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C1" w:rsidRPr="00147D60" w:rsidRDefault="00DA3CA4" w:rsidP="00D06D4C">
      <w:pPr>
        <w:tabs>
          <w:tab w:val="left" w:pos="3060"/>
          <w:tab w:val="left" w:pos="6096"/>
          <w:tab w:val="left" w:pos="6946"/>
        </w:tabs>
        <w:suppressAutoHyphens/>
        <w:spacing w:line="240" w:lineRule="atLeast"/>
        <w:jc w:val="center"/>
      </w:pPr>
      <w:r w:rsidRPr="00147D60">
        <w:rPr>
          <w:noProof/>
        </w:rPr>
        <w:drawing>
          <wp:inline distT="0" distB="0" distL="0" distR="0">
            <wp:extent cx="629285" cy="673100"/>
            <wp:effectExtent l="0" t="0" r="0" b="0"/>
            <wp:docPr id="4" name="Рисунок 4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2C1" w:rsidRPr="00147D60" w:rsidRDefault="009C02C1" w:rsidP="00D06D4C">
      <w:pPr>
        <w:pStyle w:val="a7"/>
        <w:tabs>
          <w:tab w:val="left" w:pos="708"/>
        </w:tabs>
        <w:suppressAutoHyphens/>
        <w:spacing w:line="240" w:lineRule="exact"/>
        <w:rPr>
          <w:caps w:val="0"/>
          <w:szCs w:val="28"/>
        </w:rPr>
      </w:pPr>
      <w:r w:rsidRPr="00147D60">
        <w:rPr>
          <w:caps w:val="0"/>
          <w:szCs w:val="28"/>
        </w:rPr>
        <w:t>Российская Федерация</w:t>
      </w:r>
    </w:p>
    <w:p w:rsidR="009C02C1" w:rsidRPr="00147D60" w:rsidRDefault="009C02C1" w:rsidP="00D06D4C">
      <w:pPr>
        <w:pStyle w:val="a7"/>
        <w:suppressAutoHyphens/>
        <w:spacing w:line="240" w:lineRule="exact"/>
        <w:rPr>
          <w:caps w:val="0"/>
          <w:szCs w:val="28"/>
        </w:rPr>
      </w:pPr>
      <w:r w:rsidRPr="00147D60">
        <w:rPr>
          <w:caps w:val="0"/>
          <w:szCs w:val="28"/>
        </w:rPr>
        <w:t>Новгородская область</w:t>
      </w:r>
    </w:p>
    <w:p w:rsidR="009C02C1" w:rsidRPr="00147D60" w:rsidRDefault="009C02C1" w:rsidP="00D06D4C">
      <w:pPr>
        <w:pStyle w:val="a7"/>
        <w:suppressAutoHyphens/>
        <w:spacing w:before="120" w:after="120"/>
        <w:rPr>
          <w:szCs w:val="28"/>
        </w:rPr>
      </w:pPr>
      <w:r w:rsidRPr="00147D60">
        <w:rPr>
          <w:szCs w:val="28"/>
        </w:rPr>
        <w:t xml:space="preserve">Администрация СОЛЕЦКОГО муниципального </w:t>
      </w:r>
      <w:r w:rsidR="00C016B0" w:rsidRPr="00147D60">
        <w:rPr>
          <w:szCs w:val="28"/>
        </w:rPr>
        <w:t>округа</w:t>
      </w:r>
    </w:p>
    <w:p w:rsidR="009C02C1" w:rsidRPr="00147D60" w:rsidRDefault="009C02C1" w:rsidP="00D06D4C">
      <w:pPr>
        <w:tabs>
          <w:tab w:val="left" w:pos="3060"/>
        </w:tabs>
        <w:suppressAutoHyphens/>
        <w:spacing w:line="240" w:lineRule="atLeast"/>
        <w:jc w:val="center"/>
        <w:rPr>
          <w:sz w:val="32"/>
        </w:rPr>
      </w:pPr>
      <w:r w:rsidRPr="00147D60">
        <w:rPr>
          <w:sz w:val="32"/>
        </w:rPr>
        <w:t>ПОСТАНОВЛЕНИЕ</w:t>
      </w:r>
    </w:p>
    <w:p w:rsidR="00FE71CF" w:rsidRPr="00147D60" w:rsidRDefault="00FE71CF" w:rsidP="00D06D4C">
      <w:pPr>
        <w:tabs>
          <w:tab w:val="left" w:pos="4536"/>
        </w:tabs>
        <w:suppressAutoHyphens/>
        <w:jc w:val="center"/>
        <w:rPr>
          <w:sz w:val="28"/>
        </w:rPr>
      </w:pPr>
    </w:p>
    <w:p w:rsidR="009C02C1" w:rsidRDefault="009C02C1" w:rsidP="00D06D4C">
      <w:pPr>
        <w:tabs>
          <w:tab w:val="left" w:pos="4536"/>
        </w:tabs>
        <w:suppressAutoHyphens/>
        <w:jc w:val="center"/>
        <w:rPr>
          <w:sz w:val="28"/>
        </w:rPr>
      </w:pPr>
      <w:r w:rsidRPr="00147D60">
        <w:rPr>
          <w:sz w:val="28"/>
        </w:rPr>
        <w:t xml:space="preserve">от </w:t>
      </w:r>
      <w:r w:rsidR="00D06D4C">
        <w:rPr>
          <w:sz w:val="28"/>
        </w:rPr>
        <w:t>2</w:t>
      </w:r>
      <w:r w:rsidR="0086639E">
        <w:rPr>
          <w:sz w:val="28"/>
        </w:rPr>
        <w:t>5</w:t>
      </w:r>
      <w:r w:rsidR="008214F3" w:rsidRPr="00147D60">
        <w:rPr>
          <w:sz w:val="28"/>
        </w:rPr>
        <w:t>.</w:t>
      </w:r>
      <w:r w:rsidR="0002712C" w:rsidRPr="00147D60">
        <w:rPr>
          <w:sz w:val="28"/>
        </w:rPr>
        <w:t>0</w:t>
      </w:r>
      <w:r w:rsidR="00D06D4C">
        <w:rPr>
          <w:sz w:val="28"/>
        </w:rPr>
        <w:t>5</w:t>
      </w:r>
      <w:r w:rsidR="004F508A" w:rsidRPr="00147D60">
        <w:rPr>
          <w:sz w:val="28"/>
        </w:rPr>
        <w:t>.202</w:t>
      </w:r>
      <w:r w:rsidR="0002712C" w:rsidRPr="00147D60">
        <w:rPr>
          <w:sz w:val="28"/>
        </w:rPr>
        <w:t>1</w:t>
      </w:r>
      <w:r w:rsidRPr="00147D60">
        <w:rPr>
          <w:sz w:val="28"/>
        </w:rPr>
        <w:t xml:space="preserve"> №</w:t>
      </w:r>
      <w:r w:rsidR="0086639E">
        <w:rPr>
          <w:sz w:val="28"/>
        </w:rPr>
        <w:t>721</w:t>
      </w:r>
    </w:p>
    <w:p w:rsidR="00DC51E2" w:rsidRPr="00DC51E2" w:rsidRDefault="00DC51E2" w:rsidP="00DC51E2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постановлений от 27.08.2021 № 1227, от 22.02.2022 № 336</w:t>
      </w:r>
      <w:r w:rsidR="00A11304">
        <w:rPr>
          <w:sz w:val="24"/>
          <w:szCs w:val="24"/>
        </w:rPr>
        <w:t>, от 30.08.2023 №1609</w:t>
      </w:r>
      <w:r w:rsidR="0068042C">
        <w:rPr>
          <w:sz w:val="24"/>
          <w:szCs w:val="24"/>
        </w:rPr>
        <w:t>, от 15.09.2023 №1730</w:t>
      </w:r>
      <w:r w:rsidR="00825B3C">
        <w:rPr>
          <w:sz w:val="24"/>
          <w:szCs w:val="24"/>
        </w:rPr>
        <w:t>, от 18.10.2023 №1970</w:t>
      </w:r>
      <w:r>
        <w:rPr>
          <w:sz w:val="24"/>
          <w:szCs w:val="24"/>
        </w:rPr>
        <w:t>)</w:t>
      </w:r>
    </w:p>
    <w:p w:rsidR="009C02C1" w:rsidRPr="00147D60" w:rsidRDefault="009C02C1" w:rsidP="00D06D4C">
      <w:pPr>
        <w:tabs>
          <w:tab w:val="left" w:pos="4536"/>
        </w:tabs>
        <w:suppressAutoHyphens/>
        <w:jc w:val="center"/>
        <w:rPr>
          <w:sz w:val="28"/>
        </w:rPr>
      </w:pPr>
      <w:r w:rsidRPr="00147D60">
        <w:rPr>
          <w:sz w:val="28"/>
        </w:rPr>
        <w:t>г. Сольцы</w:t>
      </w:r>
    </w:p>
    <w:p w:rsidR="00DF5458" w:rsidRDefault="00DF5458" w:rsidP="00D06D4C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:rsidR="0086639E" w:rsidRDefault="0086639E" w:rsidP="00D06D4C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:rsidR="00A40B8F" w:rsidRPr="00964F3C" w:rsidRDefault="00A40B8F" w:rsidP="00A40B8F">
      <w:pPr>
        <w:keepNext/>
        <w:keepLines/>
        <w:spacing w:line="240" w:lineRule="exact"/>
        <w:jc w:val="center"/>
        <w:outlineLvl w:val="2"/>
        <w:rPr>
          <w:b/>
          <w:sz w:val="28"/>
          <w:szCs w:val="28"/>
        </w:rPr>
      </w:pPr>
      <w:bookmarkStart w:id="0" w:name="bookmark3"/>
      <w:r w:rsidRPr="00964F3C">
        <w:rPr>
          <w:b/>
          <w:sz w:val="28"/>
          <w:szCs w:val="28"/>
        </w:rPr>
        <w:t xml:space="preserve">О Координационном совете по развитию туризма </w:t>
      </w:r>
    </w:p>
    <w:p w:rsidR="00A40B8F" w:rsidRPr="00964F3C" w:rsidRDefault="00A40B8F" w:rsidP="00A40B8F">
      <w:pPr>
        <w:keepNext/>
        <w:keepLines/>
        <w:spacing w:line="240" w:lineRule="exact"/>
        <w:jc w:val="center"/>
        <w:outlineLvl w:val="2"/>
        <w:rPr>
          <w:b/>
          <w:sz w:val="28"/>
          <w:szCs w:val="28"/>
        </w:rPr>
      </w:pPr>
      <w:r w:rsidRPr="00964F3C">
        <w:rPr>
          <w:b/>
          <w:sz w:val="28"/>
          <w:szCs w:val="28"/>
        </w:rPr>
        <w:t>при  Главе</w:t>
      </w:r>
      <w:r>
        <w:rPr>
          <w:b/>
          <w:sz w:val="28"/>
          <w:szCs w:val="28"/>
        </w:rPr>
        <w:t xml:space="preserve"> Солецкого муниципального округа</w:t>
      </w:r>
    </w:p>
    <w:bookmarkEnd w:id="0"/>
    <w:p w:rsidR="00A40B8F" w:rsidRPr="00964F3C" w:rsidRDefault="00A40B8F" w:rsidP="00A40B8F">
      <w:pPr>
        <w:keepNext/>
        <w:keepLines/>
        <w:spacing w:line="240" w:lineRule="exact"/>
        <w:jc w:val="center"/>
        <w:outlineLvl w:val="2"/>
        <w:rPr>
          <w:b/>
          <w:sz w:val="28"/>
          <w:szCs w:val="28"/>
        </w:rPr>
      </w:pPr>
    </w:p>
    <w:p w:rsidR="00A40B8F" w:rsidRPr="00964F3C" w:rsidRDefault="00A40B8F" w:rsidP="00A40B8F">
      <w:pPr>
        <w:keepNext/>
        <w:keepLines/>
        <w:spacing w:line="240" w:lineRule="exact"/>
        <w:jc w:val="center"/>
        <w:outlineLvl w:val="2"/>
        <w:rPr>
          <w:b/>
          <w:sz w:val="28"/>
          <w:szCs w:val="28"/>
        </w:rPr>
      </w:pPr>
    </w:p>
    <w:p w:rsidR="00A40B8F" w:rsidRPr="007F2AC7" w:rsidRDefault="00A40B8F" w:rsidP="00A40B8F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964F3C">
        <w:rPr>
          <w:sz w:val="28"/>
          <w:szCs w:val="28"/>
        </w:rPr>
        <w:t>В соответствии с распоряжением Правительства Новгородской области</w:t>
      </w:r>
      <w:r w:rsidR="0068042C">
        <w:rPr>
          <w:sz w:val="28"/>
          <w:szCs w:val="28"/>
        </w:rPr>
        <w:t xml:space="preserve"> от 13 мая 2022г. </w:t>
      </w:r>
      <w:r w:rsidR="0068042C">
        <w:rPr>
          <w:sz w:val="28"/>
          <w:szCs w:val="28"/>
          <w:lang w:val="en-US"/>
        </w:rPr>
        <w:t>N</w:t>
      </w:r>
      <w:r w:rsidR="0068042C">
        <w:rPr>
          <w:sz w:val="28"/>
          <w:szCs w:val="28"/>
        </w:rPr>
        <w:t xml:space="preserve"> 115-рг «О методических рекомендациях по развитию сферы туризма в муниципальных районах (муниципальных округах, городском округе) Новгородской области («муниципальный туристский старндарт Новгородской области на 2022-2023 годы)</w:t>
      </w:r>
      <w:r w:rsidRPr="007F2AC7">
        <w:rPr>
          <w:sz w:val="28"/>
          <w:szCs w:val="28"/>
        </w:rPr>
        <w:t>,</w:t>
      </w:r>
      <w:r w:rsidRPr="0068042C">
        <w:rPr>
          <w:sz w:val="28"/>
          <w:szCs w:val="28"/>
        </w:rPr>
        <w:t xml:space="preserve">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области»,</w:t>
      </w:r>
      <w:r w:rsidRPr="007F2AC7">
        <w:rPr>
          <w:sz w:val="28"/>
          <w:szCs w:val="28"/>
        </w:rPr>
        <w:t xml:space="preserve">  Администрация </w:t>
      </w:r>
      <w:r>
        <w:rPr>
          <w:sz w:val="28"/>
          <w:szCs w:val="28"/>
        </w:rPr>
        <w:t>Солецкого муниципального округа</w:t>
      </w:r>
      <w:r w:rsidRPr="007F2AC7">
        <w:rPr>
          <w:b/>
          <w:bCs/>
          <w:sz w:val="28"/>
          <w:szCs w:val="28"/>
        </w:rPr>
        <w:t xml:space="preserve"> ПОСТАНОВЛЯЕТ: </w:t>
      </w:r>
    </w:p>
    <w:p w:rsidR="00A40B8F" w:rsidRPr="00964F3C" w:rsidRDefault="00A40B8F" w:rsidP="00A40B8F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7F2AC7">
        <w:rPr>
          <w:bCs/>
          <w:sz w:val="28"/>
          <w:szCs w:val="28"/>
        </w:rPr>
        <w:t>1. Создать Координационный</w:t>
      </w:r>
      <w:r w:rsidRPr="00964F3C">
        <w:rPr>
          <w:bCs/>
          <w:sz w:val="28"/>
          <w:szCs w:val="28"/>
        </w:rPr>
        <w:t xml:space="preserve"> совет по развитию туризма при Главе</w:t>
      </w:r>
      <w:r>
        <w:rPr>
          <w:bCs/>
          <w:sz w:val="28"/>
          <w:szCs w:val="28"/>
        </w:rPr>
        <w:t xml:space="preserve"> Солецкого муниципального округа</w:t>
      </w:r>
      <w:r w:rsidRPr="00964F3C">
        <w:rPr>
          <w:bCs/>
          <w:sz w:val="28"/>
          <w:szCs w:val="28"/>
        </w:rPr>
        <w:t xml:space="preserve"> в прилагаемом составе.</w:t>
      </w:r>
    </w:p>
    <w:p w:rsidR="00A40B8F" w:rsidRDefault="00A40B8F" w:rsidP="00A40B8F">
      <w:pPr>
        <w:tabs>
          <w:tab w:val="left" w:pos="1042"/>
        </w:tabs>
        <w:spacing w:line="360" w:lineRule="atLeast"/>
        <w:ind w:firstLine="709"/>
        <w:jc w:val="both"/>
        <w:rPr>
          <w:bCs/>
          <w:sz w:val="28"/>
          <w:szCs w:val="28"/>
        </w:rPr>
      </w:pPr>
      <w:r w:rsidRPr="00964F3C">
        <w:rPr>
          <w:sz w:val="28"/>
          <w:szCs w:val="28"/>
        </w:rPr>
        <w:t>2.  Утвердить прилагаемое Положение о Координационном совете</w:t>
      </w:r>
      <w:r w:rsidRPr="00964F3C">
        <w:rPr>
          <w:bCs/>
          <w:sz w:val="28"/>
          <w:szCs w:val="28"/>
        </w:rPr>
        <w:t xml:space="preserve"> по развитию туризма при Главе</w:t>
      </w:r>
      <w:r>
        <w:rPr>
          <w:bCs/>
          <w:sz w:val="28"/>
          <w:szCs w:val="28"/>
        </w:rPr>
        <w:t xml:space="preserve"> Солецкого муниципального округа</w:t>
      </w:r>
      <w:r w:rsidRPr="00964F3C">
        <w:rPr>
          <w:bCs/>
          <w:sz w:val="28"/>
          <w:szCs w:val="28"/>
        </w:rPr>
        <w:t>.</w:t>
      </w:r>
    </w:p>
    <w:p w:rsidR="00A40B8F" w:rsidRPr="007F2AC7" w:rsidRDefault="00A40B8F" w:rsidP="00A40B8F">
      <w:pPr>
        <w:tabs>
          <w:tab w:val="left" w:pos="1042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 Признать утратившим силу постановление Администрации муниципального района от 02.06.2020 №596 «О Координационном совете по развитию туризма при Главе Солецкого муниципального района».</w:t>
      </w:r>
    </w:p>
    <w:p w:rsidR="00A40B8F" w:rsidRPr="00964F3C" w:rsidRDefault="00A40B8F" w:rsidP="00A40B8F">
      <w:pPr>
        <w:tabs>
          <w:tab w:val="left" w:pos="5725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4F3C">
        <w:rPr>
          <w:sz w:val="28"/>
          <w:szCs w:val="28"/>
        </w:rPr>
        <w:t xml:space="preserve">. </w:t>
      </w:r>
      <w:r w:rsidRPr="00964F3C">
        <w:rPr>
          <w:rFonts w:eastAsia="Calibri"/>
          <w:sz w:val="28"/>
          <w:szCs w:val="28"/>
        </w:rPr>
        <w:t xml:space="preserve">Опубликовать настоящее постановление в периодическом печатном издании – </w:t>
      </w:r>
      <w:r>
        <w:rPr>
          <w:rFonts w:eastAsia="Calibri"/>
          <w:sz w:val="28"/>
          <w:szCs w:val="28"/>
        </w:rPr>
        <w:t>«Бюллетень Солецкого муниципального округа</w:t>
      </w:r>
      <w:r w:rsidRPr="00964F3C">
        <w:rPr>
          <w:rFonts w:eastAsia="Calibri"/>
          <w:sz w:val="28"/>
          <w:szCs w:val="28"/>
        </w:rPr>
        <w:t>» и разместить на официальном сайте Администрации</w:t>
      </w:r>
      <w:r>
        <w:rPr>
          <w:rFonts w:eastAsia="Calibri"/>
          <w:sz w:val="28"/>
          <w:szCs w:val="28"/>
        </w:rPr>
        <w:t xml:space="preserve"> Солецкого муниципального округа</w:t>
      </w:r>
      <w:r w:rsidRPr="00964F3C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86639E" w:rsidRDefault="0086639E" w:rsidP="00D06D4C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</w:p>
    <w:p w:rsidR="009C02C1" w:rsidRPr="00147D60" w:rsidRDefault="009C02C1" w:rsidP="00D06D4C">
      <w:pPr>
        <w:suppressAutoHyphens/>
        <w:jc w:val="both"/>
        <w:rPr>
          <w:sz w:val="24"/>
          <w:szCs w:val="24"/>
        </w:rPr>
      </w:pPr>
    </w:p>
    <w:p w:rsidR="00005408" w:rsidRPr="00147D60" w:rsidRDefault="00005408" w:rsidP="00D06D4C">
      <w:pPr>
        <w:suppressAutoHyphens/>
        <w:jc w:val="both"/>
        <w:rPr>
          <w:sz w:val="24"/>
          <w:szCs w:val="24"/>
        </w:rPr>
      </w:pPr>
    </w:p>
    <w:p w:rsidR="00DC18C0" w:rsidRDefault="00FC054A" w:rsidP="00D06D4C">
      <w:pPr>
        <w:suppressAutoHyphens/>
        <w:rPr>
          <w:b/>
          <w:sz w:val="28"/>
          <w:szCs w:val="28"/>
        </w:rPr>
      </w:pPr>
      <w:r w:rsidRPr="00147D60">
        <w:rPr>
          <w:b/>
          <w:sz w:val="28"/>
          <w:szCs w:val="28"/>
        </w:rPr>
        <w:t xml:space="preserve">И.о. Главы муниципального округа </w:t>
      </w:r>
      <w:bookmarkStart w:id="1" w:name="_GoBack"/>
      <w:bookmarkEnd w:id="1"/>
      <w:r w:rsidRPr="00147D60">
        <w:rPr>
          <w:b/>
          <w:sz w:val="28"/>
          <w:szCs w:val="28"/>
        </w:rPr>
        <w:t>С.И. Чопозов</w:t>
      </w:r>
    </w:p>
    <w:p w:rsidR="00A40B8F" w:rsidRDefault="00A40B8F" w:rsidP="00D06D4C">
      <w:pPr>
        <w:suppressAutoHyphens/>
        <w:rPr>
          <w:b/>
          <w:sz w:val="28"/>
          <w:szCs w:val="28"/>
        </w:rPr>
      </w:pPr>
    </w:p>
    <w:p w:rsidR="00A40B8F" w:rsidRDefault="00A40B8F" w:rsidP="00D06D4C">
      <w:pPr>
        <w:suppressAutoHyphens/>
        <w:rPr>
          <w:b/>
          <w:sz w:val="28"/>
          <w:szCs w:val="28"/>
        </w:rPr>
      </w:pPr>
    </w:p>
    <w:p w:rsidR="00A40B8F" w:rsidRDefault="00A40B8F" w:rsidP="00D06D4C">
      <w:pPr>
        <w:suppressAutoHyphens/>
        <w:rPr>
          <w:b/>
          <w:sz w:val="28"/>
          <w:szCs w:val="28"/>
        </w:rPr>
      </w:pPr>
    </w:p>
    <w:p w:rsidR="00A40B8F" w:rsidRDefault="00A40B8F" w:rsidP="00D06D4C">
      <w:pPr>
        <w:suppressAutoHyphens/>
        <w:rPr>
          <w:b/>
          <w:sz w:val="28"/>
          <w:szCs w:val="28"/>
        </w:rPr>
      </w:pPr>
    </w:p>
    <w:p w:rsidR="00A40B8F" w:rsidRPr="00964F3C" w:rsidRDefault="00A40B8F" w:rsidP="00A40B8F">
      <w:pPr>
        <w:pStyle w:val="20"/>
        <w:shd w:val="clear" w:color="auto" w:fill="auto"/>
        <w:spacing w:after="0" w:line="240" w:lineRule="auto"/>
        <w:ind w:left="6095" w:right="301"/>
        <w:rPr>
          <w:rFonts w:ascii="Times New Roman" w:hAnsi="Times New Roman" w:cs="Times New Roman"/>
          <w:sz w:val="20"/>
          <w:szCs w:val="20"/>
        </w:rPr>
      </w:pPr>
      <w:r w:rsidRPr="00964F3C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:rsidR="00A40B8F" w:rsidRPr="00964F3C" w:rsidRDefault="00A40B8F" w:rsidP="00A40B8F">
      <w:pPr>
        <w:pStyle w:val="20"/>
        <w:shd w:val="clear" w:color="auto" w:fill="auto"/>
        <w:spacing w:after="0" w:line="240" w:lineRule="auto"/>
        <w:ind w:left="6095" w:right="301"/>
        <w:rPr>
          <w:rFonts w:ascii="Times New Roman" w:hAnsi="Times New Roman" w:cs="Times New Roman"/>
          <w:sz w:val="20"/>
          <w:szCs w:val="20"/>
        </w:rPr>
      </w:pPr>
      <w:r w:rsidRPr="00964F3C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A40B8F" w:rsidRPr="00964F3C" w:rsidRDefault="00A40B8F" w:rsidP="00A40B8F">
      <w:pPr>
        <w:pStyle w:val="20"/>
        <w:shd w:val="clear" w:color="auto" w:fill="auto"/>
        <w:spacing w:after="0" w:line="240" w:lineRule="auto"/>
        <w:ind w:left="6095" w:right="30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муниципального округа</w:t>
      </w:r>
    </w:p>
    <w:p w:rsidR="00A40B8F" w:rsidRDefault="00A40B8F" w:rsidP="00A40B8F">
      <w:pPr>
        <w:pStyle w:val="20"/>
        <w:shd w:val="clear" w:color="auto" w:fill="auto"/>
        <w:spacing w:after="0" w:line="240" w:lineRule="auto"/>
        <w:ind w:left="6095" w:right="301"/>
        <w:rPr>
          <w:rFonts w:ascii="Times New Roman" w:hAnsi="Times New Roman" w:cs="Times New Roman"/>
          <w:sz w:val="20"/>
          <w:szCs w:val="20"/>
        </w:rPr>
      </w:pPr>
      <w:r w:rsidRPr="00964F3C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25.05.2021 </w:t>
      </w:r>
      <w:r w:rsidRPr="00964F3C">
        <w:rPr>
          <w:rFonts w:ascii="Times New Roman" w:hAnsi="Times New Roman" w:cs="Times New Roman"/>
          <w:sz w:val="20"/>
          <w:szCs w:val="20"/>
        </w:rPr>
        <w:t>№</w:t>
      </w:r>
      <w:r w:rsidR="00DC51E2">
        <w:rPr>
          <w:rFonts w:ascii="Times New Roman" w:hAnsi="Times New Roman" w:cs="Times New Roman"/>
          <w:sz w:val="20"/>
          <w:szCs w:val="20"/>
        </w:rPr>
        <w:t xml:space="preserve"> 721</w:t>
      </w:r>
    </w:p>
    <w:p w:rsidR="00DC51E2" w:rsidRPr="00DC51E2" w:rsidRDefault="00DC51E2" w:rsidP="00DC51E2">
      <w:pPr>
        <w:tabs>
          <w:tab w:val="left" w:pos="4536"/>
        </w:tabs>
        <w:jc w:val="center"/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DC51E2">
        <w:t xml:space="preserve">(в редакции постановлений </w:t>
      </w:r>
      <w:proofErr w:type="gramEnd"/>
    </w:p>
    <w:p w:rsidR="00DC51E2" w:rsidRPr="00DC51E2" w:rsidRDefault="00DC51E2" w:rsidP="00DC51E2">
      <w:pPr>
        <w:tabs>
          <w:tab w:val="left" w:pos="4536"/>
        </w:tabs>
        <w:jc w:val="center"/>
      </w:pPr>
      <w:r w:rsidRPr="00DC51E2">
        <w:t xml:space="preserve">                                                                                     </w:t>
      </w:r>
      <w:r>
        <w:t xml:space="preserve">                          </w:t>
      </w:r>
      <w:r w:rsidRPr="00DC51E2">
        <w:t xml:space="preserve">         от 27.08.2021 № 1227, </w:t>
      </w:r>
    </w:p>
    <w:p w:rsidR="00A11304" w:rsidRDefault="00DC51E2" w:rsidP="00DC51E2">
      <w:pPr>
        <w:tabs>
          <w:tab w:val="left" w:pos="4536"/>
        </w:tabs>
        <w:jc w:val="center"/>
      </w:pPr>
      <w:r w:rsidRPr="00DC51E2">
        <w:t xml:space="preserve">                                                                                            </w:t>
      </w:r>
      <w:r>
        <w:t xml:space="preserve">                          </w:t>
      </w:r>
      <w:r w:rsidRPr="00DC51E2">
        <w:t xml:space="preserve">  от 22.02.2022 № 336</w:t>
      </w:r>
      <w:r w:rsidR="00A11304">
        <w:t xml:space="preserve">, </w:t>
      </w:r>
    </w:p>
    <w:p w:rsidR="0068042C" w:rsidRDefault="00A11304" w:rsidP="00DC51E2">
      <w:pPr>
        <w:tabs>
          <w:tab w:val="left" w:pos="4536"/>
        </w:tabs>
        <w:jc w:val="center"/>
      </w:pPr>
      <w:r>
        <w:t xml:space="preserve">                                                                                                                         от 30.08.2023 №1609</w:t>
      </w:r>
      <w:r w:rsidR="0068042C">
        <w:t xml:space="preserve">, </w:t>
      </w:r>
    </w:p>
    <w:p w:rsidR="003A2DE3" w:rsidRDefault="0068042C" w:rsidP="00DC51E2">
      <w:pPr>
        <w:tabs>
          <w:tab w:val="left" w:pos="4536"/>
        </w:tabs>
        <w:jc w:val="center"/>
      </w:pPr>
      <w:r>
        <w:t xml:space="preserve">                                                                                                                         от 15.09.2023 №1730</w:t>
      </w:r>
      <w:r w:rsidR="003A2DE3">
        <w:t xml:space="preserve">, </w:t>
      </w:r>
    </w:p>
    <w:p w:rsidR="00DC51E2" w:rsidRPr="00DC51E2" w:rsidRDefault="003A2DE3" w:rsidP="00DC51E2">
      <w:pPr>
        <w:tabs>
          <w:tab w:val="left" w:pos="4536"/>
        </w:tabs>
        <w:jc w:val="center"/>
      </w:pPr>
      <w:r>
        <w:t xml:space="preserve">                                                                                                                          от 18.10.2023 №1970</w:t>
      </w:r>
      <w:r w:rsidR="00DC51E2" w:rsidRPr="00DC51E2">
        <w:t>)</w:t>
      </w:r>
    </w:p>
    <w:p w:rsidR="00DC51E2" w:rsidRPr="00964F3C" w:rsidRDefault="00DC51E2" w:rsidP="00A40B8F">
      <w:pPr>
        <w:pStyle w:val="20"/>
        <w:shd w:val="clear" w:color="auto" w:fill="auto"/>
        <w:spacing w:after="0" w:line="240" w:lineRule="auto"/>
        <w:ind w:left="6095" w:right="301"/>
        <w:rPr>
          <w:rFonts w:ascii="Times New Roman" w:hAnsi="Times New Roman" w:cs="Times New Roman"/>
          <w:sz w:val="20"/>
          <w:szCs w:val="20"/>
        </w:rPr>
      </w:pPr>
    </w:p>
    <w:p w:rsidR="00A40B8F" w:rsidRPr="00964F3C" w:rsidRDefault="00A40B8F" w:rsidP="00A40B8F">
      <w:pPr>
        <w:pStyle w:val="20"/>
        <w:shd w:val="clear" w:color="auto" w:fill="auto"/>
        <w:spacing w:after="0" w:line="240" w:lineRule="auto"/>
        <w:ind w:right="301"/>
        <w:jc w:val="left"/>
        <w:rPr>
          <w:rFonts w:ascii="Times New Roman" w:hAnsi="Times New Roman" w:cs="Times New Roman"/>
        </w:rPr>
      </w:pPr>
    </w:p>
    <w:p w:rsidR="00A40B8F" w:rsidRPr="00964F3C" w:rsidRDefault="00A40B8F" w:rsidP="00A40B8F">
      <w:pPr>
        <w:pStyle w:val="20"/>
        <w:shd w:val="clear" w:color="auto" w:fill="auto"/>
        <w:spacing w:after="0" w:line="240" w:lineRule="auto"/>
        <w:ind w:left="6095" w:right="301"/>
        <w:rPr>
          <w:rFonts w:ascii="Times New Roman" w:hAnsi="Times New Roman" w:cs="Times New Roman"/>
        </w:rPr>
      </w:pPr>
    </w:p>
    <w:p w:rsidR="00A40B8F" w:rsidRPr="00964F3C" w:rsidRDefault="00A40B8F" w:rsidP="00A40B8F">
      <w:pPr>
        <w:pStyle w:val="22"/>
        <w:keepNext/>
        <w:keepLines/>
        <w:shd w:val="clear" w:color="auto" w:fill="auto"/>
        <w:spacing w:before="0" w:after="0"/>
        <w:rPr>
          <w:rFonts w:ascii="Times New Roman" w:hAnsi="Times New Roman" w:cs="Times New Roman"/>
          <w:b/>
          <w:sz w:val="28"/>
        </w:rPr>
      </w:pPr>
      <w:bookmarkStart w:id="2" w:name="bookmark4"/>
      <w:r w:rsidRPr="00964F3C">
        <w:rPr>
          <w:rFonts w:ascii="Times New Roman" w:hAnsi="Times New Roman" w:cs="Times New Roman"/>
          <w:b/>
          <w:sz w:val="28"/>
        </w:rPr>
        <w:t xml:space="preserve">ПОЛОЖЕНИЕ </w:t>
      </w:r>
      <w:bookmarkEnd w:id="2"/>
      <w:r w:rsidRPr="00964F3C">
        <w:rPr>
          <w:rFonts w:ascii="Times New Roman" w:hAnsi="Times New Roman" w:cs="Times New Roman"/>
          <w:b/>
          <w:sz w:val="28"/>
        </w:rPr>
        <w:t xml:space="preserve">О КООРДИНАЦИОННОМ СОВЕТЕ                                          ПО РАЗВИТИЮ ТУРИЗМА                                                                                       ПРИ ГЛАВЕ СОЛЕЦКОГО МУНИЦИПАЛЬНОГО </w:t>
      </w:r>
      <w:r>
        <w:rPr>
          <w:rFonts w:ascii="Times New Roman" w:hAnsi="Times New Roman" w:cs="Times New Roman"/>
          <w:b/>
          <w:sz w:val="28"/>
        </w:rPr>
        <w:t xml:space="preserve"> ОКРУГА</w:t>
      </w:r>
    </w:p>
    <w:p w:rsidR="00A40B8F" w:rsidRPr="00964F3C" w:rsidRDefault="00A40B8F" w:rsidP="00A40B8F">
      <w:pPr>
        <w:pStyle w:val="22"/>
        <w:keepNext/>
        <w:keepLines/>
        <w:shd w:val="clear" w:color="auto" w:fill="auto"/>
        <w:spacing w:before="0" w:after="0"/>
        <w:rPr>
          <w:rFonts w:ascii="Times New Roman" w:hAnsi="Times New Roman" w:cs="Times New Roman"/>
          <w:b/>
          <w:sz w:val="28"/>
        </w:rPr>
      </w:pPr>
    </w:p>
    <w:p w:rsidR="00A40B8F" w:rsidRPr="00964F3C" w:rsidRDefault="00A40B8F" w:rsidP="00A40B8F">
      <w:pPr>
        <w:pStyle w:val="22"/>
        <w:keepNext/>
        <w:keepLines/>
        <w:shd w:val="clear" w:color="auto" w:fill="auto"/>
        <w:spacing w:before="0" w:after="0"/>
        <w:ind w:firstLine="709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1. </w:t>
      </w:r>
      <w:r w:rsidRPr="00964F3C">
        <w:rPr>
          <w:rFonts w:ascii="Times New Roman" w:hAnsi="Times New Roman" w:cs="Times New Roman"/>
          <w:b/>
          <w:sz w:val="28"/>
        </w:rPr>
        <w:t>Общие положения</w:t>
      </w:r>
    </w:p>
    <w:p w:rsidR="00A40B8F" w:rsidRPr="00A40B8F" w:rsidRDefault="00A40B8F" w:rsidP="00A40B8F">
      <w:pPr>
        <w:pStyle w:val="10"/>
        <w:shd w:val="clear" w:color="auto" w:fill="auto"/>
        <w:tabs>
          <w:tab w:val="left" w:pos="105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8F">
        <w:rPr>
          <w:rFonts w:ascii="Times New Roman" w:hAnsi="Times New Roman" w:cs="Times New Roman"/>
          <w:sz w:val="28"/>
        </w:rPr>
        <w:t>1.1. Координационный совет</w:t>
      </w:r>
      <w:r w:rsidRPr="00A40B8F">
        <w:rPr>
          <w:rStyle w:val="af1"/>
          <w:rFonts w:eastAsiaTheme="minorHAnsi"/>
          <w:szCs w:val="28"/>
        </w:rPr>
        <w:t xml:space="preserve"> </w:t>
      </w:r>
      <w:r w:rsidRPr="00A92967">
        <w:rPr>
          <w:rFonts w:ascii="Times New Roman" w:hAnsi="Times New Roman" w:cs="Times New Roman"/>
          <w:bCs/>
          <w:sz w:val="28"/>
        </w:rPr>
        <w:t>по развитию туризма при Главе Солецкого муниципального округа (далее – Координационный совет) является постоянно действующим совещательно – координационным органом, обеспечивающим взаимодействие Администрации Солецкого муниципального округа с организациями и предприятиями сферы туризма и услуг гостиничного обслуживания, торговли, общественного питания, а также иными организациями и предприятиями, предоставляющими туристские товары и услуги.</w:t>
      </w:r>
      <w:r w:rsidRPr="00A92967">
        <w:rPr>
          <w:bCs/>
          <w:sz w:val="28"/>
        </w:rPr>
        <w:t xml:space="preserve">  </w:t>
      </w:r>
    </w:p>
    <w:p w:rsidR="00A40B8F" w:rsidRPr="00A40B8F" w:rsidRDefault="00A40B8F" w:rsidP="00A40B8F">
      <w:pPr>
        <w:pStyle w:val="1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8F">
        <w:rPr>
          <w:rFonts w:ascii="Times New Roman" w:hAnsi="Times New Roman" w:cs="Times New Roman"/>
          <w:sz w:val="28"/>
          <w:szCs w:val="28"/>
        </w:rPr>
        <w:t>1.2. Решения, принимаемые Координационным советом, носят рекомендательный характер.</w:t>
      </w:r>
    </w:p>
    <w:p w:rsidR="00A40B8F" w:rsidRPr="00A40B8F" w:rsidRDefault="00A40B8F" w:rsidP="00A40B8F">
      <w:pPr>
        <w:pStyle w:val="10"/>
        <w:shd w:val="clear" w:color="auto" w:fill="auto"/>
        <w:tabs>
          <w:tab w:val="left" w:pos="126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8F">
        <w:rPr>
          <w:rFonts w:ascii="Times New Roman" w:hAnsi="Times New Roman" w:cs="Times New Roman"/>
          <w:sz w:val="28"/>
          <w:szCs w:val="28"/>
        </w:rPr>
        <w:t>1.3. Координационный совет содействует туристской деятельности и создает благоприятные условия для ее развития, определяет и поддерживает приоритетные направления развития туризма на территории Солецкого муниципального округа.</w:t>
      </w:r>
    </w:p>
    <w:p w:rsidR="00A40B8F" w:rsidRPr="00A40B8F" w:rsidRDefault="00A40B8F" w:rsidP="00A40B8F">
      <w:pPr>
        <w:pStyle w:val="10"/>
        <w:shd w:val="clear" w:color="auto" w:fill="auto"/>
        <w:tabs>
          <w:tab w:val="left" w:pos="102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B8F">
        <w:rPr>
          <w:rFonts w:ascii="Times New Roman" w:hAnsi="Times New Roman" w:cs="Times New Roman"/>
          <w:sz w:val="28"/>
          <w:szCs w:val="28"/>
        </w:rPr>
        <w:t>1.4. В своей деятельности Координационный совет руководствуется Конституцией Российской Федерации,  федеральными конституционными законами, федеральными законами, актами Президента Российской Федерации и Правительства Рос</w:t>
      </w:r>
      <w:r w:rsidRPr="00A40B8F">
        <w:rPr>
          <w:rFonts w:ascii="Times New Roman" w:hAnsi="Times New Roman" w:cs="Times New Roman"/>
          <w:sz w:val="28"/>
          <w:szCs w:val="28"/>
        </w:rPr>
        <w:softHyphen/>
        <w:t>сийской Федерации, иными нормативными правовыми актами Российской Федерации, законами Новгородской области, иными нормативными право</w:t>
      </w:r>
      <w:r w:rsidRPr="00A40B8F">
        <w:rPr>
          <w:rFonts w:ascii="Times New Roman" w:hAnsi="Times New Roman" w:cs="Times New Roman"/>
          <w:sz w:val="28"/>
          <w:szCs w:val="28"/>
        </w:rPr>
        <w:softHyphen/>
        <w:t>выми актами Новгородской области, Уставом Солецкого муниципального округа Новгородской области, муниципальными правовыми актами Солецкого муниципального округа, а также настоящим Положением.</w:t>
      </w:r>
    </w:p>
    <w:p w:rsidR="00A40B8F" w:rsidRDefault="00A40B8F" w:rsidP="00A40B8F">
      <w:pPr>
        <w:pStyle w:val="10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0B8F">
        <w:rPr>
          <w:rFonts w:ascii="Times New Roman" w:hAnsi="Times New Roman" w:cs="Times New Roman"/>
          <w:b/>
          <w:sz w:val="28"/>
          <w:szCs w:val="28"/>
        </w:rPr>
        <w:t>2. Основные</w:t>
      </w:r>
      <w:r w:rsidRPr="00964F3C">
        <w:rPr>
          <w:rFonts w:ascii="Times New Roman" w:hAnsi="Times New Roman" w:cs="Times New Roman"/>
          <w:b/>
          <w:sz w:val="28"/>
          <w:szCs w:val="28"/>
        </w:rPr>
        <w:t xml:space="preserve"> цели, задачи и функции Координационного совета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1484"/>
        </w:tabs>
        <w:spacing w:before="0" w:after="0" w:line="240" w:lineRule="auto"/>
        <w:ind w:right="3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964F3C">
        <w:rPr>
          <w:rFonts w:ascii="Times New Roman" w:hAnsi="Times New Roman" w:cs="Times New Roman"/>
          <w:sz w:val="28"/>
          <w:szCs w:val="28"/>
        </w:rPr>
        <w:t>Целью деятельности Координационного совета является координация основных направлений развития</w:t>
      </w:r>
      <w:r>
        <w:rPr>
          <w:rFonts w:ascii="Times New Roman" w:hAnsi="Times New Roman" w:cs="Times New Roman"/>
          <w:sz w:val="28"/>
          <w:szCs w:val="28"/>
        </w:rPr>
        <w:t xml:space="preserve"> сферы туризма в Солецком муниципальном округе (далее – муниципальный округ</w:t>
      </w:r>
      <w:r w:rsidRPr="00964F3C">
        <w:rPr>
          <w:rFonts w:ascii="Times New Roman" w:hAnsi="Times New Roman" w:cs="Times New Roman"/>
          <w:sz w:val="28"/>
          <w:szCs w:val="28"/>
        </w:rPr>
        <w:t>).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125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964F3C">
        <w:rPr>
          <w:rFonts w:ascii="Times New Roman" w:hAnsi="Times New Roman" w:cs="Times New Roman"/>
          <w:sz w:val="28"/>
          <w:szCs w:val="28"/>
        </w:rPr>
        <w:t>Основными задачами Координационного совета являются:</w:t>
      </w: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right="3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3C">
        <w:rPr>
          <w:rFonts w:ascii="Times New Roman" w:hAnsi="Times New Roman" w:cs="Times New Roman"/>
          <w:sz w:val="28"/>
          <w:szCs w:val="28"/>
        </w:rPr>
        <w:t>- определение приоритетных направлений туристской д</w:t>
      </w:r>
      <w:r>
        <w:rPr>
          <w:rFonts w:ascii="Times New Roman" w:hAnsi="Times New Roman" w:cs="Times New Roman"/>
          <w:sz w:val="28"/>
          <w:szCs w:val="28"/>
        </w:rPr>
        <w:t>еятельности на территории муниципального округа</w:t>
      </w:r>
      <w:r w:rsidRPr="00964F3C">
        <w:rPr>
          <w:rFonts w:ascii="Times New Roman" w:hAnsi="Times New Roman" w:cs="Times New Roman"/>
          <w:sz w:val="28"/>
          <w:szCs w:val="28"/>
        </w:rPr>
        <w:t>;</w:t>
      </w: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3C">
        <w:rPr>
          <w:rFonts w:ascii="Times New Roman" w:hAnsi="Times New Roman" w:cs="Times New Roman"/>
          <w:sz w:val="28"/>
          <w:szCs w:val="28"/>
        </w:rPr>
        <w:lastRenderedPageBreak/>
        <w:t>- рассмотрение вопросов, обеспечивающих ф</w:t>
      </w:r>
      <w:r>
        <w:rPr>
          <w:rFonts w:ascii="Times New Roman" w:hAnsi="Times New Roman" w:cs="Times New Roman"/>
          <w:sz w:val="28"/>
          <w:szCs w:val="28"/>
        </w:rPr>
        <w:t>ормирование на территории муниципального округа</w:t>
      </w:r>
      <w:r w:rsidRPr="00964F3C">
        <w:rPr>
          <w:rFonts w:ascii="Times New Roman" w:hAnsi="Times New Roman" w:cs="Times New Roman"/>
          <w:sz w:val="28"/>
          <w:szCs w:val="28"/>
        </w:rPr>
        <w:t xml:space="preserve"> конкурентоспособной туристско-рекреационной отрасли;</w:t>
      </w:r>
    </w:p>
    <w:p w:rsidR="00A40B8F" w:rsidRPr="00964F3C" w:rsidRDefault="00A40B8F" w:rsidP="00A40B8F">
      <w:pPr>
        <w:pStyle w:val="10"/>
        <w:numPr>
          <w:ilvl w:val="0"/>
          <w:numId w:val="16"/>
        </w:numPr>
        <w:shd w:val="clear" w:color="auto" w:fill="auto"/>
        <w:tabs>
          <w:tab w:val="left" w:pos="928"/>
        </w:tabs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3C">
        <w:rPr>
          <w:rFonts w:ascii="Times New Roman" w:hAnsi="Times New Roman" w:cs="Times New Roman"/>
          <w:sz w:val="28"/>
          <w:szCs w:val="28"/>
        </w:rPr>
        <w:t>поиск оптимальных условий для использования туристских рес</w:t>
      </w:r>
      <w:r>
        <w:rPr>
          <w:rFonts w:ascii="Times New Roman" w:hAnsi="Times New Roman" w:cs="Times New Roman"/>
          <w:sz w:val="28"/>
          <w:szCs w:val="28"/>
        </w:rPr>
        <w:t>урсов муниципального округа</w:t>
      </w:r>
      <w:r w:rsidRPr="00964F3C">
        <w:rPr>
          <w:rFonts w:ascii="Times New Roman" w:hAnsi="Times New Roman" w:cs="Times New Roman"/>
          <w:sz w:val="28"/>
          <w:szCs w:val="28"/>
        </w:rPr>
        <w:t xml:space="preserve"> в целях развития туризма и их сохранения;</w:t>
      </w:r>
    </w:p>
    <w:p w:rsidR="00A40B8F" w:rsidRPr="00964F3C" w:rsidRDefault="00A40B8F" w:rsidP="00A40B8F">
      <w:pPr>
        <w:pStyle w:val="10"/>
        <w:numPr>
          <w:ilvl w:val="0"/>
          <w:numId w:val="16"/>
        </w:numPr>
        <w:shd w:val="clear" w:color="auto" w:fill="auto"/>
        <w:tabs>
          <w:tab w:val="left" w:pos="899"/>
        </w:tabs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3C">
        <w:rPr>
          <w:rFonts w:ascii="Times New Roman" w:hAnsi="Times New Roman" w:cs="Times New Roman"/>
          <w:sz w:val="28"/>
          <w:szCs w:val="28"/>
        </w:rPr>
        <w:t>разработка механизмов поддержки внутренн</w:t>
      </w:r>
      <w:r>
        <w:rPr>
          <w:rFonts w:ascii="Times New Roman" w:hAnsi="Times New Roman" w:cs="Times New Roman"/>
          <w:sz w:val="28"/>
          <w:szCs w:val="28"/>
        </w:rPr>
        <w:t>его и въездного туризма в муниципальном округе</w:t>
      </w:r>
      <w:r w:rsidRPr="00964F3C">
        <w:rPr>
          <w:rFonts w:ascii="Times New Roman" w:hAnsi="Times New Roman" w:cs="Times New Roman"/>
          <w:sz w:val="28"/>
          <w:szCs w:val="28"/>
        </w:rPr>
        <w:t>;</w:t>
      </w: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3C">
        <w:rPr>
          <w:rFonts w:ascii="Times New Roman" w:hAnsi="Times New Roman" w:cs="Times New Roman"/>
          <w:sz w:val="28"/>
          <w:szCs w:val="28"/>
        </w:rPr>
        <w:t>- организация мониторинга состояния туристской индуст</w:t>
      </w:r>
      <w:r>
        <w:rPr>
          <w:rFonts w:ascii="Times New Roman" w:hAnsi="Times New Roman" w:cs="Times New Roman"/>
          <w:sz w:val="28"/>
          <w:szCs w:val="28"/>
        </w:rPr>
        <w:t>рии и туристских ресурсов муниципального округа</w:t>
      </w:r>
      <w:r w:rsidRPr="00964F3C">
        <w:rPr>
          <w:rFonts w:ascii="Times New Roman" w:hAnsi="Times New Roman" w:cs="Times New Roman"/>
          <w:sz w:val="28"/>
          <w:szCs w:val="28"/>
        </w:rPr>
        <w:t>;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1010"/>
        </w:tabs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F3C">
        <w:rPr>
          <w:rFonts w:ascii="Times New Roman" w:hAnsi="Times New Roman" w:cs="Times New Roman"/>
          <w:sz w:val="28"/>
          <w:szCs w:val="28"/>
        </w:rPr>
        <w:t>рассмотрение вопросов, связанных со стимулированием развит</w:t>
      </w:r>
      <w:r>
        <w:rPr>
          <w:rFonts w:ascii="Times New Roman" w:hAnsi="Times New Roman" w:cs="Times New Roman"/>
          <w:sz w:val="28"/>
          <w:szCs w:val="28"/>
        </w:rPr>
        <w:t>ия туристской индустрии в муниципальном округе</w:t>
      </w:r>
      <w:r w:rsidRPr="00964F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903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F3C">
        <w:rPr>
          <w:rFonts w:ascii="Times New Roman" w:hAnsi="Times New Roman" w:cs="Times New Roman"/>
          <w:sz w:val="28"/>
          <w:szCs w:val="28"/>
        </w:rPr>
        <w:t>продвиж</w:t>
      </w:r>
      <w:r>
        <w:rPr>
          <w:rFonts w:ascii="Times New Roman" w:hAnsi="Times New Roman" w:cs="Times New Roman"/>
          <w:sz w:val="28"/>
          <w:szCs w:val="28"/>
        </w:rPr>
        <w:t>ение туристских продуктов муниципального округа</w:t>
      </w:r>
      <w:r w:rsidRPr="00964F3C">
        <w:rPr>
          <w:rFonts w:ascii="Times New Roman" w:hAnsi="Times New Roman" w:cs="Times New Roman"/>
          <w:sz w:val="28"/>
          <w:szCs w:val="28"/>
        </w:rPr>
        <w:t>.</w:t>
      </w: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3C">
        <w:rPr>
          <w:rFonts w:ascii="Times New Roman" w:hAnsi="Times New Roman" w:cs="Times New Roman"/>
          <w:sz w:val="28"/>
          <w:szCs w:val="28"/>
        </w:rPr>
        <w:t>2.3. Для достижения поставленной цели и в соответствии с вышеперечисленными задачами Координационный совет осуществляет следующие функции: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1043"/>
        </w:tabs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F3C">
        <w:rPr>
          <w:rFonts w:ascii="Times New Roman" w:hAnsi="Times New Roman" w:cs="Times New Roman"/>
          <w:sz w:val="28"/>
          <w:szCs w:val="28"/>
        </w:rPr>
        <w:t>обеспечивает взаимодействие органов местного само</w:t>
      </w:r>
      <w:r>
        <w:rPr>
          <w:rFonts w:ascii="Times New Roman" w:hAnsi="Times New Roman" w:cs="Times New Roman"/>
          <w:sz w:val="28"/>
          <w:szCs w:val="28"/>
        </w:rPr>
        <w:t>управления муниципального округа</w:t>
      </w:r>
      <w:r w:rsidRPr="00964F3C">
        <w:rPr>
          <w:rFonts w:ascii="Times New Roman" w:hAnsi="Times New Roman" w:cs="Times New Roman"/>
          <w:sz w:val="28"/>
          <w:szCs w:val="28"/>
        </w:rPr>
        <w:t xml:space="preserve"> и субъектов туристской деятельности;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1134"/>
        </w:tabs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F3C">
        <w:rPr>
          <w:rFonts w:ascii="Times New Roman" w:hAnsi="Times New Roman" w:cs="Times New Roman"/>
          <w:sz w:val="28"/>
          <w:szCs w:val="28"/>
        </w:rPr>
        <w:t>формирует аналитические и информационные материалы о положении дел в сфере туризма и проблемах, препятствующих разви</w:t>
      </w:r>
      <w:r>
        <w:rPr>
          <w:rFonts w:ascii="Times New Roman" w:hAnsi="Times New Roman" w:cs="Times New Roman"/>
          <w:sz w:val="28"/>
          <w:szCs w:val="28"/>
        </w:rPr>
        <w:t>тию туристской деятельности в муниципальном округе</w:t>
      </w:r>
      <w:r w:rsidRPr="00964F3C">
        <w:rPr>
          <w:rFonts w:ascii="Times New Roman" w:hAnsi="Times New Roman" w:cs="Times New Roman"/>
          <w:sz w:val="28"/>
          <w:szCs w:val="28"/>
        </w:rPr>
        <w:t>;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990"/>
        </w:tabs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F3C">
        <w:rPr>
          <w:rFonts w:ascii="Times New Roman" w:hAnsi="Times New Roman" w:cs="Times New Roman"/>
          <w:sz w:val="28"/>
          <w:szCs w:val="28"/>
        </w:rPr>
        <w:t>участвует в подготовке проектов постановлений и распоряжений Адм</w:t>
      </w:r>
      <w:r>
        <w:rPr>
          <w:rFonts w:ascii="Times New Roman" w:hAnsi="Times New Roman" w:cs="Times New Roman"/>
          <w:sz w:val="28"/>
          <w:szCs w:val="28"/>
        </w:rPr>
        <w:t>инистрации муниципального округа</w:t>
      </w:r>
      <w:r w:rsidRPr="00964F3C">
        <w:rPr>
          <w:rFonts w:ascii="Times New Roman" w:hAnsi="Times New Roman" w:cs="Times New Roman"/>
          <w:sz w:val="28"/>
          <w:szCs w:val="28"/>
        </w:rPr>
        <w:t xml:space="preserve"> по вопросам, входящим в компетенцию Координационного совета;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1005"/>
        </w:tabs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F3C">
        <w:rPr>
          <w:rFonts w:ascii="Times New Roman" w:hAnsi="Times New Roman" w:cs="Times New Roman"/>
          <w:sz w:val="28"/>
          <w:szCs w:val="28"/>
        </w:rPr>
        <w:t>участвует в разработке программ и планов разви</w:t>
      </w:r>
      <w:r>
        <w:rPr>
          <w:rFonts w:ascii="Times New Roman" w:hAnsi="Times New Roman" w:cs="Times New Roman"/>
          <w:sz w:val="28"/>
          <w:szCs w:val="28"/>
        </w:rPr>
        <w:t>тия туризма на территории муниципального округа</w:t>
      </w:r>
      <w:r w:rsidRPr="00964F3C">
        <w:rPr>
          <w:rFonts w:ascii="Times New Roman" w:hAnsi="Times New Roman" w:cs="Times New Roman"/>
          <w:sz w:val="28"/>
          <w:szCs w:val="28"/>
        </w:rPr>
        <w:t>;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918"/>
        </w:tabs>
        <w:spacing w:before="0" w:after="30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F3C">
        <w:rPr>
          <w:rFonts w:ascii="Times New Roman" w:hAnsi="Times New Roman" w:cs="Times New Roman"/>
          <w:sz w:val="28"/>
          <w:szCs w:val="28"/>
        </w:rPr>
        <w:t>содействует в организации и проведении мероприятий (конференций, семинаров, совещаний, конкурсов, ярмарок, выставок и пр.) по во</w:t>
      </w:r>
      <w:r>
        <w:rPr>
          <w:rFonts w:ascii="Times New Roman" w:hAnsi="Times New Roman" w:cs="Times New Roman"/>
          <w:sz w:val="28"/>
          <w:szCs w:val="28"/>
        </w:rPr>
        <w:t>просам развития туризма в муниципальном округе</w:t>
      </w:r>
      <w:r w:rsidRPr="00964F3C">
        <w:rPr>
          <w:rFonts w:ascii="Times New Roman" w:hAnsi="Times New Roman" w:cs="Times New Roman"/>
          <w:sz w:val="28"/>
          <w:szCs w:val="28"/>
        </w:rPr>
        <w:t>.</w:t>
      </w: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64F3C">
        <w:rPr>
          <w:rFonts w:ascii="Times New Roman" w:hAnsi="Times New Roman" w:cs="Times New Roman"/>
          <w:b/>
          <w:sz w:val="28"/>
          <w:szCs w:val="28"/>
        </w:rPr>
        <w:t>3. Права Координационного совета</w:t>
      </w: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3C">
        <w:rPr>
          <w:rFonts w:ascii="Times New Roman" w:hAnsi="Times New Roman" w:cs="Times New Roman"/>
          <w:sz w:val="28"/>
          <w:szCs w:val="28"/>
        </w:rPr>
        <w:t>3.1. Координационный совет для осуществления возложенных на него задач и в соответствии с вышеперечисленными функциями имеет право: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952"/>
        </w:tabs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F3C">
        <w:rPr>
          <w:rFonts w:ascii="Times New Roman" w:hAnsi="Times New Roman" w:cs="Times New Roman"/>
          <w:sz w:val="28"/>
          <w:szCs w:val="28"/>
        </w:rPr>
        <w:t xml:space="preserve">приглашать и заслушивать на заседаниях Координационного совета руководителей </w:t>
      </w:r>
      <w:r>
        <w:rPr>
          <w:rFonts w:ascii="Times New Roman" w:hAnsi="Times New Roman" w:cs="Times New Roman"/>
          <w:sz w:val="28"/>
          <w:szCs w:val="28"/>
        </w:rPr>
        <w:t xml:space="preserve">и специалистов комитетов, управления, </w:t>
      </w:r>
      <w:r w:rsidRPr="00964F3C">
        <w:rPr>
          <w:rFonts w:ascii="Times New Roman" w:hAnsi="Times New Roman" w:cs="Times New Roman"/>
          <w:sz w:val="28"/>
          <w:szCs w:val="28"/>
        </w:rPr>
        <w:t>отделов Адм</w:t>
      </w:r>
      <w:r>
        <w:rPr>
          <w:rFonts w:ascii="Times New Roman" w:hAnsi="Times New Roman" w:cs="Times New Roman"/>
          <w:sz w:val="28"/>
          <w:szCs w:val="28"/>
        </w:rPr>
        <w:t>инистрации муниципального округа</w:t>
      </w:r>
      <w:r w:rsidRPr="00964F3C">
        <w:rPr>
          <w:rFonts w:ascii="Times New Roman" w:hAnsi="Times New Roman" w:cs="Times New Roman"/>
          <w:sz w:val="28"/>
          <w:szCs w:val="28"/>
        </w:rPr>
        <w:t>, руководителей организаций, не входящих в состав Координационного совета, по вопросам развит</w:t>
      </w:r>
      <w:r>
        <w:rPr>
          <w:rFonts w:ascii="Times New Roman" w:hAnsi="Times New Roman" w:cs="Times New Roman"/>
          <w:sz w:val="28"/>
          <w:szCs w:val="28"/>
        </w:rPr>
        <w:t>ия туристской индустрии в муниципальном округе</w:t>
      </w:r>
      <w:r w:rsidRPr="00964F3C">
        <w:rPr>
          <w:rFonts w:ascii="Times New Roman" w:hAnsi="Times New Roman" w:cs="Times New Roman"/>
          <w:sz w:val="28"/>
          <w:szCs w:val="28"/>
        </w:rPr>
        <w:t>;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933"/>
        </w:tabs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4F3C">
        <w:rPr>
          <w:rFonts w:ascii="Times New Roman" w:hAnsi="Times New Roman" w:cs="Times New Roman"/>
          <w:sz w:val="28"/>
          <w:szCs w:val="28"/>
        </w:rPr>
        <w:t>образовывать комиссии, рабочие и экспертные группы по основным направлениям своей деятельности, в состав которых включаются представители управлений, ведомств, учреждений и иных организаций по согласованию с руководителями указанных органов и организаций.</w:t>
      </w: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3C">
        <w:rPr>
          <w:rFonts w:ascii="Times New Roman" w:hAnsi="Times New Roman" w:cs="Times New Roman"/>
          <w:sz w:val="28"/>
          <w:szCs w:val="28"/>
        </w:rPr>
        <w:t>Комиссии, рабочие и экспертные группы действ</w:t>
      </w:r>
      <w:r>
        <w:rPr>
          <w:rFonts w:ascii="Times New Roman" w:hAnsi="Times New Roman" w:cs="Times New Roman"/>
          <w:sz w:val="28"/>
          <w:szCs w:val="28"/>
        </w:rPr>
        <w:t>уют в соответствии с настоящим П</w:t>
      </w:r>
      <w:r w:rsidRPr="00964F3C">
        <w:rPr>
          <w:rFonts w:ascii="Times New Roman" w:hAnsi="Times New Roman" w:cs="Times New Roman"/>
          <w:sz w:val="28"/>
          <w:szCs w:val="28"/>
        </w:rPr>
        <w:t>оложением.</w:t>
      </w: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b/>
          <w:sz w:val="28"/>
          <w:szCs w:val="28"/>
        </w:rPr>
      </w:pPr>
      <w:r w:rsidRPr="00964F3C">
        <w:rPr>
          <w:rFonts w:ascii="Times New Roman" w:hAnsi="Times New Roman" w:cs="Times New Roman"/>
          <w:b/>
          <w:sz w:val="28"/>
          <w:szCs w:val="28"/>
        </w:rPr>
        <w:t>4. Структура и порядок работы Координационного совета</w:t>
      </w:r>
    </w:p>
    <w:p w:rsidR="00A40B8F" w:rsidRPr="00964F3C" w:rsidRDefault="00DC51E2" w:rsidP="00A40B8F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4.1. Персональный состав Координационного совета утверждается постановлением Администрации муниципального округа и формируется из </w:t>
      </w:r>
      <w:r>
        <w:rPr>
          <w:rFonts w:ascii="Times New Roman" w:hAnsi="Times New Roman"/>
          <w:sz w:val="28"/>
          <w:szCs w:val="28"/>
        </w:rPr>
        <w:lastRenderedPageBreak/>
        <w:t>числа специалистов Администрации муниципального округа, учреждений культуры, организаций, предоставляющих туристские товары и услуги,  торговли и обще</w:t>
      </w:r>
      <w:r w:rsidR="00E37E79">
        <w:rPr>
          <w:rFonts w:ascii="Times New Roman" w:hAnsi="Times New Roman"/>
          <w:sz w:val="28"/>
          <w:szCs w:val="28"/>
        </w:rPr>
        <w:t>ственного питания в количестве 11</w:t>
      </w:r>
      <w:r>
        <w:rPr>
          <w:rFonts w:ascii="Times New Roman" w:hAnsi="Times New Roman"/>
          <w:sz w:val="28"/>
          <w:szCs w:val="28"/>
        </w:rPr>
        <w:t xml:space="preserve"> человек: председателя  Координационного совета, заместителя председателя, секретаря</w:t>
      </w:r>
      <w:r w:rsidR="00E37E79">
        <w:rPr>
          <w:rFonts w:ascii="Times New Roman" w:hAnsi="Times New Roman"/>
          <w:sz w:val="28"/>
          <w:szCs w:val="28"/>
        </w:rPr>
        <w:t xml:space="preserve"> Координационного совета и  восьми</w:t>
      </w:r>
      <w:r>
        <w:rPr>
          <w:rFonts w:ascii="Times New Roman" w:hAnsi="Times New Roman"/>
          <w:sz w:val="28"/>
          <w:szCs w:val="28"/>
        </w:rPr>
        <w:t xml:space="preserve"> членов Координационного совета.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1312"/>
        </w:tabs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3C">
        <w:rPr>
          <w:rFonts w:ascii="Times New Roman" w:hAnsi="Times New Roman" w:cs="Times New Roman"/>
          <w:sz w:val="28"/>
          <w:szCs w:val="28"/>
        </w:rPr>
        <w:t>4.2. Руководит заседаниями Координационного со</w:t>
      </w:r>
      <w:r>
        <w:rPr>
          <w:rFonts w:ascii="Times New Roman" w:hAnsi="Times New Roman" w:cs="Times New Roman"/>
          <w:sz w:val="28"/>
          <w:szCs w:val="28"/>
        </w:rPr>
        <w:t>вета Глава муниципального округа</w:t>
      </w:r>
      <w:r w:rsidRPr="00964F3C">
        <w:rPr>
          <w:rFonts w:ascii="Times New Roman" w:hAnsi="Times New Roman" w:cs="Times New Roman"/>
          <w:sz w:val="28"/>
          <w:szCs w:val="28"/>
        </w:rPr>
        <w:t>, являющийся председателем Координационного совета. В случае отсутс</w:t>
      </w:r>
      <w:r>
        <w:rPr>
          <w:rFonts w:ascii="Times New Roman" w:hAnsi="Times New Roman" w:cs="Times New Roman"/>
          <w:sz w:val="28"/>
          <w:szCs w:val="28"/>
        </w:rPr>
        <w:t>твия Главы муниципального округа</w:t>
      </w:r>
      <w:r w:rsidRPr="00964F3C">
        <w:rPr>
          <w:rFonts w:ascii="Times New Roman" w:hAnsi="Times New Roman" w:cs="Times New Roman"/>
          <w:sz w:val="28"/>
          <w:szCs w:val="28"/>
        </w:rPr>
        <w:t xml:space="preserve"> на заседании председательствует заместитель председателя Координационного совета.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1250"/>
        </w:tabs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3C">
        <w:rPr>
          <w:rFonts w:ascii="Times New Roman" w:hAnsi="Times New Roman" w:cs="Times New Roman"/>
          <w:sz w:val="28"/>
          <w:szCs w:val="28"/>
        </w:rPr>
        <w:t>4.3. Члены Координационного совета принимают участие в его работе на общественных началах.</w:t>
      </w:r>
    </w:p>
    <w:p w:rsidR="00A40B8F" w:rsidRPr="005915D5" w:rsidRDefault="00A40B8F" w:rsidP="00A40B8F">
      <w:pPr>
        <w:tabs>
          <w:tab w:val="left" w:pos="4536"/>
        </w:tabs>
        <w:ind w:firstLine="709"/>
        <w:jc w:val="both"/>
        <w:rPr>
          <w:sz w:val="28"/>
        </w:rPr>
      </w:pPr>
      <w:r w:rsidRPr="00964F3C">
        <w:rPr>
          <w:sz w:val="28"/>
          <w:szCs w:val="28"/>
        </w:rPr>
        <w:t xml:space="preserve">4.4. Координационный совет осуществляет свою деятельность в соответствии </w:t>
      </w:r>
      <w:r w:rsidRPr="00D71A51">
        <w:rPr>
          <w:sz w:val="28"/>
          <w:szCs w:val="28"/>
        </w:rPr>
        <w:t xml:space="preserve">с </w:t>
      </w:r>
      <w:r w:rsidR="00E37E79">
        <w:rPr>
          <w:sz w:val="28"/>
          <w:szCs w:val="28"/>
        </w:rPr>
        <w:t>п</w:t>
      </w:r>
      <w:r w:rsidRPr="00D71A51">
        <w:rPr>
          <w:sz w:val="28"/>
          <w:szCs w:val="28"/>
        </w:rPr>
        <w:t>ланом мероприятий</w:t>
      </w:r>
      <w:r w:rsidR="00E37E79">
        <w:rPr>
          <w:sz w:val="28"/>
          <w:szCs w:val="28"/>
        </w:rPr>
        <w:t xml:space="preserve"> («Дорожная карта»)</w:t>
      </w:r>
      <w:r w:rsidRPr="00D71A51">
        <w:rPr>
          <w:sz w:val="28"/>
          <w:szCs w:val="28"/>
        </w:rPr>
        <w:t xml:space="preserve"> по </w:t>
      </w:r>
      <w:r w:rsidR="00E37E79">
        <w:rPr>
          <w:sz w:val="28"/>
          <w:szCs w:val="28"/>
        </w:rPr>
        <w:t>выполнению Муниципального туристского стандарта Новгородской области на 2022-2023 годы на территории Солецкого муниципального округа.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1259"/>
        </w:tabs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3C">
        <w:rPr>
          <w:rFonts w:ascii="Times New Roman" w:hAnsi="Times New Roman" w:cs="Times New Roman"/>
          <w:sz w:val="28"/>
          <w:szCs w:val="28"/>
        </w:rPr>
        <w:t xml:space="preserve">4.5. Заседания </w:t>
      </w:r>
      <w:r>
        <w:rPr>
          <w:rFonts w:ascii="Times New Roman" w:hAnsi="Times New Roman" w:cs="Times New Roman"/>
          <w:sz w:val="28"/>
          <w:szCs w:val="28"/>
        </w:rPr>
        <w:t>Координационного с</w:t>
      </w:r>
      <w:r w:rsidRPr="00964F3C">
        <w:rPr>
          <w:rFonts w:ascii="Times New Roman" w:hAnsi="Times New Roman" w:cs="Times New Roman"/>
          <w:sz w:val="28"/>
          <w:szCs w:val="28"/>
        </w:rPr>
        <w:t>овета проводятся по мере необходимости, но не реже двух раз в год. Повестку дня заседаний формирует секретарь Координационного совета.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1360"/>
        </w:tabs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3C">
        <w:rPr>
          <w:rFonts w:ascii="Times New Roman" w:hAnsi="Times New Roman" w:cs="Times New Roman"/>
          <w:sz w:val="28"/>
          <w:szCs w:val="28"/>
        </w:rPr>
        <w:t>4.6. О дате, месте проведения и повестке дня заседания члены Координационного совета должны быть проинформированы в письменной форме не менее чем за 7 дней до даты его проведения.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1235"/>
        </w:tabs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3C">
        <w:rPr>
          <w:rFonts w:ascii="Times New Roman" w:hAnsi="Times New Roman" w:cs="Times New Roman"/>
          <w:sz w:val="28"/>
          <w:szCs w:val="28"/>
        </w:rPr>
        <w:t>4.7. Заседание Координационного совета считается правомочным, если на нем присутствуют более половины членов Координационного совета.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1288"/>
        </w:tabs>
        <w:spacing w:before="0"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3C">
        <w:rPr>
          <w:rFonts w:ascii="Times New Roman" w:hAnsi="Times New Roman" w:cs="Times New Roman"/>
          <w:sz w:val="28"/>
          <w:szCs w:val="28"/>
        </w:rPr>
        <w:t xml:space="preserve">4.8. Решение Координационного совета считается принятым, если за него проголосовало  </w:t>
      </w:r>
      <w:proofErr w:type="gramStart"/>
      <w:r w:rsidRPr="00964F3C">
        <w:rPr>
          <w:rFonts w:ascii="Times New Roman" w:hAnsi="Times New Roman" w:cs="Times New Roman"/>
          <w:sz w:val="28"/>
          <w:szCs w:val="28"/>
        </w:rPr>
        <w:t>большинство присутствующих  на заседании, оформляется протоколом</w:t>
      </w:r>
      <w:proofErr w:type="gramEnd"/>
      <w:r w:rsidRPr="00964F3C">
        <w:rPr>
          <w:rFonts w:ascii="Times New Roman" w:hAnsi="Times New Roman" w:cs="Times New Roman"/>
          <w:sz w:val="28"/>
          <w:szCs w:val="28"/>
        </w:rPr>
        <w:t>, подписывается председателем Координационного совета, а также секретарем Координационного совета.</w:t>
      </w:r>
    </w:p>
    <w:p w:rsidR="00A40B8F" w:rsidRPr="00964F3C" w:rsidRDefault="00A40B8F" w:rsidP="00A40B8F">
      <w:pPr>
        <w:pStyle w:val="10"/>
        <w:shd w:val="clear" w:color="auto" w:fill="auto"/>
        <w:tabs>
          <w:tab w:val="left" w:pos="1538"/>
        </w:tabs>
        <w:spacing w:before="0" w:after="304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F3C">
        <w:rPr>
          <w:rFonts w:ascii="Times New Roman" w:hAnsi="Times New Roman" w:cs="Times New Roman"/>
          <w:sz w:val="28"/>
          <w:szCs w:val="28"/>
        </w:rPr>
        <w:t>4.9. Протокол заседания ведется секретарем Координационного совета и доводится до сведения членов Координационного совета и других заинтересованных лиц в течение десяти дней со дня проведения заседания Координационного совета.</w:t>
      </w: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right="20" w:firstLine="709"/>
        <w:rPr>
          <w:rFonts w:ascii="Times New Roman" w:hAnsi="Times New Roman" w:cs="Times New Roman"/>
          <w:b/>
          <w:sz w:val="28"/>
          <w:szCs w:val="28"/>
        </w:rPr>
      </w:pPr>
      <w:r w:rsidRPr="00964F3C">
        <w:rPr>
          <w:rFonts w:ascii="Times New Roman" w:hAnsi="Times New Roman" w:cs="Times New Roman"/>
          <w:b/>
          <w:sz w:val="28"/>
          <w:szCs w:val="28"/>
        </w:rPr>
        <w:t xml:space="preserve">5. Обеспечение деятельности </w:t>
      </w:r>
      <w:r>
        <w:rPr>
          <w:rFonts w:ascii="Times New Roman" w:hAnsi="Times New Roman" w:cs="Times New Roman"/>
          <w:b/>
          <w:sz w:val="28"/>
          <w:szCs w:val="28"/>
        </w:rPr>
        <w:t>Координационного с</w:t>
      </w:r>
      <w:r w:rsidRPr="00964F3C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right="20" w:firstLine="709"/>
        <w:jc w:val="both"/>
        <w:rPr>
          <w:rFonts w:ascii="Times New Roman" w:hAnsi="Times New Roman" w:cs="Times New Roman"/>
        </w:rPr>
      </w:pPr>
      <w:r w:rsidRPr="00964F3C">
        <w:rPr>
          <w:rFonts w:ascii="Times New Roman" w:hAnsi="Times New Roman" w:cs="Times New Roman"/>
          <w:sz w:val="28"/>
          <w:szCs w:val="28"/>
        </w:rPr>
        <w:t>5.1. Информационное, документационное и организационное обеспечение деятельности Координаци</w:t>
      </w:r>
      <w:r>
        <w:rPr>
          <w:rFonts w:ascii="Times New Roman" w:hAnsi="Times New Roman" w:cs="Times New Roman"/>
          <w:sz w:val="28"/>
          <w:szCs w:val="28"/>
        </w:rPr>
        <w:t>онного совета осуществляет комитет</w:t>
      </w:r>
      <w:r w:rsidRPr="00964F3C">
        <w:rPr>
          <w:rFonts w:ascii="Times New Roman" w:hAnsi="Times New Roman" w:cs="Times New Roman"/>
          <w:sz w:val="28"/>
          <w:szCs w:val="28"/>
        </w:rPr>
        <w:t xml:space="preserve"> культуры и молодежной политики Администрации  муниципального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64F3C">
        <w:rPr>
          <w:rFonts w:ascii="Times New Roman" w:hAnsi="Times New Roman" w:cs="Times New Roman"/>
        </w:rPr>
        <w:t>.</w:t>
      </w: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</w:p>
    <w:p w:rsidR="00A40B8F" w:rsidRDefault="00A40B8F" w:rsidP="00A40B8F">
      <w:pPr>
        <w:pStyle w:val="10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</w:p>
    <w:p w:rsidR="00E37E79" w:rsidRDefault="00E37E79" w:rsidP="00A40B8F">
      <w:pPr>
        <w:pStyle w:val="10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</w:p>
    <w:p w:rsidR="00E37E79" w:rsidRDefault="00E37E79" w:rsidP="00A40B8F">
      <w:pPr>
        <w:pStyle w:val="10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</w:p>
    <w:p w:rsidR="00E37E79" w:rsidRDefault="00E37E79" w:rsidP="00A40B8F">
      <w:pPr>
        <w:pStyle w:val="10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</w:p>
    <w:p w:rsidR="00E37E79" w:rsidRDefault="00E37E79" w:rsidP="00A40B8F">
      <w:pPr>
        <w:pStyle w:val="10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</w:p>
    <w:p w:rsidR="00E37E79" w:rsidRDefault="00E37E79" w:rsidP="00A40B8F">
      <w:pPr>
        <w:pStyle w:val="10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</w:p>
    <w:p w:rsidR="00A40B8F" w:rsidRDefault="00A40B8F" w:rsidP="00A40B8F">
      <w:pPr>
        <w:pStyle w:val="10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</w:rPr>
      </w:pPr>
    </w:p>
    <w:p w:rsidR="00A40B8F" w:rsidRDefault="00A40B8F" w:rsidP="00DC51E2">
      <w:pPr>
        <w:pStyle w:val="1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DC51E2" w:rsidRDefault="00DC51E2" w:rsidP="00DC51E2">
      <w:pPr>
        <w:pStyle w:val="1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E37E79" w:rsidRDefault="00E37E79" w:rsidP="00DC51E2">
      <w:pPr>
        <w:pStyle w:val="1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E37E79" w:rsidRPr="00964F3C" w:rsidRDefault="00E37E79" w:rsidP="00DC51E2">
      <w:pPr>
        <w:pStyle w:val="10"/>
        <w:shd w:val="clear" w:color="auto" w:fill="auto"/>
        <w:spacing w:before="0" w:after="0" w:line="240" w:lineRule="auto"/>
        <w:ind w:right="20"/>
        <w:jc w:val="both"/>
        <w:rPr>
          <w:rFonts w:ascii="Times New Roman" w:hAnsi="Times New Roman" w:cs="Times New Roman"/>
        </w:rPr>
      </w:pP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64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Утвержден </w:t>
      </w: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964F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постановлением Администрации </w:t>
      </w: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51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муниципального округа</w:t>
      </w:r>
    </w:p>
    <w:p w:rsidR="00A40B8F" w:rsidRDefault="00DC51E2" w:rsidP="00A40B8F">
      <w:pPr>
        <w:pStyle w:val="10"/>
        <w:shd w:val="clear" w:color="auto" w:fill="auto"/>
        <w:spacing w:before="0" w:after="0" w:line="240" w:lineRule="auto"/>
        <w:ind w:left="40" w:right="20"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40B8F" w:rsidRPr="00964F3C">
        <w:rPr>
          <w:rFonts w:ascii="Times New Roman" w:hAnsi="Times New Roman" w:cs="Times New Roman"/>
          <w:sz w:val="24"/>
          <w:szCs w:val="24"/>
        </w:rPr>
        <w:t>от</w:t>
      </w:r>
      <w:r w:rsidR="00A40B8F">
        <w:rPr>
          <w:rFonts w:ascii="Times New Roman" w:hAnsi="Times New Roman" w:cs="Times New Roman"/>
          <w:sz w:val="24"/>
          <w:szCs w:val="24"/>
        </w:rPr>
        <w:t xml:space="preserve"> 25.05.2021 № 721</w:t>
      </w:r>
    </w:p>
    <w:p w:rsidR="00DC51E2" w:rsidRPr="00DC51E2" w:rsidRDefault="00DC51E2" w:rsidP="00DC51E2">
      <w:pPr>
        <w:tabs>
          <w:tab w:val="left" w:pos="4536"/>
        </w:tabs>
        <w:jc w:val="center"/>
      </w:pPr>
      <w:r>
        <w:rPr>
          <w:sz w:val="24"/>
          <w:szCs w:val="24"/>
        </w:rPr>
        <w:t xml:space="preserve">                                                                                            </w:t>
      </w:r>
      <w:proofErr w:type="gramStart"/>
      <w:r w:rsidRPr="00DC51E2">
        <w:t xml:space="preserve">(в редакции постановлений </w:t>
      </w:r>
      <w:proofErr w:type="gramEnd"/>
    </w:p>
    <w:p w:rsidR="00DC51E2" w:rsidRPr="00DC51E2" w:rsidRDefault="00DC51E2" w:rsidP="00DC51E2">
      <w:pPr>
        <w:tabs>
          <w:tab w:val="left" w:pos="4536"/>
        </w:tabs>
        <w:jc w:val="center"/>
      </w:pPr>
      <w:r w:rsidRPr="00DC51E2">
        <w:t xml:space="preserve">                                                                                     </w:t>
      </w:r>
      <w:r>
        <w:t xml:space="preserve">                          </w:t>
      </w:r>
      <w:r w:rsidRPr="00DC51E2">
        <w:t xml:space="preserve">         от 27.08.2021 № 1227, </w:t>
      </w:r>
    </w:p>
    <w:p w:rsidR="00A11304" w:rsidRDefault="00DC51E2" w:rsidP="00DC51E2">
      <w:pPr>
        <w:tabs>
          <w:tab w:val="left" w:pos="4536"/>
        </w:tabs>
        <w:jc w:val="center"/>
      </w:pPr>
      <w:r w:rsidRPr="00DC51E2">
        <w:t xml:space="preserve">                                                                                            </w:t>
      </w:r>
      <w:r>
        <w:t xml:space="preserve">                          </w:t>
      </w:r>
      <w:r w:rsidRPr="00DC51E2">
        <w:t xml:space="preserve">  от 22.02.2022 № 336</w:t>
      </w:r>
      <w:r w:rsidR="00A11304">
        <w:t xml:space="preserve">, </w:t>
      </w:r>
    </w:p>
    <w:p w:rsidR="0068042C" w:rsidRDefault="00A11304" w:rsidP="00DC51E2">
      <w:pPr>
        <w:tabs>
          <w:tab w:val="left" w:pos="4536"/>
        </w:tabs>
        <w:jc w:val="center"/>
      </w:pPr>
      <w:r>
        <w:t xml:space="preserve">                                                                                                                         от 30.08.2023 №1609</w:t>
      </w:r>
    </w:p>
    <w:p w:rsidR="003A2DE3" w:rsidRDefault="0068042C" w:rsidP="00DC51E2">
      <w:pPr>
        <w:tabs>
          <w:tab w:val="left" w:pos="4536"/>
        </w:tabs>
        <w:jc w:val="center"/>
      </w:pPr>
      <w:r>
        <w:t xml:space="preserve">                                                                                                                           от 15.09.2023 №1730</w:t>
      </w:r>
      <w:r w:rsidR="003A2DE3">
        <w:t xml:space="preserve">, </w:t>
      </w:r>
    </w:p>
    <w:p w:rsidR="00DC51E2" w:rsidRPr="00DC51E2" w:rsidRDefault="003A2DE3" w:rsidP="00DC51E2">
      <w:pPr>
        <w:tabs>
          <w:tab w:val="left" w:pos="4536"/>
        </w:tabs>
        <w:jc w:val="center"/>
      </w:pPr>
      <w:r>
        <w:t xml:space="preserve">                                                                                                                           от 18.10.2023 №1970</w:t>
      </w:r>
      <w:r w:rsidR="00DC51E2" w:rsidRPr="00DC51E2">
        <w:t>)</w:t>
      </w: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left="40" w:right="20"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A40B8F" w:rsidRPr="00964F3C" w:rsidRDefault="00A40B8F" w:rsidP="00A40B8F">
      <w:pPr>
        <w:pStyle w:val="10"/>
        <w:shd w:val="clear" w:color="auto" w:fill="auto"/>
        <w:spacing w:before="0" w:after="0" w:line="240" w:lineRule="auto"/>
        <w:ind w:left="40" w:right="20" w:firstLine="700"/>
        <w:rPr>
          <w:rFonts w:ascii="Times New Roman" w:hAnsi="Times New Roman" w:cs="Times New Roman"/>
          <w:b/>
          <w:sz w:val="24"/>
          <w:szCs w:val="24"/>
        </w:rPr>
      </w:pPr>
      <w:r w:rsidRPr="00964F3C">
        <w:rPr>
          <w:rFonts w:ascii="Times New Roman" w:hAnsi="Times New Roman" w:cs="Times New Roman"/>
          <w:b/>
          <w:sz w:val="24"/>
          <w:szCs w:val="24"/>
        </w:rPr>
        <w:t>СОСТАВ КООРДИНАЦИОННОГО СОВЕТА ПО РАЗВИТИЮ ТУРИЗМА ПРИ ГЛАВЕ</w:t>
      </w:r>
      <w:r>
        <w:rPr>
          <w:rFonts w:ascii="Times New Roman" w:hAnsi="Times New Roman" w:cs="Times New Roman"/>
          <w:b/>
          <w:sz w:val="24"/>
          <w:szCs w:val="24"/>
        </w:rPr>
        <w:t xml:space="preserve"> СОЛЕЦКОГО МУНИЦИПАЛЬНОГО ОКРУГА</w:t>
      </w:r>
    </w:p>
    <w:p w:rsidR="00E37E79" w:rsidRPr="00964F3C" w:rsidRDefault="00E37E79" w:rsidP="00E37E79">
      <w:pPr>
        <w:pStyle w:val="10"/>
        <w:shd w:val="clear" w:color="auto" w:fill="auto"/>
        <w:spacing w:before="0" w:after="0" w:line="240" w:lineRule="auto"/>
        <w:ind w:left="40" w:right="20" w:firstLine="70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14" w:type="dxa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9"/>
        <w:gridCol w:w="238"/>
        <w:gridCol w:w="7007"/>
      </w:tblGrid>
      <w:tr w:rsidR="00E37E79" w:rsidRPr="00964F3C" w:rsidTr="003D2408">
        <w:trPr>
          <w:trHeight w:val="2081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37E79" w:rsidRDefault="00E37E79" w:rsidP="003D2408">
            <w:pPr>
              <w:widowControl w:val="0"/>
              <w:suppressAutoHyphens/>
              <w:autoSpaceDE w:val="0"/>
              <w:autoSpaceDN w:val="0"/>
              <w:adjustRightInd w:val="0"/>
              <w:ind w:right="-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 М.В.</w:t>
            </w:r>
          </w:p>
          <w:p w:rsidR="00E37E79" w:rsidRDefault="00E37E79" w:rsidP="003D240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7E79" w:rsidRDefault="00E37E79" w:rsidP="003D240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E37E79" w:rsidRPr="00964F3C" w:rsidRDefault="00E37E79" w:rsidP="003D240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Нилов П.Л.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40BB0" w:rsidRPr="00440BB0" w:rsidRDefault="00E37E79" w:rsidP="00440BB0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BB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40BB0" w:rsidRPr="00440BB0" w:rsidRDefault="00440BB0" w:rsidP="00440BB0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BB0" w:rsidRPr="00440BB0" w:rsidRDefault="00440BB0" w:rsidP="00440BB0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Pr="00440BB0" w:rsidRDefault="00440BB0" w:rsidP="00440BB0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BB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E37E79" w:rsidRDefault="00E37E79" w:rsidP="003D240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Солецкого муниципального округа</w:t>
            </w:r>
            <w:r w:rsidRPr="00964F3C">
              <w:rPr>
                <w:sz w:val="28"/>
                <w:szCs w:val="28"/>
              </w:rPr>
              <w:t>,                                 председатель Координационного совета;</w:t>
            </w:r>
          </w:p>
          <w:p w:rsidR="00E37E79" w:rsidRDefault="00E37E79" w:rsidP="003D240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37E79" w:rsidRPr="00964F3C" w:rsidRDefault="00E37E79" w:rsidP="003D2408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муниципального округа, заместитель председателя координационного совета;</w:t>
            </w:r>
          </w:p>
        </w:tc>
      </w:tr>
      <w:tr w:rsidR="00E37E79" w:rsidRPr="00964F3C" w:rsidTr="003D2408">
        <w:trPr>
          <w:trHeight w:val="408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37E79" w:rsidRPr="004227B4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Богаева Н.В.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37E79" w:rsidRPr="004227B4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7B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E37E79" w:rsidRPr="00964F3C" w:rsidRDefault="00E37E79" w:rsidP="003D240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туризму комитета по</w:t>
            </w:r>
            <w:r w:rsidRPr="00964F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экономике, туризму, инвестициям и сельскому хозяйству</w:t>
            </w:r>
            <w:r w:rsidRPr="00964F3C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>муниципального округа, секретарь к</w:t>
            </w:r>
            <w:r w:rsidRPr="00964F3C">
              <w:rPr>
                <w:sz w:val="28"/>
                <w:szCs w:val="28"/>
              </w:rPr>
              <w:t>оординационного совета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37E79" w:rsidRPr="00964F3C" w:rsidTr="003D2408">
        <w:trPr>
          <w:trHeight w:val="210"/>
        </w:trPr>
        <w:tc>
          <w:tcPr>
            <w:tcW w:w="9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7E79" w:rsidRPr="00964F3C" w:rsidRDefault="00E37E79" w:rsidP="003D240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4F3C">
              <w:rPr>
                <w:sz w:val="28"/>
                <w:szCs w:val="28"/>
              </w:rPr>
              <w:t>Члены комиссии:</w:t>
            </w:r>
          </w:p>
        </w:tc>
      </w:tr>
      <w:tr w:rsidR="00E37E79" w:rsidRPr="00964F3C" w:rsidTr="003D2408">
        <w:trPr>
          <w:trHeight w:val="275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7B4">
              <w:rPr>
                <w:rFonts w:ascii="Times New Roman" w:eastAsia="Calibri" w:hAnsi="Times New Roman" w:cs="Times New Roman"/>
                <w:sz w:val="28"/>
                <w:szCs w:val="28"/>
              </w:rPr>
              <w:t>Алексеева Н.В.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BB0" w:rsidRDefault="00440BB0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BB0" w:rsidRDefault="00440BB0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Васильева Н.В.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BB0" w:rsidRDefault="00440BB0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BB0" w:rsidRDefault="00440BB0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Жукова Г. В.  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CA5">
              <w:rPr>
                <w:rFonts w:ascii="Times New Roman" w:eastAsia="Calibri" w:hAnsi="Times New Roman" w:cs="Times New Roman"/>
                <w:sz w:val="28"/>
                <w:szCs w:val="28"/>
              </w:rPr>
              <w:t>Иванова М.Е.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7B4">
              <w:rPr>
                <w:rFonts w:ascii="Times New Roman" w:eastAsia="Calibri" w:hAnsi="Times New Roman" w:cs="Times New Roman"/>
                <w:sz w:val="28"/>
                <w:szCs w:val="28"/>
              </w:rPr>
              <w:t>Камалова И.Б.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0B8E" w:rsidRDefault="00680B8E" w:rsidP="00680B8E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7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Левашова Н.В.</w:t>
            </w:r>
          </w:p>
          <w:p w:rsidR="00680B8E" w:rsidRDefault="00680B8E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BE9">
              <w:rPr>
                <w:rFonts w:ascii="Times New Roman" w:eastAsia="Calibri" w:hAnsi="Times New Roman" w:cs="Times New Roman"/>
                <w:sz w:val="28"/>
                <w:szCs w:val="28"/>
              </w:rPr>
              <w:t>Михайлова Ю.В.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Орлов П. Г.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Pr="004227B4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7B4">
              <w:rPr>
                <w:rFonts w:ascii="Times New Roman" w:eastAsia="Calibri" w:hAnsi="Times New Roman" w:cs="Times New Roman"/>
                <w:sz w:val="28"/>
                <w:szCs w:val="28"/>
              </w:rPr>
              <w:t>Романова С.М.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7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BB0" w:rsidRDefault="00440BB0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40BB0" w:rsidRDefault="00440BB0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BB0" w:rsidRDefault="00440BB0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BB0" w:rsidRDefault="00440BB0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680B8E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80B8E" w:rsidRDefault="00680B8E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Pr="004227B4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440BB0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7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директор филиала муниципального бюджетного учреждения культуры «Центр культуры и досуга» Солецкий краеведческий музей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  <w:r w:rsidRPr="004227B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40BB0" w:rsidRDefault="00440BB0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библиотекарь муниципального бюджетного учреждения культуры «Централизованная библиотечная система» (по согласованию);</w:t>
            </w:r>
          </w:p>
          <w:p w:rsidR="00440BB0" w:rsidRDefault="00440BB0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администратор гостевого дома ООО «Зооветсервис» (по гогласованию);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C246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комитета по экономике, туризму, инвестициям и сельскому хозяйству Адмиистрации муниципального округа;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7B4">
              <w:rPr>
                <w:rFonts w:ascii="Times New Roman" w:eastAsia="Calibri" w:hAnsi="Times New Roman" w:cs="Times New Roman"/>
                <w:sz w:val="28"/>
              </w:rPr>
              <w:t>методист 1 категории</w:t>
            </w:r>
            <w:r w:rsidRPr="00422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бюджетного учреждения культуры «Централизованная библиотечная система»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</w:t>
            </w:r>
            <w:r w:rsidRPr="004227B4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680B8E" w:rsidRDefault="00680B8E" w:rsidP="00680B8E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начальник отдела</w:t>
            </w:r>
            <w:r w:rsidRPr="004227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культуры  Администрации муниципального округа;</w:t>
            </w:r>
          </w:p>
          <w:p w:rsidR="00440BB0" w:rsidRDefault="00440BB0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Главы Администрации муниципального округа;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индивидуальный предприниматель (по согласованию);</w:t>
            </w:r>
          </w:p>
          <w:p w:rsidR="00E37E79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37E79" w:rsidRPr="004227B4" w:rsidRDefault="00E37E79" w:rsidP="003D2408">
            <w:pPr>
              <w:pStyle w:val="10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27B4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правления Солецкого райо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нного потребительского общества (по согласованию)</w:t>
            </w:r>
            <w:r w:rsidRPr="004227B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A40B8F" w:rsidRDefault="00A40B8F" w:rsidP="00A40B8F">
      <w:pPr>
        <w:pStyle w:val="10"/>
        <w:shd w:val="clear" w:color="auto" w:fill="auto"/>
        <w:spacing w:before="0" w:after="0" w:line="240" w:lineRule="auto"/>
        <w:ind w:left="40" w:right="20" w:firstLine="700"/>
        <w:rPr>
          <w:b/>
          <w:sz w:val="24"/>
          <w:szCs w:val="24"/>
        </w:rPr>
      </w:pPr>
    </w:p>
    <w:p w:rsidR="00A40B8F" w:rsidRDefault="00A40B8F" w:rsidP="00A40B8F">
      <w:pPr>
        <w:tabs>
          <w:tab w:val="left" w:pos="6800"/>
        </w:tabs>
        <w:rPr>
          <w:b/>
          <w:sz w:val="28"/>
          <w:szCs w:val="28"/>
        </w:rPr>
      </w:pPr>
    </w:p>
    <w:p w:rsidR="00A40B8F" w:rsidRDefault="00A40B8F" w:rsidP="00A40B8F">
      <w:pPr>
        <w:tabs>
          <w:tab w:val="left" w:pos="6800"/>
        </w:tabs>
        <w:rPr>
          <w:b/>
          <w:sz w:val="28"/>
          <w:szCs w:val="28"/>
        </w:rPr>
      </w:pPr>
    </w:p>
    <w:p w:rsidR="00A40B8F" w:rsidRDefault="00A40B8F" w:rsidP="00A40B8F">
      <w:pPr>
        <w:tabs>
          <w:tab w:val="left" w:pos="6800"/>
        </w:tabs>
        <w:rPr>
          <w:b/>
          <w:sz w:val="28"/>
          <w:szCs w:val="28"/>
        </w:rPr>
      </w:pPr>
    </w:p>
    <w:p w:rsidR="00A40B8F" w:rsidRDefault="00A40B8F" w:rsidP="00A40B8F">
      <w:pPr>
        <w:tabs>
          <w:tab w:val="left" w:pos="6800"/>
        </w:tabs>
        <w:rPr>
          <w:b/>
          <w:sz w:val="28"/>
          <w:szCs w:val="28"/>
        </w:rPr>
      </w:pPr>
    </w:p>
    <w:p w:rsidR="00A40B8F" w:rsidRDefault="00A40B8F" w:rsidP="00D06D4C">
      <w:pPr>
        <w:suppressAutoHyphens/>
        <w:rPr>
          <w:b/>
          <w:sz w:val="28"/>
          <w:szCs w:val="28"/>
        </w:rPr>
      </w:pPr>
    </w:p>
    <w:p w:rsidR="00D06D4C" w:rsidRDefault="00D06D4C" w:rsidP="00D06D4C">
      <w:pPr>
        <w:suppressAutoHyphens/>
        <w:rPr>
          <w:b/>
          <w:sz w:val="28"/>
          <w:szCs w:val="28"/>
        </w:rPr>
      </w:pPr>
    </w:p>
    <w:p w:rsidR="00D06D4C" w:rsidRDefault="00D06D4C" w:rsidP="00D06D4C">
      <w:pPr>
        <w:suppressAutoHyphens/>
        <w:rPr>
          <w:b/>
          <w:sz w:val="28"/>
          <w:szCs w:val="28"/>
        </w:rPr>
      </w:pPr>
    </w:p>
    <w:p w:rsidR="00047A7D" w:rsidRDefault="00047A7D" w:rsidP="00D06D4C">
      <w:pPr>
        <w:suppressAutoHyphens/>
        <w:rPr>
          <w:b/>
          <w:sz w:val="28"/>
          <w:szCs w:val="28"/>
        </w:rPr>
      </w:pPr>
    </w:p>
    <w:sectPr w:rsidR="00047A7D" w:rsidSect="00DC06E5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8E03A6F"/>
    <w:multiLevelType w:val="multilevel"/>
    <w:tmpl w:val="852ED33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0" w:hanging="2160"/>
      </w:pPr>
      <w:rPr>
        <w:rFonts w:hint="default"/>
      </w:rPr>
    </w:lvl>
  </w:abstractNum>
  <w:abstractNum w:abstractNumId="2">
    <w:nsid w:val="0D4C480D"/>
    <w:multiLevelType w:val="multilevel"/>
    <w:tmpl w:val="D422B1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B4612"/>
    <w:multiLevelType w:val="hybridMultilevel"/>
    <w:tmpl w:val="E81E5230"/>
    <w:lvl w:ilvl="0" w:tplc="0419000F">
      <w:start w:val="1"/>
      <w:numFmt w:val="decimal"/>
      <w:lvlText w:val="%1."/>
      <w:lvlJc w:val="left"/>
      <w:pPr>
        <w:ind w:left="9575" w:hanging="360"/>
      </w:p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>
    <w:nsid w:val="165E41CC"/>
    <w:multiLevelType w:val="hybridMultilevel"/>
    <w:tmpl w:val="E90036A4"/>
    <w:lvl w:ilvl="0" w:tplc="D1BA5B48">
      <w:start w:val="1"/>
      <w:numFmt w:val="decimal"/>
      <w:lvlText w:val="%1."/>
      <w:lvlJc w:val="left"/>
      <w:pPr>
        <w:ind w:left="1495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F748D7"/>
    <w:multiLevelType w:val="multilevel"/>
    <w:tmpl w:val="33D493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6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6511C13"/>
    <w:multiLevelType w:val="hybridMultilevel"/>
    <w:tmpl w:val="5EC4E69E"/>
    <w:lvl w:ilvl="0" w:tplc="D1BA5B4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C020685"/>
    <w:multiLevelType w:val="hybridMultilevel"/>
    <w:tmpl w:val="63F66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465F7D05"/>
    <w:multiLevelType w:val="multilevel"/>
    <w:tmpl w:val="86A87D94"/>
    <w:lvl w:ilvl="0">
      <w:start w:val="1"/>
      <w:numFmt w:val="decimal"/>
      <w:lvlText w:val="%1."/>
      <w:lvlJc w:val="left"/>
      <w:pPr>
        <w:ind w:left="105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10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2160"/>
      </w:pPr>
      <w:rPr>
        <w:rFonts w:hint="default"/>
      </w:rPr>
    </w:lvl>
  </w:abstractNum>
  <w:abstractNum w:abstractNumId="13">
    <w:nsid w:val="55183149"/>
    <w:multiLevelType w:val="multilevel"/>
    <w:tmpl w:val="F71C84EE"/>
    <w:lvl w:ilvl="0">
      <w:start w:val="1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Calibri" w:hint="default"/>
      </w:rPr>
    </w:lvl>
  </w:abstractNum>
  <w:abstractNum w:abstractNumId="14">
    <w:nsid w:val="57CB5760"/>
    <w:multiLevelType w:val="hybridMultilevel"/>
    <w:tmpl w:val="324E28DE"/>
    <w:lvl w:ilvl="0" w:tplc="542C6F3E">
      <w:start w:val="1"/>
      <w:numFmt w:val="decimal"/>
      <w:lvlText w:val="%1."/>
      <w:lvlJc w:val="left"/>
      <w:pPr>
        <w:ind w:left="1049" w:hanging="7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1AA6375"/>
    <w:multiLevelType w:val="multilevel"/>
    <w:tmpl w:val="19BC8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15"/>
  </w:num>
  <w:num w:numId="8">
    <w:abstractNumId w:val="6"/>
  </w:num>
  <w:num w:numId="9">
    <w:abstractNumId w:val="11"/>
  </w:num>
  <w:num w:numId="10">
    <w:abstractNumId w:val="8"/>
  </w:num>
  <w:num w:numId="11">
    <w:abstractNumId w:val="10"/>
  </w:num>
  <w:num w:numId="12">
    <w:abstractNumId w:val="1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10B"/>
    <w:rsid w:val="000010CD"/>
    <w:rsid w:val="00005408"/>
    <w:rsid w:val="0000627E"/>
    <w:rsid w:val="00007DF1"/>
    <w:rsid w:val="000157F3"/>
    <w:rsid w:val="00015F66"/>
    <w:rsid w:val="0002712C"/>
    <w:rsid w:val="00032BB2"/>
    <w:rsid w:val="000439F5"/>
    <w:rsid w:val="00047A7D"/>
    <w:rsid w:val="00053767"/>
    <w:rsid w:val="0005555A"/>
    <w:rsid w:val="00067F20"/>
    <w:rsid w:val="000722D0"/>
    <w:rsid w:val="0007357D"/>
    <w:rsid w:val="00074333"/>
    <w:rsid w:val="00085E6D"/>
    <w:rsid w:val="00086642"/>
    <w:rsid w:val="000872FB"/>
    <w:rsid w:val="00092134"/>
    <w:rsid w:val="000A0B21"/>
    <w:rsid w:val="000A1576"/>
    <w:rsid w:val="000A5A56"/>
    <w:rsid w:val="000B4C64"/>
    <w:rsid w:val="000B573E"/>
    <w:rsid w:val="000C1927"/>
    <w:rsid w:val="000C4275"/>
    <w:rsid w:val="000C5CDA"/>
    <w:rsid w:val="000C637D"/>
    <w:rsid w:val="000D195F"/>
    <w:rsid w:val="000D19AC"/>
    <w:rsid w:val="000D5FAC"/>
    <w:rsid w:val="000D7E8B"/>
    <w:rsid w:val="000E16FE"/>
    <w:rsid w:val="000F5794"/>
    <w:rsid w:val="00101CA8"/>
    <w:rsid w:val="001113CB"/>
    <w:rsid w:val="00113B85"/>
    <w:rsid w:val="00113FA8"/>
    <w:rsid w:val="001262EF"/>
    <w:rsid w:val="00130E2B"/>
    <w:rsid w:val="001347AD"/>
    <w:rsid w:val="00134BCB"/>
    <w:rsid w:val="00134E02"/>
    <w:rsid w:val="001350D0"/>
    <w:rsid w:val="0013517F"/>
    <w:rsid w:val="00137147"/>
    <w:rsid w:val="00137D2A"/>
    <w:rsid w:val="00145025"/>
    <w:rsid w:val="001471AE"/>
    <w:rsid w:val="00147D60"/>
    <w:rsid w:val="001548DE"/>
    <w:rsid w:val="00156937"/>
    <w:rsid w:val="001640FE"/>
    <w:rsid w:val="00173EEE"/>
    <w:rsid w:val="00174383"/>
    <w:rsid w:val="001760FE"/>
    <w:rsid w:val="0017620C"/>
    <w:rsid w:val="00187210"/>
    <w:rsid w:val="00192731"/>
    <w:rsid w:val="00194C69"/>
    <w:rsid w:val="001A0BD9"/>
    <w:rsid w:val="001A6F91"/>
    <w:rsid w:val="001A7101"/>
    <w:rsid w:val="001B371C"/>
    <w:rsid w:val="001B626B"/>
    <w:rsid w:val="001B62D9"/>
    <w:rsid w:val="001C105B"/>
    <w:rsid w:val="001C1B0B"/>
    <w:rsid w:val="001C3844"/>
    <w:rsid w:val="001C397B"/>
    <w:rsid w:val="001C5D2C"/>
    <w:rsid w:val="001C760A"/>
    <w:rsid w:val="001D1B4B"/>
    <w:rsid w:val="001E1DF8"/>
    <w:rsid w:val="001E5499"/>
    <w:rsid w:val="001E744B"/>
    <w:rsid w:val="001E7D87"/>
    <w:rsid w:val="001F3B82"/>
    <w:rsid w:val="001F46BF"/>
    <w:rsid w:val="001F48A4"/>
    <w:rsid w:val="001F6564"/>
    <w:rsid w:val="002042C9"/>
    <w:rsid w:val="00210AF3"/>
    <w:rsid w:val="00214020"/>
    <w:rsid w:val="00215804"/>
    <w:rsid w:val="00215CFE"/>
    <w:rsid w:val="00220F74"/>
    <w:rsid w:val="00222428"/>
    <w:rsid w:val="0022663C"/>
    <w:rsid w:val="00236396"/>
    <w:rsid w:val="0023687F"/>
    <w:rsid w:val="0024502E"/>
    <w:rsid w:val="00251E88"/>
    <w:rsid w:val="00252CFB"/>
    <w:rsid w:val="002573F0"/>
    <w:rsid w:val="0026248A"/>
    <w:rsid w:val="00263DD6"/>
    <w:rsid w:val="00270428"/>
    <w:rsid w:val="002716B7"/>
    <w:rsid w:val="00276921"/>
    <w:rsid w:val="00283E7A"/>
    <w:rsid w:val="002847B9"/>
    <w:rsid w:val="00284F1F"/>
    <w:rsid w:val="00291B22"/>
    <w:rsid w:val="002A147E"/>
    <w:rsid w:val="002A3CE1"/>
    <w:rsid w:val="002B194E"/>
    <w:rsid w:val="002B5F09"/>
    <w:rsid w:val="002C6217"/>
    <w:rsid w:val="002D397B"/>
    <w:rsid w:val="002D5C89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DE5"/>
    <w:rsid w:val="00300125"/>
    <w:rsid w:val="00301A5E"/>
    <w:rsid w:val="00302E6B"/>
    <w:rsid w:val="00304092"/>
    <w:rsid w:val="00312C31"/>
    <w:rsid w:val="0031602D"/>
    <w:rsid w:val="0031606E"/>
    <w:rsid w:val="00325B6B"/>
    <w:rsid w:val="00330940"/>
    <w:rsid w:val="00342838"/>
    <w:rsid w:val="00342F49"/>
    <w:rsid w:val="003438DC"/>
    <w:rsid w:val="00345106"/>
    <w:rsid w:val="00356F9D"/>
    <w:rsid w:val="00360042"/>
    <w:rsid w:val="00361451"/>
    <w:rsid w:val="003661CB"/>
    <w:rsid w:val="003738E1"/>
    <w:rsid w:val="00381D31"/>
    <w:rsid w:val="003828EF"/>
    <w:rsid w:val="00392A63"/>
    <w:rsid w:val="00393A65"/>
    <w:rsid w:val="00395087"/>
    <w:rsid w:val="00395F07"/>
    <w:rsid w:val="00396E9C"/>
    <w:rsid w:val="003A2DE3"/>
    <w:rsid w:val="003A4E42"/>
    <w:rsid w:val="003B0032"/>
    <w:rsid w:val="003B2854"/>
    <w:rsid w:val="003B5F13"/>
    <w:rsid w:val="003B765B"/>
    <w:rsid w:val="003C13CF"/>
    <w:rsid w:val="003C1E6E"/>
    <w:rsid w:val="003C2CAB"/>
    <w:rsid w:val="003C2F19"/>
    <w:rsid w:val="003D0BFA"/>
    <w:rsid w:val="003D1ACF"/>
    <w:rsid w:val="003D4D10"/>
    <w:rsid w:val="003D58DA"/>
    <w:rsid w:val="003E1CAD"/>
    <w:rsid w:val="003E527D"/>
    <w:rsid w:val="003F355B"/>
    <w:rsid w:val="003F5D54"/>
    <w:rsid w:val="003F66E2"/>
    <w:rsid w:val="003F75BD"/>
    <w:rsid w:val="004026E7"/>
    <w:rsid w:val="00404853"/>
    <w:rsid w:val="00405C9A"/>
    <w:rsid w:val="00406693"/>
    <w:rsid w:val="004075C8"/>
    <w:rsid w:val="00410216"/>
    <w:rsid w:val="00411519"/>
    <w:rsid w:val="00421008"/>
    <w:rsid w:val="004305EC"/>
    <w:rsid w:val="004320BA"/>
    <w:rsid w:val="004347F0"/>
    <w:rsid w:val="004358B2"/>
    <w:rsid w:val="004364C0"/>
    <w:rsid w:val="00440BB0"/>
    <w:rsid w:val="00446F23"/>
    <w:rsid w:val="00450526"/>
    <w:rsid w:val="004510C9"/>
    <w:rsid w:val="00454F03"/>
    <w:rsid w:val="004564E1"/>
    <w:rsid w:val="00461933"/>
    <w:rsid w:val="00462813"/>
    <w:rsid w:val="00471E41"/>
    <w:rsid w:val="0048103A"/>
    <w:rsid w:val="0048741D"/>
    <w:rsid w:val="00491A8B"/>
    <w:rsid w:val="0049228D"/>
    <w:rsid w:val="004A5C5C"/>
    <w:rsid w:val="004B1685"/>
    <w:rsid w:val="004B720D"/>
    <w:rsid w:val="004C2567"/>
    <w:rsid w:val="004D46C8"/>
    <w:rsid w:val="004D613D"/>
    <w:rsid w:val="004E27FA"/>
    <w:rsid w:val="004E4CD8"/>
    <w:rsid w:val="004F29F6"/>
    <w:rsid w:val="004F3FA7"/>
    <w:rsid w:val="004F508A"/>
    <w:rsid w:val="00500CE3"/>
    <w:rsid w:val="0050122D"/>
    <w:rsid w:val="00503497"/>
    <w:rsid w:val="005039D6"/>
    <w:rsid w:val="00505093"/>
    <w:rsid w:val="005054A8"/>
    <w:rsid w:val="00505F24"/>
    <w:rsid w:val="00506516"/>
    <w:rsid w:val="00512254"/>
    <w:rsid w:val="00512ACD"/>
    <w:rsid w:val="00514BB1"/>
    <w:rsid w:val="00520620"/>
    <w:rsid w:val="00520764"/>
    <w:rsid w:val="00521934"/>
    <w:rsid w:val="00523E2F"/>
    <w:rsid w:val="00530D7E"/>
    <w:rsid w:val="00531B5D"/>
    <w:rsid w:val="00533BB3"/>
    <w:rsid w:val="0053470B"/>
    <w:rsid w:val="00535160"/>
    <w:rsid w:val="005354D2"/>
    <w:rsid w:val="00546453"/>
    <w:rsid w:val="00550FD4"/>
    <w:rsid w:val="00555605"/>
    <w:rsid w:val="00555CF5"/>
    <w:rsid w:val="00561E8E"/>
    <w:rsid w:val="005635F5"/>
    <w:rsid w:val="00563CE7"/>
    <w:rsid w:val="00563F0D"/>
    <w:rsid w:val="0056406B"/>
    <w:rsid w:val="0057775B"/>
    <w:rsid w:val="00580C1F"/>
    <w:rsid w:val="00581886"/>
    <w:rsid w:val="00583262"/>
    <w:rsid w:val="005834EE"/>
    <w:rsid w:val="005863B7"/>
    <w:rsid w:val="00586A05"/>
    <w:rsid w:val="00586AB0"/>
    <w:rsid w:val="0058724C"/>
    <w:rsid w:val="00591071"/>
    <w:rsid w:val="00591DDD"/>
    <w:rsid w:val="00592F86"/>
    <w:rsid w:val="00594328"/>
    <w:rsid w:val="005A3EF4"/>
    <w:rsid w:val="005A3F58"/>
    <w:rsid w:val="005B012D"/>
    <w:rsid w:val="005B0FB3"/>
    <w:rsid w:val="005B1746"/>
    <w:rsid w:val="005B3CC6"/>
    <w:rsid w:val="005B5F90"/>
    <w:rsid w:val="005B70FD"/>
    <w:rsid w:val="005C312C"/>
    <w:rsid w:val="005C3BE5"/>
    <w:rsid w:val="005C72AC"/>
    <w:rsid w:val="005D18F9"/>
    <w:rsid w:val="005D25FD"/>
    <w:rsid w:val="005D6F7B"/>
    <w:rsid w:val="005E0056"/>
    <w:rsid w:val="005E14D5"/>
    <w:rsid w:val="005E4A2A"/>
    <w:rsid w:val="005E73A7"/>
    <w:rsid w:val="005F0408"/>
    <w:rsid w:val="005F0E38"/>
    <w:rsid w:val="005F1644"/>
    <w:rsid w:val="005F3F15"/>
    <w:rsid w:val="005F62A3"/>
    <w:rsid w:val="005F7CD2"/>
    <w:rsid w:val="00600538"/>
    <w:rsid w:val="006026FB"/>
    <w:rsid w:val="00607927"/>
    <w:rsid w:val="00617367"/>
    <w:rsid w:val="00621449"/>
    <w:rsid w:val="006222E9"/>
    <w:rsid w:val="00622E17"/>
    <w:rsid w:val="006231B7"/>
    <w:rsid w:val="00626A61"/>
    <w:rsid w:val="00631325"/>
    <w:rsid w:val="006368EF"/>
    <w:rsid w:val="00637467"/>
    <w:rsid w:val="006418F8"/>
    <w:rsid w:val="00643207"/>
    <w:rsid w:val="0064436D"/>
    <w:rsid w:val="006454AA"/>
    <w:rsid w:val="00651EFC"/>
    <w:rsid w:val="00655478"/>
    <w:rsid w:val="006562BD"/>
    <w:rsid w:val="006574C9"/>
    <w:rsid w:val="00660FC2"/>
    <w:rsid w:val="006636A7"/>
    <w:rsid w:val="00663F8D"/>
    <w:rsid w:val="00664B7E"/>
    <w:rsid w:val="00667054"/>
    <w:rsid w:val="00670646"/>
    <w:rsid w:val="00676B35"/>
    <w:rsid w:val="0068042C"/>
    <w:rsid w:val="00680B8E"/>
    <w:rsid w:val="00684526"/>
    <w:rsid w:val="00684875"/>
    <w:rsid w:val="0068519A"/>
    <w:rsid w:val="0069286B"/>
    <w:rsid w:val="00694606"/>
    <w:rsid w:val="00695999"/>
    <w:rsid w:val="006A1A31"/>
    <w:rsid w:val="006A69E8"/>
    <w:rsid w:val="006A6A67"/>
    <w:rsid w:val="006A7AA5"/>
    <w:rsid w:val="006B24FA"/>
    <w:rsid w:val="006B2D47"/>
    <w:rsid w:val="006B3956"/>
    <w:rsid w:val="006B4CC1"/>
    <w:rsid w:val="006B6692"/>
    <w:rsid w:val="006C3A7F"/>
    <w:rsid w:val="006C515A"/>
    <w:rsid w:val="006C5792"/>
    <w:rsid w:val="006D046D"/>
    <w:rsid w:val="006D4834"/>
    <w:rsid w:val="006D58CE"/>
    <w:rsid w:val="006D6294"/>
    <w:rsid w:val="006E2A00"/>
    <w:rsid w:val="006E40EA"/>
    <w:rsid w:val="006E4610"/>
    <w:rsid w:val="006E4E89"/>
    <w:rsid w:val="006E6950"/>
    <w:rsid w:val="006E6F64"/>
    <w:rsid w:val="006F1645"/>
    <w:rsid w:val="006F43FC"/>
    <w:rsid w:val="00701050"/>
    <w:rsid w:val="00703BC9"/>
    <w:rsid w:val="00713E4F"/>
    <w:rsid w:val="00733A64"/>
    <w:rsid w:val="007460A7"/>
    <w:rsid w:val="00746D78"/>
    <w:rsid w:val="00750B66"/>
    <w:rsid w:val="007579D2"/>
    <w:rsid w:val="00760224"/>
    <w:rsid w:val="00761DC4"/>
    <w:rsid w:val="00763029"/>
    <w:rsid w:val="00763B73"/>
    <w:rsid w:val="00770D0D"/>
    <w:rsid w:val="0077228E"/>
    <w:rsid w:val="0078201E"/>
    <w:rsid w:val="007836F0"/>
    <w:rsid w:val="007863ED"/>
    <w:rsid w:val="00794784"/>
    <w:rsid w:val="007962D4"/>
    <w:rsid w:val="0079666B"/>
    <w:rsid w:val="00797E60"/>
    <w:rsid w:val="007A1F82"/>
    <w:rsid w:val="007A311E"/>
    <w:rsid w:val="007A6EBE"/>
    <w:rsid w:val="007B5131"/>
    <w:rsid w:val="007C0C0C"/>
    <w:rsid w:val="007C4268"/>
    <w:rsid w:val="007C4C45"/>
    <w:rsid w:val="007C78BF"/>
    <w:rsid w:val="007E46FE"/>
    <w:rsid w:val="007E4FB2"/>
    <w:rsid w:val="007E578C"/>
    <w:rsid w:val="007E7143"/>
    <w:rsid w:val="007F39D9"/>
    <w:rsid w:val="007F3F62"/>
    <w:rsid w:val="008032BE"/>
    <w:rsid w:val="00806FEE"/>
    <w:rsid w:val="00811906"/>
    <w:rsid w:val="00813CC9"/>
    <w:rsid w:val="00815745"/>
    <w:rsid w:val="00815A25"/>
    <w:rsid w:val="00820A95"/>
    <w:rsid w:val="008214F3"/>
    <w:rsid w:val="00825B3C"/>
    <w:rsid w:val="0084193F"/>
    <w:rsid w:val="008423F8"/>
    <w:rsid w:val="008438C0"/>
    <w:rsid w:val="00843FB3"/>
    <w:rsid w:val="00852894"/>
    <w:rsid w:val="00854DC3"/>
    <w:rsid w:val="00854FA7"/>
    <w:rsid w:val="00855391"/>
    <w:rsid w:val="00856334"/>
    <w:rsid w:val="00857791"/>
    <w:rsid w:val="00862204"/>
    <w:rsid w:val="008645B5"/>
    <w:rsid w:val="0086639E"/>
    <w:rsid w:val="00867F15"/>
    <w:rsid w:val="00871213"/>
    <w:rsid w:val="008726CE"/>
    <w:rsid w:val="00874C06"/>
    <w:rsid w:val="0088709A"/>
    <w:rsid w:val="00887FF0"/>
    <w:rsid w:val="00890455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C1DD6"/>
    <w:rsid w:val="008D3A4C"/>
    <w:rsid w:val="008D4A0A"/>
    <w:rsid w:val="008D72DD"/>
    <w:rsid w:val="008E1305"/>
    <w:rsid w:val="008E1CA9"/>
    <w:rsid w:val="008E5C92"/>
    <w:rsid w:val="008E7A6B"/>
    <w:rsid w:val="008F196E"/>
    <w:rsid w:val="008F5B9F"/>
    <w:rsid w:val="008F7C70"/>
    <w:rsid w:val="00900921"/>
    <w:rsid w:val="00900FA8"/>
    <w:rsid w:val="00912E60"/>
    <w:rsid w:val="009136AF"/>
    <w:rsid w:val="009201ED"/>
    <w:rsid w:val="009203A4"/>
    <w:rsid w:val="0092410B"/>
    <w:rsid w:val="0092481E"/>
    <w:rsid w:val="009310D1"/>
    <w:rsid w:val="009341E2"/>
    <w:rsid w:val="00937CD3"/>
    <w:rsid w:val="009430C1"/>
    <w:rsid w:val="009469BD"/>
    <w:rsid w:val="00952CA2"/>
    <w:rsid w:val="009622FC"/>
    <w:rsid w:val="00963B38"/>
    <w:rsid w:val="00965E80"/>
    <w:rsid w:val="00965F28"/>
    <w:rsid w:val="00966873"/>
    <w:rsid w:val="00966B04"/>
    <w:rsid w:val="00966D32"/>
    <w:rsid w:val="00967F88"/>
    <w:rsid w:val="00970308"/>
    <w:rsid w:val="0097360A"/>
    <w:rsid w:val="00973CD3"/>
    <w:rsid w:val="00976D48"/>
    <w:rsid w:val="0097775E"/>
    <w:rsid w:val="0098213A"/>
    <w:rsid w:val="009821B9"/>
    <w:rsid w:val="00993C15"/>
    <w:rsid w:val="0099482B"/>
    <w:rsid w:val="009A0325"/>
    <w:rsid w:val="009A1453"/>
    <w:rsid w:val="009A169A"/>
    <w:rsid w:val="009A18AC"/>
    <w:rsid w:val="009A7994"/>
    <w:rsid w:val="009B17BC"/>
    <w:rsid w:val="009B1B93"/>
    <w:rsid w:val="009B5830"/>
    <w:rsid w:val="009B7CBF"/>
    <w:rsid w:val="009C02C1"/>
    <w:rsid w:val="009C2C3B"/>
    <w:rsid w:val="009C4B14"/>
    <w:rsid w:val="009D029A"/>
    <w:rsid w:val="009D16A6"/>
    <w:rsid w:val="009E1863"/>
    <w:rsid w:val="009F131C"/>
    <w:rsid w:val="009F4731"/>
    <w:rsid w:val="009F4B82"/>
    <w:rsid w:val="009F5642"/>
    <w:rsid w:val="00A013BA"/>
    <w:rsid w:val="00A01DCA"/>
    <w:rsid w:val="00A030D7"/>
    <w:rsid w:val="00A037B9"/>
    <w:rsid w:val="00A04067"/>
    <w:rsid w:val="00A0474F"/>
    <w:rsid w:val="00A11304"/>
    <w:rsid w:val="00A13B01"/>
    <w:rsid w:val="00A1531E"/>
    <w:rsid w:val="00A15EDA"/>
    <w:rsid w:val="00A212FC"/>
    <w:rsid w:val="00A258D7"/>
    <w:rsid w:val="00A25C1F"/>
    <w:rsid w:val="00A26051"/>
    <w:rsid w:val="00A2775D"/>
    <w:rsid w:val="00A32AD4"/>
    <w:rsid w:val="00A3603C"/>
    <w:rsid w:val="00A40B8F"/>
    <w:rsid w:val="00A42754"/>
    <w:rsid w:val="00A4486B"/>
    <w:rsid w:val="00A45309"/>
    <w:rsid w:val="00A45C09"/>
    <w:rsid w:val="00A528C9"/>
    <w:rsid w:val="00A53FE4"/>
    <w:rsid w:val="00A5571A"/>
    <w:rsid w:val="00A611BD"/>
    <w:rsid w:val="00A631DE"/>
    <w:rsid w:val="00A6411A"/>
    <w:rsid w:val="00A665BB"/>
    <w:rsid w:val="00A66C2E"/>
    <w:rsid w:val="00A67B74"/>
    <w:rsid w:val="00A67EC9"/>
    <w:rsid w:val="00A73CDE"/>
    <w:rsid w:val="00A7464A"/>
    <w:rsid w:val="00A75A0F"/>
    <w:rsid w:val="00A82FC4"/>
    <w:rsid w:val="00A83859"/>
    <w:rsid w:val="00A85444"/>
    <w:rsid w:val="00A86572"/>
    <w:rsid w:val="00A90E26"/>
    <w:rsid w:val="00A91397"/>
    <w:rsid w:val="00A92967"/>
    <w:rsid w:val="00AA0A02"/>
    <w:rsid w:val="00AA24DA"/>
    <w:rsid w:val="00AA621F"/>
    <w:rsid w:val="00AB210B"/>
    <w:rsid w:val="00AB4372"/>
    <w:rsid w:val="00AC7621"/>
    <w:rsid w:val="00AD3401"/>
    <w:rsid w:val="00AE0CBF"/>
    <w:rsid w:val="00AE4276"/>
    <w:rsid w:val="00AE4AE9"/>
    <w:rsid w:val="00AE70B7"/>
    <w:rsid w:val="00AF024D"/>
    <w:rsid w:val="00AF4011"/>
    <w:rsid w:val="00AF5C9E"/>
    <w:rsid w:val="00AF679F"/>
    <w:rsid w:val="00B03C6D"/>
    <w:rsid w:val="00B10C8D"/>
    <w:rsid w:val="00B12DB6"/>
    <w:rsid w:val="00B160FA"/>
    <w:rsid w:val="00B210BF"/>
    <w:rsid w:val="00B413EA"/>
    <w:rsid w:val="00B45D64"/>
    <w:rsid w:val="00B467C1"/>
    <w:rsid w:val="00B46A2E"/>
    <w:rsid w:val="00B56C4B"/>
    <w:rsid w:val="00B61C03"/>
    <w:rsid w:val="00B633C5"/>
    <w:rsid w:val="00B63E25"/>
    <w:rsid w:val="00B642ED"/>
    <w:rsid w:val="00B64931"/>
    <w:rsid w:val="00B70E76"/>
    <w:rsid w:val="00B754E1"/>
    <w:rsid w:val="00B76802"/>
    <w:rsid w:val="00B85EE8"/>
    <w:rsid w:val="00B8690C"/>
    <w:rsid w:val="00B94574"/>
    <w:rsid w:val="00B9475A"/>
    <w:rsid w:val="00B95814"/>
    <w:rsid w:val="00B960D0"/>
    <w:rsid w:val="00B961C6"/>
    <w:rsid w:val="00BA0051"/>
    <w:rsid w:val="00BA0815"/>
    <w:rsid w:val="00BA5B14"/>
    <w:rsid w:val="00BB2A05"/>
    <w:rsid w:val="00BB6A57"/>
    <w:rsid w:val="00BB73B8"/>
    <w:rsid w:val="00BC198A"/>
    <w:rsid w:val="00BC2503"/>
    <w:rsid w:val="00BC3B0D"/>
    <w:rsid w:val="00BC6810"/>
    <w:rsid w:val="00BC7156"/>
    <w:rsid w:val="00BD2E34"/>
    <w:rsid w:val="00BD6A2B"/>
    <w:rsid w:val="00BD758C"/>
    <w:rsid w:val="00BD78DE"/>
    <w:rsid w:val="00BE3C09"/>
    <w:rsid w:val="00BE61CD"/>
    <w:rsid w:val="00BE7B60"/>
    <w:rsid w:val="00BF1D1C"/>
    <w:rsid w:val="00BF2042"/>
    <w:rsid w:val="00BF50FE"/>
    <w:rsid w:val="00BF77AE"/>
    <w:rsid w:val="00C0060A"/>
    <w:rsid w:val="00C016B0"/>
    <w:rsid w:val="00C01E5C"/>
    <w:rsid w:val="00C0264A"/>
    <w:rsid w:val="00C066DE"/>
    <w:rsid w:val="00C1093C"/>
    <w:rsid w:val="00C12974"/>
    <w:rsid w:val="00C2120C"/>
    <w:rsid w:val="00C2558C"/>
    <w:rsid w:val="00C312C9"/>
    <w:rsid w:val="00C40E07"/>
    <w:rsid w:val="00C4552A"/>
    <w:rsid w:val="00C532EE"/>
    <w:rsid w:val="00C60D1A"/>
    <w:rsid w:val="00C61BA5"/>
    <w:rsid w:val="00C70409"/>
    <w:rsid w:val="00C8477A"/>
    <w:rsid w:val="00C86527"/>
    <w:rsid w:val="00C902BB"/>
    <w:rsid w:val="00C9052A"/>
    <w:rsid w:val="00C94789"/>
    <w:rsid w:val="00C97C09"/>
    <w:rsid w:val="00CA408D"/>
    <w:rsid w:val="00CA7B7E"/>
    <w:rsid w:val="00CA7ED6"/>
    <w:rsid w:val="00CB1F3A"/>
    <w:rsid w:val="00CB5B43"/>
    <w:rsid w:val="00CB69A7"/>
    <w:rsid w:val="00CC1E04"/>
    <w:rsid w:val="00CD0255"/>
    <w:rsid w:val="00CD616D"/>
    <w:rsid w:val="00CD7E31"/>
    <w:rsid w:val="00CE2544"/>
    <w:rsid w:val="00CE2706"/>
    <w:rsid w:val="00CE3CC1"/>
    <w:rsid w:val="00CF2833"/>
    <w:rsid w:val="00CF6415"/>
    <w:rsid w:val="00CF7989"/>
    <w:rsid w:val="00CF7DF6"/>
    <w:rsid w:val="00D014D8"/>
    <w:rsid w:val="00D0650D"/>
    <w:rsid w:val="00D06D4C"/>
    <w:rsid w:val="00D07748"/>
    <w:rsid w:val="00D14527"/>
    <w:rsid w:val="00D251F3"/>
    <w:rsid w:val="00D25D05"/>
    <w:rsid w:val="00D27323"/>
    <w:rsid w:val="00D32C73"/>
    <w:rsid w:val="00D32F62"/>
    <w:rsid w:val="00D339AE"/>
    <w:rsid w:val="00D340CF"/>
    <w:rsid w:val="00D36A7D"/>
    <w:rsid w:val="00D3777A"/>
    <w:rsid w:val="00D4160C"/>
    <w:rsid w:val="00D60769"/>
    <w:rsid w:val="00D7001B"/>
    <w:rsid w:val="00D76152"/>
    <w:rsid w:val="00D7627D"/>
    <w:rsid w:val="00D76AB8"/>
    <w:rsid w:val="00D8645F"/>
    <w:rsid w:val="00D91DD0"/>
    <w:rsid w:val="00DA01FD"/>
    <w:rsid w:val="00DA1223"/>
    <w:rsid w:val="00DA3CA4"/>
    <w:rsid w:val="00DA5C5E"/>
    <w:rsid w:val="00DB37F6"/>
    <w:rsid w:val="00DB49A7"/>
    <w:rsid w:val="00DB4CF2"/>
    <w:rsid w:val="00DB5C8D"/>
    <w:rsid w:val="00DC06E5"/>
    <w:rsid w:val="00DC18C0"/>
    <w:rsid w:val="00DC2700"/>
    <w:rsid w:val="00DC3851"/>
    <w:rsid w:val="00DC4CCA"/>
    <w:rsid w:val="00DC51A2"/>
    <w:rsid w:val="00DC51E2"/>
    <w:rsid w:val="00DC52DE"/>
    <w:rsid w:val="00DD123D"/>
    <w:rsid w:val="00DE1439"/>
    <w:rsid w:val="00DE1B73"/>
    <w:rsid w:val="00DE343B"/>
    <w:rsid w:val="00DE68F6"/>
    <w:rsid w:val="00DE72B2"/>
    <w:rsid w:val="00DF117A"/>
    <w:rsid w:val="00DF35ED"/>
    <w:rsid w:val="00DF5458"/>
    <w:rsid w:val="00E02185"/>
    <w:rsid w:val="00E11D51"/>
    <w:rsid w:val="00E15421"/>
    <w:rsid w:val="00E23DCD"/>
    <w:rsid w:val="00E2725A"/>
    <w:rsid w:val="00E32DC0"/>
    <w:rsid w:val="00E34181"/>
    <w:rsid w:val="00E37E79"/>
    <w:rsid w:val="00E413B6"/>
    <w:rsid w:val="00E444CD"/>
    <w:rsid w:val="00E45E10"/>
    <w:rsid w:val="00E470B8"/>
    <w:rsid w:val="00E5111E"/>
    <w:rsid w:val="00E5167E"/>
    <w:rsid w:val="00E564A7"/>
    <w:rsid w:val="00E614C3"/>
    <w:rsid w:val="00E65809"/>
    <w:rsid w:val="00E721B2"/>
    <w:rsid w:val="00E76EE1"/>
    <w:rsid w:val="00E80327"/>
    <w:rsid w:val="00E83481"/>
    <w:rsid w:val="00E84617"/>
    <w:rsid w:val="00E84846"/>
    <w:rsid w:val="00E87CFA"/>
    <w:rsid w:val="00E91349"/>
    <w:rsid w:val="00E91465"/>
    <w:rsid w:val="00E942B7"/>
    <w:rsid w:val="00E973ED"/>
    <w:rsid w:val="00EA35B6"/>
    <w:rsid w:val="00EA48CC"/>
    <w:rsid w:val="00EA5BE9"/>
    <w:rsid w:val="00EB6E69"/>
    <w:rsid w:val="00EC25B3"/>
    <w:rsid w:val="00ED18AF"/>
    <w:rsid w:val="00ED6233"/>
    <w:rsid w:val="00ED7A1C"/>
    <w:rsid w:val="00EE05E1"/>
    <w:rsid w:val="00EE17F1"/>
    <w:rsid w:val="00EE3C11"/>
    <w:rsid w:val="00EE542E"/>
    <w:rsid w:val="00EE6F3E"/>
    <w:rsid w:val="00EF0CDA"/>
    <w:rsid w:val="00EF13BF"/>
    <w:rsid w:val="00EF20B2"/>
    <w:rsid w:val="00EF650A"/>
    <w:rsid w:val="00EF79CA"/>
    <w:rsid w:val="00F00E93"/>
    <w:rsid w:val="00F16A46"/>
    <w:rsid w:val="00F20415"/>
    <w:rsid w:val="00F2083F"/>
    <w:rsid w:val="00F2346B"/>
    <w:rsid w:val="00F234AC"/>
    <w:rsid w:val="00F26914"/>
    <w:rsid w:val="00F315FC"/>
    <w:rsid w:val="00F31D8E"/>
    <w:rsid w:val="00F400CC"/>
    <w:rsid w:val="00F402FC"/>
    <w:rsid w:val="00F422E9"/>
    <w:rsid w:val="00F45871"/>
    <w:rsid w:val="00F463B3"/>
    <w:rsid w:val="00F47F31"/>
    <w:rsid w:val="00F51A84"/>
    <w:rsid w:val="00F539C6"/>
    <w:rsid w:val="00F55F1B"/>
    <w:rsid w:val="00F572CF"/>
    <w:rsid w:val="00F601A2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3720"/>
    <w:rsid w:val="00FB2571"/>
    <w:rsid w:val="00FB386E"/>
    <w:rsid w:val="00FC054A"/>
    <w:rsid w:val="00FC32EB"/>
    <w:rsid w:val="00FD3092"/>
    <w:rsid w:val="00FD33E4"/>
    <w:rsid w:val="00FD3F0C"/>
    <w:rsid w:val="00FD49F3"/>
    <w:rsid w:val="00FE3689"/>
    <w:rsid w:val="00FE51B4"/>
    <w:rsid w:val="00FE71CF"/>
    <w:rsid w:val="00FF1CF0"/>
    <w:rsid w:val="00FF215E"/>
    <w:rsid w:val="00FF5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aragraph">
    <w:name w:val="paragraph"/>
    <w:basedOn w:val="a"/>
    <w:rsid w:val="00FF1CF0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rsid w:val="00FF1CF0"/>
  </w:style>
  <w:style w:type="paragraph" w:customStyle="1" w:styleId="ConsPlusNormal">
    <w:name w:val="ConsPlusNormal"/>
    <w:link w:val="ConsPlusNormal0"/>
    <w:rsid w:val="00FF1C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1CF0"/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10"/>
    <w:rsid w:val="00A40B8F"/>
    <w:rPr>
      <w:sz w:val="26"/>
      <w:szCs w:val="26"/>
      <w:shd w:val="clear" w:color="auto" w:fill="FFFFFF"/>
    </w:rPr>
  </w:style>
  <w:style w:type="character" w:customStyle="1" w:styleId="af1">
    <w:name w:val="Основной текст + Полужирный"/>
    <w:rsid w:val="00A40B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A40B8F"/>
    <w:pPr>
      <w:shd w:val="clear" w:color="auto" w:fill="FFFFFF"/>
      <w:spacing w:before="360" w:after="18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">
    <w:name w:val="Основной текст (2)_"/>
    <w:link w:val="20"/>
    <w:rsid w:val="00A40B8F"/>
    <w:rPr>
      <w:sz w:val="17"/>
      <w:szCs w:val="17"/>
      <w:shd w:val="clear" w:color="auto" w:fill="FFFFFF"/>
    </w:rPr>
  </w:style>
  <w:style w:type="character" w:customStyle="1" w:styleId="21">
    <w:name w:val="Заголовок №2_"/>
    <w:link w:val="22"/>
    <w:rsid w:val="00A40B8F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B8F"/>
    <w:pPr>
      <w:shd w:val="clear" w:color="auto" w:fill="FFFFFF"/>
      <w:spacing w:after="720" w:line="230" w:lineRule="exact"/>
      <w:jc w:val="center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22">
    <w:name w:val="Заголовок №2"/>
    <w:basedOn w:val="a"/>
    <w:link w:val="21"/>
    <w:rsid w:val="00A40B8F"/>
    <w:pPr>
      <w:shd w:val="clear" w:color="auto" w:fill="FFFFFF"/>
      <w:spacing w:before="720" w:after="300" w:line="322" w:lineRule="exact"/>
      <w:jc w:val="center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B494-E247-4A0D-9A4B-EA706500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Isakova</cp:lastModifiedBy>
  <cp:revision>7</cp:revision>
  <cp:lastPrinted>2021-05-26T07:42:00Z</cp:lastPrinted>
  <dcterms:created xsi:type="dcterms:W3CDTF">2023-08-30T13:35:00Z</dcterms:created>
  <dcterms:modified xsi:type="dcterms:W3CDTF">2023-10-19T06:54:00Z</dcterms:modified>
</cp:coreProperties>
</file>