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129" w:rsidRPr="00664DBA" w:rsidRDefault="00B11129" w:rsidP="00664DBA">
      <w:pPr>
        <w:tabs>
          <w:tab w:val="left" w:pos="3060"/>
          <w:tab w:val="left" w:pos="6096"/>
          <w:tab w:val="left" w:pos="6946"/>
        </w:tabs>
        <w:spacing w:line="240" w:lineRule="atLeast"/>
        <w:ind w:firstLine="0"/>
        <w:jc w:val="center"/>
      </w:pPr>
      <w:r w:rsidRPr="00664DBA">
        <w:rPr>
          <w:noProof/>
        </w:rPr>
        <w:drawing>
          <wp:inline distT="0" distB="0" distL="0" distR="0" wp14:anchorId="37F49358" wp14:editId="3CC5772D">
            <wp:extent cx="629285" cy="673100"/>
            <wp:effectExtent l="0" t="0" r="0" b="0"/>
            <wp:docPr id="2" name="Рисунок 2"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285" cy="673100"/>
                    </a:xfrm>
                    <a:prstGeom prst="rect">
                      <a:avLst/>
                    </a:prstGeom>
                    <a:noFill/>
                    <a:ln>
                      <a:noFill/>
                    </a:ln>
                  </pic:spPr>
                </pic:pic>
              </a:graphicData>
            </a:graphic>
          </wp:inline>
        </w:drawing>
      </w:r>
    </w:p>
    <w:p w:rsidR="00B11129" w:rsidRPr="00664DBA" w:rsidRDefault="00B11129" w:rsidP="00664DBA">
      <w:pPr>
        <w:pStyle w:val="a3"/>
        <w:tabs>
          <w:tab w:val="left" w:pos="708"/>
        </w:tabs>
        <w:spacing w:line="240" w:lineRule="exact"/>
        <w:ind w:firstLine="0"/>
        <w:rPr>
          <w:caps w:val="0"/>
          <w:szCs w:val="28"/>
        </w:rPr>
      </w:pPr>
      <w:r w:rsidRPr="00664DBA">
        <w:rPr>
          <w:caps w:val="0"/>
          <w:szCs w:val="28"/>
        </w:rPr>
        <w:t>Российская Федерация</w:t>
      </w:r>
    </w:p>
    <w:p w:rsidR="00B11129" w:rsidRPr="00664DBA" w:rsidRDefault="00B11129" w:rsidP="00664DBA">
      <w:pPr>
        <w:pStyle w:val="a3"/>
        <w:spacing w:line="240" w:lineRule="exact"/>
        <w:ind w:firstLine="0"/>
        <w:rPr>
          <w:caps w:val="0"/>
          <w:szCs w:val="28"/>
        </w:rPr>
      </w:pPr>
      <w:r w:rsidRPr="00664DBA">
        <w:rPr>
          <w:caps w:val="0"/>
          <w:szCs w:val="28"/>
        </w:rPr>
        <w:t>Новгородская область</w:t>
      </w:r>
    </w:p>
    <w:p w:rsidR="00B11129" w:rsidRPr="00664DBA" w:rsidRDefault="00B11129" w:rsidP="00664DBA">
      <w:pPr>
        <w:pStyle w:val="a3"/>
        <w:ind w:firstLine="0"/>
        <w:rPr>
          <w:szCs w:val="28"/>
        </w:rPr>
      </w:pPr>
      <w:r w:rsidRPr="00664DBA">
        <w:rPr>
          <w:szCs w:val="28"/>
        </w:rPr>
        <w:t>Администрация СОЛЕЦКОГО муниципального округа</w:t>
      </w:r>
    </w:p>
    <w:p w:rsidR="00B11129" w:rsidRPr="00664DBA" w:rsidRDefault="00B11129" w:rsidP="00664DBA">
      <w:pPr>
        <w:tabs>
          <w:tab w:val="left" w:pos="3060"/>
        </w:tabs>
        <w:spacing w:line="240" w:lineRule="atLeast"/>
        <w:ind w:firstLine="0"/>
        <w:jc w:val="center"/>
        <w:rPr>
          <w:sz w:val="32"/>
        </w:rPr>
      </w:pPr>
      <w:r w:rsidRPr="00664DBA">
        <w:rPr>
          <w:sz w:val="32"/>
        </w:rPr>
        <w:t>ПОСТАНОВЛЕНИЕ</w:t>
      </w:r>
    </w:p>
    <w:p w:rsidR="00B11129" w:rsidRPr="00664DBA" w:rsidRDefault="00B11129" w:rsidP="00664DBA">
      <w:pPr>
        <w:tabs>
          <w:tab w:val="left" w:pos="4536"/>
        </w:tabs>
        <w:ind w:firstLine="0"/>
        <w:jc w:val="center"/>
        <w:rPr>
          <w:sz w:val="28"/>
        </w:rPr>
      </w:pPr>
    </w:p>
    <w:p w:rsidR="00B11129" w:rsidRPr="00664DBA" w:rsidRDefault="00BA6ABF" w:rsidP="00664DBA">
      <w:pPr>
        <w:tabs>
          <w:tab w:val="left" w:pos="4536"/>
        </w:tabs>
        <w:ind w:firstLine="0"/>
        <w:jc w:val="center"/>
        <w:rPr>
          <w:sz w:val="28"/>
        </w:rPr>
      </w:pPr>
      <w:r w:rsidRPr="00664DBA">
        <w:rPr>
          <w:sz w:val="28"/>
        </w:rPr>
        <w:t>от 2</w:t>
      </w:r>
      <w:r w:rsidR="00B627B3" w:rsidRPr="00664DBA">
        <w:rPr>
          <w:sz w:val="28"/>
        </w:rPr>
        <w:t>4</w:t>
      </w:r>
      <w:r w:rsidR="00B11129" w:rsidRPr="00664DBA">
        <w:rPr>
          <w:sz w:val="28"/>
        </w:rPr>
        <w:t xml:space="preserve">.04.2023 № </w:t>
      </w:r>
      <w:r w:rsidR="00C2549A" w:rsidRPr="00664DBA">
        <w:rPr>
          <w:sz w:val="28"/>
        </w:rPr>
        <w:t>6</w:t>
      </w:r>
      <w:r w:rsidR="0045328A" w:rsidRPr="00664DBA">
        <w:rPr>
          <w:sz w:val="28"/>
        </w:rPr>
        <w:t>2</w:t>
      </w:r>
      <w:r w:rsidR="009662AD" w:rsidRPr="00664DBA">
        <w:rPr>
          <w:sz w:val="28"/>
        </w:rPr>
        <w:t>4</w:t>
      </w:r>
    </w:p>
    <w:p w:rsidR="00B11129" w:rsidRPr="00664DBA" w:rsidRDefault="00B11129" w:rsidP="00664DBA">
      <w:pPr>
        <w:tabs>
          <w:tab w:val="left" w:pos="4536"/>
        </w:tabs>
        <w:ind w:firstLine="0"/>
        <w:jc w:val="center"/>
        <w:rPr>
          <w:sz w:val="28"/>
        </w:rPr>
      </w:pPr>
      <w:r w:rsidRPr="00664DBA">
        <w:rPr>
          <w:sz w:val="28"/>
        </w:rPr>
        <w:t>г. Сольцы</w:t>
      </w:r>
    </w:p>
    <w:p w:rsidR="002D19AB" w:rsidRPr="00664DBA" w:rsidRDefault="002D19AB" w:rsidP="00664DBA">
      <w:pPr>
        <w:spacing w:line="276" w:lineRule="auto"/>
        <w:ind w:firstLine="0"/>
        <w:rPr>
          <w:sz w:val="28"/>
          <w:szCs w:val="28"/>
        </w:rPr>
      </w:pPr>
    </w:p>
    <w:p w:rsidR="00B90F3D" w:rsidRPr="00664DBA" w:rsidRDefault="00B90F3D" w:rsidP="00664DBA">
      <w:pPr>
        <w:tabs>
          <w:tab w:val="left" w:pos="180"/>
        </w:tabs>
        <w:spacing w:line="240" w:lineRule="auto"/>
        <w:ind w:firstLine="0"/>
        <w:rPr>
          <w:sz w:val="24"/>
          <w:szCs w:val="24"/>
        </w:rPr>
      </w:pPr>
    </w:p>
    <w:tbl>
      <w:tblPr>
        <w:tblW w:w="0" w:type="auto"/>
        <w:tblLook w:val="01E0" w:firstRow="1" w:lastRow="1" w:firstColumn="1" w:lastColumn="1" w:noHBand="0" w:noVBand="0"/>
      </w:tblPr>
      <w:tblGrid>
        <w:gridCol w:w="9560"/>
      </w:tblGrid>
      <w:tr w:rsidR="00664DBA" w:rsidRPr="00664DBA" w:rsidTr="005278F1">
        <w:trPr>
          <w:trHeight w:val="1026"/>
        </w:trPr>
        <w:tc>
          <w:tcPr>
            <w:tcW w:w="9560" w:type="dxa"/>
            <w:shd w:val="clear" w:color="auto" w:fill="auto"/>
          </w:tcPr>
          <w:p w:rsidR="00664DBA" w:rsidRDefault="00664DBA" w:rsidP="00664DBA">
            <w:pPr>
              <w:spacing w:line="240" w:lineRule="exact"/>
              <w:ind w:firstLine="0"/>
              <w:jc w:val="center"/>
              <w:rPr>
                <w:b/>
                <w:sz w:val="28"/>
                <w:szCs w:val="28"/>
              </w:rPr>
            </w:pPr>
            <w:r w:rsidRPr="00664DBA">
              <w:rPr>
                <w:b/>
                <w:sz w:val="28"/>
                <w:szCs w:val="28"/>
              </w:rPr>
              <w:t>Об утверждении Положения о порядке проведения аттестации руководителей муниципальных унитарных предприятий</w:t>
            </w:r>
          </w:p>
          <w:p w:rsidR="00E470C9" w:rsidRPr="00664DBA" w:rsidRDefault="00E470C9" w:rsidP="00664DBA">
            <w:pPr>
              <w:spacing w:line="240" w:lineRule="exact"/>
              <w:ind w:firstLine="0"/>
              <w:jc w:val="center"/>
              <w:rPr>
                <w:sz w:val="28"/>
                <w:szCs w:val="28"/>
              </w:rPr>
            </w:pPr>
            <w:r>
              <w:rPr>
                <w:i/>
                <w:sz w:val="28"/>
                <w:szCs w:val="28"/>
              </w:rPr>
              <w:t>(в редакции постановления от 09.01.2024 № 1)</w:t>
            </w:r>
          </w:p>
        </w:tc>
      </w:tr>
    </w:tbl>
    <w:p w:rsidR="00664DBA" w:rsidRPr="00664DBA" w:rsidRDefault="00664DBA" w:rsidP="00664DBA">
      <w:pPr>
        <w:shd w:val="clear" w:color="auto" w:fill="FFFFFF"/>
        <w:rPr>
          <w:bCs/>
          <w:sz w:val="28"/>
        </w:rPr>
      </w:pPr>
      <w:r w:rsidRPr="00664DBA">
        <w:rPr>
          <w:bCs/>
          <w:sz w:val="28"/>
        </w:rPr>
        <w:t xml:space="preserve">На основании </w:t>
      </w:r>
      <w:r w:rsidRPr="00664DBA">
        <w:rPr>
          <w:sz w:val="28"/>
          <w:szCs w:val="28"/>
        </w:rPr>
        <w:t>ст. 51 Федерального закона от 06 октября 2003 года № 131-ФЗ "Об общих принципах организации местного самоуправления в Российской Федерации", ст. 21 Федерального закона от 14 ноября 2002 года № 161-ФЗ "О государственных и муниципальных унитарных предприятиях", Трудового кодекса Российской Федерации</w:t>
      </w:r>
      <w:r w:rsidRPr="00664DBA">
        <w:rPr>
          <w:bCs/>
          <w:sz w:val="28"/>
        </w:rPr>
        <w:t xml:space="preserve">. </w:t>
      </w:r>
      <w:r w:rsidRPr="00664DBA">
        <w:rPr>
          <w:sz w:val="28"/>
          <w:szCs w:val="28"/>
        </w:rPr>
        <w:t>В целях повышения эффективности экономической деятельности муниципальных унитарных предприятий, совершенствования системы подбора кадров и назначения на должность руководителей муниципальных унитарных предприятий, Администрация Солецкого муниципального округа</w:t>
      </w:r>
      <w:r w:rsidRPr="00664DBA">
        <w:rPr>
          <w:b/>
          <w:sz w:val="28"/>
          <w:szCs w:val="28"/>
        </w:rPr>
        <w:t xml:space="preserve"> ПОСТАНОВЛЯЕТ:</w:t>
      </w:r>
    </w:p>
    <w:p w:rsidR="00664DBA" w:rsidRPr="00664DBA" w:rsidRDefault="00664DBA" w:rsidP="00664DBA">
      <w:pPr>
        <w:rPr>
          <w:sz w:val="28"/>
          <w:szCs w:val="28"/>
        </w:rPr>
      </w:pPr>
      <w:r w:rsidRPr="00664DBA">
        <w:rPr>
          <w:sz w:val="28"/>
          <w:szCs w:val="28"/>
        </w:rPr>
        <w:t>1.  Утвердить прилагаемое Положение о порядке проведения аттестации руководителей муниципальных унитарных предприятий (далее – Положение).</w:t>
      </w:r>
    </w:p>
    <w:p w:rsidR="00664DBA" w:rsidRPr="00664DBA" w:rsidRDefault="00664DBA" w:rsidP="00664DBA">
      <w:pPr>
        <w:rPr>
          <w:sz w:val="28"/>
          <w:szCs w:val="28"/>
        </w:rPr>
      </w:pPr>
      <w:r w:rsidRPr="00664DBA">
        <w:rPr>
          <w:sz w:val="28"/>
          <w:szCs w:val="28"/>
        </w:rPr>
        <w:t>2.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B627B3" w:rsidRPr="00664DBA" w:rsidRDefault="00B627B3" w:rsidP="00664DBA">
      <w:pPr>
        <w:tabs>
          <w:tab w:val="left" w:pos="180"/>
        </w:tabs>
        <w:spacing w:line="240" w:lineRule="auto"/>
        <w:ind w:firstLine="0"/>
        <w:rPr>
          <w:sz w:val="24"/>
          <w:szCs w:val="24"/>
        </w:rPr>
      </w:pPr>
    </w:p>
    <w:p w:rsidR="004B3353" w:rsidRPr="00664DBA" w:rsidRDefault="004B3353" w:rsidP="00664DBA">
      <w:pPr>
        <w:tabs>
          <w:tab w:val="left" w:pos="180"/>
        </w:tabs>
        <w:spacing w:line="240" w:lineRule="auto"/>
        <w:ind w:firstLine="0"/>
        <w:rPr>
          <w:sz w:val="24"/>
          <w:szCs w:val="24"/>
        </w:rPr>
      </w:pPr>
    </w:p>
    <w:p w:rsidR="004B3353" w:rsidRPr="00664DBA" w:rsidRDefault="004B3353" w:rsidP="00664DBA">
      <w:pPr>
        <w:tabs>
          <w:tab w:val="left" w:pos="180"/>
        </w:tabs>
        <w:spacing w:line="240" w:lineRule="auto"/>
        <w:ind w:firstLine="0"/>
        <w:rPr>
          <w:sz w:val="24"/>
          <w:szCs w:val="24"/>
        </w:rPr>
      </w:pPr>
    </w:p>
    <w:p w:rsidR="00BA6ABF" w:rsidRPr="00664DBA" w:rsidRDefault="00B11129" w:rsidP="00664DBA">
      <w:pPr>
        <w:suppressAutoHyphens/>
        <w:ind w:firstLine="0"/>
        <w:rPr>
          <w:b/>
          <w:sz w:val="28"/>
          <w:szCs w:val="28"/>
        </w:rPr>
      </w:pPr>
      <w:r w:rsidRPr="00664DBA">
        <w:rPr>
          <w:b/>
          <w:sz w:val="28"/>
          <w:szCs w:val="28"/>
        </w:rPr>
        <w:t>Глава муниципального округа</w:t>
      </w:r>
      <w:r w:rsidR="002D19AB" w:rsidRPr="00664DBA">
        <w:rPr>
          <w:b/>
          <w:sz w:val="28"/>
          <w:szCs w:val="28"/>
        </w:rPr>
        <w:t xml:space="preserve"> </w:t>
      </w:r>
      <w:r w:rsidR="00664DBA" w:rsidRPr="00664DBA">
        <w:rPr>
          <w:b/>
          <w:sz w:val="28"/>
          <w:szCs w:val="28"/>
        </w:rPr>
        <w:t xml:space="preserve">  </w:t>
      </w:r>
      <w:r w:rsidRPr="00664DBA">
        <w:rPr>
          <w:b/>
          <w:sz w:val="28"/>
          <w:szCs w:val="28"/>
        </w:rPr>
        <w:t>М.В. Тимофеев</w:t>
      </w:r>
    </w:p>
    <w:p w:rsidR="00664DBA" w:rsidRPr="00664DBA" w:rsidRDefault="00664DBA" w:rsidP="00664DBA">
      <w:pPr>
        <w:suppressAutoHyphens/>
        <w:ind w:firstLine="0"/>
        <w:rPr>
          <w:b/>
          <w:sz w:val="28"/>
          <w:szCs w:val="28"/>
        </w:rPr>
      </w:pPr>
    </w:p>
    <w:p w:rsidR="00664DBA" w:rsidRPr="00664DBA" w:rsidRDefault="00664DBA" w:rsidP="00664DBA">
      <w:pPr>
        <w:suppressAutoHyphens/>
        <w:ind w:firstLine="0"/>
        <w:rPr>
          <w:b/>
          <w:sz w:val="28"/>
          <w:szCs w:val="28"/>
        </w:rPr>
      </w:pPr>
    </w:p>
    <w:p w:rsidR="00664DBA" w:rsidRPr="00664DBA" w:rsidRDefault="00664DBA" w:rsidP="00664DBA">
      <w:pPr>
        <w:suppressAutoHyphens/>
        <w:ind w:firstLine="0"/>
        <w:rPr>
          <w:b/>
          <w:sz w:val="28"/>
          <w:szCs w:val="28"/>
        </w:rPr>
      </w:pPr>
    </w:p>
    <w:p w:rsidR="00664DBA" w:rsidRPr="00664DBA" w:rsidRDefault="00664DBA" w:rsidP="00664DBA">
      <w:pPr>
        <w:suppressAutoHyphens/>
        <w:ind w:firstLine="0"/>
        <w:rPr>
          <w:b/>
          <w:sz w:val="28"/>
          <w:szCs w:val="28"/>
        </w:rPr>
      </w:pPr>
    </w:p>
    <w:p w:rsidR="00664DBA" w:rsidRPr="00664DBA" w:rsidRDefault="00664DBA" w:rsidP="00664DBA">
      <w:pPr>
        <w:suppressAutoHyphens/>
        <w:ind w:firstLine="0"/>
        <w:rPr>
          <w:b/>
          <w:sz w:val="28"/>
          <w:szCs w:val="28"/>
        </w:rPr>
      </w:pPr>
    </w:p>
    <w:p w:rsidR="00664DBA" w:rsidRPr="00664DBA" w:rsidRDefault="00664DBA" w:rsidP="00664DBA">
      <w:pPr>
        <w:suppressAutoHyphens/>
        <w:ind w:firstLine="0"/>
        <w:rPr>
          <w:b/>
          <w:sz w:val="28"/>
          <w:szCs w:val="28"/>
        </w:rPr>
      </w:pPr>
    </w:p>
    <w:p w:rsidR="00664DBA" w:rsidRDefault="00664DBA" w:rsidP="00664DBA">
      <w:pPr>
        <w:suppressAutoHyphens/>
        <w:ind w:firstLine="0"/>
        <w:rPr>
          <w:b/>
          <w:sz w:val="28"/>
          <w:szCs w:val="28"/>
        </w:rPr>
      </w:pPr>
    </w:p>
    <w:p w:rsidR="00664DBA" w:rsidRPr="00664DBA" w:rsidRDefault="00664DBA" w:rsidP="00664DBA">
      <w:pPr>
        <w:suppressAutoHyphens/>
        <w:ind w:firstLine="0"/>
        <w:rPr>
          <w:b/>
          <w:sz w:val="28"/>
          <w:szCs w:val="28"/>
        </w:rPr>
      </w:pPr>
    </w:p>
    <w:p w:rsidR="00664DBA" w:rsidRPr="00664DBA" w:rsidRDefault="00664DBA" w:rsidP="00664DBA">
      <w:pPr>
        <w:suppressAutoHyphens/>
        <w:ind w:firstLine="0"/>
        <w:rPr>
          <w:b/>
          <w:sz w:val="28"/>
          <w:szCs w:val="28"/>
        </w:rPr>
      </w:pPr>
    </w:p>
    <w:p w:rsidR="00664DBA" w:rsidRPr="00664DBA" w:rsidRDefault="00664DBA" w:rsidP="00664DBA">
      <w:pPr>
        <w:widowControl w:val="0"/>
        <w:suppressAutoHyphens/>
        <w:autoSpaceDE w:val="0"/>
        <w:autoSpaceDN w:val="0"/>
        <w:spacing w:line="240" w:lineRule="auto"/>
        <w:ind w:firstLine="0"/>
        <w:jc w:val="right"/>
        <w:outlineLvl w:val="0"/>
        <w:rPr>
          <w:sz w:val="22"/>
          <w:szCs w:val="22"/>
        </w:rPr>
      </w:pPr>
      <w:r w:rsidRPr="00664DBA">
        <w:rPr>
          <w:sz w:val="22"/>
          <w:szCs w:val="22"/>
        </w:rPr>
        <w:t>Утверждено</w:t>
      </w:r>
    </w:p>
    <w:p w:rsidR="00664DBA" w:rsidRPr="00664DBA" w:rsidRDefault="00664DBA" w:rsidP="00664DBA">
      <w:pPr>
        <w:widowControl w:val="0"/>
        <w:suppressAutoHyphens/>
        <w:autoSpaceDE w:val="0"/>
        <w:autoSpaceDN w:val="0"/>
        <w:spacing w:line="240" w:lineRule="auto"/>
        <w:ind w:firstLine="0"/>
        <w:jc w:val="right"/>
        <w:rPr>
          <w:sz w:val="22"/>
          <w:szCs w:val="22"/>
        </w:rPr>
      </w:pPr>
      <w:r w:rsidRPr="00664DBA">
        <w:rPr>
          <w:sz w:val="22"/>
          <w:szCs w:val="22"/>
        </w:rPr>
        <w:t>постановлением Администрации</w:t>
      </w:r>
    </w:p>
    <w:p w:rsidR="00664DBA" w:rsidRPr="00664DBA" w:rsidRDefault="00664DBA" w:rsidP="00664DBA">
      <w:pPr>
        <w:widowControl w:val="0"/>
        <w:suppressAutoHyphens/>
        <w:autoSpaceDE w:val="0"/>
        <w:autoSpaceDN w:val="0"/>
        <w:spacing w:line="240" w:lineRule="auto"/>
        <w:ind w:firstLine="0"/>
        <w:jc w:val="right"/>
        <w:rPr>
          <w:sz w:val="22"/>
          <w:szCs w:val="22"/>
        </w:rPr>
      </w:pPr>
      <w:r w:rsidRPr="00664DBA">
        <w:rPr>
          <w:sz w:val="22"/>
          <w:szCs w:val="22"/>
        </w:rPr>
        <w:t xml:space="preserve"> муниципального округа</w:t>
      </w:r>
    </w:p>
    <w:p w:rsidR="00664DBA" w:rsidRDefault="00664DBA" w:rsidP="00664DBA">
      <w:pPr>
        <w:widowControl w:val="0"/>
        <w:tabs>
          <w:tab w:val="left" w:pos="7860"/>
        </w:tabs>
        <w:suppressAutoHyphens/>
        <w:autoSpaceDE w:val="0"/>
        <w:autoSpaceDN w:val="0"/>
        <w:spacing w:line="240" w:lineRule="auto"/>
        <w:ind w:firstLine="0"/>
        <w:jc w:val="right"/>
        <w:rPr>
          <w:sz w:val="22"/>
          <w:szCs w:val="22"/>
        </w:rPr>
      </w:pPr>
      <w:r w:rsidRPr="00664DBA">
        <w:rPr>
          <w:sz w:val="22"/>
          <w:szCs w:val="22"/>
        </w:rPr>
        <w:t xml:space="preserve">от 24.04.2023  624   </w:t>
      </w:r>
    </w:p>
    <w:p w:rsidR="00D21325" w:rsidRDefault="00D21325" w:rsidP="00664DBA">
      <w:pPr>
        <w:widowControl w:val="0"/>
        <w:tabs>
          <w:tab w:val="left" w:pos="7860"/>
        </w:tabs>
        <w:suppressAutoHyphens/>
        <w:autoSpaceDE w:val="0"/>
        <w:autoSpaceDN w:val="0"/>
        <w:spacing w:line="240" w:lineRule="auto"/>
        <w:ind w:firstLine="0"/>
        <w:jc w:val="right"/>
        <w:rPr>
          <w:i/>
          <w:sz w:val="22"/>
          <w:szCs w:val="22"/>
        </w:rPr>
      </w:pPr>
      <w:bookmarkStart w:id="0" w:name="_GoBack"/>
      <w:bookmarkEnd w:id="0"/>
      <w:r w:rsidRPr="00D21325">
        <w:rPr>
          <w:i/>
          <w:sz w:val="22"/>
          <w:szCs w:val="22"/>
        </w:rPr>
        <w:t>(в редакции постановления</w:t>
      </w:r>
    </w:p>
    <w:p w:rsidR="00D21325" w:rsidRPr="00D21325" w:rsidRDefault="00D21325" w:rsidP="00664DBA">
      <w:pPr>
        <w:widowControl w:val="0"/>
        <w:tabs>
          <w:tab w:val="left" w:pos="7860"/>
        </w:tabs>
        <w:suppressAutoHyphens/>
        <w:autoSpaceDE w:val="0"/>
        <w:autoSpaceDN w:val="0"/>
        <w:spacing w:line="240" w:lineRule="auto"/>
        <w:ind w:firstLine="0"/>
        <w:jc w:val="right"/>
        <w:rPr>
          <w:sz w:val="22"/>
          <w:szCs w:val="22"/>
        </w:rPr>
      </w:pPr>
      <w:r w:rsidRPr="00D21325">
        <w:rPr>
          <w:i/>
          <w:sz w:val="22"/>
          <w:szCs w:val="22"/>
        </w:rPr>
        <w:t xml:space="preserve"> от 09.01.2024 № 1)</w:t>
      </w:r>
    </w:p>
    <w:p w:rsidR="00664DBA" w:rsidRPr="00664DBA" w:rsidRDefault="00664DBA" w:rsidP="00664DBA">
      <w:pPr>
        <w:widowControl w:val="0"/>
        <w:suppressAutoHyphens/>
        <w:autoSpaceDE w:val="0"/>
        <w:autoSpaceDN w:val="0"/>
        <w:spacing w:line="240" w:lineRule="auto"/>
        <w:ind w:firstLine="0"/>
        <w:rPr>
          <w:sz w:val="28"/>
        </w:rPr>
      </w:pPr>
    </w:p>
    <w:p w:rsidR="00664DBA" w:rsidRPr="00664DBA" w:rsidRDefault="00664DBA" w:rsidP="00664DBA">
      <w:pPr>
        <w:keepNext/>
        <w:keepLines/>
        <w:spacing w:line="240" w:lineRule="auto"/>
        <w:ind w:firstLine="0"/>
        <w:jc w:val="center"/>
        <w:outlineLvl w:val="0"/>
        <w:rPr>
          <w:b/>
          <w:sz w:val="28"/>
          <w:szCs w:val="28"/>
        </w:rPr>
      </w:pPr>
      <w:bookmarkStart w:id="1" w:name="P30"/>
      <w:bookmarkStart w:id="2" w:name="bookmark0"/>
      <w:bookmarkEnd w:id="1"/>
      <w:r w:rsidRPr="00664DBA">
        <w:rPr>
          <w:b/>
          <w:sz w:val="28"/>
          <w:szCs w:val="28"/>
        </w:rPr>
        <w:t>Положения</w:t>
      </w:r>
      <w:bookmarkEnd w:id="2"/>
      <w:r w:rsidRPr="00664DBA">
        <w:rPr>
          <w:b/>
          <w:sz w:val="28"/>
          <w:szCs w:val="28"/>
        </w:rPr>
        <w:t xml:space="preserve"> о порядке проведения аттестации руководителей муниципальных унитарных предприятий</w:t>
      </w:r>
    </w:p>
    <w:p w:rsidR="00664DBA" w:rsidRPr="00664DBA" w:rsidRDefault="00664DBA" w:rsidP="00664DBA">
      <w:pPr>
        <w:widowControl w:val="0"/>
        <w:spacing w:line="240" w:lineRule="auto"/>
        <w:ind w:firstLine="0"/>
        <w:jc w:val="center"/>
        <w:rPr>
          <w:rFonts w:ascii="MS Reference Sans Serif" w:eastAsia="MS Reference Sans Serif" w:hAnsi="MS Reference Sans Serif"/>
          <w:b/>
          <w:bCs/>
          <w:sz w:val="28"/>
          <w:szCs w:val="28"/>
        </w:rPr>
      </w:pPr>
    </w:p>
    <w:p w:rsidR="00664DBA" w:rsidRPr="00664DBA" w:rsidRDefault="00664DBA" w:rsidP="00664DBA">
      <w:pPr>
        <w:widowControl w:val="0"/>
        <w:spacing w:line="240" w:lineRule="auto"/>
        <w:jc w:val="center"/>
        <w:rPr>
          <w:rFonts w:eastAsia="MS Reference Sans Serif"/>
          <w:b/>
          <w:bCs/>
          <w:sz w:val="28"/>
          <w:szCs w:val="28"/>
        </w:rPr>
      </w:pPr>
      <w:r w:rsidRPr="00664DBA">
        <w:rPr>
          <w:rFonts w:eastAsia="MS Reference Sans Serif"/>
          <w:b/>
          <w:bCs/>
          <w:sz w:val="28"/>
          <w:szCs w:val="28"/>
        </w:rPr>
        <w:t>1. Общие положения</w:t>
      </w:r>
    </w:p>
    <w:p w:rsidR="00664DBA" w:rsidRPr="00664DBA" w:rsidRDefault="00664DBA" w:rsidP="00664DBA">
      <w:pPr>
        <w:tabs>
          <w:tab w:val="left" w:pos="572"/>
        </w:tabs>
        <w:spacing w:line="240" w:lineRule="auto"/>
        <w:rPr>
          <w:color w:val="000000"/>
          <w:sz w:val="28"/>
          <w:szCs w:val="28"/>
        </w:rPr>
      </w:pPr>
      <w:r w:rsidRPr="00664DBA">
        <w:rPr>
          <w:color w:val="000000"/>
          <w:sz w:val="28"/>
          <w:szCs w:val="28"/>
        </w:rPr>
        <w:t>1.1. Настоящее Положение о порядке проведения аттестации руководителей муниципальных унитарных предприятий (далее по тексту - Положение) разработано в соответствии с Трудовым кодексом Российской Федерации, Федеральным законом от 14 ноября 2002 года № 161-ФЗ                     "О государственных и муниципальных унитарных предприятиях".</w:t>
      </w:r>
    </w:p>
    <w:p w:rsidR="00664DBA" w:rsidRPr="00664DBA" w:rsidRDefault="00664DBA" w:rsidP="00664DBA">
      <w:pPr>
        <w:tabs>
          <w:tab w:val="left" w:pos="572"/>
        </w:tabs>
        <w:spacing w:line="240" w:lineRule="auto"/>
        <w:rPr>
          <w:color w:val="000000"/>
          <w:sz w:val="28"/>
          <w:szCs w:val="28"/>
        </w:rPr>
      </w:pPr>
      <w:r w:rsidRPr="00664DBA">
        <w:rPr>
          <w:color w:val="000000"/>
          <w:sz w:val="28"/>
          <w:szCs w:val="28"/>
        </w:rPr>
        <w:t>1.2. Настоящее Положение устанавливает порядок проведения аттестации руководителей муниципальных унитарных предприятий.</w:t>
      </w:r>
    </w:p>
    <w:p w:rsidR="00664DBA" w:rsidRPr="00664DBA" w:rsidRDefault="00664DBA" w:rsidP="00664DBA">
      <w:pPr>
        <w:tabs>
          <w:tab w:val="left" w:pos="572"/>
        </w:tabs>
        <w:spacing w:line="240" w:lineRule="auto"/>
        <w:rPr>
          <w:color w:val="000000"/>
          <w:sz w:val="28"/>
          <w:szCs w:val="28"/>
        </w:rPr>
      </w:pPr>
      <w:r w:rsidRPr="00664DBA">
        <w:rPr>
          <w:color w:val="000000"/>
          <w:sz w:val="28"/>
          <w:szCs w:val="28"/>
        </w:rPr>
        <w:t>1.3. Основными целями аттестации являются:</w:t>
      </w:r>
    </w:p>
    <w:p w:rsidR="00664DBA" w:rsidRPr="00664DBA" w:rsidRDefault="00664DBA" w:rsidP="00664DBA">
      <w:pPr>
        <w:tabs>
          <w:tab w:val="left" w:pos="183"/>
        </w:tabs>
        <w:spacing w:line="240" w:lineRule="auto"/>
        <w:rPr>
          <w:color w:val="000000"/>
          <w:sz w:val="28"/>
          <w:szCs w:val="28"/>
        </w:rPr>
      </w:pPr>
      <w:r w:rsidRPr="00664DBA">
        <w:rPr>
          <w:color w:val="000000"/>
          <w:sz w:val="28"/>
          <w:szCs w:val="28"/>
        </w:rPr>
        <w:t>- объективная оценка деятельности руководителя и определение его соответствия занимаемой должности;</w:t>
      </w:r>
    </w:p>
    <w:p w:rsidR="00664DBA" w:rsidRPr="00664DBA" w:rsidRDefault="00664DBA" w:rsidP="00664DBA">
      <w:pPr>
        <w:tabs>
          <w:tab w:val="left" w:pos="188"/>
        </w:tabs>
        <w:spacing w:line="240" w:lineRule="auto"/>
        <w:rPr>
          <w:color w:val="000000"/>
          <w:sz w:val="28"/>
          <w:szCs w:val="28"/>
        </w:rPr>
      </w:pPr>
      <w:r w:rsidRPr="00664DBA">
        <w:rPr>
          <w:color w:val="000000"/>
          <w:sz w:val="28"/>
          <w:szCs w:val="28"/>
        </w:rPr>
        <w:t>- оказание содействия в повышении эффективности работы муниципального унитарного предприятия (далее по тексту - предприятия);</w:t>
      </w:r>
    </w:p>
    <w:p w:rsidR="00664DBA" w:rsidRPr="00664DBA" w:rsidRDefault="00664DBA" w:rsidP="00664DBA">
      <w:pPr>
        <w:tabs>
          <w:tab w:val="left" w:pos="178"/>
        </w:tabs>
        <w:spacing w:line="240" w:lineRule="auto"/>
        <w:rPr>
          <w:color w:val="000000"/>
          <w:sz w:val="28"/>
          <w:szCs w:val="28"/>
        </w:rPr>
      </w:pPr>
      <w:r w:rsidRPr="00664DBA">
        <w:rPr>
          <w:color w:val="000000"/>
          <w:sz w:val="28"/>
          <w:szCs w:val="28"/>
        </w:rPr>
        <w:t>- стимулирование профессионального роста руководителя.</w:t>
      </w:r>
    </w:p>
    <w:p w:rsidR="00664DBA" w:rsidRPr="00664DBA" w:rsidRDefault="00664DBA" w:rsidP="00664DBA">
      <w:pPr>
        <w:tabs>
          <w:tab w:val="left" w:pos="178"/>
        </w:tabs>
        <w:spacing w:line="240" w:lineRule="auto"/>
        <w:rPr>
          <w:color w:val="000000"/>
          <w:sz w:val="28"/>
          <w:szCs w:val="28"/>
        </w:rPr>
      </w:pPr>
      <w:r w:rsidRPr="00664DBA">
        <w:rPr>
          <w:color w:val="000000"/>
          <w:sz w:val="28"/>
          <w:szCs w:val="28"/>
        </w:rPr>
        <w:t>1.4. Аттестация руководителя проводится один раз в три года, согласно утвержденному графику.</w:t>
      </w:r>
    </w:p>
    <w:p w:rsidR="00664DBA" w:rsidRPr="00664DBA" w:rsidRDefault="00664DBA" w:rsidP="00664DBA">
      <w:pPr>
        <w:tabs>
          <w:tab w:val="left" w:pos="178"/>
        </w:tabs>
        <w:spacing w:line="240" w:lineRule="auto"/>
        <w:rPr>
          <w:color w:val="000000"/>
          <w:sz w:val="28"/>
          <w:szCs w:val="28"/>
        </w:rPr>
      </w:pPr>
      <w:r w:rsidRPr="00664DBA">
        <w:rPr>
          <w:color w:val="000000"/>
          <w:sz w:val="28"/>
          <w:szCs w:val="28"/>
        </w:rPr>
        <w:t>1.5. Аттестации не подлежат руководители:</w:t>
      </w:r>
    </w:p>
    <w:p w:rsidR="00664DBA" w:rsidRPr="00664DBA" w:rsidRDefault="00664DBA" w:rsidP="00664DBA">
      <w:pPr>
        <w:tabs>
          <w:tab w:val="left" w:pos="188"/>
        </w:tabs>
        <w:spacing w:line="240" w:lineRule="auto"/>
        <w:rPr>
          <w:color w:val="000000"/>
          <w:sz w:val="28"/>
          <w:szCs w:val="28"/>
        </w:rPr>
      </w:pPr>
      <w:r w:rsidRPr="00664DBA">
        <w:rPr>
          <w:color w:val="000000"/>
          <w:sz w:val="28"/>
          <w:szCs w:val="28"/>
        </w:rPr>
        <w:t>- проработавшие в занимаемой должности менее года;</w:t>
      </w:r>
    </w:p>
    <w:p w:rsidR="00664DBA" w:rsidRPr="00664DBA" w:rsidRDefault="00664DBA" w:rsidP="00664DBA">
      <w:pPr>
        <w:tabs>
          <w:tab w:val="left" w:pos="183"/>
        </w:tabs>
        <w:spacing w:line="240" w:lineRule="auto"/>
        <w:rPr>
          <w:color w:val="000000"/>
          <w:sz w:val="28"/>
          <w:szCs w:val="28"/>
        </w:rPr>
      </w:pPr>
      <w:r w:rsidRPr="00664DBA">
        <w:rPr>
          <w:color w:val="000000"/>
          <w:sz w:val="28"/>
          <w:szCs w:val="28"/>
        </w:rPr>
        <w:t>- беременные женщины;</w:t>
      </w:r>
    </w:p>
    <w:p w:rsidR="00664DBA" w:rsidRPr="00664DBA" w:rsidRDefault="00664DBA" w:rsidP="00664DBA">
      <w:pPr>
        <w:tabs>
          <w:tab w:val="left" w:pos="183"/>
        </w:tabs>
        <w:spacing w:line="240" w:lineRule="auto"/>
        <w:rPr>
          <w:color w:val="000000"/>
          <w:sz w:val="28"/>
          <w:szCs w:val="28"/>
        </w:rPr>
      </w:pPr>
      <w:r w:rsidRPr="00664DBA">
        <w:rPr>
          <w:color w:val="000000"/>
          <w:sz w:val="28"/>
          <w:szCs w:val="28"/>
        </w:rPr>
        <w:t>- находившиеся в отпуске по беременности и родам, отпуске по уходу за ребенком до достижения им возраста трех лет - в течение года со дня выхода на работу.</w:t>
      </w:r>
    </w:p>
    <w:p w:rsidR="00664DBA" w:rsidRPr="00664DBA" w:rsidRDefault="00664DBA" w:rsidP="00664DBA">
      <w:pPr>
        <w:tabs>
          <w:tab w:val="left" w:pos="183"/>
        </w:tabs>
        <w:spacing w:line="240" w:lineRule="auto"/>
        <w:rPr>
          <w:color w:val="000000"/>
          <w:sz w:val="28"/>
          <w:szCs w:val="28"/>
        </w:rPr>
      </w:pPr>
    </w:p>
    <w:p w:rsidR="00664DBA" w:rsidRPr="00664DBA" w:rsidRDefault="00664DBA" w:rsidP="00664DBA">
      <w:pPr>
        <w:spacing w:line="240" w:lineRule="auto"/>
        <w:jc w:val="center"/>
        <w:rPr>
          <w:b/>
          <w:color w:val="000000"/>
          <w:sz w:val="28"/>
          <w:szCs w:val="28"/>
        </w:rPr>
      </w:pPr>
      <w:r w:rsidRPr="00664DBA">
        <w:rPr>
          <w:b/>
          <w:color w:val="000000"/>
          <w:sz w:val="28"/>
          <w:szCs w:val="28"/>
        </w:rPr>
        <w:t>2. Формирование и организация работы аттестационной комиссии</w:t>
      </w:r>
    </w:p>
    <w:p w:rsidR="00664DBA" w:rsidRPr="00664DBA" w:rsidRDefault="00664DBA" w:rsidP="00664DBA">
      <w:pPr>
        <w:tabs>
          <w:tab w:val="left" w:pos="495"/>
        </w:tabs>
        <w:spacing w:line="240" w:lineRule="auto"/>
        <w:rPr>
          <w:color w:val="000000"/>
          <w:sz w:val="28"/>
          <w:szCs w:val="28"/>
        </w:rPr>
      </w:pPr>
      <w:r w:rsidRPr="00664DBA">
        <w:rPr>
          <w:color w:val="000000"/>
          <w:sz w:val="28"/>
          <w:szCs w:val="28"/>
        </w:rPr>
        <w:t>2.1. Аттестацию руководителя осуществляет аттестационная комиссия.</w:t>
      </w:r>
    </w:p>
    <w:p w:rsidR="00664DBA" w:rsidRPr="00664DBA" w:rsidRDefault="00664DBA" w:rsidP="00664DBA">
      <w:pPr>
        <w:tabs>
          <w:tab w:val="left" w:pos="500"/>
        </w:tabs>
        <w:spacing w:line="240" w:lineRule="auto"/>
        <w:rPr>
          <w:color w:val="000000"/>
          <w:sz w:val="28"/>
          <w:szCs w:val="28"/>
        </w:rPr>
      </w:pPr>
      <w:r w:rsidRPr="00664DBA">
        <w:rPr>
          <w:color w:val="000000"/>
          <w:sz w:val="28"/>
          <w:szCs w:val="28"/>
        </w:rPr>
        <w:t>2.2. Аттестационная комиссия состоит из председателя аттестационной комиссии, заместителя председателя аттестационной комиссии, секретаря аттестационной комиссии и членов аттестационной комиссии.</w:t>
      </w:r>
    </w:p>
    <w:p w:rsidR="00664DBA" w:rsidRPr="00664DBA" w:rsidRDefault="00664DBA" w:rsidP="00664DBA">
      <w:pPr>
        <w:tabs>
          <w:tab w:val="left" w:pos="505"/>
        </w:tabs>
        <w:spacing w:line="240" w:lineRule="auto"/>
        <w:rPr>
          <w:color w:val="000000"/>
          <w:sz w:val="28"/>
          <w:szCs w:val="28"/>
        </w:rPr>
      </w:pPr>
      <w:r w:rsidRPr="00664DBA">
        <w:rPr>
          <w:color w:val="000000"/>
          <w:sz w:val="28"/>
          <w:szCs w:val="28"/>
        </w:rPr>
        <w:t>2.3. Состав аттестационной утверждается распоряжением Администрации муниципального округа.</w:t>
      </w:r>
    </w:p>
    <w:p w:rsidR="00664DBA" w:rsidRPr="00664DBA" w:rsidRDefault="00664DBA" w:rsidP="00664DBA">
      <w:pPr>
        <w:tabs>
          <w:tab w:val="left" w:pos="500"/>
        </w:tabs>
        <w:spacing w:line="240" w:lineRule="auto"/>
        <w:rPr>
          <w:color w:val="000000"/>
          <w:sz w:val="28"/>
          <w:szCs w:val="28"/>
        </w:rPr>
      </w:pPr>
      <w:r w:rsidRPr="00664DBA">
        <w:rPr>
          <w:color w:val="000000"/>
          <w:sz w:val="28"/>
          <w:szCs w:val="28"/>
        </w:rPr>
        <w:t>2.4. К работе аттестационной комиссии могут привлекаться эксперты, обладающие знаниями в сфере деятельности предприятия.</w:t>
      </w:r>
    </w:p>
    <w:p w:rsidR="00664DBA" w:rsidRPr="00664DBA" w:rsidRDefault="00664DBA" w:rsidP="00664DBA">
      <w:pPr>
        <w:tabs>
          <w:tab w:val="left" w:pos="510"/>
        </w:tabs>
        <w:spacing w:line="240" w:lineRule="auto"/>
        <w:rPr>
          <w:color w:val="000000"/>
          <w:sz w:val="28"/>
          <w:szCs w:val="28"/>
        </w:rPr>
      </w:pPr>
      <w:r w:rsidRPr="00664DBA">
        <w:rPr>
          <w:color w:val="000000"/>
          <w:sz w:val="28"/>
          <w:szCs w:val="28"/>
        </w:rPr>
        <w:t>2.5. Комиссию возглавляет председатель аттестационной комиссии, в его отсутствие обязанности исполняет заместитель председателя аттестационной комиссии.</w:t>
      </w:r>
    </w:p>
    <w:p w:rsidR="00664DBA" w:rsidRPr="00664DBA" w:rsidRDefault="00664DBA" w:rsidP="00664DBA">
      <w:pPr>
        <w:spacing w:line="240" w:lineRule="auto"/>
        <w:rPr>
          <w:color w:val="000000"/>
          <w:sz w:val="28"/>
          <w:szCs w:val="28"/>
        </w:rPr>
      </w:pPr>
      <w:r w:rsidRPr="00664DBA">
        <w:rPr>
          <w:color w:val="000000"/>
          <w:sz w:val="28"/>
          <w:szCs w:val="28"/>
        </w:rPr>
        <w:lastRenderedPageBreak/>
        <w:t>Председатель аттестационной комиссии организует работу аттестационной комиссии, распределяет обязанности между членами аттестационной комиссии, проводит заседания аттестационной комиссии.</w:t>
      </w:r>
    </w:p>
    <w:p w:rsidR="00664DBA" w:rsidRPr="00664DBA" w:rsidRDefault="00664DBA" w:rsidP="00664DBA">
      <w:pPr>
        <w:spacing w:line="240" w:lineRule="auto"/>
        <w:rPr>
          <w:color w:val="000000"/>
          <w:sz w:val="28"/>
          <w:szCs w:val="28"/>
        </w:rPr>
      </w:pPr>
      <w:r w:rsidRPr="00664DBA">
        <w:rPr>
          <w:color w:val="000000"/>
          <w:sz w:val="28"/>
          <w:szCs w:val="28"/>
        </w:rPr>
        <w:t>Секретарь аттестационной комиссии организует работу по подготовке заседаний, осуществляет ведение и оформление протоколов заседаний аттестационной комиссии.</w:t>
      </w:r>
    </w:p>
    <w:p w:rsidR="00664DBA" w:rsidRPr="00664DBA" w:rsidRDefault="00664DBA" w:rsidP="00664DBA">
      <w:pPr>
        <w:tabs>
          <w:tab w:val="left" w:pos="505"/>
        </w:tabs>
        <w:spacing w:line="240" w:lineRule="auto"/>
        <w:rPr>
          <w:color w:val="000000"/>
          <w:sz w:val="28"/>
          <w:szCs w:val="28"/>
        </w:rPr>
      </w:pPr>
      <w:r w:rsidRPr="00664DBA">
        <w:rPr>
          <w:color w:val="000000"/>
          <w:sz w:val="28"/>
          <w:szCs w:val="28"/>
        </w:rPr>
        <w:t>2.6. Аттестационная комиссия в ходе предварительного заседания определяет форму проведения аттестации (собеседование и/или тестирование), готовит перечень вопросов для собеседования и составляет аттестационные тесты, утверждаемые Главой муниципального округа, устанавливает количество (либо процент) правильных ответов, определяющих успешное прохождение аттестации.</w:t>
      </w:r>
    </w:p>
    <w:p w:rsidR="00664DBA" w:rsidRPr="00664DBA" w:rsidRDefault="00664DBA" w:rsidP="00664DBA">
      <w:pPr>
        <w:tabs>
          <w:tab w:val="left" w:pos="505"/>
        </w:tabs>
        <w:spacing w:line="240" w:lineRule="auto"/>
        <w:rPr>
          <w:color w:val="000000"/>
          <w:sz w:val="28"/>
          <w:szCs w:val="28"/>
        </w:rPr>
      </w:pPr>
      <w:r w:rsidRPr="00664DBA">
        <w:rPr>
          <w:color w:val="000000"/>
          <w:sz w:val="28"/>
          <w:szCs w:val="28"/>
        </w:rPr>
        <w:t>2.7. Заседание аттестационной комиссии считается правомочным, если на заседании присутствуют не менее двух третей от общего числа членов комиссии с правом решающего голоса.</w:t>
      </w:r>
    </w:p>
    <w:p w:rsidR="00664DBA" w:rsidRPr="00664DBA" w:rsidRDefault="00664DBA" w:rsidP="00664DBA">
      <w:pPr>
        <w:spacing w:line="240" w:lineRule="auto"/>
        <w:rPr>
          <w:color w:val="000000"/>
          <w:sz w:val="28"/>
          <w:szCs w:val="28"/>
        </w:rPr>
      </w:pPr>
      <w:r w:rsidRPr="00664DBA">
        <w:rPr>
          <w:color w:val="000000"/>
          <w:sz w:val="28"/>
          <w:szCs w:val="28"/>
        </w:rPr>
        <w:t>В том случае, когда присутствие члена комиссии на заседании невозможно по уважительным причинам (болезнь, командировка и т.п.), должна производиться его замена с внесением соответствующего изменения в состав комиссии.</w:t>
      </w:r>
    </w:p>
    <w:p w:rsidR="00664DBA" w:rsidRPr="00664DBA" w:rsidRDefault="00664DBA" w:rsidP="00664DBA">
      <w:pPr>
        <w:spacing w:line="240" w:lineRule="auto"/>
        <w:rPr>
          <w:color w:val="000000"/>
          <w:sz w:val="28"/>
          <w:szCs w:val="28"/>
        </w:rPr>
      </w:pPr>
    </w:p>
    <w:p w:rsidR="00664DBA" w:rsidRPr="00664DBA" w:rsidRDefault="00664DBA" w:rsidP="00664DBA">
      <w:pPr>
        <w:widowControl w:val="0"/>
        <w:spacing w:line="240" w:lineRule="auto"/>
        <w:jc w:val="center"/>
        <w:rPr>
          <w:rFonts w:eastAsia="MS Reference Sans Serif"/>
          <w:b/>
          <w:bCs/>
          <w:sz w:val="28"/>
          <w:szCs w:val="28"/>
        </w:rPr>
      </w:pPr>
      <w:r w:rsidRPr="00664DBA">
        <w:rPr>
          <w:rFonts w:eastAsia="MS Reference Sans Serif"/>
          <w:b/>
          <w:bCs/>
          <w:sz w:val="28"/>
          <w:szCs w:val="28"/>
        </w:rPr>
        <w:t>3. Порядок подготовки и проведения аттестации</w:t>
      </w:r>
    </w:p>
    <w:p w:rsidR="00664DBA" w:rsidRPr="00664DBA" w:rsidRDefault="00664DBA" w:rsidP="00664DBA">
      <w:pPr>
        <w:spacing w:line="240" w:lineRule="auto"/>
        <w:rPr>
          <w:color w:val="000000"/>
          <w:sz w:val="28"/>
          <w:szCs w:val="28"/>
        </w:rPr>
      </w:pPr>
      <w:r w:rsidRPr="00664DBA">
        <w:rPr>
          <w:color w:val="000000"/>
          <w:sz w:val="28"/>
          <w:szCs w:val="28"/>
        </w:rPr>
        <w:t>3.1. Для проведения аттестации секретарь аттестационной комиссии:</w:t>
      </w:r>
    </w:p>
    <w:p w:rsidR="00664DBA" w:rsidRPr="00664DBA" w:rsidRDefault="00664DBA" w:rsidP="00664DBA">
      <w:pPr>
        <w:spacing w:line="240" w:lineRule="auto"/>
        <w:rPr>
          <w:color w:val="000000"/>
          <w:sz w:val="28"/>
          <w:szCs w:val="28"/>
        </w:rPr>
      </w:pPr>
      <w:r w:rsidRPr="00664DBA">
        <w:rPr>
          <w:color w:val="000000"/>
          <w:sz w:val="28"/>
          <w:szCs w:val="28"/>
        </w:rPr>
        <w:t>- составляет списки руководителей подведомственных предприятий, подлежащих аттестации, и график ее проведения;</w:t>
      </w:r>
    </w:p>
    <w:p w:rsidR="00664DBA" w:rsidRPr="00664DBA" w:rsidRDefault="00664DBA" w:rsidP="00664DBA">
      <w:pPr>
        <w:tabs>
          <w:tab w:val="left" w:pos="174"/>
        </w:tabs>
        <w:spacing w:line="240" w:lineRule="auto"/>
        <w:rPr>
          <w:color w:val="000000"/>
          <w:sz w:val="28"/>
          <w:szCs w:val="28"/>
        </w:rPr>
      </w:pPr>
      <w:r w:rsidRPr="00664DBA">
        <w:rPr>
          <w:color w:val="000000"/>
          <w:sz w:val="28"/>
          <w:szCs w:val="28"/>
        </w:rPr>
        <w:t>- готовит необходимые документы для работы аттестационной комиссии.</w:t>
      </w:r>
    </w:p>
    <w:p w:rsidR="00664DBA" w:rsidRPr="00664DBA" w:rsidRDefault="00664DBA" w:rsidP="00664DBA">
      <w:pPr>
        <w:tabs>
          <w:tab w:val="left" w:pos="174"/>
        </w:tabs>
        <w:spacing w:line="240" w:lineRule="auto"/>
        <w:rPr>
          <w:color w:val="000000"/>
          <w:sz w:val="28"/>
          <w:szCs w:val="28"/>
        </w:rPr>
      </w:pPr>
      <w:r w:rsidRPr="00664DBA">
        <w:rPr>
          <w:color w:val="000000"/>
          <w:sz w:val="28"/>
          <w:szCs w:val="28"/>
        </w:rPr>
        <w:t xml:space="preserve">3.2. График проведения аттестации, согласно приложению № 1 к настоящему Положению, утверждается </w:t>
      </w:r>
      <w:r w:rsidR="00E470C9">
        <w:rPr>
          <w:color w:val="000000"/>
          <w:sz w:val="28"/>
          <w:szCs w:val="28"/>
        </w:rPr>
        <w:t>распоряжением</w:t>
      </w:r>
      <w:r w:rsidRPr="00664DBA">
        <w:rPr>
          <w:color w:val="000000"/>
          <w:sz w:val="28"/>
          <w:szCs w:val="28"/>
        </w:rPr>
        <w:t xml:space="preserve"> Администрации муниципального округа и доводится секретарем аттестационной комиссии до сведения каждого аттестуемого руководителя не позднее, чем за месяц до начала аттестации.</w:t>
      </w:r>
    </w:p>
    <w:p w:rsidR="00664DBA" w:rsidRPr="00664DBA" w:rsidRDefault="00664DBA" w:rsidP="00664DBA">
      <w:pPr>
        <w:spacing w:line="240" w:lineRule="auto"/>
        <w:rPr>
          <w:color w:val="000000"/>
          <w:sz w:val="28"/>
          <w:szCs w:val="28"/>
        </w:rPr>
      </w:pPr>
      <w:r w:rsidRPr="00664DBA">
        <w:rPr>
          <w:color w:val="000000"/>
          <w:sz w:val="28"/>
          <w:szCs w:val="28"/>
        </w:rPr>
        <w:t>В графике проведения аттестации указываются:</w:t>
      </w:r>
    </w:p>
    <w:p w:rsidR="00664DBA" w:rsidRPr="00664DBA" w:rsidRDefault="00664DBA" w:rsidP="00664DBA">
      <w:pPr>
        <w:tabs>
          <w:tab w:val="left" w:pos="188"/>
        </w:tabs>
        <w:spacing w:line="240" w:lineRule="auto"/>
        <w:rPr>
          <w:color w:val="000000"/>
          <w:sz w:val="28"/>
          <w:szCs w:val="28"/>
        </w:rPr>
      </w:pPr>
      <w:r w:rsidRPr="00664DBA">
        <w:rPr>
          <w:color w:val="000000"/>
          <w:sz w:val="28"/>
          <w:szCs w:val="28"/>
        </w:rPr>
        <w:t>- наименование предприятий, в которой работает аттестуемый руководитель, его фамилия, должность;</w:t>
      </w:r>
    </w:p>
    <w:p w:rsidR="00664DBA" w:rsidRPr="00664DBA" w:rsidRDefault="00664DBA" w:rsidP="00664DBA">
      <w:pPr>
        <w:tabs>
          <w:tab w:val="left" w:pos="178"/>
        </w:tabs>
        <w:spacing w:line="240" w:lineRule="auto"/>
        <w:rPr>
          <w:color w:val="000000"/>
          <w:sz w:val="28"/>
          <w:szCs w:val="28"/>
        </w:rPr>
      </w:pPr>
      <w:r w:rsidRPr="00664DBA">
        <w:rPr>
          <w:color w:val="000000"/>
          <w:sz w:val="28"/>
          <w:szCs w:val="28"/>
        </w:rPr>
        <w:t>- дата представления в аттестационную комиссию необходимых документов;</w:t>
      </w:r>
    </w:p>
    <w:p w:rsidR="00664DBA" w:rsidRPr="00664DBA" w:rsidRDefault="00664DBA" w:rsidP="00664DBA">
      <w:pPr>
        <w:tabs>
          <w:tab w:val="left" w:pos="174"/>
        </w:tabs>
        <w:spacing w:line="240" w:lineRule="auto"/>
        <w:rPr>
          <w:color w:val="000000"/>
          <w:sz w:val="28"/>
          <w:szCs w:val="28"/>
        </w:rPr>
      </w:pPr>
      <w:r w:rsidRPr="00664DBA">
        <w:rPr>
          <w:color w:val="000000"/>
          <w:sz w:val="28"/>
          <w:szCs w:val="28"/>
        </w:rPr>
        <w:t>- дата и время проведения аттестации;</w:t>
      </w:r>
    </w:p>
    <w:p w:rsidR="00664DBA" w:rsidRPr="00664DBA" w:rsidRDefault="00664DBA" w:rsidP="00664DBA">
      <w:pPr>
        <w:tabs>
          <w:tab w:val="left" w:pos="174"/>
        </w:tabs>
        <w:spacing w:line="240" w:lineRule="auto"/>
        <w:rPr>
          <w:color w:val="000000"/>
          <w:sz w:val="28"/>
          <w:szCs w:val="28"/>
        </w:rPr>
      </w:pPr>
      <w:r w:rsidRPr="00664DBA">
        <w:rPr>
          <w:color w:val="000000"/>
          <w:sz w:val="28"/>
          <w:szCs w:val="28"/>
        </w:rPr>
        <w:t>- форма проведения аттестации.</w:t>
      </w:r>
    </w:p>
    <w:p w:rsidR="00664DBA" w:rsidRPr="00664DBA" w:rsidRDefault="00664DBA" w:rsidP="00664DBA">
      <w:pPr>
        <w:tabs>
          <w:tab w:val="left" w:pos="514"/>
        </w:tabs>
        <w:spacing w:line="240" w:lineRule="auto"/>
        <w:rPr>
          <w:color w:val="000000"/>
          <w:sz w:val="28"/>
          <w:szCs w:val="28"/>
        </w:rPr>
      </w:pPr>
      <w:r w:rsidRPr="00664DBA">
        <w:rPr>
          <w:color w:val="000000"/>
          <w:sz w:val="28"/>
          <w:szCs w:val="28"/>
        </w:rPr>
        <w:t>3.3. На аттестуемого руководителя заместитель Главы администрации муниципального округа, курирующий деятельность предприятия, направляет секретарю аттестационной комиссии отзыв об исполнении аттестуемым руководителем должностных обязанностей за аттестационный период, согласно приложению № 2 к настоящему Положению. В отзыв включаются:</w:t>
      </w:r>
    </w:p>
    <w:p w:rsidR="00664DBA" w:rsidRPr="00664DBA" w:rsidRDefault="00664DBA" w:rsidP="00664DBA">
      <w:pPr>
        <w:tabs>
          <w:tab w:val="left" w:pos="198"/>
        </w:tabs>
        <w:spacing w:line="240" w:lineRule="auto"/>
        <w:rPr>
          <w:color w:val="000000"/>
          <w:sz w:val="28"/>
          <w:szCs w:val="28"/>
        </w:rPr>
      </w:pPr>
      <w:r w:rsidRPr="00664DBA">
        <w:rPr>
          <w:color w:val="000000"/>
          <w:sz w:val="28"/>
          <w:szCs w:val="28"/>
        </w:rPr>
        <w:t>- перечень основных вопросов и проблем, в решении которых принимал участие аттестуемый руководитель;</w:t>
      </w:r>
    </w:p>
    <w:p w:rsidR="00664DBA" w:rsidRPr="00664DBA" w:rsidRDefault="00664DBA" w:rsidP="00664DBA">
      <w:pPr>
        <w:tabs>
          <w:tab w:val="left" w:pos="198"/>
        </w:tabs>
        <w:spacing w:line="240" w:lineRule="auto"/>
        <w:rPr>
          <w:color w:val="000000"/>
          <w:sz w:val="28"/>
          <w:szCs w:val="28"/>
        </w:rPr>
      </w:pPr>
      <w:r w:rsidRPr="00664DBA">
        <w:rPr>
          <w:color w:val="000000"/>
          <w:sz w:val="28"/>
          <w:szCs w:val="28"/>
        </w:rPr>
        <w:t>- эффективность его работы в совокупности с результатами деятельности предприятия;</w:t>
      </w:r>
    </w:p>
    <w:p w:rsidR="00664DBA" w:rsidRPr="00664DBA" w:rsidRDefault="00664DBA" w:rsidP="00664DBA">
      <w:pPr>
        <w:tabs>
          <w:tab w:val="left" w:pos="198"/>
        </w:tabs>
        <w:spacing w:line="240" w:lineRule="auto"/>
        <w:rPr>
          <w:color w:val="000000"/>
          <w:sz w:val="28"/>
          <w:szCs w:val="28"/>
        </w:rPr>
      </w:pPr>
      <w:r w:rsidRPr="00664DBA">
        <w:rPr>
          <w:color w:val="000000"/>
          <w:sz w:val="28"/>
          <w:szCs w:val="28"/>
        </w:rPr>
        <w:lastRenderedPageBreak/>
        <w:t>- мотивированная оценка профессиональных, деловых и личных качеств.</w:t>
      </w:r>
    </w:p>
    <w:p w:rsidR="00664DBA" w:rsidRPr="00664DBA" w:rsidRDefault="00664DBA" w:rsidP="00664DBA">
      <w:pPr>
        <w:spacing w:line="240" w:lineRule="auto"/>
        <w:rPr>
          <w:color w:val="000000"/>
          <w:sz w:val="28"/>
          <w:szCs w:val="28"/>
        </w:rPr>
      </w:pPr>
      <w:r w:rsidRPr="00664DBA">
        <w:rPr>
          <w:color w:val="000000"/>
          <w:sz w:val="28"/>
          <w:szCs w:val="28"/>
        </w:rPr>
        <w:t>Не позднее, чем за две недели до начала приведения аттестации секретарь аттестационной комиссии должен ознакомить аттестуемого руководителя под роспись с представленным отзывом. Аттестуемый руководитель вправе представить в аттестационную комиссию дополнительные сведения о служебной деятельности за указанный период.</w:t>
      </w:r>
    </w:p>
    <w:p w:rsidR="00664DBA" w:rsidRPr="00664DBA" w:rsidRDefault="00664DBA" w:rsidP="00664DBA">
      <w:pPr>
        <w:spacing w:line="240" w:lineRule="auto"/>
        <w:rPr>
          <w:color w:val="000000"/>
          <w:sz w:val="28"/>
          <w:szCs w:val="28"/>
        </w:rPr>
      </w:pPr>
      <w:r w:rsidRPr="00664DBA">
        <w:rPr>
          <w:color w:val="000000"/>
          <w:sz w:val="28"/>
          <w:szCs w:val="28"/>
        </w:rPr>
        <w:t>В случае несогласия с отзывом аттестуемый руководитель представляет в аттестационную комиссию аргументированное и обоснованное заявление о своем несогласии.</w:t>
      </w:r>
    </w:p>
    <w:p w:rsidR="00664DBA" w:rsidRPr="00664DBA" w:rsidRDefault="00664DBA" w:rsidP="00664DBA">
      <w:pPr>
        <w:tabs>
          <w:tab w:val="left" w:pos="530"/>
        </w:tabs>
        <w:spacing w:line="240" w:lineRule="auto"/>
        <w:rPr>
          <w:color w:val="000000"/>
          <w:sz w:val="28"/>
          <w:szCs w:val="28"/>
        </w:rPr>
      </w:pPr>
      <w:r w:rsidRPr="00664DBA">
        <w:rPr>
          <w:color w:val="000000"/>
          <w:sz w:val="28"/>
          <w:szCs w:val="28"/>
        </w:rPr>
        <w:t>3.4. Аттестация проводится в присутствии аттестуемого руководителя на заседании аттестационной комиссии.</w:t>
      </w:r>
      <w:r w:rsidRPr="00664DBA">
        <w:rPr>
          <w:b/>
          <w:bCs/>
          <w:color w:val="000000"/>
          <w:sz w:val="28"/>
          <w:szCs w:val="28"/>
        </w:rPr>
        <w:t xml:space="preserve"> </w:t>
      </w:r>
      <w:r w:rsidRPr="00664DBA">
        <w:rPr>
          <w:bCs/>
          <w:color w:val="000000"/>
          <w:sz w:val="28"/>
          <w:szCs w:val="28"/>
        </w:rPr>
        <w:t>Аттестационная</w:t>
      </w:r>
      <w:r w:rsidRPr="00664DBA">
        <w:rPr>
          <w:color w:val="000000"/>
          <w:sz w:val="28"/>
          <w:szCs w:val="28"/>
        </w:rPr>
        <w:t xml:space="preserve"> комиссия рассматривает представленные документы, заслушивает аттестуемого руководителя. Аттестуемый руководитель вправе ходатайствовать о переносе срока аттестации по уважительным причинам (болезнь, отпуск, командировка). Ходатайство рассматривается аттестационной комиссией, которая принимает одно из решений по данному вопросу: изменить срок аттестации, отказать в переносе срока аттестации.</w:t>
      </w:r>
    </w:p>
    <w:p w:rsidR="00664DBA" w:rsidRPr="00664DBA" w:rsidRDefault="00664DBA" w:rsidP="00664DBA">
      <w:pPr>
        <w:tabs>
          <w:tab w:val="left" w:pos="520"/>
        </w:tabs>
        <w:spacing w:line="240" w:lineRule="auto"/>
        <w:rPr>
          <w:color w:val="000000"/>
          <w:sz w:val="28"/>
          <w:szCs w:val="28"/>
        </w:rPr>
      </w:pPr>
      <w:r w:rsidRPr="00664DBA">
        <w:rPr>
          <w:color w:val="000000"/>
          <w:sz w:val="28"/>
          <w:szCs w:val="28"/>
        </w:rPr>
        <w:t>3.5. Аттестация проводится в форме собеседования и/или тестирования. Перечень вопросов представляется для ознакомления аттестуемому руководителю за месяц до даты проведения аттестации.</w:t>
      </w:r>
    </w:p>
    <w:p w:rsidR="00664DBA" w:rsidRPr="00664DBA" w:rsidRDefault="00664DBA" w:rsidP="00664DBA">
      <w:pPr>
        <w:tabs>
          <w:tab w:val="left" w:pos="726"/>
        </w:tabs>
        <w:spacing w:line="240" w:lineRule="auto"/>
        <w:rPr>
          <w:color w:val="000000"/>
          <w:sz w:val="28"/>
          <w:szCs w:val="28"/>
        </w:rPr>
      </w:pPr>
      <w:r w:rsidRPr="00664DBA">
        <w:rPr>
          <w:color w:val="000000"/>
          <w:sz w:val="28"/>
          <w:szCs w:val="28"/>
        </w:rPr>
        <w:t>3.5.1. При собеседовании аттестуемый руководитель отвечает на вопросы, заданные членами аттестационной комиссии, с целью оценки уровня его профессиональной подготовки, деловых качеств, потенциальных возможностей, эффективности управления предприятием.</w:t>
      </w:r>
    </w:p>
    <w:p w:rsidR="00664DBA" w:rsidRPr="00664DBA" w:rsidRDefault="00664DBA" w:rsidP="00664DBA">
      <w:pPr>
        <w:tabs>
          <w:tab w:val="left" w:pos="726"/>
        </w:tabs>
        <w:spacing w:line="240" w:lineRule="auto"/>
        <w:rPr>
          <w:color w:val="000000"/>
          <w:sz w:val="28"/>
          <w:szCs w:val="28"/>
        </w:rPr>
      </w:pPr>
      <w:r w:rsidRPr="00664DBA">
        <w:rPr>
          <w:color w:val="000000"/>
          <w:sz w:val="28"/>
          <w:szCs w:val="28"/>
        </w:rPr>
        <w:t>3.5.2. Тестирование проводится в письменном виде в форме ответов на вопросы аттестационных тестов. Аттестационные тесты должны обеспечивать проверку знаний аттестуемого руководителя по следующим направлениям:</w:t>
      </w:r>
    </w:p>
    <w:p w:rsidR="00664DBA" w:rsidRPr="00664DBA" w:rsidRDefault="00664DBA" w:rsidP="00664DBA">
      <w:pPr>
        <w:tabs>
          <w:tab w:val="left" w:pos="198"/>
        </w:tabs>
        <w:spacing w:line="240" w:lineRule="auto"/>
        <w:rPr>
          <w:color w:val="000000"/>
          <w:sz w:val="28"/>
          <w:szCs w:val="28"/>
        </w:rPr>
      </w:pPr>
      <w:r w:rsidRPr="00664DBA">
        <w:rPr>
          <w:color w:val="000000"/>
          <w:sz w:val="28"/>
          <w:szCs w:val="28"/>
        </w:rPr>
        <w:t>- отраслевой специфике деятельности предприятия;</w:t>
      </w:r>
    </w:p>
    <w:p w:rsidR="00664DBA" w:rsidRPr="00664DBA" w:rsidRDefault="00664DBA" w:rsidP="00664DBA">
      <w:pPr>
        <w:tabs>
          <w:tab w:val="left" w:pos="194"/>
        </w:tabs>
        <w:spacing w:line="240" w:lineRule="auto"/>
        <w:rPr>
          <w:color w:val="000000"/>
          <w:sz w:val="28"/>
          <w:szCs w:val="28"/>
        </w:rPr>
      </w:pPr>
      <w:r w:rsidRPr="00664DBA">
        <w:rPr>
          <w:color w:val="000000"/>
          <w:sz w:val="28"/>
          <w:szCs w:val="28"/>
        </w:rPr>
        <w:t>- правилам и нормам охраны труда и экологической безопасности;</w:t>
      </w:r>
    </w:p>
    <w:p w:rsidR="00664DBA" w:rsidRPr="00664DBA" w:rsidRDefault="00664DBA" w:rsidP="00664DBA">
      <w:pPr>
        <w:tabs>
          <w:tab w:val="left" w:pos="198"/>
        </w:tabs>
        <w:spacing w:line="240" w:lineRule="auto"/>
        <w:rPr>
          <w:color w:val="000000"/>
          <w:sz w:val="28"/>
          <w:szCs w:val="28"/>
        </w:rPr>
      </w:pPr>
      <w:r w:rsidRPr="00664DBA">
        <w:rPr>
          <w:color w:val="000000"/>
          <w:sz w:val="28"/>
          <w:szCs w:val="28"/>
        </w:rPr>
        <w:t>- основам гражданского, трудового, налогового и отраслевого, соответствующего направлению деятельности предприятия, законодательства;</w:t>
      </w:r>
    </w:p>
    <w:p w:rsidR="00664DBA" w:rsidRPr="00664DBA" w:rsidRDefault="00664DBA" w:rsidP="00664DBA">
      <w:pPr>
        <w:tabs>
          <w:tab w:val="left" w:pos="203"/>
        </w:tabs>
        <w:spacing w:line="240" w:lineRule="auto"/>
        <w:rPr>
          <w:color w:val="000000"/>
          <w:sz w:val="28"/>
          <w:szCs w:val="28"/>
        </w:rPr>
      </w:pPr>
      <w:r w:rsidRPr="00664DBA">
        <w:rPr>
          <w:color w:val="000000"/>
          <w:sz w:val="28"/>
          <w:szCs w:val="28"/>
        </w:rPr>
        <w:t>- основам управления предприятием;</w:t>
      </w:r>
    </w:p>
    <w:p w:rsidR="00664DBA" w:rsidRPr="00664DBA" w:rsidRDefault="00664DBA" w:rsidP="00664DBA">
      <w:pPr>
        <w:tabs>
          <w:tab w:val="left" w:pos="203"/>
        </w:tabs>
        <w:spacing w:line="240" w:lineRule="auto"/>
        <w:rPr>
          <w:color w:val="000000"/>
          <w:sz w:val="28"/>
          <w:szCs w:val="28"/>
        </w:rPr>
      </w:pPr>
      <w:r w:rsidRPr="00664DBA">
        <w:rPr>
          <w:color w:val="000000"/>
          <w:sz w:val="28"/>
          <w:szCs w:val="28"/>
        </w:rPr>
        <w:t>- вопросам управления и использования имущества, находящегося в муниципальной собственности округа;</w:t>
      </w:r>
    </w:p>
    <w:p w:rsidR="00664DBA" w:rsidRPr="00664DBA" w:rsidRDefault="00664DBA" w:rsidP="00664DBA">
      <w:pPr>
        <w:tabs>
          <w:tab w:val="left" w:pos="194"/>
        </w:tabs>
        <w:spacing w:line="240" w:lineRule="auto"/>
        <w:rPr>
          <w:color w:val="000000"/>
          <w:sz w:val="28"/>
          <w:szCs w:val="28"/>
        </w:rPr>
      </w:pPr>
      <w:r w:rsidRPr="00664DBA">
        <w:rPr>
          <w:color w:val="000000"/>
          <w:sz w:val="28"/>
          <w:szCs w:val="28"/>
        </w:rPr>
        <w:t>- перспективам развития предприятия.</w:t>
      </w:r>
    </w:p>
    <w:p w:rsidR="00664DBA" w:rsidRPr="00664DBA" w:rsidRDefault="00664DBA" w:rsidP="00664DBA">
      <w:pPr>
        <w:spacing w:line="240" w:lineRule="auto"/>
        <w:rPr>
          <w:color w:val="000000"/>
          <w:sz w:val="28"/>
          <w:szCs w:val="28"/>
        </w:rPr>
      </w:pPr>
      <w:r w:rsidRPr="00664DBA">
        <w:rPr>
          <w:color w:val="000000"/>
          <w:sz w:val="28"/>
          <w:szCs w:val="28"/>
        </w:rPr>
        <w:t>Количество правильных ответов, определяющих успешное прохождение аттестации, не может быть менее двух третей от общего числа вопросов.</w:t>
      </w:r>
    </w:p>
    <w:p w:rsidR="00664DBA" w:rsidRPr="00664DBA" w:rsidRDefault="00664DBA" w:rsidP="00664DBA">
      <w:pPr>
        <w:tabs>
          <w:tab w:val="left" w:pos="515"/>
        </w:tabs>
        <w:spacing w:line="240" w:lineRule="auto"/>
        <w:rPr>
          <w:color w:val="000000"/>
          <w:sz w:val="28"/>
          <w:szCs w:val="28"/>
        </w:rPr>
      </w:pPr>
      <w:r w:rsidRPr="00664DBA">
        <w:rPr>
          <w:color w:val="000000"/>
          <w:sz w:val="28"/>
          <w:szCs w:val="28"/>
        </w:rPr>
        <w:t>3.6. На основании изучения и обсуждения представленных документов и материалов, заслушанных сообщений, члены аттестационной комиссии оценивают квалификацию аттестуемого руководителя на предмет его соответствия занимаемой должности.</w:t>
      </w:r>
    </w:p>
    <w:p w:rsidR="00664DBA" w:rsidRPr="00664DBA" w:rsidRDefault="00664DBA" w:rsidP="00664DBA">
      <w:pPr>
        <w:spacing w:line="240" w:lineRule="auto"/>
        <w:rPr>
          <w:color w:val="000000"/>
          <w:sz w:val="28"/>
          <w:szCs w:val="28"/>
        </w:rPr>
      </w:pPr>
      <w:r w:rsidRPr="00664DBA">
        <w:rPr>
          <w:color w:val="000000"/>
          <w:sz w:val="28"/>
          <w:szCs w:val="28"/>
        </w:rPr>
        <w:t xml:space="preserve">Обсуждение и оценка работы аттестуемого руководителя применительно к его должностным обязанностям и полномочиям должны </w:t>
      </w:r>
      <w:r w:rsidRPr="00664DBA">
        <w:rPr>
          <w:color w:val="000000"/>
          <w:sz w:val="28"/>
          <w:szCs w:val="28"/>
        </w:rPr>
        <w:lastRenderedPageBreak/>
        <w:t>быть объективными и проводиться с учетом: профессиональной компетенции аттестуемого руководителя, его квалификации, эффективности финансово-хозяйственной деятельности предприятия.</w:t>
      </w:r>
    </w:p>
    <w:p w:rsidR="00664DBA" w:rsidRPr="00664DBA" w:rsidRDefault="00664DBA" w:rsidP="00664DBA">
      <w:pPr>
        <w:spacing w:line="240" w:lineRule="auto"/>
        <w:rPr>
          <w:color w:val="000000"/>
          <w:sz w:val="28"/>
          <w:szCs w:val="28"/>
        </w:rPr>
      </w:pPr>
    </w:p>
    <w:p w:rsidR="00664DBA" w:rsidRPr="00664DBA" w:rsidRDefault="00664DBA" w:rsidP="00664DBA">
      <w:pPr>
        <w:spacing w:line="240" w:lineRule="auto"/>
        <w:jc w:val="center"/>
        <w:rPr>
          <w:b/>
          <w:color w:val="000000"/>
          <w:sz w:val="28"/>
          <w:szCs w:val="28"/>
        </w:rPr>
      </w:pPr>
      <w:r w:rsidRPr="00664DBA">
        <w:rPr>
          <w:b/>
          <w:color w:val="000000"/>
          <w:sz w:val="28"/>
          <w:szCs w:val="28"/>
        </w:rPr>
        <w:t>4. Оформление результатов аттестации</w:t>
      </w:r>
    </w:p>
    <w:p w:rsidR="00664DBA" w:rsidRPr="00664DBA" w:rsidRDefault="00664DBA" w:rsidP="00664DBA">
      <w:pPr>
        <w:tabs>
          <w:tab w:val="left" w:pos="514"/>
        </w:tabs>
        <w:spacing w:line="240" w:lineRule="auto"/>
        <w:rPr>
          <w:color w:val="000000"/>
          <w:sz w:val="28"/>
          <w:szCs w:val="28"/>
        </w:rPr>
      </w:pPr>
      <w:r w:rsidRPr="00664DBA">
        <w:rPr>
          <w:color w:val="000000"/>
          <w:sz w:val="28"/>
          <w:szCs w:val="28"/>
        </w:rPr>
        <w:t>4.1. Оценка деятельности аттестуемого руководителя и рекомендации аттестационной комиссии принимаются в отсутствие аттестуемого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председатель аттестационной комиссии обладает правом решающего голоса.</w:t>
      </w:r>
    </w:p>
    <w:p w:rsidR="00664DBA" w:rsidRPr="00664DBA" w:rsidRDefault="00664DBA" w:rsidP="00664DBA">
      <w:pPr>
        <w:tabs>
          <w:tab w:val="left" w:pos="505"/>
        </w:tabs>
        <w:spacing w:line="240" w:lineRule="auto"/>
        <w:rPr>
          <w:color w:val="000000"/>
          <w:sz w:val="28"/>
          <w:szCs w:val="28"/>
        </w:rPr>
      </w:pPr>
      <w:r w:rsidRPr="00664DBA">
        <w:rPr>
          <w:color w:val="000000"/>
          <w:sz w:val="28"/>
          <w:szCs w:val="28"/>
        </w:rPr>
        <w:t>4.2. По результатам аттестации аттестационная комиссия дает одну из следующих оценок:</w:t>
      </w:r>
    </w:p>
    <w:p w:rsidR="00664DBA" w:rsidRPr="00664DBA" w:rsidRDefault="00664DBA" w:rsidP="00664DBA">
      <w:pPr>
        <w:tabs>
          <w:tab w:val="left" w:pos="183"/>
        </w:tabs>
        <w:spacing w:line="240" w:lineRule="auto"/>
        <w:rPr>
          <w:color w:val="000000"/>
          <w:sz w:val="28"/>
          <w:szCs w:val="28"/>
        </w:rPr>
      </w:pPr>
      <w:r w:rsidRPr="00664DBA">
        <w:rPr>
          <w:color w:val="000000"/>
          <w:sz w:val="28"/>
          <w:szCs w:val="28"/>
        </w:rPr>
        <w:t>- соответствует занимаемой должности;</w:t>
      </w:r>
    </w:p>
    <w:p w:rsidR="00664DBA" w:rsidRPr="00664DBA" w:rsidRDefault="00664DBA" w:rsidP="00664DBA">
      <w:pPr>
        <w:tabs>
          <w:tab w:val="left" w:pos="178"/>
        </w:tabs>
        <w:spacing w:line="240" w:lineRule="auto"/>
        <w:rPr>
          <w:color w:val="000000"/>
          <w:sz w:val="28"/>
          <w:szCs w:val="28"/>
        </w:rPr>
      </w:pPr>
      <w:r w:rsidRPr="00664DBA">
        <w:rPr>
          <w:color w:val="000000"/>
          <w:sz w:val="28"/>
          <w:szCs w:val="28"/>
        </w:rPr>
        <w:t>- не соответствует занимаемой должности.</w:t>
      </w:r>
    </w:p>
    <w:p w:rsidR="00664DBA" w:rsidRPr="00664DBA" w:rsidRDefault="00664DBA" w:rsidP="00664DBA">
      <w:pPr>
        <w:tabs>
          <w:tab w:val="left" w:pos="510"/>
        </w:tabs>
        <w:spacing w:line="240" w:lineRule="auto"/>
        <w:rPr>
          <w:color w:val="000000"/>
          <w:sz w:val="28"/>
          <w:szCs w:val="28"/>
        </w:rPr>
      </w:pPr>
      <w:r w:rsidRPr="00664DBA">
        <w:rPr>
          <w:color w:val="000000"/>
          <w:sz w:val="28"/>
          <w:szCs w:val="28"/>
        </w:rPr>
        <w:t xml:space="preserve">4.3. После подведения итогов голосования результаты аттестации (оценка и рекомендации) заносятся секретарем в аттестационный лист аттестуемого руководителя муниципального унитарного предприятия, согласно </w:t>
      </w:r>
      <w:r w:rsidRPr="00664DBA">
        <w:rPr>
          <w:color w:val="000000"/>
          <w:sz w:val="28"/>
          <w:szCs w:val="28"/>
          <w:shd w:val="clear" w:color="auto" w:fill="FFFFFF"/>
        </w:rPr>
        <w:t>приложению № 3</w:t>
      </w:r>
      <w:r w:rsidRPr="00664DBA">
        <w:rPr>
          <w:color w:val="000000"/>
          <w:sz w:val="28"/>
          <w:szCs w:val="28"/>
        </w:rPr>
        <w:t xml:space="preserve"> к настоящему Положению.</w:t>
      </w:r>
    </w:p>
    <w:p w:rsidR="00664DBA" w:rsidRPr="00664DBA" w:rsidRDefault="00664DBA" w:rsidP="00664DBA">
      <w:pPr>
        <w:spacing w:line="240" w:lineRule="auto"/>
        <w:rPr>
          <w:color w:val="000000"/>
          <w:sz w:val="28"/>
          <w:szCs w:val="28"/>
        </w:rPr>
      </w:pPr>
      <w:r w:rsidRPr="00664DBA">
        <w:rPr>
          <w:color w:val="000000"/>
          <w:sz w:val="28"/>
          <w:szCs w:val="28"/>
        </w:rPr>
        <w:t>Аттестационный лист в одном экземпляре подписывается председателем аттестационной комиссии, секретарем аттестационной комиссии и членами аттестационной комиссии, присутствующими на заседании.</w:t>
      </w:r>
    </w:p>
    <w:p w:rsidR="00664DBA" w:rsidRPr="00664DBA" w:rsidRDefault="00664DBA" w:rsidP="00664DBA">
      <w:pPr>
        <w:tabs>
          <w:tab w:val="left" w:pos="500"/>
        </w:tabs>
        <w:spacing w:line="240" w:lineRule="auto"/>
        <w:rPr>
          <w:color w:val="000000"/>
          <w:sz w:val="28"/>
          <w:szCs w:val="28"/>
        </w:rPr>
      </w:pPr>
      <w:r w:rsidRPr="00664DBA">
        <w:rPr>
          <w:color w:val="000000"/>
          <w:sz w:val="28"/>
          <w:szCs w:val="28"/>
        </w:rPr>
        <w:t>4.4. Каждый член аттестационной комиссии вправе представить особое мнение по процессу и результатам аттестации конкретного руководителя предприятия. Особое мнение оформляется в письменном виде, прилагается к аттестационному листу и является его неотъемлемой частью.</w:t>
      </w:r>
    </w:p>
    <w:p w:rsidR="00664DBA" w:rsidRPr="00664DBA" w:rsidRDefault="00664DBA" w:rsidP="00664DBA">
      <w:pPr>
        <w:tabs>
          <w:tab w:val="left" w:pos="510"/>
        </w:tabs>
        <w:spacing w:line="240" w:lineRule="auto"/>
        <w:rPr>
          <w:color w:val="000000"/>
          <w:sz w:val="28"/>
          <w:szCs w:val="28"/>
        </w:rPr>
      </w:pPr>
      <w:r w:rsidRPr="00664DBA">
        <w:rPr>
          <w:color w:val="000000"/>
          <w:sz w:val="28"/>
          <w:szCs w:val="28"/>
        </w:rPr>
        <w:t>4.5. С результатами аттестации, в том числе с особым мнением, аттестуемый руководитель знакомится под роспись после голосования. В случае отказа аттестуемого руководителя от подписания аттестационного листа секретарем аттестационной комиссии делается соответствующая запись, которая заверяется председателем аттестационной комиссии и секретарем аттестационной комиссии.</w:t>
      </w:r>
    </w:p>
    <w:p w:rsidR="00664DBA" w:rsidRPr="00664DBA" w:rsidRDefault="00664DBA" w:rsidP="00664DBA">
      <w:pPr>
        <w:tabs>
          <w:tab w:val="left" w:pos="505"/>
        </w:tabs>
        <w:spacing w:line="240" w:lineRule="auto"/>
        <w:rPr>
          <w:color w:val="000000"/>
          <w:sz w:val="28"/>
          <w:szCs w:val="28"/>
        </w:rPr>
      </w:pPr>
      <w:r w:rsidRPr="00664DBA">
        <w:rPr>
          <w:color w:val="000000"/>
          <w:sz w:val="28"/>
          <w:szCs w:val="28"/>
        </w:rPr>
        <w:t>4.6. Аттестационный лист руководителя, прошедшего аттестацию, хранится в его личном деле.</w:t>
      </w:r>
    </w:p>
    <w:p w:rsidR="00664DBA" w:rsidRPr="00664DBA" w:rsidRDefault="00664DBA" w:rsidP="00664DBA">
      <w:pPr>
        <w:tabs>
          <w:tab w:val="left" w:pos="510"/>
        </w:tabs>
        <w:spacing w:line="240" w:lineRule="auto"/>
        <w:rPr>
          <w:color w:val="000000"/>
          <w:sz w:val="28"/>
          <w:szCs w:val="28"/>
        </w:rPr>
      </w:pPr>
      <w:r w:rsidRPr="00664DBA">
        <w:rPr>
          <w:color w:val="000000"/>
          <w:sz w:val="28"/>
          <w:szCs w:val="28"/>
        </w:rPr>
        <w:t>4.7. Все трудовые споры, связанные с проведением аттестации руководителей муниципальных унитарных предприятий, рассматриваются в соответствии с действующим законодательством Российской Федерации о порядке рассмотрения трудовых споров.</w:t>
      </w:r>
    </w:p>
    <w:p w:rsidR="00664DBA" w:rsidRPr="00664DBA" w:rsidRDefault="00664DBA" w:rsidP="00664DBA">
      <w:pPr>
        <w:tabs>
          <w:tab w:val="right" w:pos="9355"/>
        </w:tabs>
        <w:spacing w:line="240" w:lineRule="auto"/>
        <w:ind w:left="5387" w:firstLine="0"/>
        <w:jc w:val="right"/>
      </w:pPr>
      <w:r w:rsidRPr="00664DBA">
        <w:t xml:space="preserve">                 </w:t>
      </w:r>
    </w:p>
    <w:p w:rsidR="00664DBA" w:rsidRPr="00664DBA" w:rsidRDefault="00664DBA" w:rsidP="00664DBA">
      <w:pPr>
        <w:tabs>
          <w:tab w:val="right" w:pos="9355"/>
        </w:tabs>
        <w:spacing w:line="240" w:lineRule="auto"/>
        <w:ind w:left="5387" w:firstLine="0"/>
        <w:jc w:val="right"/>
      </w:pPr>
    </w:p>
    <w:p w:rsidR="00664DBA" w:rsidRPr="00664DBA" w:rsidRDefault="00664DBA" w:rsidP="00664DBA">
      <w:pPr>
        <w:tabs>
          <w:tab w:val="right" w:pos="9355"/>
        </w:tabs>
        <w:spacing w:line="240" w:lineRule="auto"/>
        <w:ind w:left="5387" w:firstLine="0"/>
        <w:jc w:val="right"/>
      </w:pPr>
    </w:p>
    <w:p w:rsidR="00664DBA" w:rsidRPr="00664DBA" w:rsidRDefault="00664DBA" w:rsidP="00664DBA">
      <w:pPr>
        <w:tabs>
          <w:tab w:val="right" w:pos="9355"/>
        </w:tabs>
        <w:spacing w:line="240" w:lineRule="auto"/>
        <w:ind w:left="5387" w:firstLine="0"/>
        <w:jc w:val="right"/>
      </w:pPr>
    </w:p>
    <w:p w:rsidR="00664DBA" w:rsidRPr="00664DBA" w:rsidRDefault="00664DBA" w:rsidP="00664DBA">
      <w:pPr>
        <w:tabs>
          <w:tab w:val="right" w:pos="9355"/>
        </w:tabs>
        <w:spacing w:line="240" w:lineRule="auto"/>
        <w:ind w:left="5387" w:firstLine="0"/>
        <w:jc w:val="right"/>
      </w:pPr>
    </w:p>
    <w:p w:rsidR="00664DBA" w:rsidRPr="00664DBA" w:rsidRDefault="00664DBA" w:rsidP="00664DBA">
      <w:pPr>
        <w:tabs>
          <w:tab w:val="right" w:pos="9355"/>
        </w:tabs>
        <w:spacing w:line="240" w:lineRule="auto"/>
        <w:ind w:left="5387" w:firstLine="0"/>
        <w:jc w:val="right"/>
      </w:pPr>
    </w:p>
    <w:p w:rsidR="00664DBA" w:rsidRPr="00664DBA" w:rsidRDefault="00664DBA" w:rsidP="00664DBA">
      <w:pPr>
        <w:tabs>
          <w:tab w:val="right" w:pos="9355"/>
        </w:tabs>
        <w:spacing w:line="240" w:lineRule="auto"/>
        <w:ind w:left="5387" w:firstLine="0"/>
        <w:jc w:val="right"/>
      </w:pPr>
    </w:p>
    <w:p w:rsidR="00664DBA" w:rsidRPr="00664DBA" w:rsidRDefault="00664DBA" w:rsidP="00664DBA">
      <w:pPr>
        <w:tabs>
          <w:tab w:val="right" w:pos="9355"/>
        </w:tabs>
        <w:spacing w:line="240" w:lineRule="auto"/>
        <w:ind w:left="5387" w:firstLine="0"/>
        <w:jc w:val="right"/>
      </w:pPr>
    </w:p>
    <w:p w:rsidR="00664DBA" w:rsidRPr="00664DBA" w:rsidRDefault="00664DBA" w:rsidP="00664DBA">
      <w:pPr>
        <w:tabs>
          <w:tab w:val="right" w:pos="9355"/>
        </w:tabs>
        <w:spacing w:line="240" w:lineRule="auto"/>
        <w:ind w:left="5387" w:firstLine="0"/>
        <w:jc w:val="right"/>
      </w:pPr>
    </w:p>
    <w:p w:rsidR="00664DBA" w:rsidRPr="00664DBA" w:rsidRDefault="00664DBA" w:rsidP="00664DBA">
      <w:pPr>
        <w:tabs>
          <w:tab w:val="right" w:pos="9355"/>
        </w:tabs>
        <w:spacing w:line="240" w:lineRule="auto"/>
        <w:ind w:left="5387" w:firstLine="0"/>
        <w:jc w:val="right"/>
      </w:pPr>
    </w:p>
    <w:p w:rsidR="00664DBA" w:rsidRPr="00664DBA" w:rsidRDefault="00664DBA" w:rsidP="00664DBA">
      <w:pPr>
        <w:tabs>
          <w:tab w:val="right" w:pos="9355"/>
        </w:tabs>
        <w:spacing w:line="240" w:lineRule="auto"/>
        <w:ind w:left="5387" w:firstLine="0"/>
        <w:jc w:val="right"/>
      </w:pPr>
    </w:p>
    <w:p w:rsidR="00664DBA" w:rsidRPr="00664DBA" w:rsidRDefault="00664DBA" w:rsidP="00664DBA">
      <w:pPr>
        <w:tabs>
          <w:tab w:val="right" w:pos="9355"/>
        </w:tabs>
        <w:spacing w:line="240" w:lineRule="auto"/>
        <w:ind w:left="5387" w:firstLine="0"/>
        <w:jc w:val="right"/>
      </w:pPr>
    </w:p>
    <w:p w:rsidR="00664DBA" w:rsidRPr="00664DBA" w:rsidRDefault="00664DBA" w:rsidP="00664DBA">
      <w:pPr>
        <w:tabs>
          <w:tab w:val="right" w:pos="9355"/>
        </w:tabs>
        <w:spacing w:line="240" w:lineRule="auto"/>
        <w:ind w:left="5387" w:firstLine="0"/>
        <w:jc w:val="right"/>
      </w:pPr>
      <w:r w:rsidRPr="00664DBA">
        <w:t>Приложение № 1</w:t>
      </w:r>
    </w:p>
    <w:p w:rsidR="00664DBA" w:rsidRPr="00664DBA" w:rsidRDefault="00664DBA" w:rsidP="00664DBA">
      <w:pPr>
        <w:tabs>
          <w:tab w:val="right" w:pos="9355"/>
        </w:tabs>
        <w:spacing w:line="240" w:lineRule="auto"/>
        <w:ind w:left="5387" w:firstLine="0"/>
        <w:jc w:val="right"/>
      </w:pPr>
      <w:r w:rsidRPr="00664DBA">
        <w:t>к Положению о порядке проведения аттестации руководителя муниципального унитарного предприятия</w:t>
      </w:r>
    </w:p>
    <w:p w:rsidR="00664DBA" w:rsidRPr="00664DBA" w:rsidRDefault="00664DBA" w:rsidP="00664DBA">
      <w:pPr>
        <w:autoSpaceDE w:val="0"/>
        <w:spacing w:line="240" w:lineRule="auto"/>
        <w:ind w:left="5103" w:firstLine="0"/>
        <w:jc w:val="right"/>
        <w:rPr>
          <w:u w:val="single"/>
        </w:rPr>
      </w:pPr>
      <w:r w:rsidRPr="00664DBA">
        <w:t xml:space="preserve">                   </w:t>
      </w:r>
    </w:p>
    <w:p w:rsidR="00664DBA" w:rsidRPr="00664DBA" w:rsidRDefault="00664DBA" w:rsidP="00664DBA">
      <w:pPr>
        <w:spacing w:line="240" w:lineRule="exact"/>
        <w:ind w:left="5387" w:firstLine="0"/>
      </w:pPr>
    </w:p>
    <w:p w:rsidR="00664DBA" w:rsidRPr="00664DBA" w:rsidRDefault="00664DBA" w:rsidP="00664DBA">
      <w:pPr>
        <w:spacing w:line="240" w:lineRule="exact"/>
        <w:ind w:left="5387" w:firstLine="0"/>
      </w:pPr>
    </w:p>
    <w:p w:rsidR="00664DBA" w:rsidRPr="00664DBA" w:rsidRDefault="00664DBA" w:rsidP="00664DBA">
      <w:pPr>
        <w:spacing w:line="240" w:lineRule="auto"/>
        <w:ind w:firstLine="0"/>
        <w:jc w:val="center"/>
        <w:rPr>
          <w:b/>
          <w:sz w:val="28"/>
          <w:szCs w:val="28"/>
        </w:rPr>
      </w:pPr>
      <w:r w:rsidRPr="00664DBA">
        <w:rPr>
          <w:b/>
          <w:sz w:val="28"/>
          <w:szCs w:val="28"/>
        </w:rPr>
        <w:t>График проведения аттестации</w:t>
      </w:r>
    </w:p>
    <w:p w:rsidR="00664DBA" w:rsidRPr="00664DBA" w:rsidRDefault="00664DBA" w:rsidP="00664DBA">
      <w:pPr>
        <w:spacing w:line="240" w:lineRule="auto"/>
        <w:ind w:firstLine="0"/>
        <w:jc w:val="center"/>
        <w:rPr>
          <w:b/>
        </w:rPr>
      </w:pPr>
    </w:p>
    <w:tbl>
      <w:tblPr>
        <w:tblW w:w="5000" w:type="pct"/>
        <w:tblCellMar>
          <w:left w:w="70" w:type="dxa"/>
          <w:right w:w="70" w:type="dxa"/>
        </w:tblCellMar>
        <w:tblLook w:val="0000" w:firstRow="0" w:lastRow="0" w:firstColumn="0" w:lastColumn="0" w:noHBand="0" w:noVBand="0"/>
      </w:tblPr>
      <w:tblGrid>
        <w:gridCol w:w="664"/>
        <w:gridCol w:w="3312"/>
        <w:gridCol w:w="2155"/>
        <w:gridCol w:w="1531"/>
        <w:gridCol w:w="1908"/>
      </w:tblGrid>
      <w:tr w:rsidR="00664DBA" w:rsidRPr="00664DBA" w:rsidTr="005278F1">
        <w:trPr>
          <w:cantSplit/>
          <w:trHeight w:val="720"/>
        </w:trPr>
        <w:tc>
          <w:tcPr>
            <w:tcW w:w="323"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center"/>
              <w:rPr>
                <w:sz w:val="28"/>
                <w:szCs w:val="28"/>
              </w:rPr>
            </w:pPr>
            <w:r w:rsidRPr="00664DBA">
              <w:rPr>
                <w:sz w:val="28"/>
                <w:szCs w:val="28"/>
              </w:rPr>
              <w:t xml:space="preserve">№  </w:t>
            </w:r>
            <w:r w:rsidRPr="00664DBA">
              <w:rPr>
                <w:sz w:val="28"/>
                <w:szCs w:val="28"/>
              </w:rPr>
              <w:br/>
              <w:t>п/п.</w:t>
            </w:r>
          </w:p>
        </w:tc>
        <w:tc>
          <w:tcPr>
            <w:tcW w:w="1745"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center"/>
              <w:rPr>
                <w:sz w:val="28"/>
                <w:szCs w:val="28"/>
              </w:rPr>
            </w:pPr>
            <w:r w:rsidRPr="00664DBA">
              <w:rPr>
                <w:sz w:val="28"/>
                <w:szCs w:val="28"/>
              </w:rPr>
              <w:t xml:space="preserve">Фамилия, имя, отчество  </w:t>
            </w:r>
          </w:p>
        </w:tc>
        <w:tc>
          <w:tcPr>
            <w:tcW w:w="1140"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center"/>
              <w:rPr>
                <w:sz w:val="28"/>
                <w:szCs w:val="28"/>
              </w:rPr>
            </w:pPr>
            <w:r w:rsidRPr="00664DBA">
              <w:rPr>
                <w:sz w:val="28"/>
                <w:szCs w:val="28"/>
              </w:rPr>
              <w:t>Должность</w:t>
            </w:r>
          </w:p>
        </w:tc>
        <w:tc>
          <w:tcPr>
            <w:tcW w:w="814"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center"/>
              <w:rPr>
                <w:sz w:val="28"/>
                <w:szCs w:val="28"/>
              </w:rPr>
            </w:pPr>
            <w:r w:rsidRPr="00664DBA">
              <w:rPr>
                <w:sz w:val="28"/>
                <w:szCs w:val="28"/>
              </w:rPr>
              <w:t>Дата и время аттестации</w:t>
            </w:r>
          </w:p>
        </w:tc>
        <w:tc>
          <w:tcPr>
            <w:tcW w:w="977"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center"/>
              <w:rPr>
                <w:sz w:val="28"/>
                <w:szCs w:val="28"/>
              </w:rPr>
            </w:pPr>
            <w:r w:rsidRPr="00664DBA">
              <w:rPr>
                <w:sz w:val="28"/>
                <w:szCs w:val="28"/>
              </w:rPr>
              <w:t>Роспись в ознакомлении с графиком</w:t>
            </w:r>
          </w:p>
        </w:tc>
      </w:tr>
      <w:tr w:rsidR="00664DBA" w:rsidRPr="00664DBA" w:rsidTr="005278F1">
        <w:trPr>
          <w:cantSplit/>
          <w:trHeight w:val="240"/>
        </w:trPr>
        <w:tc>
          <w:tcPr>
            <w:tcW w:w="323"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center"/>
              <w:rPr>
                <w:sz w:val="28"/>
                <w:szCs w:val="28"/>
              </w:rPr>
            </w:pPr>
            <w:r w:rsidRPr="00664DBA">
              <w:rPr>
                <w:sz w:val="28"/>
                <w:szCs w:val="28"/>
              </w:rPr>
              <w:t>1</w:t>
            </w:r>
          </w:p>
        </w:tc>
        <w:tc>
          <w:tcPr>
            <w:tcW w:w="1745"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center"/>
              <w:rPr>
                <w:sz w:val="28"/>
                <w:szCs w:val="28"/>
              </w:rPr>
            </w:pPr>
            <w:r w:rsidRPr="00664DBA">
              <w:rPr>
                <w:sz w:val="28"/>
                <w:szCs w:val="28"/>
              </w:rPr>
              <w:t>2</w:t>
            </w:r>
          </w:p>
        </w:tc>
        <w:tc>
          <w:tcPr>
            <w:tcW w:w="1140"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center"/>
              <w:rPr>
                <w:sz w:val="28"/>
                <w:szCs w:val="28"/>
              </w:rPr>
            </w:pPr>
            <w:r w:rsidRPr="00664DBA">
              <w:rPr>
                <w:sz w:val="28"/>
                <w:szCs w:val="28"/>
              </w:rPr>
              <w:t>3</w:t>
            </w:r>
          </w:p>
        </w:tc>
        <w:tc>
          <w:tcPr>
            <w:tcW w:w="814"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center"/>
              <w:rPr>
                <w:sz w:val="28"/>
                <w:szCs w:val="28"/>
              </w:rPr>
            </w:pPr>
            <w:r w:rsidRPr="00664DBA">
              <w:rPr>
                <w:sz w:val="28"/>
                <w:szCs w:val="28"/>
              </w:rPr>
              <w:t>4</w:t>
            </w:r>
          </w:p>
        </w:tc>
        <w:tc>
          <w:tcPr>
            <w:tcW w:w="977"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center"/>
              <w:rPr>
                <w:sz w:val="28"/>
                <w:szCs w:val="28"/>
              </w:rPr>
            </w:pPr>
            <w:r w:rsidRPr="00664DBA">
              <w:rPr>
                <w:sz w:val="28"/>
                <w:szCs w:val="28"/>
              </w:rPr>
              <w:t>5</w:t>
            </w:r>
          </w:p>
        </w:tc>
      </w:tr>
      <w:tr w:rsidR="00664DBA" w:rsidRPr="00664DBA" w:rsidTr="005278F1">
        <w:trPr>
          <w:cantSplit/>
          <w:trHeight w:val="240"/>
        </w:trPr>
        <w:tc>
          <w:tcPr>
            <w:tcW w:w="323"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1745"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1140"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814"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977"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r>
      <w:tr w:rsidR="00664DBA" w:rsidRPr="00664DBA" w:rsidTr="005278F1">
        <w:trPr>
          <w:cantSplit/>
          <w:trHeight w:val="240"/>
        </w:trPr>
        <w:tc>
          <w:tcPr>
            <w:tcW w:w="323"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1745"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1140"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814"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977"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r>
      <w:tr w:rsidR="00664DBA" w:rsidRPr="00664DBA" w:rsidTr="005278F1">
        <w:trPr>
          <w:cantSplit/>
          <w:trHeight w:val="240"/>
        </w:trPr>
        <w:tc>
          <w:tcPr>
            <w:tcW w:w="323"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1745"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1140"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814"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977"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r>
      <w:tr w:rsidR="00664DBA" w:rsidRPr="00664DBA" w:rsidTr="005278F1">
        <w:trPr>
          <w:cantSplit/>
          <w:trHeight w:val="240"/>
        </w:trPr>
        <w:tc>
          <w:tcPr>
            <w:tcW w:w="323"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1745"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1140"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814"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977"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r>
      <w:tr w:rsidR="00664DBA" w:rsidRPr="00664DBA" w:rsidTr="005278F1">
        <w:trPr>
          <w:cantSplit/>
          <w:trHeight w:val="240"/>
        </w:trPr>
        <w:tc>
          <w:tcPr>
            <w:tcW w:w="323"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1745"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1140"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814"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977"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r>
      <w:tr w:rsidR="00664DBA" w:rsidRPr="00664DBA" w:rsidTr="005278F1">
        <w:trPr>
          <w:cantSplit/>
          <w:trHeight w:val="240"/>
        </w:trPr>
        <w:tc>
          <w:tcPr>
            <w:tcW w:w="323"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1745"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1140"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814"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977"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r>
      <w:tr w:rsidR="00664DBA" w:rsidRPr="00664DBA" w:rsidTr="005278F1">
        <w:trPr>
          <w:cantSplit/>
          <w:trHeight w:val="240"/>
        </w:trPr>
        <w:tc>
          <w:tcPr>
            <w:tcW w:w="323"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1745"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1140"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814"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977"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r>
      <w:tr w:rsidR="00664DBA" w:rsidRPr="00664DBA" w:rsidTr="005278F1">
        <w:trPr>
          <w:cantSplit/>
          <w:trHeight w:val="240"/>
        </w:trPr>
        <w:tc>
          <w:tcPr>
            <w:tcW w:w="323"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1745"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1140"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814"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977"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r>
      <w:tr w:rsidR="00664DBA" w:rsidRPr="00664DBA" w:rsidTr="005278F1">
        <w:trPr>
          <w:cantSplit/>
          <w:trHeight w:val="240"/>
        </w:trPr>
        <w:tc>
          <w:tcPr>
            <w:tcW w:w="323"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1745"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1140"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814"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977"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r>
      <w:tr w:rsidR="00664DBA" w:rsidRPr="00664DBA" w:rsidTr="005278F1">
        <w:trPr>
          <w:cantSplit/>
          <w:trHeight w:val="240"/>
        </w:trPr>
        <w:tc>
          <w:tcPr>
            <w:tcW w:w="323"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1745"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1140"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814"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977"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r>
      <w:tr w:rsidR="00664DBA" w:rsidRPr="00664DBA" w:rsidTr="005278F1">
        <w:trPr>
          <w:cantSplit/>
          <w:trHeight w:val="240"/>
        </w:trPr>
        <w:tc>
          <w:tcPr>
            <w:tcW w:w="323"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1745"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1140"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814"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977"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r>
      <w:tr w:rsidR="00664DBA" w:rsidRPr="00664DBA" w:rsidTr="005278F1">
        <w:trPr>
          <w:cantSplit/>
          <w:trHeight w:val="240"/>
        </w:trPr>
        <w:tc>
          <w:tcPr>
            <w:tcW w:w="323"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1745"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1140"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814"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977"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r>
      <w:tr w:rsidR="00664DBA" w:rsidRPr="00664DBA" w:rsidTr="005278F1">
        <w:trPr>
          <w:cantSplit/>
          <w:trHeight w:val="240"/>
        </w:trPr>
        <w:tc>
          <w:tcPr>
            <w:tcW w:w="323"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1745"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1140"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814"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977"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r>
      <w:tr w:rsidR="00664DBA" w:rsidRPr="00664DBA" w:rsidTr="005278F1">
        <w:trPr>
          <w:cantSplit/>
          <w:trHeight w:val="240"/>
        </w:trPr>
        <w:tc>
          <w:tcPr>
            <w:tcW w:w="323"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1745"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1140"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814"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977"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r>
      <w:tr w:rsidR="00664DBA" w:rsidRPr="00664DBA" w:rsidTr="005278F1">
        <w:trPr>
          <w:cantSplit/>
          <w:trHeight w:val="240"/>
        </w:trPr>
        <w:tc>
          <w:tcPr>
            <w:tcW w:w="323"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1745"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1140"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814"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977"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r>
      <w:tr w:rsidR="00664DBA" w:rsidRPr="00664DBA" w:rsidTr="005278F1">
        <w:trPr>
          <w:cantSplit/>
          <w:trHeight w:val="240"/>
        </w:trPr>
        <w:tc>
          <w:tcPr>
            <w:tcW w:w="323"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1745"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1140"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814"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c>
          <w:tcPr>
            <w:tcW w:w="977" w:type="pct"/>
            <w:tcBorders>
              <w:top w:val="single" w:sz="6" w:space="0" w:color="auto"/>
              <w:left w:val="single" w:sz="6" w:space="0" w:color="auto"/>
              <w:bottom w:val="single" w:sz="6" w:space="0" w:color="auto"/>
              <w:right w:val="single" w:sz="6" w:space="0" w:color="auto"/>
            </w:tcBorders>
            <w:tcMar>
              <w:left w:w="108" w:type="dxa"/>
              <w:right w:w="108" w:type="dxa"/>
            </w:tcMar>
          </w:tcPr>
          <w:p w:rsidR="00664DBA" w:rsidRPr="00664DBA" w:rsidRDefault="00664DBA" w:rsidP="00664DBA">
            <w:pPr>
              <w:autoSpaceDE w:val="0"/>
              <w:autoSpaceDN w:val="0"/>
              <w:adjustRightInd w:val="0"/>
              <w:spacing w:line="240" w:lineRule="auto"/>
              <w:ind w:firstLine="0"/>
              <w:jc w:val="left"/>
              <w:rPr>
                <w:sz w:val="24"/>
                <w:szCs w:val="24"/>
              </w:rPr>
            </w:pPr>
          </w:p>
        </w:tc>
      </w:tr>
    </w:tbl>
    <w:p w:rsidR="00664DBA" w:rsidRPr="00664DBA" w:rsidRDefault="00664DBA" w:rsidP="00664DBA">
      <w:pPr>
        <w:spacing w:line="240" w:lineRule="auto"/>
        <w:ind w:firstLine="0"/>
        <w:jc w:val="center"/>
      </w:pPr>
    </w:p>
    <w:tbl>
      <w:tblPr>
        <w:tblW w:w="0" w:type="auto"/>
        <w:tblLook w:val="01E0" w:firstRow="1" w:lastRow="1" w:firstColumn="1" w:lastColumn="1" w:noHBand="0" w:noVBand="0"/>
      </w:tblPr>
      <w:tblGrid>
        <w:gridCol w:w="259"/>
        <w:gridCol w:w="321"/>
        <w:gridCol w:w="353"/>
        <w:gridCol w:w="1444"/>
        <w:gridCol w:w="492"/>
        <w:gridCol w:w="315"/>
        <w:gridCol w:w="398"/>
        <w:gridCol w:w="1063"/>
        <w:gridCol w:w="1929"/>
        <w:gridCol w:w="499"/>
        <w:gridCol w:w="2497"/>
      </w:tblGrid>
      <w:tr w:rsidR="00664DBA" w:rsidRPr="00664DBA" w:rsidTr="005278F1">
        <w:tc>
          <w:tcPr>
            <w:tcW w:w="3676" w:type="dxa"/>
            <w:gridSpan w:val="7"/>
            <w:tcBorders>
              <w:bottom w:val="single" w:sz="4" w:space="0" w:color="auto"/>
            </w:tcBorders>
          </w:tcPr>
          <w:p w:rsidR="00664DBA" w:rsidRPr="00664DBA" w:rsidRDefault="00664DBA" w:rsidP="00664DBA">
            <w:pPr>
              <w:spacing w:line="240" w:lineRule="auto"/>
              <w:ind w:firstLine="0"/>
              <w:jc w:val="center"/>
            </w:pPr>
          </w:p>
        </w:tc>
        <w:tc>
          <w:tcPr>
            <w:tcW w:w="1110" w:type="dxa"/>
          </w:tcPr>
          <w:p w:rsidR="00664DBA" w:rsidRPr="00664DBA" w:rsidRDefault="00664DBA" w:rsidP="00664DBA">
            <w:pPr>
              <w:spacing w:line="240" w:lineRule="auto"/>
              <w:ind w:firstLine="0"/>
              <w:jc w:val="left"/>
            </w:pPr>
          </w:p>
        </w:tc>
        <w:tc>
          <w:tcPr>
            <w:tcW w:w="1978" w:type="dxa"/>
            <w:tcBorders>
              <w:bottom w:val="single" w:sz="4" w:space="0" w:color="auto"/>
            </w:tcBorders>
          </w:tcPr>
          <w:p w:rsidR="00664DBA" w:rsidRPr="00664DBA" w:rsidRDefault="00664DBA" w:rsidP="00664DBA">
            <w:pPr>
              <w:spacing w:line="240" w:lineRule="auto"/>
              <w:ind w:firstLine="0"/>
              <w:jc w:val="left"/>
            </w:pPr>
          </w:p>
        </w:tc>
        <w:tc>
          <w:tcPr>
            <w:tcW w:w="514" w:type="dxa"/>
          </w:tcPr>
          <w:p w:rsidR="00664DBA" w:rsidRPr="00664DBA" w:rsidRDefault="00664DBA" w:rsidP="00664DBA">
            <w:pPr>
              <w:spacing w:line="240" w:lineRule="auto"/>
              <w:ind w:firstLine="0"/>
              <w:jc w:val="left"/>
            </w:pPr>
          </w:p>
        </w:tc>
        <w:tc>
          <w:tcPr>
            <w:tcW w:w="2577" w:type="dxa"/>
            <w:tcBorders>
              <w:bottom w:val="single" w:sz="4" w:space="0" w:color="auto"/>
            </w:tcBorders>
          </w:tcPr>
          <w:p w:rsidR="00664DBA" w:rsidRPr="00664DBA" w:rsidRDefault="00664DBA" w:rsidP="00664DBA">
            <w:pPr>
              <w:spacing w:line="240" w:lineRule="auto"/>
              <w:ind w:firstLine="0"/>
              <w:jc w:val="left"/>
            </w:pPr>
          </w:p>
        </w:tc>
      </w:tr>
      <w:tr w:rsidR="00664DBA" w:rsidRPr="00664DBA" w:rsidTr="005278F1">
        <w:tc>
          <w:tcPr>
            <w:tcW w:w="3676" w:type="dxa"/>
            <w:gridSpan w:val="7"/>
            <w:tcBorders>
              <w:top w:val="single" w:sz="4" w:space="0" w:color="auto"/>
            </w:tcBorders>
          </w:tcPr>
          <w:p w:rsidR="00664DBA" w:rsidRPr="00664DBA" w:rsidRDefault="00664DBA" w:rsidP="00664DBA">
            <w:pPr>
              <w:spacing w:line="240" w:lineRule="auto"/>
              <w:ind w:firstLine="0"/>
              <w:jc w:val="center"/>
            </w:pPr>
            <w:r w:rsidRPr="00664DBA">
              <w:t>(должность ответственного сотрудника)</w:t>
            </w:r>
          </w:p>
        </w:tc>
        <w:tc>
          <w:tcPr>
            <w:tcW w:w="1110" w:type="dxa"/>
          </w:tcPr>
          <w:p w:rsidR="00664DBA" w:rsidRPr="00664DBA" w:rsidRDefault="00664DBA" w:rsidP="00664DBA">
            <w:pPr>
              <w:spacing w:line="240" w:lineRule="auto"/>
              <w:ind w:firstLine="0"/>
              <w:jc w:val="left"/>
            </w:pPr>
          </w:p>
        </w:tc>
        <w:tc>
          <w:tcPr>
            <w:tcW w:w="1978" w:type="dxa"/>
            <w:tcBorders>
              <w:top w:val="single" w:sz="4" w:space="0" w:color="auto"/>
            </w:tcBorders>
          </w:tcPr>
          <w:p w:rsidR="00664DBA" w:rsidRPr="00664DBA" w:rsidRDefault="00664DBA" w:rsidP="00664DBA">
            <w:pPr>
              <w:spacing w:line="240" w:lineRule="auto"/>
              <w:ind w:firstLine="0"/>
              <w:jc w:val="center"/>
            </w:pPr>
            <w:r w:rsidRPr="00664DBA">
              <w:t>(подпись)</w:t>
            </w:r>
          </w:p>
        </w:tc>
        <w:tc>
          <w:tcPr>
            <w:tcW w:w="514" w:type="dxa"/>
          </w:tcPr>
          <w:p w:rsidR="00664DBA" w:rsidRPr="00664DBA" w:rsidRDefault="00664DBA" w:rsidP="00664DBA">
            <w:pPr>
              <w:spacing w:line="240" w:lineRule="auto"/>
              <w:ind w:firstLine="0"/>
              <w:jc w:val="left"/>
            </w:pPr>
          </w:p>
        </w:tc>
        <w:tc>
          <w:tcPr>
            <w:tcW w:w="2577" w:type="dxa"/>
            <w:tcBorders>
              <w:top w:val="single" w:sz="4" w:space="0" w:color="auto"/>
            </w:tcBorders>
          </w:tcPr>
          <w:p w:rsidR="00664DBA" w:rsidRPr="00664DBA" w:rsidRDefault="00664DBA" w:rsidP="00664DBA">
            <w:pPr>
              <w:spacing w:line="240" w:lineRule="auto"/>
              <w:ind w:firstLine="0"/>
              <w:jc w:val="center"/>
            </w:pPr>
            <w:r w:rsidRPr="00664DBA">
              <w:t>(И.О. Фамилия)</w:t>
            </w:r>
          </w:p>
        </w:tc>
      </w:tr>
      <w:tr w:rsidR="00664DBA" w:rsidRPr="00664DBA" w:rsidTr="005278F1">
        <w:tc>
          <w:tcPr>
            <w:tcW w:w="265" w:type="dxa"/>
            <w:tcMar>
              <w:left w:w="28" w:type="dxa"/>
              <w:right w:w="28" w:type="dxa"/>
            </w:tcMar>
          </w:tcPr>
          <w:p w:rsidR="00664DBA" w:rsidRPr="00664DBA" w:rsidRDefault="00664DBA" w:rsidP="00664DBA">
            <w:pPr>
              <w:spacing w:line="240" w:lineRule="auto"/>
              <w:ind w:firstLine="0"/>
              <w:jc w:val="right"/>
            </w:pPr>
            <w:r w:rsidRPr="00664DBA">
              <w:t>"</w:t>
            </w:r>
          </w:p>
        </w:tc>
        <w:tc>
          <w:tcPr>
            <w:tcW w:w="326" w:type="dxa"/>
            <w:tcBorders>
              <w:bottom w:val="single" w:sz="4" w:space="0" w:color="auto"/>
            </w:tcBorders>
          </w:tcPr>
          <w:p w:rsidR="00664DBA" w:rsidRPr="00664DBA" w:rsidRDefault="00664DBA" w:rsidP="00664DBA">
            <w:pPr>
              <w:spacing w:line="240" w:lineRule="auto"/>
              <w:ind w:firstLine="0"/>
              <w:jc w:val="center"/>
            </w:pPr>
          </w:p>
        </w:tc>
        <w:tc>
          <w:tcPr>
            <w:tcW w:w="356" w:type="dxa"/>
          </w:tcPr>
          <w:p w:rsidR="00664DBA" w:rsidRPr="00664DBA" w:rsidRDefault="00664DBA" w:rsidP="00664DBA">
            <w:pPr>
              <w:spacing w:line="240" w:lineRule="auto"/>
              <w:ind w:firstLine="0"/>
              <w:jc w:val="left"/>
            </w:pPr>
            <w:r w:rsidRPr="00664DBA">
              <w:t>"</w:t>
            </w:r>
          </w:p>
        </w:tc>
        <w:tc>
          <w:tcPr>
            <w:tcW w:w="1512" w:type="dxa"/>
            <w:tcBorders>
              <w:bottom w:val="single" w:sz="4" w:space="0" w:color="auto"/>
            </w:tcBorders>
          </w:tcPr>
          <w:p w:rsidR="00664DBA" w:rsidRPr="00664DBA" w:rsidRDefault="00664DBA" w:rsidP="00664DBA">
            <w:pPr>
              <w:spacing w:line="240" w:lineRule="auto"/>
              <w:ind w:firstLine="0"/>
              <w:jc w:val="left"/>
            </w:pPr>
          </w:p>
        </w:tc>
        <w:tc>
          <w:tcPr>
            <w:tcW w:w="496" w:type="dxa"/>
          </w:tcPr>
          <w:p w:rsidR="00664DBA" w:rsidRPr="00664DBA" w:rsidRDefault="00664DBA" w:rsidP="00664DBA">
            <w:pPr>
              <w:spacing w:line="240" w:lineRule="auto"/>
              <w:ind w:firstLine="0"/>
              <w:jc w:val="right"/>
            </w:pPr>
            <w:r w:rsidRPr="00664DBA">
              <w:t>20</w:t>
            </w:r>
          </w:p>
        </w:tc>
        <w:tc>
          <w:tcPr>
            <w:tcW w:w="320" w:type="dxa"/>
            <w:tcBorders>
              <w:bottom w:val="single" w:sz="4" w:space="0" w:color="auto"/>
            </w:tcBorders>
          </w:tcPr>
          <w:p w:rsidR="00664DBA" w:rsidRPr="00664DBA" w:rsidRDefault="00664DBA" w:rsidP="00664DBA">
            <w:pPr>
              <w:spacing w:line="240" w:lineRule="auto"/>
              <w:ind w:firstLine="0"/>
              <w:jc w:val="left"/>
            </w:pPr>
          </w:p>
        </w:tc>
        <w:tc>
          <w:tcPr>
            <w:tcW w:w="401" w:type="dxa"/>
          </w:tcPr>
          <w:p w:rsidR="00664DBA" w:rsidRPr="00664DBA" w:rsidRDefault="00664DBA" w:rsidP="00664DBA">
            <w:pPr>
              <w:spacing w:line="240" w:lineRule="auto"/>
              <w:ind w:firstLine="0"/>
              <w:jc w:val="left"/>
            </w:pPr>
            <w:r w:rsidRPr="00664DBA">
              <w:t>г.</w:t>
            </w:r>
          </w:p>
        </w:tc>
        <w:tc>
          <w:tcPr>
            <w:tcW w:w="1110" w:type="dxa"/>
          </w:tcPr>
          <w:p w:rsidR="00664DBA" w:rsidRPr="00664DBA" w:rsidRDefault="00664DBA" w:rsidP="00664DBA">
            <w:pPr>
              <w:spacing w:line="240" w:lineRule="auto"/>
              <w:ind w:firstLine="0"/>
              <w:jc w:val="left"/>
            </w:pPr>
          </w:p>
        </w:tc>
        <w:tc>
          <w:tcPr>
            <w:tcW w:w="1978" w:type="dxa"/>
          </w:tcPr>
          <w:p w:rsidR="00664DBA" w:rsidRPr="00664DBA" w:rsidRDefault="00664DBA" w:rsidP="00664DBA">
            <w:pPr>
              <w:spacing w:line="240" w:lineRule="auto"/>
              <w:ind w:firstLine="0"/>
              <w:jc w:val="left"/>
            </w:pPr>
          </w:p>
        </w:tc>
        <w:tc>
          <w:tcPr>
            <w:tcW w:w="514" w:type="dxa"/>
          </w:tcPr>
          <w:p w:rsidR="00664DBA" w:rsidRPr="00664DBA" w:rsidRDefault="00664DBA" w:rsidP="00664DBA">
            <w:pPr>
              <w:spacing w:line="240" w:lineRule="auto"/>
              <w:ind w:firstLine="0"/>
              <w:jc w:val="left"/>
            </w:pPr>
          </w:p>
        </w:tc>
        <w:tc>
          <w:tcPr>
            <w:tcW w:w="2577" w:type="dxa"/>
          </w:tcPr>
          <w:p w:rsidR="00664DBA" w:rsidRPr="00664DBA" w:rsidRDefault="00664DBA" w:rsidP="00664DBA">
            <w:pPr>
              <w:spacing w:line="240" w:lineRule="auto"/>
              <w:ind w:firstLine="0"/>
              <w:jc w:val="left"/>
            </w:pPr>
          </w:p>
        </w:tc>
      </w:tr>
    </w:tbl>
    <w:p w:rsidR="00664DBA" w:rsidRPr="00664DBA" w:rsidRDefault="00664DBA" w:rsidP="00664DBA">
      <w:pPr>
        <w:spacing w:line="240" w:lineRule="auto"/>
        <w:ind w:firstLine="0"/>
        <w:jc w:val="center"/>
      </w:pPr>
    </w:p>
    <w:p w:rsidR="00664DBA" w:rsidRPr="00664DBA" w:rsidRDefault="00664DBA" w:rsidP="00664DBA">
      <w:pPr>
        <w:spacing w:line="240" w:lineRule="auto"/>
        <w:ind w:firstLine="0"/>
        <w:jc w:val="center"/>
      </w:pPr>
    </w:p>
    <w:p w:rsidR="00664DBA" w:rsidRPr="00664DBA" w:rsidRDefault="00664DBA" w:rsidP="00664DBA">
      <w:pPr>
        <w:spacing w:line="240" w:lineRule="auto"/>
        <w:ind w:firstLine="0"/>
        <w:jc w:val="center"/>
      </w:pPr>
    </w:p>
    <w:p w:rsidR="00664DBA" w:rsidRPr="00664DBA" w:rsidRDefault="00664DBA" w:rsidP="00664DBA">
      <w:pPr>
        <w:spacing w:line="240" w:lineRule="auto"/>
        <w:ind w:firstLine="0"/>
        <w:jc w:val="center"/>
      </w:pPr>
    </w:p>
    <w:p w:rsidR="00664DBA" w:rsidRPr="00664DBA" w:rsidRDefault="00664DBA" w:rsidP="00664DBA">
      <w:pPr>
        <w:spacing w:line="240" w:lineRule="auto"/>
        <w:ind w:firstLine="0"/>
        <w:jc w:val="center"/>
      </w:pPr>
    </w:p>
    <w:p w:rsidR="00664DBA" w:rsidRPr="00664DBA" w:rsidRDefault="00664DBA" w:rsidP="00664DBA">
      <w:pPr>
        <w:spacing w:line="240" w:lineRule="auto"/>
        <w:ind w:firstLine="0"/>
        <w:jc w:val="center"/>
      </w:pPr>
    </w:p>
    <w:p w:rsidR="00664DBA" w:rsidRPr="00664DBA" w:rsidRDefault="00664DBA" w:rsidP="00664DBA">
      <w:pPr>
        <w:spacing w:line="240" w:lineRule="auto"/>
        <w:ind w:firstLine="0"/>
        <w:jc w:val="center"/>
      </w:pPr>
    </w:p>
    <w:p w:rsidR="00664DBA" w:rsidRPr="00664DBA" w:rsidRDefault="00664DBA" w:rsidP="00664DBA">
      <w:pPr>
        <w:spacing w:line="240" w:lineRule="auto"/>
        <w:ind w:firstLine="0"/>
        <w:jc w:val="left"/>
      </w:pPr>
    </w:p>
    <w:p w:rsidR="00664DBA" w:rsidRDefault="00664DBA" w:rsidP="00664DBA">
      <w:pPr>
        <w:spacing w:line="240" w:lineRule="auto"/>
        <w:ind w:firstLine="0"/>
        <w:jc w:val="left"/>
      </w:pPr>
    </w:p>
    <w:p w:rsidR="00664DBA" w:rsidRDefault="00664DBA" w:rsidP="00664DBA">
      <w:pPr>
        <w:spacing w:line="240" w:lineRule="auto"/>
        <w:ind w:firstLine="0"/>
        <w:jc w:val="left"/>
      </w:pPr>
    </w:p>
    <w:p w:rsidR="00664DBA" w:rsidRDefault="00664DBA" w:rsidP="00664DBA">
      <w:pPr>
        <w:spacing w:line="240" w:lineRule="auto"/>
        <w:ind w:firstLine="0"/>
        <w:jc w:val="left"/>
      </w:pPr>
    </w:p>
    <w:p w:rsidR="00664DBA" w:rsidRDefault="00664DBA" w:rsidP="00664DBA">
      <w:pPr>
        <w:spacing w:line="240" w:lineRule="auto"/>
        <w:ind w:firstLine="0"/>
        <w:jc w:val="left"/>
      </w:pPr>
    </w:p>
    <w:p w:rsidR="00664DBA" w:rsidRDefault="00664DBA" w:rsidP="00664DBA">
      <w:pPr>
        <w:spacing w:line="240" w:lineRule="auto"/>
        <w:ind w:firstLine="0"/>
        <w:jc w:val="left"/>
      </w:pPr>
    </w:p>
    <w:p w:rsidR="00664DBA" w:rsidRDefault="00664DBA" w:rsidP="00664DBA">
      <w:pPr>
        <w:spacing w:line="240" w:lineRule="auto"/>
        <w:ind w:firstLine="0"/>
        <w:jc w:val="left"/>
      </w:pPr>
    </w:p>
    <w:p w:rsidR="00664DBA" w:rsidRDefault="00664DBA" w:rsidP="00664DBA">
      <w:pPr>
        <w:spacing w:line="240" w:lineRule="auto"/>
        <w:ind w:firstLine="0"/>
        <w:jc w:val="left"/>
      </w:pPr>
    </w:p>
    <w:p w:rsidR="00664DBA" w:rsidRDefault="00664DBA" w:rsidP="00664DBA">
      <w:pPr>
        <w:spacing w:line="240" w:lineRule="auto"/>
        <w:ind w:firstLine="0"/>
        <w:jc w:val="left"/>
      </w:pPr>
    </w:p>
    <w:p w:rsidR="00664DBA" w:rsidRDefault="00664DBA" w:rsidP="00664DBA">
      <w:pPr>
        <w:spacing w:line="240" w:lineRule="auto"/>
        <w:ind w:firstLine="0"/>
        <w:jc w:val="left"/>
      </w:pPr>
    </w:p>
    <w:p w:rsidR="00664DBA" w:rsidRDefault="00664DBA" w:rsidP="00664DBA">
      <w:pPr>
        <w:spacing w:line="240" w:lineRule="auto"/>
        <w:ind w:firstLine="0"/>
        <w:jc w:val="left"/>
      </w:pPr>
    </w:p>
    <w:p w:rsidR="00664DBA" w:rsidRDefault="00664DBA" w:rsidP="00664DBA">
      <w:pPr>
        <w:spacing w:line="240" w:lineRule="auto"/>
        <w:ind w:firstLine="0"/>
        <w:jc w:val="left"/>
      </w:pPr>
    </w:p>
    <w:p w:rsidR="00664DBA" w:rsidRDefault="00664DBA" w:rsidP="00664DBA">
      <w:pPr>
        <w:spacing w:line="240" w:lineRule="auto"/>
        <w:ind w:firstLine="0"/>
        <w:jc w:val="left"/>
      </w:pPr>
    </w:p>
    <w:p w:rsidR="00664DBA" w:rsidRDefault="00664DBA" w:rsidP="00664DBA">
      <w:pPr>
        <w:spacing w:line="240" w:lineRule="auto"/>
        <w:ind w:firstLine="0"/>
        <w:jc w:val="left"/>
      </w:pPr>
    </w:p>
    <w:p w:rsidR="00664DBA" w:rsidRPr="00664DBA" w:rsidRDefault="00664DBA" w:rsidP="00664DBA">
      <w:pPr>
        <w:spacing w:line="240" w:lineRule="auto"/>
        <w:ind w:firstLine="0"/>
        <w:jc w:val="left"/>
      </w:pPr>
    </w:p>
    <w:p w:rsidR="00664DBA" w:rsidRPr="00664DBA" w:rsidRDefault="00664DBA" w:rsidP="00664DBA">
      <w:pPr>
        <w:spacing w:line="240" w:lineRule="auto"/>
        <w:ind w:firstLine="0"/>
        <w:jc w:val="left"/>
      </w:pPr>
    </w:p>
    <w:p w:rsidR="00664DBA" w:rsidRPr="00664DBA" w:rsidRDefault="00664DBA" w:rsidP="00664DBA">
      <w:pPr>
        <w:tabs>
          <w:tab w:val="right" w:pos="9355"/>
        </w:tabs>
        <w:spacing w:line="240" w:lineRule="auto"/>
        <w:ind w:left="5387" w:firstLine="0"/>
        <w:jc w:val="left"/>
      </w:pPr>
    </w:p>
    <w:p w:rsidR="00664DBA" w:rsidRPr="00664DBA" w:rsidRDefault="00664DBA" w:rsidP="00664DBA">
      <w:pPr>
        <w:tabs>
          <w:tab w:val="right" w:pos="9355"/>
        </w:tabs>
        <w:spacing w:line="240" w:lineRule="auto"/>
        <w:ind w:left="5387" w:firstLine="0"/>
        <w:jc w:val="left"/>
      </w:pPr>
    </w:p>
    <w:p w:rsidR="00664DBA" w:rsidRPr="00664DBA" w:rsidRDefault="00664DBA" w:rsidP="00664DBA">
      <w:pPr>
        <w:tabs>
          <w:tab w:val="right" w:pos="9355"/>
        </w:tabs>
        <w:spacing w:line="240" w:lineRule="auto"/>
        <w:ind w:left="5387" w:firstLine="0"/>
        <w:jc w:val="left"/>
      </w:pPr>
      <w:r w:rsidRPr="00664DBA">
        <w:t>Приложение № 2</w:t>
      </w:r>
    </w:p>
    <w:p w:rsidR="00664DBA" w:rsidRPr="00664DBA" w:rsidRDefault="00664DBA" w:rsidP="00664DBA">
      <w:pPr>
        <w:spacing w:line="240" w:lineRule="exact"/>
        <w:ind w:left="5387" w:firstLine="0"/>
      </w:pPr>
      <w:r w:rsidRPr="00664DBA">
        <w:t>к Положению о порядке проведения аттестации руководителя муниципального унитарного предприятия</w:t>
      </w:r>
    </w:p>
    <w:p w:rsidR="00664DBA" w:rsidRPr="00664DBA" w:rsidRDefault="00664DBA" w:rsidP="00664DBA">
      <w:pPr>
        <w:spacing w:line="315" w:lineRule="atLeast"/>
        <w:ind w:firstLine="0"/>
        <w:jc w:val="center"/>
        <w:textAlignment w:val="baseline"/>
        <w:rPr>
          <w:b/>
          <w:color w:val="2D2D2D"/>
        </w:rPr>
      </w:pPr>
    </w:p>
    <w:p w:rsidR="00664DBA" w:rsidRPr="00664DBA" w:rsidRDefault="00664DBA" w:rsidP="00664DBA">
      <w:pPr>
        <w:spacing w:line="315" w:lineRule="atLeast"/>
        <w:ind w:firstLine="0"/>
        <w:jc w:val="center"/>
        <w:textAlignment w:val="baseline"/>
        <w:rPr>
          <w:b/>
          <w:color w:val="2D2D2D"/>
        </w:rPr>
      </w:pPr>
    </w:p>
    <w:p w:rsidR="00664DBA" w:rsidRPr="00664DBA" w:rsidRDefault="00664DBA" w:rsidP="00664DBA">
      <w:pPr>
        <w:spacing w:line="315" w:lineRule="atLeast"/>
        <w:ind w:firstLine="0"/>
        <w:jc w:val="center"/>
        <w:textAlignment w:val="baseline"/>
        <w:rPr>
          <w:b/>
          <w:color w:val="2D2D2D"/>
          <w:sz w:val="24"/>
          <w:szCs w:val="24"/>
        </w:rPr>
      </w:pPr>
      <w:r w:rsidRPr="00664DBA">
        <w:rPr>
          <w:b/>
          <w:color w:val="2D2D2D"/>
          <w:sz w:val="24"/>
          <w:szCs w:val="24"/>
        </w:rPr>
        <w:t>Отзыв</w:t>
      </w:r>
      <w:r w:rsidRPr="00664DBA">
        <w:rPr>
          <w:b/>
          <w:color w:val="2D2D2D"/>
          <w:sz w:val="24"/>
          <w:szCs w:val="24"/>
        </w:rPr>
        <w:br/>
        <w:t>об исполнении должностных обязанностей руководителем муниципального унитарного предприятия</w:t>
      </w:r>
    </w:p>
    <w:p w:rsidR="00664DBA" w:rsidRPr="00664DBA" w:rsidRDefault="00664DBA" w:rsidP="00664DBA">
      <w:pPr>
        <w:spacing w:line="240" w:lineRule="auto"/>
        <w:ind w:firstLine="0"/>
        <w:jc w:val="center"/>
      </w:pPr>
    </w:p>
    <w:p w:rsidR="00E470C9" w:rsidRDefault="00E470C9" w:rsidP="00E470C9">
      <w:pPr>
        <w:spacing w:line="240" w:lineRule="auto"/>
        <w:ind w:firstLine="0"/>
        <w:jc w:val="center"/>
        <w:textAlignment w:val="baseline"/>
      </w:pPr>
    </w:p>
    <w:p w:rsidR="00E470C9" w:rsidRPr="00EE779A" w:rsidRDefault="00E470C9" w:rsidP="00E470C9">
      <w:pPr>
        <w:pStyle w:val="af8"/>
        <w:spacing w:before="0" w:beforeAutospacing="0" w:after="0" w:afterAutospacing="0"/>
        <w:rPr>
          <w:color w:val="000000"/>
        </w:rPr>
      </w:pPr>
      <w:r w:rsidRPr="00EE779A">
        <w:rPr>
          <w:color w:val="000000"/>
        </w:rPr>
        <w:t>1. Фамилия, имя, отчество: _____________________________________________________</w:t>
      </w:r>
    </w:p>
    <w:p w:rsidR="00E470C9" w:rsidRPr="00EE779A" w:rsidRDefault="00E470C9" w:rsidP="00E470C9">
      <w:pPr>
        <w:pStyle w:val="af8"/>
        <w:spacing w:before="0" w:beforeAutospacing="0" w:after="0" w:afterAutospacing="0"/>
        <w:rPr>
          <w:color w:val="000000"/>
        </w:rPr>
      </w:pPr>
      <w:r w:rsidRPr="00EE779A">
        <w:rPr>
          <w:color w:val="000000"/>
        </w:rPr>
        <w:t>2. Замещаемая должность на момент проведения аттестации и дата назначения на эту должность: ___________________________________________________</w:t>
      </w:r>
      <w:r>
        <w:rPr>
          <w:color w:val="000000"/>
        </w:rPr>
        <w:t>________________</w:t>
      </w:r>
    </w:p>
    <w:p w:rsidR="00E470C9" w:rsidRPr="00EE779A" w:rsidRDefault="00E470C9" w:rsidP="00E470C9">
      <w:pPr>
        <w:pStyle w:val="af8"/>
        <w:spacing w:before="0" w:beforeAutospacing="0" w:after="0" w:afterAutospacing="0"/>
        <w:rPr>
          <w:color w:val="000000"/>
        </w:rPr>
      </w:pPr>
      <w:r w:rsidRPr="00EE779A">
        <w:rPr>
          <w:color w:val="000000"/>
        </w:rPr>
        <w:t xml:space="preserve">3. </w:t>
      </w:r>
      <w:r>
        <w:t>Наименование организации</w:t>
      </w:r>
      <w:r w:rsidRPr="00EE779A">
        <w:rPr>
          <w:color w:val="000000"/>
        </w:rPr>
        <w:t>___________________________________________________________</w:t>
      </w:r>
      <w:r>
        <w:rPr>
          <w:color w:val="000000"/>
        </w:rPr>
        <w:t>_______</w:t>
      </w:r>
    </w:p>
    <w:p w:rsidR="00E470C9" w:rsidRPr="00EE779A" w:rsidRDefault="00E470C9" w:rsidP="00E470C9">
      <w:pPr>
        <w:pStyle w:val="af8"/>
        <w:spacing w:before="0" w:beforeAutospacing="0" w:after="0" w:afterAutospacing="0"/>
      </w:pPr>
      <w:r w:rsidRPr="00EE779A">
        <w:t>4. Общий трудовой стаж________________________________________________________</w:t>
      </w:r>
    </w:p>
    <w:p w:rsidR="00E470C9" w:rsidRPr="00EE779A" w:rsidRDefault="00E470C9" w:rsidP="00E470C9">
      <w:pPr>
        <w:pStyle w:val="af8"/>
        <w:spacing w:before="0" w:beforeAutospacing="0" w:after="0" w:afterAutospacing="0"/>
      </w:pPr>
      <w:r w:rsidRPr="00EE779A">
        <w:t>5. Стаж руководящей работы_____________________________________________________</w:t>
      </w:r>
    </w:p>
    <w:p w:rsidR="00E470C9" w:rsidRPr="00DB3540" w:rsidRDefault="00E470C9" w:rsidP="00E470C9">
      <w:pPr>
        <w:pStyle w:val="70"/>
        <w:shd w:val="clear" w:color="auto" w:fill="auto"/>
        <w:tabs>
          <w:tab w:val="left" w:pos="198"/>
        </w:tabs>
        <w:spacing w:before="0" w:line="240" w:lineRule="auto"/>
        <w:jc w:val="both"/>
        <w:rPr>
          <w:sz w:val="24"/>
          <w:szCs w:val="24"/>
        </w:rPr>
      </w:pPr>
      <w:r w:rsidRPr="00DB3540">
        <w:rPr>
          <w:sz w:val="24"/>
          <w:szCs w:val="24"/>
        </w:rPr>
        <w:t>6. Перечень основных вопросов и проблем, в решении которых принимал участие аттестуемый руководитель____________</w:t>
      </w:r>
      <w:r>
        <w:rPr>
          <w:sz w:val="24"/>
          <w:szCs w:val="24"/>
        </w:rPr>
        <w:t>__________________________________________</w:t>
      </w:r>
    </w:p>
    <w:p w:rsidR="00E470C9" w:rsidRPr="00DB3540" w:rsidRDefault="00E470C9" w:rsidP="00E470C9">
      <w:pPr>
        <w:pStyle w:val="70"/>
        <w:shd w:val="clear" w:color="auto" w:fill="auto"/>
        <w:tabs>
          <w:tab w:val="left" w:pos="198"/>
        </w:tabs>
        <w:spacing w:before="0" w:line="240" w:lineRule="auto"/>
        <w:jc w:val="both"/>
        <w:rPr>
          <w:sz w:val="24"/>
          <w:szCs w:val="24"/>
        </w:rPr>
      </w:pPr>
      <w:r>
        <w:rPr>
          <w:sz w:val="24"/>
          <w:szCs w:val="24"/>
        </w:rPr>
        <w:t>7. Э</w:t>
      </w:r>
      <w:r w:rsidRPr="00DB3540">
        <w:rPr>
          <w:sz w:val="24"/>
          <w:szCs w:val="24"/>
        </w:rPr>
        <w:t xml:space="preserve">ффективность его работы в совокупности с результатами деятельности </w:t>
      </w:r>
      <w:r>
        <w:rPr>
          <w:sz w:val="24"/>
          <w:szCs w:val="24"/>
        </w:rPr>
        <w:t>предприятия</w:t>
      </w:r>
      <w:r>
        <w:rPr>
          <w:sz w:val="24"/>
          <w:szCs w:val="24"/>
        </w:rPr>
        <w:t>___________________________________________________________________</w:t>
      </w:r>
    </w:p>
    <w:p w:rsidR="00E470C9" w:rsidRPr="00DB3540" w:rsidRDefault="00E470C9" w:rsidP="00E470C9">
      <w:pPr>
        <w:pStyle w:val="70"/>
        <w:shd w:val="clear" w:color="auto" w:fill="auto"/>
        <w:tabs>
          <w:tab w:val="left" w:pos="198"/>
        </w:tabs>
        <w:spacing w:before="0" w:line="240" w:lineRule="auto"/>
        <w:jc w:val="both"/>
        <w:rPr>
          <w:sz w:val="24"/>
          <w:szCs w:val="24"/>
        </w:rPr>
      </w:pPr>
      <w:r>
        <w:rPr>
          <w:sz w:val="24"/>
          <w:szCs w:val="24"/>
        </w:rPr>
        <w:t>8. М</w:t>
      </w:r>
      <w:r w:rsidRPr="00DB3540">
        <w:rPr>
          <w:sz w:val="24"/>
          <w:szCs w:val="24"/>
        </w:rPr>
        <w:t>отивированная оценка профессиональных, деловых и личных качеств</w:t>
      </w:r>
      <w:r>
        <w:rPr>
          <w:sz w:val="24"/>
          <w:szCs w:val="24"/>
        </w:rPr>
        <w:t>______________________________________________________________________</w:t>
      </w:r>
    </w:p>
    <w:p w:rsidR="00E470C9" w:rsidRPr="005A04DE" w:rsidRDefault="00E470C9" w:rsidP="00E470C9">
      <w:pPr>
        <w:pStyle w:val="aa"/>
        <w:tabs>
          <w:tab w:val="left" w:pos="5585"/>
          <w:tab w:val="left" w:pos="5960"/>
        </w:tabs>
        <w:ind w:firstLine="0"/>
        <w:rPr>
          <w:sz w:val="24"/>
          <w:szCs w:val="24"/>
        </w:rPr>
      </w:pPr>
      <w:r>
        <w:rPr>
          <w:sz w:val="24"/>
          <w:szCs w:val="24"/>
        </w:rPr>
        <w:t xml:space="preserve">             </w:t>
      </w:r>
    </w:p>
    <w:p w:rsidR="00E470C9" w:rsidRPr="00DB3540" w:rsidRDefault="00E470C9" w:rsidP="00E470C9">
      <w:pPr>
        <w:spacing w:line="240" w:lineRule="auto"/>
        <w:ind w:firstLine="0"/>
        <w:rPr>
          <w:sz w:val="24"/>
          <w:szCs w:val="24"/>
        </w:rPr>
      </w:pPr>
      <w:r w:rsidRPr="00DB3540">
        <w:rPr>
          <w:sz w:val="24"/>
          <w:szCs w:val="24"/>
        </w:rPr>
        <w:t>Отзыв подготовил:</w:t>
      </w:r>
    </w:p>
    <w:p w:rsidR="00E470C9" w:rsidRPr="00DB3540" w:rsidRDefault="00E470C9" w:rsidP="00E470C9">
      <w:pPr>
        <w:spacing w:line="240" w:lineRule="auto"/>
        <w:ind w:firstLine="0"/>
        <w:rPr>
          <w:sz w:val="24"/>
          <w:szCs w:val="24"/>
        </w:rPr>
      </w:pPr>
      <w:r w:rsidRPr="00DB3540">
        <w:rPr>
          <w:sz w:val="24"/>
          <w:szCs w:val="24"/>
        </w:rPr>
        <w:t>____________________________________________________________________</w:t>
      </w:r>
      <w:r>
        <w:rPr>
          <w:sz w:val="24"/>
          <w:szCs w:val="24"/>
        </w:rPr>
        <w:t>_________</w:t>
      </w:r>
    </w:p>
    <w:p w:rsidR="00E470C9" w:rsidRPr="00DB3540" w:rsidRDefault="00E470C9" w:rsidP="00E470C9">
      <w:pPr>
        <w:spacing w:line="240" w:lineRule="auto"/>
        <w:ind w:firstLine="0"/>
        <w:rPr>
          <w:sz w:val="24"/>
          <w:szCs w:val="24"/>
        </w:rPr>
      </w:pPr>
      <w:r w:rsidRPr="00DB3540">
        <w:rPr>
          <w:sz w:val="24"/>
          <w:szCs w:val="24"/>
        </w:rPr>
        <w:t>"______"______________20____года</w:t>
      </w:r>
    </w:p>
    <w:p w:rsidR="00E470C9" w:rsidRPr="00DB3540" w:rsidRDefault="00E470C9" w:rsidP="00E470C9">
      <w:pPr>
        <w:spacing w:line="240" w:lineRule="auto"/>
        <w:ind w:firstLine="0"/>
        <w:rPr>
          <w:sz w:val="24"/>
          <w:szCs w:val="24"/>
        </w:rPr>
      </w:pPr>
    </w:p>
    <w:p w:rsidR="00E470C9" w:rsidRPr="00DB3540" w:rsidRDefault="00E470C9" w:rsidP="00E470C9">
      <w:pPr>
        <w:spacing w:line="240" w:lineRule="auto"/>
        <w:ind w:firstLine="0"/>
        <w:rPr>
          <w:sz w:val="24"/>
          <w:szCs w:val="24"/>
        </w:rPr>
      </w:pPr>
    </w:p>
    <w:p w:rsidR="00E470C9" w:rsidRPr="00DB3540" w:rsidRDefault="00E470C9" w:rsidP="00E470C9">
      <w:pPr>
        <w:spacing w:line="240" w:lineRule="auto"/>
        <w:ind w:firstLine="0"/>
        <w:rPr>
          <w:sz w:val="24"/>
          <w:szCs w:val="24"/>
        </w:rPr>
      </w:pPr>
      <w:r w:rsidRPr="00DB3540">
        <w:rPr>
          <w:sz w:val="24"/>
          <w:szCs w:val="24"/>
        </w:rPr>
        <w:t>С отзывом ознакомлен:</w:t>
      </w:r>
    </w:p>
    <w:p w:rsidR="00E470C9" w:rsidRPr="00DB3540" w:rsidRDefault="00E470C9" w:rsidP="00E470C9">
      <w:pPr>
        <w:spacing w:line="240" w:lineRule="auto"/>
        <w:ind w:firstLine="0"/>
        <w:rPr>
          <w:sz w:val="24"/>
          <w:szCs w:val="24"/>
        </w:rPr>
      </w:pPr>
      <w:r w:rsidRPr="00DB3540">
        <w:rPr>
          <w:sz w:val="24"/>
          <w:szCs w:val="24"/>
        </w:rPr>
        <w:t>"______"_____________20____года          /_______________________/</w:t>
      </w:r>
    </w:p>
    <w:p w:rsidR="00E470C9" w:rsidRPr="00DB3540" w:rsidRDefault="00E470C9" w:rsidP="00E470C9">
      <w:pPr>
        <w:tabs>
          <w:tab w:val="left" w:pos="5310"/>
        </w:tabs>
        <w:spacing w:line="240" w:lineRule="auto"/>
        <w:ind w:firstLine="0"/>
        <w:rPr>
          <w:sz w:val="24"/>
          <w:szCs w:val="24"/>
        </w:rPr>
      </w:pPr>
      <w:r w:rsidRPr="00DB3540">
        <w:rPr>
          <w:sz w:val="24"/>
          <w:szCs w:val="24"/>
        </w:rPr>
        <w:t xml:space="preserve">                                                                   (Ф.И.О. аттестуемого руководителя)</w:t>
      </w:r>
    </w:p>
    <w:p w:rsidR="00E470C9" w:rsidRPr="00DB3540" w:rsidRDefault="00E470C9" w:rsidP="00E470C9">
      <w:pPr>
        <w:pStyle w:val="ac"/>
        <w:spacing w:after="0" w:line="240" w:lineRule="auto"/>
        <w:ind w:left="0" w:firstLine="0"/>
        <w:jc w:val="center"/>
        <w:rPr>
          <w:sz w:val="24"/>
          <w:szCs w:val="24"/>
        </w:rPr>
      </w:pPr>
    </w:p>
    <w:p w:rsidR="00E470C9" w:rsidRDefault="00E470C9" w:rsidP="00E470C9">
      <w:pPr>
        <w:pStyle w:val="ac"/>
        <w:spacing w:after="0" w:line="240" w:lineRule="auto"/>
        <w:ind w:left="0" w:firstLine="0"/>
      </w:pPr>
    </w:p>
    <w:p w:rsidR="00E470C9" w:rsidRDefault="00E470C9" w:rsidP="00E470C9">
      <w:pPr>
        <w:pStyle w:val="ac"/>
        <w:spacing w:after="0" w:line="240" w:lineRule="auto"/>
        <w:ind w:left="0" w:firstLine="0"/>
        <w:jc w:val="center"/>
      </w:pPr>
    </w:p>
    <w:p w:rsidR="00E470C9" w:rsidRDefault="00E470C9" w:rsidP="00E470C9">
      <w:pPr>
        <w:pStyle w:val="ac"/>
        <w:spacing w:after="0" w:line="240" w:lineRule="auto"/>
        <w:ind w:left="0" w:firstLine="0"/>
      </w:pPr>
    </w:p>
    <w:p w:rsidR="00E470C9" w:rsidRDefault="00E470C9" w:rsidP="00E470C9">
      <w:pPr>
        <w:pStyle w:val="ac"/>
        <w:spacing w:after="0" w:line="240" w:lineRule="auto"/>
        <w:ind w:left="0" w:firstLine="0"/>
      </w:pPr>
    </w:p>
    <w:p w:rsidR="00E470C9" w:rsidRDefault="00E470C9" w:rsidP="00E470C9">
      <w:pPr>
        <w:pStyle w:val="ac"/>
        <w:spacing w:after="0" w:line="240" w:lineRule="auto"/>
        <w:ind w:left="0" w:firstLine="0"/>
      </w:pPr>
    </w:p>
    <w:p w:rsidR="00664DBA" w:rsidRDefault="00664DBA" w:rsidP="00664DBA">
      <w:pPr>
        <w:spacing w:line="240" w:lineRule="auto"/>
        <w:ind w:firstLine="0"/>
        <w:jc w:val="left"/>
      </w:pPr>
    </w:p>
    <w:p w:rsidR="00664DBA" w:rsidRDefault="00664DBA" w:rsidP="00664DBA">
      <w:pPr>
        <w:spacing w:line="240" w:lineRule="auto"/>
        <w:ind w:firstLine="0"/>
        <w:jc w:val="left"/>
      </w:pPr>
    </w:p>
    <w:p w:rsidR="00664DBA" w:rsidRDefault="00664DBA" w:rsidP="00664DBA">
      <w:pPr>
        <w:spacing w:line="240" w:lineRule="auto"/>
        <w:ind w:firstLine="0"/>
        <w:jc w:val="left"/>
      </w:pPr>
    </w:p>
    <w:p w:rsidR="00664DBA" w:rsidRDefault="00664DBA" w:rsidP="00664DBA">
      <w:pPr>
        <w:spacing w:line="240" w:lineRule="auto"/>
        <w:ind w:firstLine="0"/>
        <w:jc w:val="left"/>
      </w:pPr>
    </w:p>
    <w:p w:rsidR="00664DBA" w:rsidRDefault="00664DBA" w:rsidP="00664DBA">
      <w:pPr>
        <w:spacing w:line="240" w:lineRule="auto"/>
        <w:ind w:firstLine="0"/>
        <w:jc w:val="left"/>
      </w:pPr>
    </w:p>
    <w:p w:rsidR="00664DBA" w:rsidRDefault="00664DBA" w:rsidP="00664DBA">
      <w:pPr>
        <w:spacing w:line="240" w:lineRule="auto"/>
        <w:ind w:firstLine="0"/>
        <w:jc w:val="left"/>
      </w:pPr>
    </w:p>
    <w:p w:rsidR="00664DBA" w:rsidRDefault="00664DBA" w:rsidP="00664DBA">
      <w:pPr>
        <w:spacing w:line="240" w:lineRule="auto"/>
        <w:ind w:firstLine="0"/>
        <w:jc w:val="left"/>
      </w:pPr>
    </w:p>
    <w:p w:rsidR="00664DBA" w:rsidRDefault="00664DBA" w:rsidP="00664DBA">
      <w:pPr>
        <w:spacing w:line="240" w:lineRule="auto"/>
        <w:ind w:firstLine="0"/>
        <w:jc w:val="left"/>
      </w:pPr>
    </w:p>
    <w:p w:rsidR="00664DBA" w:rsidRDefault="00664DBA" w:rsidP="00664DBA">
      <w:pPr>
        <w:spacing w:line="240" w:lineRule="auto"/>
        <w:ind w:firstLine="0"/>
        <w:jc w:val="left"/>
      </w:pPr>
    </w:p>
    <w:p w:rsidR="00664DBA" w:rsidRDefault="00664DBA" w:rsidP="00664DBA">
      <w:pPr>
        <w:spacing w:line="240" w:lineRule="auto"/>
        <w:ind w:firstLine="0"/>
        <w:jc w:val="left"/>
      </w:pPr>
    </w:p>
    <w:p w:rsidR="00664DBA" w:rsidRDefault="00664DBA" w:rsidP="00664DBA">
      <w:pPr>
        <w:spacing w:line="240" w:lineRule="auto"/>
        <w:ind w:firstLine="0"/>
        <w:jc w:val="left"/>
      </w:pPr>
    </w:p>
    <w:p w:rsidR="00664DBA" w:rsidRDefault="00664DBA" w:rsidP="00664DBA">
      <w:pPr>
        <w:spacing w:line="240" w:lineRule="auto"/>
        <w:ind w:firstLine="0"/>
        <w:jc w:val="left"/>
      </w:pPr>
    </w:p>
    <w:p w:rsidR="00664DBA" w:rsidRDefault="00664DBA" w:rsidP="00664DBA">
      <w:pPr>
        <w:spacing w:line="240" w:lineRule="auto"/>
        <w:ind w:firstLine="0"/>
        <w:jc w:val="left"/>
      </w:pPr>
    </w:p>
    <w:p w:rsidR="00664DBA" w:rsidRDefault="00664DBA" w:rsidP="00664DBA">
      <w:pPr>
        <w:spacing w:line="240" w:lineRule="auto"/>
        <w:ind w:firstLine="0"/>
        <w:jc w:val="left"/>
      </w:pPr>
    </w:p>
    <w:p w:rsidR="00664DBA" w:rsidRDefault="00664DBA" w:rsidP="00664DBA">
      <w:pPr>
        <w:spacing w:line="240" w:lineRule="auto"/>
        <w:ind w:firstLine="0"/>
        <w:jc w:val="left"/>
      </w:pPr>
    </w:p>
    <w:p w:rsidR="00664DBA" w:rsidRDefault="00664DBA" w:rsidP="00664DBA">
      <w:pPr>
        <w:spacing w:line="240" w:lineRule="auto"/>
        <w:ind w:firstLine="0"/>
        <w:jc w:val="left"/>
      </w:pPr>
    </w:p>
    <w:p w:rsidR="00664DBA" w:rsidRDefault="00664DBA" w:rsidP="00664DBA">
      <w:pPr>
        <w:spacing w:line="240" w:lineRule="auto"/>
        <w:ind w:firstLine="0"/>
        <w:jc w:val="left"/>
      </w:pPr>
    </w:p>
    <w:p w:rsidR="00664DBA" w:rsidRPr="00664DBA" w:rsidRDefault="00664DBA" w:rsidP="00664DBA">
      <w:pPr>
        <w:spacing w:line="240" w:lineRule="auto"/>
        <w:ind w:firstLine="0"/>
        <w:jc w:val="left"/>
      </w:pPr>
    </w:p>
    <w:p w:rsidR="00664DBA" w:rsidRPr="00664DBA" w:rsidRDefault="00664DBA" w:rsidP="00664DBA">
      <w:pPr>
        <w:spacing w:line="240" w:lineRule="auto"/>
        <w:ind w:firstLine="0"/>
        <w:jc w:val="left"/>
      </w:pPr>
    </w:p>
    <w:p w:rsidR="00664DBA" w:rsidRPr="00664DBA" w:rsidRDefault="00664DBA" w:rsidP="00664DBA">
      <w:pPr>
        <w:tabs>
          <w:tab w:val="right" w:pos="9355"/>
        </w:tabs>
        <w:spacing w:line="240" w:lineRule="auto"/>
        <w:ind w:left="5387" w:firstLine="0"/>
        <w:jc w:val="left"/>
      </w:pPr>
      <w:r w:rsidRPr="00664DBA">
        <w:t xml:space="preserve">                 Приложение № 3</w:t>
      </w:r>
    </w:p>
    <w:p w:rsidR="00664DBA" w:rsidRPr="00664DBA" w:rsidRDefault="00664DBA" w:rsidP="00664DBA">
      <w:pPr>
        <w:spacing w:line="240" w:lineRule="exact"/>
        <w:ind w:left="5387" w:firstLine="0"/>
      </w:pPr>
      <w:r w:rsidRPr="00664DBA">
        <w:t>к Положению о порядке проведения аттестации руководителя муниципального унитарного предприятия</w:t>
      </w:r>
    </w:p>
    <w:p w:rsidR="00664DBA" w:rsidRPr="00664DBA" w:rsidRDefault="00664DBA" w:rsidP="00664DBA">
      <w:pPr>
        <w:spacing w:line="240" w:lineRule="auto"/>
        <w:ind w:firstLine="0"/>
        <w:jc w:val="center"/>
      </w:pPr>
    </w:p>
    <w:p w:rsidR="00664DBA" w:rsidRPr="00664DBA" w:rsidRDefault="00664DBA" w:rsidP="00664DBA">
      <w:pPr>
        <w:spacing w:line="240" w:lineRule="auto"/>
        <w:ind w:firstLine="0"/>
        <w:jc w:val="center"/>
        <w:rPr>
          <w:b/>
        </w:rPr>
      </w:pPr>
      <w:r w:rsidRPr="00664DBA">
        <w:rPr>
          <w:b/>
        </w:rPr>
        <w:t>Аттестационный лист</w:t>
      </w:r>
    </w:p>
    <w:p w:rsidR="00664DBA" w:rsidRPr="00664DBA" w:rsidRDefault="00664DBA" w:rsidP="00664DBA">
      <w:pPr>
        <w:spacing w:line="240" w:lineRule="auto"/>
        <w:ind w:firstLine="0"/>
        <w:jc w:val="center"/>
        <w:rPr>
          <w:b/>
        </w:rPr>
      </w:pPr>
      <w:r w:rsidRPr="00664DBA">
        <w:rPr>
          <w:b/>
        </w:rPr>
        <w:t>руководителя муниципального унитарного предприятия</w:t>
      </w:r>
    </w:p>
    <w:p w:rsidR="00664DBA" w:rsidRPr="00664DBA" w:rsidRDefault="00664DBA" w:rsidP="00664DBA">
      <w:pPr>
        <w:spacing w:line="240" w:lineRule="auto"/>
        <w:ind w:firstLine="0"/>
        <w:jc w:val="center"/>
        <w:rPr>
          <w:b/>
        </w:rPr>
      </w:pPr>
    </w:p>
    <w:p w:rsidR="00664DBA" w:rsidRPr="00664DBA" w:rsidRDefault="00664DBA" w:rsidP="00664DBA">
      <w:pPr>
        <w:spacing w:line="240" w:lineRule="auto"/>
        <w:ind w:firstLine="0"/>
        <w:jc w:val="left"/>
      </w:pPr>
      <w:r w:rsidRPr="00664DBA">
        <w:t>1.  Фамилия, имя, отчество ____________________________________________________________________</w:t>
      </w:r>
    </w:p>
    <w:p w:rsidR="00664DBA" w:rsidRPr="00664DBA" w:rsidRDefault="00664DBA" w:rsidP="00664DBA">
      <w:pPr>
        <w:spacing w:line="240" w:lineRule="auto"/>
        <w:ind w:firstLine="0"/>
        <w:jc w:val="left"/>
      </w:pPr>
      <w:r w:rsidRPr="00664DBA">
        <w:t>2.  Год рождения ____________________________________________________________________</w:t>
      </w:r>
    </w:p>
    <w:p w:rsidR="00664DBA" w:rsidRPr="00664DBA" w:rsidRDefault="00664DBA" w:rsidP="00664DBA">
      <w:pPr>
        <w:spacing w:line="240" w:lineRule="auto"/>
        <w:ind w:firstLine="0"/>
        <w:jc w:val="left"/>
      </w:pPr>
      <w:r w:rsidRPr="00664DBA">
        <w:t>3. Сведения об образовании, о повышении квалификации, переподготовке</w:t>
      </w:r>
    </w:p>
    <w:p w:rsidR="00664DBA" w:rsidRPr="00664DBA" w:rsidRDefault="00664DBA" w:rsidP="00664DBA">
      <w:pPr>
        <w:spacing w:line="240" w:lineRule="auto"/>
        <w:ind w:firstLine="0"/>
      </w:pPr>
      <w:r w:rsidRPr="00664DBA">
        <w:t>____________________________________________________________________</w:t>
      </w:r>
    </w:p>
    <w:p w:rsidR="00664DBA" w:rsidRPr="00664DBA" w:rsidRDefault="00664DBA" w:rsidP="00664DBA">
      <w:pPr>
        <w:spacing w:line="240" w:lineRule="auto"/>
        <w:ind w:firstLine="0"/>
      </w:pPr>
      <w:r w:rsidRPr="00664DBA">
        <w:t>(когда и какое учебное заведение окончил, специальность и квалификация по образованию,</w:t>
      </w:r>
    </w:p>
    <w:p w:rsidR="00664DBA" w:rsidRPr="00664DBA" w:rsidRDefault="00664DBA" w:rsidP="00664DBA">
      <w:pPr>
        <w:spacing w:line="240" w:lineRule="auto"/>
        <w:ind w:firstLine="0"/>
      </w:pPr>
      <w:r w:rsidRPr="00664DBA">
        <w:t>__________________________________________________________________</w:t>
      </w:r>
    </w:p>
    <w:p w:rsidR="00664DBA" w:rsidRPr="00664DBA" w:rsidRDefault="00664DBA" w:rsidP="00664DBA">
      <w:pPr>
        <w:spacing w:line="240" w:lineRule="auto"/>
        <w:ind w:firstLine="0"/>
      </w:pPr>
      <w:r w:rsidRPr="00664DBA">
        <w:t>документы о повышении квалификации, переподготовке, ученая степень, (ученое звание), дата их ________________________________________________________________________________________________присвоения)</w:t>
      </w:r>
    </w:p>
    <w:p w:rsidR="00664DBA" w:rsidRPr="00664DBA" w:rsidRDefault="00664DBA" w:rsidP="00664DBA">
      <w:pPr>
        <w:spacing w:line="240" w:lineRule="auto"/>
        <w:ind w:firstLine="0"/>
      </w:pPr>
      <w:r w:rsidRPr="00664DBA">
        <w:t>4. Занимаемая должность на момент аттеста</w:t>
      </w:r>
      <w:r w:rsidR="00E470C9">
        <w:t xml:space="preserve">ции и дата </w:t>
      </w:r>
      <w:r w:rsidRPr="00664DBA">
        <w:t>назначения (утверждения) на эту должность __________________________________________________________________</w:t>
      </w:r>
    </w:p>
    <w:p w:rsidR="00664DBA" w:rsidRPr="00664DBA" w:rsidRDefault="00664DBA" w:rsidP="00664DBA">
      <w:pPr>
        <w:spacing w:line="240" w:lineRule="auto"/>
        <w:ind w:firstLine="0"/>
        <w:jc w:val="left"/>
      </w:pPr>
      <w:r w:rsidRPr="00664DBA">
        <w:t>5. Общий стаж __________________________________________________________________</w:t>
      </w:r>
    </w:p>
    <w:p w:rsidR="00664DBA" w:rsidRPr="00664DBA" w:rsidRDefault="00664DBA" w:rsidP="00664DBA">
      <w:pPr>
        <w:spacing w:line="240" w:lineRule="auto"/>
        <w:ind w:firstLine="0"/>
      </w:pPr>
      <w:r w:rsidRPr="00664DBA">
        <w:t>6.  Основные вопросы, заданные руководителю предприятия и краткие ответы на них</w:t>
      </w:r>
    </w:p>
    <w:p w:rsidR="00664DBA" w:rsidRPr="00664DBA" w:rsidRDefault="00664DBA" w:rsidP="00664DBA">
      <w:pPr>
        <w:spacing w:line="240" w:lineRule="auto"/>
        <w:ind w:firstLine="0"/>
        <w:jc w:val="left"/>
      </w:pPr>
      <w:r w:rsidRPr="00664DBA">
        <w:t>__________________________________________________________________________________________________________________________________________________________________________________________</w:t>
      </w:r>
    </w:p>
    <w:p w:rsidR="00664DBA" w:rsidRPr="00664DBA" w:rsidRDefault="00664DBA" w:rsidP="00664DBA">
      <w:pPr>
        <w:spacing w:line="240" w:lineRule="auto"/>
        <w:ind w:firstLine="0"/>
        <w:jc w:val="left"/>
      </w:pPr>
      <w:r w:rsidRPr="00664DB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4DBA" w:rsidRPr="00664DBA" w:rsidRDefault="00664DBA" w:rsidP="00664DBA">
      <w:pPr>
        <w:spacing w:line="240" w:lineRule="auto"/>
        <w:ind w:firstLine="0"/>
        <w:jc w:val="left"/>
      </w:pPr>
      <w:r w:rsidRPr="00664DBA">
        <w:t>7. Предложения, высказанные руководителем предприятия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4DBA" w:rsidRPr="00664DBA" w:rsidRDefault="00664DBA" w:rsidP="00664DBA">
      <w:pPr>
        <w:spacing w:line="240" w:lineRule="auto"/>
        <w:ind w:firstLine="0"/>
        <w:jc w:val="left"/>
      </w:pPr>
      <w:r w:rsidRPr="00664DBA">
        <w:t>__________________________________________________________________________________________________________________________________________________________________________________________</w:t>
      </w:r>
    </w:p>
    <w:p w:rsidR="00664DBA" w:rsidRPr="00664DBA" w:rsidRDefault="00664DBA" w:rsidP="00664DBA">
      <w:pPr>
        <w:spacing w:line="240" w:lineRule="auto"/>
        <w:ind w:firstLine="0"/>
        <w:jc w:val="left"/>
      </w:pPr>
      <w:r w:rsidRPr="00664DBA">
        <w:t>8. Оценка по результатам очередной аттестации __________________________________________________________________</w:t>
      </w:r>
    </w:p>
    <w:p w:rsidR="00664DBA" w:rsidRPr="00664DBA" w:rsidRDefault="00664DBA" w:rsidP="00664DBA">
      <w:pPr>
        <w:spacing w:line="240" w:lineRule="auto"/>
        <w:ind w:firstLine="0"/>
        <w:jc w:val="left"/>
      </w:pPr>
      <w:r w:rsidRPr="00664DBA">
        <w:t>__________________________________________________________________</w:t>
      </w:r>
    </w:p>
    <w:p w:rsidR="00664DBA" w:rsidRPr="00664DBA" w:rsidRDefault="00664DBA" w:rsidP="00664DBA">
      <w:pPr>
        <w:spacing w:line="240" w:lineRule="auto"/>
        <w:ind w:firstLine="0"/>
        <w:jc w:val="left"/>
      </w:pPr>
      <w:r w:rsidRPr="00664DBA">
        <w:t>(соответствует занимаемой должности; не соответствует занимаемой должности)</w:t>
      </w:r>
    </w:p>
    <w:p w:rsidR="00664DBA" w:rsidRPr="00664DBA" w:rsidRDefault="00664DBA" w:rsidP="00664DBA">
      <w:pPr>
        <w:spacing w:line="240" w:lineRule="auto"/>
        <w:ind w:firstLine="0"/>
        <w:jc w:val="left"/>
      </w:pPr>
    </w:p>
    <w:p w:rsidR="00664DBA" w:rsidRPr="00664DBA" w:rsidRDefault="00664DBA" w:rsidP="00664DBA">
      <w:pPr>
        <w:spacing w:line="240" w:lineRule="auto"/>
        <w:ind w:firstLine="0"/>
      </w:pPr>
      <w:r w:rsidRPr="00664DBA">
        <w:t>9. Рекомендации аттестационной комиссии (с указанием мотивов, по которым они даются)</w:t>
      </w:r>
    </w:p>
    <w:p w:rsidR="00664DBA" w:rsidRPr="00664DBA" w:rsidRDefault="00664DBA" w:rsidP="00664DBA">
      <w:pPr>
        <w:spacing w:line="240" w:lineRule="auto"/>
        <w:ind w:firstLine="0"/>
        <w:jc w:val="left"/>
      </w:pPr>
      <w:r w:rsidRPr="00664DBA">
        <w:t>_________________________________________________________________________________________________________________________________________________________________________________________________________________</w:t>
      </w:r>
    </w:p>
    <w:p w:rsidR="00664DBA" w:rsidRPr="00664DBA" w:rsidRDefault="00664DBA" w:rsidP="00664DBA">
      <w:pPr>
        <w:spacing w:line="240" w:lineRule="auto"/>
        <w:ind w:firstLine="0"/>
        <w:jc w:val="left"/>
      </w:pPr>
      <w:r w:rsidRPr="00664DBA">
        <w:t>____________________________________________________________________________________________________________________________________</w:t>
      </w:r>
    </w:p>
    <w:p w:rsidR="00664DBA" w:rsidRPr="00664DBA" w:rsidRDefault="00664DBA" w:rsidP="00664DBA">
      <w:pPr>
        <w:spacing w:line="240" w:lineRule="auto"/>
        <w:ind w:firstLine="0"/>
        <w:jc w:val="left"/>
      </w:pPr>
      <w:r w:rsidRPr="00664DBA">
        <w:t>10. Замечания и предложения аттестационной комиссии аттестуемому ________________________________________________________________________________________________________________________________________</w:t>
      </w:r>
    </w:p>
    <w:p w:rsidR="00664DBA" w:rsidRPr="00664DBA" w:rsidRDefault="00664DBA" w:rsidP="00664DBA">
      <w:pPr>
        <w:spacing w:line="240" w:lineRule="auto"/>
        <w:ind w:firstLine="0"/>
        <w:jc w:val="left"/>
      </w:pPr>
      <w:r w:rsidRPr="00664DBA">
        <w:t>____________________________________________________________________________________________________________________________________</w:t>
      </w:r>
    </w:p>
    <w:p w:rsidR="00664DBA" w:rsidRPr="00664DBA" w:rsidRDefault="00664DBA" w:rsidP="00664DBA">
      <w:pPr>
        <w:spacing w:line="240" w:lineRule="auto"/>
        <w:ind w:firstLine="0"/>
        <w:jc w:val="left"/>
      </w:pPr>
      <w:r w:rsidRPr="00664DBA">
        <w:t>11.  Состав аттестационной комиссии :</w:t>
      </w:r>
    </w:p>
    <w:p w:rsidR="00664DBA" w:rsidRPr="00664DBA" w:rsidRDefault="00664DBA" w:rsidP="00664DBA">
      <w:pPr>
        <w:spacing w:line="240" w:lineRule="auto"/>
        <w:ind w:firstLine="0"/>
      </w:pPr>
      <w:r w:rsidRPr="00664DBA">
        <w:t>На заседании присутствовало _________________ членов аттестационной комиссии.</w:t>
      </w:r>
    </w:p>
    <w:p w:rsidR="00664DBA" w:rsidRPr="00664DBA" w:rsidRDefault="00664DBA" w:rsidP="00664DBA">
      <w:pPr>
        <w:spacing w:line="240" w:lineRule="auto"/>
        <w:ind w:firstLine="0"/>
        <w:jc w:val="left"/>
      </w:pPr>
      <w:r w:rsidRPr="00664DBA">
        <w:t>Количество голосов за _____________ , против __________ .</w:t>
      </w:r>
    </w:p>
    <w:p w:rsidR="00664DBA" w:rsidRPr="00664DBA" w:rsidRDefault="00664DBA" w:rsidP="00664DBA">
      <w:pPr>
        <w:spacing w:line="240" w:lineRule="auto"/>
        <w:ind w:firstLine="0"/>
        <w:jc w:val="left"/>
      </w:pPr>
    </w:p>
    <w:tbl>
      <w:tblPr>
        <w:tblW w:w="0" w:type="auto"/>
        <w:tblLook w:val="04A0" w:firstRow="1" w:lastRow="0" w:firstColumn="1" w:lastColumn="0" w:noHBand="0" w:noVBand="1"/>
      </w:tblPr>
      <w:tblGrid>
        <w:gridCol w:w="4784"/>
        <w:gridCol w:w="4786"/>
      </w:tblGrid>
      <w:tr w:rsidR="00664DBA" w:rsidRPr="00664DBA" w:rsidTr="005278F1">
        <w:tc>
          <w:tcPr>
            <w:tcW w:w="4785" w:type="dxa"/>
          </w:tcPr>
          <w:p w:rsidR="00664DBA" w:rsidRPr="00664DBA" w:rsidRDefault="00664DBA" w:rsidP="00664DBA">
            <w:pPr>
              <w:spacing w:line="240" w:lineRule="auto"/>
              <w:ind w:firstLine="0"/>
              <w:jc w:val="left"/>
            </w:pPr>
            <w:r w:rsidRPr="00664DBA">
              <w:t>Председатель аттестационной комиссии</w:t>
            </w:r>
          </w:p>
        </w:tc>
        <w:tc>
          <w:tcPr>
            <w:tcW w:w="4786" w:type="dxa"/>
          </w:tcPr>
          <w:p w:rsidR="00664DBA" w:rsidRPr="00664DBA" w:rsidRDefault="00664DBA" w:rsidP="00664DBA">
            <w:pPr>
              <w:spacing w:line="240" w:lineRule="auto"/>
              <w:ind w:firstLine="0"/>
              <w:jc w:val="left"/>
            </w:pPr>
          </w:p>
          <w:p w:rsidR="00664DBA" w:rsidRPr="00664DBA" w:rsidRDefault="00664DBA" w:rsidP="00664DBA">
            <w:pPr>
              <w:spacing w:line="240" w:lineRule="auto"/>
              <w:ind w:firstLine="0"/>
              <w:jc w:val="left"/>
            </w:pPr>
            <w:r w:rsidRPr="00664DBA">
              <w:t>_____________  __________________</w:t>
            </w:r>
          </w:p>
        </w:tc>
      </w:tr>
      <w:tr w:rsidR="00664DBA" w:rsidRPr="00664DBA" w:rsidTr="005278F1">
        <w:tc>
          <w:tcPr>
            <w:tcW w:w="4785" w:type="dxa"/>
          </w:tcPr>
          <w:p w:rsidR="00664DBA" w:rsidRPr="00664DBA" w:rsidRDefault="00664DBA" w:rsidP="00664DBA">
            <w:pPr>
              <w:spacing w:line="240" w:lineRule="auto"/>
              <w:ind w:firstLine="0"/>
              <w:jc w:val="left"/>
            </w:pPr>
          </w:p>
        </w:tc>
        <w:tc>
          <w:tcPr>
            <w:tcW w:w="4786" w:type="dxa"/>
          </w:tcPr>
          <w:p w:rsidR="00664DBA" w:rsidRPr="00664DBA" w:rsidRDefault="00664DBA" w:rsidP="00664DBA">
            <w:pPr>
              <w:spacing w:line="240" w:lineRule="auto"/>
              <w:ind w:firstLine="0"/>
              <w:jc w:val="right"/>
            </w:pPr>
            <w:r w:rsidRPr="00664DBA">
              <w:t>(подпись)                (расшифровка подписи)</w:t>
            </w:r>
          </w:p>
          <w:p w:rsidR="00664DBA" w:rsidRPr="00664DBA" w:rsidRDefault="00664DBA" w:rsidP="00664DBA">
            <w:pPr>
              <w:spacing w:line="240" w:lineRule="auto"/>
              <w:ind w:firstLine="0"/>
              <w:jc w:val="left"/>
            </w:pPr>
          </w:p>
        </w:tc>
      </w:tr>
      <w:tr w:rsidR="00664DBA" w:rsidRPr="00664DBA" w:rsidTr="005278F1">
        <w:tc>
          <w:tcPr>
            <w:tcW w:w="4785" w:type="dxa"/>
          </w:tcPr>
          <w:p w:rsidR="00664DBA" w:rsidRPr="00664DBA" w:rsidRDefault="00664DBA" w:rsidP="00664DBA">
            <w:pPr>
              <w:spacing w:line="240" w:lineRule="auto"/>
              <w:ind w:firstLine="0"/>
              <w:jc w:val="left"/>
            </w:pPr>
            <w:r w:rsidRPr="00664DBA">
              <w:t>Заместитель председателя</w:t>
            </w:r>
          </w:p>
          <w:p w:rsidR="00664DBA" w:rsidRPr="00664DBA" w:rsidRDefault="00664DBA" w:rsidP="00664DBA">
            <w:pPr>
              <w:spacing w:line="240" w:lineRule="auto"/>
              <w:ind w:firstLine="0"/>
              <w:jc w:val="left"/>
            </w:pPr>
            <w:r w:rsidRPr="00664DBA">
              <w:t>аттестационной комиссии</w:t>
            </w:r>
          </w:p>
        </w:tc>
        <w:tc>
          <w:tcPr>
            <w:tcW w:w="4786" w:type="dxa"/>
          </w:tcPr>
          <w:p w:rsidR="00664DBA" w:rsidRPr="00664DBA" w:rsidRDefault="00664DBA" w:rsidP="00664DBA">
            <w:pPr>
              <w:spacing w:line="240" w:lineRule="auto"/>
              <w:ind w:firstLine="0"/>
              <w:jc w:val="right"/>
            </w:pPr>
          </w:p>
          <w:p w:rsidR="00664DBA" w:rsidRPr="00664DBA" w:rsidRDefault="00664DBA" w:rsidP="00664DBA">
            <w:pPr>
              <w:spacing w:line="240" w:lineRule="auto"/>
              <w:ind w:firstLine="0"/>
              <w:jc w:val="right"/>
            </w:pPr>
          </w:p>
          <w:p w:rsidR="00664DBA" w:rsidRPr="00664DBA" w:rsidRDefault="00664DBA" w:rsidP="00664DBA">
            <w:pPr>
              <w:spacing w:line="240" w:lineRule="auto"/>
              <w:ind w:firstLine="0"/>
              <w:jc w:val="left"/>
            </w:pPr>
            <w:r w:rsidRPr="00664DBA">
              <w:lastRenderedPageBreak/>
              <w:t>__________________   __________________________</w:t>
            </w:r>
          </w:p>
        </w:tc>
      </w:tr>
      <w:tr w:rsidR="00664DBA" w:rsidRPr="00664DBA" w:rsidTr="005278F1">
        <w:tc>
          <w:tcPr>
            <w:tcW w:w="4785" w:type="dxa"/>
          </w:tcPr>
          <w:p w:rsidR="00664DBA" w:rsidRPr="00664DBA" w:rsidRDefault="00664DBA" w:rsidP="00664DBA">
            <w:pPr>
              <w:spacing w:line="240" w:lineRule="auto"/>
              <w:ind w:firstLine="0"/>
              <w:jc w:val="left"/>
            </w:pPr>
          </w:p>
        </w:tc>
        <w:tc>
          <w:tcPr>
            <w:tcW w:w="4786" w:type="dxa"/>
          </w:tcPr>
          <w:p w:rsidR="00664DBA" w:rsidRPr="00664DBA" w:rsidRDefault="00664DBA" w:rsidP="00664DBA">
            <w:pPr>
              <w:spacing w:line="240" w:lineRule="auto"/>
              <w:ind w:firstLine="0"/>
              <w:jc w:val="right"/>
            </w:pPr>
            <w:r w:rsidRPr="00664DBA">
              <w:t>(подпись)                (расшифровка подписи)</w:t>
            </w:r>
          </w:p>
          <w:p w:rsidR="00664DBA" w:rsidRPr="00664DBA" w:rsidRDefault="00664DBA" w:rsidP="00664DBA">
            <w:pPr>
              <w:spacing w:line="240" w:lineRule="auto"/>
              <w:ind w:firstLine="0"/>
              <w:jc w:val="right"/>
            </w:pPr>
          </w:p>
        </w:tc>
      </w:tr>
      <w:tr w:rsidR="00664DBA" w:rsidRPr="00664DBA" w:rsidTr="005278F1">
        <w:tc>
          <w:tcPr>
            <w:tcW w:w="4785" w:type="dxa"/>
          </w:tcPr>
          <w:p w:rsidR="00664DBA" w:rsidRPr="00664DBA" w:rsidRDefault="00664DBA" w:rsidP="00664DBA">
            <w:pPr>
              <w:spacing w:line="240" w:lineRule="auto"/>
              <w:ind w:firstLine="0"/>
              <w:jc w:val="left"/>
            </w:pPr>
            <w:r w:rsidRPr="00664DBA">
              <w:t>Секретарь аттестационной комиссии</w:t>
            </w:r>
          </w:p>
        </w:tc>
        <w:tc>
          <w:tcPr>
            <w:tcW w:w="4786" w:type="dxa"/>
          </w:tcPr>
          <w:p w:rsidR="00664DBA" w:rsidRPr="00664DBA" w:rsidRDefault="00664DBA" w:rsidP="00664DBA">
            <w:pPr>
              <w:spacing w:line="240" w:lineRule="auto"/>
              <w:ind w:firstLine="0"/>
              <w:jc w:val="left"/>
            </w:pPr>
          </w:p>
          <w:p w:rsidR="00664DBA" w:rsidRPr="00664DBA" w:rsidRDefault="00664DBA" w:rsidP="00664DBA">
            <w:pPr>
              <w:spacing w:line="240" w:lineRule="auto"/>
              <w:ind w:firstLine="0"/>
              <w:jc w:val="left"/>
            </w:pPr>
            <w:r w:rsidRPr="00664DBA">
              <w:t>___________________  _________________________</w:t>
            </w:r>
          </w:p>
        </w:tc>
      </w:tr>
      <w:tr w:rsidR="00664DBA" w:rsidRPr="00664DBA" w:rsidTr="005278F1">
        <w:tc>
          <w:tcPr>
            <w:tcW w:w="4785" w:type="dxa"/>
          </w:tcPr>
          <w:p w:rsidR="00664DBA" w:rsidRPr="00664DBA" w:rsidRDefault="00664DBA" w:rsidP="00664DBA">
            <w:pPr>
              <w:spacing w:line="240" w:lineRule="auto"/>
              <w:ind w:firstLine="0"/>
              <w:jc w:val="left"/>
            </w:pPr>
          </w:p>
        </w:tc>
        <w:tc>
          <w:tcPr>
            <w:tcW w:w="4786" w:type="dxa"/>
          </w:tcPr>
          <w:p w:rsidR="00664DBA" w:rsidRPr="00664DBA" w:rsidRDefault="00664DBA" w:rsidP="00664DBA">
            <w:pPr>
              <w:spacing w:line="240" w:lineRule="auto"/>
              <w:ind w:firstLine="0"/>
              <w:jc w:val="right"/>
            </w:pPr>
            <w:r w:rsidRPr="00664DBA">
              <w:t>(подпись)                (расшифровка подписи)</w:t>
            </w:r>
          </w:p>
          <w:p w:rsidR="00664DBA" w:rsidRPr="00664DBA" w:rsidRDefault="00664DBA" w:rsidP="00664DBA">
            <w:pPr>
              <w:spacing w:line="240" w:lineRule="auto"/>
              <w:ind w:firstLine="0"/>
              <w:jc w:val="right"/>
            </w:pPr>
          </w:p>
        </w:tc>
      </w:tr>
      <w:tr w:rsidR="00664DBA" w:rsidRPr="00664DBA" w:rsidTr="005278F1">
        <w:tc>
          <w:tcPr>
            <w:tcW w:w="4785" w:type="dxa"/>
          </w:tcPr>
          <w:p w:rsidR="00664DBA" w:rsidRPr="00664DBA" w:rsidRDefault="00664DBA" w:rsidP="00664DBA">
            <w:pPr>
              <w:spacing w:line="240" w:lineRule="auto"/>
              <w:ind w:firstLine="0"/>
              <w:jc w:val="left"/>
            </w:pPr>
            <w:r w:rsidRPr="00664DBA">
              <w:t>Члены аттестационной комиссии</w:t>
            </w:r>
          </w:p>
        </w:tc>
        <w:tc>
          <w:tcPr>
            <w:tcW w:w="4786" w:type="dxa"/>
          </w:tcPr>
          <w:p w:rsidR="00664DBA" w:rsidRPr="00664DBA" w:rsidRDefault="00664DBA" w:rsidP="00664DBA">
            <w:pPr>
              <w:tabs>
                <w:tab w:val="left" w:pos="225"/>
              </w:tabs>
              <w:spacing w:line="240" w:lineRule="auto"/>
              <w:ind w:firstLine="0"/>
              <w:jc w:val="left"/>
            </w:pPr>
            <w:r w:rsidRPr="00664DBA">
              <w:tab/>
            </w:r>
          </w:p>
          <w:p w:rsidR="00664DBA" w:rsidRPr="00664DBA" w:rsidRDefault="00664DBA" w:rsidP="00664DBA">
            <w:pPr>
              <w:tabs>
                <w:tab w:val="left" w:pos="225"/>
              </w:tabs>
              <w:spacing w:line="240" w:lineRule="auto"/>
              <w:ind w:firstLine="0"/>
              <w:jc w:val="left"/>
            </w:pPr>
            <w:r w:rsidRPr="00664DBA">
              <w:t>____________________   ________________________</w:t>
            </w:r>
          </w:p>
        </w:tc>
      </w:tr>
      <w:tr w:rsidR="00664DBA" w:rsidRPr="00664DBA" w:rsidTr="005278F1">
        <w:tc>
          <w:tcPr>
            <w:tcW w:w="4785" w:type="dxa"/>
          </w:tcPr>
          <w:p w:rsidR="00664DBA" w:rsidRPr="00664DBA" w:rsidRDefault="00664DBA" w:rsidP="00664DBA">
            <w:pPr>
              <w:spacing w:line="240" w:lineRule="auto"/>
              <w:ind w:firstLine="0"/>
              <w:jc w:val="left"/>
            </w:pPr>
          </w:p>
        </w:tc>
        <w:tc>
          <w:tcPr>
            <w:tcW w:w="4786" w:type="dxa"/>
          </w:tcPr>
          <w:p w:rsidR="00664DBA" w:rsidRPr="00664DBA" w:rsidRDefault="00664DBA" w:rsidP="00664DBA">
            <w:pPr>
              <w:spacing w:line="240" w:lineRule="auto"/>
              <w:ind w:firstLine="0"/>
              <w:jc w:val="right"/>
            </w:pPr>
            <w:r w:rsidRPr="00664DBA">
              <w:t>(подпись)                (расшифровка подписи)</w:t>
            </w:r>
          </w:p>
        </w:tc>
      </w:tr>
      <w:tr w:rsidR="00664DBA" w:rsidRPr="00664DBA" w:rsidTr="005278F1">
        <w:tc>
          <w:tcPr>
            <w:tcW w:w="4785" w:type="dxa"/>
          </w:tcPr>
          <w:p w:rsidR="00664DBA" w:rsidRPr="00664DBA" w:rsidRDefault="00664DBA" w:rsidP="00664DBA">
            <w:pPr>
              <w:spacing w:line="240" w:lineRule="auto"/>
              <w:ind w:firstLine="0"/>
              <w:jc w:val="left"/>
            </w:pPr>
          </w:p>
        </w:tc>
        <w:tc>
          <w:tcPr>
            <w:tcW w:w="4786" w:type="dxa"/>
          </w:tcPr>
          <w:p w:rsidR="00664DBA" w:rsidRPr="00664DBA" w:rsidRDefault="00664DBA" w:rsidP="00664DBA">
            <w:pPr>
              <w:spacing w:line="240" w:lineRule="auto"/>
              <w:ind w:firstLine="0"/>
              <w:jc w:val="left"/>
            </w:pPr>
          </w:p>
          <w:p w:rsidR="00664DBA" w:rsidRPr="00664DBA" w:rsidRDefault="00664DBA" w:rsidP="00664DBA">
            <w:pPr>
              <w:spacing w:line="240" w:lineRule="auto"/>
              <w:ind w:firstLine="0"/>
              <w:jc w:val="left"/>
            </w:pPr>
            <w:r w:rsidRPr="00664DBA">
              <w:t>_____________________   _______________________</w:t>
            </w:r>
          </w:p>
        </w:tc>
      </w:tr>
      <w:tr w:rsidR="00664DBA" w:rsidRPr="00664DBA" w:rsidTr="005278F1">
        <w:tc>
          <w:tcPr>
            <w:tcW w:w="4785" w:type="dxa"/>
          </w:tcPr>
          <w:p w:rsidR="00664DBA" w:rsidRPr="00664DBA" w:rsidRDefault="00664DBA" w:rsidP="00664DBA">
            <w:pPr>
              <w:spacing w:line="240" w:lineRule="auto"/>
              <w:ind w:firstLine="0"/>
              <w:jc w:val="left"/>
            </w:pPr>
          </w:p>
        </w:tc>
        <w:tc>
          <w:tcPr>
            <w:tcW w:w="4786" w:type="dxa"/>
          </w:tcPr>
          <w:p w:rsidR="00664DBA" w:rsidRPr="00664DBA" w:rsidRDefault="00664DBA" w:rsidP="00664DBA">
            <w:pPr>
              <w:spacing w:line="240" w:lineRule="auto"/>
              <w:ind w:firstLine="0"/>
              <w:jc w:val="right"/>
            </w:pPr>
            <w:r w:rsidRPr="00664DBA">
              <w:t>(подпись)                (расшифровка подписи)</w:t>
            </w:r>
          </w:p>
        </w:tc>
      </w:tr>
      <w:tr w:rsidR="00664DBA" w:rsidRPr="00664DBA" w:rsidTr="005278F1">
        <w:tc>
          <w:tcPr>
            <w:tcW w:w="4785" w:type="dxa"/>
          </w:tcPr>
          <w:p w:rsidR="00664DBA" w:rsidRPr="00664DBA" w:rsidRDefault="00664DBA" w:rsidP="00664DBA">
            <w:pPr>
              <w:spacing w:line="240" w:lineRule="auto"/>
              <w:ind w:firstLine="0"/>
              <w:jc w:val="left"/>
            </w:pPr>
          </w:p>
        </w:tc>
        <w:tc>
          <w:tcPr>
            <w:tcW w:w="4786" w:type="dxa"/>
          </w:tcPr>
          <w:p w:rsidR="00664DBA" w:rsidRPr="00664DBA" w:rsidRDefault="00664DBA" w:rsidP="00664DBA">
            <w:pPr>
              <w:spacing w:line="240" w:lineRule="auto"/>
              <w:ind w:firstLine="0"/>
              <w:jc w:val="right"/>
            </w:pPr>
          </w:p>
          <w:p w:rsidR="00664DBA" w:rsidRPr="00664DBA" w:rsidRDefault="00664DBA" w:rsidP="00664DBA">
            <w:pPr>
              <w:spacing w:line="240" w:lineRule="auto"/>
              <w:ind w:firstLine="0"/>
              <w:jc w:val="left"/>
            </w:pPr>
            <w:r w:rsidRPr="00664DBA">
              <w:t>____________________  ________________________</w:t>
            </w:r>
          </w:p>
        </w:tc>
      </w:tr>
      <w:tr w:rsidR="00664DBA" w:rsidRPr="00664DBA" w:rsidTr="005278F1">
        <w:tc>
          <w:tcPr>
            <w:tcW w:w="4785" w:type="dxa"/>
          </w:tcPr>
          <w:p w:rsidR="00664DBA" w:rsidRPr="00664DBA" w:rsidRDefault="00664DBA" w:rsidP="00664DBA">
            <w:pPr>
              <w:spacing w:line="240" w:lineRule="auto"/>
              <w:ind w:firstLine="0"/>
              <w:jc w:val="left"/>
            </w:pPr>
          </w:p>
        </w:tc>
        <w:tc>
          <w:tcPr>
            <w:tcW w:w="4786" w:type="dxa"/>
          </w:tcPr>
          <w:p w:rsidR="00664DBA" w:rsidRPr="00664DBA" w:rsidRDefault="00664DBA" w:rsidP="00664DBA">
            <w:pPr>
              <w:spacing w:line="240" w:lineRule="auto"/>
              <w:ind w:firstLine="0"/>
              <w:jc w:val="right"/>
            </w:pPr>
            <w:r w:rsidRPr="00664DBA">
              <w:t>(подпись)                (расшифровка подписи)</w:t>
            </w:r>
          </w:p>
        </w:tc>
      </w:tr>
    </w:tbl>
    <w:p w:rsidR="00664DBA" w:rsidRPr="00664DBA" w:rsidRDefault="00664DBA" w:rsidP="00664DBA">
      <w:pPr>
        <w:spacing w:line="240" w:lineRule="auto"/>
        <w:ind w:firstLine="0"/>
        <w:jc w:val="left"/>
      </w:pPr>
    </w:p>
    <w:p w:rsidR="00664DBA" w:rsidRPr="00664DBA" w:rsidRDefault="00664DBA" w:rsidP="00664DBA">
      <w:pPr>
        <w:tabs>
          <w:tab w:val="left" w:pos="6800"/>
        </w:tabs>
        <w:spacing w:line="280" w:lineRule="exact"/>
        <w:ind w:firstLine="0"/>
        <w:jc w:val="center"/>
        <w:rPr>
          <w:b/>
          <w:sz w:val="28"/>
          <w:szCs w:val="28"/>
        </w:rPr>
      </w:pPr>
    </w:p>
    <w:p w:rsidR="00664DBA" w:rsidRPr="00664DBA" w:rsidRDefault="00664DBA" w:rsidP="00664DBA">
      <w:pPr>
        <w:tabs>
          <w:tab w:val="left" w:pos="6800"/>
        </w:tabs>
        <w:spacing w:line="280" w:lineRule="exact"/>
        <w:ind w:firstLine="0"/>
        <w:jc w:val="center"/>
        <w:rPr>
          <w:b/>
          <w:sz w:val="28"/>
          <w:szCs w:val="28"/>
        </w:rPr>
      </w:pPr>
    </w:p>
    <w:p w:rsidR="00664DBA" w:rsidRPr="00664DBA" w:rsidRDefault="00664DBA" w:rsidP="00664DBA">
      <w:pPr>
        <w:tabs>
          <w:tab w:val="left" w:pos="6800"/>
        </w:tabs>
        <w:spacing w:line="280" w:lineRule="exact"/>
        <w:ind w:firstLine="0"/>
        <w:jc w:val="center"/>
        <w:rPr>
          <w:b/>
          <w:sz w:val="28"/>
          <w:szCs w:val="28"/>
        </w:rPr>
      </w:pPr>
    </w:p>
    <w:p w:rsidR="00664DBA" w:rsidRPr="00664DBA" w:rsidRDefault="00664DBA" w:rsidP="00664DBA">
      <w:pPr>
        <w:tabs>
          <w:tab w:val="left" w:pos="6800"/>
        </w:tabs>
        <w:spacing w:line="280" w:lineRule="exact"/>
        <w:ind w:firstLine="0"/>
        <w:jc w:val="center"/>
        <w:rPr>
          <w:b/>
          <w:sz w:val="28"/>
          <w:szCs w:val="28"/>
        </w:rPr>
      </w:pPr>
    </w:p>
    <w:p w:rsidR="00664DBA" w:rsidRPr="00664DBA" w:rsidRDefault="00664DBA" w:rsidP="00664DBA">
      <w:pPr>
        <w:tabs>
          <w:tab w:val="left" w:pos="6800"/>
        </w:tabs>
        <w:spacing w:line="280" w:lineRule="exact"/>
        <w:ind w:firstLine="0"/>
        <w:jc w:val="center"/>
        <w:rPr>
          <w:b/>
          <w:sz w:val="28"/>
          <w:szCs w:val="28"/>
        </w:rPr>
      </w:pPr>
    </w:p>
    <w:p w:rsidR="00664DBA" w:rsidRDefault="00664DBA" w:rsidP="00664DBA">
      <w:pPr>
        <w:suppressAutoHyphens/>
        <w:ind w:firstLine="0"/>
        <w:rPr>
          <w:b/>
          <w:sz w:val="28"/>
          <w:szCs w:val="28"/>
        </w:rPr>
      </w:pPr>
    </w:p>
    <w:p w:rsidR="004B3353" w:rsidRDefault="004B3353" w:rsidP="00664DBA">
      <w:pPr>
        <w:suppressAutoHyphens/>
        <w:ind w:firstLine="0"/>
        <w:rPr>
          <w:b/>
          <w:sz w:val="28"/>
          <w:szCs w:val="28"/>
        </w:rPr>
      </w:pPr>
    </w:p>
    <w:sectPr w:rsidR="004B3353" w:rsidSect="00F06705">
      <w:pgSz w:w="11906" w:h="16838"/>
      <w:pgMar w:top="851" w:right="567"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12F" w:rsidRDefault="00B9412F" w:rsidP="00100CA2">
      <w:pPr>
        <w:spacing w:line="240" w:lineRule="auto"/>
      </w:pPr>
      <w:r>
        <w:separator/>
      </w:r>
    </w:p>
  </w:endnote>
  <w:endnote w:type="continuationSeparator" w:id="0">
    <w:p w:rsidR="00B9412F" w:rsidRDefault="00B9412F" w:rsidP="00100C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12F" w:rsidRDefault="00B9412F" w:rsidP="00100CA2">
      <w:pPr>
        <w:spacing w:line="240" w:lineRule="auto"/>
      </w:pPr>
      <w:r>
        <w:separator/>
      </w:r>
    </w:p>
  </w:footnote>
  <w:footnote w:type="continuationSeparator" w:id="0">
    <w:p w:rsidR="00B9412F" w:rsidRDefault="00B9412F" w:rsidP="00100C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2."/>
      <w:lvlJc w:val="left"/>
      <w:rPr>
        <w:b w:val="0"/>
        <w:bCs w:val="0"/>
        <w:i w:val="0"/>
        <w:iCs w:val="0"/>
        <w:smallCaps w:val="0"/>
        <w:strike w:val="0"/>
        <w:color w:val="000000"/>
        <w:spacing w:val="0"/>
        <w:w w:val="100"/>
        <w:position w:val="0"/>
        <w:sz w:val="28"/>
        <w:szCs w:val="28"/>
        <w:u w:val="none"/>
      </w:rPr>
    </w:lvl>
    <w:lvl w:ilvl="2">
      <w:start w:val="1"/>
      <w:numFmt w:val="decimal"/>
      <w:lvlText w:val="%1.%2."/>
      <w:lvlJc w:val="left"/>
      <w:rPr>
        <w:b w:val="0"/>
        <w:bCs w:val="0"/>
        <w:i w:val="0"/>
        <w:iCs w:val="0"/>
        <w:smallCaps w:val="0"/>
        <w:strike w:val="0"/>
        <w:color w:val="000000"/>
        <w:spacing w:val="0"/>
        <w:w w:val="100"/>
        <w:position w:val="0"/>
        <w:sz w:val="28"/>
        <w:szCs w:val="28"/>
        <w:u w:val="none"/>
      </w:rPr>
    </w:lvl>
    <w:lvl w:ilvl="3">
      <w:start w:val="1"/>
      <w:numFmt w:val="decimal"/>
      <w:lvlText w:val="%1.%2."/>
      <w:lvlJc w:val="left"/>
      <w:rPr>
        <w:b w:val="0"/>
        <w:bCs w:val="0"/>
        <w:i w:val="0"/>
        <w:iCs w:val="0"/>
        <w:smallCaps w:val="0"/>
        <w:strike w:val="0"/>
        <w:color w:val="000000"/>
        <w:spacing w:val="0"/>
        <w:w w:val="100"/>
        <w:position w:val="0"/>
        <w:sz w:val="28"/>
        <w:szCs w:val="28"/>
        <w:u w:val="none"/>
      </w:rPr>
    </w:lvl>
    <w:lvl w:ilvl="4">
      <w:start w:val="1"/>
      <w:numFmt w:val="decimal"/>
      <w:lvlText w:val="%1.%2."/>
      <w:lvlJc w:val="left"/>
      <w:rPr>
        <w:b w:val="0"/>
        <w:bCs w:val="0"/>
        <w:i w:val="0"/>
        <w:iCs w:val="0"/>
        <w:smallCaps w:val="0"/>
        <w:strike w:val="0"/>
        <w:color w:val="000000"/>
        <w:spacing w:val="0"/>
        <w:w w:val="100"/>
        <w:position w:val="0"/>
        <w:sz w:val="28"/>
        <w:szCs w:val="28"/>
        <w:u w:val="none"/>
      </w:rPr>
    </w:lvl>
    <w:lvl w:ilvl="5">
      <w:start w:val="1"/>
      <w:numFmt w:val="decimal"/>
      <w:lvlText w:val="%1.%2."/>
      <w:lvlJc w:val="left"/>
      <w:rPr>
        <w:b w:val="0"/>
        <w:bCs w:val="0"/>
        <w:i w:val="0"/>
        <w:iCs w:val="0"/>
        <w:smallCaps w:val="0"/>
        <w:strike w:val="0"/>
        <w:color w:val="000000"/>
        <w:spacing w:val="0"/>
        <w:w w:val="100"/>
        <w:position w:val="0"/>
        <w:sz w:val="28"/>
        <w:szCs w:val="28"/>
        <w:u w:val="none"/>
      </w:rPr>
    </w:lvl>
    <w:lvl w:ilvl="6">
      <w:start w:val="1"/>
      <w:numFmt w:val="decimal"/>
      <w:lvlText w:val="%1.%2."/>
      <w:lvlJc w:val="left"/>
      <w:rPr>
        <w:b w:val="0"/>
        <w:bCs w:val="0"/>
        <w:i w:val="0"/>
        <w:iCs w:val="0"/>
        <w:smallCaps w:val="0"/>
        <w:strike w:val="0"/>
        <w:color w:val="000000"/>
        <w:spacing w:val="0"/>
        <w:w w:val="100"/>
        <w:position w:val="0"/>
        <w:sz w:val="28"/>
        <w:szCs w:val="28"/>
        <w:u w:val="none"/>
      </w:rPr>
    </w:lvl>
    <w:lvl w:ilvl="7">
      <w:start w:val="1"/>
      <w:numFmt w:val="decimal"/>
      <w:lvlText w:val="%1.%2."/>
      <w:lvlJc w:val="left"/>
      <w:rPr>
        <w:b w:val="0"/>
        <w:bCs w:val="0"/>
        <w:i w:val="0"/>
        <w:iCs w:val="0"/>
        <w:smallCaps w:val="0"/>
        <w:strike w:val="0"/>
        <w:color w:val="000000"/>
        <w:spacing w:val="0"/>
        <w:w w:val="100"/>
        <w:position w:val="0"/>
        <w:sz w:val="28"/>
        <w:szCs w:val="28"/>
        <w:u w:val="none"/>
      </w:rPr>
    </w:lvl>
    <w:lvl w:ilvl="8">
      <w:start w:val="1"/>
      <w:numFmt w:val="decimal"/>
      <w:lvlText w:val="%1.%2."/>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0E505801"/>
    <w:multiLevelType w:val="hybridMultilevel"/>
    <w:tmpl w:val="2466E8C0"/>
    <w:lvl w:ilvl="0" w:tplc="F2BCC42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ED03F6F"/>
    <w:multiLevelType w:val="hybridMultilevel"/>
    <w:tmpl w:val="5F48A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D056C5E"/>
    <w:multiLevelType w:val="hybridMultilevel"/>
    <w:tmpl w:val="48CAE96C"/>
    <w:lvl w:ilvl="0" w:tplc="B58AEE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CB"/>
    <w:rsid w:val="00000E3A"/>
    <w:rsid w:val="00001339"/>
    <w:rsid w:val="000013FF"/>
    <w:rsid w:val="00003EB3"/>
    <w:rsid w:val="0000405C"/>
    <w:rsid w:val="00004C5B"/>
    <w:rsid w:val="000050EB"/>
    <w:rsid w:val="00006CAD"/>
    <w:rsid w:val="0001107B"/>
    <w:rsid w:val="000112D8"/>
    <w:rsid w:val="00014C54"/>
    <w:rsid w:val="00023684"/>
    <w:rsid w:val="000243CF"/>
    <w:rsid w:val="0002522F"/>
    <w:rsid w:val="00026A09"/>
    <w:rsid w:val="00026F32"/>
    <w:rsid w:val="000276AE"/>
    <w:rsid w:val="00030B6B"/>
    <w:rsid w:val="00030CA9"/>
    <w:rsid w:val="000318FF"/>
    <w:rsid w:val="000320B1"/>
    <w:rsid w:val="0003320B"/>
    <w:rsid w:val="00034E61"/>
    <w:rsid w:val="000367E9"/>
    <w:rsid w:val="000407E8"/>
    <w:rsid w:val="00042B88"/>
    <w:rsid w:val="000437F8"/>
    <w:rsid w:val="000441B8"/>
    <w:rsid w:val="0004463B"/>
    <w:rsid w:val="00044855"/>
    <w:rsid w:val="000463E5"/>
    <w:rsid w:val="00047091"/>
    <w:rsid w:val="00050398"/>
    <w:rsid w:val="00050743"/>
    <w:rsid w:val="00050A1D"/>
    <w:rsid w:val="000517A5"/>
    <w:rsid w:val="000544B6"/>
    <w:rsid w:val="0005625F"/>
    <w:rsid w:val="000566B3"/>
    <w:rsid w:val="0005750D"/>
    <w:rsid w:val="00060459"/>
    <w:rsid w:val="00060971"/>
    <w:rsid w:val="0006158A"/>
    <w:rsid w:val="0006495C"/>
    <w:rsid w:val="00065E3B"/>
    <w:rsid w:val="000665D0"/>
    <w:rsid w:val="00067456"/>
    <w:rsid w:val="00073B4D"/>
    <w:rsid w:val="000762AB"/>
    <w:rsid w:val="00076A09"/>
    <w:rsid w:val="00076ED6"/>
    <w:rsid w:val="000802D8"/>
    <w:rsid w:val="00080949"/>
    <w:rsid w:val="00081204"/>
    <w:rsid w:val="000824CC"/>
    <w:rsid w:val="00082D44"/>
    <w:rsid w:val="00082D5E"/>
    <w:rsid w:val="00084A54"/>
    <w:rsid w:val="00086C27"/>
    <w:rsid w:val="000876E6"/>
    <w:rsid w:val="00092C2D"/>
    <w:rsid w:val="00092DFF"/>
    <w:rsid w:val="00094C44"/>
    <w:rsid w:val="00095EC2"/>
    <w:rsid w:val="0009688D"/>
    <w:rsid w:val="0009786B"/>
    <w:rsid w:val="000A072E"/>
    <w:rsid w:val="000A2B5B"/>
    <w:rsid w:val="000A362C"/>
    <w:rsid w:val="000A3DB7"/>
    <w:rsid w:val="000A4387"/>
    <w:rsid w:val="000A48A1"/>
    <w:rsid w:val="000A4DD2"/>
    <w:rsid w:val="000B08C0"/>
    <w:rsid w:val="000B23E8"/>
    <w:rsid w:val="000B31CB"/>
    <w:rsid w:val="000B33AA"/>
    <w:rsid w:val="000B69C1"/>
    <w:rsid w:val="000C07AC"/>
    <w:rsid w:val="000C1585"/>
    <w:rsid w:val="000C22F0"/>
    <w:rsid w:val="000C53D2"/>
    <w:rsid w:val="000D0108"/>
    <w:rsid w:val="000D02CF"/>
    <w:rsid w:val="000D19CD"/>
    <w:rsid w:val="000D34E0"/>
    <w:rsid w:val="000E12BE"/>
    <w:rsid w:val="000E2209"/>
    <w:rsid w:val="000E32ED"/>
    <w:rsid w:val="000E56E5"/>
    <w:rsid w:val="000E6F9F"/>
    <w:rsid w:val="000F0C50"/>
    <w:rsid w:val="000F1617"/>
    <w:rsid w:val="000F1B90"/>
    <w:rsid w:val="000F25A4"/>
    <w:rsid w:val="000F42DF"/>
    <w:rsid w:val="000F43C2"/>
    <w:rsid w:val="000F5872"/>
    <w:rsid w:val="000F6909"/>
    <w:rsid w:val="000F6C3B"/>
    <w:rsid w:val="000F6C8A"/>
    <w:rsid w:val="00100CA2"/>
    <w:rsid w:val="00103ED6"/>
    <w:rsid w:val="001042A5"/>
    <w:rsid w:val="00104EC0"/>
    <w:rsid w:val="0010554E"/>
    <w:rsid w:val="00106F41"/>
    <w:rsid w:val="0011018B"/>
    <w:rsid w:val="00111A2B"/>
    <w:rsid w:val="001121F2"/>
    <w:rsid w:val="001141B3"/>
    <w:rsid w:val="00115E0C"/>
    <w:rsid w:val="00117A0C"/>
    <w:rsid w:val="00121AEC"/>
    <w:rsid w:val="001224D9"/>
    <w:rsid w:val="001245AE"/>
    <w:rsid w:val="001273C7"/>
    <w:rsid w:val="00130513"/>
    <w:rsid w:val="0013094D"/>
    <w:rsid w:val="00131255"/>
    <w:rsid w:val="00136AF4"/>
    <w:rsid w:val="00140B1C"/>
    <w:rsid w:val="00143981"/>
    <w:rsid w:val="00144954"/>
    <w:rsid w:val="001467AE"/>
    <w:rsid w:val="00146D76"/>
    <w:rsid w:val="001472D2"/>
    <w:rsid w:val="00147C7C"/>
    <w:rsid w:val="0015027C"/>
    <w:rsid w:val="00150523"/>
    <w:rsid w:val="00150534"/>
    <w:rsid w:val="00150957"/>
    <w:rsid w:val="0015211A"/>
    <w:rsid w:val="00152510"/>
    <w:rsid w:val="00152D12"/>
    <w:rsid w:val="001533E7"/>
    <w:rsid w:val="00155ACD"/>
    <w:rsid w:val="00156793"/>
    <w:rsid w:val="001570EF"/>
    <w:rsid w:val="00160893"/>
    <w:rsid w:val="001621CC"/>
    <w:rsid w:val="001627DB"/>
    <w:rsid w:val="001644E2"/>
    <w:rsid w:val="0016593F"/>
    <w:rsid w:val="001708F2"/>
    <w:rsid w:val="001708F7"/>
    <w:rsid w:val="00170AAB"/>
    <w:rsid w:val="00171FBB"/>
    <w:rsid w:val="00172AE9"/>
    <w:rsid w:val="001742F6"/>
    <w:rsid w:val="00175B01"/>
    <w:rsid w:val="00177352"/>
    <w:rsid w:val="00181968"/>
    <w:rsid w:val="00182B30"/>
    <w:rsid w:val="00184B01"/>
    <w:rsid w:val="0018571A"/>
    <w:rsid w:val="00187062"/>
    <w:rsid w:val="0018772A"/>
    <w:rsid w:val="00187844"/>
    <w:rsid w:val="00187A2A"/>
    <w:rsid w:val="001913EC"/>
    <w:rsid w:val="001928BE"/>
    <w:rsid w:val="00193700"/>
    <w:rsid w:val="0019515E"/>
    <w:rsid w:val="001951CB"/>
    <w:rsid w:val="00195616"/>
    <w:rsid w:val="00195FEF"/>
    <w:rsid w:val="001967CC"/>
    <w:rsid w:val="00196BEF"/>
    <w:rsid w:val="001A0234"/>
    <w:rsid w:val="001A0525"/>
    <w:rsid w:val="001A11E7"/>
    <w:rsid w:val="001A223F"/>
    <w:rsid w:val="001A2BA7"/>
    <w:rsid w:val="001A2F05"/>
    <w:rsid w:val="001A5335"/>
    <w:rsid w:val="001A5C2B"/>
    <w:rsid w:val="001A7815"/>
    <w:rsid w:val="001B3742"/>
    <w:rsid w:val="001B661A"/>
    <w:rsid w:val="001B761C"/>
    <w:rsid w:val="001B7F02"/>
    <w:rsid w:val="001C0087"/>
    <w:rsid w:val="001C0706"/>
    <w:rsid w:val="001C0F7E"/>
    <w:rsid w:val="001C314D"/>
    <w:rsid w:val="001C3525"/>
    <w:rsid w:val="001C504A"/>
    <w:rsid w:val="001C513B"/>
    <w:rsid w:val="001C5E5C"/>
    <w:rsid w:val="001C667B"/>
    <w:rsid w:val="001C7E4E"/>
    <w:rsid w:val="001D06F0"/>
    <w:rsid w:val="001D4A55"/>
    <w:rsid w:val="001D650A"/>
    <w:rsid w:val="001D6E36"/>
    <w:rsid w:val="001D7224"/>
    <w:rsid w:val="001D7545"/>
    <w:rsid w:val="001E0947"/>
    <w:rsid w:val="001E1819"/>
    <w:rsid w:val="001E1CCD"/>
    <w:rsid w:val="001E25CD"/>
    <w:rsid w:val="001E2D8A"/>
    <w:rsid w:val="001E2D94"/>
    <w:rsid w:val="001E3219"/>
    <w:rsid w:val="001E5F37"/>
    <w:rsid w:val="001E66EA"/>
    <w:rsid w:val="001F395E"/>
    <w:rsid w:val="001F43D0"/>
    <w:rsid w:val="00201436"/>
    <w:rsid w:val="002017E5"/>
    <w:rsid w:val="002022A8"/>
    <w:rsid w:val="002032CB"/>
    <w:rsid w:val="0020446A"/>
    <w:rsid w:val="0020503A"/>
    <w:rsid w:val="0020593A"/>
    <w:rsid w:val="00211743"/>
    <w:rsid w:val="00211F57"/>
    <w:rsid w:val="00212627"/>
    <w:rsid w:val="00212A39"/>
    <w:rsid w:val="00214D88"/>
    <w:rsid w:val="00216138"/>
    <w:rsid w:val="002169BF"/>
    <w:rsid w:val="0021777F"/>
    <w:rsid w:val="00220232"/>
    <w:rsid w:val="00223553"/>
    <w:rsid w:val="00224632"/>
    <w:rsid w:val="00225F98"/>
    <w:rsid w:val="00227545"/>
    <w:rsid w:val="00230882"/>
    <w:rsid w:val="00231E5C"/>
    <w:rsid w:val="0023225A"/>
    <w:rsid w:val="00232621"/>
    <w:rsid w:val="002348C4"/>
    <w:rsid w:val="00235185"/>
    <w:rsid w:val="00235BC4"/>
    <w:rsid w:val="00240AC5"/>
    <w:rsid w:val="00242101"/>
    <w:rsid w:val="00244A66"/>
    <w:rsid w:val="00245140"/>
    <w:rsid w:val="002502F2"/>
    <w:rsid w:val="00250317"/>
    <w:rsid w:val="00251264"/>
    <w:rsid w:val="00252BA7"/>
    <w:rsid w:val="00254260"/>
    <w:rsid w:val="002548C2"/>
    <w:rsid w:val="0025627E"/>
    <w:rsid w:val="00256A53"/>
    <w:rsid w:val="002608DF"/>
    <w:rsid w:val="00261E32"/>
    <w:rsid w:val="00261E91"/>
    <w:rsid w:val="0026219D"/>
    <w:rsid w:val="002633D4"/>
    <w:rsid w:val="00264971"/>
    <w:rsid w:val="00267EE1"/>
    <w:rsid w:val="00270939"/>
    <w:rsid w:val="00270A75"/>
    <w:rsid w:val="00273438"/>
    <w:rsid w:val="00273B77"/>
    <w:rsid w:val="002748FC"/>
    <w:rsid w:val="00274D1A"/>
    <w:rsid w:val="002760EA"/>
    <w:rsid w:val="002764B9"/>
    <w:rsid w:val="00282974"/>
    <w:rsid w:val="00282B28"/>
    <w:rsid w:val="00283567"/>
    <w:rsid w:val="002847C9"/>
    <w:rsid w:val="0028648D"/>
    <w:rsid w:val="00286565"/>
    <w:rsid w:val="002866F7"/>
    <w:rsid w:val="002871C4"/>
    <w:rsid w:val="00287FBB"/>
    <w:rsid w:val="0029036C"/>
    <w:rsid w:val="00291A4D"/>
    <w:rsid w:val="00292068"/>
    <w:rsid w:val="00293655"/>
    <w:rsid w:val="0029457C"/>
    <w:rsid w:val="00294AB7"/>
    <w:rsid w:val="0029665B"/>
    <w:rsid w:val="00297333"/>
    <w:rsid w:val="00297792"/>
    <w:rsid w:val="00297EB1"/>
    <w:rsid w:val="002A12FF"/>
    <w:rsid w:val="002A1985"/>
    <w:rsid w:val="002A6B49"/>
    <w:rsid w:val="002A6EEA"/>
    <w:rsid w:val="002B0525"/>
    <w:rsid w:val="002B3B45"/>
    <w:rsid w:val="002B3DF2"/>
    <w:rsid w:val="002B4925"/>
    <w:rsid w:val="002B4D04"/>
    <w:rsid w:val="002B6ED5"/>
    <w:rsid w:val="002C33E2"/>
    <w:rsid w:val="002C5946"/>
    <w:rsid w:val="002C71AC"/>
    <w:rsid w:val="002D19AB"/>
    <w:rsid w:val="002D2F99"/>
    <w:rsid w:val="002D4BA9"/>
    <w:rsid w:val="002D71D5"/>
    <w:rsid w:val="002E1BCF"/>
    <w:rsid w:val="002E3ABE"/>
    <w:rsid w:val="002E407B"/>
    <w:rsid w:val="002E42E3"/>
    <w:rsid w:val="002E46AF"/>
    <w:rsid w:val="002E4A55"/>
    <w:rsid w:val="002E564F"/>
    <w:rsid w:val="002F047B"/>
    <w:rsid w:val="002F2FB7"/>
    <w:rsid w:val="002F643B"/>
    <w:rsid w:val="002F6D45"/>
    <w:rsid w:val="0030216D"/>
    <w:rsid w:val="003044B7"/>
    <w:rsid w:val="00304706"/>
    <w:rsid w:val="00304A22"/>
    <w:rsid w:val="00305AEA"/>
    <w:rsid w:val="00305C6D"/>
    <w:rsid w:val="00305E97"/>
    <w:rsid w:val="0031081C"/>
    <w:rsid w:val="003126D0"/>
    <w:rsid w:val="003139A9"/>
    <w:rsid w:val="003147BC"/>
    <w:rsid w:val="0031520A"/>
    <w:rsid w:val="00316188"/>
    <w:rsid w:val="003164E4"/>
    <w:rsid w:val="003166BA"/>
    <w:rsid w:val="003179B8"/>
    <w:rsid w:val="00320332"/>
    <w:rsid w:val="00320803"/>
    <w:rsid w:val="003216AC"/>
    <w:rsid w:val="00324253"/>
    <w:rsid w:val="00324AEB"/>
    <w:rsid w:val="003334BD"/>
    <w:rsid w:val="00335628"/>
    <w:rsid w:val="00335B86"/>
    <w:rsid w:val="00342DAF"/>
    <w:rsid w:val="00343F2C"/>
    <w:rsid w:val="0034401B"/>
    <w:rsid w:val="003455AC"/>
    <w:rsid w:val="00345BE3"/>
    <w:rsid w:val="00346A65"/>
    <w:rsid w:val="00346DB3"/>
    <w:rsid w:val="00346DEE"/>
    <w:rsid w:val="003472FE"/>
    <w:rsid w:val="00347EB1"/>
    <w:rsid w:val="003565C3"/>
    <w:rsid w:val="00357280"/>
    <w:rsid w:val="003572E5"/>
    <w:rsid w:val="00360088"/>
    <w:rsid w:val="00360729"/>
    <w:rsid w:val="003610BC"/>
    <w:rsid w:val="003614CA"/>
    <w:rsid w:val="00361DD8"/>
    <w:rsid w:val="003633F5"/>
    <w:rsid w:val="00364A9C"/>
    <w:rsid w:val="003652BF"/>
    <w:rsid w:val="003652F0"/>
    <w:rsid w:val="00371C3C"/>
    <w:rsid w:val="003720BE"/>
    <w:rsid w:val="00374192"/>
    <w:rsid w:val="003778BC"/>
    <w:rsid w:val="003837A2"/>
    <w:rsid w:val="003849EC"/>
    <w:rsid w:val="003854B9"/>
    <w:rsid w:val="003872BF"/>
    <w:rsid w:val="00387AD8"/>
    <w:rsid w:val="003916E2"/>
    <w:rsid w:val="00393FFB"/>
    <w:rsid w:val="003A223E"/>
    <w:rsid w:val="003A2D99"/>
    <w:rsid w:val="003A7CD2"/>
    <w:rsid w:val="003B0637"/>
    <w:rsid w:val="003B1082"/>
    <w:rsid w:val="003B4FCD"/>
    <w:rsid w:val="003B5733"/>
    <w:rsid w:val="003B589A"/>
    <w:rsid w:val="003B5C1B"/>
    <w:rsid w:val="003B688E"/>
    <w:rsid w:val="003B74B8"/>
    <w:rsid w:val="003C17A4"/>
    <w:rsid w:val="003C2B54"/>
    <w:rsid w:val="003C2FCE"/>
    <w:rsid w:val="003D11FF"/>
    <w:rsid w:val="003D1903"/>
    <w:rsid w:val="003D2166"/>
    <w:rsid w:val="003D21C3"/>
    <w:rsid w:val="003D42D6"/>
    <w:rsid w:val="003D5658"/>
    <w:rsid w:val="003D7F89"/>
    <w:rsid w:val="003E02C8"/>
    <w:rsid w:val="003E049C"/>
    <w:rsid w:val="003E0ED1"/>
    <w:rsid w:val="003E468C"/>
    <w:rsid w:val="003E4A71"/>
    <w:rsid w:val="003F599B"/>
    <w:rsid w:val="003F5AE9"/>
    <w:rsid w:val="00400D12"/>
    <w:rsid w:val="0040334A"/>
    <w:rsid w:val="00404FEF"/>
    <w:rsid w:val="00407317"/>
    <w:rsid w:val="00407CB5"/>
    <w:rsid w:val="00410161"/>
    <w:rsid w:val="00413E2C"/>
    <w:rsid w:val="00416DB4"/>
    <w:rsid w:val="00421D52"/>
    <w:rsid w:val="00422D82"/>
    <w:rsid w:val="00423182"/>
    <w:rsid w:val="0042462F"/>
    <w:rsid w:val="00424680"/>
    <w:rsid w:val="00427B64"/>
    <w:rsid w:val="00434186"/>
    <w:rsid w:val="004363FD"/>
    <w:rsid w:val="00437A73"/>
    <w:rsid w:val="00440F36"/>
    <w:rsid w:val="00441934"/>
    <w:rsid w:val="004421E4"/>
    <w:rsid w:val="00451646"/>
    <w:rsid w:val="00451C39"/>
    <w:rsid w:val="0045274D"/>
    <w:rsid w:val="0045328A"/>
    <w:rsid w:val="004534F0"/>
    <w:rsid w:val="00453761"/>
    <w:rsid w:val="00453D61"/>
    <w:rsid w:val="0045507E"/>
    <w:rsid w:val="004566AA"/>
    <w:rsid w:val="00456A7B"/>
    <w:rsid w:val="004614C2"/>
    <w:rsid w:val="00462BA5"/>
    <w:rsid w:val="00462F1A"/>
    <w:rsid w:val="0046398F"/>
    <w:rsid w:val="00467023"/>
    <w:rsid w:val="00467222"/>
    <w:rsid w:val="00467333"/>
    <w:rsid w:val="0047051A"/>
    <w:rsid w:val="00470DF4"/>
    <w:rsid w:val="00472671"/>
    <w:rsid w:val="0047274B"/>
    <w:rsid w:val="00472759"/>
    <w:rsid w:val="00473A31"/>
    <w:rsid w:val="00474302"/>
    <w:rsid w:val="00474EB9"/>
    <w:rsid w:val="0047569B"/>
    <w:rsid w:val="004760FA"/>
    <w:rsid w:val="0047668B"/>
    <w:rsid w:val="0048172E"/>
    <w:rsid w:val="00481A0F"/>
    <w:rsid w:val="00481BCA"/>
    <w:rsid w:val="0048766D"/>
    <w:rsid w:val="00490742"/>
    <w:rsid w:val="00490B0B"/>
    <w:rsid w:val="00492EB0"/>
    <w:rsid w:val="0049411C"/>
    <w:rsid w:val="00494232"/>
    <w:rsid w:val="004946B0"/>
    <w:rsid w:val="00495C2E"/>
    <w:rsid w:val="00496123"/>
    <w:rsid w:val="004A190C"/>
    <w:rsid w:val="004A3E81"/>
    <w:rsid w:val="004A46A7"/>
    <w:rsid w:val="004A5339"/>
    <w:rsid w:val="004A7552"/>
    <w:rsid w:val="004A7589"/>
    <w:rsid w:val="004B0029"/>
    <w:rsid w:val="004B00F5"/>
    <w:rsid w:val="004B04A6"/>
    <w:rsid w:val="004B3353"/>
    <w:rsid w:val="004B6B75"/>
    <w:rsid w:val="004B7187"/>
    <w:rsid w:val="004C0D7F"/>
    <w:rsid w:val="004C139C"/>
    <w:rsid w:val="004C2109"/>
    <w:rsid w:val="004C220A"/>
    <w:rsid w:val="004C24BB"/>
    <w:rsid w:val="004C439C"/>
    <w:rsid w:val="004C5372"/>
    <w:rsid w:val="004C56AC"/>
    <w:rsid w:val="004C5E21"/>
    <w:rsid w:val="004C63C5"/>
    <w:rsid w:val="004C6E67"/>
    <w:rsid w:val="004C70DF"/>
    <w:rsid w:val="004C7E3F"/>
    <w:rsid w:val="004D0D1B"/>
    <w:rsid w:val="004D3E2D"/>
    <w:rsid w:val="004D40C5"/>
    <w:rsid w:val="004D438C"/>
    <w:rsid w:val="004D462A"/>
    <w:rsid w:val="004D5E2B"/>
    <w:rsid w:val="004E14E3"/>
    <w:rsid w:val="004E511F"/>
    <w:rsid w:val="004E79E7"/>
    <w:rsid w:val="004F16FC"/>
    <w:rsid w:val="004F3AFD"/>
    <w:rsid w:val="004F53DF"/>
    <w:rsid w:val="004F5608"/>
    <w:rsid w:val="004F625A"/>
    <w:rsid w:val="004F635C"/>
    <w:rsid w:val="004F68F0"/>
    <w:rsid w:val="00511DF8"/>
    <w:rsid w:val="005128A9"/>
    <w:rsid w:val="00514702"/>
    <w:rsid w:val="00517684"/>
    <w:rsid w:val="005209DB"/>
    <w:rsid w:val="00521C62"/>
    <w:rsid w:val="005223B7"/>
    <w:rsid w:val="005224EE"/>
    <w:rsid w:val="00522D3F"/>
    <w:rsid w:val="00523014"/>
    <w:rsid w:val="005232BD"/>
    <w:rsid w:val="005233CA"/>
    <w:rsid w:val="00526CDF"/>
    <w:rsid w:val="00533C91"/>
    <w:rsid w:val="00535022"/>
    <w:rsid w:val="005373A8"/>
    <w:rsid w:val="00540896"/>
    <w:rsid w:val="0054272F"/>
    <w:rsid w:val="00543790"/>
    <w:rsid w:val="00543DBA"/>
    <w:rsid w:val="00543E7D"/>
    <w:rsid w:val="00544B36"/>
    <w:rsid w:val="00544C9A"/>
    <w:rsid w:val="00546166"/>
    <w:rsid w:val="005528F1"/>
    <w:rsid w:val="00553F1F"/>
    <w:rsid w:val="00556003"/>
    <w:rsid w:val="005629DD"/>
    <w:rsid w:val="00563DED"/>
    <w:rsid w:val="00564A5C"/>
    <w:rsid w:val="00566F1F"/>
    <w:rsid w:val="00567F07"/>
    <w:rsid w:val="00571094"/>
    <w:rsid w:val="00571AA2"/>
    <w:rsid w:val="00573796"/>
    <w:rsid w:val="00573F4B"/>
    <w:rsid w:val="005751EF"/>
    <w:rsid w:val="0057625D"/>
    <w:rsid w:val="00576421"/>
    <w:rsid w:val="00580160"/>
    <w:rsid w:val="00580995"/>
    <w:rsid w:val="00580A0B"/>
    <w:rsid w:val="00580C1D"/>
    <w:rsid w:val="00581E79"/>
    <w:rsid w:val="005842F2"/>
    <w:rsid w:val="00584AD4"/>
    <w:rsid w:val="00584EC9"/>
    <w:rsid w:val="00585494"/>
    <w:rsid w:val="005909F1"/>
    <w:rsid w:val="0059246E"/>
    <w:rsid w:val="00592D24"/>
    <w:rsid w:val="005930AF"/>
    <w:rsid w:val="005959B7"/>
    <w:rsid w:val="00596F95"/>
    <w:rsid w:val="00597EF0"/>
    <w:rsid w:val="005A09BF"/>
    <w:rsid w:val="005A11F6"/>
    <w:rsid w:val="005A2A40"/>
    <w:rsid w:val="005A3531"/>
    <w:rsid w:val="005A3CAA"/>
    <w:rsid w:val="005A6276"/>
    <w:rsid w:val="005A73EC"/>
    <w:rsid w:val="005B01EB"/>
    <w:rsid w:val="005B10FE"/>
    <w:rsid w:val="005B22C1"/>
    <w:rsid w:val="005B3B16"/>
    <w:rsid w:val="005B4D6E"/>
    <w:rsid w:val="005B587B"/>
    <w:rsid w:val="005C2B27"/>
    <w:rsid w:val="005C35F5"/>
    <w:rsid w:val="005C3C24"/>
    <w:rsid w:val="005C6159"/>
    <w:rsid w:val="005D2548"/>
    <w:rsid w:val="005D2E32"/>
    <w:rsid w:val="005D3700"/>
    <w:rsid w:val="005D384C"/>
    <w:rsid w:val="005D5037"/>
    <w:rsid w:val="005D7792"/>
    <w:rsid w:val="005E0CE3"/>
    <w:rsid w:val="005E183D"/>
    <w:rsid w:val="005E1E4F"/>
    <w:rsid w:val="005E2252"/>
    <w:rsid w:val="005E2DB8"/>
    <w:rsid w:val="005E4D41"/>
    <w:rsid w:val="005E6FAF"/>
    <w:rsid w:val="005E7F22"/>
    <w:rsid w:val="005F0B65"/>
    <w:rsid w:val="005F11AA"/>
    <w:rsid w:val="005F1B80"/>
    <w:rsid w:val="005F2C64"/>
    <w:rsid w:val="005F3027"/>
    <w:rsid w:val="005F7333"/>
    <w:rsid w:val="005F7E9F"/>
    <w:rsid w:val="005F7F58"/>
    <w:rsid w:val="0060057E"/>
    <w:rsid w:val="00601016"/>
    <w:rsid w:val="00602FF2"/>
    <w:rsid w:val="006032DA"/>
    <w:rsid w:val="00604EB3"/>
    <w:rsid w:val="006060A6"/>
    <w:rsid w:val="0060703E"/>
    <w:rsid w:val="0061118C"/>
    <w:rsid w:val="0061120B"/>
    <w:rsid w:val="0061160F"/>
    <w:rsid w:val="00611D87"/>
    <w:rsid w:val="006200C8"/>
    <w:rsid w:val="006214DA"/>
    <w:rsid w:val="0062201F"/>
    <w:rsid w:val="00631DF9"/>
    <w:rsid w:val="00632895"/>
    <w:rsid w:val="00633EA7"/>
    <w:rsid w:val="0064113D"/>
    <w:rsid w:val="006419BD"/>
    <w:rsid w:val="006423A0"/>
    <w:rsid w:val="006442B4"/>
    <w:rsid w:val="00644F14"/>
    <w:rsid w:val="006478D3"/>
    <w:rsid w:val="00650553"/>
    <w:rsid w:val="00650D1F"/>
    <w:rsid w:val="00651BCB"/>
    <w:rsid w:val="00652D7E"/>
    <w:rsid w:val="00654469"/>
    <w:rsid w:val="006544BF"/>
    <w:rsid w:val="00655792"/>
    <w:rsid w:val="006560C0"/>
    <w:rsid w:val="00656EB3"/>
    <w:rsid w:val="00657FD7"/>
    <w:rsid w:val="006625C6"/>
    <w:rsid w:val="00663B8A"/>
    <w:rsid w:val="00664DBA"/>
    <w:rsid w:val="006663E0"/>
    <w:rsid w:val="00671EBA"/>
    <w:rsid w:val="00672004"/>
    <w:rsid w:val="00672044"/>
    <w:rsid w:val="006728DE"/>
    <w:rsid w:val="00673340"/>
    <w:rsid w:val="00675664"/>
    <w:rsid w:val="0067594D"/>
    <w:rsid w:val="00682038"/>
    <w:rsid w:val="0068238F"/>
    <w:rsid w:val="006828F2"/>
    <w:rsid w:val="00682BF7"/>
    <w:rsid w:val="00683121"/>
    <w:rsid w:val="0068368D"/>
    <w:rsid w:val="006853C3"/>
    <w:rsid w:val="00690367"/>
    <w:rsid w:val="0069108D"/>
    <w:rsid w:val="0069178F"/>
    <w:rsid w:val="00695BFE"/>
    <w:rsid w:val="00697308"/>
    <w:rsid w:val="006A03BF"/>
    <w:rsid w:val="006A139E"/>
    <w:rsid w:val="006A340A"/>
    <w:rsid w:val="006A638D"/>
    <w:rsid w:val="006A64EA"/>
    <w:rsid w:val="006A7C51"/>
    <w:rsid w:val="006B0325"/>
    <w:rsid w:val="006B0EC9"/>
    <w:rsid w:val="006B24D2"/>
    <w:rsid w:val="006B4CAF"/>
    <w:rsid w:val="006B673E"/>
    <w:rsid w:val="006B6BB7"/>
    <w:rsid w:val="006B7148"/>
    <w:rsid w:val="006B7BEE"/>
    <w:rsid w:val="006C1217"/>
    <w:rsid w:val="006C1FF1"/>
    <w:rsid w:val="006C26DB"/>
    <w:rsid w:val="006C3B36"/>
    <w:rsid w:val="006C4C24"/>
    <w:rsid w:val="006C5A1E"/>
    <w:rsid w:val="006C6BA7"/>
    <w:rsid w:val="006D38B8"/>
    <w:rsid w:val="006D4B16"/>
    <w:rsid w:val="006D6090"/>
    <w:rsid w:val="006D7395"/>
    <w:rsid w:val="006E230D"/>
    <w:rsid w:val="006E291E"/>
    <w:rsid w:val="006E36A4"/>
    <w:rsid w:val="006E4800"/>
    <w:rsid w:val="006E557F"/>
    <w:rsid w:val="006F055E"/>
    <w:rsid w:val="006F0705"/>
    <w:rsid w:val="006F1722"/>
    <w:rsid w:val="006F41CC"/>
    <w:rsid w:val="006F44D3"/>
    <w:rsid w:val="006F71AD"/>
    <w:rsid w:val="006F7746"/>
    <w:rsid w:val="0070079B"/>
    <w:rsid w:val="00701BEB"/>
    <w:rsid w:val="00702576"/>
    <w:rsid w:val="007042EB"/>
    <w:rsid w:val="00704A65"/>
    <w:rsid w:val="007140F2"/>
    <w:rsid w:val="007145E0"/>
    <w:rsid w:val="00716532"/>
    <w:rsid w:val="007169AB"/>
    <w:rsid w:val="00724E08"/>
    <w:rsid w:val="00725108"/>
    <w:rsid w:val="00725AC4"/>
    <w:rsid w:val="007263E6"/>
    <w:rsid w:val="007302EF"/>
    <w:rsid w:val="00732ECE"/>
    <w:rsid w:val="007356F9"/>
    <w:rsid w:val="00737160"/>
    <w:rsid w:val="00737A7E"/>
    <w:rsid w:val="00742E9E"/>
    <w:rsid w:val="00752F4A"/>
    <w:rsid w:val="00753C85"/>
    <w:rsid w:val="00753DB3"/>
    <w:rsid w:val="00754703"/>
    <w:rsid w:val="00754BDD"/>
    <w:rsid w:val="00754DB1"/>
    <w:rsid w:val="007607E2"/>
    <w:rsid w:val="00760925"/>
    <w:rsid w:val="00762E77"/>
    <w:rsid w:val="00766D59"/>
    <w:rsid w:val="007717CB"/>
    <w:rsid w:val="007719B5"/>
    <w:rsid w:val="00773619"/>
    <w:rsid w:val="00773746"/>
    <w:rsid w:val="007758B9"/>
    <w:rsid w:val="00775F80"/>
    <w:rsid w:val="00776F4F"/>
    <w:rsid w:val="007809CB"/>
    <w:rsid w:val="00781805"/>
    <w:rsid w:val="00784364"/>
    <w:rsid w:val="007872FC"/>
    <w:rsid w:val="007878FE"/>
    <w:rsid w:val="007915B9"/>
    <w:rsid w:val="00795071"/>
    <w:rsid w:val="0079577C"/>
    <w:rsid w:val="0079595F"/>
    <w:rsid w:val="00795A2E"/>
    <w:rsid w:val="00795A83"/>
    <w:rsid w:val="00796E81"/>
    <w:rsid w:val="007A259C"/>
    <w:rsid w:val="007A305B"/>
    <w:rsid w:val="007A3C3D"/>
    <w:rsid w:val="007A4A19"/>
    <w:rsid w:val="007A5EBF"/>
    <w:rsid w:val="007A6556"/>
    <w:rsid w:val="007A6D25"/>
    <w:rsid w:val="007A7DC9"/>
    <w:rsid w:val="007A7F09"/>
    <w:rsid w:val="007B0D02"/>
    <w:rsid w:val="007B14C0"/>
    <w:rsid w:val="007B1599"/>
    <w:rsid w:val="007B3BD9"/>
    <w:rsid w:val="007B5713"/>
    <w:rsid w:val="007B5D77"/>
    <w:rsid w:val="007B704F"/>
    <w:rsid w:val="007C0130"/>
    <w:rsid w:val="007C16F6"/>
    <w:rsid w:val="007C23E9"/>
    <w:rsid w:val="007C35D7"/>
    <w:rsid w:val="007C3846"/>
    <w:rsid w:val="007D0C6E"/>
    <w:rsid w:val="007D3421"/>
    <w:rsid w:val="007D3486"/>
    <w:rsid w:val="007D381E"/>
    <w:rsid w:val="007D3B17"/>
    <w:rsid w:val="007D48A2"/>
    <w:rsid w:val="007E5A7F"/>
    <w:rsid w:val="007E5BE6"/>
    <w:rsid w:val="007E71A1"/>
    <w:rsid w:val="007F2015"/>
    <w:rsid w:val="007F4B8B"/>
    <w:rsid w:val="007F5D53"/>
    <w:rsid w:val="007F7B82"/>
    <w:rsid w:val="007F7C3B"/>
    <w:rsid w:val="00801C89"/>
    <w:rsid w:val="008030B0"/>
    <w:rsid w:val="00803A8E"/>
    <w:rsid w:val="008045B9"/>
    <w:rsid w:val="00806789"/>
    <w:rsid w:val="008071D0"/>
    <w:rsid w:val="00810019"/>
    <w:rsid w:val="008105EB"/>
    <w:rsid w:val="00813A46"/>
    <w:rsid w:val="00813E86"/>
    <w:rsid w:val="008162C2"/>
    <w:rsid w:val="00816BD7"/>
    <w:rsid w:val="00816F11"/>
    <w:rsid w:val="0081720F"/>
    <w:rsid w:val="00820244"/>
    <w:rsid w:val="0082108E"/>
    <w:rsid w:val="00822BA1"/>
    <w:rsid w:val="00824F8F"/>
    <w:rsid w:val="00826734"/>
    <w:rsid w:val="00826C37"/>
    <w:rsid w:val="00827799"/>
    <w:rsid w:val="00832414"/>
    <w:rsid w:val="0083517C"/>
    <w:rsid w:val="00837E88"/>
    <w:rsid w:val="008445CB"/>
    <w:rsid w:val="00844650"/>
    <w:rsid w:val="0084572E"/>
    <w:rsid w:val="00846142"/>
    <w:rsid w:val="008472B0"/>
    <w:rsid w:val="00850318"/>
    <w:rsid w:val="00851EDF"/>
    <w:rsid w:val="008522ED"/>
    <w:rsid w:val="00852888"/>
    <w:rsid w:val="00854784"/>
    <w:rsid w:val="008547BF"/>
    <w:rsid w:val="00855084"/>
    <w:rsid w:val="00860A0B"/>
    <w:rsid w:val="008619A1"/>
    <w:rsid w:val="008625FF"/>
    <w:rsid w:val="008646C7"/>
    <w:rsid w:val="008649F1"/>
    <w:rsid w:val="00870620"/>
    <w:rsid w:val="00870906"/>
    <w:rsid w:val="008725EC"/>
    <w:rsid w:val="00872B77"/>
    <w:rsid w:val="008742C0"/>
    <w:rsid w:val="00877011"/>
    <w:rsid w:val="00883140"/>
    <w:rsid w:val="00883CA2"/>
    <w:rsid w:val="00885849"/>
    <w:rsid w:val="00890509"/>
    <w:rsid w:val="00890F91"/>
    <w:rsid w:val="0089101E"/>
    <w:rsid w:val="008913BC"/>
    <w:rsid w:val="00891783"/>
    <w:rsid w:val="00891A5D"/>
    <w:rsid w:val="00891CCB"/>
    <w:rsid w:val="008922E9"/>
    <w:rsid w:val="0089246E"/>
    <w:rsid w:val="00893DDA"/>
    <w:rsid w:val="00895A60"/>
    <w:rsid w:val="00895F85"/>
    <w:rsid w:val="008964DB"/>
    <w:rsid w:val="008A0ECC"/>
    <w:rsid w:val="008A1473"/>
    <w:rsid w:val="008A1D90"/>
    <w:rsid w:val="008A257E"/>
    <w:rsid w:val="008A273B"/>
    <w:rsid w:val="008A2CCA"/>
    <w:rsid w:val="008A5071"/>
    <w:rsid w:val="008A6F65"/>
    <w:rsid w:val="008A70A4"/>
    <w:rsid w:val="008B10C6"/>
    <w:rsid w:val="008B1979"/>
    <w:rsid w:val="008B19B1"/>
    <w:rsid w:val="008B29D0"/>
    <w:rsid w:val="008B2DEE"/>
    <w:rsid w:val="008B36A7"/>
    <w:rsid w:val="008B3C73"/>
    <w:rsid w:val="008B3D29"/>
    <w:rsid w:val="008C332F"/>
    <w:rsid w:val="008C464F"/>
    <w:rsid w:val="008C6463"/>
    <w:rsid w:val="008C6BF6"/>
    <w:rsid w:val="008C7D21"/>
    <w:rsid w:val="008D0931"/>
    <w:rsid w:val="008D3DB4"/>
    <w:rsid w:val="008D5896"/>
    <w:rsid w:val="008D5F35"/>
    <w:rsid w:val="008D7739"/>
    <w:rsid w:val="008E1994"/>
    <w:rsid w:val="008E19F1"/>
    <w:rsid w:val="008E38BA"/>
    <w:rsid w:val="008E4E8C"/>
    <w:rsid w:val="008E5F18"/>
    <w:rsid w:val="008E6ABC"/>
    <w:rsid w:val="008F2519"/>
    <w:rsid w:val="008F3ABA"/>
    <w:rsid w:val="008F3C5C"/>
    <w:rsid w:val="008F690B"/>
    <w:rsid w:val="008F6FD3"/>
    <w:rsid w:val="009017E0"/>
    <w:rsid w:val="00902719"/>
    <w:rsid w:val="009037B7"/>
    <w:rsid w:val="0090735F"/>
    <w:rsid w:val="00907657"/>
    <w:rsid w:val="009100CC"/>
    <w:rsid w:val="0091118B"/>
    <w:rsid w:val="009116BC"/>
    <w:rsid w:val="0091178B"/>
    <w:rsid w:val="009130E4"/>
    <w:rsid w:val="00913264"/>
    <w:rsid w:val="0091335A"/>
    <w:rsid w:val="00913959"/>
    <w:rsid w:val="0091477D"/>
    <w:rsid w:val="00914C2F"/>
    <w:rsid w:val="0091691B"/>
    <w:rsid w:val="009208E3"/>
    <w:rsid w:val="00921599"/>
    <w:rsid w:val="00921664"/>
    <w:rsid w:val="009227FB"/>
    <w:rsid w:val="00924DAA"/>
    <w:rsid w:val="00924E10"/>
    <w:rsid w:val="00925DAE"/>
    <w:rsid w:val="00930049"/>
    <w:rsid w:val="009301D4"/>
    <w:rsid w:val="00930C85"/>
    <w:rsid w:val="00930EF7"/>
    <w:rsid w:val="00933367"/>
    <w:rsid w:val="00933FDA"/>
    <w:rsid w:val="00934990"/>
    <w:rsid w:val="00935189"/>
    <w:rsid w:val="0094037F"/>
    <w:rsid w:val="009411D7"/>
    <w:rsid w:val="0094175F"/>
    <w:rsid w:val="00941D24"/>
    <w:rsid w:val="0094392C"/>
    <w:rsid w:val="0094454F"/>
    <w:rsid w:val="00944FA8"/>
    <w:rsid w:val="00946489"/>
    <w:rsid w:val="009466A6"/>
    <w:rsid w:val="0094715D"/>
    <w:rsid w:val="009500D9"/>
    <w:rsid w:val="00951485"/>
    <w:rsid w:val="00952584"/>
    <w:rsid w:val="00952A59"/>
    <w:rsid w:val="00953518"/>
    <w:rsid w:val="00953CCF"/>
    <w:rsid w:val="00953F9E"/>
    <w:rsid w:val="00957023"/>
    <w:rsid w:val="009575E9"/>
    <w:rsid w:val="00957B37"/>
    <w:rsid w:val="00961C76"/>
    <w:rsid w:val="00963714"/>
    <w:rsid w:val="009640BC"/>
    <w:rsid w:val="00964ED0"/>
    <w:rsid w:val="009662AD"/>
    <w:rsid w:val="00966383"/>
    <w:rsid w:val="00966709"/>
    <w:rsid w:val="0096763B"/>
    <w:rsid w:val="009722E2"/>
    <w:rsid w:val="009735F0"/>
    <w:rsid w:val="0097416A"/>
    <w:rsid w:val="009744BB"/>
    <w:rsid w:val="0097460C"/>
    <w:rsid w:val="00974E46"/>
    <w:rsid w:val="00980816"/>
    <w:rsid w:val="00981A7F"/>
    <w:rsid w:val="009822A2"/>
    <w:rsid w:val="00983533"/>
    <w:rsid w:val="009835CE"/>
    <w:rsid w:val="0098762D"/>
    <w:rsid w:val="00987BC8"/>
    <w:rsid w:val="0099014A"/>
    <w:rsid w:val="009927D3"/>
    <w:rsid w:val="00995126"/>
    <w:rsid w:val="00996108"/>
    <w:rsid w:val="0099683D"/>
    <w:rsid w:val="00996F07"/>
    <w:rsid w:val="00997C6D"/>
    <w:rsid w:val="009A1C5A"/>
    <w:rsid w:val="009A58C3"/>
    <w:rsid w:val="009A6471"/>
    <w:rsid w:val="009A73A6"/>
    <w:rsid w:val="009B1000"/>
    <w:rsid w:val="009B2CF2"/>
    <w:rsid w:val="009B2F26"/>
    <w:rsid w:val="009B509B"/>
    <w:rsid w:val="009B6182"/>
    <w:rsid w:val="009B6A93"/>
    <w:rsid w:val="009B7188"/>
    <w:rsid w:val="009B735B"/>
    <w:rsid w:val="009C022B"/>
    <w:rsid w:val="009C229E"/>
    <w:rsid w:val="009C2795"/>
    <w:rsid w:val="009C3A1D"/>
    <w:rsid w:val="009C7B96"/>
    <w:rsid w:val="009D1069"/>
    <w:rsid w:val="009D111E"/>
    <w:rsid w:val="009D258C"/>
    <w:rsid w:val="009D4971"/>
    <w:rsid w:val="009D56C8"/>
    <w:rsid w:val="009D67C1"/>
    <w:rsid w:val="009D6E00"/>
    <w:rsid w:val="009D7ACF"/>
    <w:rsid w:val="009D7B14"/>
    <w:rsid w:val="009E05DB"/>
    <w:rsid w:val="009E194A"/>
    <w:rsid w:val="009E2441"/>
    <w:rsid w:val="009E2CAC"/>
    <w:rsid w:val="009E4D23"/>
    <w:rsid w:val="009F11AF"/>
    <w:rsid w:val="009F16D0"/>
    <w:rsid w:val="009F6166"/>
    <w:rsid w:val="009F711F"/>
    <w:rsid w:val="009F731F"/>
    <w:rsid w:val="00A000EB"/>
    <w:rsid w:val="00A01505"/>
    <w:rsid w:val="00A01597"/>
    <w:rsid w:val="00A02246"/>
    <w:rsid w:val="00A049C8"/>
    <w:rsid w:val="00A04C57"/>
    <w:rsid w:val="00A05D65"/>
    <w:rsid w:val="00A07D5B"/>
    <w:rsid w:val="00A11118"/>
    <w:rsid w:val="00A12E0A"/>
    <w:rsid w:val="00A14031"/>
    <w:rsid w:val="00A15925"/>
    <w:rsid w:val="00A1615B"/>
    <w:rsid w:val="00A1780F"/>
    <w:rsid w:val="00A17C77"/>
    <w:rsid w:val="00A20142"/>
    <w:rsid w:val="00A202C7"/>
    <w:rsid w:val="00A215FF"/>
    <w:rsid w:val="00A24BD7"/>
    <w:rsid w:val="00A26A08"/>
    <w:rsid w:val="00A26F07"/>
    <w:rsid w:val="00A271A3"/>
    <w:rsid w:val="00A30491"/>
    <w:rsid w:val="00A32AD0"/>
    <w:rsid w:val="00A33508"/>
    <w:rsid w:val="00A35858"/>
    <w:rsid w:val="00A35E10"/>
    <w:rsid w:val="00A36669"/>
    <w:rsid w:val="00A3778E"/>
    <w:rsid w:val="00A37D0F"/>
    <w:rsid w:val="00A40D56"/>
    <w:rsid w:val="00A40F58"/>
    <w:rsid w:val="00A41BBD"/>
    <w:rsid w:val="00A428D1"/>
    <w:rsid w:val="00A43B2F"/>
    <w:rsid w:val="00A469A8"/>
    <w:rsid w:val="00A502F2"/>
    <w:rsid w:val="00A51375"/>
    <w:rsid w:val="00A51391"/>
    <w:rsid w:val="00A55123"/>
    <w:rsid w:val="00A551BA"/>
    <w:rsid w:val="00A557A1"/>
    <w:rsid w:val="00A55D3B"/>
    <w:rsid w:val="00A568EF"/>
    <w:rsid w:val="00A572CD"/>
    <w:rsid w:val="00A57C56"/>
    <w:rsid w:val="00A608CB"/>
    <w:rsid w:val="00A64511"/>
    <w:rsid w:val="00A65ABA"/>
    <w:rsid w:val="00A65DFC"/>
    <w:rsid w:val="00A66F2B"/>
    <w:rsid w:val="00A67073"/>
    <w:rsid w:val="00A67267"/>
    <w:rsid w:val="00A714C2"/>
    <w:rsid w:val="00A725BD"/>
    <w:rsid w:val="00A73CBD"/>
    <w:rsid w:val="00A74CFE"/>
    <w:rsid w:val="00A81363"/>
    <w:rsid w:val="00A82085"/>
    <w:rsid w:val="00A831C1"/>
    <w:rsid w:val="00A846A3"/>
    <w:rsid w:val="00A846ED"/>
    <w:rsid w:val="00A84B4E"/>
    <w:rsid w:val="00A85DF6"/>
    <w:rsid w:val="00A866A7"/>
    <w:rsid w:val="00A90FF3"/>
    <w:rsid w:val="00A92661"/>
    <w:rsid w:val="00A92724"/>
    <w:rsid w:val="00A9332C"/>
    <w:rsid w:val="00A94426"/>
    <w:rsid w:val="00A94833"/>
    <w:rsid w:val="00A9579C"/>
    <w:rsid w:val="00A95862"/>
    <w:rsid w:val="00A96788"/>
    <w:rsid w:val="00AA0504"/>
    <w:rsid w:val="00AA2E74"/>
    <w:rsid w:val="00AA6EEF"/>
    <w:rsid w:val="00AB2426"/>
    <w:rsid w:val="00AB39C7"/>
    <w:rsid w:val="00AB6AB9"/>
    <w:rsid w:val="00AC00BF"/>
    <w:rsid w:val="00AC2919"/>
    <w:rsid w:val="00AC51F7"/>
    <w:rsid w:val="00AC556E"/>
    <w:rsid w:val="00AC6714"/>
    <w:rsid w:val="00AC7331"/>
    <w:rsid w:val="00AC7F77"/>
    <w:rsid w:val="00AD16C3"/>
    <w:rsid w:val="00AD21AD"/>
    <w:rsid w:val="00AD3E53"/>
    <w:rsid w:val="00AD70ED"/>
    <w:rsid w:val="00AD77D1"/>
    <w:rsid w:val="00AE09F1"/>
    <w:rsid w:val="00AE0DFC"/>
    <w:rsid w:val="00AE1AF8"/>
    <w:rsid w:val="00AE218B"/>
    <w:rsid w:val="00AE2A56"/>
    <w:rsid w:val="00AE2D43"/>
    <w:rsid w:val="00AE34DA"/>
    <w:rsid w:val="00AE5478"/>
    <w:rsid w:val="00AE611C"/>
    <w:rsid w:val="00AF179E"/>
    <w:rsid w:val="00AF21D0"/>
    <w:rsid w:val="00AF3A95"/>
    <w:rsid w:val="00AF4450"/>
    <w:rsid w:val="00B03A7B"/>
    <w:rsid w:val="00B04EBC"/>
    <w:rsid w:val="00B05AE7"/>
    <w:rsid w:val="00B05C2B"/>
    <w:rsid w:val="00B0618B"/>
    <w:rsid w:val="00B11129"/>
    <w:rsid w:val="00B11B76"/>
    <w:rsid w:val="00B2074D"/>
    <w:rsid w:val="00B21BB3"/>
    <w:rsid w:val="00B24687"/>
    <w:rsid w:val="00B25F7D"/>
    <w:rsid w:val="00B2750A"/>
    <w:rsid w:val="00B3028D"/>
    <w:rsid w:val="00B33D9C"/>
    <w:rsid w:val="00B34481"/>
    <w:rsid w:val="00B34956"/>
    <w:rsid w:val="00B34F83"/>
    <w:rsid w:val="00B35790"/>
    <w:rsid w:val="00B35C71"/>
    <w:rsid w:val="00B369D4"/>
    <w:rsid w:val="00B36F3E"/>
    <w:rsid w:val="00B3781E"/>
    <w:rsid w:val="00B40818"/>
    <w:rsid w:val="00B40FDC"/>
    <w:rsid w:val="00B41141"/>
    <w:rsid w:val="00B41F03"/>
    <w:rsid w:val="00B4288D"/>
    <w:rsid w:val="00B509FA"/>
    <w:rsid w:val="00B51F24"/>
    <w:rsid w:val="00B521FD"/>
    <w:rsid w:val="00B52FE0"/>
    <w:rsid w:val="00B532D5"/>
    <w:rsid w:val="00B54497"/>
    <w:rsid w:val="00B54F39"/>
    <w:rsid w:val="00B5600E"/>
    <w:rsid w:val="00B60D28"/>
    <w:rsid w:val="00B61364"/>
    <w:rsid w:val="00B627B3"/>
    <w:rsid w:val="00B658C8"/>
    <w:rsid w:val="00B658F0"/>
    <w:rsid w:val="00B675DD"/>
    <w:rsid w:val="00B716ED"/>
    <w:rsid w:val="00B76F7C"/>
    <w:rsid w:val="00B77B3B"/>
    <w:rsid w:val="00B8193D"/>
    <w:rsid w:val="00B81A7F"/>
    <w:rsid w:val="00B86E33"/>
    <w:rsid w:val="00B90F3D"/>
    <w:rsid w:val="00B91930"/>
    <w:rsid w:val="00B934DC"/>
    <w:rsid w:val="00B93812"/>
    <w:rsid w:val="00B9412F"/>
    <w:rsid w:val="00B9452A"/>
    <w:rsid w:val="00B94566"/>
    <w:rsid w:val="00B94BA9"/>
    <w:rsid w:val="00B95269"/>
    <w:rsid w:val="00B95F5C"/>
    <w:rsid w:val="00B970CD"/>
    <w:rsid w:val="00B970F2"/>
    <w:rsid w:val="00BA0463"/>
    <w:rsid w:val="00BA124D"/>
    <w:rsid w:val="00BA23C0"/>
    <w:rsid w:val="00BA4595"/>
    <w:rsid w:val="00BA64B2"/>
    <w:rsid w:val="00BA6ABF"/>
    <w:rsid w:val="00BB071E"/>
    <w:rsid w:val="00BB160E"/>
    <w:rsid w:val="00BB497E"/>
    <w:rsid w:val="00BB7A72"/>
    <w:rsid w:val="00BB7C84"/>
    <w:rsid w:val="00BB7FA0"/>
    <w:rsid w:val="00BC00E9"/>
    <w:rsid w:val="00BC2238"/>
    <w:rsid w:val="00BC3E6D"/>
    <w:rsid w:val="00BC6175"/>
    <w:rsid w:val="00BC67A9"/>
    <w:rsid w:val="00BD4BD2"/>
    <w:rsid w:val="00BE030E"/>
    <w:rsid w:val="00BE514E"/>
    <w:rsid w:val="00BE5639"/>
    <w:rsid w:val="00BE61BE"/>
    <w:rsid w:val="00BE6675"/>
    <w:rsid w:val="00BE68C4"/>
    <w:rsid w:val="00BF2B65"/>
    <w:rsid w:val="00BF3859"/>
    <w:rsid w:val="00BF4855"/>
    <w:rsid w:val="00BF5DEF"/>
    <w:rsid w:val="00C0173F"/>
    <w:rsid w:val="00C02290"/>
    <w:rsid w:val="00C02BF8"/>
    <w:rsid w:val="00C0360F"/>
    <w:rsid w:val="00C03DB4"/>
    <w:rsid w:val="00C109FD"/>
    <w:rsid w:val="00C10D9C"/>
    <w:rsid w:val="00C11797"/>
    <w:rsid w:val="00C118EB"/>
    <w:rsid w:val="00C12498"/>
    <w:rsid w:val="00C13EBA"/>
    <w:rsid w:val="00C14405"/>
    <w:rsid w:val="00C147E1"/>
    <w:rsid w:val="00C16EF5"/>
    <w:rsid w:val="00C16F1A"/>
    <w:rsid w:val="00C241FB"/>
    <w:rsid w:val="00C24685"/>
    <w:rsid w:val="00C24743"/>
    <w:rsid w:val="00C24FA8"/>
    <w:rsid w:val="00C2549A"/>
    <w:rsid w:val="00C306F1"/>
    <w:rsid w:val="00C30F49"/>
    <w:rsid w:val="00C331A3"/>
    <w:rsid w:val="00C33AF2"/>
    <w:rsid w:val="00C342FB"/>
    <w:rsid w:val="00C371F4"/>
    <w:rsid w:val="00C37D18"/>
    <w:rsid w:val="00C405E1"/>
    <w:rsid w:val="00C40AF9"/>
    <w:rsid w:val="00C4404F"/>
    <w:rsid w:val="00C44056"/>
    <w:rsid w:val="00C45368"/>
    <w:rsid w:val="00C4572C"/>
    <w:rsid w:val="00C45A60"/>
    <w:rsid w:val="00C47560"/>
    <w:rsid w:val="00C47710"/>
    <w:rsid w:val="00C528DB"/>
    <w:rsid w:val="00C537F0"/>
    <w:rsid w:val="00C5437C"/>
    <w:rsid w:val="00C56490"/>
    <w:rsid w:val="00C56914"/>
    <w:rsid w:val="00C56FB1"/>
    <w:rsid w:val="00C571DE"/>
    <w:rsid w:val="00C62AFC"/>
    <w:rsid w:val="00C65126"/>
    <w:rsid w:val="00C67C7E"/>
    <w:rsid w:val="00C725A6"/>
    <w:rsid w:val="00C72FF1"/>
    <w:rsid w:val="00C7604C"/>
    <w:rsid w:val="00C83A42"/>
    <w:rsid w:val="00C83EAC"/>
    <w:rsid w:val="00C879CD"/>
    <w:rsid w:val="00C87A94"/>
    <w:rsid w:val="00C90A33"/>
    <w:rsid w:val="00C915A0"/>
    <w:rsid w:val="00C91766"/>
    <w:rsid w:val="00C925A3"/>
    <w:rsid w:val="00C94D0A"/>
    <w:rsid w:val="00C97767"/>
    <w:rsid w:val="00CA15E9"/>
    <w:rsid w:val="00CA3D4F"/>
    <w:rsid w:val="00CA558F"/>
    <w:rsid w:val="00CA66B4"/>
    <w:rsid w:val="00CB0AA2"/>
    <w:rsid w:val="00CB0AA6"/>
    <w:rsid w:val="00CB1373"/>
    <w:rsid w:val="00CB1859"/>
    <w:rsid w:val="00CB25C2"/>
    <w:rsid w:val="00CB2D94"/>
    <w:rsid w:val="00CB47AB"/>
    <w:rsid w:val="00CB55A3"/>
    <w:rsid w:val="00CB59AA"/>
    <w:rsid w:val="00CB73F9"/>
    <w:rsid w:val="00CB7641"/>
    <w:rsid w:val="00CC1496"/>
    <w:rsid w:val="00CC4345"/>
    <w:rsid w:val="00CC68AD"/>
    <w:rsid w:val="00CD07C7"/>
    <w:rsid w:val="00CD0CDA"/>
    <w:rsid w:val="00CD17AB"/>
    <w:rsid w:val="00CD37E1"/>
    <w:rsid w:val="00CD5C59"/>
    <w:rsid w:val="00CE1B7E"/>
    <w:rsid w:val="00CE2087"/>
    <w:rsid w:val="00CE4E2E"/>
    <w:rsid w:val="00CF03A3"/>
    <w:rsid w:val="00CF2A75"/>
    <w:rsid w:val="00CF6417"/>
    <w:rsid w:val="00CF6BBE"/>
    <w:rsid w:val="00CF7115"/>
    <w:rsid w:val="00CF77B3"/>
    <w:rsid w:val="00D005A4"/>
    <w:rsid w:val="00D02362"/>
    <w:rsid w:val="00D0307E"/>
    <w:rsid w:val="00D06548"/>
    <w:rsid w:val="00D07B96"/>
    <w:rsid w:val="00D100A0"/>
    <w:rsid w:val="00D10801"/>
    <w:rsid w:val="00D10E68"/>
    <w:rsid w:val="00D15F8C"/>
    <w:rsid w:val="00D200B6"/>
    <w:rsid w:val="00D20C21"/>
    <w:rsid w:val="00D21325"/>
    <w:rsid w:val="00D22196"/>
    <w:rsid w:val="00D2251F"/>
    <w:rsid w:val="00D23967"/>
    <w:rsid w:val="00D25D0E"/>
    <w:rsid w:val="00D25DF2"/>
    <w:rsid w:val="00D31051"/>
    <w:rsid w:val="00D33D73"/>
    <w:rsid w:val="00D35199"/>
    <w:rsid w:val="00D35F0D"/>
    <w:rsid w:val="00D36F72"/>
    <w:rsid w:val="00D40149"/>
    <w:rsid w:val="00D4050A"/>
    <w:rsid w:val="00D40514"/>
    <w:rsid w:val="00D41B60"/>
    <w:rsid w:val="00D45DCF"/>
    <w:rsid w:val="00D47D7C"/>
    <w:rsid w:val="00D514D1"/>
    <w:rsid w:val="00D515DF"/>
    <w:rsid w:val="00D51F0E"/>
    <w:rsid w:val="00D5233D"/>
    <w:rsid w:val="00D528CF"/>
    <w:rsid w:val="00D535D0"/>
    <w:rsid w:val="00D5374F"/>
    <w:rsid w:val="00D53C6B"/>
    <w:rsid w:val="00D570F5"/>
    <w:rsid w:val="00D6006E"/>
    <w:rsid w:val="00D60E8D"/>
    <w:rsid w:val="00D611F7"/>
    <w:rsid w:val="00D611FB"/>
    <w:rsid w:val="00D61491"/>
    <w:rsid w:val="00D61C1C"/>
    <w:rsid w:val="00D650D0"/>
    <w:rsid w:val="00D66CCE"/>
    <w:rsid w:val="00D70979"/>
    <w:rsid w:val="00D75003"/>
    <w:rsid w:val="00D75A4D"/>
    <w:rsid w:val="00D76BD8"/>
    <w:rsid w:val="00D77FFB"/>
    <w:rsid w:val="00D80A5A"/>
    <w:rsid w:val="00D81706"/>
    <w:rsid w:val="00D85528"/>
    <w:rsid w:val="00D9077F"/>
    <w:rsid w:val="00D90BB5"/>
    <w:rsid w:val="00D90F4A"/>
    <w:rsid w:val="00D917A7"/>
    <w:rsid w:val="00D92828"/>
    <w:rsid w:val="00D92FFD"/>
    <w:rsid w:val="00D94052"/>
    <w:rsid w:val="00D95A38"/>
    <w:rsid w:val="00D964CF"/>
    <w:rsid w:val="00DA063F"/>
    <w:rsid w:val="00DA135A"/>
    <w:rsid w:val="00DA2E8C"/>
    <w:rsid w:val="00DA65A3"/>
    <w:rsid w:val="00DA7596"/>
    <w:rsid w:val="00DA7CF6"/>
    <w:rsid w:val="00DB05CB"/>
    <w:rsid w:val="00DB3831"/>
    <w:rsid w:val="00DB4B26"/>
    <w:rsid w:val="00DB7119"/>
    <w:rsid w:val="00DB7B74"/>
    <w:rsid w:val="00DB7F61"/>
    <w:rsid w:val="00DC070B"/>
    <w:rsid w:val="00DC0A18"/>
    <w:rsid w:val="00DC0F24"/>
    <w:rsid w:val="00DC1773"/>
    <w:rsid w:val="00DC1DC9"/>
    <w:rsid w:val="00DC2D4F"/>
    <w:rsid w:val="00DC3625"/>
    <w:rsid w:val="00DC490E"/>
    <w:rsid w:val="00DC4D3D"/>
    <w:rsid w:val="00DD044C"/>
    <w:rsid w:val="00DD2068"/>
    <w:rsid w:val="00DD4AD7"/>
    <w:rsid w:val="00DD52EF"/>
    <w:rsid w:val="00DE6628"/>
    <w:rsid w:val="00DE73C9"/>
    <w:rsid w:val="00DE7BFE"/>
    <w:rsid w:val="00DE7C6A"/>
    <w:rsid w:val="00DF1905"/>
    <w:rsid w:val="00DF25DB"/>
    <w:rsid w:val="00DF64F7"/>
    <w:rsid w:val="00DF7448"/>
    <w:rsid w:val="00E01275"/>
    <w:rsid w:val="00E017E6"/>
    <w:rsid w:val="00E02BC4"/>
    <w:rsid w:val="00E108A1"/>
    <w:rsid w:val="00E11748"/>
    <w:rsid w:val="00E11814"/>
    <w:rsid w:val="00E17D95"/>
    <w:rsid w:val="00E20BF6"/>
    <w:rsid w:val="00E20E90"/>
    <w:rsid w:val="00E23C4B"/>
    <w:rsid w:val="00E23F3F"/>
    <w:rsid w:val="00E248DA"/>
    <w:rsid w:val="00E275F0"/>
    <w:rsid w:val="00E31CBE"/>
    <w:rsid w:val="00E31EAE"/>
    <w:rsid w:val="00E33C47"/>
    <w:rsid w:val="00E36143"/>
    <w:rsid w:val="00E376F9"/>
    <w:rsid w:val="00E422C0"/>
    <w:rsid w:val="00E43826"/>
    <w:rsid w:val="00E43852"/>
    <w:rsid w:val="00E452EB"/>
    <w:rsid w:val="00E45476"/>
    <w:rsid w:val="00E470C9"/>
    <w:rsid w:val="00E50B89"/>
    <w:rsid w:val="00E50D65"/>
    <w:rsid w:val="00E5164D"/>
    <w:rsid w:val="00E52CCC"/>
    <w:rsid w:val="00E5312C"/>
    <w:rsid w:val="00E541A1"/>
    <w:rsid w:val="00E55C95"/>
    <w:rsid w:val="00E55F5B"/>
    <w:rsid w:val="00E56615"/>
    <w:rsid w:val="00E61BDF"/>
    <w:rsid w:val="00E63CD8"/>
    <w:rsid w:val="00E642AF"/>
    <w:rsid w:val="00E66A41"/>
    <w:rsid w:val="00E714F8"/>
    <w:rsid w:val="00E73B90"/>
    <w:rsid w:val="00E75442"/>
    <w:rsid w:val="00E76345"/>
    <w:rsid w:val="00E77933"/>
    <w:rsid w:val="00E819DC"/>
    <w:rsid w:val="00E836C5"/>
    <w:rsid w:val="00E83811"/>
    <w:rsid w:val="00E852F2"/>
    <w:rsid w:val="00E85EC9"/>
    <w:rsid w:val="00E90120"/>
    <w:rsid w:val="00E90C0E"/>
    <w:rsid w:val="00E91FF7"/>
    <w:rsid w:val="00E93FDF"/>
    <w:rsid w:val="00E9593C"/>
    <w:rsid w:val="00E971D1"/>
    <w:rsid w:val="00EA090B"/>
    <w:rsid w:val="00EA2FAD"/>
    <w:rsid w:val="00EA3A53"/>
    <w:rsid w:val="00EA3BAF"/>
    <w:rsid w:val="00EA5BBE"/>
    <w:rsid w:val="00EA5CA2"/>
    <w:rsid w:val="00EB0C72"/>
    <w:rsid w:val="00EB2E97"/>
    <w:rsid w:val="00EB3439"/>
    <w:rsid w:val="00EB5FFA"/>
    <w:rsid w:val="00EB64F4"/>
    <w:rsid w:val="00EB72BB"/>
    <w:rsid w:val="00EB7E69"/>
    <w:rsid w:val="00EC1F60"/>
    <w:rsid w:val="00EC32EC"/>
    <w:rsid w:val="00EC5798"/>
    <w:rsid w:val="00ED0CC8"/>
    <w:rsid w:val="00ED40AC"/>
    <w:rsid w:val="00ED47DA"/>
    <w:rsid w:val="00ED4A39"/>
    <w:rsid w:val="00ED53DC"/>
    <w:rsid w:val="00EE0ABA"/>
    <w:rsid w:val="00EE1CCC"/>
    <w:rsid w:val="00EE4A0D"/>
    <w:rsid w:val="00EE605B"/>
    <w:rsid w:val="00EE7B52"/>
    <w:rsid w:val="00EF0526"/>
    <w:rsid w:val="00EF070D"/>
    <w:rsid w:val="00EF2D2F"/>
    <w:rsid w:val="00EF3409"/>
    <w:rsid w:val="00EF3B16"/>
    <w:rsid w:val="00EF3FCC"/>
    <w:rsid w:val="00EF42AC"/>
    <w:rsid w:val="00EF4F03"/>
    <w:rsid w:val="00EF5961"/>
    <w:rsid w:val="00EF5E0D"/>
    <w:rsid w:val="00EF5F21"/>
    <w:rsid w:val="00EF66C0"/>
    <w:rsid w:val="00EF7EF0"/>
    <w:rsid w:val="00F02446"/>
    <w:rsid w:val="00F04F00"/>
    <w:rsid w:val="00F04F41"/>
    <w:rsid w:val="00F06705"/>
    <w:rsid w:val="00F10506"/>
    <w:rsid w:val="00F1066E"/>
    <w:rsid w:val="00F13992"/>
    <w:rsid w:val="00F158D7"/>
    <w:rsid w:val="00F165A8"/>
    <w:rsid w:val="00F170FE"/>
    <w:rsid w:val="00F210D5"/>
    <w:rsid w:val="00F2299E"/>
    <w:rsid w:val="00F26165"/>
    <w:rsid w:val="00F267EF"/>
    <w:rsid w:val="00F26F2D"/>
    <w:rsid w:val="00F27867"/>
    <w:rsid w:val="00F30550"/>
    <w:rsid w:val="00F3080C"/>
    <w:rsid w:val="00F32A9F"/>
    <w:rsid w:val="00F33BAA"/>
    <w:rsid w:val="00F34B37"/>
    <w:rsid w:val="00F415C5"/>
    <w:rsid w:val="00F42F5F"/>
    <w:rsid w:val="00F43CF4"/>
    <w:rsid w:val="00F44338"/>
    <w:rsid w:val="00F446A6"/>
    <w:rsid w:val="00F46863"/>
    <w:rsid w:val="00F46E7D"/>
    <w:rsid w:val="00F47464"/>
    <w:rsid w:val="00F50BB8"/>
    <w:rsid w:val="00F50BE3"/>
    <w:rsid w:val="00F51982"/>
    <w:rsid w:val="00F520EF"/>
    <w:rsid w:val="00F53596"/>
    <w:rsid w:val="00F53793"/>
    <w:rsid w:val="00F617E6"/>
    <w:rsid w:val="00F6210B"/>
    <w:rsid w:val="00F6765C"/>
    <w:rsid w:val="00F736C2"/>
    <w:rsid w:val="00F74BC1"/>
    <w:rsid w:val="00F74E7C"/>
    <w:rsid w:val="00F75200"/>
    <w:rsid w:val="00F768E9"/>
    <w:rsid w:val="00F76C70"/>
    <w:rsid w:val="00F77945"/>
    <w:rsid w:val="00F80B8E"/>
    <w:rsid w:val="00F815DE"/>
    <w:rsid w:val="00F81880"/>
    <w:rsid w:val="00F829DE"/>
    <w:rsid w:val="00F913D8"/>
    <w:rsid w:val="00F91810"/>
    <w:rsid w:val="00F9207C"/>
    <w:rsid w:val="00F926C6"/>
    <w:rsid w:val="00F93B5D"/>
    <w:rsid w:val="00F945F5"/>
    <w:rsid w:val="00F94928"/>
    <w:rsid w:val="00F95A85"/>
    <w:rsid w:val="00F9683D"/>
    <w:rsid w:val="00FA1408"/>
    <w:rsid w:val="00FA1C84"/>
    <w:rsid w:val="00FA258C"/>
    <w:rsid w:val="00FA2B81"/>
    <w:rsid w:val="00FA4C2B"/>
    <w:rsid w:val="00FA74E0"/>
    <w:rsid w:val="00FA795F"/>
    <w:rsid w:val="00FB162F"/>
    <w:rsid w:val="00FB469A"/>
    <w:rsid w:val="00FB584C"/>
    <w:rsid w:val="00FC11FA"/>
    <w:rsid w:val="00FC1AC1"/>
    <w:rsid w:val="00FC57D4"/>
    <w:rsid w:val="00FC5B78"/>
    <w:rsid w:val="00FD49C5"/>
    <w:rsid w:val="00FD52BA"/>
    <w:rsid w:val="00FD5D12"/>
    <w:rsid w:val="00FD651B"/>
    <w:rsid w:val="00FD70B2"/>
    <w:rsid w:val="00FE2F3A"/>
    <w:rsid w:val="00FE39E0"/>
    <w:rsid w:val="00FE5965"/>
    <w:rsid w:val="00FE5C92"/>
    <w:rsid w:val="00FE66BE"/>
    <w:rsid w:val="00FE6AA8"/>
    <w:rsid w:val="00FF0AB8"/>
    <w:rsid w:val="00FF14A7"/>
    <w:rsid w:val="00FF31E1"/>
    <w:rsid w:val="00FF44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B4AA7"/>
  <w15:docId w15:val="{FAD851D0-ED30-4DC0-948C-C225EFDF3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tLeast"/>
        <w:ind w:firstLine="709"/>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BD7"/>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DA063F"/>
    <w:pPr>
      <w:keepNext/>
      <w:tabs>
        <w:tab w:val="left" w:pos="3060"/>
      </w:tabs>
      <w:spacing w:line="360" w:lineRule="auto"/>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A063F"/>
    <w:rPr>
      <w:rFonts w:ascii="Times New Roman" w:eastAsia="Times New Roman" w:hAnsi="Times New Roman" w:cs="Times New Roman"/>
      <w:b/>
      <w:sz w:val="28"/>
      <w:szCs w:val="20"/>
    </w:rPr>
  </w:style>
  <w:style w:type="paragraph" w:customStyle="1" w:styleId="a3">
    <w:name w:val="подпись к объекту"/>
    <w:basedOn w:val="a"/>
    <w:next w:val="a"/>
    <w:rsid w:val="007809CB"/>
    <w:pPr>
      <w:tabs>
        <w:tab w:val="left" w:pos="3060"/>
      </w:tabs>
      <w:spacing w:line="240" w:lineRule="atLeast"/>
      <w:jc w:val="center"/>
    </w:pPr>
    <w:rPr>
      <w:b/>
      <w:caps/>
      <w:sz w:val="28"/>
    </w:rPr>
  </w:style>
  <w:style w:type="paragraph" w:styleId="a4">
    <w:name w:val="Body Text"/>
    <w:basedOn w:val="a"/>
    <w:link w:val="a5"/>
    <w:unhideWhenUsed/>
    <w:rsid w:val="007809CB"/>
    <w:pPr>
      <w:tabs>
        <w:tab w:val="left" w:pos="3060"/>
      </w:tabs>
    </w:pPr>
    <w:rPr>
      <w:sz w:val="28"/>
    </w:rPr>
  </w:style>
  <w:style w:type="character" w:customStyle="1" w:styleId="a5">
    <w:name w:val="Основной текст Знак"/>
    <w:basedOn w:val="a0"/>
    <w:link w:val="a4"/>
    <w:rsid w:val="007809CB"/>
    <w:rPr>
      <w:rFonts w:ascii="Times New Roman" w:eastAsia="Times New Roman" w:hAnsi="Times New Roman" w:cs="Times New Roman"/>
      <w:sz w:val="28"/>
      <w:szCs w:val="20"/>
      <w:lang w:eastAsia="ru-RU"/>
    </w:rPr>
  </w:style>
  <w:style w:type="paragraph" w:styleId="a6">
    <w:name w:val="Balloon Text"/>
    <w:basedOn w:val="a"/>
    <w:link w:val="a7"/>
    <w:semiHidden/>
    <w:unhideWhenUsed/>
    <w:rsid w:val="007809CB"/>
    <w:rPr>
      <w:rFonts w:ascii="Segoe UI" w:hAnsi="Segoe UI" w:cs="Segoe UI"/>
      <w:sz w:val="18"/>
      <w:szCs w:val="18"/>
    </w:rPr>
  </w:style>
  <w:style w:type="character" w:customStyle="1" w:styleId="a7">
    <w:name w:val="Текст выноски Знак"/>
    <w:basedOn w:val="a0"/>
    <w:link w:val="a6"/>
    <w:uiPriority w:val="99"/>
    <w:semiHidden/>
    <w:rsid w:val="007809CB"/>
    <w:rPr>
      <w:rFonts w:ascii="Segoe UI" w:eastAsia="Times New Roman" w:hAnsi="Segoe UI" w:cs="Segoe UI"/>
      <w:sz w:val="18"/>
      <w:szCs w:val="18"/>
      <w:lang w:eastAsia="ru-RU"/>
    </w:rPr>
  </w:style>
  <w:style w:type="paragraph" w:customStyle="1" w:styleId="ConsPlusTitle">
    <w:name w:val="ConsPlusTitle"/>
    <w:rsid w:val="00654469"/>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styleId="a8">
    <w:name w:val="List Paragraph"/>
    <w:basedOn w:val="a"/>
    <w:uiPriority w:val="34"/>
    <w:qFormat/>
    <w:rsid w:val="00654469"/>
    <w:pPr>
      <w:ind w:left="720"/>
      <w:contextualSpacing/>
    </w:pPr>
    <w:rPr>
      <w:bCs/>
      <w:sz w:val="24"/>
    </w:rPr>
  </w:style>
  <w:style w:type="character" w:styleId="a9">
    <w:name w:val="Hyperlink"/>
    <w:uiPriority w:val="99"/>
    <w:rsid w:val="00654469"/>
    <w:rPr>
      <w:color w:val="0000FF"/>
      <w:u w:val="single"/>
    </w:rPr>
  </w:style>
  <w:style w:type="paragraph" w:customStyle="1" w:styleId="dt-p">
    <w:name w:val="dt-p"/>
    <w:basedOn w:val="a"/>
    <w:rsid w:val="00E541A1"/>
    <w:pPr>
      <w:spacing w:before="100" w:beforeAutospacing="1" w:after="100" w:afterAutospacing="1"/>
    </w:pPr>
    <w:rPr>
      <w:sz w:val="24"/>
      <w:szCs w:val="24"/>
    </w:rPr>
  </w:style>
  <w:style w:type="character" w:customStyle="1" w:styleId="dt-m">
    <w:name w:val="dt-m"/>
    <w:basedOn w:val="a0"/>
    <w:rsid w:val="00E541A1"/>
  </w:style>
  <w:style w:type="paragraph" w:styleId="aa">
    <w:name w:val="No Spacing"/>
    <w:link w:val="ab"/>
    <w:uiPriority w:val="1"/>
    <w:qFormat/>
    <w:rsid w:val="0025627E"/>
    <w:pPr>
      <w:spacing w:line="240" w:lineRule="auto"/>
    </w:pPr>
    <w:rPr>
      <w:rFonts w:ascii="Calibri" w:eastAsia="Times New Roman" w:hAnsi="Calibri" w:cs="Times New Roman"/>
      <w:lang w:eastAsia="ru-RU"/>
    </w:rPr>
  </w:style>
  <w:style w:type="character" w:customStyle="1" w:styleId="ab">
    <w:name w:val="Без интервала Знак"/>
    <w:link w:val="aa"/>
    <w:rsid w:val="007C16F6"/>
    <w:rPr>
      <w:rFonts w:ascii="Calibri" w:eastAsia="Times New Roman" w:hAnsi="Calibri" w:cs="Times New Roman"/>
      <w:lang w:eastAsia="ru-RU"/>
    </w:rPr>
  </w:style>
  <w:style w:type="paragraph" w:styleId="ac">
    <w:name w:val="Body Text Indent"/>
    <w:basedOn w:val="a"/>
    <w:link w:val="ad"/>
    <w:unhideWhenUsed/>
    <w:rsid w:val="00803A8E"/>
    <w:pPr>
      <w:spacing w:after="120"/>
      <w:ind w:left="283"/>
    </w:pPr>
  </w:style>
  <w:style w:type="character" w:customStyle="1" w:styleId="ad">
    <w:name w:val="Основной текст с отступом Знак"/>
    <w:basedOn w:val="a0"/>
    <w:link w:val="ac"/>
    <w:rsid w:val="00803A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C56490"/>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C56490"/>
    <w:pPr>
      <w:widowControl w:val="0"/>
      <w:shd w:val="clear" w:color="auto" w:fill="FFFFFF"/>
      <w:spacing w:before="420" w:after="600" w:line="0" w:lineRule="atLeast"/>
      <w:outlineLvl w:val="0"/>
    </w:pPr>
    <w:rPr>
      <w:b/>
      <w:bCs/>
      <w:sz w:val="26"/>
      <w:szCs w:val="26"/>
      <w:lang w:eastAsia="en-US"/>
    </w:rPr>
  </w:style>
  <w:style w:type="character" w:customStyle="1" w:styleId="2">
    <w:name w:val="Основной текст (2)_"/>
    <w:basedOn w:val="a0"/>
    <w:link w:val="20"/>
    <w:rsid w:val="00C5649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56490"/>
    <w:pPr>
      <w:widowControl w:val="0"/>
      <w:shd w:val="clear" w:color="auto" w:fill="FFFFFF"/>
      <w:spacing w:before="600" w:line="320" w:lineRule="exact"/>
    </w:pPr>
    <w:rPr>
      <w:sz w:val="28"/>
      <w:szCs w:val="28"/>
      <w:lang w:eastAsia="en-US"/>
    </w:rPr>
  </w:style>
  <w:style w:type="paragraph" w:styleId="3">
    <w:name w:val="Body Text Indent 3"/>
    <w:basedOn w:val="a"/>
    <w:link w:val="30"/>
    <w:unhideWhenUsed/>
    <w:rsid w:val="00850318"/>
    <w:pPr>
      <w:spacing w:after="120"/>
      <w:ind w:left="283"/>
    </w:pPr>
    <w:rPr>
      <w:sz w:val="16"/>
      <w:szCs w:val="16"/>
    </w:rPr>
  </w:style>
  <w:style w:type="character" w:customStyle="1" w:styleId="30">
    <w:name w:val="Основной текст с отступом 3 Знак"/>
    <w:basedOn w:val="a0"/>
    <w:link w:val="3"/>
    <w:rsid w:val="00850318"/>
    <w:rPr>
      <w:rFonts w:ascii="Times New Roman" w:eastAsia="Times New Roman" w:hAnsi="Times New Roman" w:cs="Times New Roman"/>
      <w:sz w:val="16"/>
      <w:szCs w:val="16"/>
      <w:lang w:eastAsia="ru-RU"/>
    </w:rPr>
  </w:style>
  <w:style w:type="table" w:styleId="ae">
    <w:name w:val="Table Grid"/>
    <w:basedOn w:val="a1"/>
    <w:uiPriority w:val="59"/>
    <w:rsid w:val="00FD651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
    <w:link w:val="af0"/>
    <w:qFormat/>
    <w:rsid w:val="00563DED"/>
    <w:pPr>
      <w:ind w:left="1985" w:right="680"/>
      <w:jc w:val="center"/>
    </w:pPr>
    <w:rPr>
      <w:b/>
      <w:sz w:val="28"/>
    </w:rPr>
  </w:style>
  <w:style w:type="character" w:customStyle="1" w:styleId="af0">
    <w:name w:val="Заголовок Знак"/>
    <w:basedOn w:val="a0"/>
    <w:link w:val="af"/>
    <w:rsid w:val="00563DED"/>
    <w:rPr>
      <w:rFonts w:ascii="Times New Roman" w:eastAsia="Times New Roman" w:hAnsi="Times New Roman" w:cs="Times New Roman"/>
      <w:b/>
      <w:sz w:val="28"/>
      <w:szCs w:val="20"/>
      <w:lang w:eastAsia="ru-RU"/>
    </w:rPr>
  </w:style>
  <w:style w:type="paragraph" w:customStyle="1" w:styleId="ConsPlusNormal">
    <w:name w:val="ConsPlusNormal"/>
    <w:rsid w:val="009640BC"/>
    <w:pPr>
      <w:widowControl w:val="0"/>
      <w:autoSpaceDE w:val="0"/>
      <w:autoSpaceDN w:val="0"/>
      <w:spacing w:line="240" w:lineRule="auto"/>
    </w:pPr>
    <w:rPr>
      <w:rFonts w:ascii="Arial Narrow" w:eastAsia="Times New Roman" w:hAnsi="Arial Narrow" w:cs="Arial Narrow"/>
      <w:szCs w:val="20"/>
      <w:lang w:eastAsia="ru-RU"/>
    </w:rPr>
  </w:style>
  <w:style w:type="table" w:customStyle="1" w:styleId="13">
    <w:name w:val="Сетка таблицы1"/>
    <w:basedOn w:val="a1"/>
    <w:next w:val="ae"/>
    <w:uiPriority w:val="39"/>
    <w:rsid w:val="00D35F0D"/>
    <w:pPr>
      <w:spacing w:line="240" w:lineRule="auto"/>
      <w:ind w:firstLine="0"/>
      <w:jc w:val="left"/>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e"/>
    <w:uiPriority w:val="39"/>
    <w:rsid w:val="00737160"/>
    <w:pPr>
      <w:spacing w:line="240" w:lineRule="auto"/>
      <w:ind w:firstLine="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e"/>
    <w:uiPriority w:val="39"/>
    <w:rsid w:val="00B369D4"/>
    <w:pPr>
      <w:spacing w:line="240" w:lineRule="auto"/>
      <w:ind w:firstLine="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e"/>
    <w:uiPriority w:val="59"/>
    <w:rsid w:val="00E45476"/>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e"/>
    <w:uiPriority w:val="59"/>
    <w:rsid w:val="003614CA"/>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
    <w:name w:val="Сетка таблицы6"/>
    <w:basedOn w:val="a1"/>
    <w:next w:val="ae"/>
    <w:uiPriority w:val="59"/>
    <w:rsid w:val="003B4FCD"/>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
    <w:name w:val="Сетка таблицы7"/>
    <w:basedOn w:val="a1"/>
    <w:next w:val="ae"/>
    <w:uiPriority w:val="59"/>
    <w:rsid w:val="00C91766"/>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e"/>
    <w:uiPriority w:val="59"/>
    <w:rsid w:val="00C16EF5"/>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
    <w:name w:val="Сетка таблицы9"/>
    <w:basedOn w:val="a1"/>
    <w:next w:val="ae"/>
    <w:uiPriority w:val="59"/>
    <w:rsid w:val="00D2251F"/>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0">
    <w:name w:val="Сетка таблицы10"/>
    <w:basedOn w:val="a1"/>
    <w:next w:val="ae"/>
    <w:uiPriority w:val="59"/>
    <w:rsid w:val="00E85EC9"/>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e"/>
    <w:uiPriority w:val="59"/>
    <w:rsid w:val="0054272F"/>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e"/>
    <w:uiPriority w:val="59"/>
    <w:rsid w:val="00111A2B"/>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e"/>
    <w:uiPriority w:val="59"/>
    <w:rsid w:val="00FC5B78"/>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e"/>
    <w:uiPriority w:val="59"/>
    <w:rsid w:val="002608DF"/>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nhideWhenUsed/>
    <w:rsid w:val="00100CA2"/>
    <w:pPr>
      <w:tabs>
        <w:tab w:val="center" w:pos="4677"/>
        <w:tab w:val="right" w:pos="9355"/>
      </w:tabs>
      <w:spacing w:line="240" w:lineRule="auto"/>
    </w:pPr>
  </w:style>
  <w:style w:type="character" w:customStyle="1" w:styleId="af2">
    <w:name w:val="Верхний колонтитул Знак"/>
    <w:basedOn w:val="a0"/>
    <w:link w:val="af1"/>
    <w:rsid w:val="00100CA2"/>
    <w:rPr>
      <w:rFonts w:ascii="Times New Roman" w:eastAsia="Times New Roman" w:hAnsi="Times New Roman" w:cs="Times New Roman"/>
      <w:sz w:val="20"/>
      <w:szCs w:val="20"/>
      <w:lang w:eastAsia="ru-RU"/>
    </w:rPr>
  </w:style>
  <w:style w:type="paragraph" w:styleId="af3">
    <w:name w:val="footer"/>
    <w:basedOn w:val="a"/>
    <w:link w:val="af4"/>
    <w:unhideWhenUsed/>
    <w:rsid w:val="00100CA2"/>
    <w:pPr>
      <w:tabs>
        <w:tab w:val="center" w:pos="4677"/>
        <w:tab w:val="right" w:pos="9355"/>
      </w:tabs>
      <w:spacing w:line="240" w:lineRule="auto"/>
    </w:pPr>
  </w:style>
  <w:style w:type="character" w:customStyle="1" w:styleId="af4">
    <w:name w:val="Нижний колонтитул Знак"/>
    <w:basedOn w:val="a0"/>
    <w:link w:val="af3"/>
    <w:rsid w:val="00100CA2"/>
    <w:rPr>
      <w:rFonts w:ascii="Times New Roman" w:eastAsia="Times New Roman" w:hAnsi="Times New Roman" w:cs="Times New Roman"/>
      <w:sz w:val="20"/>
      <w:szCs w:val="20"/>
      <w:lang w:eastAsia="ru-RU"/>
    </w:rPr>
  </w:style>
  <w:style w:type="table" w:customStyle="1" w:styleId="15">
    <w:name w:val="Сетка таблицы15"/>
    <w:basedOn w:val="a1"/>
    <w:next w:val="ae"/>
    <w:uiPriority w:val="59"/>
    <w:rsid w:val="008625FF"/>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e"/>
    <w:uiPriority w:val="59"/>
    <w:rsid w:val="00EE4A0D"/>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PrilogSubsection">
    <w:name w:val="TPrilogSubsection"/>
    <w:basedOn w:val="a"/>
    <w:rsid w:val="000F1B90"/>
    <w:pPr>
      <w:spacing w:before="120" w:after="120" w:line="360" w:lineRule="auto"/>
      <w:ind w:firstLine="510"/>
      <w:jc w:val="left"/>
    </w:pPr>
    <w:rPr>
      <w:sz w:val="24"/>
    </w:rPr>
  </w:style>
  <w:style w:type="table" w:customStyle="1" w:styleId="17">
    <w:name w:val="Сетка таблицы17"/>
    <w:basedOn w:val="a1"/>
    <w:next w:val="ae"/>
    <w:uiPriority w:val="59"/>
    <w:rsid w:val="00B970F2"/>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e"/>
    <w:uiPriority w:val="59"/>
    <w:rsid w:val="00473A31"/>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e"/>
    <w:uiPriority w:val="59"/>
    <w:rsid w:val="009B6182"/>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e"/>
    <w:uiPriority w:val="59"/>
    <w:rsid w:val="0000405C"/>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e"/>
    <w:uiPriority w:val="99"/>
    <w:rsid w:val="00CA66B4"/>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e"/>
    <w:uiPriority w:val="59"/>
    <w:rsid w:val="00B91930"/>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
    <w:name w:val="Сетка таблицы23"/>
    <w:basedOn w:val="a1"/>
    <w:next w:val="ae"/>
    <w:uiPriority w:val="59"/>
    <w:rsid w:val="00951485"/>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
    <w:name w:val="Сетка таблицы24"/>
    <w:basedOn w:val="a1"/>
    <w:next w:val="ae"/>
    <w:uiPriority w:val="59"/>
    <w:rsid w:val="00514702"/>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e"/>
    <w:uiPriority w:val="59"/>
    <w:rsid w:val="00A049C8"/>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7C16F6"/>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Cell">
    <w:name w:val="ConsPlusCell"/>
    <w:rsid w:val="007C16F6"/>
    <w:pPr>
      <w:widowControl w:val="0"/>
      <w:autoSpaceDE w:val="0"/>
      <w:autoSpaceDN w:val="0"/>
      <w:adjustRightInd w:val="0"/>
      <w:spacing w:line="240" w:lineRule="auto"/>
      <w:ind w:firstLine="0"/>
      <w:jc w:val="left"/>
    </w:pPr>
    <w:rPr>
      <w:rFonts w:ascii="Calibri" w:eastAsia="Times New Roman" w:hAnsi="Calibri" w:cs="Calibri"/>
      <w:lang w:eastAsia="ru-RU"/>
    </w:rPr>
  </w:style>
  <w:style w:type="paragraph" w:customStyle="1" w:styleId="xl63">
    <w:name w:val="xl6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4">
    <w:name w:val="xl6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5">
    <w:name w:val="xl6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6">
    <w:name w:val="xl66"/>
    <w:basedOn w:val="a"/>
    <w:rsid w:val="007C16F6"/>
    <w:pPr>
      <w:pBdr>
        <w:top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7">
    <w:name w:val="xl67"/>
    <w:basedOn w:val="a"/>
    <w:rsid w:val="007C16F6"/>
    <w:pPr>
      <w:pBdr>
        <w:right w:val="single" w:sz="4" w:space="0" w:color="auto"/>
      </w:pBdr>
      <w:spacing w:before="100" w:beforeAutospacing="1" w:after="100" w:afterAutospacing="1" w:line="240" w:lineRule="auto"/>
      <w:ind w:firstLine="0"/>
      <w:jc w:val="center"/>
      <w:textAlignment w:val="center"/>
    </w:pPr>
  </w:style>
  <w:style w:type="paragraph" w:customStyle="1" w:styleId="xl68">
    <w:name w:val="xl68"/>
    <w:basedOn w:val="a"/>
    <w:rsid w:val="007C16F6"/>
    <w:pPr>
      <w:pBdr>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9">
    <w:name w:val="xl69"/>
    <w:basedOn w:val="a"/>
    <w:rsid w:val="007C16F6"/>
    <w:pPr>
      <w:spacing w:before="100" w:beforeAutospacing="1" w:after="100" w:afterAutospacing="1" w:line="240" w:lineRule="auto"/>
      <w:ind w:firstLine="0"/>
      <w:jc w:val="left"/>
    </w:pPr>
    <w:rPr>
      <w:sz w:val="24"/>
      <w:szCs w:val="24"/>
    </w:rPr>
  </w:style>
  <w:style w:type="paragraph" w:customStyle="1" w:styleId="xl70">
    <w:name w:val="xl70"/>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71">
    <w:name w:val="xl71"/>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2">
    <w:name w:val="xl72"/>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3">
    <w:name w:val="xl73"/>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4">
    <w:name w:val="xl74"/>
    <w:basedOn w:val="a"/>
    <w:rsid w:val="007C16F6"/>
    <w:pPr>
      <w:spacing w:before="100" w:beforeAutospacing="1" w:after="100" w:afterAutospacing="1" w:line="240" w:lineRule="auto"/>
      <w:ind w:firstLine="0"/>
      <w:jc w:val="left"/>
    </w:pPr>
    <w:rPr>
      <w:color w:val="FF0000"/>
      <w:sz w:val="24"/>
      <w:szCs w:val="24"/>
    </w:rPr>
  </w:style>
  <w:style w:type="paragraph" w:customStyle="1" w:styleId="xl75">
    <w:name w:val="xl75"/>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6">
    <w:name w:val="xl76"/>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7">
    <w:name w:val="xl77"/>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8">
    <w:name w:val="xl78"/>
    <w:basedOn w:val="a"/>
    <w:rsid w:val="007C16F6"/>
    <w:pPr>
      <w:spacing w:before="100" w:beforeAutospacing="1" w:after="100" w:afterAutospacing="1" w:line="240" w:lineRule="auto"/>
      <w:ind w:firstLine="0"/>
      <w:jc w:val="left"/>
    </w:pPr>
    <w:rPr>
      <w:sz w:val="24"/>
      <w:szCs w:val="24"/>
    </w:rPr>
  </w:style>
  <w:style w:type="paragraph" w:customStyle="1" w:styleId="xl79">
    <w:name w:val="xl79"/>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0">
    <w:name w:val="xl80"/>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1">
    <w:name w:val="xl8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2">
    <w:name w:val="xl82"/>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3">
    <w:name w:val="xl8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4">
    <w:name w:val="xl8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5">
    <w:name w:val="xl8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6">
    <w:name w:val="xl8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7">
    <w:name w:val="xl8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8">
    <w:name w:val="xl88"/>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9">
    <w:name w:val="xl89"/>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0">
    <w:name w:val="xl90"/>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1">
    <w:name w:val="xl91"/>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2">
    <w:name w:val="xl92"/>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3">
    <w:name w:val="xl9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4">
    <w:name w:val="xl9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5">
    <w:name w:val="xl9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6">
    <w:name w:val="xl9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7">
    <w:name w:val="xl97"/>
    <w:basedOn w:val="a"/>
    <w:rsid w:val="007C16F6"/>
    <w:pPr>
      <w:spacing w:before="100" w:beforeAutospacing="1" w:after="100" w:afterAutospacing="1" w:line="240" w:lineRule="auto"/>
      <w:ind w:firstLine="0"/>
      <w:jc w:val="center"/>
      <w:textAlignment w:val="center"/>
    </w:pPr>
  </w:style>
  <w:style w:type="paragraph" w:customStyle="1" w:styleId="xl98">
    <w:name w:val="xl9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9">
    <w:name w:val="xl99"/>
    <w:basedOn w:val="a"/>
    <w:rsid w:val="007C16F6"/>
    <w:pPr>
      <w:pBdr>
        <w:top w:val="single" w:sz="4" w:space="0" w:color="auto"/>
      </w:pBdr>
      <w:spacing w:before="100" w:beforeAutospacing="1" w:after="100" w:afterAutospacing="1" w:line="240" w:lineRule="auto"/>
      <w:ind w:firstLine="0"/>
      <w:jc w:val="center"/>
      <w:textAlignment w:val="center"/>
    </w:pPr>
  </w:style>
  <w:style w:type="paragraph" w:customStyle="1" w:styleId="xl100">
    <w:name w:val="xl10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1">
    <w:name w:val="xl10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2">
    <w:name w:val="xl102"/>
    <w:basedOn w:val="a"/>
    <w:rsid w:val="007C16F6"/>
    <w:pPr>
      <w:pBdr>
        <w:bottom w:val="single" w:sz="4" w:space="0" w:color="auto"/>
      </w:pBdr>
      <w:spacing w:before="100" w:beforeAutospacing="1" w:after="100" w:afterAutospacing="1" w:line="240" w:lineRule="auto"/>
      <w:ind w:firstLine="0"/>
      <w:jc w:val="center"/>
      <w:textAlignment w:val="center"/>
    </w:pPr>
  </w:style>
  <w:style w:type="paragraph" w:customStyle="1" w:styleId="xl103">
    <w:name w:val="xl10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4">
    <w:name w:val="xl10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5">
    <w:name w:val="xl10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6">
    <w:name w:val="xl106"/>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7">
    <w:name w:val="xl10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8">
    <w:name w:val="xl108"/>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109">
    <w:name w:val="xl109"/>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0">
    <w:name w:val="xl11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1">
    <w:name w:val="xl11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2">
    <w:name w:val="xl112"/>
    <w:basedOn w:val="a"/>
    <w:rsid w:val="007C16F6"/>
    <w:pPr>
      <w:spacing w:before="100" w:beforeAutospacing="1" w:after="100" w:afterAutospacing="1" w:line="240" w:lineRule="auto"/>
      <w:ind w:firstLine="0"/>
      <w:jc w:val="left"/>
    </w:pPr>
    <w:rPr>
      <w:sz w:val="24"/>
      <w:szCs w:val="24"/>
    </w:rPr>
  </w:style>
  <w:style w:type="paragraph" w:customStyle="1" w:styleId="xl113">
    <w:name w:val="xl11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4">
    <w:name w:val="xl11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5">
    <w:name w:val="xl115"/>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6">
    <w:name w:val="xl11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7">
    <w:name w:val="xl11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8">
    <w:name w:val="xl11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19">
    <w:name w:val="xl119"/>
    <w:basedOn w:val="a"/>
    <w:rsid w:val="007C16F6"/>
    <w:pPr>
      <w:pBdr>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0">
    <w:name w:val="xl120"/>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1">
    <w:name w:val="xl121"/>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2">
    <w:name w:val="xl122"/>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23">
    <w:name w:val="xl123"/>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4">
    <w:name w:val="xl12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5">
    <w:name w:val="xl125"/>
    <w:basedOn w:val="a"/>
    <w:rsid w:val="007C16F6"/>
    <w:pPr>
      <w:pBdr>
        <w:top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6">
    <w:name w:val="xl126"/>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7">
    <w:name w:val="xl127"/>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8">
    <w:name w:val="xl128"/>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9">
    <w:name w:val="xl129"/>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0">
    <w:name w:val="xl130"/>
    <w:basedOn w:val="a"/>
    <w:rsid w:val="007C16F6"/>
    <w:pPr>
      <w:pBdr>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1">
    <w:name w:val="xl13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2">
    <w:name w:val="xl132"/>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3">
    <w:name w:val="xl133"/>
    <w:basedOn w:val="a"/>
    <w:rsid w:val="007C16F6"/>
    <w:pPr>
      <w:pBdr>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4">
    <w:name w:val="xl13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numbering" w:customStyle="1" w:styleId="1a">
    <w:name w:val="Нет списка1"/>
    <w:next w:val="a2"/>
    <w:semiHidden/>
    <w:rsid w:val="00890F91"/>
  </w:style>
  <w:style w:type="table" w:customStyle="1" w:styleId="26">
    <w:name w:val="Сетка таблицы26"/>
    <w:basedOn w:val="a1"/>
    <w:next w:val="ae"/>
    <w:rsid w:val="00890F91"/>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e"/>
    <w:uiPriority w:val="59"/>
    <w:rsid w:val="005751EF"/>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8">
    <w:name w:val="Сетка таблицы28"/>
    <w:basedOn w:val="a1"/>
    <w:next w:val="ae"/>
    <w:uiPriority w:val="59"/>
    <w:rsid w:val="00784364"/>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9">
    <w:name w:val="Сетка таблицы29"/>
    <w:basedOn w:val="a1"/>
    <w:next w:val="ae"/>
    <w:uiPriority w:val="59"/>
    <w:rsid w:val="00C16F1A"/>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e"/>
    <w:uiPriority w:val="59"/>
    <w:rsid w:val="002C33E2"/>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e"/>
    <w:uiPriority w:val="59"/>
    <w:rsid w:val="00CE2087"/>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
    <w:name w:val="Сетка таблицы32"/>
    <w:basedOn w:val="a1"/>
    <w:next w:val="ae"/>
    <w:uiPriority w:val="59"/>
    <w:rsid w:val="00D66CCE"/>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5">
    <w:name w:val="Strong"/>
    <w:uiPriority w:val="22"/>
    <w:qFormat/>
    <w:rsid w:val="00D75A4D"/>
    <w:rPr>
      <w:b/>
      <w:bCs/>
    </w:rPr>
  </w:style>
  <w:style w:type="paragraph" w:styleId="af6">
    <w:name w:val="footnote text"/>
    <w:basedOn w:val="a"/>
    <w:link w:val="af7"/>
    <w:uiPriority w:val="99"/>
    <w:semiHidden/>
    <w:unhideWhenUsed/>
    <w:rsid w:val="009A73A6"/>
    <w:pPr>
      <w:spacing w:line="240" w:lineRule="auto"/>
    </w:pPr>
  </w:style>
  <w:style w:type="character" w:customStyle="1" w:styleId="af7">
    <w:name w:val="Текст сноски Знак"/>
    <w:basedOn w:val="a0"/>
    <w:link w:val="af6"/>
    <w:uiPriority w:val="99"/>
    <w:semiHidden/>
    <w:rsid w:val="009A73A6"/>
    <w:rPr>
      <w:rFonts w:ascii="Times New Roman" w:eastAsia="Times New Roman" w:hAnsi="Times New Roman" w:cs="Times New Roman"/>
      <w:sz w:val="20"/>
      <w:szCs w:val="20"/>
      <w:lang w:eastAsia="ru-RU"/>
    </w:rPr>
  </w:style>
  <w:style w:type="table" w:customStyle="1" w:styleId="33">
    <w:name w:val="Сетка таблицы33"/>
    <w:basedOn w:val="a1"/>
    <w:next w:val="ae"/>
    <w:uiPriority w:val="59"/>
    <w:rsid w:val="002D19AB"/>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4">
    <w:name w:val="Сетка таблицы34"/>
    <w:basedOn w:val="a1"/>
    <w:next w:val="ae"/>
    <w:uiPriority w:val="59"/>
    <w:rsid w:val="0045328A"/>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5">
    <w:name w:val="Сетка таблицы35"/>
    <w:basedOn w:val="a1"/>
    <w:next w:val="ae"/>
    <w:rsid w:val="004B3353"/>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2 Знак Знак"/>
    <w:basedOn w:val="a"/>
    <w:link w:val="af9"/>
    <w:uiPriority w:val="99"/>
    <w:rsid w:val="00E470C9"/>
    <w:pPr>
      <w:spacing w:before="100" w:beforeAutospacing="1" w:after="100" w:afterAutospacing="1" w:line="240" w:lineRule="auto"/>
      <w:ind w:firstLine="0"/>
      <w:jc w:val="left"/>
    </w:pPr>
    <w:rPr>
      <w:sz w:val="24"/>
      <w:szCs w:val="24"/>
    </w:rPr>
  </w:style>
  <w:style w:type="character" w:customStyle="1" w:styleId="af9">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f8"/>
    <w:uiPriority w:val="99"/>
    <w:rsid w:val="00E470C9"/>
    <w:rPr>
      <w:rFonts w:ascii="Times New Roman" w:eastAsia="Times New Roman" w:hAnsi="Times New Roman" w:cs="Times New Roman"/>
      <w:sz w:val="24"/>
      <w:szCs w:val="24"/>
      <w:lang w:eastAsia="ru-RU"/>
    </w:rPr>
  </w:style>
  <w:style w:type="paragraph" w:customStyle="1" w:styleId="70">
    <w:name w:val="Основной текст7"/>
    <w:basedOn w:val="a"/>
    <w:rsid w:val="00E470C9"/>
    <w:pPr>
      <w:shd w:val="clear" w:color="auto" w:fill="FFFFFF"/>
      <w:spacing w:before="360" w:line="322" w:lineRule="exact"/>
      <w:ind w:firstLine="0"/>
      <w:jc w:val="left"/>
    </w:pPr>
    <w:rPr>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01060">
      <w:bodyDiv w:val="1"/>
      <w:marLeft w:val="0"/>
      <w:marRight w:val="0"/>
      <w:marTop w:val="0"/>
      <w:marBottom w:val="0"/>
      <w:divBdr>
        <w:top w:val="none" w:sz="0" w:space="0" w:color="auto"/>
        <w:left w:val="none" w:sz="0" w:space="0" w:color="auto"/>
        <w:bottom w:val="none" w:sz="0" w:space="0" w:color="auto"/>
        <w:right w:val="none" w:sz="0" w:space="0" w:color="auto"/>
      </w:divBdr>
    </w:div>
    <w:div w:id="589779117">
      <w:bodyDiv w:val="1"/>
      <w:marLeft w:val="0"/>
      <w:marRight w:val="0"/>
      <w:marTop w:val="0"/>
      <w:marBottom w:val="0"/>
      <w:divBdr>
        <w:top w:val="none" w:sz="0" w:space="0" w:color="auto"/>
        <w:left w:val="none" w:sz="0" w:space="0" w:color="auto"/>
        <w:bottom w:val="none" w:sz="0" w:space="0" w:color="auto"/>
        <w:right w:val="none" w:sz="0" w:space="0" w:color="auto"/>
      </w:divBdr>
    </w:div>
    <w:div w:id="1075710283">
      <w:bodyDiv w:val="1"/>
      <w:marLeft w:val="0"/>
      <w:marRight w:val="0"/>
      <w:marTop w:val="0"/>
      <w:marBottom w:val="0"/>
      <w:divBdr>
        <w:top w:val="none" w:sz="0" w:space="0" w:color="auto"/>
        <w:left w:val="none" w:sz="0" w:space="0" w:color="auto"/>
        <w:bottom w:val="none" w:sz="0" w:space="0" w:color="auto"/>
        <w:right w:val="none" w:sz="0" w:space="0" w:color="auto"/>
      </w:divBdr>
    </w:div>
    <w:div w:id="1418866379">
      <w:bodyDiv w:val="1"/>
      <w:marLeft w:val="0"/>
      <w:marRight w:val="0"/>
      <w:marTop w:val="0"/>
      <w:marBottom w:val="0"/>
      <w:divBdr>
        <w:top w:val="none" w:sz="0" w:space="0" w:color="auto"/>
        <w:left w:val="none" w:sz="0" w:space="0" w:color="auto"/>
        <w:bottom w:val="none" w:sz="0" w:space="0" w:color="auto"/>
        <w:right w:val="none" w:sz="0" w:space="0" w:color="auto"/>
      </w:divBdr>
    </w:div>
    <w:div w:id="1419861737">
      <w:bodyDiv w:val="1"/>
      <w:marLeft w:val="0"/>
      <w:marRight w:val="0"/>
      <w:marTop w:val="0"/>
      <w:marBottom w:val="0"/>
      <w:divBdr>
        <w:top w:val="none" w:sz="0" w:space="0" w:color="auto"/>
        <w:left w:val="none" w:sz="0" w:space="0" w:color="auto"/>
        <w:bottom w:val="none" w:sz="0" w:space="0" w:color="auto"/>
        <w:right w:val="none" w:sz="0" w:space="0" w:color="auto"/>
      </w:divBdr>
    </w:div>
    <w:div w:id="1487699804">
      <w:bodyDiv w:val="1"/>
      <w:marLeft w:val="0"/>
      <w:marRight w:val="0"/>
      <w:marTop w:val="0"/>
      <w:marBottom w:val="0"/>
      <w:divBdr>
        <w:top w:val="none" w:sz="0" w:space="0" w:color="auto"/>
        <w:left w:val="none" w:sz="0" w:space="0" w:color="auto"/>
        <w:bottom w:val="none" w:sz="0" w:space="0" w:color="auto"/>
        <w:right w:val="none" w:sz="0" w:space="0" w:color="auto"/>
      </w:divBdr>
    </w:div>
    <w:div w:id="1822964089">
      <w:bodyDiv w:val="1"/>
      <w:marLeft w:val="0"/>
      <w:marRight w:val="0"/>
      <w:marTop w:val="0"/>
      <w:marBottom w:val="0"/>
      <w:divBdr>
        <w:top w:val="none" w:sz="0" w:space="0" w:color="auto"/>
        <w:left w:val="none" w:sz="0" w:space="0" w:color="auto"/>
        <w:bottom w:val="none" w:sz="0" w:space="0" w:color="auto"/>
        <w:right w:val="none" w:sz="0" w:space="0" w:color="auto"/>
      </w:divBdr>
    </w:div>
    <w:div w:id="1985890490">
      <w:bodyDiv w:val="1"/>
      <w:marLeft w:val="0"/>
      <w:marRight w:val="0"/>
      <w:marTop w:val="0"/>
      <w:marBottom w:val="0"/>
      <w:divBdr>
        <w:top w:val="none" w:sz="0" w:space="0" w:color="auto"/>
        <w:left w:val="none" w:sz="0" w:space="0" w:color="auto"/>
        <w:bottom w:val="none" w:sz="0" w:space="0" w:color="auto"/>
        <w:right w:val="none" w:sz="0" w:space="0" w:color="auto"/>
      </w:divBdr>
    </w:div>
    <w:div w:id="201329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1B304-905D-481D-B169-6E36FED9C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2571</Words>
  <Characters>14661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Солецкого муниципального округа</Company>
  <LinksUpToDate>false</LinksUpToDate>
  <CharactersWithSpaces>17198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User</cp:lastModifiedBy>
  <cp:revision>6</cp:revision>
  <cp:lastPrinted>2023-04-24T07:50:00Z</cp:lastPrinted>
  <dcterms:created xsi:type="dcterms:W3CDTF">2023-04-24T07:41:00Z</dcterms:created>
  <dcterms:modified xsi:type="dcterms:W3CDTF">2024-01-09T12:20:00Z</dcterms:modified>
</cp:coreProperties>
</file>