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9CB" w:rsidRPr="00654469" w:rsidRDefault="007809CB" w:rsidP="007809CB">
      <w:pPr>
        <w:tabs>
          <w:tab w:val="left" w:pos="3060"/>
          <w:tab w:val="left" w:pos="6096"/>
          <w:tab w:val="left" w:pos="6946"/>
        </w:tabs>
        <w:spacing w:line="240" w:lineRule="atLeast"/>
        <w:jc w:val="center"/>
      </w:pPr>
      <w:r w:rsidRPr="00654469">
        <w:rPr>
          <w:noProof/>
        </w:rPr>
        <w:drawing>
          <wp:inline distT="0" distB="0" distL="0" distR="0" wp14:anchorId="4AB672E4" wp14:editId="546267EC">
            <wp:extent cx="629285" cy="673100"/>
            <wp:effectExtent l="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7809CB" w:rsidRPr="00654469" w:rsidRDefault="007809CB" w:rsidP="007809CB">
      <w:pPr>
        <w:pStyle w:val="a3"/>
        <w:tabs>
          <w:tab w:val="left" w:pos="708"/>
        </w:tabs>
        <w:spacing w:line="240" w:lineRule="exact"/>
        <w:rPr>
          <w:caps w:val="0"/>
          <w:szCs w:val="28"/>
        </w:rPr>
      </w:pPr>
      <w:r w:rsidRPr="00654469">
        <w:rPr>
          <w:caps w:val="0"/>
          <w:szCs w:val="28"/>
        </w:rPr>
        <w:t>Российская Федерация</w:t>
      </w:r>
    </w:p>
    <w:p w:rsidR="007809CB" w:rsidRPr="00654469" w:rsidRDefault="007809CB" w:rsidP="007809CB">
      <w:pPr>
        <w:pStyle w:val="a3"/>
        <w:spacing w:line="240" w:lineRule="exact"/>
        <w:rPr>
          <w:caps w:val="0"/>
          <w:szCs w:val="28"/>
        </w:rPr>
      </w:pPr>
      <w:r w:rsidRPr="00654469">
        <w:rPr>
          <w:caps w:val="0"/>
          <w:szCs w:val="28"/>
        </w:rPr>
        <w:t>Новгородская область</w:t>
      </w:r>
    </w:p>
    <w:p w:rsidR="007809CB" w:rsidRPr="00654469" w:rsidRDefault="007809CB" w:rsidP="007809CB">
      <w:pPr>
        <w:pStyle w:val="a3"/>
        <w:spacing w:before="120" w:after="120"/>
        <w:rPr>
          <w:szCs w:val="28"/>
        </w:rPr>
      </w:pPr>
      <w:r w:rsidRPr="00654469">
        <w:rPr>
          <w:szCs w:val="28"/>
        </w:rPr>
        <w:t>Администрация СОЛЕЦКОГО муниципального округа</w:t>
      </w:r>
    </w:p>
    <w:p w:rsidR="007809CB" w:rsidRPr="00654469" w:rsidRDefault="007809CB" w:rsidP="007809CB">
      <w:pPr>
        <w:tabs>
          <w:tab w:val="left" w:pos="3060"/>
        </w:tabs>
        <w:spacing w:line="240" w:lineRule="atLeast"/>
        <w:jc w:val="center"/>
        <w:rPr>
          <w:sz w:val="32"/>
        </w:rPr>
      </w:pPr>
      <w:r w:rsidRPr="00654469">
        <w:rPr>
          <w:sz w:val="32"/>
        </w:rPr>
        <w:t>ПОСТАНОВЛЕНИЕ</w:t>
      </w:r>
    </w:p>
    <w:p w:rsidR="007809CB" w:rsidRPr="00654469" w:rsidRDefault="007809CB" w:rsidP="007809CB">
      <w:pPr>
        <w:tabs>
          <w:tab w:val="left" w:pos="4536"/>
        </w:tabs>
        <w:jc w:val="center"/>
        <w:rPr>
          <w:sz w:val="28"/>
        </w:rPr>
      </w:pPr>
    </w:p>
    <w:p w:rsidR="00107A58" w:rsidRDefault="007809CB" w:rsidP="007809CB">
      <w:pPr>
        <w:tabs>
          <w:tab w:val="left" w:pos="4536"/>
        </w:tabs>
        <w:jc w:val="center"/>
        <w:rPr>
          <w:sz w:val="28"/>
        </w:rPr>
      </w:pPr>
      <w:r w:rsidRPr="00654469">
        <w:rPr>
          <w:sz w:val="28"/>
        </w:rPr>
        <w:t>от</w:t>
      </w:r>
      <w:r w:rsidR="00525E5D">
        <w:rPr>
          <w:sz w:val="28"/>
        </w:rPr>
        <w:t xml:space="preserve"> </w:t>
      </w:r>
      <w:r w:rsidR="008D1CB4">
        <w:rPr>
          <w:sz w:val="28"/>
        </w:rPr>
        <w:t>21</w:t>
      </w:r>
      <w:r w:rsidR="009C4A39">
        <w:rPr>
          <w:sz w:val="28"/>
        </w:rPr>
        <w:t>.</w:t>
      </w:r>
      <w:r w:rsidR="00F16609">
        <w:rPr>
          <w:sz w:val="28"/>
        </w:rPr>
        <w:t>0</w:t>
      </w:r>
      <w:r w:rsidR="00213788">
        <w:rPr>
          <w:sz w:val="28"/>
        </w:rPr>
        <w:t>6</w:t>
      </w:r>
      <w:r w:rsidRPr="00654469">
        <w:rPr>
          <w:sz w:val="28"/>
        </w:rPr>
        <w:t>.202</w:t>
      </w:r>
      <w:r w:rsidR="00654469" w:rsidRPr="00654469">
        <w:rPr>
          <w:sz w:val="28"/>
        </w:rPr>
        <w:t>2</w:t>
      </w:r>
      <w:r w:rsidR="00107A58">
        <w:rPr>
          <w:sz w:val="28"/>
        </w:rPr>
        <w:t xml:space="preserve"> №</w:t>
      </w:r>
      <w:r w:rsidR="003862FB">
        <w:rPr>
          <w:sz w:val="28"/>
        </w:rPr>
        <w:t xml:space="preserve"> </w:t>
      </w:r>
      <w:r w:rsidR="008D1CB4">
        <w:rPr>
          <w:sz w:val="28"/>
        </w:rPr>
        <w:t>1069</w:t>
      </w:r>
    </w:p>
    <w:p w:rsidR="00B06874" w:rsidRDefault="007809CB" w:rsidP="00B06874">
      <w:pPr>
        <w:tabs>
          <w:tab w:val="left" w:pos="4536"/>
        </w:tabs>
        <w:jc w:val="center"/>
        <w:rPr>
          <w:sz w:val="28"/>
        </w:rPr>
      </w:pPr>
      <w:r w:rsidRPr="00654469">
        <w:rPr>
          <w:sz w:val="28"/>
        </w:rPr>
        <w:t>г. Сольцы</w:t>
      </w:r>
    </w:p>
    <w:p w:rsidR="00B06874" w:rsidRPr="00B06874" w:rsidRDefault="00B06874" w:rsidP="00B06874">
      <w:pPr>
        <w:tabs>
          <w:tab w:val="left" w:pos="4536"/>
        </w:tabs>
        <w:jc w:val="center"/>
        <w:rPr>
          <w:sz w:val="28"/>
        </w:rPr>
      </w:pPr>
    </w:p>
    <w:p w:rsidR="00B06874" w:rsidRPr="00B06874" w:rsidRDefault="00B06874" w:rsidP="00B06874">
      <w:pPr>
        <w:autoSpaceDE w:val="0"/>
        <w:autoSpaceDN w:val="0"/>
        <w:adjustRightInd w:val="0"/>
        <w:spacing w:line="240" w:lineRule="exact"/>
        <w:jc w:val="center"/>
        <w:rPr>
          <w:b/>
          <w:sz w:val="28"/>
          <w:szCs w:val="28"/>
        </w:rPr>
      </w:pPr>
      <w:r w:rsidRPr="00B06874">
        <w:rPr>
          <w:b/>
          <w:sz w:val="28"/>
          <w:szCs w:val="28"/>
        </w:rPr>
        <w:t>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Солецкого муниципального округа</w:t>
      </w:r>
    </w:p>
    <w:p w:rsidR="00B06874" w:rsidRPr="00B06874" w:rsidRDefault="00B06874" w:rsidP="00B06874">
      <w:pPr>
        <w:spacing w:line="240" w:lineRule="exact"/>
        <w:jc w:val="center"/>
        <w:rPr>
          <w:b/>
          <w:sz w:val="28"/>
          <w:szCs w:val="28"/>
        </w:rPr>
      </w:pPr>
    </w:p>
    <w:p w:rsidR="00B06874" w:rsidRPr="00B06874" w:rsidRDefault="00B06874" w:rsidP="00B06874">
      <w:pPr>
        <w:spacing w:line="360" w:lineRule="atLeast"/>
        <w:ind w:firstLine="709"/>
        <w:jc w:val="both"/>
        <w:rPr>
          <w:b/>
          <w:sz w:val="28"/>
          <w:szCs w:val="28"/>
        </w:rPr>
      </w:pPr>
      <w:r w:rsidRPr="00B06874">
        <w:rPr>
          <w:sz w:val="28"/>
          <w:szCs w:val="28"/>
        </w:rPr>
        <w:t xml:space="preserve">В соответствии со статьями 15 и 32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Pr>
          <w:sz w:val="28"/>
          <w:szCs w:val="28"/>
        </w:rPr>
        <w:t xml:space="preserve"> </w:t>
      </w:r>
      <w:r w:rsidRPr="00B06874">
        <w:rPr>
          <w:b/>
          <w:sz w:val="28"/>
          <w:szCs w:val="28"/>
        </w:rPr>
        <w:t>ПОСТАНОВЛЯЕТ:</w:t>
      </w:r>
    </w:p>
    <w:p w:rsidR="00B06874" w:rsidRPr="00B06874" w:rsidRDefault="00B06874" w:rsidP="00B06874">
      <w:pPr>
        <w:spacing w:line="360" w:lineRule="atLeast"/>
        <w:ind w:firstLine="709"/>
        <w:jc w:val="both"/>
        <w:rPr>
          <w:sz w:val="28"/>
          <w:szCs w:val="28"/>
        </w:rPr>
      </w:pPr>
      <w:r w:rsidRPr="00B06874">
        <w:rPr>
          <w:sz w:val="28"/>
          <w:szCs w:val="28"/>
        </w:rPr>
        <w:t>1.</w:t>
      </w:r>
      <w:r>
        <w:rPr>
          <w:sz w:val="28"/>
          <w:szCs w:val="28"/>
        </w:rPr>
        <w:t xml:space="preserve"> </w:t>
      </w:r>
      <w:r w:rsidRPr="00B06874">
        <w:rPr>
          <w:sz w:val="28"/>
          <w:szCs w:val="28"/>
        </w:rPr>
        <w:t>Утвердить прилагаемое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w:t>
      </w:r>
      <w:r w:rsidRPr="00B06874">
        <w:t xml:space="preserve"> </w:t>
      </w:r>
      <w:r w:rsidRPr="00B06874">
        <w:rPr>
          <w:sz w:val="28"/>
          <w:szCs w:val="28"/>
        </w:rPr>
        <w:t>обследованию нежилых зданий и сооружений, расположенных на территории Солецкого</w:t>
      </w:r>
      <w:r w:rsidRPr="00B06874">
        <w:t xml:space="preserve"> </w:t>
      </w:r>
      <w:r w:rsidRPr="00B06874">
        <w:rPr>
          <w:sz w:val="28"/>
          <w:szCs w:val="28"/>
        </w:rPr>
        <w:t>муниципального округа.</w:t>
      </w:r>
    </w:p>
    <w:p w:rsidR="00B06874" w:rsidRPr="00B06874" w:rsidRDefault="00B06874" w:rsidP="00B06874">
      <w:pPr>
        <w:spacing w:line="360" w:lineRule="atLeast"/>
        <w:ind w:firstLine="709"/>
        <w:jc w:val="both"/>
        <w:rPr>
          <w:sz w:val="28"/>
          <w:szCs w:val="28"/>
        </w:rPr>
      </w:pPr>
      <w:r w:rsidRPr="00B06874">
        <w:rPr>
          <w:sz w:val="28"/>
          <w:szCs w:val="28"/>
        </w:rPr>
        <w:t>2.Утвердить прилагаемый состав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Солецкого муниципального округа</w:t>
      </w:r>
    </w:p>
    <w:p w:rsidR="00B06874" w:rsidRPr="00B06874" w:rsidRDefault="00B06874" w:rsidP="00B06874">
      <w:pPr>
        <w:spacing w:line="360" w:lineRule="atLeast"/>
        <w:ind w:firstLine="709"/>
        <w:jc w:val="both"/>
        <w:rPr>
          <w:sz w:val="28"/>
          <w:szCs w:val="28"/>
        </w:rPr>
      </w:pPr>
      <w:r w:rsidRPr="00B06874">
        <w:rPr>
          <w:sz w:val="28"/>
          <w:szCs w:val="28"/>
        </w:rPr>
        <w:t>3. Признать утратившими силу:</w:t>
      </w:r>
    </w:p>
    <w:p w:rsidR="00B06874" w:rsidRPr="00B06874" w:rsidRDefault="00B06874" w:rsidP="00B06874">
      <w:pPr>
        <w:spacing w:line="360" w:lineRule="atLeast"/>
        <w:ind w:firstLine="709"/>
        <w:jc w:val="both"/>
        <w:rPr>
          <w:sz w:val="28"/>
          <w:szCs w:val="28"/>
        </w:rPr>
      </w:pPr>
      <w:r w:rsidRPr="00B06874">
        <w:rPr>
          <w:sz w:val="28"/>
          <w:szCs w:val="28"/>
        </w:rPr>
        <w:lastRenderedPageBreak/>
        <w:t xml:space="preserve">постановление Администрации муниципального района от 03.04.2020 № 393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w:t>
      </w:r>
      <w:proofErr w:type="gramStart"/>
      <w:r w:rsidRPr="00B06874">
        <w:rPr>
          <w:sz w:val="28"/>
          <w:szCs w:val="28"/>
        </w:rPr>
        <w:t>нежилых зданий</w:t>
      </w:r>
      <w:proofErr w:type="gramEnd"/>
      <w:r w:rsidRPr="00B06874">
        <w:rPr>
          <w:sz w:val="28"/>
          <w:szCs w:val="28"/>
        </w:rPr>
        <w:t xml:space="preserve"> и сооружений, расположенных на территории Солецкого района и Солецкого городского поселения»</w:t>
      </w:r>
    </w:p>
    <w:p w:rsidR="00B06874" w:rsidRPr="00B06874" w:rsidRDefault="00B06874" w:rsidP="00B06874">
      <w:pPr>
        <w:spacing w:line="360" w:lineRule="atLeast"/>
        <w:ind w:firstLine="709"/>
        <w:jc w:val="both"/>
        <w:rPr>
          <w:sz w:val="28"/>
          <w:szCs w:val="28"/>
        </w:rPr>
      </w:pPr>
      <w:r w:rsidRPr="00B06874">
        <w:rPr>
          <w:sz w:val="28"/>
          <w:szCs w:val="28"/>
        </w:rPr>
        <w:t xml:space="preserve">решение Совета депутатов Солецкого городского поселения от 31 марта 2016 года «Об утверждении Порядка проведения осмотра </w:t>
      </w:r>
      <w:proofErr w:type="gramStart"/>
      <w:r w:rsidRPr="00B06874">
        <w:rPr>
          <w:sz w:val="28"/>
          <w:szCs w:val="28"/>
        </w:rPr>
        <w:t>зданий ,</w:t>
      </w:r>
      <w:proofErr w:type="gramEnd"/>
      <w:r w:rsidRPr="00B06874">
        <w:rPr>
          <w:sz w:val="28"/>
          <w:szCs w:val="28"/>
        </w:rPr>
        <w:t xml:space="preserve"> сооружений в целях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объектов, требованиями проектной документации указанных объектов на территории Солецкого городского поселения» ;</w:t>
      </w:r>
    </w:p>
    <w:p w:rsidR="00B06874" w:rsidRPr="00B06874" w:rsidRDefault="00B06874" w:rsidP="00B06874">
      <w:pPr>
        <w:spacing w:line="360" w:lineRule="atLeast"/>
        <w:ind w:firstLine="709"/>
        <w:jc w:val="both"/>
        <w:rPr>
          <w:sz w:val="28"/>
          <w:szCs w:val="28"/>
        </w:rPr>
      </w:pPr>
      <w:r w:rsidRPr="00B06874">
        <w:rPr>
          <w:sz w:val="28"/>
          <w:szCs w:val="28"/>
        </w:rPr>
        <w:t xml:space="preserve">решение Совета депутатов Солецкого городского поселения от 31 марта 2016 года «Об утверждении Порядка проведения осмотра </w:t>
      </w:r>
      <w:proofErr w:type="gramStart"/>
      <w:r w:rsidRPr="00B06874">
        <w:rPr>
          <w:sz w:val="28"/>
          <w:szCs w:val="28"/>
        </w:rPr>
        <w:t>зданий ,</w:t>
      </w:r>
      <w:proofErr w:type="gramEnd"/>
      <w:r w:rsidRPr="00B06874">
        <w:rPr>
          <w:sz w:val="28"/>
          <w:szCs w:val="28"/>
        </w:rPr>
        <w:t xml:space="preserve"> сооружений в целях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объектов, требованиями проектной документации указанных объектов на территории сельских поселения».</w:t>
      </w:r>
    </w:p>
    <w:p w:rsidR="00B06874" w:rsidRPr="00B06874" w:rsidRDefault="00B06874" w:rsidP="00B06874">
      <w:pPr>
        <w:tabs>
          <w:tab w:val="left" w:pos="4536"/>
        </w:tabs>
        <w:suppressAutoHyphens/>
        <w:spacing w:line="360" w:lineRule="atLeast"/>
        <w:ind w:firstLine="709"/>
        <w:jc w:val="both"/>
        <w:rPr>
          <w:bCs/>
          <w:sz w:val="28"/>
          <w:szCs w:val="28"/>
        </w:rPr>
      </w:pPr>
      <w:r w:rsidRPr="00B06874">
        <w:rPr>
          <w:bCs/>
          <w:sz w:val="28"/>
          <w:szCs w:val="28"/>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17D4B" w:rsidRDefault="00C17D4B" w:rsidP="00F64D25">
      <w:pPr>
        <w:spacing w:line="240" w:lineRule="exact"/>
        <w:jc w:val="center"/>
        <w:rPr>
          <w:sz w:val="28"/>
          <w:szCs w:val="24"/>
        </w:rPr>
      </w:pPr>
    </w:p>
    <w:p w:rsidR="00525E5D" w:rsidRDefault="00525E5D" w:rsidP="00F64D25">
      <w:pPr>
        <w:spacing w:line="240" w:lineRule="exact"/>
        <w:jc w:val="center"/>
        <w:rPr>
          <w:sz w:val="28"/>
          <w:szCs w:val="24"/>
        </w:rPr>
      </w:pPr>
    </w:p>
    <w:p w:rsidR="00107A58" w:rsidRDefault="00107A58" w:rsidP="00F64D25">
      <w:pPr>
        <w:spacing w:line="240" w:lineRule="exact"/>
        <w:jc w:val="center"/>
        <w:rPr>
          <w:sz w:val="28"/>
          <w:szCs w:val="24"/>
        </w:rPr>
      </w:pPr>
    </w:p>
    <w:p w:rsidR="008324AB" w:rsidRDefault="008324AB" w:rsidP="00601FE4">
      <w:pPr>
        <w:suppressAutoHyphens/>
        <w:spacing w:line="240" w:lineRule="exact"/>
        <w:rPr>
          <w:sz w:val="28"/>
          <w:szCs w:val="28"/>
          <w:lang w:eastAsia="zh-CN"/>
        </w:rPr>
      </w:pPr>
    </w:p>
    <w:p w:rsidR="00525E5D" w:rsidRDefault="00525E5D" w:rsidP="00601FE4">
      <w:pPr>
        <w:suppressAutoHyphens/>
        <w:spacing w:line="240" w:lineRule="exact"/>
        <w:rPr>
          <w:sz w:val="28"/>
          <w:szCs w:val="28"/>
          <w:lang w:eastAsia="zh-CN"/>
        </w:rPr>
      </w:pPr>
    </w:p>
    <w:p w:rsidR="00003E3B" w:rsidRDefault="00F23EBC" w:rsidP="00F23EBC">
      <w:pPr>
        <w:suppressAutoHyphens/>
        <w:jc w:val="both"/>
        <w:outlineLvl w:val="0"/>
        <w:rPr>
          <w:b/>
          <w:sz w:val="28"/>
          <w:szCs w:val="28"/>
          <w:lang w:eastAsia="x-none"/>
        </w:rPr>
      </w:pPr>
      <w:r>
        <w:rPr>
          <w:b/>
          <w:sz w:val="28"/>
          <w:szCs w:val="28"/>
          <w:lang w:eastAsia="x-none"/>
        </w:rPr>
        <w:t>Заместитель Главы администрации</w:t>
      </w:r>
      <w:r w:rsidR="00DF0D6B">
        <w:rPr>
          <w:b/>
          <w:sz w:val="28"/>
          <w:szCs w:val="28"/>
          <w:lang w:eastAsia="x-none"/>
        </w:rPr>
        <w:t xml:space="preserve"> </w:t>
      </w:r>
      <w:r w:rsidR="00525E5D">
        <w:rPr>
          <w:b/>
          <w:sz w:val="28"/>
          <w:szCs w:val="28"/>
          <w:lang w:eastAsia="x-none"/>
        </w:rPr>
        <w:t xml:space="preserve"> </w:t>
      </w:r>
      <w:r w:rsidR="008C2B62">
        <w:rPr>
          <w:b/>
          <w:sz w:val="28"/>
          <w:szCs w:val="28"/>
          <w:lang w:eastAsia="x-none"/>
        </w:rPr>
        <w:t xml:space="preserve"> </w:t>
      </w:r>
      <w:r>
        <w:rPr>
          <w:b/>
          <w:sz w:val="28"/>
          <w:szCs w:val="28"/>
          <w:lang w:eastAsia="x-none"/>
        </w:rPr>
        <w:t>М.В. Тимофеев</w:t>
      </w:r>
    </w:p>
    <w:p w:rsidR="003862FB" w:rsidRDefault="003862FB"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F23EBC">
      <w:pPr>
        <w:suppressAutoHyphens/>
        <w:jc w:val="both"/>
        <w:outlineLvl w:val="0"/>
        <w:rPr>
          <w:b/>
          <w:sz w:val="28"/>
          <w:szCs w:val="28"/>
          <w:lang w:eastAsia="x-none"/>
        </w:rPr>
      </w:pPr>
    </w:p>
    <w:p w:rsidR="00B06874" w:rsidRDefault="00B06874" w:rsidP="00B06874">
      <w:pPr>
        <w:suppressAutoHyphens/>
        <w:ind w:left="5400" w:firstLine="360"/>
        <w:jc w:val="right"/>
        <w:rPr>
          <w:sz w:val="24"/>
          <w:szCs w:val="24"/>
        </w:rPr>
      </w:pPr>
    </w:p>
    <w:p w:rsidR="00B06874" w:rsidRPr="00CB0669" w:rsidRDefault="00B06874" w:rsidP="00B06874">
      <w:pPr>
        <w:suppressAutoHyphens/>
        <w:ind w:left="5400" w:firstLine="360"/>
        <w:jc w:val="right"/>
        <w:rPr>
          <w:sz w:val="24"/>
          <w:szCs w:val="28"/>
        </w:rPr>
      </w:pPr>
      <w:r w:rsidRPr="00CB0669">
        <w:rPr>
          <w:sz w:val="24"/>
          <w:szCs w:val="24"/>
        </w:rPr>
        <w:t xml:space="preserve">               </w:t>
      </w:r>
      <w:r w:rsidRPr="00CB0669">
        <w:rPr>
          <w:sz w:val="24"/>
          <w:szCs w:val="28"/>
        </w:rPr>
        <w:t>УТВЕРЖДЕНО</w:t>
      </w:r>
    </w:p>
    <w:p w:rsidR="00B06874" w:rsidRDefault="00B06874" w:rsidP="00B06874">
      <w:pPr>
        <w:jc w:val="right"/>
        <w:rPr>
          <w:color w:val="000000"/>
          <w:spacing w:val="-3"/>
          <w:sz w:val="24"/>
          <w:szCs w:val="28"/>
        </w:rPr>
      </w:pPr>
      <w:r w:rsidRPr="009876A9">
        <w:rPr>
          <w:color w:val="000000"/>
          <w:spacing w:val="-3"/>
          <w:sz w:val="24"/>
          <w:szCs w:val="28"/>
        </w:rPr>
        <w:t xml:space="preserve">постановлением Администрации </w:t>
      </w:r>
    </w:p>
    <w:p w:rsidR="00B06874" w:rsidRPr="009876A9" w:rsidRDefault="00B06874" w:rsidP="00B06874">
      <w:pPr>
        <w:jc w:val="right"/>
        <w:rPr>
          <w:color w:val="000000"/>
          <w:spacing w:val="-3"/>
          <w:sz w:val="24"/>
          <w:szCs w:val="28"/>
        </w:rPr>
      </w:pPr>
      <w:r w:rsidRPr="009876A9">
        <w:rPr>
          <w:color w:val="000000"/>
          <w:spacing w:val="-3"/>
          <w:sz w:val="24"/>
          <w:szCs w:val="28"/>
        </w:rPr>
        <w:t xml:space="preserve">муниципального округа </w:t>
      </w:r>
    </w:p>
    <w:p w:rsidR="00B06874" w:rsidRPr="00CB0669" w:rsidRDefault="00B06874" w:rsidP="00B06874">
      <w:pPr>
        <w:jc w:val="right"/>
      </w:pPr>
      <w:r>
        <w:rPr>
          <w:color w:val="000000"/>
          <w:spacing w:val="-3"/>
          <w:sz w:val="24"/>
          <w:szCs w:val="28"/>
        </w:rPr>
        <w:t xml:space="preserve">от </w:t>
      </w:r>
      <w:r w:rsidR="008D1CB4">
        <w:rPr>
          <w:color w:val="000000"/>
          <w:spacing w:val="-3"/>
          <w:sz w:val="24"/>
          <w:szCs w:val="28"/>
        </w:rPr>
        <w:t xml:space="preserve">21.06.2022 </w:t>
      </w:r>
      <w:r w:rsidRPr="009876A9">
        <w:rPr>
          <w:color w:val="000000"/>
          <w:spacing w:val="-3"/>
          <w:sz w:val="24"/>
          <w:szCs w:val="28"/>
        </w:rPr>
        <w:t>№</w:t>
      </w:r>
      <w:r w:rsidR="008D1CB4">
        <w:rPr>
          <w:color w:val="000000"/>
          <w:spacing w:val="-3"/>
          <w:sz w:val="24"/>
          <w:szCs w:val="28"/>
        </w:rPr>
        <w:t xml:space="preserve"> 1069</w:t>
      </w:r>
      <w:r w:rsidRPr="009876A9">
        <w:rPr>
          <w:color w:val="000000"/>
          <w:spacing w:val="-3"/>
          <w:sz w:val="24"/>
          <w:szCs w:val="28"/>
        </w:rPr>
        <w:t xml:space="preserve"> </w:t>
      </w:r>
    </w:p>
    <w:p w:rsidR="00B06874" w:rsidRDefault="00B06874" w:rsidP="00B06874">
      <w:pPr>
        <w:autoSpaceDE w:val="0"/>
        <w:autoSpaceDN w:val="0"/>
        <w:adjustRightInd w:val="0"/>
        <w:spacing w:line="240" w:lineRule="exact"/>
        <w:jc w:val="center"/>
        <w:rPr>
          <w:b/>
          <w:sz w:val="28"/>
          <w:szCs w:val="28"/>
        </w:rPr>
      </w:pPr>
    </w:p>
    <w:p w:rsidR="00B06874" w:rsidRDefault="00B06874" w:rsidP="00B06874">
      <w:pPr>
        <w:autoSpaceDE w:val="0"/>
        <w:autoSpaceDN w:val="0"/>
        <w:adjustRightInd w:val="0"/>
        <w:spacing w:line="240" w:lineRule="exact"/>
        <w:jc w:val="center"/>
        <w:rPr>
          <w:b/>
          <w:sz w:val="28"/>
          <w:szCs w:val="28"/>
        </w:rPr>
      </w:pPr>
      <w:r>
        <w:rPr>
          <w:b/>
          <w:sz w:val="28"/>
          <w:szCs w:val="28"/>
        </w:rPr>
        <w:t>Положение</w:t>
      </w:r>
    </w:p>
    <w:p w:rsidR="00B06874" w:rsidRDefault="00B06874" w:rsidP="00B06874">
      <w:pPr>
        <w:autoSpaceDE w:val="0"/>
        <w:autoSpaceDN w:val="0"/>
        <w:adjustRightInd w:val="0"/>
        <w:spacing w:line="240" w:lineRule="exact"/>
        <w:jc w:val="center"/>
        <w:rPr>
          <w:b/>
          <w:sz w:val="28"/>
          <w:szCs w:val="28"/>
        </w:rPr>
      </w:pPr>
      <w:r w:rsidRPr="00CB0669">
        <w:rPr>
          <w:b/>
          <w:sz w:val="28"/>
          <w:szCs w:val="28"/>
        </w:rPr>
        <w:t xml:space="preserve">О </w:t>
      </w:r>
      <w:r w:rsidRPr="009876A9">
        <w:rPr>
          <w:b/>
          <w:sz w:val="28"/>
          <w:szCs w:val="28"/>
        </w:rPr>
        <w:t>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w:t>
      </w:r>
      <w:r>
        <w:rPr>
          <w:b/>
          <w:sz w:val="28"/>
          <w:szCs w:val="28"/>
        </w:rPr>
        <w:t xml:space="preserve"> обследованию</w:t>
      </w:r>
      <w:r w:rsidRPr="009876A9">
        <w:rPr>
          <w:b/>
          <w:sz w:val="28"/>
          <w:szCs w:val="28"/>
        </w:rPr>
        <w:t xml:space="preserve"> нежилых зданий и сооружений, расположенных на территории Солецкого муниципального округа</w:t>
      </w:r>
    </w:p>
    <w:p w:rsidR="00B06874" w:rsidRPr="00CB0669" w:rsidRDefault="00B06874" w:rsidP="00B06874">
      <w:pPr>
        <w:autoSpaceDE w:val="0"/>
        <w:autoSpaceDN w:val="0"/>
        <w:adjustRightInd w:val="0"/>
        <w:spacing w:line="240" w:lineRule="exact"/>
        <w:jc w:val="center"/>
      </w:pPr>
    </w:p>
    <w:p w:rsidR="00B06874" w:rsidRPr="00B06874" w:rsidRDefault="00B06874" w:rsidP="00B06874">
      <w:pPr>
        <w:widowControl w:val="0"/>
        <w:autoSpaceDE w:val="0"/>
        <w:autoSpaceDN w:val="0"/>
        <w:adjustRightInd w:val="0"/>
        <w:spacing w:line="240" w:lineRule="exact"/>
        <w:ind w:firstLine="709"/>
        <w:jc w:val="center"/>
        <w:outlineLvl w:val="1"/>
        <w:rPr>
          <w:sz w:val="26"/>
          <w:szCs w:val="26"/>
        </w:rPr>
      </w:pPr>
      <w:bookmarkStart w:id="0" w:name="Par36"/>
      <w:bookmarkEnd w:id="0"/>
      <w:r w:rsidRPr="00B06874">
        <w:rPr>
          <w:sz w:val="26"/>
          <w:szCs w:val="26"/>
        </w:rPr>
        <w:t>I. Общие положения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1. 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Солецкого муниципального округа (далее- межведомственная комиссия), является коллегиальным межведомственным органом и создается для оценки соответствия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в федеральной, областной собственности,  в муниципальном жилищном фонде и частного жилого помещения пригодным (непригодным) для проживания, садового дома  жилым домом и жилого дома садовым домом и нежилых зданий и сооружений, расположенных на территории Солецкого муниципального округа, требованиям, установленным законодательством Российской Федерации, а также в целях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1.1.Межведомственная комиссия рассматривает вопросы и принимает решения в пределах предоставленных ей полномочий.</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 xml:space="preserve">1.2. Межведомственная комиссия осуществляет свою деятельность в соответствии с Жилищным </w:t>
      </w:r>
      <w:hyperlink r:id="rId7" w:history="1">
        <w:r w:rsidRPr="00B06874">
          <w:rPr>
            <w:sz w:val="26"/>
            <w:szCs w:val="26"/>
          </w:rPr>
          <w:t>кодексом</w:t>
        </w:r>
      </w:hyperlink>
      <w:r w:rsidRPr="00B06874">
        <w:rPr>
          <w:sz w:val="26"/>
          <w:szCs w:val="26"/>
        </w:rPr>
        <w:t xml:space="preserve"> Российской Федерации, иными нормативными правовыми актами Российской Федерации,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 а также настоящим Положением.</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1.3. Заключение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заключение межведомственной комиссии), и постановление Администрации муниципального округа, принятое на основании заключения межведомственной комиссии, могут быть обжалованы заинтересованными лицами в судебном порядке.</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 xml:space="preserve">1.4. Организационное обеспечение деятельности межведомственной комиссии осуществляет комитет по управлению муниципальным имуществом, градостроительной </w:t>
      </w:r>
      <w:proofErr w:type="gramStart"/>
      <w:r w:rsidRPr="00B06874">
        <w:rPr>
          <w:sz w:val="26"/>
          <w:szCs w:val="26"/>
        </w:rPr>
        <w:t>деятельности  и</w:t>
      </w:r>
      <w:proofErr w:type="gramEnd"/>
      <w:r w:rsidRPr="00B06874">
        <w:rPr>
          <w:sz w:val="26"/>
          <w:szCs w:val="26"/>
        </w:rPr>
        <w:t xml:space="preserve"> благоустройству Администрации муниципального округа (далее-комитет).</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1.5. Межведомственная комиссия взаимодействует в установленном законодательством Российской Федерации порядке с исполнительными органами власти области, Администрацией муниципального округа, организациями, по вопросам, относящимся к ее компетенции.</w:t>
      </w:r>
    </w:p>
    <w:p w:rsidR="00B06874" w:rsidRPr="00B06874" w:rsidRDefault="00B06874" w:rsidP="00B06874">
      <w:pPr>
        <w:widowControl w:val="0"/>
        <w:autoSpaceDE w:val="0"/>
        <w:autoSpaceDN w:val="0"/>
        <w:adjustRightInd w:val="0"/>
        <w:spacing w:line="240" w:lineRule="exact"/>
        <w:ind w:firstLine="709"/>
        <w:jc w:val="both"/>
        <w:rPr>
          <w:sz w:val="26"/>
          <w:szCs w:val="26"/>
        </w:rPr>
      </w:pPr>
    </w:p>
    <w:p w:rsidR="00B06874" w:rsidRPr="00B06874" w:rsidRDefault="00B06874" w:rsidP="00B06874">
      <w:pPr>
        <w:widowControl w:val="0"/>
        <w:autoSpaceDE w:val="0"/>
        <w:autoSpaceDN w:val="0"/>
        <w:adjustRightInd w:val="0"/>
        <w:spacing w:line="240" w:lineRule="exact"/>
        <w:ind w:firstLine="709"/>
        <w:jc w:val="center"/>
        <w:outlineLvl w:val="1"/>
        <w:rPr>
          <w:b/>
          <w:sz w:val="26"/>
          <w:szCs w:val="26"/>
        </w:rPr>
      </w:pPr>
      <w:bookmarkStart w:id="1" w:name="Par46"/>
      <w:bookmarkEnd w:id="1"/>
      <w:r w:rsidRPr="00B06874">
        <w:rPr>
          <w:b/>
          <w:sz w:val="26"/>
          <w:szCs w:val="26"/>
        </w:rPr>
        <w:t>II. Полномочия межведомственной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2.1. К полномочиям межведомственной комиссии относятся:</w:t>
      </w:r>
    </w:p>
    <w:p w:rsidR="00B06874" w:rsidRPr="00B06874" w:rsidRDefault="00B06874" w:rsidP="00B06874">
      <w:pPr>
        <w:widowControl w:val="0"/>
        <w:autoSpaceDE w:val="0"/>
        <w:autoSpaceDN w:val="0"/>
        <w:adjustRightInd w:val="0"/>
        <w:spacing w:line="240" w:lineRule="exact"/>
        <w:ind w:firstLine="709"/>
        <w:jc w:val="both"/>
        <w:rPr>
          <w:color w:val="FF0000"/>
          <w:sz w:val="26"/>
          <w:szCs w:val="26"/>
        </w:rPr>
      </w:pPr>
      <w:r w:rsidRPr="00B06874">
        <w:rPr>
          <w:sz w:val="26"/>
          <w:szCs w:val="26"/>
        </w:rPr>
        <w:t>рассмотрение заявлений заявителей либо их представителей</w:t>
      </w:r>
      <w:r w:rsidRPr="00B06874">
        <w:rPr>
          <w:color w:val="FF0000"/>
          <w:sz w:val="26"/>
          <w:szCs w:val="26"/>
        </w:rPr>
        <w:t>;</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 xml:space="preserve">принятие решения о необходимости обследования жилых </w:t>
      </w:r>
      <w:proofErr w:type="gramStart"/>
      <w:r w:rsidRPr="00B06874">
        <w:rPr>
          <w:sz w:val="26"/>
          <w:szCs w:val="26"/>
        </w:rPr>
        <w:t>помещений,  многоквартирных</w:t>
      </w:r>
      <w:proofErr w:type="gramEnd"/>
      <w:r w:rsidRPr="00B06874">
        <w:rPr>
          <w:sz w:val="26"/>
          <w:szCs w:val="26"/>
        </w:rPr>
        <w:t xml:space="preserve"> домов из состава жилищного фонда Солецкого муниципального округа, жилых помещений жилищного фонда Российской Федерации, многоквартирных домов, находящихся в федеральной собственности, частного жилищного фонда и нежилых зданий и сооружений;</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принятие решения о необходимости обследования нежилых зданий и сооружений, расположенных на территории Солецкого муниципального округа</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определение перечня дополнительных документов, необходимых для принятия решения;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принятие решения об оценке соответствия помещений и многоквартирных домов требованиям, установленным действующим законодательством.</w:t>
      </w:r>
    </w:p>
    <w:p w:rsidR="00B06874" w:rsidRPr="00B06874" w:rsidRDefault="00B06874" w:rsidP="00B06874">
      <w:pPr>
        <w:widowControl w:val="0"/>
        <w:autoSpaceDE w:val="0"/>
        <w:autoSpaceDN w:val="0"/>
        <w:adjustRightInd w:val="0"/>
        <w:spacing w:line="240" w:lineRule="exact"/>
        <w:ind w:firstLine="709"/>
        <w:jc w:val="both"/>
        <w:rPr>
          <w:sz w:val="26"/>
          <w:szCs w:val="26"/>
        </w:rPr>
      </w:pPr>
    </w:p>
    <w:p w:rsidR="00B06874" w:rsidRPr="00B06874" w:rsidRDefault="00B06874" w:rsidP="00B06874">
      <w:pPr>
        <w:widowControl w:val="0"/>
        <w:autoSpaceDE w:val="0"/>
        <w:autoSpaceDN w:val="0"/>
        <w:adjustRightInd w:val="0"/>
        <w:spacing w:line="240" w:lineRule="exact"/>
        <w:ind w:firstLine="709"/>
        <w:jc w:val="center"/>
        <w:outlineLvl w:val="1"/>
        <w:rPr>
          <w:b/>
          <w:sz w:val="26"/>
          <w:szCs w:val="26"/>
        </w:rPr>
      </w:pPr>
      <w:bookmarkStart w:id="2" w:name="Par55"/>
      <w:bookmarkEnd w:id="2"/>
      <w:r w:rsidRPr="00B06874">
        <w:rPr>
          <w:b/>
          <w:sz w:val="26"/>
          <w:szCs w:val="26"/>
        </w:rPr>
        <w:t>III. Состав межведомственной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3.1. Межведомственная комиссия состоит из председателя межведомственной комиссии, заместителя председателя, секретаря и 7 членов межведомственной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3.2. Члены межведомственной комиссии участвуют в заседаниях межведомственной комиссии лично без права передачи своих полномочий другим лицам.</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3.3. В состав межведомственной комиссии включаются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на территории поселений; руководители комитетов и отделов Администрации муниципального округа, специалисты Администрации муниципального округа;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3.4. К работе межведомственной комиссии привлекается с правом совещательного голоса собственник жилого помещения (уполномоченное им лицо</w:t>
      </w:r>
      <w:proofErr w:type="gramStart"/>
      <w:r w:rsidRPr="00B06874">
        <w:rPr>
          <w:sz w:val="26"/>
          <w:szCs w:val="26"/>
        </w:rPr>
        <w:t>),  в</w:t>
      </w:r>
      <w:proofErr w:type="gramEnd"/>
      <w:r w:rsidRPr="00B06874">
        <w:rPr>
          <w:sz w:val="26"/>
          <w:szCs w:val="26"/>
        </w:rPr>
        <w:t xml:space="preserve"> необходимых случаях – квалифицированные эксперты проектно-изыскательных организаций (с правом решающего голоса), иные специалисты </w:t>
      </w:r>
      <w:proofErr w:type="spellStart"/>
      <w:r w:rsidRPr="00B06874">
        <w:rPr>
          <w:sz w:val="26"/>
          <w:szCs w:val="26"/>
        </w:rPr>
        <w:t>ресурсоснабжающих</w:t>
      </w:r>
      <w:proofErr w:type="spellEnd"/>
      <w:r w:rsidRPr="00B06874">
        <w:rPr>
          <w:sz w:val="26"/>
          <w:szCs w:val="26"/>
        </w:rPr>
        <w:t xml:space="preserve"> организаций и представители управляющей компании</w:t>
      </w:r>
    </w:p>
    <w:p w:rsidR="00B06874" w:rsidRPr="00B06874" w:rsidRDefault="00B06874" w:rsidP="00B06874">
      <w:pPr>
        <w:widowControl w:val="0"/>
        <w:autoSpaceDE w:val="0"/>
        <w:autoSpaceDN w:val="0"/>
        <w:adjustRightInd w:val="0"/>
        <w:spacing w:line="240" w:lineRule="exact"/>
        <w:ind w:firstLine="709"/>
        <w:jc w:val="both"/>
        <w:rPr>
          <w:i/>
          <w:sz w:val="26"/>
          <w:szCs w:val="26"/>
        </w:rPr>
      </w:pPr>
      <w:r w:rsidRPr="00B06874">
        <w:rPr>
          <w:sz w:val="26"/>
          <w:szCs w:val="26"/>
        </w:rPr>
        <w:t>3.5. 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межведомственной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3.6. Изменения в состав межведомственной комиссии вносятся в установленном порядке.</w:t>
      </w:r>
    </w:p>
    <w:p w:rsidR="00B06874" w:rsidRPr="00B06874" w:rsidRDefault="00B06874" w:rsidP="00B06874">
      <w:pPr>
        <w:widowControl w:val="0"/>
        <w:autoSpaceDE w:val="0"/>
        <w:autoSpaceDN w:val="0"/>
        <w:adjustRightInd w:val="0"/>
        <w:spacing w:line="240" w:lineRule="exact"/>
        <w:ind w:firstLine="709"/>
        <w:jc w:val="both"/>
        <w:rPr>
          <w:sz w:val="26"/>
          <w:szCs w:val="26"/>
        </w:rPr>
      </w:pPr>
      <w:r>
        <w:rPr>
          <w:sz w:val="26"/>
          <w:szCs w:val="26"/>
        </w:rPr>
        <w:t xml:space="preserve"> </w:t>
      </w:r>
    </w:p>
    <w:p w:rsidR="00B06874" w:rsidRPr="00B06874" w:rsidRDefault="00B06874" w:rsidP="00B06874">
      <w:pPr>
        <w:widowControl w:val="0"/>
        <w:tabs>
          <w:tab w:val="left" w:pos="1227"/>
          <w:tab w:val="center" w:pos="5031"/>
        </w:tabs>
        <w:autoSpaceDE w:val="0"/>
        <w:autoSpaceDN w:val="0"/>
        <w:adjustRightInd w:val="0"/>
        <w:spacing w:line="240" w:lineRule="exact"/>
        <w:ind w:firstLine="709"/>
        <w:outlineLvl w:val="1"/>
        <w:rPr>
          <w:b/>
          <w:sz w:val="26"/>
          <w:szCs w:val="26"/>
        </w:rPr>
      </w:pPr>
      <w:bookmarkStart w:id="3" w:name="Par65"/>
      <w:bookmarkEnd w:id="3"/>
      <w:r w:rsidRPr="00B06874">
        <w:rPr>
          <w:b/>
          <w:sz w:val="26"/>
          <w:szCs w:val="26"/>
        </w:rPr>
        <w:t>IV.</w:t>
      </w:r>
      <w:r>
        <w:rPr>
          <w:b/>
          <w:sz w:val="26"/>
          <w:szCs w:val="26"/>
        </w:rPr>
        <w:t xml:space="preserve"> </w:t>
      </w:r>
      <w:r w:rsidRPr="00B06874">
        <w:rPr>
          <w:b/>
          <w:sz w:val="26"/>
          <w:szCs w:val="26"/>
        </w:rPr>
        <w:t>Порядок работы межведомственной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4.1. Межведомственная комиссия проводит свои заседания по мере необходимости под руководством председателя межведомственной комиссии, а в случае его отсутствия под руководством заместителя председателя.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4.2. 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муниципального округа не позднее чем за 20 дней до даты заседания работы межведомственной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заседания межведомственной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4.3.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заседании работы межведомственной комиссии направляют в Межведомственную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Межведомственном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 xml:space="preserve">4.4. Межведомственная комиссия на основании заявления собственника </w:t>
      </w:r>
      <w:r w:rsidRPr="00B06874">
        <w:rPr>
          <w:color w:val="000000"/>
          <w:sz w:val="26"/>
          <w:szCs w:val="26"/>
        </w:rPr>
        <w:t>помещения, федерального органа исполнительной</w:t>
      </w:r>
      <w:r w:rsidRPr="00B06874">
        <w:rPr>
          <w:sz w:val="26"/>
          <w:szCs w:val="26"/>
        </w:rPr>
        <w:t xml:space="preserve">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проводит оценку соответствия помещения установленным в постановлении Правительства Российской Федерации требованиям и принимает решения в порядке, предусмотренном пунктом 47 постановления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постановление Правительства Р Ф).</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4.5. Процедура проведения оценки соответствия помещения установленным в настоящем Положении требованиям включает в себя: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 xml:space="preserve">- прием, регистрацию в комитете по управлению муниципальным имуществом, градостроительной </w:t>
      </w:r>
      <w:proofErr w:type="gramStart"/>
      <w:r w:rsidRPr="00B06874">
        <w:rPr>
          <w:sz w:val="26"/>
          <w:szCs w:val="26"/>
        </w:rPr>
        <w:t>деятельности  и</w:t>
      </w:r>
      <w:proofErr w:type="gramEnd"/>
      <w:r w:rsidRPr="00B06874">
        <w:rPr>
          <w:sz w:val="26"/>
          <w:szCs w:val="26"/>
        </w:rPr>
        <w:t xml:space="preserve"> благоустройству Администрации Солецкого муниципального округа;</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 xml:space="preserve"> -рассмотрение заявления и прилагаемых к нему обосновывающих документов;</w:t>
      </w:r>
    </w:p>
    <w:p w:rsidR="00B06874" w:rsidRPr="00B06874" w:rsidRDefault="00B06874" w:rsidP="00B06874">
      <w:pPr>
        <w:widowControl w:val="0"/>
        <w:autoSpaceDE w:val="0"/>
        <w:autoSpaceDN w:val="0"/>
        <w:adjustRightInd w:val="0"/>
        <w:spacing w:line="240" w:lineRule="exact"/>
        <w:ind w:firstLine="709"/>
        <w:jc w:val="both"/>
        <w:rPr>
          <w:kern w:val="144"/>
          <w:sz w:val="26"/>
          <w:szCs w:val="26"/>
        </w:rPr>
      </w:pPr>
      <w:r w:rsidRPr="00B06874">
        <w:rPr>
          <w:sz w:val="26"/>
          <w:szCs w:val="26"/>
        </w:rPr>
        <w:t xml:space="preserve"> </w:t>
      </w:r>
      <w:r w:rsidRPr="00B06874">
        <w:rPr>
          <w:kern w:val="144"/>
          <w:sz w:val="26"/>
          <w:szCs w:val="26"/>
        </w:rPr>
        <w:t>осуществление межведомственного взаимодействия;</w:t>
      </w:r>
      <w:bookmarkStart w:id="4" w:name="Par129"/>
      <w:bookmarkEnd w:id="4"/>
      <w:r w:rsidRPr="00B06874">
        <w:rPr>
          <w:kern w:val="144"/>
          <w:sz w:val="26"/>
          <w:szCs w:val="26"/>
        </w:rPr>
        <w:t xml:space="preserve"> </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-определение перечня дополнительных документов (заключений (актов)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утвержденным  постановлением Правительства Р Ф;</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sidRPr="00B06874">
        <w:rPr>
          <w:i/>
          <w:sz w:val="26"/>
          <w:szCs w:val="26"/>
        </w:rPr>
        <w:t>,</w:t>
      </w:r>
      <w:r w:rsidRPr="00B06874">
        <w:rPr>
          <w:sz w:val="26"/>
          <w:szCs w:val="26"/>
        </w:rPr>
        <w:t xml:space="preserve">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 xml:space="preserve">-уведомление заявителя </w:t>
      </w:r>
      <w:proofErr w:type="gramStart"/>
      <w:r w:rsidRPr="00B06874">
        <w:rPr>
          <w:sz w:val="26"/>
          <w:szCs w:val="26"/>
        </w:rPr>
        <w:t>посредством  средств</w:t>
      </w:r>
      <w:proofErr w:type="gramEnd"/>
      <w:r w:rsidRPr="00B06874">
        <w:rPr>
          <w:sz w:val="26"/>
          <w:szCs w:val="26"/>
        </w:rPr>
        <w:t xml:space="preserve"> почтовой, телефонной связи и электронной почты</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-работу межведомственной комиссии по оценке пригодности (непригодности) жилых помещений для постоянного проживания;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-составление межведомственной комиссией заключения (далее - заключение) и составление межведомственной комиссией на основании выводов и рекомендаций, указанных в акте, заключения.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-принятие Администрацией муниципального округа постановления по итогам работы межведомственной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-передача по одному экземпляру решения заявителю и собственнику жилого помещения (третий экземпляр остается в деле, сформированном Межведомственной комиссией)</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4.6.  Межведомственная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одно из решений (в виде заключения):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 соответствии помещения требованиям, предъявляемым к жилому помещению, и его пригодности для проживания;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требованиями;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 выявлении оснований для признания жилого помещения непригодным для проживания;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 выявлении оснований для признания многоквартирного дома аварийным и подлежащим реконструкции;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 выявлении оснований для признания многоквартирного дома аварийным и подлежащим сносу;</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-об отсутствии оснований для признания многоквартирного дома аварийным и подлежащим сносу или реконструкции;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-об отсутствии оснований для признания жилого помещения непригодным для проживания;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-либо решение о проведении дополнительного обследования оцениваемого помещения.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4.7. В ходе работы Межведомственная комиссия проводит визуальный осмотр, также вправе назначить дополнительные обследования и испытания специализированных организаций, результаты которых приобщаются к документам, ранее представленным на рассмотрение межведомственной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4.8. 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рабочих дней со дня истечения срока.</w:t>
      </w:r>
    </w:p>
    <w:p w:rsidR="00B06874" w:rsidRPr="00B06874" w:rsidRDefault="00B06874" w:rsidP="00B06874">
      <w:pPr>
        <w:suppressAutoHyphens/>
        <w:spacing w:line="240" w:lineRule="exact"/>
        <w:ind w:firstLine="709"/>
        <w:jc w:val="both"/>
        <w:rPr>
          <w:sz w:val="26"/>
          <w:szCs w:val="26"/>
        </w:rPr>
      </w:pPr>
      <w:r w:rsidRPr="00B06874">
        <w:rPr>
          <w:sz w:val="26"/>
          <w:szCs w:val="26"/>
        </w:rPr>
        <w:t>4.9. Заседание межведомственной комиссии правомочно, если на заседании присутствует 50 и более процентов от общего числа ее членов. Каждый член межведомственной комиссии имеет 1 голос. 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4.10. В случае если уполномоченные представители федерального органа исполнительной власти или правообладателя оцениваемого имущества, указанные в разделе 3 настоящего Положения не принимали участие в работе межведомственной комиссии (при условии соблюдения установленного разделом 4 настоящего Положения порядка уведомления о дате начала работы Межведомственной комиссии), межведомственная комиссия принимает решение в отсутствие указанных представителей.</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 xml:space="preserve">4.11. В случае обследования помещения Межведомственная комиссия составляет в 3 экземплярах акт обследования помещения по форме утвержденной постановлением Правительства Российской Федерации </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4.12.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4.6 настоящего Положения заключения, Межведомственная комиссия в тридцатидневный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4.13.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межведомственной комиссией непригодными для проживания граждан и членов их семей. Межведомственная комиссия оформляет в 3 экземплярах заключение о признании жилого помещения непригодным для проживания указанных граждан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Администрацию муниципального округа, второй экземпляр заявителю (третий экземпляр остается в деле, сформированном Межведомственной комиссией).</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 xml:space="preserve">4.14. Заключение межведомственной комиссии направляется в Администрацию муниципального округа для принятия постановления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Администрация муниципального округа в течение 30 </w:t>
      </w:r>
      <w:proofErr w:type="gramStart"/>
      <w:r w:rsidRPr="00B06874">
        <w:rPr>
          <w:sz w:val="26"/>
          <w:szCs w:val="26"/>
        </w:rPr>
        <w:t>дней  со</w:t>
      </w:r>
      <w:proofErr w:type="gramEnd"/>
      <w:r w:rsidRPr="00B06874">
        <w:rPr>
          <w:sz w:val="26"/>
          <w:szCs w:val="26"/>
        </w:rPr>
        <w:t xml:space="preserve"> дня получения заключения в установленном ею порядке принимает постановление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признания дома аварийным и подлежащим сносу или </w:t>
      </w:r>
      <w:proofErr w:type="gramStart"/>
      <w:r w:rsidRPr="00B06874">
        <w:rPr>
          <w:sz w:val="26"/>
          <w:szCs w:val="26"/>
        </w:rPr>
        <w:t>реконструкции</w:t>
      </w:r>
      <w:proofErr w:type="gramEnd"/>
      <w:r w:rsidRPr="00B06874">
        <w:rPr>
          <w:sz w:val="26"/>
          <w:szCs w:val="26"/>
        </w:rPr>
        <w:t xml:space="preserve"> или о признании необходимости проведения ремонтно-восстановительных работ Администрация муниципального округа издает постановление с указанием дальнейшего использования помещения, сроках отселения физических и юридических лиц.</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4.15.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постановления Правительства Р Ф.</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4.16.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межведомственной комиссии, оформленного в порядке, предусмотренном пунктом 4.6 настоящего Положения.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4.17. Администрация муниципального округа в 5-дневный срок со дня принятия решения, предусмотренного пунктом 49 постановления Правительства Российской Федерации,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4.18.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Р Ф, заключение Межведомственной комиссии направляется в соответствующий федеральный орган исполнительной власти, орган исполнительной власти субъекта Российской Федерации, Администрацию муниципального округа, собственнику жилья и заявителю не позднее рабочего дня, следующего за днем оформления заключения Межведомственной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4.19.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 xml:space="preserve">4.20.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8" w:history="1">
        <w:r w:rsidRPr="00B06874">
          <w:rPr>
            <w:sz w:val="26"/>
            <w:szCs w:val="26"/>
          </w:rPr>
          <w:t>законодательством</w:t>
        </w:r>
      </w:hyperlink>
      <w:r w:rsidRPr="00B06874">
        <w:rPr>
          <w:sz w:val="26"/>
          <w:szCs w:val="26"/>
        </w:rPr>
        <w:t>.</w:t>
      </w:r>
    </w:p>
    <w:p w:rsidR="00B06874" w:rsidRDefault="00B06874" w:rsidP="00B06874">
      <w:pPr>
        <w:widowControl w:val="0"/>
        <w:tabs>
          <w:tab w:val="left" w:pos="2850"/>
        </w:tabs>
        <w:autoSpaceDE w:val="0"/>
        <w:autoSpaceDN w:val="0"/>
        <w:adjustRightInd w:val="0"/>
        <w:spacing w:line="240" w:lineRule="exact"/>
        <w:ind w:firstLine="709"/>
        <w:jc w:val="both"/>
        <w:rPr>
          <w:b/>
          <w:sz w:val="26"/>
          <w:szCs w:val="26"/>
        </w:rPr>
      </w:pPr>
      <w:r w:rsidRPr="00B06874">
        <w:rPr>
          <w:b/>
          <w:sz w:val="26"/>
          <w:szCs w:val="26"/>
        </w:rPr>
        <w:t xml:space="preserve">     </w:t>
      </w:r>
    </w:p>
    <w:p w:rsidR="00B06874" w:rsidRPr="00B06874" w:rsidRDefault="00B06874" w:rsidP="00B06874">
      <w:pPr>
        <w:widowControl w:val="0"/>
        <w:tabs>
          <w:tab w:val="left" w:pos="2850"/>
        </w:tabs>
        <w:autoSpaceDE w:val="0"/>
        <w:autoSpaceDN w:val="0"/>
        <w:adjustRightInd w:val="0"/>
        <w:spacing w:line="240" w:lineRule="exact"/>
        <w:ind w:firstLine="709"/>
        <w:jc w:val="both"/>
        <w:rPr>
          <w:b/>
          <w:sz w:val="26"/>
          <w:szCs w:val="26"/>
        </w:rPr>
      </w:pPr>
      <w:r w:rsidRPr="00B06874">
        <w:rPr>
          <w:b/>
          <w:sz w:val="26"/>
          <w:szCs w:val="26"/>
        </w:rPr>
        <w:t>V. Организация и проведение обследования зданий, сооружений.</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5.21. Обследование зданий, сооружений проводится в случае поступления в Администрацию муниципального округа заявления физического или юридического лица, в целях проведения предварительной оценки текущего состояния зданий, в которых располагаются муниципальные учреждения культуры и искусства, образовательные учреждения в сфере культуры и другие здания, сооружения (далее- здания и сооружения),  выявления необходимости проведения в них работ по капитальному ремонту или о возникновении аварийных ситуаций в зданиях, сооружениях или возникновении угрозы разрушения зданий, сооружений.</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 xml:space="preserve">5.22. Осмотр зданий, сооружений и подготовка рекомендаций об устранении выявленных в ходе такого осмотра нарушений в случаях, предусмотренных Градостроительным кодексом Российской Федерации осуществляется Межведомственной комиссией. </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5.23.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5.24.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 xml:space="preserve">5.25. В этом случае заявление о нарушении требований законодательства Российской Федерации к эксплуатации зданий, </w:t>
      </w:r>
      <w:proofErr w:type="gramStart"/>
      <w:r w:rsidRPr="00B06874">
        <w:rPr>
          <w:sz w:val="26"/>
          <w:szCs w:val="26"/>
        </w:rPr>
        <w:t>сооружений,  о</w:t>
      </w:r>
      <w:proofErr w:type="gramEnd"/>
      <w:r w:rsidRPr="00B06874">
        <w:rPr>
          <w:sz w:val="26"/>
          <w:szCs w:val="26"/>
        </w:rPr>
        <w:t xml:space="preserve">  возникновении  аварийных  ситуаций в зданиях, сооружениях или возникновении угрозы разрушения зданий, сооружений возвращается заявителю с указанием причин возврата  в течение 7  календарных дней со дня его регистрации.</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 xml:space="preserve">5.26. Решение о проведении осмотра зданий, </w:t>
      </w:r>
      <w:proofErr w:type="gramStart"/>
      <w:r w:rsidRPr="00B06874">
        <w:rPr>
          <w:sz w:val="26"/>
          <w:szCs w:val="26"/>
        </w:rPr>
        <w:t>сооружений  принимается</w:t>
      </w:r>
      <w:proofErr w:type="gramEnd"/>
      <w:r w:rsidRPr="00B06874">
        <w:rPr>
          <w:sz w:val="26"/>
          <w:szCs w:val="26"/>
        </w:rPr>
        <w:t xml:space="preserve"> Администрацией муниципального округа:</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1) в течение пяти рабочих дней со дня регистрации заявления о нарушении требований законодательства Российской Федерации к эксплуатации зданий, сооружений;</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2) в день регистрации заявления о возникновении аварийных ситуаций в зданиях, сооружениях или возникновении угрозы разрушения зданий, сооружений.</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5.27. В распоряжении Администрации муниципального округа о проведении осмотра зданий, сооружений должны содержаться следующие сведения:</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1) правовые основания проведения осмотра здания, сооружения;</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2) место нахождения осматриваемого здания, сооружения;</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3) предмет осмотра здания, сооружения;</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4) дата и время проведения осмотра здания, сооружения;</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 xml:space="preserve">5.28. При осмотре зданий, сооружений проводится визуальное обследование конструкций (с </w:t>
      </w:r>
      <w:proofErr w:type="spellStart"/>
      <w:r w:rsidRPr="00B06874">
        <w:rPr>
          <w:sz w:val="26"/>
          <w:szCs w:val="26"/>
        </w:rPr>
        <w:t>фотофиксацией</w:t>
      </w:r>
      <w:proofErr w:type="spellEnd"/>
      <w:r w:rsidRPr="00B06874">
        <w:rPr>
          <w:sz w:val="26"/>
          <w:szCs w:val="26"/>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B06874">
        <w:rPr>
          <w:sz w:val="26"/>
          <w:szCs w:val="26"/>
        </w:rPr>
        <w:t>обмерочные</w:t>
      </w:r>
      <w:proofErr w:type="spellEnd"/>
      <w:r w:rsidRPr="00B06874">
        <w:rPr>
          <w:sz w:val="26"/>
          <w:szCs w:val="26"/>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 xml:space="preserve">5.29. </w:t>
      </w:r>
      <w:proofErr w:type="gramStart"/>
      <w:r w:rsidRPr="00B06874">
        <w:rPr>
          <w:sz w:val="26"/>
          <w:szCs w:val="26"/>
        </w:rPr>
        <w:t>Срок  проведения</w:t>
      </w:r>
      <w:proofErr w:type="gramEnd"/>
      <w:r w:rsidRPr="00B06874">
        <w:rPr>
          <w:sz w:val="26"/>
          <w:szCs w:val="26"/>
        </w:rPr>
        <w:t xml:space="preserve">  осмотра зданий, сооружений составляет не более  20 календарных дней со дня регистрации заявления, в случае поступления заявления о возникновении аварийных ситуаций, угрожающих разрушением зданию, сооружению –не более 24 часов с момента регистрации заявления.</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 xml:space="preserve">5.30. По результатам осмотра зданий, сооружений составляется акт осмотра здания, сооружения по форме согласно </w:t>
      </w:r>
      <w:proofErr w:type="gramStart"/>
      <w:r w:rsidRPr="00B06874">
        <w:rPr>
          <w:sz w:val="26"/>
          <w:szCs w:val="26"/>
        </w:rPr>
        <w:t>приложению  №</w:t>
      </w:r>
      <w:proofErr w:type="gramEnd"/>
      <w:r w:rsidRPr="00B06874">
        <w:rPr>
          <w:sz w:val="26"/>
          <w:szCs w:val="26"/>
        </w:rPr>
        <w:t>5 или приложению №6 к настоящему Порядку (далее – акт осмотра), в котором указываются сведения о  соответствии либо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 xml:space="preserve">5.31.К акту осмотра могут прикладываться материалы </w:t>
      </w:r>
      <w:proofErr w:type="spellStart"/>
      <w:r w:rsidRPr="00B06874">
        <w:rPr>
          <w:sz w:val="26"/>
          <w:szCs w:val="26"/>
        </w:rPr>
        <w:t>фотофиксации</w:t>
      </w:r>
      <w:proofErr w:type="spellEnd"/>
      <w:r w:rsidRPr="00B06874">
        <w:rPr>
          <w:sz w:val="26"/>
          <w:szCs w:val="26"/>
        </w:rPr>
        <w:t xml:space="preserve"> осматриваемого здания, сооружения и иные материалы, оформленные в ходе осмотра.</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 xml:space="preserve">5.32.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 по установленной форме согласно приложению №7 к настоящему Порядку. </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5.33. Акт осмотра подписывается Межведомственной комиссией, а также экспертами, представителями экспертных и иных организаций (в случае их привлечения к проведению осмотра зданий, сооружений), в течение трех рабочих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5.34. Копия акта осмотра направляется заявителю и лицу, ответствен-ному за эксплуатацию здания сооружения, в течение трех рабочих дней со дня его утверждения заказным почтовым отправлением с уведомлением о вручении либо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вручается заявителю и лицу, ответственному за эксплуатацию здания сооружения, в день проведения осмотра зданий, сооружений любым доступным способом.</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 xml:space="preserve">5.35. </w:t>
      </w:r>
      <w:proofErr w:type="gramStart"/>
      <w:r w:rsidRPr="00B06874">
        <w:rPr>
          <w:sz w:val="26"/>
          <w:szCs w:val="26"/>
        </w:rPr>
        <w:t>В  случае</w:t>
      </w:r>
      <w:proofErr w:type="gramEnd"/>
      <w:r w:rsidRPr="00B06874">
        <w:rPr>
          <w:sz w:val="26"/>
          <w:szCs w:val="26"/>
        </w:rPr>
        <w:t xml:space="preserve">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Администрация муниципального округа направляет копию акта осмотра в течение трех рабочих дней со дня его подписания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5.36. Сведения о проведенном осмотре зданий, сооружений вносятся в журнал учета осмотров зданий, сооружений, который ведется секретарём Межведомственной комиссии по установленной форме согласно приложению №8 к настоящему Положению.</w:t>
      </w:r>
    </w:p>
    <w:p w:rsidR="00B06874" w:rsidRPr="00B06874" w:rsidRDefault="00B06874" w:rsidP="00B06874">
      <w:pPr>
        <w:widowControl w:val="0"/>
        <w:tabs>
          <w:tab w:val="left" w:pos="2850"/>
        </w:tabs>
        <w:autoSpaceDE w:val="0"/>
        <w:autoSpaceDN w:val="0"/>
        <w:adjustRightInd w:val="0"/>
        <w:spacing w:line="240" w:lineRule="exact"/>
        <w:ind w:firstLine="709"/>
        <w:jc w:val="both"/>
        <w:rPr>
          <w:sz w:val="26"/>
          <w:szCs w:val="26"/>
        </w:rPr>
      </w:pPr>
      <w:r w:rsidRPr="00B06874">
        <w:rPr>
          <w:sz w:val="26"/>
          <w:szCs w:val="26"/>
        </w:rPr>
        <w:t>5.37. Журнал учета осмотров зданий, сооружений должен быть прошит, пронумерован и удостоверен печатью Администрации муниципального округа.</w:t>
      </w:r>
    </w:p>
    <w:p w:rsidR="00B06874" w:rsidRPr="00B06874" w:rsidRDefault="00B06874" w:rsidP="00B06874">
      <w:pPr>
        <w:widowControl w:val="0"/>
        <w:autoSpaceDE w:val="0"/>
        <w:autoSpaceDN w:val="0"/>
        <w:adjustRightInd w:val="0"/>
        <w:spacing w:line="240" w:lineRule="exact"/>
        <w:ind w:firstLine="709"/>
        <w:jc w:val="both"/>
        <w:rPr>
          <w:b/>
          <w:sz w:val="26"/>
          <w:szCs w:val="26"/>
        </w:rPr>
      </w:pPr>
    </w:p>
    <w:p w:rsidR="00B06874" w:rsidRPr="00B06874" w:rsidRDefault="00B06874" w:rsidP="00B06874">
      <w:pPr>
        <w:widowControl w:val="0"/>
        <w:autoSpaceDE w:val="0"/>
        <w:autoSpaceDN w:val="0"/>
        <w:adjustRightInd w:val="0"/>
        <w:spacing w:line="240" w:lineRule="exact"/>
        <w:ind w:firstLine="709"/>
        <w:jc w:val="both"/>
        <w:outlineLvl w:val="1"/>
        <w:rPr>
          <w:sz w:val="26"/>
          <w:szCs w:val="26"/>
        </w:rPr>
      </w:pPr>
      <w:bookmarkStart w:id="5" w:name="Par83"/>
      <w:bookmarkEnd w:id="5"/>
      <w:r w:rsidRPr="00B06874">
        <w:rPr>
          <w:b/>
          <w:sz w:val="26"/>
          <w:szCs w:val="26"/>
        </w:rPr>
        <w:t>V</w:t>
      </w:r>
      <w:r w:rsidRPr="00B06874">
        <w:rPr>
          <w:b/>
          <w:sz w:val="26"/>
          <w:szCs w:val="26"/>
          <w:lang w:val="en-US"/>
        </w:rPr>
        <w:t>I</w:t>
      </w:r>
      <w:r w:rsidRPr="00B06874">
        <w:rPr>
          <w:b/>
          <w:sz w:val="26"/>
          <w:szCs w:val="26"/>
        </w:rPr>
        <w:t>. Полномочия председателя межведомственной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6.1. Председатель межведомственной комиссии осуществляет общее руководство Межведомственной комиссией, определяет дату заседания Межведомственной комиссии и утверждает повестку дня.</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6.2.  В отсутствие председателя межведомственной комиссии его полномочия осуществляет заместитель председателя межведомственной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p>
    <w:p w:rsidR="00B06874" w:rsidRPr="00B06874" w:rsidRDefault="00B06874" w:rsidP="00B06874">
      <w:pPr>
        <w:widowControl w:val="0"/>
        <w:autoSpaceDE w:val="0"/>
        <w:autoSpaceDN w:val="0"/>
        <w:adjustRightInd w:val="0"/>
        <w:spacing w:line="240" w:lineRule="exact"/>
        <w:ind w:firstLine="709"/>
        <w:jc w:val="both"/>
        <w:outlineLvl w:val="1"/>
        <w:rPr>
          <w:b/>
          <w:sz w:val="26"/>
          <w:szCs w:val="26"/>
        </w:rPr>
      </w:pPr>
      <w:bookmarkStart w:id="6" w:name="Par88"/>
      <w:bookmarkEnd w:id="6"/>
      <w:r w:rsidRPr="00B06874">
        <w:rPr>
          <w:b/>
          <w:sz w:val="26"/>
          <w:szCs w:val="26"/>
        </w:rPr>
        <w:t>VI</w:t>
      </w:r>
      <w:r w:rsidRPr="00B06874">
        <w:rPr>
          <w:b/>
          <w:sz w:val="26"/>
          <w:szCs w:val="26"/>
          <w:lang w:val="en-US"/>
        </w:rPr>
        <w:t>I</w:t>
      </w:r>
      <w:r w:rsidRPr="00B06874">
        <w:rPr>
          <w:b/>
          <w:sz w:val="26"/>
          <w:szCs w:val="26"/>
        </w:rPr>
        <w:t>. Полномочия секретаря межведомственной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7.1.  Секретарь межведомственной комиссии организует:</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регистрацию заявлений и прилагаемых к ним обосновывающих документов;</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проведение заседания межведомственной комиссии в назначенный председателем межведомственной комиссии срок в соответствии с повесткой;</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подготовку для заседания межведомственной комиссии пакета документов;</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подготовку и направление запросов о необходимости представления дополнительных документов для принятия решения межведомственной комиссии;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оформление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утвержденной постановлением Правительства Российской Федерации.</w:t>
      </w:r>
    </w:p>
    <w:p w:rsidR="00B06874" w:rsidRPr="00B06874" w:rsidRDefault="00B06874" w:rsidP="00B06874">
      <w:pPr>
        <w:widowControl w:val="0"/>
        <w:autoSpaceDE w:val="0"/>
        <w:autoSpaceDN w:val="0"/>
        <w:adjustRightInd w:val="0"/>
        <w:spacing w:line="240" w:lineRule="exact"/>
        <w:ind w:firstLine="709"/>
        <w:jc w:val="both"/>
        <w:rPr>
          <w:sz w:val="26"/>
          <w:szCs w:val="26"/>
        </w:rPr>
      </w:pPr>
      <w:r w:rsidRPr="00B06874">
        <w:rPr>
          <w:sz w:val="26"/>
          <w:szCs w:val="26"/>
        </w:rPr>
        <w:t>оформление акта обследования помещения по форме утвержденной постановлением Правительства Р. Ф.;</w:t>
      </w:r>
    </w:p>
    <w:p w:rsidR="00B06874" w:rsidRPr="00B06874" w:rsidRDefault="00B06874" w:rsidP="00B06874">
      <w:pPr>
        <w:widowControl w:val="0"/>
        <w:autoSpaceDE w:val="0"/>
        <w:autoSpaceDN w:val="0"/>
        <w:adjustRightInd w:val="0"/>
        <w:spacing w:line="240" w:lineRule="exact"/>
        <w:ind w:firstLine="709"/>
        <w:jc w:val="both"/>
        <w:rPr>
          <w:sz w:val="26"/>
          <w:szCs w:val="26"/>
        </w:rPr>
      </w:pPr>
      <w:proofErr w:type="gramStart"/>
      <w:r w:rsidRPr="00B06874">
        <w:rPr>
          <w:sz w:val="26"/>
          <w:szCs w:val="26"/>
        </w:rPr>
        <w:t>подготовку  и</w:t>
      </w:r>
      <w:proofErr w:type="gramEnd"/>
      <w:r w:rsidRPr="00B06874">
        <w:rPr>
          <w:sz w:val="26"/>
          <w:szCs w:val="26"/>
        </w:rPr>
        <w:t xml:space="preserve"> направление заявителю заключения, акта межведомственной комиссии и постановления Администрации муниципального округа.</w:t>
      </w:r>
    </w:p>
    <w:p w:rsidR="00B06874" w:rsidRPr="00B06874" w:rsidRDefault="00B06874" w:rsidP="00B06874">
      <w:pPr>
        <w:spacing w:line="240" w:lineRule="exact"/>
        <w:ind w:firstLine="709"/>
        <w:jc w:val="both"/>
        <w:rPr>
          <w:sz w:val="26"/>
          <w:szCs w:val="26"/>
        </w:rPr>
      </w:pPr>
      <w:r w:rsidRPr="00B06874">
        <w:rPr>
          <w:sz w:val="26"/>
          <w:szCs w:val="26"/>
        </w:rPr>
        <w:t>В случае отсутствия секретаря межведомственной комиссии, его функции может исполнять один из членов межведомственной комиссии</w:t>
      </w:r>
    </w:p>
    <w:p w:rsidR="00B06874" w:rsidRPr="00CB0669" w:rsidRDefault="00B06874" w:rsidP="00B06874"/>
    <w:p w:rsidR="00B06874" w:rsidRPr="00CB0669" w:rsidRDefault="00B06874" w:rsidP="00B06874">
      <w:pPr>
        <w:pageBreakBefore/>
        <w:tabs>
          <w:tab w:val="left" w:pos="9496"/>
        </w:tabs>
        <w:spacing w:line="276" w:lineRule="auto"/>
        <w:ind w:right="-1"/>
        <w:jc w:val="right"/>
        <w:outlineLvl w:val="0"/>
        <w:rPr>
          <w:rFonts w:ascii="Arial" w:eastAsia="Calibri" w:hAnsi="Arial" w:cs="Arial"/>
          <w:bCs/>
          <w:sz w:val="22"/>
          <w:szCs w:val="22"/>
        </w:rPr>
      </w:pPr>
      <w:r w:rsidRPr="00CB0669">
        <w:rPr>
          <w:rFonts w:eastAsia="Calibri"/>
          <w:bCs/>
          <w:sz w:val="22"/>
          <w:szCs w:val="22"/>
        </w:rPr>
        <w:t>Приложение 1</w:t>
      </w:r>
    </w:p>
    <w:p w:rsidR="00B06874" w:rsidRPr="007620AE" w:rsidRDefault="00B06874" w:rsidP="00B06874">
      <w:pPr>
        <w:jc w:val="right"/>
        <w:rPr>
          <w:sz w:val="16"/>
          <w:szCs w:val="16"/>
        </w:rPr>
      </w:pPr>
      <w:r w:rsidRPr="007620AE">
        <w:rPr>
          <w:sz w:val="16"/>
          <w:szCs w:val="16"/>
        </w:rPr>
        <w:t>к положению о межведомственной комиссии</w:t>
      </w:r>
    </w:p>
    <w:p w:rsidR="00B06874" w:rsidRPr="007620AE" w:rsidRDefault="00B06874" w:rsidP="00B06874">
      <w:pPr>
        <w:jc w:val="right"/>
        <w:rPr>
          <w:sz w:val="16"/>
          <w:szCs w:val="16"/>
        </w:rPr>
      </w:pPr>
      <w:r w:rsidRPr="007620AE">
        <w:rPr>
          <w:sz w:val="16"/>
          <w:szCs w:val="16"/>
        </w:rPr>
        <w:t xml:space="preserve"> по признанию помещения жилым </w:t>
      </w:r>
    </w:p>
    <w:p w:rsidR="00B06874" w:rsidRPr="007620AE" w:rsidRDefault="00B06874" w:rsidP="00B06874">
      <w:pPr>
        <w:jc w:val="right"/>
        <w:rPr>
          <w:sz w:val="16"/>
          <w:szCs w:val="16"/>
        </w:rPr>
      </w:pPr>
      <w:r w:rsidRPr="007620AE">
        <w:rPr>
          <w:sz w:val="16"/>
          <w:szCs w:val="16"/>
        </w:rPr>
        <w:t>помещением, жилого помещения непригодным</w:t>
      </w:r>
    </w:p>
    <w:p w:rsidR="00B06874" w:rsidRPr="007620AE" w:rsidRDefault="00B06874" w:rsidP="00B06874">
      <w:pPr>
        <w:jc w:val="right"/>
        <w:rPr>
          <w:sz w:val="16"/>
          <w:szCs w:val="16"/>
        </w:rPr>
      </w:pPr>
      <w:r w:rsidRPr="007620AE">
        <w:rPr>
          <w:sz w:val="16"/>
          <w:szCs w:val="16"/>
        </w:rPr>
        <w:t xml:space="preserve"> для проживания и многоквартирного дома аварийным</w:t>
      </w:r>
    </w:p>
    <w:p w:rsidR="00B06874" w:rsidRPr="007620AE" w:rsidRDefault="00B06874" w:rsidP="00B06874">
      <w:pPr>
        <w:jc w:val="right"/>
        <w:rPr>
          <w:sz w:val="16"/>
          <w:szCs w:val="16"/>
        </w:rPr>
      </w:pPr>
      <w:r w:rsidRPr="007620AE">
        <w:rPr>
          <w:sz w:val="16"/>
          <w:szCs w:val="16"/>
        </w:rPr>
        <w:t xml:space="preserve"> и подлежащим сносу или реконструкции, </w:t>
      </w:r>
    </w:p>
    <w:p w:rsidR="00B06874" w:rsidRPr="007620AE" w:rsidRDefault="00B06874" w:rsidP="00B06874">
      <w:pPr>
        <w:jc w:val="right"/>
        <w:rPr>
          <w:sz w:val="16"/>
          <w:szCs w:val="16"/>
        </w:rPr>
      </w:pPr>
      <w:r w:rsidRPr="007620AE">
        <w:rPr>
          <w:sz w:val="16"/>
          <w:szCs w:val="16"/>
        </w:rPr>
        <w:t>садового дома жилым домом и</w:t>
      </w:r>
    </w:p>
    <w:p w:rsidR="00B06874" w:rsidRPr="007620AE" w:rsidRDefault="00B06874" w:rsidP="00B06874">
      <w:pPr>
        <w:jc w:val="right"/>
        <w:rPr>
          <w:sz w:val="16"/>
          <w:szCs w:val="16"/>
        </w:rPr>
      </w:pPr>
      <w:r w:rsidRPr="007620AE">
        <w:rPr>
          <w:sz w:val="16"/>
          <w:szCs w:val="16"/>
        </w:rPr>
        <w:t xml:space="preserve"> жилого дома садовым домом и </w:t>
      </w:r>
      <w:proofErr w:type="gramStart"/>
      <w:r w:rsidRPr="007620AE">
        <w:rPr>
          <w:sz w:val="16"/>
          <w:szCs w:val="16"/>
        </w:rPr>
        <w:t>нежилых зданий</w:t>
      </w:r>
      <w:proofErr w:type="gramEnd"/>
      <w:r w:rsidRPr="007620AE">
        <w:rPr>
          <w:sz w:val="16"/>
          <w:szCs w:val="16"/>
        </w:rPr>
        <w:t xml:space="preserve"> и сооружений, </w:t>
      </w:r>
    </w:p>
    <w:p w:rsidR="00B06874" w:rsidRPr="007620AE" w:rsidRDefault="00B06874" w:rsidP="00B06874">
      <w:pPr>
        <w:jc w:val="right"/>
        <w:rPr>
          <w:sz w:val="16"/>
          <w:szCs w:val="16"/>
        </w:rPr>
      </w:pPr>
      <w:r w:rsidRPr="007620AE">
        <w:rPr>
          <w:sz w:val="16"/>
          <w:szCs w:val="16"/>
        </w:rPr>
        <w:t>расположенных на территории Солецкого муниципального округа</w:t>
      </w:r>
    </w:p>
    <w:p w:rsidR="00B06874" w:rsidRPr="00CB0669" w:rsidRDefault="00B06874" w:rsidP="00B06874">
      <w:pPr>
        <w:rPr>
          <w:sz w:val="24"/>
          <w:szCs w:val="24"/>
        </w:rPr>
      </w:pPr>
    </w:p>
    <w:p w:rsidR="00B06874" w:rsidRPr="00CB0669" w:rsidRDefault="00B06874" w:rsidP="00B06874">
      <w:pPr>
        <w:jc w:val="right"/>
        <w:rPr>
          <w:sz w:val="24"/>
          <w:szCs w:val="24"/>
        </w:rPr>
      </w:pPr>
      <w:r w:rsidRPr="00CB0669">
        <w:rPr>
          <w:sz w:val="24"/>
          <w:szCs w:val="24"/>
        </w:rPr>
        <w:t xml:space="preserve">В Администрацию муниципального </w:t>
      </w:r>
      <w:r>
        <w:rPr>
          <w:sz w:val="24"/>
          <w:szCs w:val="24"/>
        </w:rPr>
        <w:t>округа</w:t>
      </w:r>
    </w:p>
    <w:p w:rsidR="00B06874" w:rsidRPr="00CB0669" w:rsidRDefault="00B06874" w:rsidP="00B06874">
      <w:pPr>
        <w:jc w:val="right"/>
        <w:rPr>
          <w:sz w:val="24"/>
          <w:szCs w:val="24"/>
        </w:rPr>
      </w:pPr>
    </w:p>
    <w:p w:rsidR="00B06874" w:rsidRPr="00CB0669" w:rsidRDefault="00B06874" w:rsidP="00B06874">
      <w:pPr>
        <w:jc w:val="right"/>
        <w:rPr>
          <w:sz w:val="24"/>
          <w:szCs w:val="24"/>
        </w:rPr>
      </w:pPr>
      <w:r w:rsidRPr="00CB0669">
        <w:rPr>
          <w:sz w:val="24"/>
          <w:szCs w:val="24"/>
        </w:rPr>
        <w:t>от ________________________________</w:t>
      </w:r>
    </w:p>
    <w:p w:rsidR="00B06874" w:rsidRPr="00CB0669" w:rsidRDefault="00B06874" w:rsidP="00B06874">
      <w:pPr>
        <w:jc w:val="center"/>
        <w:rPr>
          <w:sz w:val="24"/>
          <w:szCs w:val="24"/>
        </w:rPr>
      </w:pPr>
      <w:r w:rsidRPr="00CB0669">
        <w:rPr>
          <w:sz w:val="24"/>
          <w:szCs w:val="24"/>
        </w:rPr>
        <w:t xml:space="preserve">                                                                                     ФИО</w:t>
      </w:r>
    </w:p>
    <w:p w:rsidR="00B06874" w:rsidRPr="00CB0669" w:rsidRDefault="00B06874" w:rsidP="00B06874">
      <w:pPr>
        <w:jc w:val="right"/>
        <w:rPr>
          <w:sz w:val="24"/>
          <w:szCs w:val="24"/>
        </w:rPr>
      </w:pPr>
      <w:r w:rsidRPr="00CB0669">
        <w:rPr>
          <w:sz w:val="24"/>
          <w:szCs w:val="24"/>
        </w:rPr>
        <w:t xml:space="preserve">                          ________________________________</w:t>
      </w:r>
    </w:p>
    <w:p w:rsidR="00B06874" w:rsidRPr="00CB0669" w:rsidRDefault="00B06874" w:rsidP="00B06874">
      <w:pPr>
        <w:jc w:val="right"/>
        <w:rPr>
          <w:sz w:val="24"/>
          <w:szCs w:val="24"/>
        </w:rPr>
      </w:pPr>
    </w:p>
    <w:p w:rsidR="00B06874" w:rsidRPr="00CB0669" w:rsidRDefault="00B06874" w:rsidP="00B06874">
      <w:pPr>
        <w:jc w:val="right"/>
        <w:rPr>
          <w:sz w:val="24"/>
          <w:szCs w:val="24"/>
        </w:rPr>
      </w:pPr>
      <w:r w:rsidRPr="00CB0669">
        <w:rPr>
          <w:sz w:val="24"/>
          <w:szCs w:val="24"/>
        </w:rPr>
        <w:t>________________________________</w:t>
      </w:r>
    </w:p>
    <w:p w:rsidR="00B06874" w:rsidRPr="00CB0669" w:rsidRDefault="00B06874" w:rsidP="00B06874">
      <w:pPr>
        <w:jc w:val="right"/>
        <w:rPr>
          <w:sz w:val="24"/>
          <w:szCs w:val="24"/>
        </w:rPr>
      </w:pPr>
      <w:r w:rsidRPr="00CB0669">
        <w:rPr>
          <w:sz w:val="24"/>
          <w:szCs w:val="24"/>
        </w:rPr>
        <w:t>проживающего (ей) по адресу</w:t>
      </w:r>
    </w:p>
    <w:p w:rsidR="00B06874" w:rsidRPr="00CB0669" w:rsidRDefault="00B06874" w:rsidP="00B06874">
      <w:pPr>
        <w:jc w:val="right"/>
        <w:rPr>
          <w:sz w:val="24"/>
          <w:szCs w:val="24"/>
        </w:rPr>
      </w:pPr>
      <w:r w:rsidRPr="00CB0669">
        <w:rPr>
          <w:sz w:val="24"/>
          <w:szCs w:val="24"/>
        </w:rPr>
        <w:t xml:space="preserve">              ________________________________</w:t>
      </w:r>
    </w:p>
    <w:p w:rsidR="00B06874" w:rsidRPr="00CB0669" w:rsidRDefault="00B06874" w:rsidP="00B06874">
      <w:pPr>
        <w:jc w:val="right"/>
        <w:rPr>
          <w:sz w:val="24"/>
          <w:szCs w:val="24"/>
        </w:rPr>
      </w:pPr>
    </w:p>
    <w:p w:rsidR="00B06874" w:rsidRPr="00CB0669" w:rsidRDefault="00B06874" w:rsidP="00B06874">
      <w:pPr>
        <w:jc w:val="right"/>
        <w:rPr>
          <w:b/>
          <w:sz w:val="24"/>
          <w:szCs w:val="24"/>
        </w:rPr>
      </w:pPr>
      <w:r w:rsidRPr="00CB0669">
        <w:rPr>
          <w:sz w:val="24"/>
          <w:szCs w:val="24"/>
        </w:rPr>
        <w:t>Тел._____________________________</w:t>
      </w:r>
    </w:p>
    <w:p w:rsidR="00B06874" w:rsidRPr="00CB0669" w:rsidRDefault="00B06874" w:rsidP="00B06874">
      <w:pPr>
        <w:jc w:val="center"/>
        <w:rPr>
          <w:b/>
          <w:sz w:val="24"/>
          <w:szCs w:val="24"/>
        </w:rPr>
      </w:pPr>
    </w:p>
    <w:p w:rsidR="00B06874" w:rsidRPr="00CB0669" w:rsidRDefault="00B06874" w:rsidP="00B06874">
      <w:pPr>
        <w:jc w:val="center"/>
        <w:rPr>
          <w:b/>
          <w:sz w:val="24"/>
          <w:szCs w:val="24"/>
        </w:rPr>
      </w:pPr>
    </w:p>
    <w:p w:rsidR="00B06874" w:rsidRPr="00CB0669" w:rsidRDefault="00B06874" w:rsidP="00B06874">
      <w:pPr>
        <w:jc w:val="center"/>
        <w:rPr>
          <w:b/>
          <w:sz w:val="24"/>
          <w:szCs w:val="24"/>
        </w:rPr>
      </w:pPr>
      <w:r w:rsidRPr="00CB0669">
        <w:rPr>
          <w:b/>
          <w:sz w:val="24"/>
          <w:szCs w:val="24"/>
        </w:rPr>
        <w:t>З А Я В Л Е Н И Е</w:t>
      </w:r>
    </w:p>
    <w:p w:rsidR="00B06874" w:rsidRPr="00CB0669" w:rsidRDefault="00B06874" w:rsidP="00B06874">
      <w:pPr>
        <w:jc w:val="center"/>
        <w:rPr>
          <w:b/>
          <w:sz w:val="24"/>
          <w:szCs w:val="24"/>
        </w:rPr>
      </w:pPr>
    </w:p>
    <w:p w:rsidR="00B06874" w:rsidRPr="00CB0669" w:rsidRDefault="00B06874" w:rsidP="00B06874">
      <w:pPr>
        <w:jc w:val="center"/>
        <w:rPr>
          <w:b/>
          <w:sz w:val="24"/>
          <w:szCs w:val="24"/>
        </w:rPr>
      </w:pPr>
      <w:r w:rsidRPr="00CB0669">
        <w:rPr>
          <w:sz w:val="24"/>
          <w:szCs w:val="24"/>
        </w:rPr>
        <w:t>Прошу рассмотреть вопрос о</w:t>
      </w:r>
      <w:r w:rsidRPr="00CB0669">
        <w:rPr>
          <w:b/>
          <w:sz w:val="24"/>
          <w:szCs w:val="24"/>
        </w:rPr>
        <w:t xml:space="preserve"> _________________________________________</w:t>
      </w:r>
    </w:p>
    <w:p w:rsidR="00B06874" w:rsidRPr="00CB0669" w:rsidRDefault="00B06874" w:rsidP="00B06874">
      <w:pPr>
        <w:jc w:val="center"/>
        <w:rPr>
          <w:b/>
          <w:sz w:val="24"/>
          <w:szCs w:val="24"/>
        </w:rPr>
      </w:pPr>
    </w:p>
    <w:p w:rsidR="00B06874" w:rsidRPr="00CB0669" w:rsidRDefault="00B06874" w:rsidP="00B06874">
      <w:pPr>
        <w:jc w:val="center"/>
        <w:rPr>
          <w:b/>
          <w:sz w:val="24"/>
          <w:szCs w:val="24"/>
        </w:rPr>
      </w:pPr>
      <w:r w:rsidRPr="00CB0669">
        <w:rPr>
          <w:b/>
          <w:sz w:val="24"/>
          <w:szCs w:val="24"/>
        </w:rPr>
        <w:t>__________________________________________________________________</w:t>
      </w:r>
    </w:p>
    <w:p w:rsidR="00B06874" w:rsidRPr="00CB0669" w:rsidRDefault="00B06874" w:rsidP="00B06874">
      <w:pPr>
        <w:jc w:val="center"/>
        <w:rPr>
          <w:b/>
          <w:sz w:val="24"/>
          <w:szCs w:val="24"/>
        </w:rPr>
      </w:pPr>
    </w:p>
    <w:p w:rsidR="00B06874" w:rsidRPr="00CB0669" w:rsidRDefault="00B06874" w:rsidP="00B06874">
      <w:pPr>
        <w:jc w:val="center"/>
        <w:rPr>
          <w:b/>
          <w:sz w:val="24"/>
          <w:szCs w:val="24"/>
        </w:rPr>
      </w:pPr>
      <w:r w:rsidRPr="00CB0669">
        <w:rPr>
          <w:b/>
          <w:sz w:val="24"/>
          <w:szCs w:val="24"/>
        </w:rPr>
        <w:t>__________________________________________________________________</w:t>
      </w:r>
    </w:p>
    <w:p w:rsidR="00B06874" w:rsidRPr="00CB0669" w:rsidRDefault="00B06874" w:rsidP="00B06874">
      <w:pPr>
        <w:jc w:val="center"/>
        <w:rPr>
          <w:b/>
          <w:sz w:val="24"/>
          <w:szCs w:val="24"/>
        </w:rPr>
      </w:pPr>
    </w:p>
    <w:p w:rsidR="00B06874" w:rsidRPr="00CB0669" w:rsidRDefault="00B06874" w:rsidP="00B06874">
      <w:pPr>
        <w:rPr>
          <w:sz w:val="24"/>
          <w:szCs w:val="24"/>
        </w:rPr>
      </w:pPr>
      <w:r w:rsidRPr="00CB0669">
        <w:rPr>
          <w:sz w:val="24"/>
          <w:szCs w:val="24"/>
        </w:rPr>
        <w:t xml:space="preserve">           Приложение:</w:t>
      </w:r>
    </w:p>
    <w:p w:rsidR="00B06874" w:rsidRPr="00CB0669" w:rsidRDefault="00B06874" w:rsidP="00B06874">
      <w:pPr>
        <w:jc w:val="center"/>
        <w:rPr>
          <w:sz w:val="24"/>
          <w:szCs w:val="24"/>
        </w:rPr>
      </w:pPr>
    </w:p>
    <w:p w:rsidR="00B06874" w:rsidRPr="00CB0669" w:rsidRDefault="00B06874" w:rsidP="00B06874">
      <w:pPr>
        <w:jc w:val="center"/>
        <w:rPr>
          <w:sz w:val="24"/>
          <w:szCs w:val="24"/>
        </w:rPr>
      </w:pPr>
      <w:r w:rsidRPr="00CB0669">
        <w:rPr>
          <w:sz w:val="24"/>
          <w:szCs w:val="24"/>
        </w:rPr>
        <w:t>1.Копия паспорта или документа, удостоверяющего личность на ___л. в ___экз.</w:t>
      </w:r>
    </w:p>
    <w:p w:rsidR="00B06874" w:rsidRPr="00CB0669" w:rsidRDefault="00B06874" w:rsidP="00B06874">
      <w:pPr>
        <w:jc w:val="center"/>
        <w:rPr>
          <w:sz w:val="24"/>
          <w:szCs w:val="24"/>
        </w:rPr>
      </w:pPr>
      <w:r w:rsidRPr="00CB0669">
        <w:rPr>
          <w:sz w:val="24"/>
          <w:szCs w:val="24"/>
        </w:rPr>
        <w:t xml:space="preserve">            2.Правоустанавливающие документы на помещение (или нотариально заверенные копии) на ___л. в ___экз.</w:t>
      </w:r>
    </w:p>
    <w:p w:rsidR="00B06874" w:rsidRPr="00CB0669" w:rsidRDefault="00B06874" w:rsidP="00B06874">
      <w:pPr>
        <w:rPr>
          <w:sz w:val="24"/>
          <w:szCs w:val="24"/>
        </w:rPr>
      </w:pPr>
      <w:r w:rsidRPr="00CB0669">
        <w:rPr>
          <w:sz w:val="24"/>
          <w:szCs w:val="24"/>
        </w:rPr>
        <w:t xml:space="preserve">            3.</w:t>
      </w:r>
      <w:r w:rsidRPr="00CB0669">
        <w:rPr>
          <w:sz w:val="24"/>
          <w:szCs w:val="24"/>
        </w:rPr>
        <w:tab/>
        <w:t>_________________________________________________________</w:t>
      </w:r>
    </w:p>
    <w:p w:rsidR="00B06874" w:rsidRPr="00CB0669" w:rsidRDefault="00B06874" w:rsidP="00B06874">
      <w:pPr>
        <w:rPr>
          <w:sz w:val="24"/>
          <w:szCs w:val="24"/>
        </w:rPr>
      </w:pPr>
      <w:r w:rsidRPr="00CB0669">
        <w:rPr>
          <w:sz w:val="24"/>
          <w:szCs w:val="24"/>
        </w:rPr>
        <w:t xml:space="preserve">            4.</w:t>
      </w:r>
      <w:r w:rsidRPr="00CB0669">
        <w:rPr>
          <w:sz w:val="24"/>
          <w:szCs w:val="24"/>
        </w:rPr>
        <w:tab/>
        <w:t>__________________________________________________________</w:t>
      </w:r>
    </w:p>
    <w:p w:rsidR="00B06874" w:rsidRPr="00CB0669" w:rsidRDefault="00B06874" w:rsidP="00B06874">
      <w:pPr>
        <w:rPr>
          <w:sz w:val="24"/>
          <w:szCs w:val="24"/>
        </w:rPr>
      </w:pPr>
      <w:r w:rsidRPr="00CB0669">
        <w:rPr>
          <w:sz w:val="24"/>
          <w:szCs w:val="24"/>
        </w:rPr>
        <w:t xml:space="preserve">            5.</w:t>
      </w:r>
      <w:r w:rsidRPr="00CB0669">
        <w:rPr>
          <w:sz w:val="24"/>
          <w:szCs w:val="24"/>
        </w:rPr>
        <w:tab/>
        <w:t>__________________________________________________________</w:t>
      </w:r>
    </w:p>
    <w:p w:rsidR="00B06874" w:rsidRPr="00CB0669" w:rsidRDefault="00B06874" w:rsidP="00B06874">
      <w:pPr>
        <w:rPr>
          <w:sz w:val="24"/>
          <w:szCs w:val="24"/>
        </w:rPr>
      </w:pPr>
      <w:r w:rsidRPr="00CB0669">
        <w:rPr>
          <w:sz w:val="24"/>
          <w:szCs w:val="24"/>
        </w:rPr>
        <w:t xml:space="preserve">            6.</w:t>
      </w:r>
      <w:r w:rsidRPr="00CB0669">
        <w:rPr>
          <w:sz w:val="24"/>
          <w:szCs w:val="24"/>
        </w:rPr>
        <w:tab/>
        <w:t>__________________________________________________________</w:t>
      </w:r>
    </w:p>
    <w:p w:rsidR="00B06874" w:rsidRPr="00CB0669" w:rsidRDefault="00B06874" w:rsidP="00B06874">
      <w:pPr>
        <w:jc w:val="center"/>
        <w:rPr>
          <w:sz w:val="24"/>
          <w:szCs w:val="24"/>
        </w:rPr>
      </w:pPr>
    </w:p>
    <w:p w:rsidR="00B06874" w:rsidRPr="00CB0669" w:rsidRDefault="00B06874" w:rsidP="00B06874">
      <w:pPr>
        <w:jc w:val="center"/>
        <w:rPr>
          <w:b/>
          <w:sz w:val="24"/>
          <w:szCs w:val="24"/>
        </w:rPr>
      </w:pPr>
    </w:p>
    <w:p w:rsidR="00B06874" w:rsidRPr="00CB0669" w:rsidRDefault="00B06874" w:rsidP="00B06874">
      <w:pPr>
        <w:jc w:val="center"/>
        <w:rPr>
          <w:b/>
          <w:sz w:val="24"/>
          <w:szCs w:val="24"/>
        </w:rPr>
      </w:pPr>
    </w:p>
    <w:p w:rsidR="00B06874" w:rsidRPr="00CB0669" w:rsidRDefault="00B06874" w:rsidP="00B06874">
      <w:pPr>
        <w:jc w:val="center"/>
        <w:rPr>
          <w:b/>
          <w:sz w:val="24"/>
          <w:szCs w:val="24"/>
        </w:rPr>
      </w:pPr>
    </w:p>
    <w:p w:rsidR="00B06874" w:rsidRPr="00CB0669" w:rsidRDefault="00B06874" w:rsidP="00B06874">
      <w:pPr>
        <w:jc w:val="right"/>
        <w:rPr>
          <w:sz w:val="24"/>
          <w:szCs w:val="24"/>
        </w:rPr>
      </w:pPr>
      <w:r w:rsidRPr="00CB0669">
        <w:rPr>
          <w:sz w:val="24"/>
          <w:szCs w:val="24"/>
        </w:rPr>
        <w:t>____________________</w:t>
      </w:r>
    </w:p>
    <w:p w:rsidR="00B06874" w:rsidRPr="00CB0669" w:rsidRDefault="00B06874" w:rsidP="00B06874">
      <w:pPr>
        <w:jc w:val="right"/>
        <w:rPr>
          <w:sz w:val="24"/>
          <w:szCs w:val="24"/>
        </w:rPr>
      </w:pPr>
      <w:r w:rsidRPr="00CB0669">
        <w:rPr>
          <w:sz w:val="24"/>
          <w:szCs w:val="24"/>
        </w:rPr>
        <w:t xml:space="preserve">                                                                                                                                       Подпись</w:t>
      </w:r>
    </w:p>
    <w:p w:rsidR="00B06874" w:rsidRPr="00CB0669" w:rsidRDefault="00B06874" w:rsidP="00B06874">
      <w:pPr>
        <w:jc w:val="right"/>
        <w:rPr>
          <w:sz w:val="24"/>
          <w:szCs w:val="24"/>
        </w:rPr>
      </w:pPr>
    </w:p>
    <w:p w:rsidR="00B06874" w:rsidRPr="00CB0669" w:rsidRDefault="00B06874" w:rsidP="00B06874">
      <w:pPr>
        <w:jc w:val="right"/>
        <w:rPr>
          <w:sz w:val="24"/>
          <w:szCs w:val="24"/>
        </w:rPr>
      </w:pPr>
      <w:r w:rsidRPr="00CB0669">
        <w:rPr>
          <w:sz w:val="24"/>
          <w:szCs w:val="24"/>
        </w:rPr>
        <w:t>____________________</w:t>
      </w:r>
    </w:p>
    <w:p w:rsidR="00B06874" w:rsidRPr="00CB0669" w:rsidRDefault="00B06874" w:rsidP="00B06874">
      <w:pPr>
        <w:jc w:val="right"/>
        <w:rPr>
          <w:sz w:val="24"/>
          <w:szCs w:val="24"/>
        </w:rPr>
      </w:pPr>
      <w:r w:rsidRPr="00CB0669">
        <w:rPr>
          <w:sz w:val="24"/>
          <w:szCs w:val="24"/>
        </w:rPr>
        <w:t xml:space="preserve">                                                                                                                                         Дата</w:t>
      </w:r>
    </w:p>
    <w:p w:rsidR="00B06874" w:rsidRPr="00CB0669" w:rsidRDefault="00B06874" w:rsidP="00B06874">
      <w:pPr>
        <w:jc w:val="right"/>
        <w:rPr>
          <w:b/>
          <w:sz w:val="24"/>
          <w:szCs w:val="24"/>
        </w:rPr>
      </w:pPr>
    </w:p>
    <w:p w:rsidR="00B06874" w:rsidRPr="00CB0669" w:rsidRDefault="00B06874" w:rsidP="00B06874">
      <w:pPr>
        <w:jc w:val="center"/>
        <w:rPr>
          <w:b/>
          <w:sz w:val="24"/>
          <w:szCs w:val="24"/>
        </w:rPr>
      </w:pPr>
    </w:p>
    <w:p w:rsidR="00B06874" w:rsidRPr="00CB0669" w:rsidRDefault="00B06874" w:rsidP="00B06874">
      <w:pPr>
        <w:jc w:val="center"/>
        <w:rPr>
          <w:b/>
          <w:sz w:val="24"/>
          <w:szCs w:val="24"/>
        </w:rPr>
      </w:pPr>
    </w:p>
    <w:p w:rsidR="00B06874" w:rsidRDefault="00B06874" w:rsidP="00B06874">
      <w:pPr>
        <w:jc w:val="center"/>
        <w:rPr>
          <w:b/>
          <w:sz w:val="24"/>
          <w:szCs w:val="24"/>
        </w:rPr>
      </w:pPr>
    </w:p>
    <w:p w:rsidR="00B06874" w:rsidRDefault="00B06874" w:rsidP="00B06874">
      <w:pPr>
        <w:jc w:val="center"/>
        <w:rPr>
          <w:b/>
          <w:sz w:val="24"/>
          <w:szCs w:val="24"/>
        </w:rPr>
      </w:pPr>
    </w:p>
    <w:p w:rsidR="00B06874" w:rsidRDefault="00B06874" w:rsidP="00B06874">
      <w:pPr>
        <w:jc w:val="center"/>
        <w:rPr>
          <w:b/>
          <w:sz w:val="24"/>
          <w:szCs w:val="24"/>
        </w:rPr>
      </w:pPr>
    </w:p>
    <w:p w:rsidR="00B06874" w:rsidRDefault="00B06874" w:rsidP="00B06874">
      <w:pPr>
        <w:jc w:val="center"/>
        <w:rPr>
          <w:b/>
          <w:sz w:val="24"/>
          <w:szCs w:val="24"/>
        </w:rPr>
      </w:pPr>
    </w:p>
    <w:p w:rsidR="00B06874" w:rsidRDefault="00B06874" w:rsidP="00B06874">
      <w:pPr>
        <w:jc w:val="center"/>
        <w:rPr>
          <w:b/>
          <w:sz w:val="24"/>
          <w:szCs w:val="24"/>
        </w:rPr>
      </w:pPr>
    </w:p>
    <w:p w:rsidR="00B06874" w:rsidRDefault="00B06874" w:rsidP="00B06874">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98"/>
      </w:tblGrid>
      <w:tr w:rsidR="00B06874" w:rsidRPr="001B38BD" w:rsidTr="00595028">
        <w:tc>
          <w:tcPr>
            <w:tcW w:w="4785"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jc w:val="right"/>
              <w:rPr>
                <w:rFonts w:eastAsia="Calibri"/>
                <w:bCs/>
                <w:sz w:val="18"/>
                <w:szCs w:val="18"/>
              </w:rPr>
            </w:pPr>
          </w:p>
        </w:tc>
        <w:tc>
          <w:tcPr>
            <w:tcW w:w="4786"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ind w:firstLine="709"/>
              <w:jc w:val="right"/>
              <w:rPr>
                <w:rFonts w:ascii="Arial" w:eastAsia="Calibri" w:hAnsi="Arial" w:cs="Arial"/>
                <w:bCs/>
                <w:sz w:val="18"/>
                <w:szCs w:val="18"/>
              </w:rPr>
            </w:pPr>
            <w:r w:rsidRPr="001B38BD">
              <w:rPr>
                <w:rFonts w:eastAsia="Calibri"/>
                <w:bCs/>
                <w:sz w:val="18"/>
                <w:szCs w:val="18"/>
              </w:rPr>
              <w:t xml:space="preserve">Приложение </w:t>
            </w:r>
            <w:r>
              <w:rPr>
                <w:rFonts w:eastAsia="Calibri"/>
                <w:bCs/>
                <w:sz w:val="18"/>
                <w:szCs w:val="18"/>
              </w:rPr>
              <w:t>2</w:t>
            </w:r>
          </w:p>
          <w:p w:rsidR="00B06874" w:rsidRPr="00CB0669" w:rsidRDefault="00B06874" w:rsidP="00595028">
            <w:r w:rsidRPr="00E75A43">
              <w:t xml:space="preserve">к положению о межведомственной комиссии по признанию помещения жилым помещением, жилого </w:t>
            </w:r>
            <w:proofErr w:type="spellStart"/>
            <w:proofErr w:type="gramStart"/>
            <w:r w:rsidRPr="00E75A43">
              <w:t>поме-щения</w:t>
            </w:r>
            <w:proofErr w:type="spellEnd"/>
            <w:proofErr w:type="gramEnd"/>
            <w:r w:rsidRPr="00E75A43">
              <w:t xml:space="preserve"> непригодным для проживания и многоквартирного дома аварийным и подлежащим сносу или </w:t>
            </w:r>
            <w:proofErr w:type="spellStart"/>
            <w:r w:rsidRPr="00E75A43">
              <w:t>рекон-струкции</w:t>
            </w:r>
            <w:proofErr w:type="spellEnd"/>
            <w:r w:rsidRPr="00E75A43">
              <w:t>, садового дома жилым домом и жилого дома садовым домом и нежилых зданий и сооружений, расположенных на территории Солецкого муниципального округа</w:t>
            </w:r>
          </w:p>
          <w:p w:rsidR="00B06874" w:rsidRPr="001B38BD" w:rsidRDefault="00B06874" w:rsidP="00595028">
            <w:pPr>
              <w:autoSpaceDE w:val="0"/>
              <w:autoSpaceDN w:val="0"/>
              <w:adjustRightInd w:val="0"/>
              <w:jc w:val="right"/>
              <w:rPr>
                <w:rFonts w:eastAsia="Calibri"/>
                <w:bCs/>
                <w:sz w:val="18"/>
                <w:szCs w:val="18"/>
              </w:rPr>
            </w:pPr>
          </w:p>
        </w:tc>
      </w:tr>
    </w:tbl>
    <w:p w:rsidR="00B06874" w:rsidRPr="00CB0669" w:rsidRDefault="00B06874" w:rsidP="00B06874">
      <w:pPr>
        <w:jc w:val="center"/>
        <w:rPr>
          <w:b/>
          <w:sz w:val="24"/>
          <w:szCs w:val="24"/>
        </w:rPr>
      </w:pPr>
    </w:p>
    <w:p w:rsidR="00B06874" w:rsidRPr="00CB0669" w:rsidRDefault="00B06874" w:rsidP="00B06874">
      <w:pPr>
        <w:jc w:val="center"/>
        <w:rPr>
          <w:b/>
          <w:sz w:val="24"/>
          <w:szCs w:val="24"/>
        </w:rPr>
      </w:pPr>
    </w:p>
    <w:p w:rsidR="00B06874" w:rsidRPr="00DA0026" w:rsidRDefault="00B06874" w:rsidP="00B06874">
      <w:pPr>
        <w:autoSpaceDE w:val="0"/>
        <w:autoSpaceDN w:val="0"/>
        <w:adjustRightInd w:val="0"/>
        <w:jc w:val="center"/>
        <w:outlineLvl w:val="0"/>
        <w:rPr>
          <w:b/>
          <w:bCs/>
          <w:sz w:val="24"/>
          <w:szCs w:val="24"/>
        </w:rPr>
      </w:pPr>
    </w:p>
    <w:p w:rsidR="00B06874" w:rsidRPr="00DA0026" w:rsidRDefault="00B06874" w:rsidP="00B06874">
      <w:pPr>
        <w:autoSpaceDE w:val="0"/>
        <w:autoSpaceDN w:val="0"/>
        <w:adjustRightInd w:val="0"/>
        <w:jc w:val="center"/>
        <w:outlineLvl w:val="0"/>
        <w:rPr>
          <w:sz w:val="24"/>
          <w:szCs w:val="24"/>
        </w:rPr>
      </w:pPr>
      <w:r w:rsidRPr="00DA0026">
        <w:rPr>
          <w:sz w:val="24"/>
          <w:szCs w:val="24"/>
        </w:rPr>
        <w:t>Заключение</w:t>
      </w:r>
    </w:p>
    <w:p w:rsidR="00B06874" w:rsidRPr="00DA0026" w:rsidRDefault="00B06874" w:rsidP="00B06874">
      <w:pPr>
        <w:autoSpaceDE w:val="0"/>
        <w:autoSpaceDN w:val="0"/>
        <w:adjustRightInd w:val="0"/>
        <w:jc w:val="center"/>
        <w:outlineLvl w:val="0"/>
        <w:rPr>
          <w:sz w:val="24"/>
          <w:szCs w:val="24"/>
        </w:rPr>
      </w:pPr>
      <w:r w:rsidRPr="00DA0026">
        <w:rPr>
          <w:sz w:val="24"/>
          <w:szCs w:val="24"/>
        </w:rPr>
        <w:t>об оценке соответствия помещения (многоквартирного дома)</w:t>
      </w:r>
    </w:p>
    <w:p w:rsidR="00B06874" w:rsidRPr="00DA0026" w:rsidRDefault="00B06874" w:rsidP="00B06874">
      <w:pPr>
        <w:autoSpaceDE w:val="0"/>
        <w:autoSpaceDN w:val="0"/>
        <w:adjustRightInd w:val="0"/>
        <w:jc w:val="center"/>
        <w:outlineLvl w:val="0"/>
        <w:rPr>
          <w:sz w:val="24"/>
          <w:szCs w:val="24"/>
        </w:rPr>
      </w:pPr>
      <w:r w:rsidRPr="00DA0026">
        <w:rPr>
          <w:sz w:val="24"/>
          <w:szCs w:val="24"/>
        </w:rPr>
        <w:t>требованиям, установленным в Положении о признании помещения</w:t>
      </w:r>
    </w:p>
    <w:p w:rsidR="00B06874" w:rsidRPr="00DA0026" w:rsidRDefault="00B06874" w:rsidP="00B06874">
      <w:pPr>
        <w:autoSpaceDE w:val="0"/>
        <w:autoSpaceDN w:val="0"/>
        <w:adjustRightInd w:val="0"/>
        <w:jc w:val="center"/>
        <w:outlineLvl w:val="0"/>
        <w:rPr>
          <w:sz w:val="24"/>
          <w:szCs w:val="24"/>
        </w:rPr>
      </w:pPr>
      <w:r w:rsidRPr="00DA0026">
        <w:rPr>
          <w:sz w:val="24"/>
          <w:szCs w:val="24"/>
        </w:rPr>
        <w:t>жилым помещением, жилого помещения непригодным для проживания,</w:t>
      </w:r>
    </w:p>
    <w:p w:rsidR="00B06874" w:rsidRPr="00DA0026" w:rsidRDefault="00B06874" w:rsidP="00B06874">
      <w:pPr>
        <w:autoSpaceDE w:val="0"/>
        <w:autoSpaceDN w:val="0"/>
        <w:adjustRightInd w:val="0"/>
        <w:jc w:val="center"/>
        <w:outlineLvl w:val="0"/>
        <w:rPr>
          <w:sz w:val="24"/>
          <w:szCs w:val="24"/>
        </w:rPr>
      </w:pPr>
      <w:r w:rsidRPr="00DA0026">
        <w:rPr>
          <w:sz w:val="24"/>
          <w:szCs w:val="24"/>
        </w:rPr>
        <w:t>многоквартирного дома аварийным и подлежащим сносу</w:t>
      </w:r>
    </w:p>
    <w:p w:rsidR="00B06874" w:rsidRPr="00DA0026" w:rsidRDefault="00B06874" w:rsidP="00B06874">
      <w:pPr>
        <w:autoSpaceDE w:val="0"/>
        <w:autoSpaceDN w:val="0"/>
        <w:adjustRightInd w:val="0"/>
        <w:jc w:val="center"/>
        <w:outlineLvl w:val="0"/>
        <w:rPr>
          <w:sz w:val="24"/>
          <w:szCs w:val="24"/>
        </w:rPr>
      </w:pPr>
      <w:r w:rsidRPr="00DA0026">
        <w:rPr>
          <w:sz w:val="24"/>
          <w:szCs w:val="24"/>
        </w:rPr>
        <w:t>или реконструкции, садового дома жилым домом</w:t>
      </w:r>
    </w:p>
    <w:p w:rsidR="00B06874" w:rsidRPr="00DA0026" w:rsidRDefault="00B06874" w:rsidP="00B06874">
      <w:pPr>
        <w:autoSpaceDE w:val="0"/>
        <w:autoSpaceDN w:val="0"/>
        <w:adjustRightInd w:val="0"/>
        <w:jc w:val="center"/>
        <w:outlineLvl w:val="0"/>
        <w:rPr>
          <w:sz w:val="24"/>
          <w:szCs w:val="24"/>
        </w:rPr>
      </w:pPr>
      <w:r w:rsidRPr="00DA0026">
        <w:rPr>
          <w:sz w:val="24"/>
          <w:szCs w:val="24"/>
        </w:rPr>
        <w:t>и жилого дома садовым домом</w:t>
      </w:r>
    </w:p>
    <w:p w:rsidR="00B06874" w:rsidRPr="00DA0026" w:rsidRDefault="00B06874" w:rsidP="00B06874">
      <w:pPr>
        <w:autoSpaceDE w:val="0"/>
        <w:autoSpaceDN w:val="0"/>
        <w:adjustRightInd w:val="0"/>
        <w:jc w:val="center"/>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N ________________________ 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(дата)</w:t>
      </w:r>
    </w:p>
    <w:p w:rsidR="00B06874" w:rsidRPr="00DA0026" w:rsidRDefault="00B06874" w:rsidP="00B06874">
      <w:pPr>
        <w:autoSpaceDE w:val="0"/>
        <w:autoSpaceDN w:val="0"/>
        <w:adjustRightInd w:val="0"/>
        <w:jc w:val="both"/>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(месторасположение помещения, в том числе наименования</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населенного пункта и улицы, номера дома и квартиры)</w:t>
      </w:r>
    </w:p>
    <w:p w:rsidR="00B06874" w:rsidRPr="00DA0026" w:rsidRDefault="00B06874" w:rsidP="00B06874">
      <w:pPr>
        <w:autoSpaceDE w:val="0"/>
        <w:autoSpaceDN w:val="0"/>
        <w:adjustRightInd w:val="0"/>
        <w:jc w:val="both"/>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Межведомственная            </w:t>
      </w:r>
      <w:proofErr w:type="gramStart"/>
      <w:r w:rsidRPr="00DA0026">
        <w:rPr>
          <w:sz w:val="24"/>
          <w:szCs w:val="24"/>
        </w:rPr>
        <w:t xml:space="preserve">комиссия,   </w:t>
      </w:r>
      <w:proofErr w:type="gramEnd"/>
      <w:r w:rsidRPr="00DA0026">
        <w:rPr>
          <w:sz w:val="24"/>
          <w:szCs w:val="24"/>
        </w:rPr>
        <w:t xml:space="preserve">           назначенная</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(кем назначена, наименование федерального органа исполнительной</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власти, органа исполнительной власти субъекта Российской</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Федерации, органа местного самоуправления, дата, номер решения</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о созыве комиссии)</w:t>
      </w:r>
    </w:p>
    <w:p w:rsidR="00B06874" w:rsidRPr="00DA0026" w:rsidRDefault="00B06874" w:rsidP="00B06874">
      <w:pPr>
        <w:autoSpaceDE w:val="0"/>
        <w:autoSpaceDN w:val="0"/>
        <w:adjustRightInd w:val="0"/>
        <w:jc w:val="both"/>
        <w:outlineLvl w:val="0"/>
        <w:rPr>
          <w:sz w:val="24"/>
          <w:szCs w:val="24"/>
        </w:rPr>
      </w:pPr>
      <w:r w:rsidRPr="00DA0026">
        <w:rPr>
          <w:sz w:val="24"/>
          <w:szCs w:val="24"/>
        </w:rPr>
        <w:t>в составе председателя 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spellStart"/>
      <w:r w:rsidRPr="00DA0026">
        <w:rPr>
          <w:sz w:val="24"/>
          <w:szCs w:val="24"/>
        </w:rPr>
        <w:t>ф.и.о.</w:t>
      </w:r>
      <w:proofErr w:type="spellEnd"/>
      <w:r w:rsidRPr="00DA0026">
        <w:rPr>
          <w:sz w:val="24"/>
          <w:szCs w:val="24"/>
        </w:rPr>
        <w:t>, занимаемая должность и место работы)</w:t>
      </w:r>
    </w:p>
    <w:p w:rsidR="00B06874" w:rsidRPr="00DA0026" w:rsidRDefault="00B06874" w:rsidP="00B06874">
      <w:pPr>
        <w:autoSpaceDE w:val="0"/>
        <w:autoSpaceDN w:val="0"/>
        <w:adjustRightInd w:val="0"/>
        <w:jc w:val="both"/>
        <w:outlineLvl w:val="0"/>
        <w:rPr>
          <w:sz w:val="24"/>
          <w:szCs w:val="24"/>
        </w:rPr>
      </w:pPr>
      <w:r w:rsidRPr="00DA0026">
        <w:rPr>
          <w:sz w:val="24"/>
          <w:szCs w:val="24"/>
        </w:rPr>
        <w:t>и членов комиссии 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spellStart"/>
      <w:r w:rsidRPr="00DA0026">
        <w:rPr>
          <w:sz w:val="24"/>
          <w:szCs w:val="24"/>
        </w:rPr>
        <w:t>ф.и.о.</w:t>
      </w:r>
      <w:proofErr w:type="spellEnd"/>
      <w:r w:rsidRPr="00DA0026">
        <w:rPr>
          <w:sz w:val="24"/>
          <w:szCs w:val="24"/>
        </w:rPr>
        <w:t>, занимаемая должность и место работы)</w:t>
      </w:r>
    </w:p>
    <w:p w:rsidR="00B06874" w:rsidRPr="00DA0026" w:rsidRDefault="00B06874" w:rsidP="00B06874">
      <w:pPr>
        <w:autoSpaceDE w:val="0"/>
        <w:autoSpaceDN w:val="0"/>
        <w:adjustRightInd w:val="0"/>
        <w:jc w:val="both"/>
        <w:outlineLvl w:val="0"/>
        <w:rPr>
          <w:sz w:val="24"/>
          <w:szCs w:val="24"/>
        </w:rPr>
      </w:pPr>
      <w:r w:rsidRPr="00DA0026">
        <w:rPr>
          <w:sz w:val="24"/>
          <w:szCs w:val="24"/>
        </w:rPr>
        <w:t>при участии приглашенных экспертов 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spellStart"/>
      <w:r w:rsidRPr="00DA0026">
        <w:rPr>
          <w:sz w:val="24"/>
          <w:szCs w:val="24"/>
        </w:rPr>
        <w:t>ф.и.о.</w:t>
      </w:r>
      <w:proofErr w:type="spellEnd"/>
      <w:r w:rsidRPr="00DA0026">
        <w:rPr>
          <w:sz w:val="24"/>
          <w:szCs w:val="24"/>
        </w:rPr>
        <w:t>, занимаемая должность и место работы)</w:t>
      </w:r>
    </w:p>
    <w:p w:rsidR="00B06874" w:rsidRPr="00DA0026" w:rsidRDefault="00B06874" w:rsidP="00B06874">
      <w:pPr>
        <w:autoSpaceDE w:val="0"/>
        <w:autoSpaceDN w:val="0"/>
        <w:adjustRightInd w:val="0"/>
        <w:jc w:val="both"/>
        <w:outlineLvl w:val="0"/>
        <w:rPr>
          <w:sz w:val="24"/>
          <w:szCs w:val="24"/>
        </w:rPr>
      </w:pPr>
      <w:r w:rsidRPr="00DA0026">
        <w:rPr>
          <w:sz w:val="24"/>
          <w:szCs w:val="24"/>
        </w:rPr>
        <w:t>и приглашенного собственника помещения или уполномоченного им лица</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spellStart"/>
      <w:r w:rsidRPr="00DA0026">
        <w:rPr>
          <w:sz w:val="24"/>
          <w:szCs w:val="24"/>
        </w:rPr>
        <w:t>ф.и.о.</w:t>
      </w:r>
      <w:proofErr w:type="spellEnd"/>
      <w:r w:rsidRPr="00DA0026">
        <w:rPr>
          <w:sz w:val="24"/>
          <w:szCs w:val="24"/>
        </w:rPr>
        <w:t>, занимаемая должность и место работы)</w:t>
      </w:r>
    </w:p>
    <w:p w:rsidR="00B06874" w:rsidRPr="00DA0026" w:rsidRDefault="00B06874" w:rsidP="00B06874">
      <w:pPr>
        <w:autoSpaceDE w:val="0"/>
        <w:autoSpaceDN w:val="0"/>
        <w:adjustRightInd w:val="0"/>
        <w:jc w:val="both"/>
        <w:outlineLvl w:val="0"/>
        <w:rPr>
          <w:sz w:val="24"/>
          <w:szCs w:val="24"/>
        </w:rPr>
      </w:pPr>
      <w:r w:rsidRPr="00DA0026">
        <w:rPr>
          <w:sz w:val="24"/>
          <w:szCs w:val="24"/>
        </w:rPr>
        <w:t>по результатам рассмотренных документов 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(приводится перечень документов)</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и   </w:t>
      </w:r>
      <w:proofErr w:type="gramStart"/>
      <w:r w:rsidRPr="00DA0026">
        <w:rPr>
          <w:sz w:val="24"/>
          <w:szCs w:val="24"/>
        </w:rPr>
        <w:t>на  основании</w:t>
      </w:r>
      <w:proofErr w:type="gramEnd"/>
      <w:r w:rsidRPr="00DA0026">
        <w:rPr>
          <w:sz w:val="24"/>
          <w:szCs w:val="24"/>
        </w:rPr>
        <w:t xml:space="preserve"> акта межведомственной комиссии, составленного по</w:t>
      </w:r>
    </w:p>
    <w:p w:rsidR="00B06874" w:rsidRPr="00DA0026" w:rsidRDefault="00B06874" w:rsidP="00B06874">
      <w:pPr>
        <w:autoSpaceDE w:val="0"/>
        <w:autoSpaceDN w:val="0"/>
        <w:adjustRightInd w:val="0"/>
        <w:jc w:val="both"/>
        <w:outlineLvl w:val="0"/>
        <w:rPr>
          <w:sz w:val="24"/>
          <w:szCs w:val="24"/>
        </w:rPr>
      </w:pPr>
      <w:r w:rsidRPr="00DA0026">
        <w:rPr>
          <w:sz w:val="24"/>
          <w:szCs w:val="24"/>
        </w:rPr>
        <w:t>результатам обследования, 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(приводится заключение, взятое из акта обследования (в случае</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проведения обследования), или указывается, что на основании</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решения межведомственной комиссии обследование не проводилось)</w:t>
      </w:r>
    </w:p>
    <w:p w:rsidR="00B06874" w:rsidRPr="00DA0026" w:rsidRDefault="00B06874" w:rsidP="00B06874">
      <w:pPr>
        <w:autoSpaceDE w:val="0"/>
        <w:autoSpaceDN w:val="0"/>
        <w:adjustRightInd w:val="0"/>
        <w:jc w:val="both"/>
        <w:outlineLvl w:val="0"/>
        <w:rPr>
          <w:sz w:val="24"/>
          <w:szCs w:val="24"/>
        </w:rPr>
      </w:pPr>
      <w:r w:rsidRPr="00DA0026">
        <w:rPr>
          <w:sz w:val="24"/>
          <w:szCs w:val="24"/>
        </w:rPr>
        <w:t>приняла заключение о 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(приводится обоснование принятого межведомственной комиссией</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заключения об оценке соответствия помещения</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(многоквартирного дома) требованиям, установленным в Положении</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о признании помещения жилым помещением, жилого помещения</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непригодным для проживания и многоквартирного дома аварийным</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и подлежащим сносу или реконструкции)</w:t>
      </w:r>
    </w:p>
    <w:p w:rsidR="00B06874" w:rsidRPr="00DA0026" w:rsidRDefault="00B06874" w:rsidP="00B06874">
      <w:pPr>
        <w:autoSpaceDE w:val="0"/>
        <w:autoSpaceDN w:val="0"/>
        <w:adjustRightInd w:val="0"/>
        <w:jc w:val="both"/>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Приложение к заключению:</w:t>
      </w:r>
    </w:p>
    <w:p w:rsidR="00B06874" w:rsidRPr="00DA0026" w:rsidRDefault="00B06874" w:rsidP="00B06874">
      <w:pPr>
        <w:autoSpaceDE w:val="0"/>
        <w:autoSpaceDN w:val="0"/>
        <w:adjustRightInd w:val="0"/>
        <w:jc w:val="both"/>
        <w:outlineLvl w:val="0"/>
        <w:rPr>
          <w:sz w:val="24"/>
          <w:szCs w:val="24"/>
        </w:rPr>
      </w:pPr>
      <w:r w:rsidRPr="00DA0026">
        <w:rPr>
          <w:sz w:val="24"/>
          <w:szCs w:val="24"/>
        </w:rPr>
        <w:t>а) перечень рассмотренных документов;</w:t>
      </w:r>
    </w:p>
    <w:p w:rsidR="00B06874" w:rsidRPr="00DA0026" w:rsidRDefault="00B06874" w:rsidP="00B06874">
      <w:pPr>
        <w:autoSpaceDE w:val="0"/>
        <w:autoSpaceDN w:val="0"/>
        <w:adjustRightInd w:val="0"/>
        <w:jc w:val="both"/>
        <w:outlineLvl w:val="0"/>
        <w:rPr>
          <w:sz w:val="24"/>
          <w:szCs w:val="24"/>
        </w:rPr>
      </w:pPr>
      <w:r w:rsidRPr="00DA0026">
        <w:rPr>
          <w:sz w:val="24"/>
          <w:szCs w:val="24"/>
        </w:rPr>
        <w:t>б) акт обследования помещения (в случае проведения обследования);</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в) перечень   других   </w:t>
      </w:r>
      <w:proofErr w:type="gramStart"/>
      <w:r w:rsidRPr="00DA0026">
        <w:rPr>
          <w:sz w:val="24"/>
          <w:szCs w:val="24"/>
        </w:rPr>
        <w:t xml:space="preserve">материалов,   </w:t>
      </w:r>
      <w:proofErr w:type="gramEnd"/>
      <w:r w:rsidRPr="00DA0026">
        <w:rPr>
          <w:sz w:val="24"/>
          <w:szCs w:val="24"/>
        </w:rPr>
        <w:t>запрошенных  межведомственной</w:t>
      </w:r>
    </w:p>
    <w:p w:rsidR="00B06874" w:rsidRPr="00DA0026" w:rsidRDefault="00B06874" w:rsidP="00B06874">
      <w:pPr>
        <w:autoSpaceDE w:val="0"/>
        <w:autoSpaceDN w:val="0"/>
        <w:adjustRightInd w:val="0"/>
        <w:jc w:val="both"/>
        <w:outlineLvl w:val="0"/>
        <w:rPr>
          <w:sz w:val="24"/>
          <w:szCs w:val="24"/>
        </w:rPr>
      </w:pPr>
      <w:r w:rsidRPr="00DA0026">
        <w:rPr>
          <w:sz w:val="24"/>
          <w:szCs w:val="24"/>
        </w:rPr>
        <w:t>комиссией;</w:t>
      </w:r>
    </w:p>
    <w:p w:rsidR="00B06874" w:rsidRPr="00DA0026" w:rsidRDefault="00B06874" w:rsidP="00B06874">
      <w:pPr>
        <w:autoSpaceDE w:val="0"/>
        <w:autoSpaceDN w:val="0"/>
        <w:adjustRightInd w:val="0"/>
        <w:jc w:val="both"/>
        <w:outlineLvl w:val="0"/>
        <w:rPr>
          <w:sz w:val="24"/>
          <w:szCs w:val="24"/>
        </w:rPr>
      </w:pPr>
      <w:r w:rsidRPr="00DA0026">
        <w:rPr>
          <w:sz w:val="24"/>
          <w:szCs w:val="24"/>
        </w:rPr>
        <w:t>г) особое мнение членов межведомственной комиссии:</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Председатель межведомственной комиссии</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_____________________         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gramStart"/>
      <w:r w:rsidRPr="00DA0026">
        <w:rPr>
          <w:sz w:val="24"/>
          <w:szCs w:val="24"/>
        </w:rPr>
        <w:t xml:space="preserve">подпись)   </w:t>
      </w:r>
      <w:proofErr w:type="gramEnd"/>
      <w:r w:rsidRPr="00DA0026">
        <w:rPr>
          <w:sz w:val="24"/>
          <w:szCs w:val="24"/>
        </w:rPr>
        <w:t xml:space="preserve">                        (</w:t>
      </w:r>
      <w:proofErr w:type="spellStart"/>
      <w:r w:rsidRPr="00DA0026">
        <w:rPr>
          <w:sz w:val="24"/>
          <w:szCs w:val="24"/>
        </w:rPr>
        <w:t>ф.и.о.</w:t>
      </w:r>
      <w:proofErr w:type="spellEnd"/>
      <w:r w:rsidRPr="00DA0026">
        <w:rPr>
          <w:sz w:val="24"/>
          <w:szCs w:val="24"/>
        </w:rPr>
        <w:t>)</w:t>
      </w:r>
    </w:p>
    <w:p w:rsidR="00B06874" w:rsidRPr="00DA0026" w:rsidRDefault="00B06874" w:rsidP="00B06874">
      <w:pPr>
        <w:autoSpaceDE w:val="0"/>
        <w:autoSpaceDN w:val="0"/>
        <w:adjustRightInd w:val="0"/>
        <w:jc w:val="both"/>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Члены межведомственной комиссии</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_____________________         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gramStart"/>
      <w:r w:rsidRPr="00DA0026">
        <w:rPr>
          <w:sz w:val="24"/>
          <w:szCs w:val="24"/>
        </w:rPr>
        <w:t xml:space="preserve">подпись)   </w:t>
      </w:r>
      <w:proofErr w:type="gramEnd"/>
      <w:r w:rsidRPr="00DA0026">
        <w:rPr>
          <w:sz w:val="24"/>
          <w:szCs w:val="24"/>
        </w:rPr>
        <w:t xml:space="preserve">                        (</w:t>
      </w:r>
      <w:proofErr w:type="spellStart"/>
      <w:r w:rsidRPr="00DA0026">
        <w:rPr>
          <w:sz w:val="24"/>
          <w:szCs w:val="24"/>
        </w:rPr>
        <w:t>ф.и.о.</w:t>
      </w:r>
      <w:proofErr w:type="spellEnd"/>
      <w:r w:rsidRPr="00DA0026">
        <w:rPr>
          <w:sz w:val="24"/>
          <w:szCs w:val="24"/>
        </w:rPr>
        <w:t>)</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_____________________         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gramStart"/>
      <w:r w:rsidRPr="00DA0026">
        <w:rPr>
          <w:sz w:val="24"/>
          <w:szCs w:val="24"/>
        </w:rPr>
        <w:t xml:space="preserve">подпись)   </w:t>
      </w:r>
      <w:proofErr w:type="gramEnd"/>
      <w:r w:rsidRPr="00DA0026">
        <w:rPr>
          <w:sz w:val="24"/>
          <w:szCs w:val="24"/>
        </w:rPr>
        <w:t xml:space="preserve">                        (</w:t>
      </w:r>
      <w:proofErr w:type="spellStart"/>
      <w:r w:rsidRPr="00DA0026">
        <w:rPr>
          <w:sz w:val="24"/>
          <w:szCs w:val="24"/>
        </w:rPr>
        <w:t>ф.и.о.</w:t>
      </w:r>
      <w:proofErr w:type="spellEnd"/>
      <w:r w:rsidRPr="00DA0026">
        <w:rPr>
          <w:sz w:val="24"/>
          <w:szCs w:val="24"/>
        </w:rPr>
        <w:t>)</w:t>
      </w: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p w:rsidR="00B06874" w:rsidRDefault="00B06874" w:rsidP="00B06874">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701"/>
      </w:tblGrid>
      <w:tr w:rsidR="00B06874" w:rsidRPr="001B38BD" w:rsidTr="00B06874">
        <w:tc>
          <w:tcPr>
            <w:tcW w:w="4643"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jc w:val="right"/>
              <w:rPr>
                <w:rFonts w:eastAsia="Calibri"/>
                <w:bCs/>
                <w:sz w:val="18"/>
                <w:szCs w:val="18"/>
              </w:rPr>
            </w:pPr>
          </w:p>
        </w:tc>
        <w:tc>
          <w:tcPr>
            <w:tcW w:w="4701"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ind w:firstLine="709"/>
              <w:jc w:val="right"/>
              <w:rPr>
                <w:rFonts w:ascii="Arial" w:eastAsia="Calibri" w:hAnsi="Arial" w:cs="Arial"/>
                <w:bCs/>
                <w:sz w:val="18"/>
                <w:szCs w:val="18"/>
              </w:rPr>
            </w:pPr>
            <w:r w:rsidRPr="001B38BD">
              <w:rPr>
                <w:sz w:val="28"/>
                <w:szCs w:val="28"/>
              </w:rPr>
              <w:t>«</w:t>
            </w:r>
            <w:r w:rsidRPr="001B38BD">
              <w:rPr>
                <w:rFonts w:eastAsia="Calibri"/>
                <w:bCs/>
                <w:sz w:val="18"/>
                <w:szCs w:val="18"/>
              </w:rPr>
              <w:t>Приложение 3</w:t>
            </w:r>
          </w:p>
          <w:p w:rsidR="00B06874" w:rsidRPr="00CB0669" w:rsidRDefault="00B06874" w:rsidP="00595028">
            <w:r w:rsidRPr="00E75A43">
              <w:t>к положению о межведомственной комиссии по признанию помещени</w:t>
            </w:r>
            <w:r>
              <w:t>я жилым помещением, жилого поме</w:t>
            </w:r>
            <w:r w:rsidRPr="00E75A43">
              <w:t xml:space="preserve">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w:t>
            </w:r>
            <w:proofErr w:type="gramStart"/>
            <w:r w:rsidRPr="00E75A43">
              <w:t>нежилых зданий</w:t>
            </w:r>
            <w:proofErr w:type="gramEnd"/>
            <w:r w:rsidRPr="00E75A43">
              <w:t xml:space="preserve"> и сооружений, расположенных на территории Солецкого муниципального округа</w:t>
            </w:r>
          </w:p>
          <w:p w:rsidR="00B06874" w:rsidRPr="001B38BD" w:rsidRDefault="00B06874" w:rsidP="00595028">
            <w:pPr>
              <w:autoSpaceDE w:val="0"/>
              <w:autoSpaceDN w:val="0"/>
              <w:adjustRightInd w:val="0"/>
              <w:jc w:val="right"/>
              <w:rPr>
                <w:rFonts w:eastAsia="Calibri"/>
                <w:bCs/>
                <w:sz w:val="18"/>
                <w:szCs w:val="18"/>
              </w:rPr>
            </w:pPr>
          </w:p>
        </w:tc>
      </w:tr>
    </w:tbl>
    <w:p w:rsidR="00B06874" w:rsidRPr="00DA0026" w:rsidRDefault="00B06874" w:rsidP="00B06874">
      <w:pPr>
        <w:jc w:val="both"/>
        <w:rPr>
          <w:b/>
          <w:sz w:val="24"/>
          <w:szCs w:val="24"/>
        </w:rPr>
      </w:pPr>
    </w:p>
    <w:p w:rsidR="00B06874" w:rsidRPr="00DA0026" w:rsidRDefault="00B06874" w:rsidP="00B06874">
      <w:pPr>
        <w:autoSpaceDE w:val="0"/>
        <w:autoSpaceDN w:val="0"/>
        <w:adjustRightInd w:val="0"/>
        <w:jc w:val="center"/>
        <w:outlineLvl w:val="0"/>
        <w:rPr>
          <w:sz w:val="24"/>
          <w:szCs w:val="24"/>
        </w:rPr>
      </w:pPr>
      <w:r w:rsidRPr="00DA0026">
        <w:rPr>
          <w:sz w:val="24"/>
          <w:szCs w:val="24"/>
        </w:rPr>
        <w:t>АКТ</w:t>
      </w:r>
    </w:p>
    <w:p w:rsidR="00B06874" w:rsidRPr="00DA0026" w:rsidRDefault="00B06874" w:rsidP="00B06874">
      <w:pPr>
        <w:autoSpaceDE w:val="0"/>
        <w:autoSpaceDN w:val="0"/>
        <w:adjustRightInd w:val="0"/>
        <w:jc w:val="center"/>
        <w:outlineLvl w:val="0"/>
        <w:rPr>
          <w:sz w:val="24"/>
          <w:szCs w:val="24"/>
        </w:rPr>
      </w:pPr>
      <w:r w:rsidRPr="00DA0026">
        <w:rPr>
          <w:sz w:val="24"/>
          <w:szCs w:val="24"/>
        </w:rPr>
        <w:t>обследования помещения (многоквартирного дома)</w:t>
      </w:r>
    </w:p>
    <w:p w:rsidR="00B06874" w:rsidRPr="00DA0026" w:rsidRDefault="00B06874" w:rsidP="00B06874">
      <w:pPr>
        <w:autoSpaceDE w:val="0"/>
        <w:autoSpaceDN w:val="0"/>
        <w:adjustRightInd w:val="0"/>
        <w:jc w:val="both"/>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N ________________________ 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(дата)</w:t>
      </w:r>
    </w:p>
    <w:p w:rsidR="00B06874" w:rsidRPr="00DA0026" w:rsidRDefault="00B06874" w:rsidP="00B06874">
      <w:pPr>
        <w:autoSpaceDE w:val="0"/>
        <w:autoSpaceDN w:val="0"/>
        <w:adjustRightInd w:val="0"/>
        <w:jc w:val="both"/>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(месторасположение помещения (многоквартирного дома),</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в том числе наименования населенного пункта и улицы,</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номера дома и квартиры)</w:t>
      </w:r>
    </w:p>
    <w:p w:rsidR="00B06874" w:rsidRPr="00DA0026" w:rsidRDefault="00B06874" w:rsidP="00B06874">
      <w:pPr>
        <w:autoSpaceDE w:val="0"/>
        <w:autoSpaceDN w:val="0"/>
        <w:adjustRightInd w:val="0"/>
        <w:jc w:val="both"/>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Межведомственная            </w:t>
      </w:r>
      <w:proofErr w:type="gramStart"/>
      <w:r w:rsidRPr="00DA0026">
        <w:rPr>
          <w:sz w:val="24"/>
          <w:szCs w:val="24"/>
        </w:rPr>
        <w:t xml:space="preserve">комиссия,   </w:t>
      </w:r>
      <w:proofErr w:type="gramEnd"/>
      <w:r w:rsidRPr="00DA0026">
        <w:rPr>
          <w:sz w:val="24"/>
          <w:szCs w:val="24"/>
        </w:rPr>
        <w:t xml:space="preserve">           назначенная</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(кем назначена, наименование федерального органа исполнительной</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власти, органа исполнительной власти субъекта Российской</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Федерации, органа местного самоуправления, дата, номер решения</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о созыве комиссии)</w:t>
      </w:r>
    </w:p>
    <w:p w:rsidR="00B06874" w:rsidRPr="00DA0026" w:rsidRDefault="00B06874" w:rsidP="00B06874">
      <w:pPr>
        <w:autoSpaceDE w:val="0"/>
        <w:autoSpaceDN w:val="0"/>
        <w:adjustRightInd w:val="0"/>
        <w:jc w:val="both"/>
        <w:outlineLvl w:val="0"/>
        <w:rPr>
          <w:sz w:val="24"/>
          <w:szCs w:val="24"/>
        </w:rPr>
      </w:pPr>
      <w:r w:rsidRPr="00DA0026">
        <w:rPr>
          <w:sz w:val="24"/>
          <w:szCs w:val="24"/>
        </w:rPr>
        <w:t>в составе председателя 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spellStart"/>
      <w:r w:rsidRPr="00DA0026">
        <w:rPr>
          <w:sz w:val="24"/>
          <w:szCs w:val="24"/>
        </w:rPr>
        <w:t>ф.и.о.</w:t>
      </w:r>
      <w:proofErr w:type="spellEnd"/>
      <w:r w:rsidRPr="00DA0026">
        <w:rPr>
          <w:sz w:val="24"/>
          <w:szCs w:val="24"/>
        </w:rPr>
        <w:t>, занимаемая должность</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и место работы)</w:t>
      </w:r>
    </w:p>
    <w:p w:rsidR="00B06874" w:rsidRPr="00DA0026" w:rsidRDefault="00B06874" w:rsidP="00B06874">
      <w:pPr>
        <w:autoSpaceDE w:val="0"/>
        <w:autoSpaceDN w:val="0"/>
        <w:adjustRightInd w:val="0"/>
        <w:jc w:val="both"/>
        <w:outlineLvl w:val="0"/>
        <w:rPr>
          <w:sz w:val="24"/>
          <w:szCs w:val="24"/>
        </w:rPr>
      </w:pPr>
      <w:r w:rsidRPr="00DA0026">
        <w:rPr>
          <w:sz w:val="24"/>
          <w:szCs w:val="24"/>
        </w:rPr>
        <w:t>и членов комиссии 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spellStart"/>
      <w:r w:rsidRPr="00DA0026">
        <w:rPr>
          <w:sz w:val="24"/>
          <w:szCs w:val="24"/>
        </w:rPr>
        <w:t>ф.и.о.</w:t>
      </w:r>
      <w:proofErr w:type="spellEnd"/>
      <w:r w:rsidRPr="00DA0026">
        <w:rPr>
          <w:sz w:val="24"/>
          <w:szCs w:val="24"/>
        </w:rPr>
        <w:t>, занимаемая должность и место работы)</w:t>
      </w:r>
    </w:p>
    <w:p w:rsidR="00B06874" w:rsidRPr="00DA0026" w:rsidRDefault="00B06874" w:rsidP="00B06874">
      <w:pPr>
        <w:autoSpaceDE w:val="0"/>
        <w:autoSpaceDN w:val="0"/>
        <w:adjustRightInd w:val="0"/>
        <w:jc w:val="both"/>
        <w:outlineLvl w:val="0"/>
        <w:rPr>
          <w:sz w:val="24"/>
          <w:szCs w:val="24"/>
        </w:rPr>
      </w:pPr>
      <w:r w:rsidRPr="00DA0026">
        <w:rPr>
          <w:sz w:val="24"/>
          <w:szCs w:val="24"/>
        </w:rPr>
        <w:t>при участии приглашенных экспертов 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spellStart"/>
      <w:r w:rsidRPr="00DA0026">
        <w:rPr>
          <w:sz w:val="24"/>
          <w:szCs w:val="24"/>
        </w:rPr>
        <w:t>ф.и.о.</w:t>
      </w:r>
      <w:proofErr w:type="spellEnd"/>
      <w:r w:rsidRPr="00DA0026">
        <w:rPr>
          <w:sz w:val="24"/>
          <w:szCs w:val="24"/>
        </w:rPr>
        <w:t>, занимаемая должность и место работы)</w:t>
      </w:r>
    </w:p>
    <w:p w:rsidR="00B06874" w:rsidRPr="00DA0026" w:rsidRDefault="00B06874" w:rsidP="00B06874">
      <w:pPr>
        <w:autoSpaceDE w:val="0"/>
        <w:autoSpaceDN w:val="0"/>
        <w:adjustRightInd w:val="0"/>
        <w:jc w:val="both"/>
        <w:outlineLvl w:val="0"/>
        <w:rPr>
          <w:sz w:val="24"/>
          <w:szCs w:val="24"/>
        </w:rPr>
      </w:pPr>
      <w:r w:rsidRPr="00DA0026">
        <w:rPr>
          <w:sz w:val="24"/>
          <w:szCs w:val="24"/>
        </w:rPr>
        <w:t>и приглашенного собственника помещения или уполномоченного им лица</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spellStart"/>
      <w:r w:rsidRPr="00DA0026">
        <w:rPr>
          <w:sz w:val="24"/>
          <w:szCs w:val="24"/>
        </w:rPr>
        <w:t>ф.и.о.</w:t>
      </w:r>
      <w:proofErr w:type="spellEnd"/>
      <w:r w:rsidRPr="00DA0026">
        <w:rPr>
          <w:sz w:val="24"/>
          <w:szCs w:val="24"/>
        </w:rPr>
        <w:t>, занимаемая должность и место работы)</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произвела    обследование    помещения </w:t>
      </w:r>
      <w:proofErr w:type="gramStart"/>
      <w:r w:rsidRPr="00DA0026">
        <w:rPr>
          <w:sz w:val="24"/>
          <w:szCs w:val="24"/>
        </w:rPr>
        <w:t xml:space="preserve">   (</w:t>
      </w:r>
      <w:proofErr w:type="gramEnd"/>
      <w:r w:rsidRPr="00DA0026">
        <w:rPr>
          <w:sz w:val="24"/>
          <w:szCs w:val="24"/>
        </w:rPr>
        <w:t>многоквартирного  дома)</w:t>
      </w:r>
    </w:p>
    <w:p w:rsidR="00B06874" w:rsidRPr="00DA0026" w:rsidRDefault="00B06874" w:rsidP="00B06874">
      <w:pPr>
        <w:autoSpaceDE w:val="0"/>
        <w:autoSpaceDN w:val="0"/>
        <w:adjustRightInd w:val="0"/>
        <w:jc w:val="both"/>
        <w:outlineLvl w:val="0"/>
        <w:rPr>
          <w:sz w:val="24"/>
          <w:szCs w:val="24"/>
        </w:rPr>
      </w:pPr>
      <w:r w:rsidRPr="00DA0026">
        <w:rPr>
          <w:sz w:val="24"/>
          <w:szCs w:val="24"/>
        </w:rPr>
        <w:t>по заявлению 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(реквизиты заявителя: </w:t>
      </w:r>
      <w:proofErr w:type="spellStart"/>
      <w:r w:rsidRPr="00DA0026">
        <w:rPr>
          <w:sz w:val="24"/>
          <w:szCs w:val="24"/>
        </w:rPr>
        <w:t>ф.и.о.</w:t>
      </w:r>
      <w:proofErr w:type="spellEnd"/>
      <w:r w:rsidRPr="00DA0026">
        <w:rPr>
          <w:sz w:val="24"/>
          <w:szCs w:val="24"/>
        </w:rPr>
        <w:t xml:space="preserve"> и адрес - для физического лица,</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наименование организации и занимаемая должность -</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для юридического лица)</w:t>
      </w:r>
    </w:p>
    <w:p w:rsidR="00B06874" w:rsidRPr="00DA0026" w:rsidRDefault="00B06874" w:rsidP="00B06874">
      <w:pPr>
        <w:autoSpaceDE w:val="0"/>
        <w:autoSpaceDN w:val="0"/>
        <w:adjustRightInd w:val="0"/>
        <w:jc w:val="both"/>
        <w:outlineLvl w:val="0"/>
        <w:rPr>
          <w:sz w:val="24"/>
          <w:szCs w:val="24"/>
        </w:rPr>
      </w:pPr>
      <w:r w:rsidRPr="00DA0026">
        <w:rPr>
          <w:sz w:val="24"/>
          <w:szCs w:val="24"/>
        </w:rPr>
        <w:t>и составила настоящий акт обследования помещения (многоквартирного</w:t>
      </w:r>
    </w:p>
    <w:p w:rsidR="00B06874" w:rsidRPr="00DA0026" w:rsidRDefault="00B06874" w:rsidP="00B06874">
      <w:pPr>
        <w:autoSpaceDE w:val="0"/>
        <w:autoSpaceDN w:val="0"/>
        <w:adjustRightInd w:val="0"/>
        <w:jc w:val="both"/>
        <w:outlineLvl w:val="0"/>
        <w:rPr>
          <w:sz w:val="24"/>
          <w:szCs w:val="24"/>
        </w:rPr>
      </w:pPr>
      <w:r w:rsidRPr="00DA0026">
        <w:rPr>
          <w:sz w:val="24"/>
          <w:szCs w:val="24"/>
        </w:rPr>
        <w:t>дома) 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(адрес, принадлежность помещения, кадастровый номер, год ввода</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в эксплуатацию)</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Краткое   описание   состояния   жилого   </w:t>
      </w:r>
      <w:proofErr w:type="gramStart"/>
      <w:r w:rsidRPr="00DA0026">
        <w:rPr>
          <w:sz w:val="24"/>
          <w:szCs w:val="24"/>
        </w:rPr>
        <w:t xml:space="preserve">помещения,   </w:t>
      </w:r>
      <w:proofErr w:type="gramEnd"/>
      <w:r w:rsidRPr="00DA0026">
        <w:rPr>
          <w:sz w:val="24"/>
          <w:szCs w:val="24"/>
        </w:rPr>
        <w:t>несущих</w:t>
      </w:r>
    </w:p>
    <w:p w:rsidR="00B06874" w:rsidRPr="00DA0026" w:rsidRDefault="00B06874" w:rsidP="00B06874">
      <w:pPr>
        <w:autoSpaceDE w:val="0"/>
        <w:autoSpaceDN w:val="0"/>
        <w:adjustRightInd w:val="0"/>
        <w:jc w:val="both"/>
        <w:outlineLvl w:val="0"/>
        <w:rPr>
          <w:sz w:val="24"/>
          <w:szCs w:val="24"/>
        </w:rPr>
      </w:pPr>
      <w:r w:rsidRPr="00DA0026">
        <w:rPr>
          <w:sz w:val="24"/>
          <w:szCs w:val="24"/>
        </w:rPr>
        <w:t>строительных конструкций, инженерных систем здания, оборудования и</w:t>
      </w:r>
    </w:p>
    <w:p w:rsidR="00B06874" w:rsidRPr="00DA0026" w:rsidRDefault="00B06874" w:rsidP="00B06874">
      <w:pPr>
        <w:autoSpaceDE w:val="0"/>
        <w:autoSpaceDN w:val="0"/>
        <w:adjustRightInd w:val="0"/>
        <w:jc w:val="both"/>
        <w:outlineLvl w:val="0"/>
        <w:rPr>
          <w:sz w:val="24"/>
          <w:szCs w:val="24"/>
        </w:rPr>
      </w:pPr>
      <w:r w:rsidRPr="00DA0026">
        <w:rPr>
          <w:sz w:val="24"/>
          <w:szCs w:val="24"/>
        </w:rPr>
        <w:t>механизмов и прилегающей к зданию территории 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Сведения   о   несоответствиях    установленным    требованиям</w:t>
      </w:r>
    </w:p>
    <w:p w:rsidR="00B06874" w:rsidRPr="00DA0026" w:rsidRDefault="00B06874" w:rsidP="00B06874">
      <w:pPr>
        <w:autoSpaceDE w:val="0"/>
        <w:autoSpaceDN w:val="0"/>
        <w:adjustRightInd w:val="0"/>
        <w:jc w:val="both"/>
        <w:outlineLvl w:val="0"/>
        <w:rPr>
          <w:sz w:val="24"/>
          <w:szCs w:val="24"/>
        </w:rPr>
      </w:pPr>
      <w:r w:rsidRPr="00DA0026">
        <w:rPr>
          <w:sz w:val="24"/>
          <w:szCs w:val="24"/>
        </w:rPr>
        <w:t>с        указанием фактических   значений показателя или описанием</w:t>
      </w:r>
    </w:p>
    <w:p w:rsidR="00B06874" w:rsidRPr="00DA0026" w:rsidRDefault="00B06874" w:rsidP="00B06874">
      <w:pPr>
        <w:autoSpaceDE w:val="0"/>
        <w:autoSpaceDN w:val="0"/>
        <w:adjustRightInd w:val="0"/>
        <w:jc w:val="both"/>
        <w:outlineLvl w:val="0"/>
        <w:rPr>
          <w:sz w:val="24"/>
          <w:szCs w:val="24"/>
        </w:rPr>
      </w:pPr>
      <w:r w:rsidRPr="00DA0026">
        <w:rPr>
          <w:sz w:val="24"/>
          <w:szCs w:val="24"/>
        </w:rPr>
        <w:t>конкретного несоответствия 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Оценка результатов проведенного   инструментального контроля и</w:t>
      </w:r>
    </w:p>
    <w:p w:rsidR="00B06874" w:rsidRPr="00DA0026" w:rsidRDefault="00B06874" w:rsidP="00B06874">
      <w:pPr>
        <w:autoSpaceDE w:val="0"/>
        <w:autoSpaceDN w:val="0"/>
        <w:adjustRightInd w:val="0"/>
        <w:jc w:val="both"/>
        <w:outlineLvl w:val="0"/>
        <w:rPr>
          <w:sz w:val="24"/>
          <w:szCs w:val="24"/>
        </w:rPr>
      </w:pPr>
      <w:r w:rsidRPr="00DA0026">
        <w:rPr>
          <w:sz w:val="24"/>
          <w:szCs w:val="24"/>
        </w:rPr>
        <w:t>других видов контроля и исследований 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(кем проведен контроль (испытание), по каким показателям, какие</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фактические значения получены)</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gramStart"/>
      <w:r w:rsidRPr="00DA0026">
        <w:rPr>
          <w:sz w:val="24"/>
          <w:szCs w:val="24"/>
        </w:rPr>
        <w:t>Рекомендации  межведомственной</w:t>
      </w:r>
      <w:proofErr w:type="gramEnd"/>
      <w:r w:rsidRPr="00DA0026">
        <w:rPr>
          <w:sz w:val="24"/>
          <w:szCs w:val="24"/>
        </w:rPr>
        <w:t xml:space="preserve"> комиссии и  предлагаемые  меры,</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которые   необходимо   принять   для </w:t>
      </w:r>
      <w:proofErr w:type="gramStart"/>
      <w:r w:rsidRPr="00DA0026">
        <w:rPr>
          <w:sz w:val="24"/>
          <w:szCs w:val="24"/>
        </w:rPr>
        <w:t>обеспечения  безопасности</w:t>
      </w:r>
      <w:proofErr w:type="gramEnd"/>
      <w:r w:rsidRPr="00DA0026">
        <w:rPr>
          <w:sz w:val="24"/>
          <w:szCs w:val="24"/>
        </w:rPr>
        <w:t xml:space="preserve"> или</w:t>
      </w:r>
    </w:p>
    <w:p w:rsidR="00B06874" w:rsidRPr="00DA0026" w:rsidRDefault="00B06874" w:rsidP="00B06874">
      <w:pPr>
        <w:autoSpaceDE w:val="0"/>
        <w:autoSpaceDN w:val="0"/>
        <w:adjustRightInd w:val="0"/>
        <w:jc w:val="both"/>
        <w:outlineLvl w:val="0"/>
        <w:rPr>
          <w:sz w:val="24"/>
          <w:szCs w:val="24"/>
        </w:rPr>
      </w:pPr>
      <w:r w:rsidRPr="00DA0026">
        <w:rPr>
          <w:sz w:val="24"/>
          <w:szCs w:val="24"/>
        </w:rPr>
        <w:t>создания нормальных условий для постоянного проживания 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Заключение    межведомственной    комиссии    по   результатам</w:t>
      </w:r>
    </w:p>
    <w:p w:rsidR="00B06874" w:rsidRPr="00DA0026" w:rsidRDefault="00B06874" w:rsidP="00B06874">
      <w:pPr>
        <w:autoSpaceDE w:val="0"/>
        <w:autoSpaceDN w:val="0"/>
        <w:adjustRightInd w:val="0"/>
        <w:jc w:val="both"/>
        <w:outlineLvl w:val="0"/>
        <w:rPr>
          <w:sz w:val="24"/>
          <w:szCs w:val="24"/>
        </w:rPr>
      </w:pPr>
      <w:r w:rsidRPr="00DA0026">
        <w:rPr>
          <w:sz w:val="24"/>
          <w:szCs w:val="24"/>
        </w:rPr>
        <w:t>обследования помещения 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_________________________________________________________________.</w:t>
      </w:r>
    </w:p>
    <w:p w:rsidR="00B06874" w:rsidRPr="00DA0026" w:rsidRDefault="00B06874" w:rsidP="00B06874">
      <w:pPr>
        <w:autoSpaceDE w:val="0"/>
        <w:autoSpaceDN w:val="0"/>
        <w:adjustRightInd w:val="0"/>
        <w:jc w:val="both"/>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Приложение к акту:</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а) результаты инструментального контроля;</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б) результаты лабораторных испытаний;</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в) результаты исследований;</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г) заключения экспертов специализированных организаций;</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д) другие материалы по решению межведомственной комиссии.</w:t>
      </w:r>
    </w:p>
    <w:p w:rsidR="00B06874" w:rsidRPr="00DA0026" w:rsidRDefault="00B06874" w:rsidP="00B06874">
      <w:pPr>
        <w:autoSpaceDE w:val="0"/>
        <w:autoSpaceDN w:val="0"/>
        <w:adjustRightInd w:val="0"/>
        <w:jc w:val="both"/>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Председатель межведомственной комиссии</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_____________________         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gramStart"/>
      <w:r w:rsidRPr="00DA0026">
        <w:rPr>
          <w:sz w:val="24"/>
          <w:szCs w:val="24"/>
        </w:rPr>
        <w:t xml:space="preserve">подпись)   </w:t>
      </w:r>
      <w:proofErr w:type="gramEnd"/>
      <w:r w:rsidRPr="00DA0026">
        <w:rPr>
          <w:sz w:val="24"/>
          <w:szCs w:val="24"/>
        </w:rPr>
        <w:t xml:space="preserve">                        (</w:t>
      </w:r>
      <w:proofErr w:type="spellStart"/>
      <w:r w:rsidRPr="00DA0026">
        <w:rPr>
          <w:sz w:val="24"/>
          <w:szCs w:val="24"/>
        </w:rPr>
        <w:t>ф.и.о.</w:t>
      </w:r>
      <w:proofErr w:type="spellEnd"/>
      <w:r w:rsidRPr="00DA0026">
        <w:rPr>
          <w:sz w:val="24"/>
          <w:szCs w:val="24"/>
        </w:rPr>
        <w:t>)</w:t>
      </w:r>
    </w:p>
    <w:p w:rsidR="00B06874" w:rsidRPr="00DA0026" w:rsidRDefault="00B06874" w:rsidP="00B06874">
      <w:pPr>
        <w:autoSpaceDE w:val="0"/>
        <w:autoSpaceDN w:val="0"/>
        <w:adjustRightInd w:val="0"/>
        <w:jc w:val="both"/>
        <w:outlineLvl w:val="0"/>
        <w:rPr>
          <w:sz w:val="24"/>
          <w:szCs w:val="24"/>
        </w:rPr>
      </w:pPr>
    </w:p>
    <w:p w:rsidR="00B06874" w:rsidRPr="00DA0026" w:rsidRDefault="00B06874" w:rsidP="00B06874">
      <w:pPr>
        <w:autoSpaceDE w:val="0"/>
        <w:autoSpaceDN w:val="0"/>
        <w:adjustRightInd w:val="0"/>
        <w:jc w:val="both"/>
        <w:outlineLvl w:val="0"/>
        <w:rPr>
          <w:sz w:val="24"/>
          <w:szCs w:val="24"/>
        </w:rPr>
      </w:pPr>
      <w:r w:rsidRPr="00DA0026">
        <w:rPr>
          <w:sz w:val="24"/>
          <w:szCs w:val="24"/>
        </w:rPr>
        <w:t>Члены межведомственной комиссии</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_____________________         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gramStart"/>
      <w:r w:rsidRPr="00DA0026">
        <w:rPr>
          <w:sz w:val="24"/>
          <w:szCs w:val="24"/>
        </w:rPr>
        <w:t xml:space="preserve">подпись)   </w:t>
      </w:r>
      <w:proofErr w:type="gramEnd"/>
      <w:r w:rsidRPr="00DA0026">
        <w:rPr>
          <w:sz w:val="24"/>
          <w:szCs w:val="24"/>
        </w:rPr>
        <w:t xml:space="preserve">                        (</w:t>
      </w:r>
      <w:proofErr w:type="spellStart"/>
      <w:r w:rsidRPr="00DA0026">
        <w:rPr>
          <w:sz w:val="24"/>
          <w:szCs w:val="24"/>
        </w:rPr>
        <w:t>ф.и.о.</w:t>
      </w:r>
      <w:proofErr w:type="spellEnd"/>
      <w:r w:rsidRPr="00DA0026">
        <w:rPr>
          <w:sz w:val="24"/>
          <w:szCs w:val="24"/>
        </w:rPr>
        <w:t>)</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_____________________         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gramStart"/>
      <w:r w:rsidRPr="00DA0026">
        <w:rPr>
          <w:sz w:val="24"/>
          <w:szCs w:val="24"/>
        </w:rPr>
        <w:t xml:space="preserve">подпись)   </w:t>
      </w:r>
      <w:proofErr w:type="gramEnd"/>
      <w:r w:rsidRPr="00DA0026">
        <w:rPr>
          <w:sz w:val="24"/>
          <w:szCs w:val="24"/>
        </w:rPr>
        <w:t xml:space="preserve">                        (</w:t>
      </w:r>
      <w:proofErr w:type="spellStart"/>
      <w:r w:rsidRPr="00DA0026">
        <w:rPr>
          <w:sz w:val="24"/>
          <w:szCs w:val="24"/>
        </w:rPr>
        <w:t>ф.и.о.</w:t>
      </w:r>
      <w:proofErr w:type="spellEnd"/>
      <w:r w:rsidRPr="00DA0026">
        <w:rPr>
          <w:sz w:val="24"/>
          <w:szCs w:val="24"/>
        </w:rPr>
        <w:t>)</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_____________________         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gramStart"/>
      <w:r w:rsidRPr="00DA0026">
        <w:rPr>
          <w:sz w:val="24"/>
          <w:szCs w:val="24"/>
        </w:rPr>
        <w:t xml:space="preserve">подпись)   </w:t>
      </w:r>
      <w:proofErr w:type="gramEnd"/>
      <w:r w:rsidRPr="00DA0026">
        <w:rPr>
          <w:sz w:val="24"/>
          <w:szCs w:val="24"/>
        </w:rPr>
        <w:t xml:space="preserve">                        (</w:t>
      </w:r>
      <w:proofErr w:type="spellStart"/>
      <w:r w:rsidRPr="00DA0026">
        <w:rPr>
          <w:sz w:val="24"/>
          <w:szCs w:val="24"/>
        </w:rPr>
        <w:t>ф.и.о.</w:t>
      </w:r>
      <w:proofErr w:type="spellEnd"/>
      <w:r w:rsidRPr="00DA0026">
        <w:rPr>
          <w:sz w:val="24"/>
          <w:szCs w:val="24"/>
        </w:rPr>
        <w:t>)</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_____________________         ________________________________</w:t>
      </w:r>
    </w:p>
    <w:p w:rsidR="00B06874" w:rsidRPr="00DA0026" w:rsidRDefault="00B06874" w:rsidP="00B06874">
      <w:pPr>
        <w:autoSpaceDE w:val="0"/>
        <w:autoSpaceDN w:val="0"/>
        <w:adjustRightInd w:val="0"/>
        <w:jc w:val="both"/>
        <w:outlineLvl w:val="0"/>
        <w:rPr>
          <w:sz w:val="24"/>
          <w:szCs w:val="24"/>
        </w:rPr>
      </w:pPr>
      <w:r w:rsidRPr="00DA0026">
        <w:rPr>
          <w:sz w:val="24"/>
          <w:szCs w:val="24"/>
        </w:rPr>
        <w:t xml:space="preserve">         (</w:t>
      </w:r>
      <w:proofErr w:type="gramStart"/>
      <w:r w:rsidRPr="00DA0026">
        <w:rPr>
          <w:sz w:val="24"/>
          <w:szCs w:val="24"/>
        </w:rPr>
        <w:t xml:space="preserve">подпись)   </w:t>
      </w:r>
      <w:proofErr w:type="gramEnd"/>
      <w:r w:rsidRPr="00DA0026">
        <w:rPr>
          <w:sz w:val="24"/>
          <w:szCs w:val="24"/>
        </w:rPr>
        <w:t xml:space="preserve">                        (</w:t>
      </w:r>
      <w:proofErr w:type="spellStart"/>
      <w:r w:rsidRPr="00DA0026">
        <w:rPr>
          <w:sz w:val="24"/>
          <w:szCs w:val="24"/>
        </w:rPr>
        <w:t>ф.и.о.</w:t>
      </w:r>
      <w:proofErr w:type="spellEnd"/>
      <w:r w:rsidRPr="00DA0026">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701"/>
      </w:tblGrid>
      <w:tr w:rsidR="00B06874" w:rsidRPr="001B38BD" w:rsidTr="00B06874">
        <w:tc>
          <w:tcPr>
            <w:tcW w:w="4643"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jc w:val="right"/>
              <w:rPr>
                <w:rFonts w:eastAsia="Calibri"/>
                <w:bCs/>
                <w:sz w:val="18"/>
                <w:szCs w:val="18"/>
              </w:rPr>
            </w:pPr>
          </w:p>
        </w:tc>
        <w:tc>
          <w:tcPr>
            <w:tcW w:w="4701"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ind w:firstLine="709"/>
              <w:jc w:val="right"/>
              <w:rPr>
                <w:rFonts w:ascii="Arial" w:eastAsia="Calibri" w:hAnsi="Arial" w:cs="Arial"/>
                <w:bCs/>
                <w:sz w:val="18"/>
                <w:szCs w:val="18"/>
              </w:rPr>
            </w:pPr>
            <w:r w:rsidRPr="001B38BD">
              <w:rPr>
                <w:sz w:val="28"/>
                <w:szCs w:val="28"/>
              </w:rPr>
              <w:t>«</w:t>
            </w:r>
            <w:r w:rsidRPr="001B38BD">
              <w:rPr>
                <w:rFonts w:eastAsia="Calibri"/>
                <w:bCs/>
                <w:sz w:val="18"/>
                <w:szCs w:val="18"/>
              </w:rPr>
              <w:t xml:space="preserve">Приложение </w:t>
            </w:r>
            <w:r>
              <w:rPr>
                <w:rFonts w:eastAsia="Calibri"/>
                <w:bCs/>
                <w:sz w:val="18"/>
                <w:szCs w:val="18"/>
              </w:rPr>
              <w:t>4</w:t>
            </w:r>
          </w:p>
          <w:p w:rsidR="00B06874" w:rsidRPr="00CB0669" w:rsidRDefault="00B06874" w:rsidP="00595028">
            <w:r w:rsidRPr="00E75A43">
              <w:t>к положению о межведомственной комиссии по признанию помещени</w:t>
            </w:r>
            <w:r>
              <w:t>я жилым помещением, жилого поме</w:t>
            </w:r>
            <w:r w:rsidRPr="00E75A43">
              <w:t xml:space="preserve">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w:t>
            </w:r>
            <w:proofErr w:type="gramStart"/>
            <w:r w:rsidRPr="00E75A43">
              <w:t>нежилых зданий</w:t>
            </w:r>
            <w:proofErr w:type="gramEnd"/>
            <w:r w:rsidRPr="00E75A43">
              <w:t xml:space="preserve"> и сооружений, расположенных на территории Солецкого муниципального округа</w:t>
            </w:r>
          </w:p>
          <w:p w:rsidR="00B06874" w:rsidRPr="001B38BD" w:rsidRDefault="00B06874" w:rsidP="00595028">
            <w:pPr>
              <w:autoSpaceDE w:val="0"/>
              <w:autoSpaceDN w:val="0"/>
              <w:adjustRightInd w:val="0"/>
              <w:jc w:val="right"/>
              <w:rPr>
                <w:rFonts w:eastAsia="Calibri"/>
                <w:bCs/>
                <w:sz w:val="18"/>
                <w:szCs w:val="18"/>
              </w:rPr>
            </w:pPr>
          </w:p>
        </w:tc>
      </w:tr>
    </w:tbl>
    <w:p w:rsidR="00B06874" w:rsidRPr="00DA0026" w:rsidRDefault="00B06874" w:rsidP="00B06874">
      <w:pPr>
        <w:autoSpaceDE w:val="0"/>
        <w:autoSpaceDN w:val="0"/>
        <w:adjustRightInd w:val="0"/>
        <w:jc w:val="right"/>
        <w:rPr>
          <w:rFonts w:ascii="Arial" w:hAnsi="Arial" w:cs="Arial"/>
          <w:sz w:val="18"/>
          <w:szCs w:val="18"/>
        </w:rPr>
      </w:pPr>
      <w:r w:rsidRPr="00DA0026">
        <w:rPr>
          <w:rFonts w:ascii="Arial" w:hAnsi="Arial" w:cs="Arial"/>
          <w:sz w:val="18"/>
          <w:szCs w:val="18"/>
        </w:rPr>
        <w:t>(форма)</w:t>
      </w:r>
    </w:p>
    <w:p w:rsidR="00B06874" w:rsidRPr="00DA0026" w:rsidRDefault="00B06874" w:rsidP="00B06874">
      <w:pPr>
        <w:autoSpaceDE w:val="0"/>
        <w:autoSpaceDN w:val="0"/>
        <w:adjustRightInd w:val="0"/>
        <w:jc w:val="both"/>
        <w:outlineLvl w:val="0"/>
        <w:rPr>
          <w:sz w:val="22"/>
          <w:szCs w:val="22"/>
        </w:rPr>
      </w:pPr>
    </w:p>
    <w:p w:rsidR="00B06874" w:rsidRPr="00DA0026" w:rsidRDefault="00B06874" w:rsidP="00B06874">
      <w:pPr>
        <w:autoSpaceDE w:val="0"/>
        <w:autoSpaceDN w:val="0"/>
        <w:adjustRightInd w:val="0"/>
        <w:jc w:val="both"/>
        <w:outlineLvl w:val="0"/>
        <w:rPr>
          <w:sz w:val="22"/>
          <w:szCs w:val="22"/>
        </w:rPr>
      </w:pPr>
      <w:r w:rsidRPr="00DA0026">
        <w:rPr>
          <w:sz w:val="22"/>
          <w:szCs w:val="22"/>
        </w:rPr>
        <w:t>(Бланк уполномоченного</w:t>
      </w:r>
    </w:p>
    <w:p w:rsidR="00B06874" w:rsidRPr="00DA0026" w:rsidRDefault="00B06874" w:rsidP="00B06874">
      <w:pPr>
        <w:autoSpaceDE w:val="0"/>
        <w:autoSpaceDN w:val="0"/>
        <w:adjustRightInd w:val="0"/>
        <w:jc w:val="both"/>
        <w:outlineLvl w:val="0"/>
        <w:rPr>
          <w:sz w:val="22"/>
          <w:szCs w:val="22"/>
        </w:rPr>
      </w:pPr>
      <w:r w:rsidRPr="00DA0026">
        <w:rPr>
          <w:sz w:val="22"/>
          <w:szCs w:val="22"/>
        </w:rPr>
        <w:t>органа местного самоуправления)</w:t>
      </w:r>
    </w:p>
    <w:p w:rsidR="00B06874" w:rsidRPr="00DA0026" w:rsidRDefault="00B06874" w:rsidP="00B06874">
      <w:pPr>
        <w:autoSpaceDE w:val="0"/>
        <w:autoSpaceDN w:val="0"/>
        <w:adjustRightInd w:val="0"/>
        <w:jc w:val="both"/>
        <w:outlineLvl w:val="0"/>
        <w:rPr>
          <w:sz w:val="22"/>
          <w:szCs w:val="22"/>
        </w:rPr>
      </w:pP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РЕШЕНИЕ</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о признании садового дома жилым домом</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и жилого дома садовым домом</w:t>
      </w:r>
    </w:p>
    <w:p w:rsidR="00B06874" w:rsidRPr="00DA0026" w:rsidRDefault="00B06874" w:rsidP="00B06874">
      <w:pPr>
        <w:autoSpaceDE w:val="0"/>
        <w:autoSpaceDN w:val="0"/>
        <w:adjustRightInd w:val="0"/>
        <w:jc w:val="both"/>
        <w:outlineLvl w:val="0"/>
        <w:rPr>
          <w:sz w:val="22"/>
          <w:szCs w:val="22"/>
        </w:rPr>
      </w:pP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Дата, номер</w:t>
      </w:r>
    </w:p>
    <w:p w:rsidR="00B06874" w:rsidRPr="00DA0026" w:rsidRDefault="00B06874" w:rsidP="00B06874">
      <w:pPr>
        <w:autoSpaceDE w:val="0"/>
        <w:autoSpaceDN w:val="0"/>
        <w:adjustRightInd w:val="0"/>
        <w:jc w:val="both"/>
        <w:outlineLvl w:val="0"/>
        <w:rPr>
          <w:sz w:val="22"/>
          <w:szCs w:val="22"/>
        </w:rPr>
      </w:pPr>
    </w:p>
    <w:p w:rsidR="00B06874" w:rsidRPr="00DA0026" w:rsidRDefault="00B06874" w:rsidP="00B06874">
      <w:pPr>
        <w:autoSpaceDE w:val="0"/>
        <w:autoSpaceDN w:val="0"/>
        <w:adjustRightInd w:val="0"/>
        <w:jc w:val="both"/>
        <w:outlineLvl w:val="0"/>
        <w:rPr>
          <w:sz w:val="22"/>
          <w:szCs w:val="22"/>
        </w:rPr>
      </w:pPr>
      <w:r w:rsidRPr="00DA0026">
        <w:rPr>
          <w:sz w:val="22"/>
          <w:szCs w:val="22"/>
        </w:rPr>
        <w:t>В связи с обращением ______________________________________________________</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(Ф.И.О. физического лица, наименование юридического</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лица - заявителя)</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w:t>
      </w:r>
      <w:proofErr w:type="gramStart"/>
      <w:r w:rsidRPr="00DA0026">
        <w:rPr>
          <w:sz w:val="22"/>
          <w:szCs w:val="22"/>
        </w:rPr>
        <w:t>садовый  дом</w:t>
      </w:r>
      <w:proofErr w:type="gramEnd"/>
      <w:r w:rsidRPr="00DA0026">
        <w:rPr>
          <w:sz w:val="22"/>
          <w:szCs w:val="22"/>
        </w:rPr>
        <w:t xml:space="preserve">  жилым  домом/жилой  дом  садовым домом,</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о </w:t>
      </w:r>
      <w:proofErr w:type="gramStart"/>
      <w:r w:rsidRPr="00DA0026">
        <w:rPr>
          <w:sz w:val="22"/>
          <w:szCs w:val="22"/>
        </w:rPr>
        <w:t>намерении  признать</w:t>
      </w:r>
      <w:proofErr w:type="gramEnd"/>
      <w:r w:rsidRPr="00DA0026">
        <w:rPr>
          <w:sz w:val="22"/>
          <w:szCs w:val="22"/>
        </w:rPr>
        <w:t xml:space="preserve"> -----------------------------------------------------</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(ненужное зачеркнуть)</w:t>
      </w:r>
    </w:p>
    <w:p w:rsidR="00B06874" w:rsidRPr="00DA0026" w:rsidRDefault="00B06874" w:rsidP="00B06874">
      <w:pPr>
        <w:autoSpaceDE w:val="0"/>
        <w:autoSpaceDN w:val="0"/>
        <w:adjustRightInd w:val="0"/>
        <w:jc w:val="both"/>
        <w:outlineLvl w:val="0"/>
        <w:rPr>
          <w:sz w:val="22"/>
          <w:szCs w:val="22"/>
        </w:rPr>
      </w:pPr>
      <w:r w:rsidRPr="00DA0026">
        <w:rPr>
          <w:sz w:val="22"/>
          <w:szCs w:val="22"/>
        </w:rPr>
        <w:t>расположенный по адресу: __________________________________________________</w:t>
      </w:r>
    </w:p>
    <w:p w:rsidR="00B06874" w:rsidRPr="00DA0026" w:rsidRDefault="00B06874" w:rsidP="00B06874">
      <w:pPr>
        <w:autoSpaceDE w:val="0"/>
        <w:autoSpaceDN w:val="0"/>
        <w:adjustRightInd w:val="0"/>
        <w:jc w:val="both"/>
        <w:outlineLvl w:val="0"/>
        <w:rPr>
          <w:sz w:val="22"/>
          <w:szCs w:val="22"/>
        </w:rPr>
      </w:pPr>
      <w:r w:rsidRPr="00DA0026">
        <w:rPr>
          <w:sz w:val="22"/>
          <w:szCs w:val="22"/>
        </w:rPr>
        <w:t>__________________________________________________________________________,</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кадастровый номер земельного участка, в пределах </w:t>
      </w:r>
      <w:proofErr w:type="gramStart"/>
      <w:r w:rsidRPr="00DA0026">
        <w:rPr>
          <w:sz w:val="22"/>
          <w:szCs w:val="22"/>
        </w:rPr>
        <w:t>которого  расположен</w:t>
      </w:r>
      <w:proofErr w:type="gramEnd"/>
      <w:r w:rsidRPr="00DA0026">
        <w:rPr>
          <w:sz w:val="22"/>
          <w:szCs w:val="22"/>
        </w:rPr>
        <w:t xml:space="preserve">  дом:</w:t>
      </w:r>
    </w:p>
    <w:p w:rsidR="00B06874" w:rsidRPr="00DA0026" w:rsidRDefault="00B06874" w:rsidP="00B06874">
      <w:pPr>
        <w:autoSpaceDE w:val="0"/>
        <w:autoSpaceDN w:val="0"/>
        <w:adjustRightInd w:val="0"/>
        <w:jc w:val="both"/>
        <w:outlineLvl w:val="0"/>
        <w:rPr>
          <w:sz w:val="22"/>
          <w:szCs w:val="22"/>
        </w:rPr>
      </w:pPr>
      <w:r w:rsidRPr="00DA0026">
        <w:rPr>
          <w:sz w:val="22"/>
          <w:szCs w:val="22"/>
        </w:rPr>
        <w:t>___________________________________________________________________________</w:t>
      </w:r>
    </w:p>
    <w:p w:rsidR="00B06874" w:rsidRPr="00DA0026" w:rsidRDefault="00B06874" w:rsidP="00B06874">
      <w:pPr>
        <w:autoSpaceDE w:val="0"/>
        <w:autoSpaceDN w:val="0"/>
        <w:adjustRightInd w:val="0"/>
        <w:jc w:val="both"/>
        <w:outlineLvl w:val="0"/>
        <w:rPr>
          <w:sz w:val="22"/>
          <w:szCs w:val="22"/>
        </w:rPr>
      </w:pPr>
      <w:r w:rsidRPr="00DA0026">
        <w:rPr>
          <w:sz w:val="22"/>
          <w:szCs w:val="22"/>
        </w:rPr>
        <w:t>__________________________________________________________________________,</w:t>
      </w:r>
    </w:p>
    <w:p w:rsidR="00B06874" w:rsidRPr="00DA0026" w:rsidRDefault="00B06874" w:rsidP="00B06874">
      <w:pPr>
        <w:autoSpaceDE w:val="0"/>
        <w:autoSpaceDN w:val="0"/>
        <w:adjustRightInd w:val="0"/>
        <w:jc w:val="both"/>
        <w:outlineLvl w:val="0"/>
        <w:rPr>
          <w:sz w:val="22"/>
          <w:szCs w:val="22"/>
        </w:rPr>
      </w:pPr>
      <w:r w:rsidRPr="00DA0026">
        <w:rPr>
          <w:sz w:val="22"/>
          <w:szCs w:val="22"/>
        </w:rPr>
        <w:t>на основании ______________________________________________________________</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(наименование и реквизиты правоустанавливающего документа)</w:t>
      </w:r>
    </w:p>
    <w:p w:rsidR="00B06874" w:rsidRPr="00DA0026" w:rsidRDefault="00B06874" w:rsidP="00B06874">
      <w:pPr>
        <w:autoSpaceDE w:val="0"/>
        <w:autoSpaceDN w:val="0"/>
        <w:adjustRightInd w:val="0"/>
        <w:jc w:val="both"/>
        <w:outlineLvl w:val="0"/>
        <w:rPr>
          <w:sz w:val="22"/>
          <w:szCs w:val="22"/>
        </w:rPr>
      </w:pPr>
      <w:r w:rsidRPr="00DA0026">
        <w:rPr>
          <w:sz w:val="22"/>
          <w:szCs w:val="22"/>
        </w:rPr>
        <w:t>__________________________________________________________________________,</w:t>
      </w:r>
    </w:p>
    <w:p w:rsidR="00B06874" w:rsidRPr="00DA0026" w:rsidRDefault="00B06874" w:rsidP="00B06874">
      <w:pPr>
        <w:autoSpaceDE w:val="0"/>
        <w:autoSpaceDN w:val="0"/>
        <w:adjustRightInd w:val="0"/>
        <w:jc w:val="both"/>
        <w:outlineLvl w:val="0"/>
        <w:rPr>
          <w:sz w:val="22"/>
          <w:szCs w:val="22"/>
        </w:rPr>
      </w:pPr>
      <w:r w:rsidRPr="00DA0026">
        <w:rPr>
          <w:sz w:val="22"/>
          <w:szCs w:val="22"/>
        </w:rPr>
        <w:t>по результатам рассмотрения представленных документов принято решение:</w:t>
      </w:r>
    </w:p>
    <w:p w:rsidR="00B06874" w:rsidRPr="00DA0026" w:rsidRDefault="00B06874" w:rsidP="00B06874">
      <w:pPr>
        <w:autoSpaceDE w:val="0"/>
        <w:autoSpaceDN w:val="0"/>
        <w:adjustRightInd w:val="0"/>
        <w:jc w:val="both"/>
        <w:outlineLvl w:val="0"/>
        <w:rPr>
          <w:sz w:val="22"/>
          <w:szCs w:val="22"/>
        </w:rPr>
      </w:pPr>
      <w:r w:rsidRPr="00DA0026">
        <w:rPr>
          <w:sz w:val="22"/>
          <w:szCs w:val="22"/>
        </w:rPr>
        <w:t>Признать __________________________________________________________________</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(садовый дом жилым домом/жилой дом садовым домом - нужное указать)</w:t>
      </w:r>
    </w:p>
    <w:p w:rsidR="00B06874" w:rsidRPr="00DA0026" w:rsidRDefault="00B06874" w:rsidP="00B06874">
      <w:pPr>
        <w:autoSpaceDE w:val="0"/>
        <w:autoSpaceDN w:val="0"/>
        <w:adjustRightInd w:val="0"/>
        <w:jc w:val="both"/>
        <w:outlineLvl w:val="0"/>
        <w:rPr>
          <w:sz w:val="22"/>
          <w:szCs w:val="22"/>
        </w:rPr>
      </w:pPr>
      <w:r w:rsidRPr="00DA0026">
        <w:rPr>
          <w:sz w:val="22"/>
          <w:szCs w:val="22"/>
        </w:rPr>
        <w:t>__________________________________________________________________________.</w:t>
      </w:r>
    </w:p>
    <w:p w:rsidR="00B06874" w:rsidRPr="00DA0026" w:rsidRDefault="00B06874" w:rsidP="00B06874">
      <w:pPr>
        <w:autoSpaceDE w:val="0"/>
        <w:autoSpaceDN w:val="0"/>
        <w:adjustRightInd w:val="0"/>
        <w:jc w:val="both"/>
        <w:outlineLvl w:val="0"/>
        <w:rPr>
          <w:sz w:val="22"/>
          <w:szCs w:val="22"/>
        </w:rPr>
      </w:pPr>
    </w:p>
    <w:p w:rsidR="00B06874" w:rsidRPr="00DA0026" w:rsidRDefault="00B06874" w:rsidP="00B06874">
      <w:pPr>
        <w:autoSpaceDE w:val="0"/>
        <w:autoSpaceDN w:val="0"/>
        <w:adjustRightInd w:val="0"/>
        <w:jc w:val="both"/>
        <w:outlineLvl w:val="0"/>
        <w:rPr>
          <w:sz w:val="22"/>
          <w:szCs w:val="22"/>
        </w:rPr>
      </w:pPr>
      <w:r w:rsidRPr="00DA0026">
        <w:rPr>
          <w:sz w:val="22"/>
          <w:szCs w:val="22"/>
        </w:rPr>
        <w:t>_____________________________</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(должность)</w:t>
      </w:r>
    </w:p>
    <w:p w:rsidR="00B06874" w:rsidRPr="00DA0026" w:rsidRDefault="00B06874" w:rsidP="00B06874">
      <w:pPr>
        <w:autoSpaceDE w:val="0"/>
        <w:autoSpaceDN w:val="0"/>
        <w:adjustRightInd w:val="0"/>
        <w:jc w:val="both"/>
        <w:outlineLvl w:val="0"/>
        <w:rPr>
          <w:sz w:val="22"/>
          <w:szCs w:val="22"/>
        </w:rPr>
      </w:pPr>
      <w:r w:rsidRPr="00DA0026">
        <w:rPr>
          <w:sz w:val="22"/>
          <w:szCs w:val="22"/>
        </w:rPr>
        <w:t>____________________________________   ____________________________________</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(Ф.И.О. должностного лица органа   </w:t>
      </w:r>
      <w:proofErr w:type="gramStart"/>
      <w:r w:rsidRPr="00DA0026">
        <w:rPr>
          <w:sz w:val="22"/>
          <w:szCs w:val="22"/>
        </w:rPr>
        <w:t xml:space="preserve">   (</w:t>
      </w:r>
      <w:proofErr w:type="gramEnd"/>
      <w:r w:rsidRPr="00DA0026">
        <w:rPr>
          <w:sz w:val="22"/>
          <w:szCs w:val="22"/>
        </w:rPr>
        <w:t>подпись должностного лица органа</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местного самоуправления               местного самоуправления</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муниципального образования, в         муниципального образования, в</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границах которого расположен          границах которого расположен</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садовый дом или жилой </w:t>
      </w:r>
      <w:proofErr w:type="gramStart"/>
      <w:r w:rsidRPr="00DA0026">
        <w:rPr>
          <w:sz w:val="22"/>
          <w:szCs w:val="22"/>
        </w:rPr>
        <w:t xml:space="preserve">дом)   </w:t>
      </w:r>
      <w:proofErr w:type="gramEnd"/>
      <w:r w:rsidRPr="00DA0026">
        <w:rPr>
          <w:sz w:val="22"/>
          <w:szCs w:val="22"/>
        </w:rPr>
        <w:t xml:space="preserve">         садовый дом или жилой дом)</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М.П.</w:t>
      </w:r>
    </w:p>
    <w:p w:rsidR="00B06874" w:rsidRPr="00DA0026" w:rsidRDefault="00B06874" w:rsidP="00B06874">
      <w:pPr>
        <w:autoSpaceDE w:val="0"/>
        <w:autoSpaceDN w:val="0"/>
        <w:adjustRightInd w:val="0"/>
        <w:jc w:val="both"/>
        <w:outlineLvl w:val="0"/>
        <w:rPr>
          <w:sz w:val="22"/>
          <w:szCs w:val="22"/>
        </w:rPr>
      </w:pPr>
    </w:p>
    <w:p w:rsidR="00B06874" w:rsidRPr="00DA0026" w:rsidRDefault="00B06874" w:rsidP="00B06874">
      <w:pPr>
        <w:autoSpaceDE w:val="0"/>
        <w:autoSpaceDN w:val="0"/>
        <w:adjustRightInd w:val="0"/>
        <w:jc w:val="both"/>
        <w:outlineLvl w:val="0"/>
        <w:rPr>
          <w:sz w:val="22"/>
          <w:szCs w:val="22"/>
        </w:rPr>
      </w:pPr>
      <w:r w:rsidRPr="00DA0026">
        <w:rPr>
          <w:sz w:val="22"/>
          <w:szCs w:val="22"/>
        </w:rPr>
        <w:t>Получил: "__" ____________ 20__ г.  _______________________</w:t>
      </w:r>
      <w:proofErr w:type="gramStart"/>
      <w:r w:rsidRPr="00DA0026">
        <w:rPr>
          <w:sz w:val="22"/>
          <w:szCs w:val="22"/>
        </w:rPr>
        <w:t xml:space="preserve">   (</w:t>
      </w:r>
      <w:proofErr w:type="gramEnd"/>
      <w:r w:rsidRPr="00DA0026">
        <w:rPr>
          <w:sz w:val="22"/>
          <w:szCs w:val="22"/>
        </w:rPr>
        <w:t>заполняется</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(подпись </w:t>
      </w:r>
      <w:proofErr w:type="gramStart"/>
      <w:r w:rsidRPr="00DA0026">
        <w:rPr>
          <w:sz w:val="22"/>
          <w:szCs w:val="22"/>
        </w:rPr>
        <w:t xml:space="preserve">заявителя)   </w:t>
      </w:r>
      <w:proofErr w:type="gramEnd"/>
      <w:r w:rsidRPr="00DA0026">
        <w:rPr>
          <w:sz w:val="22"/>
          <w:szCs w:val="22"/>
        </w:rPr>
        <w:t xml:space="preserve">    в случае</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получения</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решения лично)</w:t>
      </w:r>
    </w:p>
    <w:p w:rsidR="00B06874" w:rsidRPr="00DA0026" w:rsidRDefault="00B06874" w:rsidP="00B06874">
      <w:pPr>
        <w:autoSpaceDE w:val="0"/>
        <w:autoSpaceDN w:val="0"/>
        <w:adjustRightInd w:val="0"/>
        <w:jc w:val="both"/>
        <w:outlineLvl w:val="0"/>
        <w:rPr>
          <w:sz w:val="22"/>
          <w:szCs w:val="22"/>
        </w:rPr>
      </w:pPr>
      <w:r w:rsidRPr="00DA0026">
        <w:rPr>
          <w:sz w:val="22"/>
          <w:szCs w:val="22"/>
        </w:rPr>
        <w:t>Решение направлено в адрес заявителя                   "__" _______ 20__ г.</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(заполняется в случае направления решения по почте)</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________________________________________</w:t>
      </w:r>
    </w:p>
    <w:p w:rsidR="00B06874" w:rsidRPr="00DA0026" w:rsidRDefault="00B06874" w:rsidP="00B06874">
      <w:pPr>
        <w:autoSpaceDE w:val="0"/>
        <w:autoSpaceDN w:val="0"/>
        <w:adjustRightInd w:val="0"/>
        <w:jc w:val="both"/>
        <w:outlineLvl w:val="0"/>
        <w:rPr>
          <w:sz w:val="22"/>
          <w:szCs w:val="22"/>
        </w:rPr>
      </w:pPr>
      <w:r w:rsidRPr="00DA0026">
        <w:rPr>
          <w:sz w:val="22"/>
          <w:szCs w:val="22"/>
        </w:rPr>
        <w:t xml:space="preserve">                                     (Ф.И.О., подпись должностного лица,</w:t>
      </w:r>
    </w:p>
    <w:p w:rsidR="00B06874" w:rsidRPr="00CB0669" w:rsidRDefault="00B06874" w:rsidP="00B06874">
      <w:pPr>
        <w:autoSpaceDE w:val="0"/>
        <w:autoSpaceDN w:val="0"/>
        <w:adjustRightInd w:val="0"/>
        <w:jc w:val="both"/>
        <w:outlineLvl w:val="0"/>
      </w:pPr>
      <w:r w:rsidRPr="00DA0026">
        <w:rPr>
          <w:sz w:val="22"/>
          <w:szCs w:val="22"/>
        </w:rPr>
        <w:t xml:space="preserve">                                   направившего решение в адрес заявителя)</w:t>
      </w:r>
      <w:r w:rsidRPr="00CB0669">
        <w:rPr>
          <w:rFonts w:eastAsia="Calibri"/>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701"/>
      </w:tblGrid>
      <w:tr w:rsidR="00B06874" w:rsidRPr="001B38BD" w:rsidTr="00B06874">
        <w:tc>
          <w:tcPr>
            <w:tcW w:w="4643"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jc w:val="right"/>
              <w:rPr>
                <w:rFonts w:eastAsia="Calibri"/>
                <w:bCs/>
                <w:sz w:val="18"/>
                <w:szCs w:val="18"/>
              </w:rPr>
            </w:pPr>
          </w:p>
        </w:tc>
        <w:tc>
          <w:tcPr>
            <w:tcW w:w="4701"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ind w:firstLine="709"/>
              <w:jc w:val="right"/>
              <w:rPr>
                <w:rFonts w:ascii="Arial" w:eastAsia="Calibri" w:hAnsi="Arial" w:cs="Arial"/>
                <w:bCs/>
                <w:sz w:val="18"/>
                <w:szCs w:val="18"/>
              </w:rPr>
            </w:pPr>
            <w:r w:rsidRPr="001B38BD">
              <w:rPr>
                <w:sz w:val="28"/>
                <w:szCs w:val="28"/>
              </w:rPr>
              <w:t>«</w:t>
            </w:r>
            <w:r w:rsidRPr="001B38BD">
              <w:rPr>
                <w:rFonts w:eastAsia="Calibri"/>
                <w:bCs/>
                <w:sz w:val="18"/>
                <w:szCs w:val="18"/>
              </w:rPr>
              <w:t>Приложение</w:t>
            </w:r>
            <w:r>
              <w:rPr>
                <w:rFonts w:eastAsia="Calibri"/>
                <w:bCs/>
                <w:sz w:val="18"/>
                <w:szCs w:val="18"/>
              </w:rPr>
              <w:t xml:space="preserve"> 5</w:t>
            </w:r>
          </w:p>
          <w:p w:rsidR="00B06874" w:rsidRPr="00CB0669" w:rsidRDefault="00B06874" w:rsidP="00595028">
            <w:r w:rsidRPr="00E75A43">
              <w:t>к положению о межведомственной комиссии по признанию помещени</w:t>
            </w:r>
            <w:r>
              <w:t>я жилым помещением, жилого поме</w:t>
            </w:r>
            <w:r w:rsidRPr="00E75A43">
              <w:t xml:space="preserve">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w:t>
            </w:r>
            <w:proofErr w:type="gramStart"/>
            <w:r w:rsidRPr="00E75A43">
              <w:t>нежилых зданий</w:t>
            </w:r>
            <w:proofErr w:type="gramEnd"/>
            <w:r w:rsidRPr="00E75A43">
              <w:t xml:space="preserve"> и сооружений, расположенных на территории Солецкого муниципального округа</w:t>
            </w:r>
          </w:p>
          <w:p w:rsidR="00B06874" w:rsidRPr="001B38BD" w:rsidRDefault="00B06874" w:rsidP="00595028">
            <w:pPr>
              <w:autoSpaceDE w:val="0"/>
              <w:autoSpaceDN w:val="0"/>
              <w:adjustRightInd w:val="0"/>
              <w:jc w:val="right"/>
              <w:rPr>
                <w:rFonts w:eastAsia="Calibri"/>
                <w:bCs/>
                <w:sz w:val="18"/>
                <w:szCs w:val="18"/>
              </w:rPr>
            </w:pPr>
          </w:p>
        </w:tc>
      </w:tr>
    </w:tbl>
    <w:p w:rsidR="00B06874" w:rsidRPr="00C23002" w:rsidRDefault="00B06874" w:rsidP="00B06874">
      <w:pPr>
        <w:autoSpaceDE w:val="0"/>
        <w:autoSpaceDN w:val="0"/>
        <w:adjustRightInd w:val="0"/>
        <w:ind w:firstLine="709"/>
        <w:jc w:val="right"/>
        <w:rPr>
          <w:sz w:val="18"/>
          <w:szCs w:val="18"/>
        </w:rPr>
      </w:pPr>
      <w:r w:rsidRPr="00C23002">
        <w:rPr>
          <w:rFonts w:eastAsia="Calibri"/>
          <w:bCs/>
          <w:sz w:val="18"/>
          <w:szCs w:val="18"/>
        </w:rPr>
        <w:t xml:space="preserve"> </w:t>
      </w:r>
    </w:p>
    <w:p w:rsidR="00B06874" w:rsidRPr="006D6381" w:rsidRDefault="00B06874" w:rsidP="00B06874">
      <w:pPr>
        <w:rPr>
          <w:sz w:val="24"/>
          <w:szCs w:val="24"/>
        </w:rPr>
      </w:pPr>
      <w:r w:rsidRPr="006D6381">
        <w:rPr>
          <w:sz w:val="24"/>
          <w:szCs w:val="24"/>
        </w:rPr>
        <w:t xml:space="preserve">                                      АКТ ОСМОТРА ЗДАНИЯ (СООРУЖЕНИЯ)</w:t>
      </w:r>
    </w:p>
    <w:p w:rsidR="00B06874" w:rsidRPr="006D6381" w:rsidRDefault="00B06874" w:rsidP="00B06874">
      <w:pPr>
        <w:rPr>
          <w:sz w:val="24"/>
          <w:szCs w:val="24"/>
        </w:rPr>
      </w:pPr>
      <w:r w:rsidRPr="006D6381">
        <w:rPr>
          <w:sz w:val="24"/>
          <w:szCs w:val="24"/>
        </w:rPr>
        <w:t>                                            ____________________ "___" _______ г.</w:t>
      </w:r>
    </w:p>
    <w:p w:rsidR="00B06874" w:rsidRPr="006D6381" w:rsidRDefault="00B06874" w:rsidP="00B06874">
      <w:pPr>
        <w:rPr>
          <w:sz w:val="24"/>
          <w:szCs w:val="24"/>
        </w:rPr>
      </w:pPr>
      <w:r w:rsidRPr="006D6381">
        <w:rPr>
          <w:sz w:val="24"/>
          <w:szCs w:val="24"/>
        </w:rPr>
        <w:t>                                                  населенный пункт</w:t>
      </w:r>
    </w:p>
    <w:p w:rsidR="00B06874" w:rsidRPr="006D6381" w:rsidRDefault="00B06874" w:rsidP="00B06874">
      <w:pPr>
        <w:rPr>
          <w:sz w:val="24"/>
          <w:szCs w:val="24"/>
        </w:rPr>
      </w:pPr>
      <w:r w:rsidRPr="006D6381">
        <w:rPr>
          <w:sz w:val="24"/>
          <w:szCs w:val="24"/>
        </w:rPr>
        <w:t> </w:t>
      </w:r>
    </w:p>
    <w:p w:rsidR="00B06874" w:rsidRPr="006D6381" w:rsidRDefault="00B06874" w:rsidP="00B06874">
      <w:pPr>
        <w:rPr>
          <w:sz w:val="24"/>
          <w:szCs w:val="24"/>
        </w:rPr>
      </w:pPr>
      <w:r w:rsidRPr="006D6381">
        <w:rPr>
          <w:sz w:val="24"/>
          <w:szCs w:val="24"/>
        </w:rPr>
        <w:t>1. Название здания (сооружения) ________________________________________</w:t>
      </w:r>
    </w:p>
    <w:p w:rsidR="00B06874" w:rsidRPr="006D6381" w:rsidRDefault="00B06874" w:rsidP="00B06874">
      <w:pPr>
        <w:rPr>
          <w:sz w:val="24"/>
          <w:szCs w:val="24"/>
        </w:rPr>
      </w:pPr>
      <w:r w:rsidRPr="006D6381">
        <w:rPr>
          <w:sz w:val="24"/>
          <w:szCs w:val="24"/>
        </w:rPr>
        <w:t>2. Адрес _____________________________________________________________</w:t>
      </w:r>
    </w:p>
    <w:p w:rsidR="00B06874" w:rsidRPr="006D6381" w:rsidRDefault="00B06874" w:rsidP="00B06874">
      <w:pPr>
        <w:rPr>
          <w:sz w:val="24"/>
          <w:szCs w:val="24"/>
        </w:rPr>
      </w:pPr>
      <w:r w:rsidRPr="006D6381">
        <w:rPr>
          <w:sz w:val="24"/>
          <w:szCs w:val="24"/>
        </w:rPr>
        <w:t>3. Владелец (балансодержатель) ________________________________________</w:t>
      </w:r>
    </w:p>
    <w:p w:rsidR="00B06874" w:rsidRPr="006D6381" w:rsidRDefault="00B06874" w:rsidP="00B06874">
      <w:pPr>
        <w:rPr>
          <w:sz w:val="24"/>
          <w:szCs w:val="24"/>
        </w:rPr>
      </w:pPr>
      <w:r w:rsidRPr="006D6381">
        <w:rPr>
          <w:sz w:val="24"/>
          <w:szCs w:val="24"/>
        </w:rPr>
        <w:t>4. Пользователи (наниматели, арендаторы) _______________________________</w:t>
      </w:r>
    </w:p>
    <w:p w:rsidR="00B06874" w:rsidRPr="006D6381" w:rsidRDefault="00B06874" w:rsidP="00B06874">
      <w:pPr>
        <w:rPr>
          <w:sz w:val="24"/>
          <w:szCs w:val="24"/>
        </w:rPr>
      </w:pPr>
      <w:r w:rsidRPr="006D6381">
        <w:rPr>
          <w:sz w:val="24"/>
          <w:szCs w:val="24"/>
        </w:rPr>
        <w:t>5. Год постройки _____________________________________________________</w:t>
      </w:r>
    </w:p>
    <w:p w:rsidR="00B06874" w:rsidRPr="006D6381" w:rsidRDefault="00B06874" w:rsidP="00B06874">
      <w:pPr>
        <w:rPr>
          <w:sz w:val="24"/>
          <w:szCs w:val="24"/>
        </w:rPr>
      </w:pPr>
      <w:r w:rsidRPr="006D6381">
        <w:rPr>
          <w:sz w:val="24"/>
          <w:szCs w:val="24"/>
        </w:rPr>
        <w:t>6. Материал стен _____________________________________________________</w:t>
      </w:r>
    </w:p>
    <w:p w:rsidR="00B06874" w:rsidRPr="006D6381" w:rsidRDefault="00B06874" w:rsidP="00B06874">
      <w:pPr>
        <w:rPr>
          <w:sz w:val="24"/>
          <w:szCs w:val="24"/>
        </w:rPr>
      </w:pPr>
      <w:r w:rsidRPr="006D6381">
        <w:rPr>
          <w:sz w:val="24"/>
          <w:szCs w:val="24"/>
        </w:rPr>
        <w:t>7. Этажность _________________________________________________________</w:t>
      </w:r>
    </w:p>
    <w:p w:rsidR="00B06874" w:rsidRPr="006D6381" w:rsidRDefault="00B06874" w:rsidP="00B06874">
      <w:pPr>
        <w:rPr>
          <w:sz w:val="24"/>
          <w:szCs w:val="24"/>
        </w:rPr>
      </w:pPr>
      <w:r w:rsidRPr="006D6381">
        <w:rPr>
          <w:sz w:val="24"/>
          <w:szCs w:val="24"/>
        </w:rPr>
        <w:t>8. Наличие подвала ___________________________________________________</w:t>
      </w:r>
    </w:p>
    <w:p w:rsidR="00B06874" w:rsidRPr="006D6381" w:rsidRDefault="00B06874" w:rsidP="00B06874">
      <w:pPr>
        <w:rPr>
          <w:sz w:val="24"/>
          <w:szCs w:val="24"/>
        </w:rPr>
      </w:pPr>
      <w:r w:rsidRPr="006D6381">
        <w:rPr>
          <w:sz w:val="24"/>
          <w:szCs w:val="24"/>
        </w:rPr>
        <w:t> </w:t>
      </w:r>
    </w:p>
    <w:p w:rsidR="00B06874" w:rsidRPr="006D6381" w:rsidRDefault="00B06874" w:rsidP="00B06874">
      <w:pPr>
        <w:rPr>
          <w:sz w:val="24"/>
          <w:szCs w:val="24"/>
        </w:rPr>
      </w:pPr>
      <w:r w:rsidRPr="006D6381">
        <w:rPr>
          <w:sz w:val="24"/>
          <w:szCs w:val="24"/>
        </w:rPr>
        <w:t>Результаты осмотра здания (сооружения) и заключение комиссии:</w:t>
      </w:r>
    </w:p>
    <w:p w:rsidR="00B06874" w:rsidRPr="006D6381" w:rsidRDefault="00B06874" w:rsidP="00B06874">
      <w:pPr>
        <w:rPr>
          <w:sz w:val="24"/>
          <w:szCs w:val="24"/>
        </w:rPr>
      </w:pPr>
      <w:r w:rsidRPr="006D6381">
        <w:rPr>
          <w:sz w:val="24"/>
          <w:szCs w:val="24"/>
        </w:rPr>
        <w:t>Комиссия в составе -</w:t>
      </w:r>
    </w:p>
    <w:p w:rsidR="00B06874" w:rsidRPr="006D6381" w:rsidRDefault="00B06874" w:rsidP="00B06874">
      <w:pPr>
        <w:rPr>
          <w:sz w:val="24"/>
          <w:szCs w:val="24"/>
        </w:rPr>
      </w:pPr>
      <w:r w:rsidRPr="006D6381">
        <w:rPr>
          <w:sz w:val="24"/>
          <w:szCs w:val="24"/>
        </w:rPr>
        <w:t>Председателя ________________________________________________________</w:t>
      </w:r>
    </w:p>
    <w:p w:rsidR="00B06874" w:rsidRPr="006D6381" w:rsidRDefault="00B06874" w:rsidP="00B06874">
      <w:pPr>
        <w:rPr>
          <w:sz w:val="24"/>
          <w:szCs w:val="24"/>
        </w:rPr>
      </w:pPr>
      <w:r w:rsidRPr="006D6381">
        <w:rPr>
          <w:sz w:val="24"/>
          <w:szCs w:val="24"/>
        </w:rPr>
        <w:t>Членов комиссии:</w:t>
      </w:r>
    </w:p>
    <w:p w:rsidR="00B06874" w:rsidRPr="006D6381" w:rsidRDefault="00B06874" w:rsidP="00B06874">
      <w:pPr>
        <w:rPr>
          <w:sz w:val="24"/>
          <w:szCs w:val="24"/>
        </w:rPr>
      </w:pPr>
      <w:r w:rsidRPr="006D6381">
        <w:rPr>
          <w:sz w:val="24"/>
          <w:szCs w:val="24"/>
        </w:rPr>
        <w:t>1.___________________________________________________________________</w:t>
      </w:r>
    </w:p>
    <w:p w:rsidR="00B06874" w:rsidRPr="006D6381" w:rsidRDefault="00B06874" w:rsidP="00B06874">
      <w:pPr>
        <w:rPr>
          <w:sz w:val="24"/>
          <w:szCs w:val="24"/>
        </w:rPr>
      </w:pPr>
      <w:r w:rsidRPr="006D6381">
        <w:rPr>
          <w:sz w:val="24"/>
          <w:szCs w:val="24"/>
        </w:rPr>
        <w:t>2. __________________________________________________________________</w:t>
      </w:r>
    </w:p>
    <w:p w:rsidR="00B06874" w:rsidRPr="006D6381" w:rsidRDefault="00B06874" w:rsidP="00B06874">
      <w:pPr>
        <w:rPr>
          <w:sz w:val="24"/>
          <w:szCs w:val="24"/>
        </w:rPr>
      </w:pPr>
      <w:r w:rsidRPr="006D6381">
        <w:rPr>
          <w:sz w:val="24"/>
          <w:szCs w:val="24"/>
        </w:rPr>
        <w:t>3. __________________________________________________________________</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r w:rsidRPr="006D6381">
        <w:rPr>
          <w:sz w:val="24"/>
          <w:szCs w:val="24"/>
        </w:rPr>
        <w:t> </w:t>
      </w:r>
    </w:p>
    <w:p w:rsidR="00B06874" w:rsidRPr="006D6381" w:rsidRDefault="00B06874" w:rsidP="00B06874">
      <w:pPr>
        <w:rPr>
          <w:sz w:val="24"/>
          <w:szCs w:val="24"/>
        </w:rPr>
      </w:pPr>
      <w:r w:rsidRPr="006D6381">
        <w:rPr>
          <w:sz w:val="24"/>
          <w:szCs w:val="24"/>
        </w:rPr>
        <w:t>Представители:</w:t>
      </w:r>
    </w:p>
    <w:p w:rsidR="00B06874" w:rsidRPr="006D6381" w:rsidRDefault="00B06874" w:rsidP="00B06874">
      <w:pPr>
        <w:rPr>
          <w:sz w:val="24"/>
          <w:szCs w:val="24"/>
        </w:rPr>
      </w:pPr>
      <w:r w:rsidRPr="006D6381">
        <w:rPr>
          <w:sz w:val="24"/>
          <w:szCs w:val="24"/>
        </w:rPr>
        <w:t>1. _________________________________________________________________</w:t>
      </w:r>
    </w:p>
    <w:p w:rsidR="00B06874" w:rsidRPr="006D6381" w:rsidRDefault="00B06874" w:rsidP="00B06874">
      <w:pPr>
        <w:rPr>
          <w:sz w:val="24"/>
          <w:szCs w:val="24"/>
        </w:rPr>
      </w:pPr>
      <w:r w:rsidRPr="006D6381">
        <w:rPr>
          <w:sz w:val="24"/>
          <w:szCs w:val="24"/>
        </w:rPr>
        <w:t>2. __________________________________________________________________</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r w:rsidRPr="006D6381">
        <w:rPr>
          <w:sz w:val="24"/>
          <w:szCs w:val="24"/>
        </w:rPr>
        <w:t>произвела осмотр _____________________________________________________</w:t>
      </w:r>
    </w:p>
    <w:p w:rsidR="00B06874" w:rsidRPr="006D6381" w:rsidRDefault="00B06874" w:rsidP="00B06874">
      <w:pPr>
        <w:rPr>
          <w:sz w:val="24"/>
          <w:szCs w:val="24"/>
        </w:rPr>
      </w:pPr>
      <w:r w:rsidRPr="006D6381">
        <w:rPr>
          <w:sz w:val="24"/>
          <w:szCs w:val="24"/>
        </w:rPr>
        <w:t>                                       наименование здания (сооружения)</w:t>
      </w:r>
    </w:p>
    <w:p w:rsidR="00B06874" w:rsidRPr="006D6381" w:rsidRDefault="00B06874" w:rsidP="00B06874">
      <w:pPr>
        <w:rPr>
          <w:sz w:val="24"/>
          <w:szCs w:val="24"/>
        </w:rPr>
      </w:pPr>
      <w:r w:rsidRPr="006D6381">
        <w:rPr>
          <w:sz w:val="24"/>
          <w:szCs w:val="24"/>
        </w:rPr>
        <w:t>по вышеуказанному адресу.</w:t>
      </w:r>
    </w:p>
    <w:tbl>
      <w:tblPr>
        <w:tblW w:w="880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0"/>
        <w:gridCol w:w="4101"/>
        <w:gridCol w:w="1578"/>
        <w:gridCol w:w="2675"/>
      </w:tblGrid>
      <w:tr w:rsidR="00B06874" w:rsidRPr="006D6381" w:rsidTr="00595028">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 N п/п</w:t>
            </w:r>
          </w:p>
        </w:tc>
        <w:tc>
          <w:tcPr>
            <w:tcW w:w="4101"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    Наименование конструкций,  </w:t>
            </w:r>
          </w:p>
          <w:p w:rsidR="00B06874" w:rsidRPr="006D6381" w:rsidRDefault="00B06874" w:rsidP="00595028">
            <w:pPr>
              <w:rPr>
                <w:sz w:val="24"/>
                <w:szCs w:val="24"/>
              </w:rPr>
            </w:pPr>
            <w:r w:rsidRPr="006D6381">
              <w:rPr>
                <w:sz w:val="24"/>
                <w:szCs w:val="24"/>
              </w:rPr>
              <w:t>    оборудования и устройств   </w:t>
            </w:r>
          </w:p>
        </w:tc>
        <w:tc>
          <w:tcPr>
            <w:tcW w:w="1578"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   Оценка  </w:t>
            </w:r>
          </w:p>
          <w:p w:rsidR="00B06874" w:rsidRPr="006D6381" w:rsidRDefault="00B06874" w:rsidP="00595028">
            <w:pPr>
              <w:rPr>
                <w:sz w:val="24"/>
                <w:szCs w:val="24"/>
              </w:rPr>
            </w:pPr>
            <w:r w:rsidRPr="006D6381">
              <w:rPr>
                <w:sz w:val="24"/>
                <w:szCs w:val="24"/>
              </w:rPr>
              <w:t> состояния,</w:t>
            </w:r>
          </w:p>
          <w:p w:rsidR="00B06874" w:rsidRPr="006D6381" w:rsidRDefault="00B06874" w:rsidP="00595028">
            <w:pPr>
              <w:rPr>
                <w:sz w:val="24"/>
                <w:szCs w:val="24"/>
              </w:rPr>
            </w:pPr>
            <w:r w:rsidRPr="006D6381">
              <w:rPr>
                <w:sz w:val="24"/>
                <w:szCs w:val="24"/>
              </w:rPr>
              <w:t>  описание </w:t>
            </w:r>
          </w:p>
          <w:p w:rsidR="00B06874" w:rsidRPr="006D6381" w:rsidRDefault="00B06874" w:rsidP="00595028">
            <w:pPr>
              <w:rPr>
                <w:sz w:val="24"/>
                <w:szCs w:val="24"/>
              </w:rPr>
            </w:pPr>
            <w:r w:rsidRPr="006D6381">
              <w:rPr>
                <w:sz w:val="24"/>
                <w:szCs w:val="24"/>
              </w:rPr>
              <w:t>  дефектов </w:t>
            </w:r>
          </w:p>
        </w:tc>
        <w:tc>
          <w:tcPr>
            <w:tcW w:w="2675"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 Перечень необходимых</w:t>
            </w:r>
          </w:p>
          <w:p w:rsidR="00B06874" w:rsidRPr="006D6381" w:rsidRDefault="00B06874" w:rsidP="00595028">
            <w:pPr>
              <w:rPr>
                <w:sz w:val="24"/>
                <w:szCs w:val="24"/>
              </w:rPr>
            </w:pPr>
            <w:r w:rsidRPr="006D6381">
              <w:rPr>
                <w:sz w:val="24"/>
                <w:szCs w:val="24"/>
              </w:rPr>
              <w:t>   и рекомендуемых   </w:t>
            </w:r>
          </w:p>
          <w:p w:rsidR="00B06874" w:rsidRPr="006D6381" w:rsidRDefault="00B06874" w:rsidP="00595028">
            <w:pPr>
              <w:rPr>
                <w:sz w:val="24"/>
                <w:szCs w:val="24"/>
              </w:rPr>
            </w:pPr>
            <w:r w:rsidRPr="006D6381">
              <w:rPr>
                <w:sz w:val="24"/>
                <w:szCs w:val="24"/>
              </w:rPr>
              <w:t>    работ, сроки и  </w:t>
            </w:r>
          </w:p>
          <w:p w:rsidR="00B06874" w:rsidRPr="006D6381" w:rsidRDefault="00B06874" w:rsidP="00595028">
            <w:pPr>
              <w:rPr>
                <w:sz w:val="24"/>
                <w:szCs w:val="24"/>
              </w:rPr>
            </w:pPr>
            <w:r w:rsidRPr="006D6381">
              <w:rPr>
                <w:sz w:val="24"/>
                <w:szCs w:val="24"/>
              </w:rPr>
              <w:t>     исполнители    </w:t>
            </w:r>
          </w:p>
        </w:tc>
      </w:tr>
      <w:tr w:rsidR="00B06874" w:rsidRPr="006D6381" w:rsidTr="00595028">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  1 </w:t>
            </w:r>
          </w:p>
        </w:tc>
        <w:tc>
          <w:tcPr>
            <w:tcW w:w="4101"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                2              </w:t>
            </w:r>
          </w:p>
        </w:tc>
        <w:tc>
          <w:tcPr>
            <w:tcW w:w="1578"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      3    </w:t>
            </w:r>
          </w:p>
        </w:tc>
        <w:tc>
          <w:tcPr>
            <w:tcW w:w="2675"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          4         </w:t>
            </w:r>
          </w:p>
        </w:tc>
      </w:tr>
      <w:tr w:rsidR="00B06874" w:rsidRPr="006D6381" w:rsidTr="00595028">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  1 </w:t>
            </w:r>
          </w:p>
          <w:p w:rsidR="00B06874" w:rsidRPr="006D6381" w:rsidRDefault="00B06874" w:rsidP="00595028">
            <w:pPr>
              <w:rPr>
                <w:sz w:val="24"/>
                <w:szCs w:val="24"/>
              </w:rPr>
            </w:pPr>
            <w:r w:rsidRPr="006D6381">
              <w:rPr>
                <w:sz w:val="24"/>
                <w:szCs w:val="24"/>
              </w:rPr>
              <w:t>  2 </w:t>
            </w:r>
          </w:p>
          <w:p w:rsidR="00B06874" w:rsidRPr="006D6381" w:rsidRDefault="00B06874" w:rsidP="00595028">
            <w:pPr>
              <w:rPr>
                <w:sz w:val="24"/>
                <w:szCs w:val="24"/>
              </w:rPr>
            </w:pPr>
            <w:r w:rsidRPr="006D6381">
              <w:rPr>
                <w:sz w:val="24"/>
                <w:szCs w:val="24"/>
              </w:rPr>
              <w:t>  3 </w:t>
            </w:r>
          </w:p>
          <w:p w:rsidR="00B06874" w:rsidRPr="006D6381" w:rsidRDefault="00B06874" w:rsidP="00595028">
            <w:pPr>
              <w:rPr>
                <w:sz w:val="24"/>
                <w:szCs w:val="24"/>
              </w:rPr>
            </w:pPr>
            <w:r w:rsidRPr="006D6381">
              <w:rPr>
                <w:sz w:val="24"/>
                <w:szCs w:val="24"/>
              </w:rPr>
              <w:t>  4 </w:t>
            </w:r>
          </w:p>
          <w:p w:rsidR="00B06874" w:rsidRPr="006D6381" w:rsidRDefault="00B06874" w:rsidP="00595028">
            <w:pPr>
              <w:rPr>
                <w:sz w:val="24"/>
                <w:szCs w:val="24"/>
              </w:rPr>
            </w:pPr>
            <w:r w:rsidRPr="006D6381">
              <w:rPr>
                <w:sz w:val="24"/>
                <w:szCs w:val="24"/>
              </w:rPr>
              <w:t>  5 </w:t>
            </w:r>
          </w:p>
          <w:p w:rsidR="00B06874" w:rsidRPr="006D6381" w:rsidRDefault="00B06874" w:rsidP="00595028">
            <w:pPr>
              <w:rPr>
                <w:sz w:val="24"/>
                <w:szCs w:val="24"/>
              </w:rPr>
            </w:pPr>
            <w:r w:rsidRPr="006D6381">
              <w:rPr>
                <w:sz w:val="24"/>
                <w:szCs w:val="24"/>
              </w:rPr>
              <w:t>  6 </w:t>
            </w:r>
          </w:p>
          <w:p w:rsidR="00B06874" w:rsidRPr="006D6381" w:rsidRDefault="00B06874" w:rsidP="00595028">
            <w:pPr>
              <w:rPr>
                <w:sz w:val="24"/>
                <w:szCs w:val="24"/>
              </w:rPr>
            </w:pPr>
            <w:r w:rsidRPr="006D6381">
              <w:rPr>
                <w:sz w:val="24"/>
                <w:szCs w:val="24"/>
              </w:rPr>
              <w:t>  7 </w:t>
            </w:r>
          </w:p>
          <w:p w:rsidR="00B06874" w:rsidRPr="006D6381" w:rsidRDefault="00B06874" w:rsidP="00595028">
            <w:pPr>
              <w:rPr>
                <w:sz w:val="24"/>
                <w:szCs w:val="24"/>
              </w:rPr>
            </w:pPr>
            <w:r w:rsidRPr="006D6381">
              <w:rPr>
                <w:sz w:val="24"/>
                <w:szCs w:val="24"/>
              </w:rPr>
              <w:t>  8 </w:t>
            </w:r>
          </w:p>
          <w:p w:rsidR="00B06874" w:rsidRPr="006D6381" w:rsidRDefault="00B06874" w:rsidP="00595028">
            <w:pPr>
              <w:rPr>
                <w:sz w:val="24"/>
                <w:szCs w:val="24"/>
              </w:rPr>
            </w:pPr>
            <w:r w:rsidRPr="006D6381">
              <w:rPr>
                <w:sz w:val="24"/>
                <w:szCs w:val="24"/>
              </w:rPr>
              <w:t>  9 </w:t>
            </w:r>
          </w:p>
          <w:p w:rsidR="00B06874" w:rsidRPr="006D6381" w:rsidRDefault="00B06874" w:rsidP="00595028">
            <w:pPr>
              <w:rPr>
                <w:sz w:val="24"/>
                <w:szCs w:val="24"/>
              </w:rPr>
            </w:pPr>
            <w:r w:rsidRPr="006D6381">
              <w:rPr>
                <w:sz w:val="24"/>
                <w:szCs w:val="24"/>
              </w:rPr>
              <w:t> 10 </w:t>
            </w:r>
          </w:p>
          <w:p w:rsidR="00B06874" w:rsidRPr="006D6381" w:rsidRDefault="00B06874" w:rsidP="00595028">
            <w:pPr>
              <w:rPr>
                <w:sz w:val="24"/>
                <w:szCs w:val="24"/>
              </w:rPr>
            </w:pPr>
            <w:r w:rsidRPr="006D6381">
              <w:rPr>
                <w:sz w:val="24"/>
                <w:szCs w:val="24"/>
              </w:rPr>
              <w:t> 11 </w:t>
            </w:r>
          </w:p>
          <w:p w:rsidR="00B06874" w:rsidRPr="006D6381" w:rsidRDefault="00B06874" w:rsidP="00595028">
            <w:pPr>
              <w:rPr>
                <w:sz w:val="24"/>
                <w:szCs w:val="24"/>
              </w:rPr>
            </w:pPr>
            <w:r w:rsidRPr="006D6381">
              <w:rPr>
                <w:sz w:val="24"/>
                <w:szCs w:val="24"/>
              </w:rPr>
              <w:t> 12 </w:t>
            </w:r>
          </w:p>
          <w:p w:rsidR="00B06874" w:rsidRPr="006D6381" w:rsidRDefault="00B06874" w:rsidP="00595028">
            <w:pPr>
              <w:rPr>
                <w:sz w:val="24"/>
                <w:szCs w:val="24"/>
              </w:rPr>
            </w:pPr>
            <w:r w:rsidRPr="006D6381">
              <w:rPr>
                <w:sz w:val="24"/>
                <w:szCs w:val="24"/>
              </w:rPr>
              <w:t> </w:t>
            </w:r>
          </w:p>
          <w:p w:rsidR="00B06874" w:rsidRPr="006D6381" w:rsidRDefault="00B06874" w:rsidP="00595028">
            <w:pPr>
              <w:rPr>
                <w:sz w:val="24"/>
                <w:szCs w:val="24"/>
              </w:rPr>
            </w:pPr>
            <w:r w:rsidRPr="006D6381">
              <w:rPr>
                <w:sz w:val="24"/>
                <w:szCs w:val="24"/>
              </w:rPr>
              <w:t> </w:t>
            </w:r>
          </w:p>
          <w:p w:rsidR="00B06874" w:rsidRPr="006D6381" w:rsidRDefault="00B06874" w:rsidP="00595028">
            <w:pPr>
              <w:rPr>
                <w:sz w:val="24"/>
                <w:szCs w:val="24"/>
              </w:rPr>
            </w:pPr>
            <w:r w:rsidRPr="006D6381">
              <w:rPr>
                <w:sz w:val="24"/>
                <w:szCs w:val="24"/>
              </w:rPr>
              <w:t> 13 </w:t>
            </w:r>
          </w:p>
          <w:p w:rsidR="00B06874" w:rsidRPr="006D6381" w:rsidRDefault="00B06874" w:rsidP="00595028">
            <w:pPr>
              <w:rPr>
                <w:sz w:val="24"/>
                <w:szCs w:val="24"/>
              </w:rPr>
            </w:pPr>
            <w:r w:rsidRPr="006D6381">
              <w:rPr>
                <w:sz w:val="24"/>
                <w:szCs w:val="24"/>
              </w:rPr>
              <w:t> 14 </w:t>
            </w:r>
          </w:p>
          <w:p w:rsidR="00B06874" w:rsidRPr="006D6381" w:rsidRDefault="00B06874" w:rsidP="00595028">
            <w:pPr>
              <w:rPr>
                <w:sz w:val="24"/>
                <w:szCs w:val="24"/>
              </w:rPr>
            </w:pPr>
            <w:r w:rsidRPr="006D6381">
              <w:rPr>
                <w:sz w:val="24"/>
                <w:szCs w:val="24"/>
              </w:rPr>
              <w:t> 15 </w:t>
            </w:r>
          </w:p>
          <w:p w:rsidR="00B06874" w:rsidRPr="006D6381" w:rsidRDefault="00B06874" w:rsidP="00595028">
            <w:pPr>
              <w:rPr>
                <w:sz w:val="24"/>
                <w:szCs w:val="24"/>
              </w:rPr>
            </w:pPr>
            <w:r w:rsidRPr="006D6381">
              <w:rPr>
                <w:sz w:val="24"/>
                <w:szCs w:val="24"/>
              </w:rPr>
              <w:t> 16 </w:t>
            </w:r>
          </w:p>
          <w:p w:rsidR="00B06874" w:rsidRPr="006D6381" w:rsidRDefault="00B06874" w:rsidP="00595028">
            <w:pPr>
              <w:rPr>
                <w:sz w:val="24"/>
                <w:szCs w:val="24"/>
              </w:rPr>
            </w:pPr>
            <w:r w:rsidRPr="006D6381">
              <w:rPr>
                <w:sz w:val="24"/>
                <w:szCs w:val="24"/>
              </w:rPr>
              <w:t> 17 </w:t>
            </w:r>
          </w:p>
          <w:p w:rsidR="00B06874" w:rsidRPr="006D6381" w:rsidRDefault="00B06874" w:rsidP="00595028">
            <w:pPr>
              <w:rPr>
                <w:sz w:val="24"/>
                <w:szCs w:val="24"/>
              </w:rPr>
            </w:pPr>
            <w:r w:rsidRPr="006D6381">
              <w:rPr>
                <w:sz w:val="24"/>
                <w:szCs w:val="24"/>
              </w:rPr>
              <w:t> 18 </w:t>
            </w:r>
          </w:p>
          <w:p w:rsidR="00B06874" w:rsidRPr="006D6381" w:rsidRDefault="00B06874" w:rsidP="00595028">
            <w:pPr>
              <w:rPr>
                <w:sz w:val="24"/>
                <w:szCs w:val="24"/>
              </w:rPr>
            </w:pPr>
            <w:r w:rsidRPr="006D6381">
              <w:rPr>
                <w:sz w:val="24"/>
                <w:szCs w:val="24"/>
              </w:rPr>
              <w:t> 19 </w:t>
            </w:r>
          </w:p>
          <w:p w:rsidR="00B06874" w:rsidRPr="006D6381" w:rsidRDefault="00B06874" w:rsidP="00595028">
            <w:pPr>
              <w:rPr>
                <w:sz w:val="24"/>
                <w:szCs w:val="24"/>
              </w:rPr>
            </w:pPr>
            <w:r w:rsidRPr="006D6381">
              <w:rPr>
                <w:sz w:val="24"/>
                <w:szCs w:val="24"/>
              </w:rPr>
              <w:t> 20 </w:t>
            </w:r>
          </w:p>
          <w:p w:rsidR="00B06874" w:rsidRPr="006D6381" w:rsidRDefault="00B06874" w:rsidP="00595028">
            <w:pPr>
              <w:rPr>
                <w:sz w:val="24"/>
                <w:szCs w:val="24"/>
              </w:rPr>
            </w:pPr>
            <w:r w:rsidRPr="006D6381">
              <w:rPr>
                <w:sz w:val="24"/>
                <w:szCs w:val="24"/>
              </w:rPr>
              <w:t> 21 </w:t>
            </w:r>
          </w:p>
          <w:p w:rsidR="00B06874" w:rsidRPr="006D6381" w:rsidRDefault="00B06874" w:rsidP="00595028">
            <w:pPr>
              <w:rPr>
                <w:sz w:val="24"/>
                <w:szCs w:val="24"/>
              </w:rPr>
            </w:pPr>
            <w:r w:rsidRPr="006D6381">
              <w:rPr>
                <w:sz w:val="24"/>
                <w:szCs w:val="24"/>
              </w:rPr>
              <w:t> 22 </w:t>
            </w:r>
          </w:p>
          <w:p w:rsidR="00B06874" w:rsidRPr="006D6381" w:rsidRDefault="00B06874" w:rsidP="00595028">
            <w:pPr>
              <w:rPr>
                <w:sz w:val="24"/>
                <w:szCs w:val="24"/>
              </w:rPr>
            </w:pPr>
            <w:r w:rsidRPr="006D6381">
              <w:rPr>
                <w:sz w:val="24"/>
                <w:szCs w:val="24"/>
              </w:rPr>
              <w:t> 23 </w:t>
            </w:r>
          </w:p>
          <w:p w:rsidR="00B06874" w:rsidRPr="006D6381" w:rsidRDefault="00B06874" w:rsidP="00595028">
            <w:pPr>
              <w:rPr>
                <w:sz w:val="24"/>
                <w:szCs w:val="24"/>
              </w:rPr>
            </w:pPr>
            <w:r w:rsidRPr="006D6381">
              <w:rPr>
                <w:sz w:val="24"/>
                <w:szCs w:val="24"/>
              </w:rPr>
              <w:t> 24 </w:t>
            </w:r>
          </w:p>
          <w:p w:rsidR="00B06874" w:rsidRPr="006D6381" w:rsidRDefault="00B06874" w:rsidP="00595028">
            <w:pPr>
              <w:rPr>
                <w:sz w:val="24"/>
                <w:szCs w:val="24"/>
              </w:rPr>
            </w:pPr>
            <w:r w:rsidRPr="006D6381">
              <w:rPr>
                <w:sz w:val="24"/>
                <w:szCs w:val="24"/>
              </w:rPr>
              <w:t> 25 </w:t>
            </w:r>
          </w:p>
        </w:tc>
        <w:tc>
          <w:tcPr>
            <w:tcW w:w="4101"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Благоустройство                </w:t>
            </w:r>
          </w:p>
          <w:p w:rsidR="00B06874" w:rsidRPr="006D6381" w:rsidRDefault="00B06874" w:rsidP="00595028">
            <w:pPr>
              <w:rPr>
                <w:sz w:val="24"/>
                <w:szCs w:val="24"/>
              </w:rPr>
            </w:pPr>
            <w:r w:rsidRPr="006D6381">
              <w:rPr>
                <w:sz w:val="24"/>
                <w:szCs w:val="24"/>
              </w:rPr>
              <w:t>Наружные сети и колодцы        </w:t>
            </w:r>
          </w:p>
          <w:p w:rsidR="00B06874" w:rsidRPr="006D6381" w:rsidRDefault="00B06874" w:rsidP="00595028">
            <w:pPr>
              <w:rPr>
                <w:sz w:val="24"/>
                <w:szCs w:val="24"/>
              </w:rPr>
            </w:pPr>
            <w:r w:rsidRPr="006D6381">
              <w:rPr>
                <w:sz w:val="24"/>
                <w:szCs w:val="24"/>
              </w:rPr>
              <w:t>Фундаменты (подвал)            </w:t>
            </w:r>
          </w:p>
          <w:p w:rsidR="00B06874" w:rsidRPr="006D6381" w:rsidRDefault="00B06874" w:rsidP="00595028">
            <w:pPr>
              <w:rPr>
                <w:sz w:val="24"/>
                <w:szCs w:val="24"/>
              </w:rPr>
            </w:pPr>
            <w:r w:rsidRPr="006D6381">
              <w:rPr>
                <w:sz w:val="24"/>
                <w:szCs w:val="24"/>
              </w:rPr>
              <w:t>Несущие стены (колонны)        </w:t>
            </w:r>
          </w:p>
          <w:p w:rsidR="00B06874" w:rsidRPr="006D6381" w:rsidRDefault="00B06874" w:rsidP="00595028">
            <w:pPr>
              <w:rPr>
                <w:sz w:val="24"/>
                <w:szCs w:val="24"/>
              </w:rPr>
            </w:pPr>
            <w:r w:rsidRPr="006D6381">
              <w:rPr>
                <w:sz w:val="24"/>
                <w:szCs w:val="24"/>
              </w:rPr>
              <w:t>Перегородки                    </w:t>
            </w:r>
          </w:p>
          <w:p w:rsidR="00B06874" w:rsidRPr="006D6381" w:rsidRDefault="00B06874" w:rsidP="00595028">
            <w:pPr>
              <w:rPr>
                <w:sz w:val="24"/>
                <w:szCs w:val="24"/>
              </w:rPr>
            </w:pPr>
            <w:r w:rsidRPr="006D6381">
              <w:rPr>
                <w:sz w:val="24"/>
                <w:szCs w:val="24"/>
              </w:rPr>
              <w:t>Балки (фермы)                  </w:t>
            </w:r>
          </w:p>
          <w:p w:rsidR="00B06874" w:rsidRPr="006D6381" w:rsidRDefault="00B06874" w:rsidP="00595028">
            <w:pPr>
              <w:rPr>
                <w:sz w:val="24"/>
                <w:szCs w:val="24"/>
              </w:rPr>
            </w:pPr>
            <w:r w:rsidRPr="006D6381">
              <w:rPr>
                <w:sz w:val="24"/>
                <w:szCs w:val="24"/>
              </w:rPr>
              <w:t>Перекрытия                     </w:t>
            </w:r>
          </w:p>
          <w:p w:rsidR="00B06874" w:rsidRPr="006D6381" w:rsidRDefault="00B06874" w:rsidP="00595028">
            <w:pPr>
              <w:rPr>
                <w:sz w:val="24"/>
                <w:szCs w:val="24"/>
              </w:rPr>
            </w:pPr>
            <w:r w:rsidRPr="006D6381">
              <w:rPr>
                <w:sz w:val="24"/>
                <w:szCs w:val="24"/>
              </w:rPr>
              <w:t>Лестницы                       </w:t>
            </w:r>
          </w:p>
          <w:p w:rsidR="00B06874" w:rsidRPr="006D6381" w:rsidRDefault="00B06874" w:rsidP="00595028">
            <w:pPr>
              <w:rPr>
                <w:sz w:val="24"/>
                <w:szCs w:val="24"/>
              </w:rPr>
            </w:pPr>
            <w:r w:rsidRPr="006D6381">
              <w:rPr>
                <w:sz w:val="24"/>
                <w:szCs w:val="24"/>
              </w:rPr>
              <w:t>Полы                           </w:t>
            </w:r>
          </w:p>
          <w:p w:rsidR="00B06874" w:rsidRPr="006D6381" w:rsidRDefault="00B06874" w:rsidP="00595028">
            <w:pPr>
              <w:rPr>
                <w:sz w:val="24"/>
                <w:szCs w:val="24"/>
              </w:rPr>
            </w:pPr>
            <w:r w:rsidRPr="006D6381">
              <w:rPr>
                <w:sz w:val="24"/>
                <w:szCs w:val="24"/>
              </w:rPr>
              <w:t>Проемы (окна, двери, ворота)   </w:t>
            </w:r>
          </w:p>
          <w:p w:rsidR="00B06874" w:rsidRPr="006D6381" w:rsidRDefault="00B06874" w:rsidP="00595028">
            <w:pPr>
              <w:rPr>
                <w:sz w:val="24"/>
                <w:szCs w:val="24"/>
              </w:rPr>
            </w:pPr>
            <w:r w:rsidRPr="006D6381">
              <w:rPr>
                <w:sz w:val="24"/>
                <w:szCs w:val="24"/>
              </w:rPr>
              <w:t>Кровля                         </w:t>
            </w:r>
          </w:p>
          <w:p w:rsidR="00B06874" w:rsidRPr="006D6381" w:rsidRDefault="00B06874" w:rsidP="00595028">
            <w:pPr>
              <w:rPr>
                <w:sz w:val="24"/>
                <w:szCs w:val="24"/>
              </w:rPr>
            </w:pPr>
            <w:r w:rsidRPr="006D6381">
              <w:rPr>
                <w:sz w:val="24"/>
                <w:szCs w:val="24"/>
              </w:rPr>
              <w:t>Наружная отделка               </w:t>
            </w:r>
          </w:p>
          <w:p w:rsidR="00B06874" w:rsidRPr="006D6381" w:rsidRDefault="00B06874" w:rsidP="00595028">
            <w:pPr>
              <w:rPr>
                <w:sz w:val="24"/>
                <w:szCs w:val="24"/>
              </w:rPr>
            </w:pPr>
            <w:r w:rsidRPr="006D6381">
              <w:rPr>
                <w:sz w:val="24"/>
                <w:szCs w:val="24"/>
              </w:rPr>
              <w:t>а) архитектурные детали        </w:t>
            </w:r>
          </w:p>
          <w:p w:rsidR="00B06874" w:rsidRPr="006D6381" w:rsidRDefault="00B06874" w:rsidP="00595028">
            <w:pPr>
              <w:rPr>
                <w:sz w:val="24"/>
                <w:szCs w:val="24"/>
              </w:rPr>
            </w:pPr>
            <w:r w:rsidRPr="006D6381">
              <w:rPr>
                <w:sz w:val="24"/>
                <w:szCs w:val="24"/>
              </w:rPr>
              <w:t>б) водоотводящие устройства    </w:t>
            </w:r>
          </w:p>
          <w:p w:rsidR="00B06874" w:rsidRPr="006D6381" w:rsidRDefault="00B06874" w:rsidP="00595028">
            <w:pPr>
              <w:rPr>
                <w:sz w:val="24"/>
                <w:szCs w:val="24"/>
              </w:rPr>
            </w:pPr>
            <w:r w:rsidRPr="006D6381">
              <w:rPr>
                <w:sz w:val="24"/>
                <w:szCs w:val="24"/>
              </w:rPr>
              <w:t>Внутренняя отделка              </w:t>
            </w:r>
          </w:p>
          <w:p w:rsidR="00B06874" w:rsidRPr="006D6381" w:rsidRDefault="00B06874" w:rsidP="00595028">
            <w:pPr>
              <w:rPr>
                <w:sz w:val="24"/>
                <w:szCs w:val="24"/>
              </w:rPr>
            </w:pPr>
            <w:r w:rsidRPr="006D6381">
              <w:rPr>
                <w:sz w:val="24"/>
                <w:szCs w:val="24"/>
              </w:rPr>
              <w:t>Центральное отопление          </w:t>
            </w:r>
          </w:p>
          <w:p w:rsidR="00B06874" w:rsidRPr="006D6381" w:rsidRDefault="00B06874" w:rsidP="00595028">
            <w:pPr>
              <w:rPr>
                <w:sz w:val="24"/>
                <w:szCs w:val="24"/>
              </w:rPr>
            </w:pPr>
            <w:r w:rsidRPr="006D6381">
              <w:rPr>
                <w:sz w:val="24"/>
                <w:szCs w:val="24"/>
              </w:rPr>
              <w:t>Местное отопление              </w:t>
            </w:r>
          </w:p>
          <w:p w:rsidR="00B06874" w:rsidRPr="006D6381" w:rsidRDefault="00B06874" w:rsidP="00595028">
            <w:pPr>
              <w:rPr>
                <w:sz w:val="24"/>
                <w:szCs w:val="24"/>
              </w:rPr>
            </w:pPr>
            <w:r w:rsidRPr="006D6381">
              <w:rPr>
                <w:sz w:val="24"/>
                <w:szCs w:val="24"/>
              </w:rPr>
              <w:t>Санитарно-технические устройства</w:t>
            </w:r>
          </w:p>
          <w:p w:rsidR="00B06874" w:rsidRPr="006D6381" w:rsidRDefault="00B06874" w:rsidP="00595028">
            <w:pPr>
              <w:rPr>
                <w:sz w:val="24"/>
                <w:szCs w:val="24"/>
              </w:rPr>
            </w:pPr>
            <w:r w:rsidRPr="006D6381">
              <w:rPr>
                <w:sz w:val="24"/>
                <w:szCs w:val="24"/>
              </w:rPr>
              <w:t>Газоснабжение                  </w:t>
            </w:r>
          </w:p>
          <w:p w:rsidR="00B06874" w:rsidRPr="006D6381" w:rsidRDefault="00B06874" w:rsidP="00595028">
            <w:pPr>
              <w:rPr>
                <w:sz w:val="24"/>
                <w:szCs w:val="24"/>
              </w:rPr>
            </w:pPr>
            <w:r w:rsidRPr="006D6381">
              <w:rPr>
                <w:sz w:val="24"/>
                <w:szCs w:val="24"/>
              </w:rPr>
              <w:t>Вентиляция                     </w:t>
            </w:r>
          </w:p>
          <w:p w:rsidR="00B06874" w:rsidRPr="006D6381" w:rsidRDefault="00B06874" w:rsidP="00595028">
            <w:pPr>
              <w:rPr>
                <w:sz w:val="24"/>
                <w:szCs w:val="24"/>
              </w:rPr>
            </w:pPr>
            <w:r w:rsidRPr="006D6381">
              <w:rPr>
                <w:sz w:val="24"/>
                <w:szCs w:val="24"/>
              </w:rPr>
              <w:t>Мусоропровод                   </w:t>
            </w:r>
          </w:p>
          <w:p w:rsidR="00B06874" w:rsidRPr="006D6381" w:rsidRDefault="00B06874" w:rsidP="00595028">
            <w:pPr>
              <w:rPr>
                <w:sz w:val="24"/>
                <w:szCs w:val="24"/>
              </w:rPr>
            </w:pPr>
            <w:r w:rsidRPr="006D6381">
              <w:rPr>
                <w:sz w:val="24"/>
                <w:szCs w:val="24"/>
              </w:rPr>
              <w:t>Лифты                          </w:t>
            </w:r>
          </w:p>
          <w:p w:rsidR="00B06874" w:rsidRPr="006D6381" w:rsidRDefault="00B06874" w:rsidP="00595028">
            <w:pPr>
              <w:rPr>
                <w:sz w:val="24"/>
                <w:szCs w:val="24"/>
              </w:rPr>
            </w:pPr>
            <w:r w:rsidRPr="006D6381">
              <w:rPr>
                <w:sz w:val="24"/>
                <w:szCs w:val="24"/>
              </w:rPr>
              <w:t>Энергоснабжение, освещение     </w:t>
            </w:r>
          </w:p>
          <w:p w:rsidR="00B06874" w:rsidRPr="006D6381" w:rsidRDefault="00B06874" w:rsidP="00595028">
            <w:pPr>
              <w:rPr>
                <w:sz w:val="24"/>
                <w:szCs w:val="24"/>
              </w:rPr>
            </w:pPr>
            <w:r w:rsidRPr="006D6381">
              <w:rPr>
                <w:sz w:val="24"/>
                <w:szCs w:val="24"/>
              </w:rPr>
              <w:t>Технологическое оборудование   </w:t>
            </w:r>
          </w:p>
          <w:p w:rsidR="00B06874" w:rsidRPr="006D6381" w:rsidRDefault="00B06874" w:rsidP="00595028">
            <w:pPr>
              <w:rPr>
                <w:sz w:val="24"/>
                <w:szCs w:val="24"/>
              </w:rPr>
            </w:pPr>
            <w:r w:rsidRPr="006D6381">
              <w:rPr>
                <w:sz w:val="24"/>
                <w:szCs w:val="24"/>
              </w:rPr>
              <w:t>Встроенные помещения           </w:t>
            </w:r>
          </w:p>
          <w:p w:rsidR="00B06874" w:rsidRPr="006D6381" w:rsidRDefault="00B06874" w:rsidP="00595028">
            <w:pPr>
              <w:rPr>
                <w:sz w:val="24"/>
                <w:szCs w:val="24"/>
              </w:rPr>
            </w:pPr>
            <w:r w:rsidRPr="006D6381">
              <w:rPr>
                <w:sz w:val="24"/>
                <w:szCs w:val="24"/>
              </w:rPr>
              <w:t> ____________________________</w:t>
            </w:r>
          </w:p>
          <w:p w:rsidR="00B06874" w:rsidRPr="006D6381" w:rsidRDefault="00B06874" w:rsidP="00595028">
            <w:pPr>
              <w:rPr>
                <w:sz w:val="24"/>
                <w:szCs w:val="24"/>
              </w:rPr>
            </w:pPr>
            <w:r w:rsidRPr="006D6381">
              <w:rPr>
                <w:sz w:val="24"/>
                <w:szCs w:val="24"/>
              </w:rPr>
              <w:t> ____________________________</w:t>
            </w:r>
          </w:p>
        </w:tc>
        <w:tc>
          <w:tcPr>
            <w:tcW w:w="1578"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 </w:t>
            </w:r>
          </w:p>
        </w:tc>
        <w:tc>
          <w:tcPr>
            <w:tcW w:w="2675" w:type="dxa"/>
            <w:tcBorders>
              <w:top w:val="outset" w:sz="6" w:space="0" w:color="auto"/>
              <w:left w:val="outset" w:sz="6" w:space="0" w:color="auto"/>
              <w:bottom w:val="outset" w:sz="6" w:space="0" w:color="auto"/>
              <w:right w:val="outset" w:sz="6" w:space="0" w:color="auto"/>
            </w:tcBorders>
            <w:hideMark/>
          </w:tcPr>
          <w:p w:rsidR="00B06874" w:rsidRPr="006D6381" w:rsidRDefault="00B06874" w:rsidP="00595028">
            <w:pPr>
              <w:rPr>
                <w:sz w:val="24"/>
                <w:szCs w:val="24"/>
              </w:rPr>
            </w:pPr>
            <w:r w:rsidRPr="006D6381">
              <w:rPr>
                <w:sz w:val="24"/>
                <w:szCs w:val="24"/>
              </w:rPr>
              <w:t> </w:t>
            </w:r>
          </w:p>
        </w:tc>
      </w:tr>
    </w:tbl>
    <w:p w:rsidR="00B06874" w:rsidRPr="006D6381" w:rsidRDefault="00B06874" w:rsidP="00B06874">
      <w:pPr>
        <w:rPr>
          <w:sz w:val="24"/>
          <w:szCs w:val="24"/>
        </w:rPr>
      </w:pPr>
      <w:r w:rsidRPr="006D6381">
        <w:rPr>
          <w:sz w:val="24"/>
          <w:szCs w:val="24"/>
        </w:rPr>
        <w:t> </w:t>
      </w:r>
    </w:p>
    <w:p w:rsidR="00B06874" w:rsidRPr="006D6381" w:rsidRDefault="00B06874" w:rsidP="00B06874">
      <w:pPr>
        <w:rPr>
          <w:sz w:val="24"/>
          <w:szCs w:val="24"/>
        </w:rPr>
      </w:pPr>
      <w:r w:rsidRPr="006D6381">
        <w:rPr>
          <w:sz w:val="24"/>
          <w:szCs w:val="24"/>
        </w:rPr>
        <w:t>В ходе общего внешнего осмотра произведено:</w:t>
      </w:r>
    </w:p>
    <w:p w:rsidR="00B06874" w:rsidRPr="006D6381" w:rsidRDefault="00B06874" w:rsidP="00B06874">
      <w:pPr>
        <w:rPr>
          <w:sz w:val="24"/>
          <w:szCs w:val="24"/>
        </w:rPr>
      </w:pPr>
      <w:r w:rsidRPr="006D6381">
        <w:rPr>
          <w:sz w:val="24"/>
          <w:szCs w:val="24"/>
        </w:rPr>
        <w:t>1) взятие проб материалов для испытаний _______________________</w:t>
      </w:r>
    </w:p>
    <w:p w:rsidR="00B06874" w:rsidRPr="006D6381" w:rsidRDefault="00B06874" w:rsidP="00B06874">
      <w:pPr>
        <w:rPr>
          <w:sz w:val="24"/>
          <w:szCs w:val="24"/>
        </w:rPr>
      </w:pPr>
      <w:r w:rsidRPr="006D6381">
        <w:rPr>
          <w:sz w:val="24"/>
          <w:szCs w:val="24"/>
        </w:rPr>
        <w:t>2) другие замеры и испытания конструкций и оборудования ________________</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r w:rsidRPr="006D6381">
        <w:rPr>
          <w:sz w:val="24"/>
          <w:szCs w:val="24"/>
        </w:rPr>
        <w:t> Выводы и рекомендации:</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r w:rsidRPr="006D6381">
        <w:rPr>
          <w:sz w:val="24"/>
          <w:szCs w:val="24"/>
        </w:rPr>
        <w:t> Подписи:</w:t>
      </w:r>
    </w:p>
    <w:p w:rsidR="00B06874" w:rsidRPr="006D6381" w:rsidRDefault="00B06874" w:rsidP="00B06874">
      <w:pPr>
        <w:rPr>
          <w:sz w:val="24"/>
          <w:szCs w:val="24"/>
        </w:rPr>
      </w:pPr>
      <w:r w:rsidRPr="006D6381">
        <w:rPr>
          <w:sz w:val="24"/>
          <w:szCs w:val="24"/>
        </w:rPr>
        <w:t>Председатель комиссии</w:t>
      </w:r>
    </w:p>
    <w:p w:rsidR="00B06874" w:rsidRDefault="00B06874" w:rsidP="00B06874">
      <w:pPr>
        <w:rPr>
          <w:sz w:val="24"/>
          <w:szCs w:val="24"/>
        </w:rPr>
      </w:pPr>
      <w:r w:rsidRPr="006D6381">
        <w:rPr>
          <w:sz w:val="24"/>
          <w:szCs w:val="24"/>
        </w:rPr>
        <w:t>Члены комиссии</w:t>
      </w: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Pr="006D6381" w:rsidRDefault="00B06874" w:rsidP="00B0687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98"/>
      </w:tblGrid>
      <w:tr w:rsidR="00B06874" w:rsidRPr="001B38BD" w:rsidTr="00595028">
        <w:tc>
          <w:tcPr>
            <w:tcW w:w="4785"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jc w:val="right"/>
              <w:rPr>
                <w:rFonts w:eastAsia="Calibri"/>
                <w:bCs/>
                <w:sz w:val="18"/>
                <w:szCs w:val="18"/>
              </w:rPr>
            </w:pPr>
          </w:p>
        </w:tc>
        <w:tc>
          <w:tcPr>
            <w:tcW w:w="4786"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ind w:firstLine="709"/>
              <w:jc w:val="right"/>
              <w:rPr>
                <w:rFonts w:ascii="Arial" w:eastAsia="Calibri" w:hAnsi="Arial" w:cs="Arial"/>
                <w:bCs/>
                <w:sz w:val="18"/>
                <w:szCs w:val="18"/>
              </w:rPr>
            </w:pPr>
            <w:r w:rsidRPr="001B38BD">
              <w:rPr>
                <w:rFonts w:eastAsia="Calibri"/>
                <w:bCs/>
                <w:sz w:val="18"/>
                <w:szCs w:val="18"/>
              </w:rPr>
              <w:t xml:space="preserve">Приложение </w:t>
            </w:r>
            <w:r>
              <w:rPr>
                <w:rFonts w:eastAsia="Calibri"/>
                <w:bCs/>
                <w:sz w:val="18"/>
                <w:szCs w:val="18"/>
              </w:rPr>
              <w:t>6</w:t>
            </w:r>
          </w:p>
          <w:p w:rsidR="00B06874" w:rsidRPr="00CB0669" w:rsidRDefault="00B06874" w:rsidP="00595028">
            <w:r w:rsidRPr="00E75A43">
              <w:t xml:space="preserve">к положению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w:t>
            </w:r>
            <w:proofErr w:type="gramStart"/>
            <w:r w:rsidRPr="00E75A43">
              <w:t>нежилых зданий</w:t>
            </w:r>
            <w:proofErr w:type="gramEnd"/>
            <w:r w:rsidRPr="00E75A43">
              <w:t xml:space="preserve"> и сооружений, расположенных на территории Солецкого муниципального округа</w:t>
            </w:r>
          </w:p>
          <w:p w:rsidR="00B06874" w:rsidRPr="001B38BD" w:rsidRDefault="00B06874" w:rsidP="00595028">
            <w:pPr>
              <w:autoSpaceDE w:val="0"/>
              <w:autoSpaceDN w:val="0"/>
              <w:adjustRightInd w:val="0"/>
              <w:jc w:val="right"/>
              <w:rPr>
                <w:rFonts w:eastAsia="Calibri"/>
                <w:bCs/>
                <w:sz w:val="18"/>
                <w:szCs w:val="18"/>
              </w:rPr>
            </w:pPr>
          </w:p>
        </w:tc>
      </w:tr>
    </w:tbl>
    <w:p w:rsidR="00B06874" w:rsidRPr="00D93227" w:rsidRDefault="00B06874" w:rsidP="00B06874">
      <w:pPr>
        <w:rPr>
          <w:sz w:val="28"/>
          <w:szCs w:val="28"/>
        </w:rPr>
      </w:pPr>
    </w:p>
    <w:p w:rsidR="00B06874" w:rsidRPr="006D6381" w:rsidRDefault="00B06874" w:rsidP="00B06874">
      <w:pPr>
        <w:jc w:val="center"/>
        <w:rPr>
          <w:sz w:val="24"/>
          <w:szCs w:val="24"/>
        </w:rPr>
      </w:pPr>
      <w:r w:rsidRPr="006D6381">
        <w:rPr>
          <w:sz w:val="24"/>
          <w:szCs w:val="24"/>
        </w:rPr>
        <w:t>АКТ ОСМОТРА ЗДАНИЙ (СООРУЖЕНИЙ) ПРИ АВАРИЙНЫХ СИТУАЦИЯХ</w:t>
      </w:r>
    </w:p>
    <w:p w:rsidR="00B06874" w:rsidRPr="006D6381" w:rsidRDefault="00B06874" w:rsidP="00B06874">
      <w:pPr>
        <w:jc w:val="center"/>
        <w:rPr>
          <w:sz w:val="24"/>
          <w:szCs w:val="24"/>
        </w:rPr>
      </w:pPr>
      <w:r w:rsidRPr="006D6381">
        <w:rPr>
          <w:sz w:val="24"/>
          <w:szCs w:val="24"/>
        </w:rPr>
        <w:t>ИЛИ УГРОЗЕ РАЗРУШЕНИЯ</w:t>
      </w:r>
    </w:p>
    <w:p w:rsidR="00B06874" w:rsidRPr="006D6381" w:rsidRDefault="00B06874" w:rsidP="00B06874">
      <w:pPr>
        <w:rPr>
          <w:sz w:val="24"/>
          <w:szCs w:val="24"/>
        </w:rPr>
      </w:pPr>
      <w:r w:rsidRPr="006D6381">
        <w:rPr>
          <w:sz w:val="24"/>
          <w:szCs w:val="24"/>
        </w:rPr>
        <w:t> </w:t>
      </w:r>
    </w:p>
    <w:p w:rsidR="00B06874" w:rsidRPr="006D6381" w:rsidRDefault="00B06874" w:rsidP="00B06874">
      <w:pPr>
        <w:rPr>
          <w:sz w:val="24"/>
          <w:szCs w:val="24"/>
        </w:rPr>
      </w:pPr>
      <w:r w:rsidRPr="006D6381">
        <w:rPr>
          <w:sz w:val="24"/>
          <w:szCs w:val="24"/>
        </w:rPr>
        <w:t>                  _______________________ "__" ______ г.</w:t>
      </w:r>
    </w:p>
    <w:p w:rsidR="00B06874" w:rsidRPr="006D6381" w:rsidRDefault="00B06874" w:rsidP="00B06874">
      <w:pPr>
        <w:rPr>
          <w:sz w:val="24"/>
          <w:szCs w:val="24"/>
        </w:rPr>
      </w:pPr>
      <w:r w:rsidRPr="006D6381">
        <w:rPr>
          <w:sz w:val="24"/>
          <w:szCs w:val="24"/>
        </w:rPr>
        <w:t>                      населенный пункт</w:t>
      </w:r>
    </w:p>
    <w:p w:rsidR="00B06874" w:rsidRPr="006D6381" w:rsidRDefault="00B06874" w:rsidP="00B06874">
      <w:pPr>
        <w:rPr>
          <w:sz w:val="24"/>
          <w:szCs w:val="24"/>
        </w:rPr>
      </w:pPr>
      <w:r w:rsidRPr="006D6381">
        <w:rPr>
          <w:sz w:val="24"/>
          <w:szCs w:val="24"/>
        </w:rPr>
        <w:t> </w:t>
      </w:r>
    </w:p>
    <w:p w:rsidR="00B06874" w:rsidRPr="006D6381" w:rsidRDefault="00B06874" w:rsidP="00B06874">
      <w:pPr>
        <w:rPr>
          <w:sz w:val="24"/>
          <w:szCs w:val="24"/>
        </w:rPr>
      </w:pPr>
      <w:r w:rsidRPr="006D6381">
        <w:rPr>
          <w:sz w:val="24"/>
          <w:szCs w:val="24"/>
        </w:rPr>
        <w:t>Название зданий (сооружений) ______________________________________________</w:t>
      </w:r>
    </w:p>
    <w:p w:rsidR="00B06874" w:rsidRPr="006D6381" w:rsidRDefault="00B06874" w:rsidP="00B06874">
      <w:pPr>
        <w:rPr>
          <w:sz w:val="24"/>
          <w:szCs w:val="24"/>
        </w:rPr>
      </w:pPr>
      <w:r w:rsidRPr="006D6381">
        <w:rPr>
          <w:sz w:val="24"/>
          <w:szCs w:val="24"/>
        </w:rPr>
        <w:t>Адрес ____________________________________________________________________</w:t>
      </w:r>
    </w:p>
    <w:p w:rsidR="00B06874" w:rsidRPr="006D6381" w:rsidRDefault="00B06874" w:rsidP="00B06874">
      <w:pPr>
        <w:rPr>
          <w:sz w:val="24"/>
          <w:szCs w:val="24"/>
        </w:rPr>
      </w:pPr>
      <w:r w:rsidRPr="006D6381">
        <w:rPr>
          <w:sz w:val="24"/>
          <w:szCs w:val="24"/>
        </w:rPr>
        <w:t>Владелец (балансодержатель) __________________________________________</w:t>
      </w:r>
    </w:p>
    <w:p w:rsidR="00B06874" w:rsidRPr="006D6381" w:rsidRDefault="00B06874" w:rsidP="00B06874">
      <w:pPr>
        <w:rPr>
          <w:sz w:val="24"/>
          <w:szCs w:val="24"/>
        </w:rPr>
      </w:pPr>
      <w:r w:rsidRPr="006D6381">
        <w:rPr>
          <w:sz w:val="24"/>
          <w:szCs w:val="24"/>
        </w:rPr>
        <w:t>Материал стен _______________________________________________________</w:t>
      </w:r>
    </w:p>
    <w:p w:rsidR="00B06874" w:rsidRPr="006D6381" w:rsidRDefault="00B06874" w:rsidP="00B06874">
      <w:pPr>
        <w:rPr>
          <w:sz w:val="24"/>
          <w:szCs w:val="24"/>
        </w:rPr>
      </w:pPr>
      <w:r w:rsidRPr="006D6381">
        <w:rPr>
          <w:sz w:val="24"/>
          <w:szCs w:val="24"/>
        </w:rPr>
        <w:t>Этажность ___________________________________________________________</w:t>
      </w:r>
    </w:p>
    <w:p w:rsidR="00B06874" w:rsidRPr="006D6381" w:rsidRDefault="00B06874" w:rsidP="00B06874">
      <w:pPr>
        <w:rPr>
          <w:sz w:val="24"/>
          <w:szCs w:val="24"/>
        </w:rPr>
      </w:pPr>
      <w:r w:rsidRPr="006D6381">
        <w:rPr>
          <w:sz w:val="24"/>
          <w:szCs w:val="24"/>
        </w:rPr>
        <w:t>Характер и дата неблагоприятных воздействий ____________________________</w:t>
      </w:r>
    </w:p>
    <w:p w:rsidR="00B06874" w:rsidRPr="006D6381" w:rsidRDefault="00B06874" w:rsidP="00B06874">
      <w:pPr>
        <w:rPr>
          <w:sz w:val="24"/>
          <w:szCs w:val="24"/>
        </w:rPr>
      </w:pPr>
      <w:proofErr w:type="gramStart"/>
      <w:r w:rsidRPr="006D6381">
        <w:rPr>
          <w:sz w:val="24"/>
          <w:szCs w:val="24"/>
        </w:rPr>
        <w:t>Результаты  осмотра</w:t>
      </w:r>
      <w:proofErr w:type="gramEnd"/>
      <w:r w:rsidRPr="006D6381">
        <w:rPr>
          <w:sz w:val="24"/>
          <w:szCs w:val="24"/>
        </w:rPr>
        <w:t xml:space="preserve"> зданий (сооружений) и заключение комиссии:</w:t>
      </w:r>
    </w:p>
    <w:p w:rsidR="00B06874" w:rsidRPr="006D6381" w:rsidRDefault="00B06874" w:rsidP="00B06874">
      <w:pPr>
        <w:rPr>
          <w:sz w:val="24"/>
          <w:szCs w:val="24"/>
        </w:rPr>
      </w:pPr>
      <w:r w:rsidRPr="006D6381">
        <w:rPr>
          <w:sz w:val="24"/>
          <w:szCs w:val="24"/>
        </w:rPr>
        <w:t>Комиссия в составе -</w:t>
      </w:r>
    </w:p>
    <w:p w:rsidR="00B06874" w:rsidRPr="006D6381" w:rsidRDefault="00B06874" w:rsidP="00B06874">
      <w:pPr>
        <w:rPr>
          <w:sz w:val="24"/>
          <w:szCs w:val="24"/>
        </w:rPr>
      </w:pPr>
      <w:r w:rsidRPr="006D6381">
        <w:rPr>
          <w:sz w:val="24"/>
          <w:szCs w:val="24"/>
        </w:rPr>
        <w:t>Председатель комиссии ______________________________________________</w:t>
      </w:r>
    </w:p>
    <w:p w:rsidR="00B06874" w:rsidRPr="006D6381" w:rsidRDefault="00B06874" w:rsidP="00B06874">
      <w:pPr>
        <w:rPr>
          <w:sz w:val="24"/>
          <w:szCs w:val="24"/>
        </w:rPr>
      </w:pPr>
      <w:r w:rsidRPr="006D6381">
        <w:rPr>
          <w:sz w:val="24"/>
          <w:szCs w:val="24"/>
        </w:rPr>
        <w:t>Члены комиссии ______________________________________________________</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r w:rsidRPr="006D6381">
        <w:rPr>
          <w:sz w:val="24"/>
          <w:szCs w:val="24"/>
        </w:rPr>
        <w:t>Представители ______________________________________________________</w:t>
      </w:r>
    </w:p>
    <w:p w:rsidR="00B06874" w:rsidRPr="006D6381" w:rsidRDefault="00B06874" w:rsidP="00B06874">
      <w:pPr>
        <w:rPr>
          <w:sz w:val="24"/>
          <w:szCs w:val="24"/>
        </w:rPr>
      </w:pPr>
      <w:r w:rsidRPr="006D6381">
        <w:rPr>
          <w:sz w:val="24"/>
          <w:szCs w:val="24"/>
        </w:rPr>
        <w:t>произвела осмотр___________________________, пострадавших в результате</w:t>
      </w:r>
    </w:p>
    <w:p w:rsidR="00B06874" w:rsidRPr="006D6381" w:rsidRDefault="00B06874" w:rsidP="00B06874">
      <w:pPr>
        <w:rPr>
          <w:sz w:val="24"/>
          <w:szCs w:val="24"/>
        </w:rPr>
      </w:pPr>
      <w:r w:rsidRPr="006D6381">
        <w:rPr>
          <w:sz w:val="24"/>
          <w:szCs w:val="24"/>
        </w:rPr>
        <w:t>                 наименование зданий (сооружений)</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r w:rsidRPr="006D6381">
        <w:rPr>
          <w:sz w:val="24"/>
          <w:szCs w:val="24"/>
        </w:rPr>
        <w:t>Краткое описание последствий неблагоприятных воздействий:</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proofErr w:type="gramStart"/>
      <w:r w:rsidRPr="006D6381">
        <w:rPr>
          <w:sz w:val="24"/>
          <w:szCs w:val="24"/>
        </w:rPr>
        <w:t>Характеристика  состояния</w:t>
      </w:r>
      <w:proofErr w:type="gramEnd"/>
      <w:r w:rsidRPr="006D6381">
        <w:rPr>
          <w:sz w:val="24"/>
          <w:szCs w:val="24"/>
        </w:rPr>
        <w:t>   здания   (сооружения)   после   неблагоприятных</w:t>
      </w:r>
    </w:p>
    <w:p w:rsidR="00B06874" w:rsidRPr="006D6381" w:rsidRDefault="00B06874" w:rsidP="00B06874">
      <w:pPr>
        <w:rPr>
          <w:sz w:val="24"/>
          <w:szCs w:val="24"/>
        </w:rPr>
      </w:pPr>
      <w:r w:rsidRPr="006D6381">
        <w:rPr>
          <w:sz w:val="24"/>
          <w:szCs w:val="24"/>
        </w:rPr>
        <w:t>воздействий ______________________________________________</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proofErr w:type="gramStart"/>
      <w:r w:rsidRPr="006D6381">
        <w:rPr>
          <w:sz w:val="24"/>
          <w:szCs w:val="24"/>
        </w:rPr>
        <w:t>Сведения  о</w:t>
      </w:r>
      <w:proofErr w:type="gramEnd"/>
      <w:r w:rsidRPr="006D6381">
        <w:rPr>
          <w:sz w:val="24"/>
          <w:szCs w:val="24"/>
        </w:rPr>
        <w:t>   мерах   по   предотвращению развития разрушительных  явлений,</w:t>
      </w:r>
    </w:p>
    <w:p w:rsidR="00B06874" w:rsidRPr="006D6381" w:rsidRDefault="00B06874" w:rsidP="00B06874">
      <w:pPr>
        <w:rPr>
          <w:sz w:val="24"/>
          <w:szCs w:val="24"/>
        </w:rPr>
      </w:pPr>
      <w:r w:rsidRPr="006D6381">
        <w:rPr>
          <w:sz w:val="24"/>
          <w:szCs w:val="24"/>
        </w:rPr>
        <w:t>принятых сразу после неблагоприятных воздействий ______________________</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r w:rsidRPr="006D6381">
        <w:rPr>
          <w:sz w:val="24"/>
          <w:szCs w:val="24"/>
        </w:rPr>
        <w:t xml:space="preserve">Рекомендации   по   ликвидации   </w:t>
      </w:r>
      <w:proofErr w:type="gramStart"/>
      <w:r w:rsidRPr="006D6381">
        <w:rPr>
          <w:sz w:val="24"/>
          <w:szCs w:val="24"/>
        </w:rPr>
        <w:t>последствий  неблагоприятных</w:t>
      </w:r>
      <w:proofErr w:type="gramEnd"/>
      <w:r w:rsidRPr="006D6381">
        <w:rPr>
          <w:sz w:val="24"/>
          <w:szCs w:val="24"/>
        </w:rPr>
        <w:t>  воздействий,</w:t>
      </w:r>
    </w:p>
    <w:p w:rsidR="00B06874" w:rsidRPr="006D6381" w:rsidRDefault="00B06874" w:rsidP="00B06874">
      <w:pPr>
        <w:rPr>
          <w:sz w:val="24"/>
          <w:szCs w:val="24"/>
        </w:rPr>
      </w:pPr>
      <w:r w:rsidRPr="006D6381">
        <w:rPr>
          <w:sz w:val="24"/>
          <w:szCs w:val="24"/>
        </w:rPr>
        <w:t>сроки и исполнители _________________________________________________</w:t>
      </w:r>
    </w:p>
    <w:p w:rsidR="00B06874" w:rsidRPr="006D6381" w:rsidRDefault="00B06874" w:rsidP="00B06874">
      <w:pPr>
        <w:rPr>
          <w:sz w:val="24"/>
          <w:szCs w:val="24"/>
        </w:rPr>
      </w:pPr>
      <w:r w:rsidRPr="006D6381">
        <w:rPr>
          <w:sz w:val="24"/>
          <w:szCs w:val="24"/>
        </w:rPr>
        <w:t>____________________________________________________________________</w:t>
      </w:r>
    </w:p>
    <w:p w:rsidR="00B06874" w:rsidRPr="006D6381" w:rsidRDefault="00B06874" w:rsidP="00B06874">
      <w:pPr>
        <w:rPr>
          <w:sz w:val="24"/>
          <w:szCs w:val="24"/>
        </w:rPr>
      </w:pPr>
      <w:r w:rsidRPr="006D6381">
        <w:rPr>
          <w:sz w:val="24"/>
          <w:szCs w:val="24"/>
        </w:rPr>
        <w:t> </w:t>
      </w:r>
    </w:p>
    <w:p w:rsidR="00B06874" w:rsidRPr="006D6381" w:rsidRDefault="00B06874" w:rsidP="00B06874">
      <w:pPr>
        <w:rPr>
          <w:sz w:val="24"/>
          <w:szCs w:val="24"/>
        </w:rPr>
      </w:pPr>
      <w:r w:rsidRPr="006D6381">
        <w:rPr>
          <w:sz w:val="24"/>
          <w:szCs w:val="24"/>
        </w:rPr>
        <w:t>Подписи:</w:t>
      </w:r>
    </w:p>
    <w:p w:rsidR="00B06874" w:rsidRPr="006D6381" w:rsidRDefault="00B06874" w:rsidP="00B06874">
      <w:pPr>
        <w:rPr>
          <w:sz w:val="24"/>
          <w:szCs w:val="24"/>
        </w:rPr>
      </w:pPr>
      <w:r w:rsidRPr="006D6381">
        <w:rPr>
          <w:sz w:val="24"/>
          <w:szCs w:val="24"/>
        </w:rPr>
        <w:t>Председатель комиссии</w:t>
      </w:r>
    </w:p>
    <w:p w:rsidR="00B06874" w:rsidRDefault="00B06874" w:rsidP="00B06874">
      <w:pPr>
        <w:rPr>
          <w:sz w:val="24"/>
          <w:szCs w:val="24"/>
        </w:rPr>
      </w:pPr>
      <w:r w:rsidRPr="006D6381">
        <w:rPr>
          <w:sz w:val="24"/>
          <w:szCs w:val="24"/>
        </w:rPr>
        <w:t>Члены комиссии</w:t>
      </w: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Default="00B06874" w:rsidP="00B06874">
      <w:pPr>
        <w:rPr>
          <w:sz w:val="24"/>
          <w:szCs w:val="24"/>
        </w:rPr>
      </w:pPr>
    </w:p>
    <w:p w:rsidR="00B06874" w:rsidRPr="006D6381" w:rsidRDefault="00B06874" w:rsidP="00B0687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98"/>
      </w:tblGrid>
      <w:tr w:rsidR="00B06874" w:rsidRPr="001B38BD" w:rsidTr="00595028">
        <w:tc>
          <w:tcPr>
            <w:tcW w:w="4785"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jc w:val="right"/>
              <w:rPr>
                <w:rFonts w:eastAsia="Calibri"/>
                <w:bCs/>
                <w:sz w:val="18"/>
                <w:szCs w:val="18"/>
              </w:rPr>
            </w:pPr>
          </w:p>
        </w:tc>
        <w:tc>
          <w:tcPr>
            <w:tcW w:w="4786"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ind w:firstLine="709"/>
              <w:jc w:val="right"/>
              <w:rPr>
                <w:rFonts w:ascii="Arial" w:eastAsia="Calibri" w:hAnsi="Arial" w:cs="Arial"/>
                <w:bCs/>
                <w:sz w:val="18"/>
                <w:szCs w:val="18"/>
              </w:rPr>
            </w:pPr>
            <w:r w:rsidRPr="001B38BD">
              <w:rPr>
                <w:rFonts w:eastAsia="Calibri"/>
                <w:bCs/>
                <w:sz w:val="18"/>
                <w:szCs w:val="18"/>
              </w:rPr>
              <w:t xml:space="preserve">Приложение </w:t>
            </w:r>
            <w:r>
              <w:rPr>
                <w:rFonts w:eastAsia="Calibri"/>
                <w:bCs/>
                <w:sz w:val="18"/>
                <w:szCs w:val="18"/>
              </w:rPr>
              <w:t>7</w:t>
            </w:r>
          </w:p>
          <w:p w:rsidR="00B06874" w:rsidRPr="00CB0669" w:rsidRDefault="00B06874" w:rsidP="00595028">
            <w:r w:rsidRPr="00E75A43">
              <w:t xml:space="preserve">к положению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w:t>
            </w:r>
            <w:proofErr w:type="gramStart"/>
            <w:r w:rsidRPr="00E75A43">
              <w:t>нежилых зданий</w:t>
            </w:r>
            <w:proofErr w:type="gramEnd"/>
            <w:r w:rsidRPr="00E75A43">
              <w:t xml:space="preserve"> и сооружений, расположенных на территории Солецкого муниципального округа</w:t>
            </w:r>
          </w:p>
          <w:p w:rsidR="00B06874" w:rsidRPr="001B38BD" w:rsidRDefault="00B06874" w:rsidP="00595028">
            <w:pPr>
              <w:autoSpaceDE w:val="0"/>
              <w:autoSpaceDN w:val="0"/>
              <w:adjustRightInd w:val="0"/>
              <w:jc w:val="right"/>
              <w:rPr>
                <w:rFonts w:eastAsia="Calibri"/>
                <w:bCs/>
                <w:sz w:val="18"/>
                <w:szCs w:val="18"/>
              </w:rPr>
            </w:pPr>
          </w:p>
        </w:tc>
      </w:tr>
    </w:tbl>
    <w:p w:rsidR="00B06874" w:rsidRDefault="00B06874" w:rsidP="00B06874">
      <w:pPr>
        <w:rPr>
          <w:sz w:val="28"/>
          <w:szCs w:val="28"/>
        </w:rPr>
      </w:pPr>
    </w:p>
    <w:p w:rsidR="00B06874" w:rsidRPr="00D82EF6" w:rsidRDefault="00B06874" w:rsidP="00B06874">
      <w:pPr>
        <w:jc w:val="center"/>
        <w:rPr>
          <w:sz w:val="28"/>
          <w:szCs w:val="28"/>
        </w:rPr>
      </w:pPr>
      <w:r w:rsidRPr="00D82EF6">
        <w:rPr>
          <w:sz w:val="28"/>
          <w:szCs w:val="28"/>
        </w:rPr>
        <w:t>_________________________________________________________________________________________________________</w:t>
      </w:r>
    </w:p>
    <w:p w:rsidR="00B06874" w:rsidRPr="00D82EF6" w:rsidRDefault="00B06874" w:rsidP="00B06874">
      <w:pPr>
        <w:jc w:val="center"/>
        <w:rPr>
          <w:sz w:val="28"/>
          <w:szCs w:val="28"/>
        </w:rPr>
      </w:pPr>
      <w:r w:rsidRPr="00D82EF6">
        <w:rPr>
          <w:sz w:val="28"/>
          <w:szCs w:val="28"/>
        </w:rPr>
        <w:t>(наименование уполномоченного органа,</w:t>
      </w:r>
    </w:p>
    <w:p w:rsidR="00B06874" w:rsidRPr="00D82EF6" w:rsidRDefault="00B06874" w:rsidP="00B06874">
      <w:pPr>
        <w:jc w:val="center"/>
        <w:rPr>
          <w:sz w:val="28"/>
          <w:szCs w:val="28"/>
        </w:rPr>
      </w:pPr>
      <w:r w:rsidRPr="00D82EF6">
        <w:rPr>
          <w:sz w:val="28"/>
          <w:szCs w:val="28"/>
        </w:rPr>
        <w:t>осуществляющего осмотр)</w:t>
      </w:r>
    </w:p>
    <w:p w:rsidR="00B06874" w:rsidRPr="00D82EF6" w:rsidRDefault="00B06874" w:rsidP="00B06874">
      <w:pPr>
        <w:rPr>
          <w:sz w:val="28"/>
          <w:szCs w:val="28"/>
        </w:rPr>
      </w:pPr>
      <w:r w:rsidRPr="00D82EF6">
        <w:rPr>
          <w:sz w:val="28"/>
          <w:szCs w:val="28"/>
        </w:rPr>
        <w:t xml:space="preserve"> </w:t>
      </w:r>
    </w:p>
    <w:p w:rsidR="00B06874" w:rsidRPr="00D82EF6" w:rsidRDefault="00B06874" w:rsidP="00B06874">
      <w:pPr>
        <w:rPr>
          <w:sz w:val="28"/>
          <w:szCs w:val="28"/>
        </w:rPr>
      </w:pPr>
      <w:r w:rsidRPr="00D82EF6">
        <w:rPr>
          <w:sz w:val="28"/>
          <w:szCs w:val="28"/>
        </w:rPr>
        <w:t>РЕКОМЕНДАЦИИ</w:t>
      </w:r>
    </w:p>
    <w:p w:rsidR="00B06874" w:rsidRPr="00D82EF6" w:rsidRDefault="00B06874" w:rsidP="00B06874">
      <w:pPr>
        <w:rPr>
          <w:sz w:val="28"/>
          <w:szCs w:val="28"/>
        </w:rPr>
      </w:pPr>
      <w:r w:rsidRPr="00D82EF6">
        <w:rPr>
          <w:sz w:val="28"/>
          <w:szCs w:val="28"/>
        </w:rPr>
        <w:t>об устранении выявленных нарушений</w:t>
      </w:r>
    </w:p>
    <w:p w:rsidR="00B06874" w:rsidRPr="00D82EF6" w:rsidRDefault="00B06874" w:rsidP="00B06874">
      <w:pPr>
        <w:rPr>
          <w:sz w:val="28"/>
          <w:szCs w:val="28"/>
        </w:rPr>
      </w:pPr>
    </w:p>
    <w:p w:rsidR="00B06874" w:rsidRPr="00D82EF6" w:rsidRDefault="00B06874" w:rsidP="00B06874">
      <w:pPr>
        <w:rPr>
          <w:sz w:val="28"/>
          <w:szCs w:val="28"/>
        </w:rPr>
      </w:pPr>
      <w:r w:rsidRPr="00D82EF6">
        <w:rPr>
          <w:sz w:val="28"/>
          <w:szCs w:val="28"/>
        </w:rPr>
        <w:t>В соответствии с актом осмотра здания, сооружения от ___________ № ____</w:t>
      </w:r>
    </w:p>
    <w:p w:rsidR="00B06874" w:rsidRPr="00D82EF6" w:rsidRDefault="00B06874" w:rsidP="00B06874">
      <w:pPr>
        <w:rPr>
          <w:sz w:val="28"/>
          <w:szCs w:val="28"/>
        </w:rPr>
      </w:pPr>
    </w:p>
    <w:p w:rsidR="00B06874" w:rsidRPr="00D82EF6" w:rsidRDefault="00B06874" w:rsidP="00B06874">
      <w:pPr>
        <w:rPr>
          <w:sz w:val="28"/>
          <w:szCs w:val="28"/>
        </w:rPr>
      </w:pPr>
      <w:r w:rsidRPr="00D82EF6">
        <w:rPr>
          <w:sz w:val="28"/>
          <w:szCs w:val="28"/>
        </w:rPr>
        <w:t>РЕКОМЕНДУЕМ:</w:t>
      </w:r>
    </w:p>
    <w:p w:rsidR="00B06874" w:rsidRPr="00D82EF6" w:rsidRDefault="00B06874" w:rsidP="00B06874">
      <w:pPr>
        <w:rPr>
          <w:sz w:val="28"/>
          <w:szCs w:val="28"/>
        </w:rPr>
      </w:pPr>
      <w:r w:rsidRPr="00D82EF6">
        <w:rPr>
          <w:sz w:val="28"/>
          <w:szCs w:val="28"/>
        </w:rPr>
        <w:t xml:space="preserve"> </w:t>
      </w:r>
      <w:r w:rsidRPr="00D82EF6">
        <w:rPr>
          <w:sz w:val="28"/>
          <w:szCs w:val="28"/>
        </w:rPr>
        <w:tab/>
        <w:t xml:space="preserve"> </w:t>
      </w:r>
      <w:r w:rsidRPr="00D82EF6">
        <w:rPr>
          <w:sz w:val="28"/>
          <w:szCs w:val="28"/>
        </w:rPr>
        <w:tab/>
        <w:t xml:space="preserve"> </w:t>
      </w:r>
      <w:r w:rsidRPr="00D82EF6">
        <w:rPr>
          <w:sz w:val="28"/>
          <w:szCs w:val="28"/>
        </w:rPr>
        <w:tab/>
        <w:t xml:space="preserve"> </w:t>
      </w:r>
    </w:p>
    <w:p w:rsidR="00B06874" w:rsidRPr="00D82EF6" w:rsidRDefault="00B06874" w:rsidP="00B06874">
      <w:pPr>
        <w:rPr>
          <w:sz w:val="28"/>
          <w:szCs w:val="28"/>
        </w:rPr>
      </w:pPr>
      <w:r w:rsidRPr="00D82EF6">
        <w:rPr>
          <w:sz w:val="28"/>
          <w:szCs w:val="28"/>
        </w:rPr>
        <w:t>№ п/п</w:t>
      </w:r>
      <w:r w:rsidRPr="00D82EF6">
        <w:rPr>
          <w:sz w:val="28"/>
          <w:szCs w:val="28"/>
        </w:rPr>
        <w:tab/>
        <w:t>Выявленное нарушение</w:t>
      </w:r>
      <w:r w:rsidRPr="00D82EF6">
        <w:rPr>
          <w:sz w:val="28"/>
          <w:szCs w:val="28"/>
        </w:rPr>
        <w:tab/>
        <w:t>Рекомендации по устранению выявленного нарушения</w:t>
      </w:r>
      <w:r w:rsidRPr="00D82EF6">
        <w:rPr>
          <w:sz w:val="28"/>
          <w:szCs w:val="28"/>
        </w:rPr>
        <w:tab/>
        <w:t>Срок устранения выявленного нарушения</w:t>
      </w:r>
    </w:p>
    <w:p w:rsidR="00B06874" w:rsidRPr="00D82EF6" w:rsidRDefault="00B06874" w:rsidP="00B06874">
      <w:pPr>
        <w:rPr>
          <w:sz w:val="28"/>
          <w:szCs w:val="28"/>
        </w:rPr>
      </w:pPr>
      <w:r w:rsidRPr="00D82EF6">
        <w:rPr>
          <w:sz w:val="28"/>
          <w:szCs w:val="28"/>
        </w:rPr>
        <w:t xml:space="preserve"> </w:t>
      </w:r>
      <w:r w:rsidRPr="00D82EF6">
        <w:rPr>
          <w:sz w:val="28"/>
          <w:szCs w:val="28"/>
        </w:rPr>
        <w:tab/>
        <w:t xml:space="preserve"> </w:t>
      </w:r>
      <w:r w:rsidRPr="00D82EF6">
        <w:rPr>
          <w:sz w:val="28"/>
          <w:szCs w:val="28"/>
        </w:rPr>
        <w:tab/>
      </w:r>
    </w:p>
    <w:p w:rsidR="00B06874" w:rsidRPr="00D82EF6" w:rsidRDefault="00B06874" w:rsidP="00B06874">
      <w:pPr>
        <w:rPr>
          <w:sz w:val="28"/>
          <w:szCs w:val="28"/>
        </w:rPr>
      </w:pPr>
      <w:r w:rsidRPr="00D82EF6">
        <w:rPr>
          <w:sz w:val="28"/>
          <w:szCs w:val="28"/>
        </w:rPr>
        <w:t>Рекомендации получил (а) _______________________ _____________</w:t>
      </w:r>
    </w:p>
    <w:p w:rsidR="00B06874" w:rsidRPr="00D82EF6" w:rsidRDefault="00B06874" w:rsidP="00B06874">
      <w:pPr>
        <w:rPr>
          <w:sz w:val="28"/>
          <w:szCs w:val="28"/>
        </w:rPr>
      </w:pPr>
      <w:r w:rsidRPr="00D82EF6">
        <w:rPr>
          <w:sz w:val="28"/>
          <w:szCs w:val="28"/>
        </w:rPr>
        <w:t>(подпись) (дата)</w:t>
      </w:r>
    </w:p>
    <w:p w:rsidR="00B06874" w:rsidRPr="00D82EF6" w:rsidRDefault="00B06874" w:rsidP="00B06874">
      <w:pPr>
        <w:rPr>
          <w:sz w:val="28"/>
          <w:szCs w:val="28"/>
        </w:rPr>
      </w:pPr>
    </w:p>
    <w:p w:rsidR="00B06874" w:rsidRPr="00D82EF6" w:rsidRDefault="00B06874" w:rsidP="00B06874">
      <w:pPr>
        <w:rPr>
          <w:sz w:val="28"/>
          <w:szCs w:val="28"/>
        </w:rPr>
      </w:pPr>
      <w:r w:rsidRPr="00D82EF6">
        <w:rPr>
          <w:sz w:val="28"/>
          <w:szCs w:val="28"/>
        </w:rPr>
        <w:t>Подписи должностных лиц, подготовивших рекомендации:</w:t>
      </w:r>
    </w:p>
    <w:p w:rsidR="00B06874" w:rsidRPr="00D82EF6" w:rsidRDefault="00B06874" w:rsidP="00B06874">
      <w:pPr>
        <w:rPr>
          <w:sz w:val="28"/>
          <w:szCs w:val="28"/>
        </w:rPr>
      </w:pPr>
    </w:p>
    <w:p w:rsidR="00B06874" w:rsidRPr="00D82EF6" w:rsidRDefault="00B06874" w:rsidP="00B06874">
      <w:pPr>
        <w:rPr>
          <w:sz w:val="28"/>
          <w:szCs w:val="28"/>
        </w:rPr>
      </w:pPr>
      <w:r w:rsidRPr="00D82EF6">
        <w:rPr>
          <w:sz w:val="28"/>
          <w:szCs w:val="28"/>
        </w:rPr>
        <w:t>___________________________________ _____________</w:t>
      </w:r>
    </w:p>
    <w:p w:rsidR="00B06874" w:rsidRPr="00D82EF6" w:rsidRDefault="00B06874" w:rsidP="00B06874">
      <w:pPr>
        <w:rPr>
          <w:sz w:val="28"/>
          <w:szCs w:val="28"/>
        </w:rPr>
      </w:pPr>
      <w:r w:rsidRPr="00D82EF6">
        <w:rPr>
          <w:sz w:val="28"/>
          <w:szCs w:val="28"/>
        </w:rPr>
        <w:t>(должность, Ф.И.О.) (подпись)</w:t>
      </w:r>
    </w:p>
    <w:p w:rsidR="00B06874" w:rsidRPr="00D82EF6" w:rsidRDefault="00B06874" w:rsidP="00B06874">
      <w:pPr>
        <w:rPr>
          <w:sz w:val="28"/>
          <w:szCs w:val="28"/>
        </w:rPr>
      </w:pPr>
      <w:r w:rsidRPr="00D82EF6">
        <w:rPr>
          <w:sz w:val="28"/>
          <w:szCs w:val="28"/>
        </w:rPr>
        <w:t>___________________________________ _____________</w:t>
      </w:r>
    </w:p>
    <w:p w:rsidR="00B06874" w:rsidRPr="00D82EF6" w:rsidRDefault="00B06874" w:rsidP="00B06874">
      <w:pPr>
        <w:rPr>
          <w:sz w:val="28"/>
          <w:szCs w:val="28"/>
        </w:rPr>
      </w:pPr>
      <w:r w:rsidRPr="00D82EF6">
        <w:rPr>
          <w:sz w:val="28"/>
          <w:szCs w:val="28"/>
        </w:rPr>
        <w:t>(должность, Ф.И.О.) (подпись)</w:t>
      </w:r>
    </w:p>
    <w:p w:rsidR="00B06874" w:rsidRPr="00D82EF6" w:rsidRDefault="00B06874" w:rsidP="00B06874">
      <w:pPr>
        <w:rPr>
          <w:sz w:val="28"/>
          <w:szCs w:val="28"/>
        </w:rPr>
      </w:pPr>
      <w:r w:rsidRPr="00D82EF6">
        <w:rPr>
          <w:sz w:val="28"/>
          <w:szCs w:val="28"/>
        </w:rPr>
        <w:t>___________________________________ _____________</w:t>
      </w:r>
    </w:p>
    <w:p w:rsidR="00B06874" w:rsidRDefault="00B06874" w:rsidP="00B06874">
      <w:pPr>
        <w:rPr>
          <w:sz w:val="28"/>
          <w:szCs w:val="28"/>
        </w:rPr>
      </w:pPr>
      <w:r w:rsidRPr="00D82EF6">
        <w:rPr>
          <w:sz w:val="28"/>
          <w:szCs w:val="28"/>
        </w:rPr>
        <w:t>(должность, Ф.И.О.) (подпись)</w:t>
      </w:r>
    </w:p>
    <w:p w:rsidR="00B06874" w:rsidRDefault="00B06874" w:rsidP="00B06874">
      <w:pPr>
        <w:rPr>
          <w:sz w:val="28"/>
          <w:szCs w:val="28"/>
        </w:rPr>
      </w:pPr>
    </w:p>
    <w:p w:rsidR="00B06874" w:rsidRDefault="00B06874" w:rsidP="00B06874">
      <w:pPr>
        <w:rPr>
          <w:sz w:val="28"/>
          <w:szCs w:val="28"/>
        </w:rPr>
      </w:pPr>
    </w:p>
    <w:p w:rsidR="00B06874" w:rsidRDefault="00B06874" w:rsidP="00B06874">
      <w:pPr>
        <w:rPr>
          <w:sz w:val="28"/>
          <w:szCs w:val="28"/>
        </w:rPr>
      </w:pPr>
    </w:p>
    <w:p w:rsidR="00B06874" w:rsidRDefault="00B06874" w:rsidP="00B06874">
      <w:pPr>
        <w:rPr>
          <w:sz w:val="28"/>
          <w:szCs w:val="28"/>
        </w:rPr>
      </w:pPr>
    </w:p>
    <w:p w:rsidR="00B06874" w:rsidRDefault="00B06874" w:rsidP="00B06874">
      <w:pPr>
        <w:rPr>
          <w:sz w:val="28"/>
          <w:szCs w:val="28"/>
        </w:rPr>
      </w:pPr>
    </w:p>
    <w:p w:rsidR="00B06874" w:rsidRDefault="00B06874" w:rsidP="00B06874">
      <w:pPr>
        <w:rPr>
          <w:sz w:val="28"/>
          <w:szCs w:val="28"/>
        </w:rPr>
      </w:pPr>
    </w:p>
    <w:p w:rsidR="00B06874" w:rsidRDefault="00B06874" w:rsidP="00B06874">
      <w:pPr>
        <w:rPr>
          <w:sz w:val="28"/>
          <w:szCs w:val="28"/>
        </w:rPr>
      </w:pPr>
    </w:p>
    <w:p w:rsidR="00B06874" w:rsidRDefault="00B06874" w:rsidP="00B06874">
      <w:pPr>
        <w:rPr>
          <w:sz w:val="28"/>
          <w:szCs w:val="28"/>
        </w:rPr>
      </w:pPr>
    </w:p>
    <w:p w:rsidR="00B06874" w:rsidRDefault="00B06874" w:rsidP="00B06874">
      <w:pPr>
        <w:rPr>
          <w:sz w:val="28"/>
          <w:szCs w:val="28"/>
        </w:rPr>
      </w:pPr>
    </w:p>
    <w:p w:rsidR="00B06874" w:rsidRDefault="00B06874" w:rsidP="00B0687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98"/>
      </w:tblGrid>
      <w:tr w:rsidR="00B06874" w:rsidRPr="001B38BD" w:rsidTr="00595028">
        <w:tc>
          <w:tcPr>
            <w:tcW w:w="4785" w:type="dxa"/>
            <w:tcBorders>
              <w:top w:val="single" w:sz="4" w:space="0" w:color="FFFFFF"/>
              <w:left w:val="single" w:sz="4" w:space="0" w:color="FFFFFF"/>
              <w:bottom w:val="single" w:sz="4" w:space="0" w:color="FFFFFF"/>
              <w:right w:val="single" w:sz="4" w:space="0" w:color="FFFFFF"/>
            </w:tcBorders>
          </w:tcPr>
          <w:p w:rsidR="00B06874" w:rsidRDefault="00B06874" w:rsidP="00595028">
            <w:pPr>
              <w:autoSpaceDE w:val="0"/>
              <w:autoSpaceDN w:val="0"/>
              <w:adjustRightInd w:val="0"/>
              <w:jc w:val="right"/>
              <w:rPr>
                <w:rFonts w:eastAsia="Calibri"/>
                <w:bCs/>
                <w:sz w:val="18"/>
                <w:szCs w:val="18"/>
              </w:rPr>
            </w:pPr>
          </w:p>
          <w:p w:rsidR="00B06874" w:rsidRDefault="00B06874" w:rsidP="00595028">
            <w:pPr>
              <w:autoSpaceDE w:val="0"/>
              <w:autoSpaceDN w:val="0"/>
              <w:adjustRightInd w:val="0"/>
              <w:jc w:val="right"/>
              <w:rPr>
                <w:rFonts w:eastAsia="Calibri"/>
                <w:bCs/>
                <w:sz w:val="18"/>
                <w:szCs w:val="18"/>
              </w:rPr>
            </w:pPr>
          </w:p>
          <w:p w:rsidR="00B06874" w:rsidRDefault="00B06874" w:rsidP="00595028">
            <w:pPr>
              <w:autoSpaceDE w:val="0"/>
              <w:autoSpaceDN w:val="0"/>
              <w:adjustRightInd w:val="0"/>
              <w:jc w:val="right"/>
              <w:rPr>
                <w:rFonts w:eastAsia="Calibri"/>
                <w:bCs/>
                <w:sz w:val="18"/>
                <w:szCs w:val="18"/>
              </w:rPr>
            </w:pPr>
          </w:p>
          <w:p w:rsidR="00B06874" w:rsidRDefault="00B06874" w:rsidP="00595028">
            <w:pPr>
              <w:autoSpaceDE w:val="0"/>
              <w:autoSpaceDN w:val="0"/>
              <w:adjustRightInd w:val="0"/>
              <w:jc w:val="right"/>
              <w:rPr>
                <w:rFonts w:eastAsia="Calibri"/>
                <w:bCs/>
                <w:sz w:val="18"/>
                <w:szCs w:val="18"/>
              </w:rPr>
            </w:pPr>
          </w:p>
          <w:p w:rsidR="00B06874" w:rsidRPr="001B38BD" w:rsidRDefault="00B06874" w:rsidP="00595028">
            <w:pPr>
              <w:autoSpaceDE w:val="0"/>
              <w:autoSpaceDN w:val="0"/>
              <w:adjustRightInd w:val="0"/>
              <w:jc w:val="right"/>
              <w:rPr>
                <w:rFonts w:eastAsia="Calibri"/>
                <w:bCs/>
                <w:sz w:val="18"/>
                <w:szCs w:val="18"/>
              </w:rPr>
            </w:pPr>
          </w:p>
        </w:tc>
        <w:tc>
          <w:tcPr>
            <w:tcW w:w="4786" w:type="dxa"/>
            <w:tcBorders>
              <w:top w:val="single" w:sz="4" w:space="0" w:color="FFFFFF"/>
              <w:left w:val="single" w:sz="4" w:space="0" w:color="FFFFFF"/>
              <w:bottom w:val="single" w:sz="4" w:space="0" w:color="FFFFFF"/>
              <w:right w:val="single" w:sz="4" w:space="0" w:color="FFFFFF"/>
            </w:tcBorders>
          </w:tcPr>
          <w:p w:rsidR="00B06874" w:rsidRPr="001B38BD" w:rsidRDefault="00B06874" w:rsidP="00595028">
            <w:pPr>
              <w:autoSpaceDE w:val="0"/>
              <w:autoSpaceDN w:val="0"/>
              <w:adjustRightInd w:val="0"/>
              <w:ind w:firstLine="709"/>
              <w:jc w:val="right"/>
              <w:rPr>
                <w:rFonts w:ascii="Arial" w:eastAsia="Calibri" w:hAnsi="Arial" w:cs="Arial"/>
                <w:bCs/>
                <w:sz w:val="18"/>
                <w:szCs w:val="18"/>
              </w:rPr>
            </w:pPr>
            <w:r w:rsidRPr="001B38BD">
              <w:rPr>
                <w:rFonts w:eastAsia="Calibri"/>
                <w:bCs/>
                <w:sz w:val="18"/>
                <w:szCs w:val="18"/>
              </w:rPr>
              <w:t>Приложение</w:t>
            </w:r>
            <w:r>
              <w:rPr>
                <w:rFonts w:eastAsia="Calibri"/>
                <w:bCs/>
                <w:sz w:val="18"/>
                <w:szCs w:val="18"/>
              </w:rPr>
              <w:t xml:space="preserve"> 8</w:t>
            </w:r>
          </w:p>
          <w:p w:rsidR="00B06874" w:rsidRPr="00CB0669" w:rsidRDefault="00B06874" w:rsidP="00595028">
            <w:r w:rsidRPr="00E75A43">
              <w:t>к положению о межведомственной комиссии по признанию помещени</w:t>
            </w:r>
            <w:r>
              <w:t>я жилым помещением, жилого поме</w:t>
            </w:r>
            <w:r w:rsidRPr="00E75A43">
              <w:t xml:space="preserve">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w:t>
            </w:r>
            <w:proofErr w:type="gramStart"/>
            <w:r w:rsidRPr="00E75A43">
              <w:t>нежилых зданий</w:t>
            </w:r>
            <w:proofErr w:type="gramEnd"/>
            <w:r w:rsidRPr="00E75A43">
              <w:t xml:space="preserve"> и сооружений, расположенных на территории Солецкого муниципального округа</w:t>
            </w:r>
          </w:p>
          <w:p w:rsidR="00B06874" w:rsidRPr="001B38BD" w:rsidRDefault="00B06874" w:rsidP="00595028">
            <w:pPr>
              <w:autoSpaceDE w:val="0"/>
              <w:autoSpaceDN w:val="0"/>
              <w:adjustRightInd w:val="0"/>
              <w:jc w:val="right"/>
              <w:rPr>
                <w:rFonts w:eastAsia="Calibri"/>
                <w:bCs/>
                <w:sz w:val="18"/>
                <w:szCs w:val="18"/>
              </w:rPr>
            </w:pPr>
          </w:p>
        </w:tc>
      </w:tr>
    </w:tbl>
    <w:p w:rsidR="00B06874" w:rsidRPr="00802846" w:rsidRDefault="008D1CB4" w:rsidP="00B06874">
      <w:pPr>
        <w:pStyle w:val="ab"/>
        <w:tabs>
          <w:tab w:val="left" w:pos="2700"/>
        </w:tabs>
        <w:jc w:val="center"/>
        <w:rPr>
          <w:color w:val="000000"/>
          <w:sz w:val="28"/>
          <w:szCs w:val="28"/>
        </w:rPr>
      </w:pPr>
      <w:hyperlink r:id="rId9" w:history="1">
        <w:r w:rsidR="00B06874" w:rsidRPr="00802846">
          <w:rPr>
            <w:color w:val="000000"/>
            <w:sz w:val="28"/>
            <w:szCs w:val="28"/>
          </w:rPr>
          <w:t>Журнал</w:t>
        </w:r>
      </w:hyperlink>
      <w:r w:rsidR="00B06874" w:rsidRPr="00802846">
        <w:rPr>
          <w:color w:val="000000"/>
          <w:sz w:val="28"/>
          <w:szCs w:val="28"/>
        </w:rPr>
        <w:t> учета осмотров</w:t>
      </w:r>
    </w:p>
    <w:tbl>
      <w:tblPr>
        <w:tblW w:w="991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1017"/>
        <w:gridCol w:w="1279"/>
        <w:gridCol w:w="1017"/>
        <w:gridCol w:w="722"/>
        <w:gridCol w:w="1185"/>
        <w:gridCol w:w="1250"/>
        <w:gridCol w:w="1354"/>
        <w:gridCol w:w="1250"/>
      </w:tblGrid>
      <w:tr w:rsidR="00B06874" w:rsidRPr="002567B6" w:rsidTr="00B06874">
        <w:trPr>
          <w:tblCellSpacing w:w="0" w:type="dxa"/>
          <w:jc w:val="center"/>
        </w:trPr>
        <w:tc>
          <w:tcPr>
            <w:tcW w:w="843"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п/п</w:t>
            </w:r>
          </w:p>
        </w:tc>
        <w:tc>
          <w:tcPr>
            <w:tcW w:w="1017"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Основание для проведения осмотра</w:t>
            </w:r>
          </w:p>
        </w:tc>
        <w:tc>
          <w:tcPr>
            <w:tcW w:w="1279"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Наименование объекта осмотра</w:t>
            </w:r>
          </w:p>
        </w:tc>
        <w:tc>
          <w:tcPr>
            <w:tcW w:w="1017"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Адрес проведения осмотра</w:t>
            </w:r>
          </w:p>
        </w:tc>
        <w:tc>
          <w:tcPr>
            <w:tcW w:w="722"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Номер и дата Акта осмотра</w:t>
            </w:r>
          </w:p>
        </w:tc>
        <w:tc>
          <w:tcPr>
            <w:tcW w:w="1185"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Лица, проводившие осмотр</w:t>
            </w:r>
          </w:p>
        </w:tc>
        <w:tc>
          <w:tcPr>
            <w:tcW w:w="1250"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Отметка о выдаче рекомендаций</w:t>
            </w:r>
          </w:p>
          <w:p w:rsidR="00B06874" w:rsidRPr="002567B6" w:rsidRDefault="00B06874" w:rsidP="00595028">
            <w:pPr>
              <w:pStyle w:val="ab"/>
              <w:jc w:val="center"/>
              <w:rPr>
                <w:color w:val="000000"/>
                <w:sz w:val="20"/>
                <w:szCs w:val="20"/>
              </w:rPr>
            </w:pPr>
            <w:r w:rsidRPr="002567B6">
              <w:rPr>
                <w:color w:val="000000"/>
                <w:sz w:val="20"/>
                <w:szCs w:val="20"/>
              </w:rPr>
              <w:t>(выдавались/ не выдавались), срок устранения выявленных нарушений</w:t>
            </w:r>
          </w:p>
        </w:tc>
        <w:tc>
          <w:tcPr>
            <w:tcW w:w="1354"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Лица, подготовившие рекомендации</w:t>
            </w:r>
          </w:p>
        </w:tc>
        <w:tc>
          <w:tcPr>
            <w:tcW w:w="1250"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Отметка о выполнении рекомендаций (выполнены/</w:t>
            </w:r>
          </w:p>
          <w:p w:rsidR="00B06874" w:rsidRPr="002567B6" w:rsidRDefault="00B06874" w:rsidP="00595028">
            <w:pPr>
              <w:pStyle w:val="ab"/>
              <w:jc w:val="center"/>
              <w:rPr>
                <w:color w:val="000000"/>
                <w:sz w:val="20"/>
                <w:szCs w:val="20"/>
              </w:rPr>
            </w:pPr>
            <w:r w:rsidRPr="002567B6">
              <w:rPr>
                <w:color w:val="000000"/>
                <w:sz w:val="20"/>
                <w:szCs w:val="20"/>
              </w:rPr>
              <w:t>не выполнены)</w:t>
            </w:r>
          </w:p>
        </w:tc>
      </w:tr>
      <w:tr w:rsidR="00B06874" w:rsidRPr="002567B6" w:rsidTr="00B06874">
        <w:trPr>
          <w:tblCellSpacing w:w="0" w:type="dxa"/>
          <w:jc w:val="center"/>
        </w:trPr>
        <w:tc>
          <w:tcPr>
            <w:tcW w:w="843" w:type="dxa"/>
            <w:tcBorders>
              <w:top w:val="outset" w:sz="6" w:space="0" w:color="auto"/>
              <w:left w:val="outset" w:sz="6" w:space="0" w:color="auto"/>
              <w:bottom w:val="outset" w:sz="6" w:space="0" w:color="auto"/>
              <w:right w:val="outset" w:sz="6" w:space="0" w:color="auto"/>
            </w:tcBorders>
            <w:hideMark/>
          </w:tcPr>
          <w:p w:rsidR="00B06874" w:rsidRPr="002567B6" w:rsidRDefault="00B06874" w:rsidP="00B06874">
            <w:pPr>
              <w:numPr>
                <w:ilvl w:val="0"/>
                <w:numId w:val="18"/>
              </w:numPr>
              <w:spacing w:before="100" w:beforeAutospacing="1" w:after="100" w:afterAutospacing="1"/>
              <w:rPr>
                <w:color w:val="000000"/>
              </w:rPr>
            </w:pPr>
            <w:r w:rsidRPr="002567B6">
              <w:rPr>
                <w:color w:val="000000"/>
              </w:rPr>
              <w:t> </w:t>
            </w:r>
          </w:p>
        </w:tc>
        <w:tc>
          <w:tcPr>
            <w:tcW w:w="1017"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279"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017"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722"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185"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250"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354"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250"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r>
      <w:tr w:rsidR="00B06874" w:rsidRPr="002567B6" w:rsidTr="00B06874">
        <w:trPr>
          <w:tblCellSpacing w:w="0" w:type="dxa"/>
          <w:jc w:val="center"/>
        </w:trPr>
        <w:tc>
          <w:tcPr>
            <w:tcW w:w="843" w:type="dxa"/>
            <w:tcBorders>
              <w:top w:val="outset" w:sz="6" w:space="0" w:color="auto"/>
              <w:left w:val="outset" w:sz="6" w:space="0" w:color="auto"/>
              <w:bottom w:val="outset" w:sz="6" w:space="0" w:color="auto"/>
              <w:right w:val="outset" w:sz="6" w:space="0" w:color="auto"/>
            </w:tcBorders>
            <w:hideMark/>
          </w:tcPr>
          <w:p w:rsidR="00B06874" w:rsidRPr="002567B6" w:rsidRDefault="00B06874" w:rsidP="00B06874">
            <w:pPr>
              <w:numPr>
                <w:ilvl w:val="0"/>
                <w:numId w:val="19"/>
              </w:numPr>
              <w:spacing w:before="100" w:beforeAutospacing="1" w:after="100" w:afterAutospacing="1"/>
              <w:rPr>
                <w:color w:val="000000"/>
              </w:rPr>
            </w:pPr>
            <w:r w:rsidRPr="002567B6">
              <w:rPr>
                <w:color w:val="000000"/>
              </w:rPr>
              <w:t> </w:t>
            </w:r>
          </w:p>
        </w:tc>
        <w:tc>
          <w:tcPr>
            <w:tcW w:w="1017"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279"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017"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722"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185"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250"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354"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250"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r>
      <w:tr w:rsidR="00B06874" w:rsidRPr="002567B6" w:rsidTr="00B06874">
        <w:trPr>
          <w:tblCellSpacing w:w="0" w:type="dxa"/>
          <w:jc w:val="center"/>
        </w:trPr>
        <w:tc>
          <w:tcPr>
            <w:tcW w:w="843" w:type="dxa"/>
            <w:tcBorders>
              <w:top w:val="outset" w:sz="6" w:space="0" w:color="auto"/>
              <w:left w:val="outset" w:sz="6" w:space="0" w:color="auto"/>
              <w:bottom w:val="outset" w:sz="6" w:space="0" w:color="auto"/>
              <w:right w:val="outset" w:sz="6" w:space="0" w:color="auto"/>
            </w:tcBorders>
            <w:hideMark/>
          </w:tcPr>
          <w:p w:rsidR="00B06874" w:rsidRPr="002567B6" w:rsidRDefault="00B06874" w:rsidP="00B06874">
            <w:pPr>
              <w:numPr>
                <w:ilvl w:val="0"/>
                <w:numId w:val="20"/>
              </w:numPr>
              <w:spacing w:before="100" w:beforeAutospacing="1" w:after="100" w:afterAutospacing="1"/>
              <w:rPr>
                <w:color w:val="000000"/>
              </w:rPr>
            </w:pPr>
            <w:r w:rsidRPr="002567B6">
              <w:rPr>
                <w:color w:val="000000"/>
              </w:rPr>
              <w:t> </w:t>
            </w:r>
          </w:p>
        </w:tc>
        <w:tc>
          <w:tcPr>
            <w:tcW w:w="1017"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279"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017"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722"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185"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250"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354"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c>
          <w:tcPr>
            <w:tcW w:w="1250" w:type="dxa"/>
            <w:tcBorders>
              <w:top w:val="outset" w:sz="6" w:space="0" w:color="auto"/>
              <w:left w:val="outset" w:sz="6" w:space="0" w:color="auto"/>
              <w:bottom w:val="outset" w:sz="6" w:space="0" w:color="auto"/>
              <w:right w:val="outset" w:sz="6" w:space="0" w:color="auto"/>
            </w:tcBorders>
            <w:hideMark/>
          </w:tcPr>
          <w:p w:rsidR="00B06874" w:rsidRPr="002567B6" w:rsidRDefault="00B06874" w:rsidP="00595028">
            <w:pPr>
              <w:pStyle w:val="ab"/>
              <w:jc w:val="center"/>
              <w:rPr>
                <w:color w:val="000000"/>
                <w:sz w:val="20"/>
                <w:szCs w:val="20"/>
              </w:rPr>
            </w:pPr>
            <w:r w:rsidRPr="002567B6">
              <w:rPr>
                <w:color w:val="000000"/>
                <w:sz w:val="20"/>
                <w:szCs w:val="20"/>
              </w:rPr>
              <w:t> </w:t>
            </w:r>
          </w:p>
        </w:tc>
      </w:tr>
    </w:tbl>
    <w:p w:rsidR="00B06874" w:rsidRPr="00CB0669" w:rsidRDefault="00B06874" w:rsidP="00B06874">
      <w:pPr>
        <w:suppressAutoHyphens/>
        <w:rPr>
          <w:b/>
          <w:sz w:val="28"/>
          <w:szCs w:val="28"/>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pacing w:line="360" w:lineRule="atLeast"/>
        <w:ind w:firstLine="709"/>
        <w:jc w:val="both"/>
        <w:rPr>
          <w:sz w:val="26"/>
          <w:szCs w:val="26"/>
        </w:rPr>
      </w:pPr>
    </w:p>
    <w:p w:rsidR="00B06874" w:rsidRDefault="00B06874" w:rsidP="00B06874">
      <w:pPr>
        <w:suppressAutoHyphens/>
        <w:ind w:left="5400" w:firstLine="360"/>
        <w:jc w:val="right"/>
        <w:rPr>
          <w:sz w:val="24"/>
          <w:szCs w:val="28"/>
        </w:rPr>
      </w:pPr>
    </w:p>
    <w:p w:rsidR="00B06874" w:rsidRPr="00CB0669" w:rsidRDefault="00B06874" w:rsidP="00B06874">
      <w:pPr>
        <w:suppressAutoHyphens/>
        <w:ind w:left="5400" w:firstLine="360"/>
        <w:jc w:val="right"/>
        <w:rPr>
          <w:sz w:val="24"/>
          <w:szCs w:val="28"/>
        </w:rPr>
      </w:pPr>
      <w:r w:rsidRPr="00CB0669">
        <w:rPr>
          <w:sz w:val="24"/>
          <w:szCs w:val="28"/>
        </w:rPr>
        <w:t>УТВЕРЖДЕН</w:t>
      </w:r>
    </w:p>
    <w:p w:rsidR="00B06874" w:rsidRPr="00CB0669" w:rsidRDefault="00B06874" w:rsidP="00B06874">
      <w:pPr>
        <w:widowControl w:val="0"/>
        <w:shd w:val="clear" w:color="auto" w:fill="FFFFFF"/>
        <w:suppressAutoHyphens/>
        <w:autoSpaceDE w:val="0"/>
        <w:autoSpaceDN w:val="0"/>
        <w:adjustRightInd w:val="0"/>
        <w:ind w:left="5103"/>
        <w:jc w:val="right"/>
        <w:rPr>
          <w:color w:val="000000"/>
          <w:sz w:val="24"/>
          <w:szCs w:val="28"/>
        </w:rPr>
      </w:pPr>
      <w:r w:rsidRPr="00CB0669">
        <w:rPr>
          <w:color w:val="000000"/>
          <w:spacing w:val="-3"/>
          <w:sz w:val="24"/>
          <w:szCs w:val="28"/>
        </w:rPr>
        <w:t xml:space="preserve">постановлением Администрации </w:t>
      </w:r>
      <w:r w:rsidRPr="00CB0669">
        <w:rPr>
          <w:color w:val="000000"/>
          <w:sz w:val="24"/>
          <w:szCs w:val="28"/>
        </w:rPr>
        <w:t>муниципального</w:t>
      </w:r>
      <w:r>
        <w:rPr>
          <w:color w:val="000000"/>
          <w:sz w:val="24"/>
          <w:szCs w:val="28"/>
        </w:rPr>
        <w:t xml:space="preserve"> округа</w:t>
      </w:r>
      <w:r w:rsidRPr="00CB0669">
        <w:rPr>
          <w:color w:val="000000"/>
          <w:sz w:val="24"/>
          <w:szCs w:val="28"/>
        </w:rPr>
        <w:t xml:space="preserve"> </w:t>
      </w:r>
    </w:p>
    <w:p w:rsidR="00B06874" w:rsidRPr="00CB0669" w:rsidRDefault="00B06874" w:rsidP="00B06874">
      <w:pPr>
        <w:widowControl w:val="0"/>
        <w:shd w:val="clear" w:color="auto" w:fill="FFFFFF"/>
        <w:suppressAutoHyphens/>
        <w:autoSpaceDE w:val="0"/>
        <w:autoSpaceDN w:val="0"/>
        <w:adjustRightInd w:val="0"/>
        <w:ind w:left="5103"/>
        <w:jc w:val="right"/>
        <w:rPr>
          <w:color w:val="000000"/>
          <w:sz w:val="24"/>
          <w:szCs w:val="28"/>
        </w:rPr>
      </w:pPr>
      <w:r w:rsidRPr="00CB0669">
        <w:rPr>
          <w:color w:val="000000"/>
          <w:sz w:val="24"/>
          <w:szCs w:val="28"/>
        </w:rPr>
        <w:t xml:space="preserve">от </w:t>
      </w:r>
      <w:r w:rsidR="008D1CB4">
        <w:rPr>
          <w:color w:val="000000"/>
          <w:sz w:val="24"/>
          <w:szCs w:val="28"/>
        </w:rPr>
        <w:t xml:space="preserve">21.06.2022 </w:t>
      </w:r>
      <w:r w:rsidRPr="00CB0669">
        <w:rPr>
          <w:color w:val="000000"/>
          <w:sz w:val="24"/>
          <w:szCs w:val="28"/>
        </w:rPr>
        <w:t xml:space="preserve">№ </w:t>
      </w:r>
      <w:r w:rsidR="008D1CB4">
        <w:rPr>
          <w:color w:val="000000"/>
          <w:sz w:val="24"/>
          <w:szCs w:val="28"/>
        </w:rPr>
        <w:t>1069</w:t>
      </w:r>
      <w:bookmarkStart w:id="7" w:name="_GoBack"/>
      <w:bookmarkEnd w:id="7"/>
    </w:p>
    <w:p w:rsidR="00B06874" w:rsidRPr="00CB0669" w:rsidRDefault="00B06874" w:rsidP="00B06874">
      <w:pPr>
        <w:widowControl w:val="0"/>
        <w:shd w:val="clear" w:color="auto" w:fill="FFFFFF"/>
        <w:suppressAutoHyphens/>
        <w:autoSpaceDE w:val="0"/>
        <w:autoSpaceDN w:val="0"/>
        <w:adjustRightInd w:val="0"/>
        <w:rPr>
          <w:color w:val="000000"/>
          <w:sz w:val="24"/>
          <w:szCs w:val="28"/>
        </w:rPr>
      </w:pPr>
    </w:p>
    <w:p w:rsidR="00B06874" w:rsidRPr="00CB0669" w:rsidRDefault="00B06874" w:rsidP="00B06874">
      <w:pPr>
        <w:keepNext/>
        <w:jc w:val="center"/>
        <w:outlineLvl w:val="1"/>
        <w:rPr>
          <w:b/>
          <w:sz w:val="28"/>
          <w:szCs w:val="28"/>
        </w:rPr>
      </w:pPr>
      <w:r w:rsidRPr="00CB0669">
        <w:rPr>
          <w:b/>
          <w:sz w:val="28"/>
          <w:szCs w:val="28"/>
        </w:rPr>
        <w:t>СОСТАВ</w:t>
      </w:r>
    </w:p>
    <w:p w:rsidR="00B06874" w:rsidRPr="00CB0669" w:rsidRDefault="00B06874" w:rsidP="00B06874">
      <w:pPr>
        <w:autoSpaceDE w:val="0"/>
        <w:autoSpaceDN w:val="0"/>
        <w:adjustRightInd w:val="0"/>
        <w:spacing w:line="240" w:lineRule="exact"/>
        <w:jc w:val="center"/>
        <w:rPr>
          <w:b/>
          <w:sz w:val="28"/>
          <w:szCs w:val="28"/>
        </w:rPr>
      </w:pPr>
      <w:r w:rsidRPr="006C299D">
        <w:rPr>
          <w:b/>
          <w:sz w:val="28"/>
          <w:szCs w:val="28"/>
        </w:rPr>
        <w:t>состав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Солецкого муниципального округа</w:t>
      </w:r>
    </w:p>
    <w:p w:rsidR="00B06874" w:rsidRPr="00CB0669" w:rsidRDefault="00B06874" w:rsidP="00B06874">
      <w:pPr>
        <w:jc w:val="center"/>
        <w:rPr>
          <w:b/>
          <w:sz w:val="28"/>
          <w:szCs w:val="28"/>
        </w:rPr>
      </w:pPr>
    </w:p>
    <w:tbl>
      <w:tblPr>
        <w:tblW w:w="0" w:type="auto"/>
        <w:tblInd w:w="-318" w:type="dxa"/>
        <w:tblLayout w:type="fixed"/>
        <w:tblLook w:val="04A0" w:firstRow="1" w:lastRow="0" w:firstColumn="1" w:lastColumn="0" w:noHBand="0" w:noVBand="1"/>
      </w:tblPr>
      <w:tblGrid>
        <w:gridCol w:w="2553"/>
        <w:gridCol w:w="7229"/>
      </w:tblGrid>
      <w:tr w:rsidR="00B06874" w:rsidRPr="00B06874" w:rsidTr="00595028">
        <w:tc>
          <w:tcPr>
            <w:tcW w:w="2553" w:type="dxa"/>
          </w:tcPr>
          <w:p w:rsidR="00B06874" w:rsidRPr="00B06874" w:rsidRDefault="00B06874" w:rsidP="00595028">
            <w:pPr>
              <w:rPr>
                <w:b/>
                <w:sz w:val="26"/>
                <w:szCs w:val="26"/>
              </w:rPr>
            </w:pPr>
            <w:r w:rsidRPr="00B06874">
              <w:rPr>
                <w:sz w:val="26"/>
                <w:szCs w:val="26"/>
              </w:rPr>
              <w:t>Тимофеев М.В.</w:t>
            </w:r>
          </w:p>
        </w:tc>
        <w:tc>
          <w:tcPr>
            <w:tcW w:w="7229" w:type="dxa"/>
          </w:tcPr>
          <w:p w:rsidR="00B06874" w:rsidRPr="00B06874" w:rsidRDefault="00B06874" w:rsidP="00595028">
            <w:pPr>
              <w:jc w:val="both"/>
              <w:rPr>
                <w:sz w:val="26"/>
                <w:szCs w:val="26"/>
              </w:rPr>
            </w:pPr>
            <w:r w:rsidRPr="00B06874">
              <w:rPr>
                <w:sz w:val="26"/>
                <w:szCs w:val="26"/>
              </w:rPr>
              <w:t>- заместитель Главы муниципального округа, председатель комиссии</w:t>
            </w:r>
          </w:p>
        </w:tc>
      </w:tr>
      <w:tr w:rsidR="00B06874" w:rsidRPr="00B06874" w:rsidTr="00595028">
        <w:tc>
          <w:tcPr>
            <w:tcW w:w="2553" w:type="dxa"/>
          </w:tcPr>
          <w:p w:rsidR="00B06874" w:rsidRPr="00B06874" w:rsidRDefault="00B06874" w:rsidP="00595028">
            <w:pPr>
              <w:rPr>
                <w:b/>
                <w:sz w:val="26"/>
                <w:szCs w:val="26"/>
              </w:rPr>
            </w:pPr>
            <w:r w:rsidRPr="00B06874">
              <w:rPr>
                <w:sz w:val="26"/>
                <w:szCs w:val="26"/>
              </w:rPr>
              <w:t xml:space="preserve">Семенова А. С.  </w:t>
            </w:r>
          </w:p>
        </w:tc>
        <w:tc>
          <w:tcPr>
            <w:tcW w:w="7229" w:type="dxa"/>
          </w:tcPr>
          <w:p w:rsidR="00B06874" w:rsidRPr="00B06874" w:rsidRDefault="00B06874" w:rsidP="00595028">
            <w:pPr>
              <w:jc w:val="both"/>
              <w:rPr>
                <w:b/>
                <w:sz w:val="26"/>
                <w:szCs w:val="26"/>
              </w:rPr>
            </w:pPr>
            <w:r w:rsidRPr="00B06874">
              <w:rPr>
                <w:sz w:val="26"/>
                <w:szCs w:val="26"/>
              </w:rPr>
              <w:t xml:space="preserve">- председатель комитета по управлению муниципальным имуществом, градостроительной </w:t>
            </w:r>
            <w:proofErr w:type="gramStart"/>
            <w:r w:rsidRPr="00B06874">
              <w:rPr>
                <w:sz w:val="26"/>
                <w:szCs w:val="26"/>
              </w:rPr>
              <w:t>деятельности  и</w:t>
            </w:r>
            <w:proofErr w:type="gramEnd"/>
            <w:r w:rsidRPr="00B06874">
              <w:rPr>
                <w:sz w:val="26"/>
                <w:szCs w:val="26"/>
              </w:rPr>
              <w:t xml:space="preserve"> благоустройству Администрации муниципального округа, заместитель председателя комиссии</w:t>
            </w:r>
          </w:p>
        </w:tc>
      </w:tr>
      <w:tr w:rsidR="00B06874" w:rsidRPr="00B06874" w:rsidTr="00595028">
        <w:tc>
          <w:tcPr>
            <w:tcW w:w="2553" w:type="dxa"/>
          </w:tcPr>
          <w:p w:rsidR="00B06874" w:rsidRPr="00B06874" w:rsidRDefault="00B06874" w:rsidP="00595028">
            <w:pPr>
              <w:rPr>
                <w:sz w:val="26"/>
                <w:szCs w:val="26"/>
              </w:rPr>
            </w:pPr>
            <w:r w:rsidRPr="00B06874">
              <w:rPr>
                <w:sz w:val="26"/>
                <w:szCs w:val="26"/>
              </w:rPr>
              <w:t>Кручинина Д. А.</w:t>
            </w:r>
          </w:p>
        </w:tc>
        <w:tc>
          <w:tcPr>
            <w:tcW w:w="7229" w:type="dxa"/>
          </w:tcPr>
          <w:p w:rsidR="00B06874" w:rsidRPr="00B06874" w:rsidRDefault="00B06874" w:rsidP="00595028">
            <w:pPr>
              <w:jc w:val="both"/>
              <w:rPr>
                <w:sz w:val="26"/>
                <w:szCs w:val="26"/>
              </w:rPr>
            </w:pPr>
            <w:r w:rsidRPr="00B06874">
              <w:rPr>
                <w:sz w:val="26"/>
                <w:szCs w:val="26"/>
              </w:rPr>
              <w:t xml:space="preserve">начальник отдела градостроительной деятельности и благоустройства комитета по управлению муниципальным имуществом, градостроительной </w:t>
            </w:r>
            <w:proofErr w:type="gramStart"/>
            <w:r w:rsidRPr="00B06874">
              <w:rPr>
                <w:sz w:val="26"/>
                <w:szCs w:val="26"/>
              </w:rPr>
              <w:t>деятельности  и</w:t>
            </w:r>
            <w:proofErr w:type="gramEnd"/>
            <w:r w:rsidRPr="00B06874">
              <w:rPr>
                <w:sz w:val="26"/>
                <w:szCs w:val="26"/>
              </w:rPr>
              <w:t xml:space="preserve"> благоустройству Администрации муниципального округа, секретарь комиссии</w:t>
            </w:r>
          </w:p>
        </w:tc>
      </w:tr>
      <w:tr w:rsidR="00B06874" w:rsidRPr="00B06874" w:rsidTr="00595028">
        <w:tc>
          <w:tcPr>
            <w:tcW w:w="9782" w:type="dxa"/>
            <w:gridSpan w:val="2"/>
          </w:tcPr>
          <w:p w:rsidR="00B06874" w:rsidRPr="00B06874" w:rsidRDefault="00B06874" w:rsidP="00595028">
            <w:pPr>
              <w:jc w:val="both"/>
              <w:rPr>
                <w:b/>
                <w:sz w:val="26"/>
                <w:szCs w:val="26"/>
              </w:rPr>
            </w:pPr>
            <w:r w:rsidRPr="00B06874">
              <w:rPr>
                <w:sz w:val="26"/>
                <w:szCs w:val="26"/>
              </w:rPr>
              <w:t>Члены комиссии:</w:t>
            </w:r>
          </w:p>
        </w:tc>
      </w:tr>
      <w:tr w:rsidR="00B06874" w:rsidRPr="00B06874" w:rsidTr="00595028">
        <w:trPr>
          <w:trHeight w:val="720"/>
        </w:trPr>
        <w:tc>
          <w:tcPr>
            <w:tcW w:w="2553" w:type="dxa"/>
            <w:tcBorders>
              <w:top w:val="single" w:sz="4" w:space="0" w:color="FFFFFF"/>
            </w:tcBorders>
          </w:tcPr>
          <w:p w:rsidR="00B06874" w:rsidRPr="00B06874" w:rsidRDefault="00B06874" w:rsidP="00595028">
            <w:pPr>
              <w:rPr>
                <w:sz w:val="26"/>
                <w:szCs w:val="26"/>
              </w:rPr>
            </w:pPr>
            <w:r w:rsidRPr="00B06874">
              <w:rPr>
                <w:sz w:val="26"/>
                <w:szCs w:val="26"/>
              </w:rPr>
              <w:t>Балабина О.В.</w:t>
            </w:r>
          </w:p>
        </w:tc>
        <w:tc>
          <w:tcPr>
            <w:tcW w:w="7229" w:type="dxa"/>
            <w:tcBorders>
              <w:top w:val="single" w:sz="4" w:space="0" w:color="FFFFFF"/>
            </w:tcBorders>
          </w:tcPr>
          <w:p w:rsidR="00B06874" w:rsidRPr="00B06874" w:rsidRDefault="00B06874" w:rsidP="008D1CB4">
            <w:pPr>
              <w:jc w:val="both"/>
              <w:rPr>
                <w:sz w:val="26"/>
                <w:szCs w:val="26"/>
              </w:rPr>
            </w:pPr>
            <w:r w:rsidRPr="00B06874">
              <w:rPr>
                <w:sz w:val="26"/>
                <w:szCs w:val="26"/>
              </w:rPr>
              <w:t xml:space="preserve">ведущий специалист отдела градостроительной деятельности и благоустройства комитета по управлению муниципальным имуществом, градостроительной </w:t>
            </w:r>
            <w:proofErr w:type="gramStart"/>
            <w:r w:rsidRPr="00B06874">
              <w:rPr>
                <w:sz w:val="26"/>
                <w:szCs w:val="26"/>
              </w:rPr>
              <w:t>деятельности  и</w:t>
            </w:r>
            <w:proofErr w:type="gramEnd"/>
            <w:r w:rsidRPr="00B06874">
              <w:rPr>
                <w:sz w:val="26"/>
                <w:szCs w:val="26"/>
              </w:rPr>
              <w:t xml:space="preserve"> благоустройству Администрации муниципального округа;</w:t>
            </w:r>
          </w:p>
        </w:tc>
      </w:tr>
      <w:tr w:rsidR="00B06874" w:rsidRPr="00B06874" w:rsidTr="00595028">
        <w:trPr>
          <w:trHeight w:val="720"/>
        </w:trPr>
        <w:tc>
          <w:tcPr>
            <w:tcW w:w="2553" w:type="dxa"/>
            <w:tcBorders>
              <w:top w:val="single" w:sz="4" w:space="0" w:color="FFFFFF"/>
            </w:tcBorders>
          </w:tcPr>
          <w:p w:rsidR="00B06874" w:rsidRPr="00B06874" w:rsidRDefault="00B06874" w:rsidP="00595028">
            <w:pPr>
              <w:rPr>
                <w:sz w:val="26"/>
                <w:szCs w:val="26"/>
              </w:rPr>
            </w:pPr>
            <w:r w:rsidRPr="00B06874">
              <w:rPr>
                <w:sz w:val="26"/>
                <w:szCs w:val="26"/>
              </w:rPr>
              <w:t>Гаврилова В. А.</w:t>
            </w:r>
          </w:p>
        </w:tc>
        <w:tc>
          <w:tcPr>
            <w:tcW w:w="7229" w:type="dxa"/>
            <w:tcBorders>
              <w:top w:val="single" w:sz="4" w:space="0" w:color="FFFFFF"/>
            </w:tcBorders>
          </w:tcPr>
          <w:p w:rsidR="00B06874" w:rsidRPr="00B06874" w:rsidRDefault="00B06874" w:rsidP="008D1CB4">
            <w:pPr>
              <w:jc w:val="both"/>
              <w:rPr>
                <w:sz w:val="26"/>
                <w:szCs w:val="26"/>
              </w:rPr>
            </w:pPr>
            <w:r w:rsidRPr="00B06874">
              <w:rPr>
                <w:sz w:val="26"/>
                <w:szCs w:val="26"/>
              </w:rPr>
              <w:t xml:space="preserve">ведущий специалист отдела градостроительной деятельности и благоустройства комитета по управлению муниципальным имуществом, градостроительной </w:t>
            </w:r>
            <w:proofErr w:type="gramStart"/>
            <w:r w:rsidRPr="00B06874">
              <w:rPr>
                <w:sz w:val="26"/>
                <w:szCs w:val="26"/>
              </w:rPr>
              <w:t>деятельности  и</w:t>
            </w:r>
            <w:proofErr w:type="gramEnd"/>
            <w:r w:rsidRPr="00B06874">
              <w:rPr>
                <w:sz w:val="26"/>
                <w:szCs w:val="26"/>
              </w:rPr>
              <w:t xml:space="preserve"> благоустройству Администрации муниципального округа;</w:t>
            </w:r>
          </w:p>
        </w:tc>
      </w:tr>
      <w:tr w:rsidR="00B06874" w:rsidRPr="00B06874" w:rsidTr="00595028">
        <w:tc>
          <w:tcPr>
            <w:tcW w:w="2553" w:type="dxa"/>
          </w:tcPr>
          <w:p w:rsidR="00B06874" w:rsidRPr="00B06874" w:rsidRDefault="00B06874" w:rsidP="00595028">
            <w:pPr>
              <w:rPr>
                <w:sz w:val="26"/>
                <w:szCs w:val="26"/>
              </w:rPr>
            </w:pPr>
            <w:r w:rsidRPr="00B06874">
              <w:rPr>
                <w:sz w:val="26"/>
                <w:szCs w:val="26"/>
              </w:rPr>
              <w:t>Качанович Е.Н.</w:t>
            </w:r>
          </w:p>
        </w:tc>
        <w:tc>
          <w:tcPr>
            <w:tcW w:w="7229" w:type="dxa"/>
          </w:tcPr>
          <w:p w:rsidR="00B06874" w:rsidRPr="00B06874" w:rsidRDefault="00B06874" w:rsidP="00595028">
            <w:pPr>
              <w:jc w:val="both"/>
              <w:rPr>
                <w:sz w:val="26"/>
                <w:szCs w:val="26"/>
              </w:rPr>
            </w:pPr>
            <w:r w:rsidRPr="00B06874">
              <w:rPr>
                <w:sz w:val="26"/>
                <w:szCs w:val="26"/>
              </w:rPr>
              <w:t>председатель комитета жилищно-коммунального хозяйства, дорожного строительства и транспорта Администрации муниципального округа;</w:t>
            </w:r>
          </w:p>
        </w:tc>
      </w:tr>
      <w:tr w:rsidR="00B06874" w:rsidRPr="00B06874" w:rsidTr="00595028">
        <w:trPr>
          <w:trHeight w:val="1429"/>
        </w:trPr>
        <w:tc>
          <w:tcPr>
            <w:tcW w:w="2553" w:type="dxa"/>
            <w:tcBorders>
              <w:bottom w:val="single" w:sz="4" w:space="0" w:color="FFFFFF"/>
            </w:tcBorders>
          </w:tcPr>
          <w:p w:rsidR="00B06874" w:rsidRPr="00B06874" w:rsidRDefault="00B06874" w:rsidP="00595028">
            <w:pPr>
              <w:rPr>
                <w:sz w:val="26"/>
                <w:szCs w:val="26"/>
              </w:rPr>
            </w:pPr>
            <w:r w:rsidRPr="00B06874">
              <w:rPr>
                <w:sz w:val="26"/>
                <w:szCs w:val="26"/>
              </w:rPr>
              <w:t>Михайлова Н. Ю.</w:t>
            </w:r>
          </w:p>
        </w:tc>
        <w:tc>
          <w:tcPr>
            <w:tcW w:w="7229" w:type="dxa"/>
            <w:tcBorders>
              <w:bottom w:val="single" w:sz="4" w:space="0" w:color="FFFFFF"/>
            </w:tcBorders>
          </w:tcPr>
          <w:p w:rsidR="00B06874" w:rsidRPr="00B06874" w:rsidRDefault="00B06874" w:rsidP="00595028">
            <w:pPr>
              <w:jc w:val="both"/>
              <w:rPr>
                <w:sz w:val="26"/>
                <w:szCs w:val="26"/>
              </w:rPr>
            </w:pPr>
            <w:r w:rsidRPr="00B06874">
              <w:rPr>
                <w:sz w:val="26"/>
                <w:szCs w:val="26"/>
              </w:rPr>
              <w:t xml:space="preserve">- начальник отдела имущественных отношений комитета по управлению муниципальным имуществом, градостроительной </w:t>
            </w:r>
            <w:proofErr w:type="gramStart"/>
            <w:r w:rsidRPr="00B06874">
              <w:rPr>
                <w:sz w:val="26"/>
                <w:szCs w:val="26"/>
              </w:rPr>
              <w:t>деятельности  и</w:t>
            </w:r>
            <w:proofErr w:type="gramEnd"/>
            <w:r w:rsidRPr="00B06874">
              <w:rPr>
                <w:sz w:val="26"/>
                <w:szCs w:val="26"/>
              </w:rPr>
              <w:t xml:space="preserve"> благоустройству Администрации  муниципального округа,</w:t>
            </w:r>
          </w:p>
        </w:tc>
      </w:tr>
      <w:tr w:rsidR="00B06874" w:rsidRPr="00B06874" w:rsidTr="00595028">
        <w:tc>
          <w:tcPr>
            <w:tcW w:w="2553" w:type="dxa"/>
          </w:tcPr>
          <w:p w:rsidR="00B06874" w:rsidRPr="00B06874" w:rsidRDefault="00B06874" w:rsidP="00595028">
            <w:pPr>
              <w:rPr>
                <w:sz w:val="26"/>
                <w:szCs w:val="26"/>
              </w:rPr>
            </w:pPr>
            <w:r w:rsidRPr="00B06874">
              <w:rPr>
                <w:sz w:val="26"/>
                <w:szCs w:val="26"/>
              </w:rPr>
              <w:t>Семенов Р. А.</w:t>
            </w:r>
          </w:p>
        </w:tc>
        <w:tc>
          <w:tcPr>
            <w:tcW w:w="7229" w:type="dxa"/>
          </w:tcPr>
          <w:p w:rsidR="00B06874" w:rsidRPr="00B06874" w:rsidRDefault="00B06874" w:rsidP="00595028">
            <w:pPr>
              <w:tabs>
                <w:tab w:val="left" w:pos="6800"/>
              </w:tabs>
              <w:rPr>
                <w:sz w:val="26"/>
                <w:szCs w:val="26"/>
              </w:rPr>
            </w:pPr>
            <w:r w:rsidRPr="00B06874">
              <w:rPr>
                <w:sz w:val="26"/>
                <w:szCs w:val="26"/>
              </w:rPr>
              <w:t xml:space="preserve">- старший дознаватель отдела надзорной деятельности и профилактической работы по Солецкому и </w:t>
            </w:r>
            <w:proofErr w:type="spellStart"/>
            <w:r w:rsidRPr="00B06874">
              <w:rPr>
                <w:sz w:val="26"/>
                <w:szCs w:val="26"/>
              </w:rPr>
              <w:t>Шимскому</w:t>
            </w:r>
            <w:proofErr w:type="spellEnd"/>
            <w:r w:rsidRPr="00B06874">
              <w:rPr>
                <w:sz w:val="26"/>
                <w:szCs w:val="26"/>
              </w:rPr>
              <w:t xml:space="preserve"> районам /по согласованию/</w:t>
            </w:r>
          </w:p>
        </w:tc>
      </w:tr>
      <w:tr w:rsidR="00B06874" w:rsidRPr="00B06874" w:rsidTr="00595028">
        <w:tc>
          <w:tcPr>
            <w:tcW w:w="2553" w:type="dxa"/>
          </w:tcPr>
          <w:p w:rsidR="00B06874" w:rsidRPr="00B06874" w:rsidRDefault="00B06874" w:rsidP="00595028">
            <w:pPr>
              <w:rPr>
                <w:b/>
                <w:sz w:val="26"/>
                <w:szCs w:val="26"/>
              </w:rPr>
            </w:pPr>
            <w:proofErr w:type="spellStart"/>
            <w:r w:rsidRPr="00B06874">
              <w:rPr>
                <w:sz w:val="26"/>
                <w:szCs w:val="26"/>
              </w:rPr>
              <w:t>Пешин</w:t>
            </w:r>
            <w:proofErr w:type="spellEnd"/>
            <w:r w:rsidRPr="00B06874">
              <w:rPr>
                <w:sz w:val="26"/>
                <w:szCs w:val="26"/>
              </w:rPr>
              <w:t xml:space="preserve"> В.Е.</w:t>
            </w:r>
          </w:p>
        </w:tc>
        <w:tc>
          <w:tcPr>
            <w:tcW w:w="7229" w:type="dxa"/>
          </w:tcPr>
          <w:p w:rsidR="00B06874" w:rsidRPr="00B06874" w:rsidRDefault="00B06874" w:rsidP="00595028">
            <w:pPr>
              <w:jc w:val="both"/>
              <w:rPr>
                <w:b/>
                <w:sz w:val="26"/>
                <w:szCs w:val="26"/>
              </w:rPr>
            </w:pPr>
            <w:r w:rsidRPr="00B06874">
              <w:rPr>
                <w:sz w:val="26"/>
                <w:szCs w:val="26"/>
              </w:rPr>
              <w:t>- старший мастер участка Сольцы, Солецкого РЭС/по согласованию/</w:t>
            </w:r>
            <w:r w:rsidRPr="00B06874">
              <w:rPr>
                <w:sz w:val="26"/>
                <w:szCs w:val="26"/>
              </w:rPr>
              <w:tab/>
            </w:r>
          </w:p>
        </w:tc>
      </w:tr>
      <w:tr w:rsidR="00B06874" w:rsidRPr="00B06874" w:rsidTr="00595028">
        <w:tc>
          <w:tcPr>
            <w:tcW w:w="2553" w:type="dxa"/>
          </w:tcPr>
          <w:p w:rsidR="00B06874" w:rsidRPr="00B06874" w:rsidRDefault="00B06874" w:rsidP="00595028">
            <w:pPr>
              <w:rPr>
                <w:sz w:val="26"/>
                <w:szCs w:val="26"/>
              </w:rPr>
            </w:pPr>
            <w:r w:rsidRPr="00B06874">
              <w:rPr>
                <w:sz w:val="26"/>
                <w:szCs w:val="26"/>
              </w:rPr>
              <w:t>Якутин Д. Ю.</w:t>
            </w:r>
          </w:p>
        </w:tc>
        <w:tc>
          <w:tcPr>
            <w:tcW w:w="7229" w:type="dxa"/>
          </w:tcPr>
          <w:p w:rsidR="00B06874" w:rsidRPr="00B06874" w:rsidRDefault="00B06874" w:rsidP="00595028">
            <w:pPr>
              <w:jc w:val="both"/>
              <w:rPr>
                <w:sz w:val="26"/>
                <w:szCs w:val="26"/>
              </w:rPr>
            </w:pPr>
            <w:r w:rsidRPr="00B06874">
              <w:rPr>
                <w:sz w:val="26"/>
                <w:szCs w:val="26"/>
              </w:rPr>
              <w:t xml:space="preserve">- главный специалист-эксперт территориального отдела Управления </w:t>
            </w:r>
            <w:proofErr w:type="spellStart"/>
            <w:r w:rsidRPr="00B06874">
              <w:rPr>
                <w:sz w:val="26"/>
                <w:szCs w:val="26"/>
              </w:rPr>
              <w:t>Роспотребнадзора</w:t>
            </w:r>
            <w:proofErr w:type="spellEnd"/>
            <w:r w:rsidRPr="00B06874">
              <w:rPr>
                <w:sz w:val="26"/>
                <w:szCs w:val="26"/>
              </w:rPr>
              <w:t xml:space="preserve"> по Новгородской области в Старорусском районе /по согласованию/</w:t>
            </w:r>
          </w:p>
        </w:tc>
      </w:tr>
    </w:tbl>
    <w:p w:rsidR="00B06874" w:rsidRDefault="00B06874" w:rsidP="00F23EBC">
      <w:pPr>
        <w:suppressAutoHyphens/>
        <w:jc w:val="both"/>
        <w:outlineLvl w:val="0"/>
        <w:rPr>
          <w:b/>
          <w:sz w:val="28"/>
          <w:szCs w:val="28"/>
          <w:lang w:eastAsia="x-none"/>
        </w:rPr>
      </w:pPr>
    </w:p>
    <w:sectPr w:rsidR="00B06874" w:rsidSect="00173C81">
      <w:pgSz w:w="11906" w:h="16838"/>
      <w:pgMar w:top="851" w:right="567" w:bottom="1134" w:left="1985" w:header="720" w:footer="79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F4F7C9D"/>
    <w:multiLevelType w:val="hybridMultilevel"/>
    <w:tmpl w:val="5066B8B0"/>
    <w:lvl w:ilvl="0" w:tplc="CE669CC8">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15:restartNumberingAfterBreak="0">
    <w:nsid w:val="18D02867"/>
    <w:multiLevelType w:val="multilevel"/>
    <w:tmpl w:val="6A76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8"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2" w15:restartNumberingAfterBreak="0">
    <w:nsid w:val="41F476C2"/>
    <w:multiLevelType w:val="multilevel"/>
    <w:tmpl w:val="841E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04505C"/>
    <w:multiLevelType w:val="hybridMultilevel"/>
    <w:tmpl w:val="3868698E"/>
    <w:lvl w:ilvl="0" w:tplc="01B02E1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E0C0069"/>
    <w:multiLevelType w:val="hybridMultilevel"/>
    <w:tmpl w:val="17C41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6" w15:restartNumberingAfterBreak="0">
    <w:nsid w:val="75726C12"/>
    <w:multiLevelType w:val="multilevel"/>
    <w:tmpl w:val="78DA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FEA7AD9"/>
    <w:multiLevelType w:val="multilevel"/>
    <w:tmpl w:val="6CAC8EF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15"/>
  </w:num>
  <w:num w:numId="2">
    <w:abstractNumId w:val="0"/>
  </w:num>
  <w:num w:numId="3">
    <w:abstractNumId w:val="1"/>
  </w:num>
  <w:num w:numId="4">
    <w:abstractNumId w:val="5"/>
  </w:num>
  <w:num w:numId="5">
    <w:abstractNumId w:val="9"/>
  </w:num>
  <w:num w:numId="6">
    <w:abstractNumId w:val="6"/>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10"/>
  </w:num>
  <w:num w:numId="13">
    <w:abstractNumId w:val="13"/>
  </w:num>
  <w:num w:numId="14">
    <w:abstractNumId w:val="11"/>
  </w:num>
  <w:num w:numId="15">
    <w:abstractNumId w:val="7"/>
  </w:num>
  <w:num w:numId="16">
    <w:abstractNumId w:val="14"/>
  </w:num>
  <w:num w:numId="17">
    <w:abstractNumId w:val="3"/>
  </w:num>
  <w:num w:numId="18">
    <w:abstractNumId w:val="16"/>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CB"/>
    <w:rsid w:val="00001673"/>
    <w:rsid w:val="00003E3B"/>
    <w:rsid w:val="00007161"/>
    <w:rsid w:val="00013245"/>
    <w:rsid w:val="00021C4B"/>
    <w:rsid w:val="00022804"/>
    <w:rsid w:val="00025D96"/>
    <w:rsid w:val="0002630D"/>
    <w:rsid w:val="00034E61"/>
    <w:rsid w:val="00041852"/>
    <w:rsid w:val="00050398"/>
    <w:rsid w:val="000638B2"/>
    <w:rsid w:val="00070FB9"/>
    <w:rsid w:val="00074B41"/>
    <w:rsid w:val="000848A8"/>
    <w:rsid w:val="00093D68"/>
    <w:rsid w:val="000A78E0"/>
    <w:rsid w:val="000B6678"/>
    <w:rsid w:val="000B748D"/>
    <w:rsid w:val="000C171F"/>
    <w:rsid w:val="000D1B44"/>
    <w:rsid w:val="000E5121"/>
    <w:rsid w:val="000F307B"/>
    <w:rsid w:val="000F31E3"/>
    <w:rsid w:val="00107A58"/>
    <w:rsid w:val="00107E5A"/>
    <w:rsid w:val="00112CE3"/>
    <w:rsid w:val="001161BD"/>
    <w:rsid w:val="0011675D"/>
    <w:rsid w:val="00125ADB"/>
    <w:rsid w:val="00134534"/>
    <w:rsid w:val="001445C0"/>
    <w:rsid w:val="00172AE9"/>
    <w:rsid w:val="00173C81"/>
    <w:rsid w:val="001768BF"/>
    <w:rsid w:val="00187B09"/>
    <w:rsid w:val="00194322"/>
    <w:rsid w:val="00195EF3"/>
    <w:rsid w:val="001A0230"/>
    <w:rsid w:val="001A1C09"/>
    <w:rsid w:val="001A24B9"/>
    <w:rsid w:val="001B3742"/>
    <w:rsid w:val="001B664B"/>
    <w:rsid w:val="001B6EEB"/>
    <w:rsid w:val="001C07EE"/>
    <w:rsid w:val="001C67A6"/>
    <w:rsid w:val="001D4992"/>
    <w:rsid w:val="001D59A4"/>
    <w:rsid w:val="001E0132"/>
    <w:rsid w:val="001E1CCD"/>
    <w:rsid w:val="001E1FCC"/>
    <w:rsid w:val="001E30A7"/>
    <w:rsid w:val="001E370E"/>
    <w:rsid w:val="001F54E1"/>
    <w:rsid w:val="00200AD9"/>
    <w:rsid w:val="00202476"/>
    <w:rsid w:val="00213788"/>
    <w:rsid w:val="00217721"/>
    <w:rsid w:val="00225500"/>
    <w:rsid w:val="00225F98"/>
    <w:rsid w:val="00251264"/>
    <w:rsid w:val="00257443"/>
    <w:rsid w:val="00261F70"/>
    <w:rsid w:val="00263639"/>
    <w:rsid w:val="00265B2D"/>
    <w:rsid w:val="0028241E"/>
    <w:rsid w:val="00282732"/>
    <w:rsid w:val="00287FBB"/>
    <w:rsid w:val="00292068"/>
    <w:rsid w:val="0029362C"/>
    <w:rsid w:val="002B4D04"/>
    <w:rsid w:val="002B6B54"/>
    <w:rsid w:val="002C6136"/>
    <w:rsid w:val="002D0F64"/>
    <w:rsid w:val="002D38F8"/>
    <w:rsid w:val="002E407B"/>
    <w:rsid w:val="002F2BAD"/>
    <w:rsid w:val="002F4730"/>
    <w:rsid w:val="002F7D38"/>
    <w:rsid w:val="00305AEA"/>
    <w:rsid w:val="003178D0"/>
    <w:rsid w:val="003312BE"/>
    <w:rsid w:val="00334ED3"/>
    <w:rsid w:val="00335CEE"/>
    <w:rsid w:val="00352647"/>
    <w:rsid w:val="00362193"/>
    <w:rsid w:val="003659BC"/>
    <w:rsid w:val="003742F4"/>
    <w:rsid w:val="00374448"/>
    <w:rsid w:val="003862FB"/>
    <w:rsid w:val="00386AE8"/>
    <w:rsid w:val="0039177A"/>
    <w:rsid w:val="00394684"/>
    <w:rsid w:val="003A4921"/>
    <w:rsid w:val="003C2B54"/>
    <w:rsid w:val="003C750B"/>
    <w:rsid w:val="003F10D7"/>
    <w:rsid w:val="003F2159"/>
    <w:rsid w:val="003F4093"/>
    <w:rsid w:val="003F54E5"/>
    <w:rsid w:val="00402C0E"/>
    <w:rsid w:val="00440F36"/>
    <w:rsid w:val="00450C24"/>
    <w:rsid w:val="0045700E"/>
    <w:rsid w:val="004614C2"/>
    <w:rsid w:val="00472759"/>
    <w:rsid w:val="00482399"/>
    <w:rsid w:val="00490675"/>
    <w:rsid w:val="00490B06"/>
    <w:rsid w:val="0049449E"/>
    <w:rsid w:val="00495CC1"/>
    <w:rsid w:val="004964AC"/>
    <w:rsid w:val="004A460C"/>
    <w:rsid w:val="004B2710"/>
    <w:rsid w:val="004B7187"/>
    <w:rsid w:val="004C52F6"/>
    <w:rsid w:val="004D0D75"/>
    <w:rsid w:val="004D6F31"/>
    <w:rsid w:val="004E4211"/>
    <w:rsid w:val="004E525E"/>
    <w:rsid w:val="00511DF8"/>
    <w:rsid w:val="005130F2"/>
    <w:rsid w:val="00522D3F"/>
    <w:rsid w:val="005232BD"/>
    <w:rsid w:val="00525E5D"/>
    <w:rsid w:val="00535FF3"/>
    <w:rsid w:val="0055507F"/>
    <w:rsid w:val="0055587D"/>
    <w:rsid w:val="0056033D"/>
    <w:rsid w:val="0056296F"/>
    <w:rsid w:val="00565D94"/>
    <w:rsid w:val="00575901"/>
    <w:rsid w:val="00590CE3"/>
    <w:rsid w:val="005B480A"/>
    <w:rsid w:val="005C323D"/>
    <w:rsid w:val="005D4791"/>
    <w:rsid w:val="005D72EB"/>
    <w:rsid w:val="005E0F51"/>
    <w:rsid w:val="005E270F"/>
    <w:rsid w:val="005E3EE1"/>
    <w:rsid w:val="00601FE4"/>
    <w:rsid w:val="00604EB3"/>
    <w:rsid w:val="0061160F"/>
    <w:rsid w:val="00616B68"/>
    <w:rsid w:val="0063553F"/>
    <w:rsid w:val="00651C03"/>
    <w:rsid w:val="00654469"/>
    <w:rsid w:val="006556A5"/>
    <w:rsid w:val="00660A1E"/>
    <w:rsid w:val="00672044"/>
    <w:rsid w:val="0068085D"/>
    <w:rsid w:val="00682F7B"/>
    <w:rsid w:val="00691D0B"/>
    <w:rsid w:val="006C2A7A"/>
    <w:rsid w:val="006D1C23"/>
    <w:rsid w:val="006D2940"/>
    <w:rsid w:val="006D4B16"/>
    <w:rsid w:val="006F511F"/>
    <w:rsid w:val="007008D0"/>
    <w:rsid w:val="0070104D"/>
    <w:rsid w:val="00704E58"/>
    <w:rsid w:val="00710D01"/>
    <w:rsid w:val="007140F2"/>
    <w:rsid w:val="0072193C"/>
    <w:rsid w:val="00721B81"/>
    <w:rsid w:val="00745E0D"/>
    <w:rsid w:val="007504B3"/>
    <w:rsid w:val="00754B24"/>
    <w:rsid w:val="00763319"/>
    <w:rsid w:val="00763801"/>
    <w:rsid w:val="00772D55"/>
    <w:rsid w:val="007809CB"/>
    <w:rsid w:val="00784996"/>
    <w:rsid w:val="00786213"/>
    <w:rsid w:val="007A44D2"/>
    <w:rsid w:val="007D50A3"/>
    <w:rsid w:val="007D6A29"/>
    <w:rsid w:val="008058DA"/>
    <w:rsid w:val="00806F20"/>
    <w:rsid w:val="00810EC5"/>
    <w:rsid w:val="00812385"/>
    <w:rsid w:val="00816ADA"/>
    <w:rsid w:val="00824745"/>
    <w:rsid w:val="0082592C"/>
    <w:rsid w:val="008324AB"/>
    <w:rsid w:val="00841255"/>
    <w:rsid w:val="008472B0"/>
    <w:rsid w:val="00851622"/>
    <w:rsid w:val="00851E10"/>
    <w:rsid w:val="00854784"/>
    <w:rsid w:val="00855F5F"/>
    <w:rsid w:val="00863336"/>
    <w:rsid w:val="0086716C"/>
    <w:rsid w:val="00874FFB"/>
    <w:rsid w:val="008762D2"/>
    <w:rsid w:val="00895E04"/>
    <w:rsid w:val="008B19B1"/>
    <w:rsid w:val="008B29D0"/>
    <w:rsid w:val="008B4ED8"/>
    <w:rsid w:val="008B67CA"/>
    <w:rsid w:val="008C2B62"/>
    <w:rsid w:val="008C319C"/>
    <w:rsid w:val="008D0775"/>
    <w:rsid w:val="008D1CB4"/>
    <w:rsid w:val="008E5461"/>
    <w:rsid w:val="008F6D97"/>
    <w:rsid w:val="00902CB4"/>
    <w:rsid w:val="009050BC"/>
    <w:rsid w:val="009100CC"/>
    <w:rsid w:val="00924E10"/>
    <w:rsid w:val="009259E8"/>
    <w:rsid w:val="00930EF7"/>
    <w:rsid w:val="00937904"/>
    <w:rsid w:val="009411D7"/>
    <w:rsid w:val="00944A03"/>
    <w:rsid w:val="00960A50"/>
    <w:rsid w:val="009616D9"/>
    <w:rsid w:val="009B1BF4"/>
    <w:rsid w:val="009C4A39"/>
    <w:rsid w:val="009D075E"/>
    <w:rsid w:val="009F6083"/>
    <w:rsid w:val="00A03922"/>
    <w:rsid w:val="00A30037"/>
    <w:rsid w:val="00A371D0"/>
    <w:rsid w:val="00A37341"/>
    <w:rsid w:val="00A47D09"/>
    <w:rsid w:val="00A510DE"/>
    <w:rsid w:val="00A552CA"/>
    <w:rsid w:val="00A715B0"/>
    <w:rsid w:val="00A72B83"/>
    <w:rsid w:val="00A80669"/>
    <w:rsid w:val="00A83A7E"/>
    <w:rsid w:val="00A863C9"/>
    <w:rsid w:val="00A87979"/>
    <w:rsid w:val="00AB0C92"/>
    <w:rsid w:val="00AC767D"/>
    <w:rsid w:val="00AC7F77"/>
    <w:rsid w:val="00AD471B"/>
    <w:rsid w:val="00AD6427"/>
    <w:rsid w:val="00AF0FC0"/>
    <w:rsid w:val="00AF21D0"/>
    <w:rsid w:val="00B000BD"/>
    <w:rsid w:val="00B00221"/>
    <w:rsid w:val="00B04238"/>
    <w:rsid w:val="00B06874"/>
    <w:rsid w:val="00B25F7D"/>
    <w:rsid w:val="00B344C6"/>
    <w:rsid w:val="00B56778"/>
    <w:rsid w:val="00B81628"/>
    <w:rsid w:val="00B819AD"/>
    <w:rsid w:val="00B8682D"/>
    <w:rsid w:val="00B94BA9"/>
    <w:rsid w:val="00BA655A"/>
    <w:rsid w:val="00BB3299"/>
    <w:rsid w:val="00BD1602"/>
    <w:rsid w:val="00BE143C"/>
    <w:rsid w:val="00BE655D"/>
    <w:rsid w:val="00BF37DE"/>
    <w:rsid w:val="00C118EB"/>
    <w:rsid w:val="00C14EC2"/>
    <w:rsid w:val="00C15B14"/>
    <w:rsid w:val="00C17D4B"/>
    <w:rsid w:val="00C24D69"/>
    <w:rsid w:val="00C42014"/>
    <w:rsid w:val="00C56FB1"/>
    <w:rsid w:val="00C61540"/>
    <w:rsid w:val="00C633F0"/>
    <w:rsid w:val="00C75AE6"/>
    <w:rsid w:val="00C86B0D"/>
    <w:rsid w:val="00C912AB"/>
    <w:rsid w:val="00C93AF2"/>
    <w:rsid w:val="00C95ADD"/>
    <w:rsid w:val="00CA30B8"/>
    <w:rsid w:val="00CA6614"/>
    <w:rsid w:val="00CB1F11"/>
    <w:rsid w:val="00CB4210"/>
    <w:rsid w:val="00CD256B"/>
    <w:rsid w:val="00CE5D24"/>
    <w:rsid w:val="00CE75D9"/>
    <w:rsid w:val="00CF1406"/>
    <w:rsid w:val="00CF5864"/>
    <w:rsid w:val="00D22552"/>
    <w:rsid w:val="00D37660"/>
    <w:rsid w:val="00D46EF3"/>
    <w:rsid w:val="00D757AE"/>
    <w:rsid w:val="00D92866"/>
    <w:rsid w:val="00DA0C67"/>
    <w:rsid w:val="00DB04A6"/>
    <w:rsid w:val="00DB31FB"/>
    <w:rsid w:val="00DC0E30"/>
    <w:rsid w:val="00DD379D"/>
    <w:rsid w:val="00DD7F91"/>
    <w:rsid w:val="00DE7D29"/>
    <w:rsid w:val="00DF0D6B"/>
    <w:rsid w:val="00DF64F7"/>
    <w:rsid w:val="00DF6A24"/>
    <w:rsid w:val="00E07D15"/>
    <w:rsid w:val="00E1050F"/>
    <w:rsid w:val="00E238FD"/>
    <w:rsid w:val="00E3207F"/>
    <w:rsid w:val="00E37702"/>
    <w:rsid w:val="00E541A1"/>
    <w:rsid w:val="00E55753"/>
    <w:rsid w:val="00E66292"/>
    <w:rsid w:val="00E704D7"/>
    <w:rsid w:val="00E72A38"/>
    <w:rsid w:val="00E738E6"/>
    <w:rsid w:val="00E925E3"/>
    <w:rsid w:val="00EA0814"/>
    <w:rsid w:val="00EC5144"/>
    <w:rsid w:val="00ED3DBB"/>
    <w:rsid w:val="00EE0D97"/>
    <w:rsid w:val="00EE1480"/>
    <w:rsid w:val="00EE636D"/>
    <w:rsid w:val="00F05CA3"/>
    <w:rsid w:val="00F14D82"/>
    <w:rsid w:val="00F16609"/>
    <w:rsid w:val="00F23EBC"/>
    <w:rsid w:val="00F476B5"/>
    <w:rsid w:val="00F47AD4"/>
    <w:rsid w:val="00F54902"/>
    <w:rsid w:val="00F60A46"/>
    <w:rsid w:val="00F64D25"/>
    <w:rsid w:val="00F72339"/>
    <w:rsid w:val="00F83591"/>
    <w:rsid w:val="00F84F2E"/>
    <w:rsid w:val="00FA0582"/>
    <w:rsid w:val="00FA2F28"/>
    <w:rsid w:val="00FC4C45"/>
    <w:rsid w:val="00FD2A6D"/>
    <w:rsid w:val="00FE6B24"/>
    <w:rsid w:val="00FE6BE2"/>
    <w:rsid w:val="00FF6721"/>
    <w:rsid w:val="00FF7634"/>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3672D-14BC-49B8-9D7D-54FE6A1D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9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2B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6D1C23"/>
    <w:pPr>
      <w:keepNext/>
      <w:shd w:val="clear" w:color="auto" w:fill="FFFFFF"/>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jc w:val="both"/>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semiHidden/>
    <w:rsid w:val="007809CB"/>
    <w:rPr>
      <w:rFonts w:ascii="Segoe UI" w:eastAsia="Times New Roman" w:hAnsi="Segoe UI" w:cs="Segoe UI"/>
      <w:sz w:val="18"/>
      <w:szCs w:val="18"/>
      <w:lang w:eastAsia="ru-RU"/>
    </w:rPr>
  </w:style>
  <w:style w:type="paragraph" w:customStyle="1" w:styleId="ConsPlusTitle">
    <w:name w:val="ConsPlusTitle"/>
    <w:uiPriority w:val="99"/>
    <w:rsid w:val="00654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table" w:styleId="aa">
    <w:name w:val="Table Grid"/>
    <w:basedOn w:val="a1"/>
    <w:rsid w:val="009B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FF6721"/>
    <w:pPr>
      <w:spacing w:before="100" w:beforeAutospacing="1" w:after="100" w:afterAutospacing="1"/>
    </w:pPr>
    <w:rPr>
      <w:sz w:val="24"/>
      <w:szCs w:val="24"/>
    </w:rPr>
  </w:style>
  <w:style w:type="paragraph" w:styleId="ac">
    <w:name w:val="Body Text Indent"/>
    <w:basedOn w:val="a"/>
    <w:link w:val="ad"/>
    <w:unhideWhenUsed/>
    <w:rsid w:val="006D1C23"/>
    <w:pPr>
      <w:spacing w:after="120"/>
      <w:ind w:left="283"/>
    </w:pPr>
  </w:style>
  <w:style w:type="character" w:customStyle="1" w:styleId="ad">
    <w:name w:val="Основной текст с отступом Знак"/>
    <w:basedOn w:val="a0"/>
    <w:link w:val="ac"/>
    <w:rsid w:val="006D1C23"/>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6D1C23"/>
    <w:rPr>
      <w:rFonts w:ascii="Times New Roman" w:eastAsia="Times New Roman" w:hAnsi="Times New Roman" w:cs="Times New Roman"/>
      <w:sz w:val="28"/>
      <w:szCs w:val="20"/>
      <w:shd w:val="clear" w:color="auto" w:fill="FFFFFF"/>
      <w:lang w:eastAsia="ru-RU"/>
    </w:rPr>
  </w:style>
  <w:style w:type="character" w:customStyle="1" w:styleId="10">
    <w:name w:val="Заголовок 1 Знак"/>
    <w:basedOn w:val="a0"/>
    <w:link w:val="1"/>
    <w:rsid w:val="008C2B62"/>
    <w:rPr>
      <w:rFonts w:asciiTheme="majorHAnsi" w:eastAsiaTheme="majorEastAsia" w:hAnsiTheme="majorHAnsi" w:cstheme="majorBidi"/>
      <w:color w:val="365F91" w:themeColor="accent1" w:themeShade="BF"/>
      <w:sz w:val="32"/>
      <w:szCs w:val="32"/>
      <w:lang w:eastAsia="ru-RU"/>
    </w:rPr>
  </w:style>
  <w:style w:type="paragraph" w:customStyle="1" w:styleId="ConsPlusNormal">
    <w:name w:val="ConsPlusNormal"/>
    <w:rsid w:val="008C2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F64D2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64D25"/>
    <w:pPr>
      <w:widowControl w:val="0"/>
      <w:shd w:val="clear" w:color="auto" w:fill="FFFFFF"/>
      <w:spacing w:before="300" w:after="60" w:line="0" w:lineRule="atLeast"/>
      <w:jc w:val="right"/>
    </w:pPr>
    <w:rPr>
      <w:sz w:val="28"/>
      <w:szCs w:val="28"/>
      <w:lang w:eastAsia="en-US"/>
    </w:rPr>
  </w:style>
  <w:style w:type="paragraph" w:customStyle="1" w:styleId="ae">
    <w:name w:val="Содержимое таблицы"/>
    <w:basedOn w:val="a"/>
    <w:rsid w:val="00107A58"/>
    <w:pPr>
      <w:widowControl w:val="0"/>
      <w:suppressLineNumbers/>
      <w:suppressAutoHyphens/>
      <w:spacing w:after="200" w:line="276" w:lineRule="auto"/>
    </w:pPr>
    <w:rPr>
      <w:rFonts w:ascii="Calibri" w:hAnsi="Calibri"/>
      <w:sz w:val="22"/>
      <w:szCs w:val="22"/>
      <w:lang w:eastAsia="en-US"/>
    </w:rPr>
  </w:style>
  <w:style w:type="character" w:customStyle="1" w:styleId="11">
    <w:name w:val="Заголовок №1_"/>
    <w:basedOn w:val="a0"/>
    <w:link w:val="12"/>
    <w:rsid w:val="00525E5D"/>
    <w:rPr>
      <w:rFonts w:ascii="Batang" w:eastAsia="Batang" w:hAnsi="Batang" w:cs="Batang"/>
      <w:sz w:val="20"/>
      <w:szCs w:val="20"/>
      <w:shd w:val="clear" w:color="auto" w:fill="FFFFFF"/>
    </w:rPr>
  </w:style>
  <w:style w:type="paragraph" w:customStyle="1" w:styleId="12">
    <w:name w:val="Заголовок №1"/>
    <w:basedOn w:val="a"/>
    <w:link w:val="11"/>
    <w:rsid w:val="00525E5D"/>
    <w:pPr>
      <w:shd w:val="clear" w:color="auto" w:fill="FFFFFF"/>
      <w:spacing w:after="180" w:line="266" w:lineRule="exact"/>
      <w:jc w:val="center"/>
      <w:outlineLvl w:val="0"/>
    </w:pPr>
    <w:rPr>
      <w:rFonts w:ascii="Batang" w:eastAsia="Batang" w:hAnsi="Batang" w:cs="Batang"/>
      <w:lang w:eastAsia="en-US"/>
    </w:rPr>
  </w:style>
  <w:style w:type="paragraph" w:styleId="3">
    <w:name w:val="Body Text Indent 3"/>
    <w:basedOn w:val="a"/>
    <w:link w:val="30"/>
    <w:rsid w:val="00B06874"/>
    <w:pPr>
      <w:spacing w:after="120"/>
      <w:ind w:left="283"/>
    </w:pPr>
    <w:rPr>
      <w:sz w:val="16"/>
      <w:szCs w:val="16"/>
      <w:lang w:val="x-none" w:eastAsia="x-none"/>
    </w:rPr>
  </w:style>
  <w:style w:type="character" w:customStyle="1" w:styleId="30">
    <w:name w:val="Основной текст с отступом 3 Знак"/>
    <w:basedOn w:val="a0"/>
    <w:link w:val="3"/>
    <w:rsid w:val="00B06874"/>
    <w:rPr>
      <w:rFonts w:ascii="Times New Roman" w:eastAsia="Times New Roman" w:hAnsi="Times New Roman" w:cs="Times New Roman"/>
      <w:sz w:val="16"/>
      <w:szCs w:val="16"/>
      <w:lang w:val="x-none" w:eastAsia="x-none"/>
    </w:rPr>
  </w:style>
  <w:style w:type="paragraph" w:styleId="af">
    <w:name w:val="header"/>
    <w:basedOn w:val="a"/>
    <w:link w:val="af0"/>
    <w:rsid w:val="00B06874"/>
    <w:pPr>
      <w:tabs>
        <w:tab w:val="center" w:pos="4677"/>
        <w:tab w:val="right" w:pos="9355"/>
      </w:tabs>
    </w:pPr>
  </w:style>
  <w:style w:type="character" w:customStyle="1" w:styleId="af0">
    <w:name w:val="Верхний колонтитул Знак"/>
    <w:basedOn w:val="a0"/>
    <w:link w:val="af"/>
    <w:rsid w:val="00B06874"/>
    <w:rPr>
      <w:rFonts w:ascii="Times New Roman" w:eastAsia="Times New Roman" w:hAnsi="Times New Roman" w:cs="Times New Roman"/>
      <w:sz w:val="20"/>
      <w:szCs w:val="20"/>
      <w:lang w:eastAsia="ru-RU"/>
    </w:rPr>
  </w:style>
  <w:style w:type="paragraph" w:styleId="af1">
    <w:name w:val="footer"/>
    <w:basedOn w:val="a"/>
    <w:link w:val="af2"/>
    <w:rsid w:val="00B06874"/>
    <w:pPr>
      <w:tabs>
        <w:tab w:val="center" w:pos="4677"/>
        <w:tab w:val="right" w:pos="9355"/>
      </w:tabs>
    </w:pPr>
  </w:style>
  <w:style w:type="character" w:customStyle="1" w:styleId="af2">
    <w:name w:val="Нижний колонтитул Знак"/>
    <w:basedOn w:val="a0"/>
    <w:link w:val="af1"/>
    <w:rsid w:val="00B06874"/>
    <w:rPr>
      <w:rFonts w:ascii="Times New Roman" w:eastAsia="Times New Roman" w:hAnsi="Times New Roman" w:cs="Times New Roman"/>
      <w:sz w:val="20"/>
      <w:szCs w:val="20"/>
      <w:lang w:eastAsia="ru-RU"/>
    </w:rPr>
  </w:style>
  <w:style w:type="paragraph" w:customStyle="1" w:styleId="ConsPlusNonformat">
    <w:name w:val="ConsPlusNonformat"/>
    <w:uiPriority w:val="99"/>
    <w:rsid w:val="00B06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Title"/>
    <w:basedOn w:val="a"/>
    <w:link w:val="af4"/>
    <w:qFormat/>
    <w:rsid w:val="00B06874"/>
    <w:pPr>
      <w:jc w:val="center"/>
    </w:pPr>
    <w:rPr>
      <w:rFonts w:ascii="Arial" w:eastAsia="Calibri" w:hAnsi="Arial" w:cs="Arial"/>
      <w:b/>
      <w:bCs/>
      <w:sz w:val="24"/>
      <w:szCs w:val="24"/>
    </w:rPr>
  </w:style>
  <w:style w:type="character" w:customStyle="1" w:styleId="af4">
    <w:name w:val="Название Знак"/>
    <w:basedOn w:val="a0"/>
    <w:link w:val="af3"/>
    <w:rsid w:val="00B06874"/>
    <w:rPr>
      <w:rFonts w:ascii="Arial" w:eastAsia="Calibri" w:hAnsi="Arial" w:cs="Arial"/>
      <w:b/>
      <w:bCs/>
      <w:sz w:val="24"/>
      <w:szCs w:val="24"/>
      <w:lang w:eastAsia="ru-RU"/>
    </w:rPr>
  </w:style>
  <w:style w:type="paragraph" w:styleId="af5">
    <w:name w:val="No Spacing"/>
    <w:uiPriority w:val="1"/>
    <w:qFormat/>
    <w:rsid w:val="00B068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0893">
      <w:bodyDiv w:val="1"/>
      <w:marLeft w:val="0"/>
      <w:marRight w:val="0"/>
      <w:marTop w:val="0"/>
      <w:marBottom w:val="0"/>
      <w:divBdr>
        <w:top w:val="none" w:sz="0" w:space="0" w:color="auto"/>
        <w:left w:val="none" w:sz="0" w:space="0" w:color="auto"/>
        <w:bottom w:val="none" w:sz="0" w:space="0" w:color="auto"/>
        <w:right w:val="none" w:sz="0" w:space="0" w:color="auto"/>
      </w:divBdr>
    </w:div>
    <w:div w:id="125665083">
      <w:bodyDiv w:val="1"/>
      <w:marLeft w:val="0"/>
      <w:marRight w:val="0"/>
      <w:marTop w:val="0"/>
      <w:marBottom w:val="0"/>
      <w:divBdr>
        <w:top w:val="none" w:sz="0" w:space="0" w:color="auto"/>
        <w:left w:val="none" w:sz="0" w:space="0" w:color="auto"/>
        <w:bottom w:val="none" w:sz="0" w:space="0" w:color="auto"/>
        <w:right w:val="none" w:sz="0" w:space="0" w:color="auto"/>
      </w:divBdr>
    </w:div>
    <w:div w:id="818881723">
      <w:bodyDiv w:val="1"/>
      <w:marLeft w:val="0"/>
      <w:marRight w:val="0"/>
      <w:marTop w:val="0"/>
      <w:marBottom w:val="0"/>
      <w:divBdr>
        <w:top w:val="none" w:sz="0" w:space="0" w:color="auto"/>
        <w:left w:val="none" w:sz="0" w:space="0" w:color="auto"/>
        <w:bottom w:val="none" w:sz="0" w:space="0" w:color="auto"/>
        <w:right w:val="none" w:sz="0" w:space="0" w:color="auto"/>
      </w:divBdr>
    </w:div>
    <w:div w:id="1232423774">
      <w:bodyDiv w:val="1"/>
      <w:marLeft w:val="0"/>
      <w:marRight w:val="0"/>
      <w:marTop w:val="0"/>
      <w:marBottom w:val="0"/>
      <w:divBdr>
        <w:top w:val="none" w:sz="0" w:space="0" w:color="auto"/>
        <w:left w:val="none" w:sz="0" w:space="0" w:color="auto"/>
        <w:bottom w:val="none" w:sz="0" w:space="0" w:color="auto"/>
        <w:right w:val="none" w:sz="0" w:space="0" w:color="auto"/>
      </w:divBdr>
    </w:div>
    <w:div w:id="1384329886">
      <w:bodyDiv w:val="1"/>
      <w:marLeft w:val="0"/>
      <w:marRight w:val="0"/>
      <w:marTop w:val="0"/>
      <w:marBottom w:val="0"/>
      <w:divBdr>
        <w:top w:val="none" w:sz="0" w:space="0" w:color="auto"/>
        <w:left w:val="none" w:sz="0" w:space="0" w:color="auto"/>
        <w:bottom w:val="none" w:sz="0" w:space="0" w:color="auto"/>
        <w:right w:val="none" w:sz="0" w:space="0" w:color="auto"/>
      </w:divBdr>
    </w:div>
    <w:div w:id="14554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1C29E7E691E5A3FBA5631316A2E3AACDF37603B99D40A6BCF90086816668407FA81C356F2171E4O7SEG" TargetMode="External"/><Relationship Id="rId3" Type="http://schemas.openxmlformats.org/officeDocument/2006/relationships/styles" Target="styles.xml"/><Relationship Id="rId7" Type="http://schemas.openxmlformats.org/officeDocument/2006/relationships/hyperlink" Target="consultantplus://offline/ref=01E26AFE978252A8A21989931FD91DCC15A451D8744D389E114CB0893EF1505E971A06ECj0p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208;&#155;&#209;&#145;&#209;&#133;&#208;&#176;/Favorites/Desktop/&#208;&#159;&#209;&#128;&#208;&#190;&#208;&#181;&#208;&#186;&#209;&#130;&#209;&#139;%20&#209;&#128;&#208;&#181;&#209;&#136;&#208;&#181;&#208;&#189;&#208;&#184;&#208;&#185;%20&#208;&#148;&#209;&#131;&#208;&#188;&#209;&#139;%2031.03.2016/&#208;&#159;&#208;&#190;&#209;&#128;&#209;&#143;&#208;&#180;&#208;&#190;&#208;&#186;%20&#209;&#129;&#208;&#181;&#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71B9-E3A2-4A75-A303-1B78CC29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8570</Words>
  <Characters>48854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57310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mariya</cp:lastModifiedBy>
  <cp:revision>4</cp:revision>
  <cp:lastPrinted>2022-06-21T14:03:00Z</cp:lastPrinted>
  <dcterms:created xsi:type="dcterms:W3CDTF">2022-06-21T08:38:00Z</dcterms:created>
  <dcterms:modified xsi:type="dcterms:W3CDTF">2022-06-21T14:04:00Z</dcterms:modified>
</cp:coreProperties>
</file>