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C066DE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7848C8">
        <w:rPr>
          <w:sz w:val="28"/>
        </w:rPr>
        <w:t>04</w:t>
      </w:r>
      <w:r w:rsidR="00851208">
        <w:rPr>
          <w:sz w:val="28"/>
        </w:rPr>
        <w:t>.</w:t>
      </w:r>
      <w:r w:rsidR="0002712C">
        <w:rPr>
          <w:sz w:val="28"/>
        </w:rPr>
        <w:t>0</w:t>
      </w:r>
      <w:r w:rsidR="007848C8">
        <w:rPr>
          <w:sz w:val="28"/>
        </w:rPr>
        <w:t>5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D54DA4">
        <w:rPr>
          <w:sz w:val="28"/>
        </w:rPr>
        <w:t>6</w:t>
      </w:r>
      <w:r w:rsidR="007848C8">
        <w:rPr>
          <w:sz w:val="28"/>
        </w:rPr>
        <w:t>2</w:t>
      </w:r>
      <w:r w:rsidR="009D433E">
        <w:rPr>
          <w:sz w:val="28"/>
        </w:rPr>
        <w:t>2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C02C1" w:rsidRPr="00C066DE" w:rsidRDefault="009C02C1" w:rsidP="009C02C1">
      <w:pPr>
        <w:jc w:val="both"/>
        <w:rPr>
          <w:sz w:val="24"/>
          <w:szCs w:val="24"/>
        </w:rPr>
      </w:pPr>
    </w:p>
    <w:p w:rsidR="009D433E" w:rsidRPr="009D433E" w:rsidRDefault="009D433E" w:rsidP="009D433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9D433E" w:rsidRDefault="009D433E" w:rsidP="009D433E">
      <w:pPr>
        <w:suppressAutoHyphens/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 w:rsidRPr="009D433E">
        <w:rPr>
          <w:b/>
          <w:sz w:val="28"/>
          <w:szCs w:val="28"/>
        </w:rPr>
        <w:t xml:space="preserve">Об утверждении Порядка сообщения лицами, замещающими должности муниципальной службы в Администрации Солецкого муниципального округа, </w:t>
      </w:r>
      <w:r w:rsidRPr="009D433E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C662D" w:rsidRPr="007C662D" w:rsidRDefault="007C662D" w:rsidP="009D433E">
      <w:pPr>
        <w:suppressAutoHyphens/>
        <w:autoSpaceDE w:val="0"/>
        <w:autoSpaceDN w:val="0"/>
        <w:adjustRightInd w:val="0"/>
        <w:spacing w:line="240" w:lineRule="exact"/>
        <w:ind w:firstLine="539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(в</w:t>
      </w:r>
      <w:r w:rsidRPr="007C662D">
        <w:rPr>
          <w:bCs/>
          <w:i/>
          <w:sz w:val="24"/>
          <w:szCs w:val="24"/>
        </w:rPr>
        <w:t xml:space="preserve"> редакции постановлений от 29.11.2021 № 1761, от 20.06.2022 № 1062)</w:t>
      </w:r>
    </w:p>
    <w:p w:rsidR="009D433E" w:rsidRPr="009D433E" w:rsidRDefault="009D433E" w:rsidP="009D433E">
      <w:pPr>
        <w:suppressAutoHyphens/>
        <w:jc w:val="both"/>
        <w:rPr>
          <w:sz w:val="28"/>
          <w:szCs w:val="28"/>
        </w:rPr>
      </w:pPr>
    </w:p>
    <w:p w:rsidR="009D433E" w:rsidRPr="009D433E" w:rsidRDefault="009D433E" w:rsidP="009D433E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9D433E">
        <w:rPr>
          <w:sz w:val="28"/>
          <w:szCs w:val="28"/>
        </w:rPr>
        <w:t xml:space="preserve">В соответствии с частью 2 статьи 11 Федерального закона </w:t>
      </w:r>
      <w:r w:rsidRPr="009D433E">
        <w:rPr>
          <w:sz w:val="28"/>
          <w:szCs w:val="28"/>
        </w:rPr>
        <w:br/>
        <w:t>от 25 декабря 2008 года № 273-ФЗ «О противодействии коррупции» и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Администрация Солецкого муниципального округа</w:t>
      </w:r>
      <w:r w:rsidRPr="009D433E">
        <w:rPr>
          <w:b/>
          <w:sz w:val="28"/>
          <w:szCs w:val="28"/>
        </w:rPr>
        <w:t xml:space="preserve"> ПОСТАНОВЛЯЕТ:</w:t>
      </w:r>
    </w:p>
    <w:p w:rsidR="009D433E" w:rsidRPr="009D433E" w:rsidRDefault="009D433E" w:rsidP="009D433E">
      <w:pPr>
        <w:shd w:val="clear" w:color="auto" w:fill="FFFFFF"/>
        <w:suppressAutoHyphens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9D433E">
        <w:rPr>
          <w:sz w:val="28"/>
          <w:szCs w:val="28"/>
        </w:rPr>
        <w:t xml:space="preserve">1. Утвердить прилагаемый </w:t>
      </w:r>
      <w:r w:rsidRPr="009D433E">
        <w:rPr>
          <w:spacing w:val="20"/>
          <w:sz w:val="28"/>
          <w:szCs w:val="28"/>
        </w:rPr>
        <w:t xml:space="preserve">Порядок </w:t>
      </w:r>
      <w:r w:rsidRPr="009D433E">
        <w:rPr>
          <w:sz w:val="28"/>
          <w:szCs w:val="28"/>
        </w:rPr>
        <w:t xml:space="preserve">сообщения лицами, замещающими должности муниципальной службы в Администрации Солецкого муниципального округа, </w:t>
      </w:r>
      <w:r w:rsidRPr="009D433E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D433E">
        <w:rPr>
          <w:sz w:val="28"/>
          <w:szCs w:val="28"/>
        </w:rPr>
        <w:t>.</w:t>
      </w:r>
    </w:p>
    <w:p w:rsidR="009D433E" w:rsidRPr="009D433E" w:rsidRDefault="009D433E" w:rsidP="009D433E">
      <w:pPr>
        <w:suppressAutoHyphens/>
        <w:spacing w:line="360" w:lineRule="atLeast"/>
        <w:ind w:firstLine="720"/>
        <w:jc w:val="both"/>
        <w:rPr>
          <w:sz w:val="28"/>
          <w:szCs w:val="28"/>
          <w:lang/>
        </w:rPr>
      </w:pPr>
      <w:r w:rsidRPr="009D433E">
        <w:rPr>
          <w:sz w:val="28"/>
          <w:szCs w:val="28"/>
          <w:lang/>
        </w:rPr>
        <w:t>2. Признать утратившим</w:t>
      </w:r>
      <w:r w:rsidRPr="009D433E">
        <w:rPr>
          <w:sz w:val="28"/>
          <w:szCs w:val="28"/>
          <w:lang/>
        </w:rPr>
        <w:t>и</w:t>
      </w:r>
      <w:r w:rsidRPr="009D433E">
        <w:rPr>
          <w:sz w:val="28"/>
          <w:szCs w:val="28"/>
          <w:lang/>
        </w:rPr>
        <w:t xml:space="preserve"> силу</w:t>
      </w:r>
      <w:r w:rsidRPr="009D433E">
        <w:rPr>
          <w:sz w:val="28"/>
          <w:szCs w:val="28"/>
          <w:lang/>
        </w:rPr>
        <w:t>:</w:t>
      </w:r>
    </w:p>
    <w:p w:rsidR="009D433E" w:rsidRPr="009D433E" w:rsidRDefault="009D433E" w:rsidP="009D433E">
      <w:pPr>
        <w:suppressAutoHyphens/>
        <w:spacing w:line="360" w:lineRule="atLeast"/>
        <w:ind w:firstLine="720"/>
        <w:jc w:val="both"/>
        <w:rPr>
          <w:bCs/>
          <w:sz w:val="28"/>
          <w:szCs w:val="28"/>
          <w:lang/>
        </w:rPr>
      </w:pPr>
      <w:r w:rsidRPr="009D433E">
        <w:rPr>
          <w:sz w:val="28"/>
          <w:szCs w:val="28"/>
          <w:lang/>
        </w:rPr>
        <w:t>постановлени</w:t>
      </w:r>
      <w:r w:rsidRPr="009D433E">
        <w:rPr>
          <w:sz w:val="28"/>
          <w:szCs w:val="28"/>
          <w:lang/>
        </w:rPr>
        <w:t>я</w:t>
      </w:r>
      <w:r w:rsidRPr="009D433E">
        <w:rPr>
          <w:sz w:val="28"/>
          <w:szCs w:val="28"/>
          <w:lang/>
        </w:rPr>
        <w:t xml:space="preserve"> Администрации муниципального района от </w:t>
      </w:r>
      <w:r w:rsidRPr="009D433E">
        <w:rPr>
          <w:sz w:val="28"/>
          <w:szCs w:val="28"/>
          <w:lang/>
        </w:rPr>
        <w:t>20.02.2016</w:t>
      </w:r>
      <w:r w:rsidRPr="009D433E">
        <w:rPr>
          <w:sz w:val="28"/>
          <w:szCs w:val="28"/>
          <w:lang/>
        </w:rPr>
        <w:t xml:space="preserve"> № </w:t>
      </w:r>
      <w:r w:rsidRPr="009D433E">
        <w:rPr>
          <w:sz w:val="28"/>
          <w:szCs w:val="28"/>
          <w:lang/>
        </w:rPr>
        <w:t>227</w:t>
      </w:r>
      <w:r w:rsidRPr="009D433E">
        <w:rPr>
          <w:sz w:val="28"/>
          <w:szCs w:val="28"/>
          <w:lang/>
        </w:rPr>
        <w:t xml:space="preserve"> «Об утверждении Порядка сообщения лицами, замещающими должности муниципальной службы в Администрации Солецкого муниципального </w:t>
      </w:r>
      <w:r w:rsidRPr="009D433E">
        <w:rPr>
          <w:sz w:val="28"/>
          <w:szCs w:val="28"/>
          <w:lang/>
        </w:rPr>
        <w:t>района</w:t>
      </w:r>
      <w:r w:rsidRPr="009D433E">
        <w:rPr>
          <w:sz w:val="28"/>
          <w:szCs w:val="28"/>
          <w:lang/>
        </w:rPr>
        <w:t xml:space="preserve">, </w:t>
      </w:r>
      <w:r w:rsidRPr="009D433E">
        <w:rPr>
          <w:bCs/>
          <w:sz w:val="28"/>
          <w:szCs w:val="28"/>
          <w:lang/>
        </w:rPr>
        <w:t xml:space="preserve">о возникновении личной заинтересованности при </w:t>
      </w:r>
      <w:r w:rsidRPr="009D433E">
        <w:rPr>
          <w:bCs/>
          <w:sz w:val="28"/>
          <w:szCs w:val="28"/>
          <w:lang/>
        </w:rPr>
        <w:lastRenderedPageBreak/>
        <w:t>исполнении должностных обязанностей, которая приводит или может привести к конфликту интересов</w:t>
      </w:r>
      <w:r w:rsidRPr="009D433E">
        <w:rPr>
          <w:sz w:val="28"/>
          <w:szCs w:val="28"/>
          <w:lang/>
        </w:rPr>
        <w:t>»</w:t>
      </w:r>
      <w:r w:rsidRPr="009D433E">
        <w:rPr>
          <w:sz w:val="28"/>
          <w:szCs w:val="28"/>
          <w:lang/>
        </w:rPr>
        <w:t xml:space="preserve">, от 09.07.2018 № 1327 «О внесении изменений в </w:t>
      </w:r>
      <w:r w:rsidRPr="009D433E">
        <w:rPr>
          <w:spacing w:val="20"/>
          <w:sz w:val="28"/>
          <w:szCs w:val="28"/>
          <w:lang/>
        </w:rPr>
        <w:t xml:space="preserve">Порядок </w:t>
      </w:r>
      <w:r w:rsidRPr="009D433E">
        <w:rPr>
          <w:sz w:val="28"/>
          <w:szCs w:val="28"/>
          <w:lang/>
        </w:rPr>
        <w:t xml:space="preserve">сообщения лицами, замещающими должности муниципальной службы в Администрации Солецкого муниципального </w:t>
      </w:r>
      <w:r w:rsidRPr="009D433E">
        <w:rPr>
          <w:sz w:val="28"/>
          <w:szCs w:val="28"/>
          <w:lang/>
        </w:rPr>
        <w:t>района</w:t>
      </w:r>
      <w:r w:rsidRPr="009D433E">
        <w:rPr>
          <w:sz w:val="28"/>
          <w:szCs w:val="28"/>
          <w:lang/>
        </w:rPr>
        <w:t xml:space="preserve">, </w:t>
      </w:r>
      <w:r w:rsidRPr="009D433E">
        <w:rPr>
          <w:bCs/>
          <w:sz w:val="28"/>
          <w:szCs w:val="28"/>
          <w:lang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D433E">
        <w:rPr>
          <w:bCs/>
          <w:sz w:val="28"/>
          <w:szCs w:val="28"/>
          <w:lang/>
        </w:rPr>
        <w:t>»;</w:t>
      </w:r>
    </w:p>
    <w:p w:rsidR="009D433E" w:rsidRPr="009D433E" w:rsidRDefault="009D433E" w:rsidP="009D433E">
      <w:pPr>
        <w:suppressAutoHyphens/>
        <w:spacing w:line="360" w:lineRule="atLeast"/>
        <w:ind w:firstLine="720"/>
        <w:jc w:val="both"/>
        <w:rPr>
          <w:sz w:val="28"/>
          <w:szCs w:val="28"/>
          <w:lang/>
        </w:rPr>
      </w:pPr>
      <w:r w:rsidRPr="009D433E">
        <w:rPr>
          <w:color w:val="000000"/>
          <w:sz w:val="28"/>
          <w:szCs w:val="28"/>
          <w:lang/>
        </w:rPr>
        <w:t>по</w:t>
      </w:r>
      <w:r w:rsidRPr="009D433E">
        <w:rPr>
          <w:color w:val="000000"/>
          <w:sz w:val="28"/>
          <w:szCs w:val="28"/>
          <w:lang/>
        </w:rPr>
        <w:t xml:space="preserve">становление </w:t>
      </w:r>
      <w:r w:rsidRPr="009D433E">
        <w:rPr>
          <w:color w:val="000000"/>
          <w:sz w:val="28"/>
          <w:szCs w:val="28"/>
          <w:lang/>
        </w:rPr>
        <w:t xml:space="preserve">Администрации Дубровского сельского поселения </w:t>
      </w:r>
      <w:r w:rsidRPr="009D433E">
        <w:rPr>
          <w:color w:val="000000"/>
          <w:sz w:val="28"/>
          <w:szCs w:val="28"/>
          <w:lang/>
        </w:rPr>
        <w:t xml:space="preserve">от 01.03.2016 № 39 </w:t>
      </w:r>
      <w:r w:rsidRPr="009D433E">
        <w:rPr>
          <w:color w:val="000000"/>
          <w:sz w:val="28"/>
          <w:szCs w:val="28"/>
          <w:lang/>
        </w:rPr>
        <w:t>«</w:t>
      </w:r>
      <w:r w:rsidRPr="009D433E">
        <w:rPr>
          <w:color w:val="000000"/>
          <w:sz w:val="28"/>
          <w:szCs w:val="28"/>
          <w:lang/>
        </w:rPr>
        <w:t>Об утверждении Порядка сообщения муниципальными служащими, замещающих должности муниципальной службы в администрации Дубровского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D433E">
        <w:rPr>
          <w:color w:val="000000"/>
          <w:sz w:val="28"/>
          <w:szCs w:val="28"/>
          <w:lang/>
        </w:rPr>
        <w:t>»</w:t>
      </w:r>
      <w:r w:rsidRPr="009D433E">
        <w:rPr>
          <w:bCs/>
          <w:sz w:val="28"/>
          <w:szCs w:val="28"/>
          <w:lang/>
        </w:rPr>
        <w:t>.</w:t>
      </w:r>
    </w:p>
    <w:p w:rsidR="009D433E" w:rsidRPr="009D433E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D433E">
        <w:rPr>
          <w:sz w:val="28"/>
          <w:szCs w:val="28"/>
        </w:rPr>
        <w:t xml:space="preserve">3. </w:t>
      </w:r>
      <w:bookmarkStart w:id="1" w:name="_Toc341963764"/>
      <w:r w:rsidRPr="009D433E">
        <w:rPr>
          <w:sz w:val="28"/>
          <w:szCs w:val="28"/>
        </w:rPr>
        <w:t>Опубликовать настоящее постановление в периодическом печатном издании - бюллетене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1"/>
    </w:p>
    <w:p w:rsidR="00A7234F" w:rsidRPr="00A7234F" w:rsidRDefault="00A7234F" w:rsidP="00A7234F">
      <w:pPr>
        <w:suppressAutoHyphens/>
        <w:spacing w:line="360" w:lineRule="exact"/>
        <w:ind w:firstLine="709"/>
        <w:jc w:val="both"/>
        <w:rPr>
          <w:b/>
          <w:bCs/>
          <w:sz w:val="22"/>
          <w:szCs w:val="28"/>
          <w:lang/>
        </w:rPr>
      </w:pPr>
    </w:p>
    <w:p w:rsidR="00851208" w:rsidRDefault="00851208" w:rsidP="002569C0">
      <w:pPr>
        <w:spacing w:line="340" w:lineRule="atLeast"/>
        <w:ind w:firstLine="709"/>
        <w:jc w:val="both"/>
        <w:rPr>
          <w:sz w:val="28"/>
          <w:szCs w:val="28"/>
        </w:rPr>
      </w:pPr>
    </w:p>
    <w:p w:rsidR="002D5EB1" w:rsidRDefault="002D5EB1" w:rsidP="00E34181">
      <w:pPr>
        <w:spacing w:line="240" w:lineRule="exact"/>
        <w:rPr>
          <w:b/>
          <w:sz w:val="28"/>
          <w:szCs w:val="28"/>
        </w:rPr>
      </w:pPr>
    </w:p>
    <w:p w:rsidR="002569C0" w:rsidRDefault="002569C0" w:rsidP="00256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муниципального округа  С.И. Чопозов</w:t>
      </w: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Pr="00317BEF" w:rsidRDefault="009D433E" w:rsidP="009D433E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                УТВЕРЖДЕН</w:t>
      </w:r>
    </w:p>
    <w:p w:rsidR="009D433E" w:rsidRPr="00317BEF" w:rsidRDefault="009D433E" w:rsidP="009D433E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постановлением Администрации </w:t>
      </w:r>
    </w:p>
    <w:p w:rsidR="009D433E" w:rsidRPr="00317BEF" w:rsidRDefault="009D433E" w:rsidP="009D433E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>муниципального округа</w:t>
      </w:r>
    </w:p>
    <w:p w:rsidR="009D433E" w:rsidRPr="00317BEF" w:rsidRDefault="009D433E" w:rsidP="009D433E">
      <w:pPr>
        <w:pStyle w:val="60"/>
        <w:shd w:val="clear" w:color="auto" w:fill="auto"/>
        <w:tabs>
          <w:tab w:val="left" w:pos="8326"/>
        </w:tabs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 от 04.05.</w:t>
      </w:r>
      <w:r w:rsidR="00317BEF"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2021 </w:t>
      </w:r>
      <w:r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№ </w:t>
      </w:r>
      <w:r w:rsidR="00317BEF" w:rsidRPr="00317BEF">
        <w:rPr>
          <w:rFonts w:ascii="Times New Roman" w:hAnsi="Times New Roman" w:cs="Times New Roman"/>
          <w:spacing w:val="0"/>
          <w:sz w:val="24"/>
          <w:szCs w:val="28"/>
        </w:rPr>
        <w:t>622</w:t>
      </w:r>
    </w:p>
    <w:p w:rsidR="009D433E" w:rsidRPr="00060A20" w:rsidRDefault="009D433E" w:rsidP="009D433E">
      <w:pPr>
        <w:pStyle w:val="60"/>
        <w:shd w:val="clear" w:color="auto" w:fill="auto"/>
        <w:tabs>
          <w:tab w:val="left" w:pos="8326"/>
        </w:tabs>
        <w:spacing w:before="0" w:after="0" w:line="240" w:lineRule="auto"/>
        <w:jc w:val="right"/>
        <w:rPr>
          <w:sz w:val="28"/>
        </w:rPr>
      </w:pPr>
    </w:p>
    <w:p w:rsidR="009D433E" w:rsidRPr="00060A20" w:rsidRDefault="009D433E" w:rsidP="009D433E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060A20">
        <w:rPr>
          <w:b/>
          <w:bCs/>
          <w:caps/>
          <w:sz w:val="28"/>
          <w:szCs w:val="28"/>
        </w:rPr>
        <w:t>П</w:t>
      </w:r>
      <w:r w:rsidRPr="00060A20">
        <w:rPr>
          <w:b/>
          <w:caps/>
          <w:sz w:val="28"/>
          <w:szCs w:val="28"/>
        </w:rPr>
        <w:t xml:space="preserve">орядок </w:t>
      </w:r>
    </w:p>
    <w:p w:rsidR="009D433E" w:rsidRDefault="009D433E" w:rsidP="009D433E">
      <w:pPr>
        <w:autoSpaceDE w:val="0"/>
        <w:autoSpaceDN w:val="0"/>
        <w:adjustRightInd w:val="0"/>
        <w:spacing w:before="120" w:line="240" w:lineRule="exact"/>
        <w:jc w:val="center"/>
        <w:rPr>
          <w:b/>
          <w:bCs/>
          <w:sz w:val="28"/>
          <w:szCs w:val="28"/>
        </w:rPr>
      </w:pPr>
      <w:r w:rsidRPr="003E30B3">
        <w:rPr>
          <w:b/>
          <w:sz w:val="28"/>
          <w:szCs w:val="28"/>
        </w:rPr>
        <w:t xml:space="preserve">сообщения лицами, замещающими должности муниципальной службы в Администрации Солецкого муниципального </w:t>
      </w:r>
      <w:r>
        <w:rPr>
          <w:b/>
          <w:sz w:val="28"/>
          <w:szCs w:val="28"/>
        </w:rPr>
        <w:t>округа</w:t>
      </w:r>
      <w:r w:rsidRPr="003E30B3">
        <w:rPr>
          <w:b/>
          <w:sz w:val="28"/>
          <w:szCs w:val="28"/>
        </w:rPr>
        <w:t xml:space="preserve">, </w:t>
      </w:r>
      <w:r w:rsidRPr="003E30B3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433E" w:rsidRDefault="009D433E" w:rsidP="009D433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9D433E" w:rsidRPr="00060A20" w:rsidRDefault="009D433E" w:rsidP="009D433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1. Настоящим Порядком определяется порядок сообщения лицами, замещающими должности </w:t>
      </w:r>
      <w:r>
        <w:rPr>
          <w:sz w:val="28"/>
          <w:szCs w:val="28"/>
        </w:rPr>
        <w:t>муниципальной</w:t>
      </w:r>
      <w:r w:rsidRPr="00060A20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в Администрации Солецкого муниципального округа</w:t>
      </w:r>
      <w:r w:rsidRPr="00060A2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муниципальные</w:t>
      </w:r>
      <w:r w:rsidRPr="00060A20">
        <w:rPr>
          <w:sz w:val="28"/>
          <w:szCs w:val="28"/>
        </w:rPr>
        <w:t xml:space="preserve"> служащие)</w:t>
      </w:r>
      <w:r>
        <w:rPr>
          <w:sz w:val="28"/>
          <w:szCs w:val="28"/>
        </w:rPr>
        <w:t>,</w:t>
      </w:r>
      <w:r w:rsidRPr="00060A2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Муниципальные</w:t>
      </w:r>
      <w:r w:rsidRPr="00060A20">
        <w:rPr>
          <w:sz w:val="28"/>
          <w:szCs w:val="28"/>
        </w:rPr>
        <w:t xml:space="preserve"> служащие обязаны в соответствии с </w:t>
      </w:r>
      <w:hyperlink r:id="rId9" w:history="1">
        <w:r w:rsidRPr="00060A20">
          <w:rPr>
            <w:sz w:val="28"/>
            <w:szCs w:val="28"/>
          </w:rPr>
          <w:t>законодательством</w:t>
        </w:r>
      </w:hyperlink>
      <w:r w:rsidRPr="00060A20">
        <w:rPr>
          <w:sz w:val="28"/>
          <w:szCs w:val="28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интересов,</w:t>
      </w:r>
      <w:r w:rsidRPr="00060A20">
        <w:rPr>
          <w:sz w:val="28"/>
          <w:szCs w:val="28"/>
        </w:rPr>
        <w:t xml:space="preserve"> а также принимать меры по предотвращению или урегулированию конфликта интересов.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</w:t>
      </w:r>
      <w:r>
        <w:rPr>
          <w:sz w:val="28"/>
          <w:szCs w:val="28"/>
        </w:rPr>
        <w:t>,</w:t>
      </w:r>
      <w:r w:rsidRPr="00060A20">
        <w:rPr>
          <w:sz w:val="28"/>
          <w:szCs w:val="28"/>
        </w:rPr>
        <w:t xml:space="preserve"> согласно приложению № 1 к настоящему Порядку.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2" w:name="Par3"/>
      <w:bookmarkEnd w:id="2"/>
      <w:r w:rsidRPr="00060A20">
        <w:rPr>
          <w:sz w:val="28"/>
          <w:szCs w:val="28"/>
        </w:rPr>
        <w:t xml:space="preserve">4. Уведомления представляются </w:t>
      </w:r>
      <w:r>
        <w:rPr>
          <w:sz w:val="28"/>
          <w:szCs w:val="28"/>
        </w:rPr>
        <w:t>муниципальными</w:t>
      </w:r>
      <w:r w:rsidRPr="00060A20"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>в управление делами Администрации муниципального округа (далее – управление делами)</w:t>
      </w:r>
      <w:r w:rsidRPr="00060A2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060A20">
        <w:rPr>
          <w:sz w:val="28"/>
          <w:szCs w:val="28"/>
        </w:rPr>
        <w:t xml:space="preserve">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 уведомлений)</w:t>
      </w:r>
      <w:r>
        <w:rPr>
          <w:sz w:val="28"/>
          <w:szCs w:val="28"/>
        </w:rPr>
        <w:t>,</w:t>
      </w:r>
      <w:r w:rsidRPr="00060A20">
        <w:rPr>
          <w:sz w:val="28"/>
          <w:szCs w:val="28"/>
        </w:rPr>
        <w:t xml:space="preserve"> по форме согласно приложению № 2 к настоящему Порядку. 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Журнал уведомлений должен быть прошит, пронумерован и скреплен печатью </w:t>
      </w:r>
      <w:r>
        <w:rPr>
          <w:sz w:val="28"/>
          <w:szCs w:val="28"/>
        </w:rPr>
        <w:t>управления делами</w:t>
      </w:r>
      <w:r w:rsidRPr="00060A20">
        <w:rPr>
          <w:sz w:val="28"/>
          <w:szCs w:val="28"/>
        </w:rPr>
        <w:t xml:space="preserve">. </w:t>
      </w:r>
    </w:p>
    <w:p w:rsidR="009D433E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pacing w:val="-6"/>
          <w:sz w:val="28"/>
          <w:szCs w:val="28"/>
        </w:rPr>
      </w:pPr>
      <w:bookmarkStart w:id="3" w:name="Par8"/>
      <w:bookmarkEnd w:id="3"/>
      <w:r w:rsidRPr="00060A20">
        <w:rPr>
          <w:sz w:val="28"/>
          <w:szCs w:val="28"/>
        </w:rPr>
        <w:t xml:space="preserve">5. Уведомления, поступившие в </w:t>
      </w:r>
      <w:r>
        <w:rPr>
          <w:sz w:val="28"/>
          <w:szCs w:val="28"/>
        </w:rPr>
        <w:t>управление делами</w:t>
      </w:r>
      <w:r w:rsidRPr="00060A20">
        <w:rPr>
          <w:sz w:val="28"/>
          <w:szCs w:val="28"/>
        </w:rPr>
        <w:t xml:space="preserve">, не позднее 3 рабочих дней со дня их регистрации передаются </w:t>
      </w:r>
      <w:r>
        <w:rPr>
          <w:sz w:val="28"/>
          <w:szCs w:val="28"/>
        </w:rPr>
        <w:t>Главе муниципального округа</w:t>
      </w:r>
      <w:r w:rsidRPr="00060A20">
        <w:rPr>
          <w:spacing w:val="-6"/>
          <w:sz w:val="28"/>
          <w:szCs w:val="28"/>
        </w:rPr>
        <w:t xml:space="preserve"> для направления в комиссию </w:t>
      </w:r>
      <w:r w:rsidRPr="00D91027">
        <w:rPr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</w:t>
      </w:r>
      <w:r w:rsidRPr="00D91027">
        <w:rPr>
          <w:sz w:val="28"/>
          <w:szCs w:val="28"/>
        </w:rPr>
        <w:lastRenderedPageBreak/>
        <w:t xml:space="preserve">муниципальной службы в Администрации Солецкого муниципального </w:t>
      </w:r>
      <w:r>
        <w:rPr>
          <w:sz w:val="28"/>
          <w:szCs w:val="28"/>
        </w:rPr>
        <w:t>округа</w:t>
      </w:r>
      <w:r w:rsidRPr="00D91027">
        <w:rPr>
          <w:sz w:val="28"/>
          <w:szCs w:val="28"/>
        </w:rPr>
        <w:t>, и урегулированию конфликта интересо</w:t>
      </w:r>
      <w:proofErr w:type="gramStart"/>
      <w:r w:rsidRPr="00D91027">
        <w:rPr>
          <w:sz w:val="28"/>
          <w:szCs w:val="28"/>
        </w:rPr>
        <w:t>в</w:t>
      </w:r>
      <w:r w:rsidRPr="00060A20">
        <w:rPr>
          <w:spacing w:val="-6"/>
          <w:sz w:val="28"/>
          <w:szCs w:val="28"/>
        </w:rPr>
        <w:t>(</w:t>
      </w:r>
      <w:proofErr w:type="gramEnd"/>
      <w:r w:rsidRPr="00060A20">
        <w:rPr>
          <w:spacing w:val="-6"/>
          <w:sz w:val="28"/>
          <w:szCs w:val="28"/>
        </w:rPr>
        <w:t>далее комиссия).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6. По поручению </w:t>
      </w:r>
      <w:r>
        <w:rPr>
          <w:sz w:val="28"/>
          <w:szCs w:val="28"/>
        </w:rPr>
        <w:t>Главы муниципального округа управление делами</w:t>
      </w:r>
      <w:r w:rsidRPr="00060A20">
        <w:rPr>
          <w:sz w:val="28"/>
          <w:szCs w:val="28"/>
        </w:rPr>
        <w:t xml:space="preserve"> проводит предварительное рассмотрение уведомления, подлежащего направлению в комиссию.  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4" w:name="Par10"/>
      <w:bookmarkStart w:id="5" w:name="Par12"/>
      <w:bookmarkEnd w:id="4"/>
      <w:bookmarkEnd w:id="5"/>
      <w:r w:rsidRPr="00060A20">
        <w:rPr>
          <w:sz w:val="28"/>
          <w:szCs w:val="28"/>
        </w:rPr>
        <w:t xml:space="preserve">В ходе предварительного рассмотрения уведомлений должностные лица </w:t>
      </w:r>
      <w:r>
        <w:rPr>
          <w:sz w:val="28"/>
          <w:szCs w:val="28"/>
        </w:rPr>
        <w:t>управления делами</w:t>
      </w:r>
      <w:r w:rsidRPr="00060A20">
        <w:rPr>
          <w:sz w:val="28"/>
          <w:szCs w:val="28"/>
        </w:rPr>
        <w:t xml:space="preserve"> имеют право </w:t>
      </w:r>
      <w:r>
        <w:rPr>
          <w:sz w:val="28"/>
          <w:szCs w:val="28"/>
        </w:rPr>
        <w:t>проводить собеседования</w:t>
      </w:r>
      <w:r w:rsidRPr="00060A20">
        <w:rPr>
          <w:sz w:val="28"/>
          <w:szCs w:val="28"/>
        </w:rPr>
        <w:t xml:space="preserve"> с лицами, направившими уведомления,  получать от них письменные пояснения по изложенным в уведомлениях обстоятельствам и направлять за</w:t>
      </w:r>
      <w:r>
        <w:rPr>
          <w:sz w:val="28"/>
          <w:szCs w:val="28"/>
        </w:rPr>
        <w:t xml:space="preserve"> подписью Главы муниципального округа</w:t>
      </w:r>
      <w:r w:rsidRPr="00060A20">
        <w:rPr>
          <w:sz w:val="28"/>
          <w:szCs w:val="28"/>
        </w:rPr>
        <w:t xml:space="preserve">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По результатам предварительного рассмотрения уведомлений </w:t>
      </w:r>
      <w:r>
        <w:rPr>
          <w:sz w:val="28"/>
          <w:szCs w:val="28"/>
        </w:rPr>
        <w:t>управление делами</w:t>
      </w:r>
      <w:r w:rsidRPr="00060A20">
        <w:rPr>
          <w:sz w:val="28"/>
          <w:szCs w:val="28"/>
        </w:rPr>
        <w:t xml:space="preserve"> осуществляет подготовку мотивированных заключений на каждое из уведомлений.</w:t>
      </w:r>
    </w:p>
    <w:p w:rsidR="007C662D" w:rsidRPr="007C662D" w:rsidRDefault="007C662D" w:rsidP="007C662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662D">
        <w:rPr>
          <w:sz w:val="28"/>
          <w:szCs w:val="28"/>
        </w:rPr>
        <w:t>7. Уведомления, заключения и другие материалы, полученные в ходе предварительного рассмотрения уведомлений, представляются управлением делами председателю комиссии в течение 7 рабочих дней со дня поступления уведомлений в управление делами в соответствии с пунктом 4 настоящего Порядка.</w:t>
      </w:r>
    </w:p>
    <w:p w:rsidR="007C662D" w:rsidRPr="007C662D" w:rsidRDefault="007C662D" w:rsidP="007C662D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662D">
        <w:rPr>
          <w:sz w:val="28"/>
          <w:szCs w:val="28"/>
        </w:rPr>
        <w:t xml:space="preserve">В случае направления запросов, указанных во втором </w:t>
      </w:r>
      <w:hyperlink w:anchor="Par12" w:history="1">
        <w:r w:rsidRPr="007C662D">
          <w:rPr>
            <w:sz w:val="28"/>
            <w:szCs w:val="28"/>
          </w:rPr>
          <w:t>абзаце пункта 6</w:t>
        </w:r>
      </w:hyperlink>
      <w:r w:rsidRPr="007C662D">
        <w:rPr>
          <w:sz w:val="28"/>
          <w:szCs w:val="28"/>
        </w:rPr>
        <w:t xml:space="preserve"> настоящего Порядка, уведомления, заключения и другие материалы, полученные в ходе предварительного рассмотрения уведомлений, представляются управлением делами председателю комиссии в течение 45 дней со дня поступления уведомлений в управление делами в соответствии с пунктом 4 настоящего Порядка. В случае </w:t>
      </w:r>
      <w:proofErr w:type="spellStart"/>
      <w:r w:rsidRPr="007C662D">
        <w:rPr>
          <w:sz w:val="28"/>
          <w:szCs w:val="28"/>
        </w:rPr>
        <w:t>непоступления</w:t>
      </w:r>
      <w:proofErr w:type="spellEnd"/>
      <w:r w:rsidRPr="007C662D">
        <w:rPr>
          <w:sz w:val="28"/>
          <w:szCs w:val="28"/>
        </w:rPr>
        <w:t xml:space="preserve"> ответов на запросы указанный срок может быть продлен Главой муниципального округа, но не более чем на 30 дней</w:t>
      </w:r>
      <w:r>
        <w:rPr>
          <w:sz w:val="28"/>
          <w:szCs w:val="28"/>
        </w:rPr>
        <w:t>.</w:t>
      </w:r>
      <w:r w:rsidRPr="007C662D">
        <w:rPr>
          <w:sz w:val="28"/>
          <w:szCs w:val="28"/>
        </w:rPr>
        <w:t xml:space="preserve"> </w:t>
      </w:r>
    </w:p>
    <w:p w:rsidR="009D433E" w:rsidRPr="00060A20" w:rsidRDefault="009D433E" w:rsidP="007C662D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8. Порядок рассмотрения уведомления комиссией осуществляется в соответствии с Порядком работы </w:t>
      </w:r>
      <w:r>
        <w:rPr>
          <w:sz w:val="28"/>
          <w:szCs w:val="28"/>
        </w:rPr>
        <w:t xml:space="preserve">комиссии </w:t>
      </w:r>
      <w:r w:rsidRPr="00D91027">
        <w:rPr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</w:t>
      </w:r>
      <w:r>
        <w:rPr>
          <w:sz w:val="28"/>
          <w:szCs w:val="28"/>
        </w:rPr>
        <w:t>округа</w:t>
      </w:r>
      <w:r w:rsidRPr="00D91027">
        <w:rPr>
          <w:sz w:val="28"/>
          <w:szCs w:val="28"/>
        </w:rPr>
        <w:t>,</w:t>
      </w:r>
      <w:r w:rsidR="007C662D">
        <w:rPr>
          <w:sz w:val="28"/>
          <w:szCs w:val="28"/>
        </w:rPr>
        <w:t xml:space="preserve"> </w:t>
      </w:r>
      <w:r w:rsidRPr="00D91027">
        <w:rPr>
          <w:sz w:val="28"/>
          <w:szCs w:val="28"/>
        </w:rPr>
        <w:t>и урегулированию конфликта интересов</w:t>
      </w:r>
      <w:r w:rsidRPr="00060A20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утвержденным постановлением Администрации муниципального округа</w:t>
      </w:r>
      <w:r w:rsidRPr="00060A20">
        <w:rPr>
          <w:sz w:val="28"/>
          <w:szCs w:val="28"/>
        </w:rPr>
        <w:t>.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9. </w:t>
      </w:r>
      <w:r>
        <w:rPr>
          <w:sz w:val="28"/>
          <w:szCs w:val="28"/>
        </w:rPr>
        <w:t>Глава муниципального округа</w:t>
      </w:r>
      <w:r w:rsidRPr="00060A20">
        <w:rPr>
          <w:sz w:val="28"/>
          <w:szCs w:val="28"/>
        </w:rPr>
        <w:t xml:space="preserve"> по результатам рассмотрения</w:t>
      </w:r>
      <w:r>
        <w:rPr>
          <w:sz w:val="28"/>
          <w:szCs w:val="28"/>
        </w:rPr>
        <w:t xml:space="preserve"> комиссией </w:t>
      </w:r>
      <w:r w:rsidRPr="00060A20">
        <w:rPr>
          <w:sz w:val="28"/>
          <w:szCs w:val="28"/>
        </w:rPr>
        <w:t>уведомлений принимает одно из следующих решений: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>9.1. Признать, что при исполнении должностных обязанностей лицом, направившим уведомление, конфликт интересов отсутствует;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6" w:name="Par18"/>
      <w:bookmarkEnd w:id="6"/>
      <w:r w:rsidRPr="00060A20">
        <w:rPr>
          <w:sz w:val="28"/>
          <w:szCs w:val="28"/>
        </w:rPr>
        <w:lastRenderedPageBreak/>
        <w:t>9.2.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7" w:name="Par19"/>
      <w:bookmarkEnd w:id="7"/>
      <w:r w:rsidRPr="00060A20">
        <w:rPr>
          <w:sz w:val="28"/>
          <w:szCs w:val="28"/>
        </w:rPr>
        <w:t>9.3. Признать, что лицом, направившим уведомление, не соблюдались требования об урегулировании конфликта интересов.</w:t>
      </w:r>
    </w:p>
    <w:p w:rsidR="009D433E" w:rsidRPr="00060A20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10. В случае принятия решения, предусмотренного </w:t>
      </w:r>
      <w:hyperlink w:anchor="Par18" w:history="1">
        <w:r w:rsidRPr="00060A20">
          <w:rPr>
            <w:sz w:val="28"/>
            <w:szCs w:val="28"/>
          </w:rPr>
          <w:t xml:space="preserve">подпунктом </w:t>
        </w:r>
      </w:hyperlink>
      <w:r w:rsidRPr="00060A20">
        <w:rPr>
          <w:sz w:val="28"/>
          <w:szCs w:val="28"/>
        </w:rPr>
        <w:t xml:space="preserve">9.2 настоящего Порядка, </w:t>
      </w:r>
      <w:r>
        <w:rPr>
          <w:sz w:val="28"/>
          <w:szCs w:val="28"/>
        </w:rPr>
        <w:t>Глава муниципального округа</w:t>
      </w:r>
      <w:r w:rsidRPr="00060A20">
        <w:rPr>
          <w:sz w:val="28"/>
          <w:szCs w:val="28"/>
        </w:rPr>
        <w:t xml:space="preserve"> принимает меры по урегулированию конфликта интересов или по недопущению его возникновения и (или) рекомендует </w:t>
      </w:r>
      <w:r>
        <w:rPr>
          <w:sz w:val="28"/>
          <w:szCs w:val="28"/>
        </w:rPr>
        <w:t>муниципальному</w:t>
      </w:r>
      <w:r w:rsidRPr="00060A20">
        <w:rPr>
          <w:sz w:val="28"/>
          <w:szCs w:val="28"/>
        </w:rPr>
        <w:t xml:space="preserve"> служащему принять такие меры.</w:t>
      </w:r>
    </w:p>
    <w:p w:rsidR="009D433E" w:rsidRDefault="009D433E" w:rsidP="009D433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 xml:space="preserve">В случае принятия решения, предусмотренного </w:t>
      </w:r>
      <w:hyperlink w:anchor="Par18" w:history="1">
        <w:r>
          <w:rPr>
            <w:sz w:val="28"/>
            <w:szCs w:val="28"/>
          </w:rPr>
          <w:t xml:space="preserve">подпунктом </w:t>
        </w:r>
      </w:hyperlink>
      <w:r w:rsidRPr="00060A20">
        <w:rPr>
          <w:sz w:val="28"/>
          <w:szCs w:val="28"/>
        </w:rPr>
        <w:t>9</w:t>
      </w:r>
      <w:r>
        <w:rPr>
          <w:sz w:val="28"/>
          <w:szCs w:val="28"/>
        </w:rPr>
        <w:t>.3</w:t>
      </w:r>
      <w:r w:rsidRPr="00060A20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Глава муниципального округапривлекает муниципального</w:t>
      </w:r>
      <w:r w:rsidRPr="00060A20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 xml:space="preserve">гок дисциплинарной </w:t>
      </w:r>
      <w:r w:rsidRPr="00060A20">
        <w:rPr>
          <w:sz w:val="28"/>
          <w:szCs w:val="28"/>
        </w:rPr>
        <w:t>ответственности.</w:t>
      </w:r>
    </w:p>
    <w:p w:rsidR="009D433E" w:rsidRDefault="009D433E" w:rsidP="009D433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9D433E" w:rsidRPr="00060A20" w:rsidRDefault="009D433E" w:rsidP="009D433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9D433E" w:rsidRPr="00060A20" w:rsidRDefault="009D433E" w:rsidP="009D433E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060A20">
        <w:rPr>
          <w:sz w:val="28"/>
          <w:szCs w:val="28"/>
        </w:rPr>
        <w:t>_______________</w:t>
      </w:r>
      <w:r>
        <w:rPr>
          <w:sz w:val="28"/>
          <w:szCs w:val="28"/>
        </w:rPr>
        <w:t>___________</w:t>
      </w:r>
    </w:p>
    <w:p w:rsidR="009D433E" w:rsidRDefault="009D433E" w:rsidP="009D433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</w:rPr>
      </w:pPr>
    </w:p>
    <w:p w:rsidR="009D433E" w:rsidRDefault="009D433E" w:rsidP="009D433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</w:rPr>
        <w:sectPr w:rsidR="009D433E" w:rsidSect="00AB1146">
          <w:footerReference w:type="first" r:id="rId10"/>
          <w:pgSz w:w="11913" w:h="16834" w:code="9"/>
          <w:pgMar w:top="1135" w:right="567" w:bottom="1134" w:left="1985" w:header="567" w:footer="1134" w:gutter="0"/>
          <w:pgNumType w:start="1"/>
          <w:cols w:space="720"/>
          <w:titlePg/>
        </w:sectPr>
      </w:pPr>
    </w:p>
    <w:tbl>
      <w:tblPr>
        <w:tblW w:w="0" w:type="auto"/>
        <w:tblLook w:val="01E0"/>
      </w:tblPr>
      <w:tblGrid>
        <w:gridCol w:w="3227"/>
        <w:gridCol w:w="6343"/>
      </w:tblGrid>
      <w:tr w:rsidR="009D433E" w:rsidRPr="00060A20" w:rsidTr="00560A45">
        <w:tc>
          <w:tcPr>
            <w:tcW w:w="3227" w:type="dxa"/>
          </w:tcPr>
          <w:p w:rsidR="009D433E" w:rsidRPr="00060A20" w:rsidRDefault="009D433E" w:rsidP="00560A45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9D433E" w:rsidRPr="00060A20" w:rsidRDefault="009D433E" w:rsidP="00560A45">
            <w:pPr>
              <w:widowControl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9D433E" w:rsidRPr="00060A20" w:rsidTr="00560A45">
        <w:tc>
          <w:tcPr>
            <w:tcW w:w="3227" w:type="dxa"/>
          </w:tcPr>
          <w:p w:rsidR="009D433E" w:rsidRPr="00060A20" w:rsidRDefault="009D433E" w:rsidP="00560A45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9D433E" w:rsidRPr="00060A20" w:rsidRDefault="009D433E" w:rsidP="00560A4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047957">
              <w:rPr>
                <w:sz w:val="28"/>
                <w:szCs w:val="28"/>
              </w:rPr>
              <w:t xml:space="preserve">к </w:t>
            </w:r>
            <w:r w:rsidRPr="00EA7885">
              <w:rPr>
                <w:sz w:val="28"/>
                <w:szCs w:val="28"/>
              </w:rPr>
              <w:t xml:space="preserve">Порядку сообщения лицами, замещающими должности </w:t>
            </w:r>
            <w:r>
              <w:rPr>
                <w:sz w:val="28"/>
                <w:szCs w:val="28"/>
              </w:rPr>
              <w:t>муниципальной</w:t>
            </w:r>
            <w:r w:rsidRPr="00EA7885">
              <w:rPr>
                <w:sz w:val="28"/>
                <w:szCs w:val="28"/>
              </w:rPr>
              <w:t xml:space="preserve"> службы </w:t>
            </w:r>
            <w:r>
              <w:rPr>
                <w:sz w:val="28"/>
                <w:szCs w:val="28"/>
              </w:rPr>
              <w:t>в Администрации Солецкого муниципального округа,</w:t>
            </w:r>
            <w:r w:rsidRPr="00EA7885">
              <w:rPr>
                <w:bCs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D433E" w:rsidRDefault="009D433E" w:rsidP="009D433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</w:rPr>
      </w:pPr>
    </w:p>
    <w:p w:rsidR="009D433E" w:rsidRPr="006A63FB" w:rsidRDefault="009D433E" w:rsidP="009D433E">
      <w:pPr>
        <w:spacing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Главе Солецкого муниципального округа</w:t>
      </w:r>
    </w:p>
    <w:p w:rsidR="009D433E" w:rsidRDefault="009D433E" w:rsidP="009D433E">
      <w:pPr>
        <w:ind w:left="5812"/>
        <w:rPr>
          <w:sz w:val="28"/>
          <w:szCs w:val="28"/>
        </w:rPr>
      </w:pPr>
      <w:r w:rsidRPr="006A63FB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______________________</w:t>
      </w:r>
    </w:p>
    <w:p w:rsidR="009D433E" w:rsidRDefault="009D433E" w:rsidP="009D433E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D433E" w:rsidRDefault="009D433E" w:rsidP="009D433E">
      <w:pPr>
        <w:ind w:left="5812"/>
        <w:rPr>
          <w:sz w:val="28"/>
          <w:szCs w:val="28"/>
        </w:rPr>
      </w:pPr>
      <w:r w:rsidRPr="00F13389">
        <w:t>(Ф.И.О., замещаемая должность)</w:t>
      </w:r>
    </w:p>
    <w:p w:rsidR="009D433E" w:rsidRDefault="009D433E" w:rsidP="009D433E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9D433E" w:rsidRDefault="009D433E" w:rsidP="009D433E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6A63FB">
        <w:rPr>
          <w:b/>
          <w:bCs/>
          <w:sz w:val="28"/>
          <w:szCs w:val="28"/>
        </w:rPr>
        <w:t>УВЕДОМЛЕНИЕ</w:t>
      </w:r>
    </w:p>
    <w:p w:rsidR="009D433E" w:rsidRPr="00AD3901" w:rsidRDefault="009D433E" w:rsidP="009D433E">
      <w:pPr>
        <w:spacing w:before="120" w:line="240" w:lineRule="exact"/>
        <w:jc w:val="center"/>
        <w:rPr>
          <w:bCs/>
          <w:sz w:val="28"/>
          <w:szCs w:val="28"/>
        </w:rPr>
      </w:pPr>
      <w:r w:rsidRPr="00AD3901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433E" w:rsidRDefault="009D433E" w:rsidP="009D433E">
      <w:pPr>
        <w:spacing w:line="360" w:lineRule="atLeast"/>
        <w:jc w:val="both"/>
        <w:rPr>
          <w:sz w:val="28"/>
          <w:szCs w:val="28"/>
        </w:rPr>
      </w:pPr>
    </w:p>
    <w:p w:rsidR="009D433E" w:rsidRPr="00060A20" w:rsidRDefault="009D433E" w:rsidP="009D433E">
      <w:pPr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D433E" w:rsidRDefault="009D433E" w:rsidP="009D433E">
      <w:pPr>
        <w:spacing w:line="360" w:lineRule="atLeast"/>
        <w:ind w:firstLine="709"/>
        <w:jc w:val="both"/>
        <w:rPr>
          <w:sz w:val="28"/>
          <w:szCs w:val="28"/>
        </w:rPr>
      </w:pPr>
      <w:r w:rsidRPr="00060A20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________________________________________________</w:t>
      </w:r>
    </w:p>
    <w:p w:rsidR="009D433E" w:rsidRPr="006A63FB" w:rsidRDefault="009D433E" w:rsidP="009D433E">
      <w:pPr>
        <w:spacing w:line="360" w:lineRule="atLeast"/>
        <w:ind w:firstLine="709"/>
        <w:jc w:val="both"/>
      </w:pPr>
    </w:p>
    <w:p w:rsidR="009D433E" w:rsidRDefault="009D433E" w:rsidP="009D433E">
      <w:pPr>
        <w:pBdr>
          <w:top w:val="single" w:sz="4" w:space="1" w:color="auto"/>
        </w:pBdr>
        <w:rPr>
          <w:sz w:val="2"/>
          <w:szCs w:val="2"/>
        </w:rPr>
      </w:pPr>
    </w:p>
    <w:p w:rsidR="009D433E" w:rsidRDefault="009D433E" w:rsidP="009D433E"/>
    <w:p w:rsidR="009D433E" w:rsidRDefault="009D433E" w:rsidP="009D433E">
      <w:pPr>
        <w:pBdr>
          <w:top w:val="single" w:sz="4" w:space="1" w:color="auto"/>
        </w:pBdr>
        <w:rPr>
          <w:sz w:val="2"/>
          <w:szCs w:val="2"/>
        </w:rPr>
      </w:pPr>
    </w:p>
    <w:p w:rsidR="009D433E" w:rsidRDefault="009D433E" w:rsidP="009D433E">
      <w:pPr>
        <w:spacing w:line="360" w:lineRule="atLeast"/>
        <w:ind w:firstLine="709"/>
        <w:jc w:val="both"/>
        <w:rPr>
          <w:sz w:val="28"/>
          <w:szCs w:val="28"/>
        </w:rPr>
      </w:pPr>
      <w:r w:rsidRPr="006A63FB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sz w:val="28"/>
          <w:szCs w:val="28"/>
        </w:rPr>
        <w:t xml:space="preserve"> __________________________________</w:t>
      </w:r>
    </w:p>
    <w:p w:rsidR="009D433E" w:rsidRPr="006A63FB" w:rsidRDefault="009D433E" w:rsidP="009D4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9D433E" w:rsidRDefault="009D433E" w:rsidP="009D433E">
      <w:pPr>
        <w:spacing w:line="360" w:lineRule="atLeast"/>
        <w:ind w:firstLine="709"/>
        <w:jc w:val="both"/>
        <w:rPr>
          <w:sz w:val="28"/>
          <w:szCs w:val="28"/>
        </w:rPr>
      </w:pPr>
      <w:r w:rsidRPr="006A63FB">
        <w:rPr>
          <w:sz w:val="28"/>
          <w:szCs w:val="28"/>
        </w:rPr>
        <w:t>Предлагаемые меры по предотвращению или урегулированию конфликта интересов</w:t>
      </w:r>
      <w:r>
        <w:rPr>
          <w:sz w:val="28"/>
          <w:szCs w:val="28"/>
        </w:rPr>
        <w:t>: _______________________________________________</w:t>
      </w:r>
    </w:p>
    <w:p w:rsidR="009D433E" w:rsidRDefault="009D433E" w:rsidP="009D433E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9D433E" w:rsidRDefault="009D433E" w:rsidP="009D433E">
      <w:pPr>
        <w:spacing w:line="360" w:lineRule="atLeast"/>
        <w:ind w:firstLine="709"/>
        <w:jc w:val="both"/>
        <w:rPr>
          <w:sz w:val="28"/>
          <w:szCs w:val="28"/>
        </w:rPr>
      </w:pPr>
      <w:r w:rsidRPr="006A63FB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D91027">
        <w:rPr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</w:t>
      </w:r>
      <w:r>
        <w:rPr>
          <w:sz w:val="28"/>
          <w:szCs w:val="28"/>
        </w:rPr>
        <w:t>округа</w:t>
      </w:r>
      <w:r w:rsidRPr="00D91027">
        <w:rPr>
          <w:sz w:val="28"/>
          <w:szCs w:val="28"/>
        </w:rPr>
        <w:t>, и урегулированию конфликта интересов</w:t>
      </w:r>
      <w:r w:rsidRPr="006A63FB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9D433E" w:rsidRPr="006A63FB" w:rsidRDefault="009D433E" w:rsidP="009D433E">
      <w:pPr>
        <w:ind w:firstLine="567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9D433E" w:rsidRPr="006A63FB" w:rsidTr="00560A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33E" w:rsidRPr="006A63FB" w:rsidRDefault="009D433E" w:rsidP="00560A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33E" w:rsidRPr="006A63FB" w:rsidRDefault="009D433E" w:rsidP="00560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33E" w:rsidRPr="006A63FB" w:rsidRDefault="009D433E" w:rsidP="00560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33E" w:rsidRPr="006A63FB" w:rsidRDefault="009D433E" w:rsidP="00560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33E" w:rsidRPr="006A63FB" w:rsidRDefault="009D433E" w:rsidP="00560A45">
            <w:pPr>
              <w:jc w:val="right"/>
              <w:rPr>
                <w:sz w:val="28"/>
                <w:szCs w:val="28"/>
              </w:rPr>
            </w:pPr>
            <w:r w:rsidRPr="006A63FB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33E" w:rsidRPr="006A63FB" w:rsidRDefault="009D433E" w:rsidP="00560A4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33E" w:rsidRPr="006A63FB" w:rsidRDefault="009D433E" w:rsidP="00560A4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33E" w:rsidRPr="006A63FB" w:rsidRDefault="009D433E" w:rsidP="00560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33E" w:rsidRPr="006A63FB" w:rsidRDefault="009D433E" w:rsidP="00560A45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33E" w:rsidRPr="006A63FB" w:rsidRDefault="009D433E" w:rsidP="00560A45">
            <w:pPr>
              <w:jc w:val="center"/>
              <w:rPr>
                <w:sz w:val="28"/>
                <w:szCs w:val="28"/>
              </w:rPr>
            </w:pPr>
          </w:p>
        </w:tc>
      </w:tr>
      <w:tr w:rsidR="009D433E" w:rsidRPr="006A63FB" w:rsidTr="00560A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B17E89" w:rsidRDefault="009D433E" w:rsidP="00560A45">
            <w:pPr>
              <w:spacing w:line="240" w:lineRule="exact"/>
              <w:jc w:val="center"/>
            </w:pPr>
            <w:r w:rsidRPr="00B17E89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6A63FB" w:rsidRDefault="009D433E" w:rsidP="00560A45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9D433E" w:rsidRPr="00B478A3" w:rsidRDefault="009D433E" w:rsidP="00560A45">
            <w:pPr>
              <w:spacing w:line="240" w:lineRule="exact"/>
              <w:jc w:val="center"/>
            </w:pPr>
            <w:r w:rsidRPr="00B478A3">
              <w:t>(И.О. Фамилия)</w:t>
            </w:r>
          </w:p>
        </w:tc>
      </w:tr>
    </w:tbl>
    <w:p w:rsidR="009D433E" w:rsidRDefault="009D433E" w:rsidP="009D433E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sz w:val="28"/>
        </w:rPr>
      </w:pPr>
      <w:r>
        <w:rPr>
          <w:sz w:val="28"/>
        </w:rPr>
        <w:t>____________________________</w:t>
      </w:r>
    </w:p>
    <w:p w:rsidR="009D433E" w:rsidRDefault="009D433E" w:rsidP="009D433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</w:rPr>
        <w:sectPr w:rsidR="009D433E" w:rsidSect="00AB1146">
          <w:pgSz w:w="11913" w:h="16834" w:code="9"/>
          <w:pgMar w:top="1135" w:right="567" w:bottom="1134" w:left="1985" w:header="567" w:footer="1134" w:gutter="0"/>
          <w:pgNumType w:start="1"/>
          <w:cols w:space="720"/>
          <w:titlePg/>
        </w:sectPr>
      </w:pPr>
    </w:p>
    <w:tbl>
      <w:tblPr>
        <w:tblW w:w="14425" w:type="dxa"/>
        <w:tblLook w:val="01E0"/>
      </w:tblPr>
      <w:tblGrid>
        <w:gridCol w:w="7763"/>
        <w:gridCol w:w="6662"/>
      </w:tblGrid>
      <w:tr w:rsidR="009D433E" w:rsidRPr="00060A20" w:rsidTr="00560A45">
        <w:tc>
          <w:tcPr>
            <w:tcW w:w="7763" w:type="dxa"/>
          </w:tcPr>
          <w:p w:rsidR="009D433E" w:rsidRPr="00060A20" w:rsidRDefault="009D433E" w:rsidP="00560A45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D433E" w:rsidRPr="00060A20" w:rsidRDefault="009D433E" w:rsidP="00560A45">
            <w:pPr>
              <w:widowControl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9D433E" w:rsidRPr="00060A20" w:rsidTr="00560A45">
        <w:tc>
          <w:tcPr>
            <w:tcW w:w="7763" w:type="dxa"/>
          </w:tcPr>
          <w:p w:rsidR="009D433E" w:rsidRPr="00060A20" w:rsidRDefault="009D433E" w:rsidP="00560A45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D433E" w:rsidRPr="00060A20" w:rsidRDefault="009D433E" w:rsidP="00560A4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047957">
              <w:rPr>
                <w:sz w:val="28"/>
                <w:szCs w:val="28"/>
              </w:rPr>
              <w:t xml:space="preserve">к </w:t>
            </w:r>
            <w:r w:rsidRPr="00EA7885">
              <w:rPr>
                <w:sz w:val="28"/>
                <w:szCs w:val="28"/>
              </w:rPr>
              <w:t xml:space="preserve">Порядку сообщения лицами, замещающими должности </w:t>
            </w:r>
            <w:r>
              <w:rPr>
                <w:sz w:val="28"/>
                <w:szCs w:val="28"/>
              </w:rPr>
              <w:t>муниципальной</w:t>
            </w:r>
            <w:r w:rsidRPr="00EA7885">
              <w:rPr>
                <w:sz w:val="28"/>
                <w:szCs w:val="28"/>
              </w:rPr>
              <w:t xml:space="preserve"> службы </w:t>
            </w:r>
            <w:r>
              <w:rPr>
                <w:sz w:val="28"/>
                <w:szCs w:val="28"/>
              </w:rPr>
              <w:t>в                      Администрации Солецкого муниципального округа,</w:t>
            </w:r>
            <w:r w:rsidRPr="00EA7885">
              <w:rPr>
                <w:bCs/>
                <w:sz w:val="28"/>
                <w:szCs w:val="28"/>
              </w:rPr>
              <w:t>о возникновении личной заинтересованности приисполнении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D433E" w:rsidRDefault="009D433E" w:rsidP="009D433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</w:rPr>
      </w:pPr>
    </w:p>
    <w:p w:rsidR="009D433E" w:rsidRDefault="009D433E" w:rsidP="009D433E">
      <w:pPr>
        <w:spacing w:line="240" w:lineRule="exact"/>
        <w:jc w:val="center"/>
        <w:rPr>
          <w:b/>
          <w:bCs/>
          <w:sz w:val="28"/>
          <w:szCs w:val="28"/>
          <w:lang w:eastAsia="ar-SA"/>
        </w:rPr>
      </w:pPr>
    </w:p>
    <w:p w:rsidR="009D433E" w:rsidRPr="00E1783A" w:rsidRDefault="009D433E" w:rsidP="009D433E">
      <w:pPr>
        <w:spacing w:line="240" w:lineRule="exact"/>
        <w:jc w:val="center"/>
        <w:rPr>
          <w:b/>
          <w:bCs/>
          <w:sz w:val="28"/>
          <w:szCs w:val="28"/>
          <w:lang w:eastAsia="ar-SA"/>
        </w:rPr>
      </w:pPr>
      <w:r w:rsidRPr="00E1783A">
        <w:rPr>
          <w:b/>
          <w:bCs/>
          <w:sz w:val="28"/>
          <w:szCs w:val="28"/>
          <w:lang w:eastAsia="ar-SA"/>
        </w:rPr>
        <w:t>ЖУРНАЛ</w:t>
      </w:r>
    </w:p>
    <w:p w:rsidR="009D433E" w:rsidRDefault="009D433E" w:rsidP="009D433E">
      <w:pPr>
        <w:spacing w:before="120" w:line="240" w:lineRule="exact"/>
        <w:jc w:val="center"/>
        <w:rPr>
          <w:sz w:val="28"/>
          <w:szCs w:val="28"/>
          <w:lang w:eastAsia="ar-SA"/>
        </w:rPr>
      </w:pPr>
      <w:r w:rsidRPr="00E1783A">
        <w:rPr>
          <w:sz w:val="28"/>
          <w:szCs w:val="28"/>
          <w:lang w:eastAsia="ar-SA"/>
        </w:rPr>
        <w:t xml:space="preserve">регистрации уведомлений о возникновении личной заинтересованности при исполнении должностных обязанностей, </w:t>
      </w:r>
    </w:p>
    <w:p w:rsidR="009D433E" w:rsidRPr="00E1783A" w:rsidRDefault="009D433E" w:rsidP="009D433E">
      <w:pPr>
        <w:spacing w:before="120" w:line="240" w:lineRule="exact"/>
        <w:jc w:val="center"/>
        <w:rPr>
          <w:bCs/>
          <w:sz w:val="28"/>
          <w:szCs w:val="28"/>
          <w:lang w:eastAsia="ar-SA"/>
        </w:rPr>
      </w:pPr>
      <w:r w:rsidRPr="00E1783A">
        <w:rPr>
          <w:sz w:val="28"/>
          <w:szCs w:val="28"/>
          <w:lang w:eastAsia="ar-SA"/>
        </w:rPr>
        <w:t>которая приводит или может привести к конфликту интересов</w:t>
      </w:r>
    </w:p>
    <w:p w:rsidR="009D433E" w:rsidRPr="00E1783A" w:rsidRDefault="009D433E" w:rsidP="009D433E">
      <w:pPr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067"/>
        <w:gridCol w:w="2009"/>
        <w:gridCol w:w="3001"/>
        <w:gridCol w:w="2111"/>
        <w:gridCol w:w="5085"/>
      </w:tblGrid>
      <w:tr w:rsidR="009D433E" w:rsidRPr="00E1783A" w:rsidTr="00317BEF">
        <w:tc>
          <w:tcPr>
            <w:tcW w:w="0" w:type="auto"/>
            <w:shd w:val="clear" w:color="auto" w:fill="auto"/>
            <w:vAlign w:val="center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 xml:space="preserve">Фамилия, имя, отчество, </w:t>
            </w:r>
            <w:r w:rsidRPr="00E1783A">
              <w:rPr>
                <w:spacing w:val="-10"/>
                <w:sz w:val="28"/>
                <w:lang w:eastAsia="ar-SA"/>
              </w:rPr>
              <w:t>должность</w:t>
            </w:r>
            <w:r w:rsidRPr="00E1783A">
              <w:rPr>
                <w:sz w:val="28"/>
                <w:lang w:eastAsia="ar-SA"/>
              </w:rPr>
              <w:t xml:space="preserve"> лица, </w:t>
            </w:r>
            <w:proofErr w:type="spellStart"/>
            <w:r w:rsidRPr="00E1783A">
              <w:rPr>
                <w:sz w:val="28"/>
                <w:lang w:eastAsia="ar-SA"/>
              </w:rPr>
              <w:t>направив</w:t>
            </w:r>
            <w:r>
              <w:rPr>
                <w:sz w:val="28"/>
                <w:lang w:eastAsia="ar-SA"/>
              </w:rPr>
              <w:t>-</w:t>
            </w:r>
            <w:r w:rsidRPr="00E1783A">
              <w:rPr>
                <w:sz w:val="28"/>
                <w:lang w:eastAsia="ar-SA"/>
              </w:rPr>
              <w:t>шегоуведомле</w:t>
            </w:r>
            <w:r>
              <w:rPr>
                <w:sz w:val="28"/>
                <w:lang w:eastAsia="ar-SA"/>
              </w:rPr>
              <w:t>-</w:t>
            </w:r>
            <w:r w:rsidRPr="00E1783A">
              <w:rPr>
                <w:sz w:val="28"/>
                <w:lang w:eastAsia="ar-SA"/>
              </w:rPr>
              <w:t>ние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Содержание уведомления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Дата регистрации уведомления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 xml:space="preserve">Дата направления уведомления в адрес </w:t>
            </w:r>
            <w:r>
              <w:rPr>
                <w:sz w:val="28"/>
                <w:lang w:eastAsia="ar-SA"/>
              </w:rPr>
              <w:t>Главы Солецкого муниципального округа</w:t>
            </w:r>
            <w:r w:rsidRPr="00E1783A">
              <w:rPr>
                <w:sz w:val="28"/>
                <w:lang w:eastAsia="ar-SA"/>
              </w:rPr>
              <w:t xml:space="preserve"> с указанием фамилии, </w:t>
            </w:r>
            <w:r>
              <w:rPr>
                <w:sz w:val="28"/>
                <w:lang w:eastAsia="ar-SA"/>
              </w:rPr>
              <w:t>имени</w:t>
            </w:r>
            <w:r w:rsidRPr="00E1783A">
              <w:rPr>
                <w:sz w:val="28"/>
                <w:lang w:eastAsia="ar-SA"/>
              </w:rPr>
              <w:t>, отчества лица, направившего уведомление, его подпись</w:t>
            </w:r>
          </w:p>
        </w:tc>
      </w:tr>
      <w:tr w:rsidR="009D433E" w:rsidRPr="00E1783A" w:rsidTr="00317BEF"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 w:val="28"/>
                <w:lang w:eastAsia="ar-SA"/>
              </w:rPr>
            </w:pPr>
            <w:r w:rsidRPr="00E1783A">
              <w:rPr>
                <w:sz w:val="28"/>
                <w:lang w:eastAsia="ar-SA"/>
              </w:rPr>
              <w:t>6</w:t>
            </w:r>
          </w:p>
        </w:tc>
      </w:tr>
      <w:tr w:rsidR="009D433E" w:rsidRPr="00E1783A" w:rsidTr="00317BEF"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</w:tr>
      <w:tr w:rsidR="009D433E" w:rsidRPr="00E1783A" w:rsidTr="00317BEF"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</w:tr>
      <w:tr w:rsidR="009D433E" w:rsidRPr="00E1783A" w:rsidTr="00317BEF"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D433E" w:rsidRPr="00E1783A" w:rsidRDefault="009D433E" w:rsidP="00560A45">
            <w:pPr>
              <w:tabs>
                <w:tab w:val="left" w:pos="540"/>
                <w:tab w:val="left" w:pos="1140"/>
              </w:tabs>
              <w:spacing w:before="120" w:line="240" w:lineRule="exact"/>
              <w:jc w:val="center"/>
              <w:rPr>
                <w:sz w:val="28"/>
                <w:lang w:eastAsia="ar-SA"/>
              </w:rPr>
            </w:pPr>
          </w:p>
        </w:tc>
      </w:tr>
    </w:tbl>
    <w:p w:rsidR="009D433E" w:rsidRDefault="009D433E" w:rsidP="009D433E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b/>
          <w:sz w:val="28"/>
          <w:szCs w:val="28"/>
        </w:rPr>
      </w:pPr>
      <w:r>
        <w:rPr>
          <w:sz w:val="28"/>
        </w:rPr>
        <w:t>______________________________________</w:t>
      </w:r>
    </w:p>
    <w:p w:rsidR="009D433E" w:rsidRDefault="009D433E" w:rsidP="009D433E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p w:rsidR="009D433E" w:rsidRDefault="009D433E" w:rsidP="002569C0">
      <w:pPr>
        <w:rPr>
          <w:b/>
          <w:sz w:val="28"/>
          <w:szCs w:val="28"/>
        </w:rPr>
      </w:pPr>
    </w:p>
    <w:sectPr w:rsidR="009D433E" w:rsidSect="009D433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F8" w:rsidRDefault="007470F8" w:rsidP="00EF0ED0">
      <w:r>
        <w:separator/>
      </w:r>
    </w:p>
  </w:endnote>
  <w:endnote w:type="continuationSeparator" w:id="1">
    <w:p w:rsidR="007470F8" w:rsidRDefault="007470F8" w:rsidP="00EF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3E" w:rsidRPr="00060A20" w:rsidRDefault="009D433E" w:rsidP="00AB114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F8" w:rsidRDefault="007470F8" w:rsidP="00EF0ED0">
      <w:r>
        <w:separator/>
      </w:r>
    </w:p>
  </w:footnote>
  <w:footnote w:type="continuationSeparator" w:id="1">
    <w:p w:rsidR="007470F8" w:rsidRDefault="007470F8" w:rsidP="00EF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A54F0"/>
    <w:rsid w:val="000B4C64"/>
    <w:rsid w:val="000B573E"/>
    <w:rsid w:val="000C1927"/>
    <w:rsid w:val="000C4275"/>
    <w:rsid w:val="000C5CDA"/>
    <w:rsid w:val="000C6F55"/>
    <w:rsid w:val="000D195F"/>
    <w:rsid w:val="000D19AC"/>
    <w:rsid w:val="000D7E8B"/>
    <w:rsid w:val="000E16FE"/>
    <w:rsid w:val="000F5794"/>
    <w:rsid w:val="00101CA8"/>
    <w:rsid w:val="001113CB"/>
    <w:rsid w:val="00113FA8"/>
    <w:rsid w:val="001262EF"/>
    <w:rsid w:val="001303B0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37E9"/>
    <w:rsid w:val="001E5499"/>
    <w:rsid w:val="001E744B"/>
    <w:rsid w:val="001E7D87"/>
    <w:rsid w:val="001F3B82"/>
    <w:rsid w:val="001F46BF"/>
    <w:rsid w:val="001F48A4"/>
    <w:rsid w:val="001F6564"/>
    <w:rsid w:val="002042C9"/>
    <w:rsid w:val="00213385"/>
    <w:rsid w:val="00214020"/>
    <w:rsid w:val="00215804"/>
    <w:rsid w:val="00215CFE"/>
    <w:rsid w:val="00220F74"/>
    <w:rsid w:val="00222428"/>
    <w:rsid w:val="0022663C"/>
    <w:rsid w:val="00236396"/>
    <w:rsid w:val="0023687F"/>
    <w:rsid w:val="0024502E"/>
    <w:rsid w:val="00251E88"/>
    <w:rsid w:val="00252CFB"/>
    <w:rsid w:val="002569C0"/>
    <w:rsid w:val="002573F0"/>
    <w:rsid w:val="0026248A"/>
    <w:rsid w:val="00263DD6"/>
    <w:rsid w:val="002716B7"/>
    <w:rsid w:val="00272A04"/>
    <w:rsid w:val="00273103"/>
    <w:rsid w:val="00276921"/>
    <w:rsid w:val="00283E7A"/>
    <w:rsid w:val="002847B9"/>
    <w:rsid w:val="00284F1F"/>
    <w:rsid w:val="00291B22"/>
    <w:rsid w:val="00294B63"/>
    <w:rsid w:val="002A147E"/>
    <w:rsid w:val="002A3CE1"/>
    <w:rsid w:val="002B194E"/>
    <w:rsid w:val="002B5F09"/>
    <w:rsid w:val="002D397B"/>
    <w:rsid w:val="002D5C89"/>
    <w:rsid w:val="002D5EB1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17BEF"/>
    <w:rsid w:val="00325B6B"/>
    <w:rsid w:val="00330940"/>
    <w:rsid w:val="00342838"/>
    <w:rsid w:val="00342F49"/>
    <w:rsid w:val="00345106"/>
    <w:rsid w:val="003555E2"/>
    <w:rsid w:val="00356F9D"/>
    <w:rsid w:val="003571A4"/>
    <w:rsid w:val="00360042"/>
    <w:rsid w:val="00361451"/>
    <w:rsid w:val="00364E99"/>
    <w:rsid w:val="003661CB"/>
    <w:rsid w:val="003738E1"/>
    <w:rsid w:val="003743F7"/>
    <w:rsid w:val="00380475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52"/>
    <w:rsid w:val="003F5D54"/>
    <w:rsid w:val="003F66E2"/>
    <w:rsid w:val="004026E7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21D9"/>
    <w:rsid w:val="00503497"/>
    <w:rsid w:val="005039D6"/>
    <w:rsid w:val="00505093"/>
    <w:rsid w:val="005054A8"/>
    <w:rsid w:val="00505E2D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802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541E"/>
    <w:rsid w:val="00742D1E"/>
    <w:rsid w:val="007460A7"/>
    <w:rsid w:val="00746D78"/>
    <w:rsid w:val="007470F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48C8"/>
    <w:rsid w:val="00786389"/>
    <w:rsid w:val="007863ED"/>
    <w:rsid w:val="00794784"/>
    <w:rsid w:val="007962D4"/>
    <w:rsid w:val="0079666B"/>
    <w:rsid w:val="00797E60"/>
    <w:rsid w:val="007A1F82"/>
    <w:rsid w:val="007A311E"/>
    <w:rsid w:val="007A6EBE"/>
    <w:rsid w:val="007B5131"/>
    <w:rsid w:val="007C0C0C"/>
    <w:rsid w:val="007C2CCC"/>
    <w:rsid w:val="007C4268"/>
    <w:rsid w:val="007C4C45"/>
    <w:rsid w:val="007C662D"/>
    <w:rsid w:val="007C78BF"/>
    <w:rsid w:val="007E46FE"/>
    <w:rsid w:val="007E4FB2"/>
    <w:rsid w:val="007E578C"/>
    <w:rsid w:val="007E7143"/>
    <w:rsid w:val="007F39D9"/>
    <w:rsid w:val="008032BE"/>
    <w:rsid w:val="00806FEE"/>
    <w:rsid w:val="00811906"/>
    <w:rsid w:val="00813CC9"/>
    <w:rsid w:val="00815745"/>
    <w:rsid w:val="00815A25"/>
    <w:rsid w:val="00820A95"/>
    <w:rsid w:val="008214F3"/>
    <w:rsid w:val="00832215"/>
    <w:rsid w:val="0084193F"/>
    <w:rsid w:val="008423F8"/>
    <w:rsid w:val="008438C0"/>
    <w:rsid w:val="00843FB3"/>
    <w:rsid w:val="00851208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3F34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D433E"/>
    <w:rsid w:val="009E1863"/>
    <w:rsid w:val="009F131C"/>
    <w:rsid w:val="009F4B82"/>
    <w:rsid w:val="009F5642"/>
    <w:rsid w:val="009F6EE3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5648B"/>
    <w:rsid w:val="00A611BD"/>
    <w:rsid w:val="00A631DE"/>
    <w:rsid w:val="00A6411A"/>
    <w:rsid w:val="00A665BB"/>
    <w:rsid w:val="00A66C2E"/>
    <w:rsid w:val="00A67B74"/>
    <w:rsid w:val="00A67EC9"/>
    <w:rsid w:val="00A7234F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B48C2"/>
    <w:rsid w:val="00AD3401"/>
    <w:rsid w:val="00AE0CBF"/>
    <w:rsid w:val="00AE4276"/>
    <w:rsid w:val="00AE4AE9"/>
    <w:rsid w:val="00AE70B7"/>
    <w:rsid w:val="00AF024D"/>
    <w:rsid w:val="00AF5C9E"/>
    <w:rsid w:val="00AF679F"/>
    <w:rsid w:val="00B0547A"/>
    <w:rsid w:val="00B10BF2"/>
    <w:rsid w:val="00B10C8D"/>
    <w:rsid w:val="00B12DB6"/>
    <w:rsid w:val="00B160FA"/>
    <w:rsid w:val="00B210BF"/>
    <w:rsid w:val="00B35F2D"/>
    <w:rsid w:val="00B413EA"/>
    <w:rsid w:val="00B45D64"/>
    <w:rsid w:val="00B46A2E"/>
    <w:rsid w:val="00B56C4B"/>
    <w:rsid w:val="00B61C03"/>
    <w:rsid w:val="00B633C5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051"/>
    <w:rsid w:val="00BA0815"/>
    <w:rsid w:val="00BA5B14"/>
    <w:rsid w:val="00BB0171"/>
    <w:rsid w:val="00BB2A05"/>
    <w:rsid w:val="00BB6A57"/>
    <w:rsid w:val="00BB73B8"/>
    <w:rsid w:val="00BC198A"/>
    <w:rsid w:val="00BC2503"/>
    <w:rsid w:val="00BC3B0D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060A"/>
    <w:rsid w:val="00C016B0"/>
    <w:rsid w:val="00C01E5C"/>
    <w:rsid w:val="00C0264A"/>
    <w:rsid w:val="00C066DE"/>
    <w:rsid w:val="00C1093C"/>
    <w:rsid w:val="00C12974"/>
    <w:rsid w:val="00C2120C"/>
    <w:rsid w:val="00C263CA"/>
    <w:rsid w:val="00C312C9"/>
    <w:rsid w:val="00C40E07"/>
    <w:rsid w:val="00C4552A"/>
    <w:rsid w:val="00C532EE"/>
    <w:rsid w:val="00C60D1A"/>
    <w:rsid w:val="00C61BA5"/>
    <w:rsid w:val="00C70409"/>
    <w:rsid w:val="00C720DD"/>
    <w:rsid w:val="00C76514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025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5D05"/>
    <w:rsid w:val="00D27323"/>
    <w:rsid w:val="00D32C73"/>
    <w:rsid w:val="00D32F62"/>
    <w:rsid w:val="00D339AE"/>
    <w:rsid w:val="00D340CF"/>
    <w:rsid w:val="00D36A7D"/>
    <w:rsid w:val="00D3777A"/>
    <w:rsid w:val="00D54DA4"/>
    <w:rsid w:val="00D60769"/>
    <w:rsid w:val="00D7001B"/>
    <w:rsid w:val="00D710B4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1459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DF35ED"/>
    <w:rsid w:val="00DF54EF"/>
    <w:rsid w:val="00E02185"/>
    <w:rsid w:val="00E11D51"/>
    <w:rsid w:val="00E15421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557A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35B6"/>
    <w:rsid w:val="00EA48CC"/>
    <w:rsid w:val="00EA4B39"/>
    <w:rsid w:val="00EA5BE9"/>
    <w:rsid w:val="00EA7B55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0ED0"/>
    <w:rsid w:val="00EF20B2"/>
    <w:rsid w:val="00EF650A"/>
    <w:rsid w:val="00EF79CA"/>
    <w:rsid w:val="00F00E93"/>
    <w:rsid w:val="00F15279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77873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styleId="af0">
    <w:name w:val="header"/>
    <w:basedOn w:val="a"/>
    <w:link w:val="af1"/>
    <w:rsid w:val="00EF0ED0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EF0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F0ED0"/>
  </w:style>
  <w:style w:type="paragraph" w:customStyle="1" w:styleId="ConsPlusNonformat">
    <w:name w:val="ConsPlusNonformat"/>
    <w:rsid w:val="00EF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F0ED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F0ED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er"/>
    <w:basedOn w:val="a"/>
    <w:link w:val="af4"/>
    <w:unhideWhenUsed/>
    <w:rsid w:val="00EF0E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F0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link w:val="60"/>
    <w:rsid w:val="009D433E"/>
    <w:rPr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433E"/>
    <w:pPr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styleId="af0">
    <w:name w:val="header"/>
    <w:basedOn w:val="a"/>
    <w:link w:val="af1"/>
    <w:rsid w:val="00EF0ED0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EF0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F0ED0"/>
  </w:style>
  <w:style w:type="paragraph" w:customStyle="1" w:styleId="ConsPlusNonformat">
    <w:name w:val="ConsPlusNonformat"/>
    <w:rsid w:val="00EF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F0ED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F0ED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er"/>
    <w:basedOn w:val="a"/>
    <w:link w:val="af4"/>
    <w:unhideWhenUsed/>
    <w:rsid w:val="00EF0E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F0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link w:val="60"/>
    <w:rsid w:val="009D433E"/>
    <w:rPr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433E"/>
    <w:pPr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735D375C21997EC988524FB8C81BBE4348CF3E63602D410CF6C4481CE38AD25EAEE329B8E659FR53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A7AC-AB7F-4119-BE61-C0DA81D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2021-05-12T08:25:00Z</cp:lastPrinted>
  <dcterms:created xsi:type="dcterms:W3CDTF">2023-08-02T07:45:00Z</dcterms:created>
  <dcterms:modified xsi:type="dcterms:W3CDTF">2023-08-02T07:45:00Z</dcterms:modified>
</cp:coreProperties>
</file>