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73423719" r:id="rId6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303840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D6726" w:rsidRDefault="00AD6726" w:rsidP="001778C1">
      <w:pPr>
        <w:jc w:val="center"/>
        <w:rPr>
          <w:rFonts w:eastAsia="Calibri"/>
          <w:b/>
          <w:szCs w:val="22"/>
          <w:lang w:eastAsia="en-US"/>
        </w:rPr>
      </w:pPr>
    </w:p>
    <w:p w:rsidR="00902207" w:rsidRDefault="00902207" w:rsidP="001778C1">
      <w:pPr>
        <w:jc w:val="center"/>
        <w:rPr>
          <w:rFonts w:eastAsia="Calibri"/>
          <w:b/>
          <w:szCs w:val="22"/>
          <w:lang w:eastAsia="en-US"/>
        </w:rPr>
      </w:pPr>
    </w:p>
    <w:p w:rsidR="004F0F36" w:rsidRPr="004F0F36" w:rsidRDefault="004F0F36" w:rsidP="004F0F3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  <w:r w:rsidRPr="004F0F36">
        <w:rPr>
          <w:b/>
          <w:spacing w:val="-1"/>
          <w:kern w:val="20"/>
          <w:szCs w:val="28"/>
        </w:rPr>
        <w:t>Об утверждении Порядка осуществления муниципальных заимствований  Солецкого муниципального округа Новгородской области и управления муниципальным долгом  Солецкого муниципального округа Новгородской области</w:t>
      </w: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902207" w:rsidRDefault="0090220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2D7F6A" w:rsidRDefault="002D7F6A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 xml:space="preserve">Принято Думой Солецкого муниципального округа  </w:t>
      </w:r>
      <w:r w:rsidR="005A3BB2">
        <w:rPr>
          <w:szCs w:val="28"/>
        </w:rPr>
        <w:t>28 января 2021</w:t>
      </w:r>
      <w:r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F0F36" w:rsidRDefault="004F0F36" w:rsidP="004F0F36">
      <w:pPr>
        <w:shd w:val="clear" w:color="auto" w:fill="FFFFFF"/>
        <w:spacing w:line="360" w:lineRule="atLeast"/>
        <w:ind w:firstLine="709"/>
        <w:jc w:val="both"/>
        <w:rPr>
          <w:spacing w:val="-1"/>
          <w:szCs w:val="28"/>
        </w:rPr>
      </w:pPr>
    </w:p>
    <w:p w:rsidR="004F0F36" w:rsidRPr="004F0F36" w:rsidRDefault="004F0F36" w:rsidP="004F0F36">
      <w:pPr>
        <w:shd w:val="clear" w:color="auto" w:fill="FFFFFF"/>
        <w:spacing w:line="360" w:lineRule="atLeast"/>
        <w:ind w:firstLine="709"/>
        <w:jc w:val="both"/>
        <w:rPr>
          <w:spacing w:val="-1"/>
          <w:szCs w:val="28"/>
        </w:rPr>
      </w:pPr>
      <w:r w:rsidRPr="004F0F36">
        <w:rPr>
          <w:spacing w:val="-1"/>
          <w:szCs w:val="28"/>
        </w:rPr>
        <w:t xml:space="preserve">В соответствии со статьей 103 Бюджетного кодекса Российской Федерации </w:t>
      </w:r>
      <w:r w:rsidRPr="004F0F36">
        <w:rPr>
          <w:szCs w:val="28"/>
        </w:rPr>
        <w:t xml:space="preserve">Дума Солецкого муниципального округа </w:t>
      </w:r>
      <w:r w:rsidRPr="004F0F36">
        <w:rPr>
          <w:spacing w:val="-1"/>
          <w:szCs w:val="28"/>
        </w:rPr>
        <w:t xml:space="preserve"> </w:t>
      </w:r>
      <w:r w:rsidRPr="004F0F36">
        <w:rPr>
          <w:b/>
          <w:spacing w:val="-1"/>
          <w:szCs w:val="28"/>
        </w:rPr>
        <w:t>РЕШИЛА</w:t>
      </w:r>
      <w:r w:rsidRPr="004F0F36">
        <w:rPr>
          <w:spacing w:val="-1"/>
          <w:szCs w:val="28"/>
        </w:rPr>
        <w:t>:</w:t>
      </w:r>
    </w:p>
    <w:p w:rsidR="004F0F36" w:rsidRPr="004F0F36" w:rsidRDefault="004F0F36" w:rsidP="004F0F36">
      <w:pPr>
        <w:spacing w:line="360" w:lineRule="atLeast"/>
        <w:ind w:firstLine="709"/>
        <w:jc w:val="both"/>
        <w:rPr>
          <w:szCs w:val="28"/>
        </w:rPr>
      </w:pPr>
      <w:r w:rsidRPr="004F0F36">
        <w:rPr>
          <w:spacing w:val="-1"/>
          <w:szCs w:val="28"/>
        </w:rPr>
        <w:t>1.</w:t>
      </w:r>
      <w:r>
        <w:rPr>
          <w:spacing w:val="-1"/>
          <w:szCs w:val="28"/>
        </w:rPr>
        <w:t xml:space="preserve"> </w:t>
      </w:r>
      <w:r w:rsidRPr="004F0F36">
        <w:rPr>
          <w:spacing w:val="-1"/>
          <w:szCs w:val="28"/>
        </w:rPr>
        <w:t xml:space="preserve">Утвердить прилагаемый Порядок </w:t>
      </w:r>
      <w:r w:rsidRPr="004F0F36">
        <w:rPr>
          <w:szCs w:val="28"/>
        </w:rPr>
        <w:t>осуществления муниципальных заимствований  Солецкого муниципального округа Новгородской области и управления муниципальным долгом  Солецкого муниципального округа Новгородской области.</w:t>
      </w:r>
    </w:p>
    <w:p w:rsidR="004F0F36" w:rsidRPr="004F0F36" w:rsidRDefault="004F0F36" w:rsidP="004F0F36">
      <w:pPr>
        <w:spacing w:line="360" w:lineRule="atLeast"/>
        <w:ind w:firstLine="709"/>
        <w:jc w:val="both"/>
        <w:rPr>
          <w:szCs w:val="28"/>
        </w:rPr>
      </w:pPr>
      <w:r w:rsidRPr="004F0F36">
        <w:rPr>
          <w:szCs w:val="28"/>
        </w:rPr>
        <w:t xml:space="preserve"> 2.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r w:rsidRPr="004F0F36">
        <w:rPr>
          <w:spacing w:val="-1"/>
          <w:szCs w:val="28"/>
        </w:rPr>
        <w:t xml:space="preserve">  </w:t>
      </w:r>
    </w:p>
    <w:p w:rsidR="00DE2695" w:rsidRDefault="00DE2695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902207" w:rsidRDefault="0090220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775D1F" w:rsidTr="005A3BB2">
        <w:trPr>
          <w:trHeight w:val="940"/>
        </w:trPr>
        <w:tc>
          <w:tcPr>
            <w:tcW w:w="482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5A3BB2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</w:t>
            </w:r>
            <w:r w:rsidR="00775D1F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</w:t>
            </w:r>
            <w:r w:rsidR="005A694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 w:rsidR="0077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775D1F" w:rsidRDefault="00775D1F" w:rsidP="005A3BB2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5A3BB2">
              <w:rPr>
                <w:rFonts w:ascii="Times New Roman" w:hAnsi="Times New Roman" w:cs="Times New Roman"/>
                <w:b/>
                <w:sz w:val="28"/>
                <w:szCs w:val="28"/>
              </w:rPr>
              <w:t>Ю.Н. Дуничев</w:t>
            </w:r>
          </w:p>
        </w:tc>
        <w:tc>
          <w:tcPr>
            <w:tcW w:w="4252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Default="00303840" w:rsidP="00303840">
      <w:pPr>
        <w:spacing w:line="240" w:lineRule="exact"/>
        <w:jc w:val="center"/>
        <w:rPr>
          <w:szCs w:val="28"/>
        </w:rPr>
      </w:pPr>
    </w:p>
    <w:p w:rsidR="005701C6" w:rsidRDefault="005701C6" w:rsidP="00303840">
      <w:pPr>
        <w:spacing w:line="240" w:lineRule="exact"/>
        <w:jc w:val="center"/>
        <w:rPr>
          <w:szCs w:val="28"/>
        </w:rPr>
      </w:pP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303840" w:rsidRDefault="005A3BB2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28 января 2021 </w:t>
      </w:r>
      <w:r w:rsidR="00303840">
        <w:rPr>
          <w:b/>
          <w:sz w:val="28"/>
          <w:szCs w:val="28"/>
          <w:lang w:val="ru-RU"/>
        </w:rPr>
        <w:t>года</w:t>
      </w:r>
    </w:p>
    <w:p w:rsidR="00303840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 w:rsidR="004F0F36">
        <w:rPr>
          <w:b/>
          <w:sz w:val="28"/>
          <w:szCs w:val="28"/>
          <w:lang w:val="ru-RU"/>
        </w:rPr>
        <w:t>100</w:t>
      </w:r>
    </w:p>
    <w:p w:rsidR="0074457C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4F0F36" w:rsidRDefault="004F0F36" w:rsidP="005A3BB2">
      <w:pPr>
        <w:jc w:val="right"/>
        <w:rPr>
          <w:szCs w:val="28"/>
        </w:rPr>
      </w:pPr>
    </w:p>
    <w:p w:rsidR="004F0F36" w:rsidRDefault="004F0F36" w:rsidP="005A3BB2">
      <w:pPr>
        <w:jc w:val="right"/>
        <w:rPr>
          <w:szCs w:val="28"/>
        </w:rPr>
      </w:pPr>
    </w:p>
    <w:p w:rsidR="004F0F36" w:rsidRDefault="004F0F36" w:rsidP="005A3BB2">
      <w:pPr>
        <w:jc w:val="right"/>
        <w:rPr>
          <w:szCs w:val="28"/>
        </w:rPr>
      </w:pPr>
    </w:p>
    <w:p w:rsidR="004F0F36" w:rsidRDefault="004F0F36" w:rsidP="005A3BB2">
      <w:pPr>
        <w:jc w:val="right"/>
        <w:rPr>
          <w:szCs w:val="28"/>
        </w:rPr>
      </w:pPr>
    </w:p>
    <w:p w:rsidR="005A3BB2" w:rsidRPr="004F0F36" w:rsidRDefault="005A3BB2" w:rsidP="005A3BB2">
      <w:pPr>
        <w:jc w:val="right"/>
        <w:rPr>
          <w:sz w:val="24"/>
          <w:szCs w:val="28"/>
        </w:rPr>
      </w:pPr>
      <w:r w:rsidRPr="004F0F36">
        <w:rPr>
          <w:sz w:val="24"/>
          <w:szCs w:val="28"/>
        </w:rPr>
        <w:lastRenderedPageBreak/>
        <w:t>Утвержден</w:t>
      </w:r>
    </w:p>
    <w:p w:rsidR="005A3BB2" w:rsidRPr="004F0F36" w:rsidRDefault="005A3BB2" w:rsidP="005A3BB2">
      <w:pPr>
        <w:jc w:val="right"/>
        <w:rPr>
          <w:sz w:val="24"/>
          <w:szCs w:val="28"/>
        </w:rPr>
      </w:pPr>
      <w:r w:rsidRPr="004F0F36">
        <w:rPr>
          <w:sz w:val="24"/>
          <w:szCs w:val="28"/>
        </w:rPr>
        <w:t xml:space="preserve">решением Думы Солецкого </w:t>
      </w:r>
    </w:p>
    <w:p w:rsidR="005A3BB2" w:rsidRPr="004F0F36" w:rsidRDefault="005A3BB2" w:rsidP="005A3BB2">
      <w:pPr>
        <w:jc w:val="right"/>
        <w:rPr>
          <w:sz w:val="24"/>
          <w:szCs w:val="28"/>
        </w:rPr>
      </w:pPr>
      <w:r w:rsidRPr="004F0F36">
        <w:rPr>
          <w:sz w:val="24"/>
          <w:szCs w:val="28"/>
        </w:rPr>
        <w:t xml:space="preserve">                                                                      муниципального округа                                  </w:t>
      </w:r>
    </w:p>
    <w:p w:rsidR="005A3BB2" w:rsidRPr="004F0F36" w:rsidRDefault="005A3BB2" w:rsidP="005A3BB2">
      <w:pPr>
        <w:jc w:val="right"/>
        <w:rPr>
          <w:sz w:val="24"/>
          <w:szCs w:val="28"/>
        </w:rPr>
      </w:pPr>
      <w:r w:rsidRPr="004F0F36">
        <w:rPr>
          <w:sz w:val="24"/>
          <w:szCs w:val="28"/>
        </w:rPr>
        <w:t xml:space="preserve">                                                                     от 28.01.2021 № </w:t>
      </w:r>
      <w:r w:rsidR="004F0F36" w:rsidRPr="004F0F36">
        <w:rPr>
          <w:sz w:val="24"/>
          <w:szCs w:val="28"/>
        </w:rPr>
        <w:t>100</w:t>
      </w:r>
    </w:p>
    <w:p w:rsidR="005A3BB2" w:rsidRDefault="005A3BB2" w:rsidP="005A3BB2">
      <w:pPr>
        <w:jc w:val="both"/>
        <w:rPr>
          <w:szCs w:val="28"/>
        </w:rPr>
      </w:pPr>
      <w:r w:rsidRPr="004F0F36">
        <w:rPr>
          <w:sz w:val="24"/>
          <w:szCs w:val="28"/>
        </w:rPr>
        <w:t xml:space="preserve">                                                                       </w:t>
      </w:r>
    </w:p>
    <w:p w:rsidR="004F0F36" w:rsidRPr="004F0F36" w:rsidRDefault="004F0F36" w:rsidP="004F0F36">
      <w:pPr>
        <w:jc w:val="center"/>
        <w:rPr>
          <w:b/>
          <w:szCs w:val="28"/>
        </w:rPr>
      </w:pPr>
      <w:r w:rsidRPr="004F0F36">
        <w:rPr>
          <w:b/>
          <w:szCs w:val="28"/>
        </w:rPr>
        <w:t>Порядок</w:t>
      </w:r>
    </w:p>
    <w:p w:rsidR="004F0F36" w:rsidRPr="004F0F36" w:rsidRDefault="004F0F36" w:rsidP="004F0F36">
      <w:pPr>
        <w:jc w:val="center"/>
        <w:rPr>
          <w:b/>
          <w:szCs w:val="28"/>
        </w:rPr>
      </w:pPr>
      <w:r w:rsidRPr="004F0F36">
        <w:rPr>
          <w:b/>
          <w:szCs w:val="28"/>
        </w:rPr>
        <w:t>осуществления муниципальных заимствований  Солецкого муниципального округа Новгородской области и управления муниципальным долгом  Солецкого муниципального округа Новгородской области</w:t>
      </w:r>
    </w:p>
    <w:p w:rsidR="004F0F36" w:rsidRPr="004F0F36" w:rsidRDefault="004F0F36" w:rsidP="004F0F36">
      <w:pPr>
        <w:jc w:val="center"/>
        <w:rPr>
          <w:szCs w:val="28"/>
        </w:rPr>
      </w:pP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4F0F36">
        <w:rPr>
          <w:b/>
          <w:szCs w:val="28"/>
        </w:rPr>
        <w:t>1. Основные положения</w:t>
      </w:r>
    </w:p>
    <w:p w:rsidR="004F0F36" w:rsidRPr="004F0F36" w:rsidRDefault="004F0F36" w:rsidP="004F0F36">
      <w:pPr>
        <w:ind w:firstLine="709"/>
        <w:jc w:val="both"/>
        <w:rPr>
          <w:szCs w:val="28"/>
        </w:rPr>
      </w:pPr>
      <w:r w:rsidRPr="004F0F36">
        <w:rPr>
          <w:szCs w:val="28"/>
        </w:rPr>
        <w:t xml:space="preserve">1.1. </w:t>
      </w:r>
      <w:proofErr w:type="gramStart"/>
      <w:r w:rsidRPr="004F0F36">
        <w:rPr>
          <w:szCs w:val="28"/>
        </w:rPr>
        <w:t xml:space="preserve">Настоящий Порядок осуществления муниципальных  заимствований Солецкого муниципального округа Новгородской области и управления муниципальным долгом  Солецкого муниципального округа Новгородской области (далее Порядок) регулирует отношения, связанные с  осуществлением муниципальных заимствований Солецкого муниципального округа Новгородской области (далее муниципальный округ)  и управлением муниципальным долгом Солецкого муниципального округа Новгородской области (далее муниципальный долг). </w:t>
      </w:r>
      <w:proofErr w:type="gramEnd"/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F0F36">
        <w:rPr>
          <w:szCs w:val="28"/>
        </w:rPr>
        <w:t>1.2. Основные понятия, используемые в настоящем Порядке, применяются в том же значении, что и в Бюджетном кодексе Российской Федерации.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4F0F36">
        <w:rPr>
          <w:b/>
          <w:szCs w:val="28"/>
        </w:rPr>
        <w:t>2. Осуществление муниципальных заимствований муниципального округа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 xml:space="preserve">2.1. Муниципальные заимствования муниципального округа осуществляются в целях финансирования дефицита бюджета муниципального округа, а также для погашения долговых обязательств муниципального округа. 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F0F36">
        <w:rPr>
          <w:szCs w:val="28"/>
        </w:rPr>
        <w:t>2.2. Право осуществления муниципальных заимствований муниципального округа от имени муниципального округа принадлежит Администрации Солецкого муниципального округа Новгородской области (далее Администрация муниципального округа).</w:t>
      </w:r>
    </w:p>
    <w:p w:rsidR="004F0F36" w:rsidRPr="004F0F36" w:rsidRDefault="004F0F36" w:rsidP="004F0F3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 xml:space="preserve">2.3. </w:t>
      </w:r>
      <w:proofErr w:type="gramStart"/>
      <w:r w:rsidRPr="004F0F36">
        <w:rPr>
          <w:szCs w:val="28"/>
        </w:rPr>
        <w:t xml:space="preserve">Осуществление муниципальных заимствований  муниципального округа производится в порядке и на условиях, установленных Бюджетным кодексом Российской Федерации, Гражданским кодексом Российской Федерации, Федеральным </w:t>
      </w:r>
      <w:hyperlink r:id="rId7" w:history="1">
        <w:r w:rsidRPr="004F0F36">
          <w:rPr>
            <w:szCs w:val="28"/>
            <w:u w:val="single"/>
          </w:rPr>
          <w:t>законом</w:t>
        </w:r>
      </w:hyperlink>
      <w:r w:rsidRPr="004F0F36">
        <w:rPr>
          <w:szCs w:val="28"/>
        </w:rPr>
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нужд», нормативными правовыми актами Правительства Российской Федерации, регулирующими бюджетные правоотношения, нормативными правовыми актами Правительства Новгородской области, регулирующими бюджетные</w:t>
      </w:r>
      <w:proofErr w:type="gramEnd"/>
      <w:r w:rsidRPr="004F0F36">
        <w:rPr>
          <w:szCs w:val="28"/>
        </w:rPr>
        <w:t xml:space="preserve"> правоотношения, Положением о  бюджетном процессе в Солецком муниципальном округе Новгородской области, решением о бюджете муниципального округа на текущий финансовый год и плановый период, настоящим Порядком, </w:t>
      </w:r>
      <w:r w:rsidRPr="004F0F36">
        <w:rPr>
          <w:szCs w:val="28"/>
        </w:rPr>
        <w:lastRenderedPageBreak/>
        <w:t>нормативными правовыми актами Администрации муниципального округа, регулирующими бюджетные правоотношения.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  <w:r w:rsidRPr="004F0F36">
        <w:rPr>
          <w:b/>
          <w:szCs w:val="28"/>
        </w:rPr>
        <w:t>3. Управление муниципальным долгом  муниципального округа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3.1. Задачами управления муниципальным долгом муниципального округа  являются: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обеспечение финансирования дефицита бюджета муниципального округа</w:t>
      </w:r>
      <w:proofErr w:type="gramStart"/>
      <w:r w:rsidRPr="004F0F36">
        <w:rPr>
          <w:szCs w:val="28"/>
        </w:rPr>
        <w:t xml:space="preserve"> ;</w:t>
      </w:r>
      <w:proofErr w:type="gramEnd"/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своевременное и полное исполнение долговых обязательств муниципального округа</w:t>
      </w:r>
      <w:proofErr w:type="gramStart"/>
      <w:r w:rsidRPr="004F0F36">
        <w:rPr>
          <w:szCs w:val="28"/>
        </w:rPr>
        <w:t xml:space="preserve"> ;</w:t>
      </w:r>
      <w:proofErr w:type="gramEnd"/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обеспечение поддержания объема муниципального долга в пределах, установленных федеральным законодательством, и в соответствии с решением о бюджете муниципального округа  на очередной финансовый год и плановый период;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обеспечение поддержания расходов на обслуживание муниципального долга в пределах, установленных федеральным законодательством, и в соответствии с решением о бюджете муниципального округа  на очередной финансовый год и плановый период;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минимизация стоимости обслуживания муниципального долга.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F0F36">
        <w:rPr>
          <w:szCs w:val="28"/>
        </w:rPr>
        <w:t>3.2. Управление муниципальным долгом осуществляет Администрация муниципального округа.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 xml:space="preserve">3.3. В целях управления муниципальным долгом Администрация муниципального округа:  </w:t>
      </w:r>
    </w:p>
    <w:p w:rsidR="004F0F36" w:rsidRPr="004F0F36" w:rsidRDefault="004F0F36" w:rsidP="004F0F36">
      <w:pPr>
        <w:ind w:firstLine="709"/>
        <w:jc w:val="both"/>
        <w:rPr>
          <w:szCs w:val="28"/>
        </w:rPr>
      </w:pPr>
      <w:r w:rsidRPr="004F0F36">
        <w:rPr>
          <w:szCs w:val="28"/>
        </w:rPr>
        <w:t xml:space="preserve">определяет политику управления муниципальным долгом на очередной финансовый год и плановый период; </w:t>
      </w:r>
    </w:p>
    <w:p w:rsidR="004F0F36" w:rsidRPr="004F0F36" w:rsidRDefault="004F0F36" w:rsidP="004F0F36">
      <w:pPr>
        <w:ind w:firstLine="709"/>
        <w:jc w:val="both"/>
        <w:rPr>
          <w:szCs w:val="28"/>
        </w:rPr>
      </w:pPr>
      <w:r w:rsidRPr="004F0F36">
        <w:rPr>
          <w:szCs w:val="28"/>
        </w:rPr>
        <w:t>утверждает порядок планирования объемов и сроков привлечения муниципальных заимствований муниципального округа;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представляет в Думу Солецкого муниципального округа  одновременно с проектом решения о бюджете муниципального округа  на очередной финансовый год и плановый период верхний предел муниципального 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F0F36" w:rsidRPr="004F0F36" w:rsidRDefault="004F0F36" w:rsidP="004F0F36">
      <w:pPr>
        <w:ind w:firstLine="709"/>
        <w:jc w:val="both"/>
        <w:rPr>
          <w:szCs w:val="28"/>
        </w:rPr>
      </w:pPr>
      <w:r w:rsidRPr="004F0F36">
        <w:rPr>
          <w:szCs w:val="28"/>
        </w:rPr>
        <w:t>предоставляет муниципальные гарантии муниципального округа  от имени муниципального округа  в соответствии с решением  Думы  Солецкого муниципального округа  о порядке предоставления муниципальных гарантий муниципального округа;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ведет муниципальную долговую книгу муниципального округа</w:t>
      </w:r>
      <w:proofErr w:type="gramStart"/>
      <w:r w:rsidRPr="004F0F36">
        <w:rPr>
          <w:szCs w:val="28"/>
        </w:rPr>
        <w:t xml:space="preserve"> ;</w:t>
      </w:r>
      <w:proofErr w:type="gramEnd"/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обеспечивает проведение реструктуризации муниципального долга муниципального округа  в случаях, установленных законодательством Российской Федерации;</w:t>
      </w:r>
    </w:p>
    <w:p w:rsidR="004F0F36" w:rsidRPr="004F0F36" w:rsidRDefault="004F0F36" w:rsidP="004F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0F36">
        <w:rPr>
          <w:szCs w:val="28"/>
        </w:rPr>
        <w:t>обеспечивает списание (уменьшение) муниципального долга (долговых обязательств)  муниципального округа  в случаях, установленных законодательством Российской Федерации.</w:t>
      </w:r>
    </w:p>
    <w:p w:rsidR="004F0F36" w:rsidRDefault="004F0F36" w:rsidP="005A3BB2">
      <w:pPr>
        <w:jc w:val="both"/>
        <w:rPr>
          <w:szCs w:val="28"/>
        </w:rPr>
      </w:pPr>
    </w:p>
    <w:sectPr w:rsidR="004F0F36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778C1"/>
    <w:rsid w:val="001B6EBC"/>
    <w:rsid w:val="002D7F6A"/>
    <w:rsid w:val="00303840"/>
    <w:rsid w:val="00394387"/>
    <w:rsid w:val="003D2D88"/>
    <w:rsid w:val="004B7740"/>
    <w:rsid w:val="004F0F36"/>
    <w:rsid w:val="005701C6"/>
    <w:rsid w:val="005A3BB2"/>
    <w:rsid w:val="005A694F"/>
    <w:rsid w:val="00631784"/>
    <w:rsid w:val="0069741B"/>
    <w:rsid w:val="006E64FB"/>
    <w:rsid w:val="0071566B"/>
    <w:rsid w:val="0074457C"/>
    <w:rsid w:val="00775D1F"/>
    <w:rsid w:val="008073AA"/>
    <w:rsid w:val="00902207"/>
    <w:rsid w:val="009B7043"/>
    <w:rsid w:val="00AD6726"/>
    <w:rsid w:val="00B72C9F"/>
    <w:rsid w:val="00BB54CC"/>
    <w:rsid w:val="00C043C8"/>
    <w:rsid w:val="00CF5D36"/>
    <w:rsid w:val="00DD1C5B"/>
    <w:rsid w:val="00DE2695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F7BBCEBDD5B191D8EB75FE6609EBA519F26D20C5AD5C046018E01AE4e3n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2021-01-29T05:43:00Z</cp:lastPrinted>
  <dcterms:created xsi:type="dcterms:W3CDTF">2021-01-29T05:40:00Z</dcterms:created>
  <dcterms:modified xsi:type="dcterms:W3CDTF">2021-01-29T08:09:00Z</dcterms:modified>
</cp:coreProperties>
</file>