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2" w:rsidRDefault="00657F32" w:rsidP="00657F32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8" o:title=""/>
          </v:shape>
          <o:OLEObject Type="Embed" ProgID="Word.Picture.8" ShapeID="_x0000_i1025" DrawAspect="Content" ObjectID="_1673423799" r:id="rId9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657F32" w:rsidRDefault="00657F32" w:rsidP="00657F32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657F32" w:rsidRDefault="00657F32" w:rsidP="00657F32">
      <w:pPr>
        <w:suppressLineNumbers/>
        <w:jc w:val="center"/>
        <w:rPr>
          <w:szCs w:val="28"/>
        </w:rPr>
      </w:pPr>
    </w:p>
    <w:p w:rsidR="00657F32" w:rsidRDefault="00657F32" w:rsidP="00657F32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57F32" w:rsidRDefault="00657F32" w:rsidP="00657F32">
      <w:pPr>
        <w:jc w:val="center"/>
        <w:rPr>
          <w:rFonts w:eastAsia="Calibri"/>
          <w:b/>
          <w:szCs w:val="22"/>
          <w:lang w:eastAsia="en-US"/>
        </w:rPr>
      </w:pPr>
    </w:p>
    <w:p w:rsidR="00FD157F" w:rsidRDefault="00FD157F" w:rsidP="00657F32">
      <w:pPr>
        <w:jc w:val="center"/>
        <w:rPr>
          <w:rFonts w:eastAsia="Calibri"/>
          <w:b/>
          <w:szCs w:val="22"/>
          <w:lang w:eastAsia="en-US"/>
        </w:rPr>
      </w:pPr>
    </w:p>
    <w:p w:rsidR="001858B0" w:rsidRPr="001858B0" w:rsidRDefault="001858B0" w:rsidP="001858B0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1858B0">
        <w:rPr>
          <w:b/>
          <w:szCs w:val="28"/>
        </w:rPr>
        <w:t xml:space="preserve">Об утверждении Порядка определения размера платы </w:t>
      </w:r>
    </w:p>
    <w:p w:rsidR="001858B0" w:rsidRPr="001858B0" w:rsidRDefault="001858B0" w:rsidP="001858B0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 w:rsidRPr="001858B0">
        <w:rPr>
          <w:b/>
          <w:szCs w:val="28"/>
        </w:rPr>
        <w:t>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7D7B4A" w:rsidRDefault="007D7B4A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7C01F6" w:rsidRDefault="007C01F6" w:rsidP="00657F32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657F32" w:rsidRDefault="00657F32" w:rsidP="00657F32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>Принято Думой Солецкого муниципального округа  28 января 2021 года</w:t>
      </w:r>
    </w:p>
    <w:p w:rsidR="00657F32" w:rsidRDefault="00657F32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562537" w:rsidRDefault="00562537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1858B0" w:rsidRPr="001858B0" w:rsidRDefault="001858B0" w:rsidP="001858B0">
      <w:pPr>
        <w:spacing w:line="360" w:lineRule="atLeast"/>
        <w:ind w:firstLine="709"/>
        <w:jc w:val="both"/>
        <w:rPr>
          <w:b/>
          <w:caps/>
          <w:szCs w:val="28"/>
        </w:rPr>
      </w:pPr>
      <w:r w:rsidRPr="001858B0">
        <w:rPr>
          <w:szCs w:val="28"/>
        </w:rPr>
        <w:t xml:space="preserve">В соответствии с подпунктом 3 пункта 5 статьи 39.28 Земельного кодекса Российской Федерации Дума Солецкого муниципального округа  </w:t>
      </w:r>
      <w:r w:rsidRPr="001858B0">
        <w:rPr>
          <w:b/>
          <w:caps/>
          <w:szCs w:val="28"/>
        </w:rPr>
        <w:t>Решила:</w:t>
      </w:r>
      <w:r w:rsidRPr="001858B0">
        <w:rPr>
          <w:b/>
          <w:caps/>
          <w:szCs w:val="28"/>
        </w:rPr>
        <w:tab/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1. Утвердить прилагаемый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2. Считать утратившими силу решения: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Думы Солецкого муниципального района от 26.03.2015 № 422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собственности»;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Думы Солецкого муниципального района от 01.04.2016 № 51 «О внесении изменений в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собственности»;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Совета депутатов Выбитского сельского поселения от 29.07.2015 года № 271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собственности».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t>3. Настоящее решение вступает в силу с момента его опубликования.</w:t>
      </w:r>
    </w:p>
    <w:p w:rsidR="001858B0" w:rsidRPr="001858B0" w:rsidRDefault="001858B0" w:rsidP="001858B0">
      <w:pPr>
        <w:spacing w:line="360" w:lineRule="atLeast"/>
        <w:ind w:firstLine="709"/>
        <w:jc w:val="both"/>
        <w:rPr>
          <w:szCs w:val="28"/>
        </w:rPr>
      </w:pPr>
      <w:r w:rsidRPr="001858B0">
        <w:rPr>
          <w:szCs w:val="28"/>
        </w:rPr>
        <w:lastRenderedPageBreak/>
        <w:t xml:space="preserve">4.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1858B0" w:rsidRDefault="001858B0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FD157F" w:rsidRDefault="00FD157F" w:rsidP="00657F32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657F32" w:rsidTr="00984A36">
        <w:trPr>
          <w:trHeight w:val="940"/>
        </w:trPr>
        <w:tc>
          <w:tcPr>
            <w:tcW w:w="4820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заместитель Глав</w:t>
            </w:r>
            <w:r w:rsidR="001E53CC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Ю.Н. Дуничев</w:t>
            </w:r>
          </w:p>
        </w:tc>
        <w:tc>
          <w:tcPr>
            <w:tcW w:w="4252" w:type="dxa"/>
          </w:tcPr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657F32" w:rsidRDefault="00657F32" w:rsidP="00984A36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657F32" w:rsidRDefault="00657F32" w:rsidP="00657F32">
      <w:pPr>
        <w:spacing w:line="240" w:lineRule="exact"/>
        <w:jc w:val="center"/>
        <w:rPr>
          <w:szCs w:val="28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7D7B4A" w:rsidRDefault="007D7B4A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3773C3" w:rsidRDefault="003773C3" w:rsidP="00657F32">
      <w:pPr>
        <w:pStyle w:val="2"/>
        <w:suppressLineNumbers/>
        <w:rPr>
          <w:b/>
          <w:sz w:val="28"/>
          <w:szCs w:val="28"/>
          <w:lang w:val="ru-RU"/>
        </w:rPr>
      </w:pP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 января 2021 года</w:t>
      </w:r>
    </w:p>
    <w:p w:rsidR="00657F32" w:rsidRDefault="00657F32" w:rsidP="00657F32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10</w:t>
      </w:r>
      <w:r w:rsidR="001858B0">
        <w:rPr>
          <w:b/>
          <w:sz w:val="28"/>
          <w:szCs w:val="28"/>
          <w:lang w:val="ru-RU"/>
        </w:rPr>
        <w:t>8</w:t>
      </w:r>
    </w:p>
    <w:p w:rsidR="00657F32" w:rsidRDefault="00657F32" w:rsidP="00657F32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3773C3" w:rsidRDefault="003773C3" w:rsidP="00657F32">
      <w:pPr>
        <w:jc w:val="right"/>
        <w:rPr>
          <w:sz w:val="24"/>
          <w:szCs w:val="28"/>
        </w:rPr>
      </w:pPr>
    </w:p>
    <w:p w:rsidR="00582B40" w:rsidRDefault="00582B40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FD157F" w:rsidRDefault="00FD157F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582B40" w:rsidRDefault="00582B4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1858B0" w:rsidRDefault="001858B0" w:rsidP="00657F32">
      <w:pPr>
        <w:jc w:val="right"/>
        <w:rPr>
          <w:sz w:val="24"/>
          <w:szCs w:val="28"/>
        </w:rPr>
      </w:pPr>
    </w:p>
    <w:p w:rsidR="00A94E8A" w:rsidRDefault="00A94E8A" w:rsidP="00582B40">
      <w:pPr>
        <w:widowControl w:val="0"/>
        <w:autoSpaceDE w:val="0"/>
        <w:autoSpaceDN w:val="0"/>
        <w:jc w:val="right"/>
        <w:outlineLvl w:val="0"/>
        <w:rPr>
          <w:sz w:val="24"/>
        </w:rPr>
      </w:pPr>
    </w:p>
    <w:p w:rsidR="00582B40" w:rsidRPr="00582B40" w:rsidRDefault="00582B40" w:rsidP="00582B40">
      <w:pPr>
        <w:widowControl w:val="0"/>
        <w:autoSpaceDE w:val="0"/>
        <w:autoSpaceDN w:val="0"/>
        <w:jc w:val="right"/>
        <w:outlineLvl w:val="0"/>
        <w:rPr>
          <w:sz w:val="24"/>
        </w:rPr>
      </w:pPr>
      <w:r w:rsidRPr="00582B40">
        <w:rPr>
          <w:sz w:val="24"/>
        </w:rPr>
        <w:lastRenderedPageBreak/>
        <w:t>Утвержден</w:t>
      </w:r>
    </w:p>
    <w:p w:rsidR="00582B40" w:rsidRPr="00582B40" w:rsidRDefault="00582B40" w:rsidP="00582B40">
      <w:pPr>
        <w:widowControl w:val="0"/>
        <w:autoSpaceDE w:val="0"/>
        <w:autoSpaceDN w:val="0"/>
        <w:jc w:val="right"/>
        <w:rPr>
          <w:sz w:val="24"/>
        </w:rPr>
      </w:pPr>
      <w:r w:rsidRPr="00582B40">
        <w:rPr>
          <w:sz w:val="24"/>
        </w:rPr>
        <w:t>решением Думы Солецкого</w:t>
      </w:r>
    </w:p>
    <w:p w:rsidR="00582B40" w:rsidRPr="00582B40" w:rsidRDefault="00582B40" w:rsidP="00582B40">
      <w:pPr>
        <w:widowControl w:val="0"/>
        <w:autoSpaceDE w:val="0"/>
        <w:autoSpaceDN w:val="0"/>
        <w:jc w:val="right"/>
        <w:rPr>
          <w:sz w:val="24"/>
        </w:rPr>
      </w:pPr>
      <w:r w:rsidRPr="00582B40">
        <w:rPr>
          <w:sz w:val="24"/>
        </w:rPr>
        <w:t>муниципального округа</w:t>
      </w:r>
    </w:p>
    <w:p w:rsidR="00582B40" w:rsidRPr="00582B40" w:rsidRDefault="00582B40" w:rsidP="00582B40">
      <w:pPr>
        <w:widowControl w:val="0"/>
        <w:autoSpaceDE w:val="0"/>
        <w:autoSpaceDN w:val="0"/>
        <w:jc w:val="right"/>
        <w:rPr>
          <w:sz w:val="24"/>
        </w:rPr>
      </w:pPr>
      <w:r w:rsidRPr="00582B40">
        <w:rPr>
          <w:sz w:val="24"/>
        </w:rPr>
        <w:t xml:space="preserve">от 28.01.2021 № </w:t>
      </w:r>
      <w:r w:rsidR="00FD157F">
        <w:rPr>
          <w:sz w:val="24"/>
        </w:rPr>
        <w:t>10</w:t>
      </w:r>
      <w:r w:rsidR="001858B0">
        <w:rPr>
          <w:sz w:val="24"/>
        </w:rPr>
        <w:t>8</w:t>
      </w:r>
    </w:p>
    <w:p w:rsidR="00582B40" w:rsidRDefault="00582B40" w:rsidP="00582B40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1858B0" w:rsidRDefault="001858B0" w:rsidP="001858B0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 xml:space="preserve">ОПРЕДЕЛЕНИЯ РАЗМЕРА ПЛАТЫ </w:t>
      </w: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 xml:space="preserve">ЗА УВЕЛИЧЕНИЕ ПЛОЩАДИ ЗЕМЕЛЬНЫХ УЧАСТКОВ, НАХОДЯЩИХСЯ В ЧАСТНОЙ СОБСТВЕННОСТИ, </w:t>
      </w: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 xml:space="preserve">В РЕЗУЛЬТАТЕ ИХ ПЕРЕРАСПРЕДЕЛЕНИЯ </w:t>
      </w: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 xml:space="preserve">С ЗЕМЕЛЬНЫМИ УЧАСТКАМИ, НАХОДЯЩИМИСЯ </w:t>
      </w:r>
    </w:p>
    <w:p w:rsidR="001858B0" w:rsidRPr="001858B0" w:rsidRDefault="001858B0" w:rsidP="001858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858B0">
        <w:rPr>
          <w:rFonts w:ascii="Times New Roman" w:hAnsi="Times New Roman" w:cs="Times New Roman"/>
          <w:sz w:val="28"/>
          <w:szCs w:val="28"/>
        </w:rPr>
        <w:t>В МУНИЦИПАЛЬНОЙ СОБСТВЕННОСТИ</w:t>
      </w:r>
    </w:p>
    <w:p w:rsidR="001858B0" w:rsidRPr="00380209" w:rsidRDefault="001858B0" w:rsidP="001858B0">
      <w:pPr>
        <w:autoSpaceDE w:val="0"/>
        <w:autoSpaceDN w:val="0"/>
        <w:adjustRightInd w:val="0"/>
        <w:jc w:val="center"/>
        <w:rPr>
          <w:szCs w:val="28"/>
        </w:rPr>
      </w:pPr>
    </w:p>
    <w:p w:rsidR="001858B0" w:rsidRPr="008358ED" w:rsidRDefault="001858B0" w:rsidP="001858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380209">
        <w:rPr>
          <w:szCs w:val="28"/>
        </w:rPr>
        <w:t xml:space="preserve">Настоящий Порядок </w:t>
      </w:r>
      <w:r>
        <w:rPr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Pr="00380209">
        <w:rPr>
          <w:szCs w:val="28"/>
        </w:rPr>
        <w:t xml:space="preserve"> (далее - Порядок) принят в соответствии с Земельным </w:t>
      </w:r>
      <w:hyperlink r:id="rId10" w:history="1">
        <w:r w:rsidRPr="00380209">
          <w:rPr>
            <w:szCs w:val="28"/>
          </w:rPr>
          <w:t>кодексом</w:t>
        </w:r>
      </w:hyperlink>
      <w:r w:rsidRPr="00380209">
        <w:rPr>
          <w:szCs w:val="28"/>
        </w:rPr>
        <w:t xml:space="preserve"> Российской Федерации</w:t>
      </w:r>
      <w:r>
        <w:rPr>
          <w:szCs w:val="28"/>
        </w:rPr>
        <w:t xml:space="preserve"> и определяет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 w:rsidRPr="008358ED">
        <w:rPr>
          <w:szCs w:val="28"/>
        </w:rPr>
        <w:t>муниципальной</w:t>
      </w:r>
      <w:proofErr w:type="gramEnd"/>
      <w:r w:rsidRPr="008358ED">
        <w:rPr>
          <w:szCs w:val="28"/>
        </w:rPr>
        <w:t xml:space="preserve"> собственности Солецкого муниципального округа.</w:t>
      </w:r>
    </w:p>
    <w:p w:rsidR="001858B0" w:rsidRPr="008358ED" w:rsidRDefault="001858B0" w:rsidP="001858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358ED">
        <w:rPr>
          <w:szCs w:val="28"/>
        </w:rPr>
        <w:t>2. Размер платы рассчитывается Администрацией Солецкого муниципального округа. Подготовка расчета обеспечивается отделом имущественных и земельных отношений Администрации Солецкого муниципального округа.</w:t>
      </w:r>
    </w:p>
    <w:p w:rsidR="001858B0" w:rsidRPr="00380209" w:rsidRDefault="001858B0" w:rsidP="001858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358ED">
        <w:rPr>
          <w:szCs w:val="28"/>
        </w:rPr>
        <w:t>3. Размер платы определяется как 15 процентов кадастровой стоимости земельного участка, находящегося в муниципальной собственности, рассчитанной</w:t>
      </w:r>
      <w:r>
        <w:rPr>
          <w:szCs w:val="28"/>
        </w:rPr>
        <w:t xml:space="preserve">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1858B0" w:rsidRPr="00380209" w:rsidRDefault="001858B0" w:rsidP="001858B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80209">
        <w:rPr>
          <w:szCs w:val="28"/>
        </w:rPr>
        <w:t xml:space="preserve">. </w:t>
      </w:r>
      <w:proofErr w:type="gramStart"/>
      <w:r>
        <w:rPr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1858B0" w:rsidRPr="00380209" w:rsidRDefault="001858B0" w:rsidP="001858B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858B0" w:rsidRPr="00E706B2" w:rsidRDefault="001858B0" w:rsidP="001858B0">
      <w:pPr>
        <w:rPr>
          <w:szCs w:val="28"/>
        </w:rPr>
      </w:pPr>
    </w:p>
    <w:p w:rsidR="001858B0" w:rsidRDefault="001858B0" w:rsidP="00582B40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sectPr w:rsidR="001858B0" w:rsidSect="00A94E8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F4" w:rsidRDefault="007D17F4" w:rsidP="00657F32">
      <w:r>
        <w:separator/>
      </w:r>
    </w:p>
  </w:endnote>
  <w:endnote w:type="continuationSeparator" w:id="0">
    <w:p w:rsidR="007D17F4" w:rsidRDefault="007D17F4" w:rsidP="0065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F4" w:rsidRDefault="007D17F4" w:rsidP="00657F32">
      <w:r>
        <w:separator/>
      </w:r>
    </w:p>
  </w:footnote>
  <w:footnote w:type="continuationSeparator" w:id="0">
    <w:p w:rsidR="007D17F4" w:rsidRDefault="007D17F4" w:rsidP="0065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DC4"/>
    <w:multiLevelType w:val="hybridMultilevel"/>
    <w:tmpl w:val="DF3ED972"/>
    <w:lvl w:ilvl="0" w:tplc="90A237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7285C"/>
    <w:rsid w:val="001778C1"/>
    <w:rsid w:val="001858B0"/>
    <w:rsid w:val="001B6EBC"/>
    <w:rsid w:val="001E53CC"/>
    <w:rsid w:val="002C4C0B"/>
    <w:rsid w:val="002D7F6A"/>
    <w:rsid w:val="002E07AD"/>
    <w:rsid w:val="00303840"/>
    <w:rsid w:val="003773C3"/>
    <w:rsid w:val="00394387"/>
    <w:rsid w:val="003B53B4"/>
    <w:rsid w:val="003D2D88"/>
    <w:rsid w:val="004B7740"/>
    <w:rsid w:val="004F0F36"/>
    <w:rsid w:val="00562537"/>
    <w:rsid w:val="005701C6"/>
    <w:rsid w:val="00582B40"/>
    <w:rsid w:val="005A3BB2"/>
    <w:rsid w:val="005F42E9"/>
    <w:rsid w:val="00631784"/>
    <w:rsid w:val="00657F32"/>
    <w:rsid w:val="00695246"/>
    <w:rsid w:val="0069741B"/>
    <w:rsid w:val="006E64FB"/>
    <w:rsid w:val="0071566B"/>
    <w:rsid w:val="0073762C"/>
    <w:rsid w:val="0074457C"/>
    <w:rsid w:val="00775D1F"/>
    <w:rsid w:val="007C01F6"/>
    <w:rsid w:val="007D17F4"/>
    <w:rsid w:val="007D7B4A"/>
    <w:rsid w:val="008073AA"/>
    <w:rsid w:val="00902207"/>
    <w:rsid w:val="009B7043"/>
    <w:rsid w:val="00A20C20"/>
    <w:rsid w:val="00A40767"/>
    <w:rsid w:val="00A94E8A"/>
    <w:rsid w:val="00AD6726"/>
    <w:rsid w:val="00B72C9F"/>
    <w:rsid w:val="00BB54CC"/>
    <w:rsid w:val="00C043C8"/>
    <w:rsid w:val="00CC7D29"/>
    <w:rsid w:val="00CF5D36"/>
    <w:rsid w:val="00D038B5"/>
    <w:rsid w:val="00DD1C5B"/>
    <w:rsid w:val="00DE2695"/>
    <w:rsid w:val="00F9358A"/>
    <w:rsid w:val="00F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C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57F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57F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F5EA08E28878EA6F472697DFE7FD750BEE421CA6ECD4ACC6187C0B287AC80D4E49B835C8380E25O9vE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2021-01-29T06:23:00Z</cp:lastPrinted>
  <dcterms:created xsi:type="dcterms:W3CDTF">2021-01-29T06:18:00Z</dcterms:created>
  <dcterms:modified xsi:type="dcterms:W3CDTF">2021-01-29T08:10:00Z</dcterms:modified>
</cp:coreProperties>
</file>