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40" w:rsidRDefault="00303840" w:rsidP="0030384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pt;height:70.4pt" o:ole="" fillcolor="window">
            <v:imagedata r:id="rId5" o:title=""/>
          </v:shape>
          <o:OLEObject Type="Embed" ProgID="Word.Picture.8" ShapeID="_x0000_i1025" DrawAspect="Content" ObjectID="_1675061298" r:id="rId6"/>
        </w:objec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НОВГОРОДСКАЯ  ОБЛАСТЬ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ДУМА СОЛЕЦКОГО МУНИЦИПАЛЬНОГО ОКРУГА</w:t>
      </w:r>
    </w:p>
    <w:p w:rsidR="00303840" w:rsidRDefault="00303840" w:rsidP="00303840">
      <w:pPr>
        <w:suppressLineNumbers/>
        <w:jc w:val="center"/>
        <w:rPr>
          <w:szCs w:val="28"/>
        </w:rPr>
      </w:pPr>
    </w:p>
    <w:p w:rsidR="00303840" w:rsidRDefault="00303840" w:rsidP="00303840">
      <w:pPr>
        <w:suppressLineNumbers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A105F9" w:rsidRDefault="00A105F9" w:rsidP="001778C1">
      <w:pPr>
        <w:jc w:val="center"/>
        <w:rPr>
          <w:rFonts w:eastAsia="Calibri"/>
          <w:b/>
          <w:szCs w:val="22"/>
          <w:lang w:eastAsia="en-US"/>
        </w:rPr>
      </w:pPr>
    </w:p>
    <w:p w:rsidR="00A105F9" w:rsidRPr="00A105F9" w:rsidRDefault="00A105F9" w:rsidP="00A105F9">
      <w:pPr>
        <w:spacing w:line="240" w:lineRule="exact"/>
        <w:jc w:val="center"/>
        <w:outlineLvl w:val="0"/>
        <w:rPr>
          <w:b/>
          <w:szCs w:val="28"/>
        </w:rPr>
      </w:pPr>
      <w:r w:rsidRPr="00A105F9">
        <w:rPr>
          <w:b/>
          <w:szCs w:val="28"/>
        </w:rPr>
        <w:t>О внесении изменений в решение Думы  Солецкого</w:t>
      </w:r>
    </w:p>
    <w:p w:rsidR="00A105F9" w:rsidRPr="00A105F9" w:rsidRDefault="00A105F9" w:rsidP="00A105F9">
      <w:pPr>
        <w:spacing w:line="240" w:lineRule="exact"/>
        <w:jc w:val="center"/>
        <w:outlineLvl w:val="0"/>
        <w:rPr>
          <w:b/>
          <w:szCs w:val="28"/>
        </w:rPr>
      </w:pPr>
      <w:r w:rsidRPr="00A105F9">
        <w:rPr>
          <w:b/>
          <w:szCs w:val="28"/>
        </w:rPr>
        <w:t xml:space="preserve"> муниципального округа от 28.12.2020 № 77</w:t>
      </w:r>
    </w:p>
    <w:p w:rsidR="00AD6726" w:rsidRDefault="00AD6726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</w:p>
    <w:p w:rsidR="002D7F6A" w:rsidRDefault="002D7F6A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</w:p>
    <w:p w:rsidR="00303840" w:rsidRDefault="00303840" w:rsidP="00AD6726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>
        <w:rPr>
          <w:szCs w:val="28"/>
        </w:rPr>
        <w:t xml:space="preserve">Принято Думой Солецкого муниципального округа  </w:t>
      </w:r>
      <w:r w:rsidR="00A105F9">
        <w:rPr>
          <w:szCs w:val="28"/>
        </w:rPr>
        <w:t>16 февраля</w:t>
      </w:r>
      <w:r w:rsidR="005A3BB2">
        <w:rPr>
          <w:szCs w:val="28"/>
        </w:rPr>
        <w:t xml:space="preserve"> 2021</w:t>
      </w:r>
      <w:r>
        <w:rPr>
          <w:szCs w:val="28"/>
        </w:rPr>
        <w:t xml:space="preserve"> года</w:t>
      </w:r>
    </w:p>
    <w:p w:rsidR="000479D8" w:rsidRDefault="000479D8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A105F9" w:rsidRPr="00A105F9" w:rsidRDefault="00A105F9" w:rsidP="00A105F9">
      <w:pPr>
        <w:tabs>
          <w:tab w:val="left" w:pos="8205"/>
        </w:tabs>
        <w:ind w:firstLine="709"/>
        <w:jc w:val="both"/>
        <w:rPr>
          <w:b/>
          <w:szCs w:val="28"/>
        </w:rPr>
      </w:pPr>
      <w:r w:rsidRPr="00A105F9">
        <w:rPr>
          <w:szCs w:val="28"/>
        </w:rPr>
        <w:t xml:space="preserve">Дума муниципального округа  </w:t>
      </w:r>
      <w:r w:rsidRPr="00A105F9">
        <w:rPr>
          <w:b/>
          <w:szCs w:val="28"/>
        </w:rPr>
        <w:t>РЕШИЛА:</w:t>
      </w:r>
      <w:r w:rsidRPr="00A105F9">
        <w:rPr>
          <w:b/>
          <w:szCs w:val="28"/>
        </w:rPr>
        <w:tab/>
        <w:t xml:space="preserve"> </w:t>
      </w:r>
    </w:p>
    <w:p w:rsidR="00A105F9" w:rsidRPr="00A105F9" w:rsidRDefault="00A105F9" w:rsidP="00A105F9">
      <w:pPr>
        <w:ind w:firstLine="709"/>
        <w:jc w:val="both"/>
        <w:rPr>
          <w:szCs w:val="28"/>
        </w:rPr>
      </w:pPr>
      <w:r w:rsidRPr="00A105F9">
        <w:rPr>
          <w:szCs w:val="28"/>
        </w:rPr>
        <w:t>1. Внести  изменения в решение Думы Солецкого муниципального округа  от 28.12.2020  №  77 «О бюджете Солецкого муниципального округа Новгородской области  на 2021 год и на плановый период 2022 и 2023 годов»:</w:t>
      </w:r>
    </w:p>
    <w:p w:rsidR="00A105F9" w:rsidRPr="00A105F9" w:rsidRDefault="00A105F9" w:rsidP="00A105F9">
      <w:pPr>
        <w:ind w:firstLine="709"/>
        <w:jc w:val="both"/>
        <w:rPr>
          <w:szCs w:val="28"/>
        </w:rPr>
      </w:pPr>
      <w:r w:rsidRPr="00A105F9">
        <w:rPr>
          <w:szCs w:val="28"/>
        </w:rPr>
        <w:t>1.1. Заменить:</w:t>
      </w:r>
    </w:p>
    <w:p w:rsidR="00A105F9" w:rsidRPr="00A105F9" w:rsidRDefault="00A105F9" w:rsidP="00A105F9">
      <w:pPr>
        <w:ind w:firstLine="709"/>
        <w:jc w:val="both"/>
        <w:rPr>
          <w:spacing w:val="-1"/>
          <w:szCs w:val="28"/>
        </w:rPr>
      </w:pPr>
      <w:r w:rsidRPr="00A105F9">
        <w:rPr>
          <w:szCs w:val="28"/>
        </w:rPr>
        <w:t xml:space="preserve">1.1.1 </w:t>
      </w:r>
      <w:r w:rsidRPr="00A105F9">
        <w:rPr>
          <w:spacing w:val="-1"/>
          <w:szCs w:val="28"/>
        </w:rPr>
        <w:t>в подпункте 1.2. пункта 1 цифру «</w:t>
      </w:r>
      <w:r w:rsidRPr="00A105F9">
        <w:rPr>
          <w:szCs w:val="28"/>
          <w:lang w:eastAsia="en-US"/>
        </w:rPr>
        <w:t>570235,44508</w:t>
      </w:r>
      <w:r w:rsidRPr="00A105F9">
        <w:rPr>
          <w:spacing w:val="-1"/>
          <w:szCs w:val="28"/>
        </w:rPr>
        <w:t>» на «</w:t>
      </w:r>
      <w:r w:rsidRPr="00A105F9">
        <w:rPr>
          <w:szCs w:val="28"/>
          <w:lang w:eastAsia="en-US"/>
        </w:rPr>
        <w:t>574190,42193</w:t>
      </w:r>
      <w:r w:rsidRPr="00A105F9">
        <w:rPr>
          <w:spacing w:val="-1"/>
          <w:szCs w:val="28"/>
        </w:rPr>
        <w:t>»;</w:t>
      </w:r>
    </w:p>
    <w:p w:rsidR="00A105F9" w:rsidRPr="00A105F9" w:rsidRDefault="00A105F9" w:rsidP="00A105F9">
      <w:pPr>
        <w:shd w:val="clear" w:color="auto" w:fill="FFFFFF"/>
        <w:ind w:firstLine="709"/>
        <w:jc w:val="both"/>
        <w:rPr>
          <w:szCs w:val="28"/>
        </w:rPr>
      </w:pPr>
      <w:r w:rsidRPr="00A105F9">
        <w:rPr>
          <w:szCs w:val="28"/>
        </w:rPr>
        <w:t>1.1.2. в пункте 17 цифру «31809,47000» на «33284,34685»;</w:t>
      </w:r>
    </w:p>
    <w:p w:rsidR="00A105F9" w:rsidRPr="00A105F9" w:rsidRDefault="00A105F9" w:rsidP="00A105F9">
      <w:pPr>
        <w:ind w:firstLine="709"/>
        <w:jc w:val="both"/>
        <w:rPr>
          <w:szCs w:val="28"/>
        </w:rPr>
      </w:pPr>
      <w:r w:rsidRPr="00A105F9">
        <w:rPr>
          <w:szCs w:val="28"/>
        </w:rPr>
        <w:t>1.1.3. в пункте 21 цифры «30889,20000» на «25689,20000», «32870,00000» на «27670,00000», «16435,00000» на «11235,00000».</w:t>
      </w:r>
    </w:p>
    <w:p w:rsidR="00A105F9" w:rsidRPr="00A105F9" w:rsidRDefault="00A105F9" w:rsidP="00A105F9">
      <w:pPr>
        <w:ind w:firstLine="709"/>
        <w:jc w:val="both"/>
        <w:rPr>
          <w:spacing w:val="-1"/>
          <w:szCs w:val="28"/>
        </w:rPr>
      </w:pPr>
      <w:r w:rsidRPr="00A105F9">
        <w:rPr>
          <w:szCs w:val="28"/>
        </w:rPr>
        <w:t xml:space="preserve">1.2. Изложить </w:t>
      </w:r>
      <w:r w:rsidRPr="00A105F9">
        <w:rPr>
          <w:spacing w:val="-1"/>
          <w:szCs w:val="28"/>
        </w:rPr>
        <w:t xml:space="preserve">  подпункт 1.3. пункта 1 в редакции:</w:t>
      </w:r>
    </w:p>
    <w:p w:rsidR="00A105F9" w:rsidRPr="00A105F9" w:rsidRDefault="00A105F9" w:rsidP="00A105F9">
      <w:pPr>
        <w:ind w:firstLine="709"/>
        <w:jc w:val="both"/>
        <w:rPr>
          <w:rFonts w:cs="Arial"/>
          <w:color w:val="000000"/>
          <w:szCs w:val="28"/>
        </w:rPr>
      </w:pPr>
      <w:r w:rsidRPr="00A105F9">
        <w:rPr>
          <w:rFonts w:cs="Arial"/>
          <w:color w:val="000000"/>
          <w:szCs w:val="28"/>
        </w:rPr>
        <w:t xml:space="preserve">«1.3  дефицит  бюджета муниципального округа в сумме 3954,97685 </w:t>
      </w:r>
      <w:r w:rsidRPr="00A105F9">
        <w:rPr>
          <w:color w:val="000000"/>
          <w:spacing w:val="-1"/>
          <w:szCs w:val="28"/>
        </w:rPr>
        <w:t xml:space="preserve"> </w:t>
      </w:r>
      <w:r w:rsidRPr="00A105F9">
        <w:rPr>
          <w:rFonts w:cs="Arial"/>
          <w:color w:val="000000"/>
          <w:szCs w:val="28"/>
        </w:rPr>
        <w:t xml:space="preserve"> тыс. рублей</w:t>
      </w:r>
      <w:proofErr w:type="gramStart"/>
      <w:r w:rsidRPr="00A105F9">
        <w:rPr>
          <w:rFonts w:cs="Arial"/>
          <w:color w:val="000000"/>
          <w:szCs w:val="28"/>
        </w:rPr>
        <w:t>.».</w:t>
      </w:r>
      <w:proofErr w:type="gramEnd"/>
    </w:p>
    <w:p w:rsidR="00A105F9" w:rsidRPr="00A105F9" w:rsidRDefault="00A105F9" w:rsidP="00A105F9">
      <w:pPr>
        <w:ind w:firstLine="709"/>
        <w:jc w:val="both"/>
        <w:rPr>
          <w:szCs w:val="28"/>
        </w:rPr>
      </w:pPr>
      <w:r w:rsidRPr="00A105F9">
        <w:rPr>
          <w:spacing w:val="-1"/>
          <w:szCs w:val="28"/>
        </w:rPr>
        <w:t xml:space="preserve"> </w:t>
      </w:r>
      <w:r w:rsidRPr="00A105F9">
        <w:rPr>
          <w:szCs w:val="28"/>
        </w:rPr>
        <w:t>2.Изложить приложения  № 2, № 3, №5,  № 7, № 8, № 9, № 10 в прилагаемой редакции.</w:t>
      </w:r>
    </w:p>
    <w:p w:rsidR="00A105F9" w:rsidRDefault="00A105F9" w:rsidP="00A105F9">
      <w:pPr>
        <w:ind w:firstLine="709"/>
        <w:jc w:val="both"/>
        <w:rPr>
          <w:szCs w:val="28"/>
        </w:rPr>
      </w:pPr>
      <w:r w:rsidRPr="00A105F9">
        <w:rPr>
          <w:szCs w:val="28"/>
        </w:rPr>
        <w:t xml:space="preserve">3. Опубликовать настоящее решение в периодическом печатном издании – бюллетень  «Солецкий вестник» и разместить на официальном сайте Администрации Солецкого муниципального </w:t>
      </w:r>
      <w:r>
        <w:rPr>
          <w:szCs w:val="28"/>
        </w:rPr>
        <w:t>округа</w:t>
      </w:r>
      <w:r w:rsidRPr="00A105F9">
        <w:rPr>
          <w:szCs w:val="28"/>
        </w:rPr>
        <w:t xml:space="preserve"> в информационно-телекоммуникационной сети «Интернет».         </w:t>
      </w:r>
    </w:p>
    <w:p w:rsidR="00A105F9" w:rsidRPr="00A105F9" w:rsidRDefault="00A105F9" w:rsidP="00A105F9">
      <w:pPr>
        <w:ind w:firstLine="709"/>
        <w:jc w:val="both"/>
        <w:rPr>
          <w:szCs w:val="28"/>
        </w:rPr>
      </w:pPr>
    </w:p>
    <w:p w:rsidR="00902207" w:rsidRDefault="00902207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tbl>
      <w:tblPr>
        <w:tblW w:w="9072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252"/>
      </w:tblGrid>
      <w:tr w:rsidR="00775D1F" w:rsidTr="005A3BB2">
        <w:trPr>
          <w:trHeight w:val="940"/>
        </w:trPr>
        <w:tc>
          <w:tcPr>
            <w:tcW w:w="4820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5A3BB2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Первый з</w:t>
            </w:r>
            <w:r w:rsidR="00775D1F">
              <w:rPr>
                <w:rFonts w:ascii="Times New Roman" w:hAnsi="Times New Roman" w:cs="Times New Roman"/>
                <w:b/>
                <w:sz w:val="28"/>
                <w:szCs w:val="28"/>
              </w:rPr>
              <w:t>аместитель Глав</w:t>
            </w:r>
            <w:r w:rsidR="005A694F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77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Солецкого муниципального округа</w:t>
            </w:r>
          </w:p>
          <w:p w:rsidR="00775D1F" w:rsidRDefault="00775D1F" w:rsidP="005A3BB2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5A3BB2">
              <w:rPr>
                <w:rFonts w:ascii="Times New Roman" w:hAnsi="Times New Roman" w:cs="Times New Roman"/>
                <w:b/>
                <w:sz w:val="28"/>
                <w:szCs w:val="28"/>
              </w:rPr>
              <w:t>Ю.Н. Дуничев</w:t>
            </w:r>
          </w:p>
        </w:tc>
        <w:tc>
          <w:tcPr>
            <w:tcW w:w="4252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303840" w:rsidRDefault="00303840" w:rsidP="00303840">
      <w:pPr>
        <w:spacing w:line="240" w:lineRule="exact"/>
        <w:jc w:val="center"/>
        <w:rPr>
          <w:szCs w:val="28"/>
        </w:rPr>
      </w:pPr>
    </w:p>
    <w:p w:rsidR="005701C6" w:rsidRDefault="005701C6" w:rsidP="00303840">
      <w:pPr>
        <w:spacing w:line="240" w:lineRule="exact"/>
        <w:jc w:val="center"/>
        <w:rPr>
          <w:szCs w:val="28"/>
        </w:rPr>
      </w:pPr>
    </w:p>
    <w:p w:rsidR="00AD6726" w:rsidRDefault="00AD6726" w:rsidP="00303840">
      <w:pPr>
        <w:spacing w:line="240" w:lineRule="exact"/>
        <w:jc w:val="center"/>
        <w:rPr>
          <w:szCs w:val="28"/>
        </w:rPr>
      </w:pPr>
    </w:p>
    <w:p w:rsidR="00303840" w:rsidRDefault="00A105F9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16 февраля</w:t>
      </w:r>
      <w:r w:rsidR="005A3BB2">
        <w:rPr>
          <w:b/>
          <w:sz w:val="28"/>
          <w:szCs w:val="28"/>
          <w:lang w:val="ru-RU"/>
        </w:rPr>
        <w:t xml:space="preserve"> 2021 </w:t>
      </w:r>
      <w:r w:rsidR="00303840">
        <w:rPr>
          <w:b/>
          <w:sz w:val="28"/>
          <w:szCs w:val="28"/>
          <w:lang w:val="ru-RU"/>
        </w:rPr>
        <w:t>года</w:t>
      </w:r>
    </w:p>
    <w:p w:rsidR="00303840" w:rsidRDefault="00303840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№ </w:t>
      </w:r>
      <w:r w:rsidR="00A105F9">
        <w:rPr>
          <w:b/>
          <w:sz w:val="28"/>
          <w:szCs w:val="28"/>
          <w:lang w:val="ru-RU"/>
        </w:rPr>
        <w:t>113</w:t>
      </w:r>
    </w:p>
    <w:p w:rsidR="004F0F36" w:rsidRDefault="00303840" w:rsidP="00A105F9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Сольцы</w:t>
      </w:r>
      <w:bookmarkStart w:id="0" w:name="_GoBack"/>
      <w:bookmarkEnd w:id="0"/>
    </w:p>
    <w:sectPr w:rsidR="004F0F36" w:rsidSect="00DE269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FB"/>
    <w:rsid w:val="000479D8"/>
    <w:rsid w:val="001778C1"/>
    <w:rsid w:val="001B6EBC"/>
    <w:rsid w:val="002D7F6A"/>
    <w:rsid w:val="00303840"/>
    <w:rsid w:val="00394387"/>
    <w:rsid w:val="003D2D88"/>
    <w:rsid w:val="004B7740"/>
    <w:rsid w:val="004F0F36"/>
    <w:rsid w:val="005701C6"/>
    <w:rsid w:val="005A3BB2"/>
    <w:rsid w:val="005A694F"/>
    <w:rsid w:val="00631784"/>
    <w:rsid w:val="0069741B"/>
    <w:rsid w:val="006E64FB"/>
    <w:rsid w:val="0071566B"/>
    <w:rsid w:val="0074457C"/>
    <w:rsid w:val="00775D1F"/>
    <w:rsid w:val="008073AA"/>
    <w:rsid w:val="00902207"/>
    <w:rsid w:val="009B6F37"/>
    <w:rsid w:val="009B7043"/>
    <w:rsid w:val="00A105F9"/>
    <w:rsid w:val="00AD6726"/>
    <w:rsid w:val="00B72C9F"/>
    <w:rsid w:val="00BB54CC"/>
    <w:rsid w:val="00C043C8"/>
    <w:rsid w:val="00CF5D36"/>
    <w:rsid w:val="00DD1C5B"/>
    <w:rsid w:val="00DE2695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4</cp:revision>
  <cp:lastPrinted>2021-02-17T07:02:00Z</cp:lastPrinted>
  <dcterms:created xsi:type="dcterms:W3CDTF">2021-02-17T06:57:00Z</dcterms:created>
  <dcterms:modified xsi:type="dcterms:W3CDTF">2021-02-17T07:02:00Z</dcterms:modified>
</cp:coreProperties>
</file>