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>РОССИЙСКАЯ  ФЕДЕРАЦИЯ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>НОВГОРОДСКАЯ  ОБЛАСТЬ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>ДУМА СОЛЕЦКОГО МУНИЦИПАЛЬНОГО ОКРУГА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</w:p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>РЕШЕНИЕ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</w:p>
    <w:p w:rsidR="004C6B32" w:rsidRPr="004C6B32" w:rsidRDefault="004C6B32" w:rsidP="004C6B32">
      <w:pPr>
        <w:jc w:val="center"/>
        <w:rPr>
          <w:sz w:val="28"/>
          <w:szCs w:val="28"/>
        </w:rPr>
      </w:pPr>
    </w:p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>Об образовании постоянных комиссий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  <w:r w:rsidRPr="004C6B32">
        <w:rPr>
          <w:sz w:val="28"/>
          <w:szCs w:val="28"/>
        </w:rPr>
        <w:t xml:space="preserve">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</w:t>
      </w:r>
    </w:p>
    <w:p w:rsidR="004C6B32" w:rsidRPr="004C6B32" w:rsidRDefault="004C6B32" w:rsidP="004C6B32">
      <w:pPr>
        <w:jc w:val="center"/>
        <w:rPr>
          <w:sz w:val="28"/>
          <w:szCs w:val="28"/>
        </w:rPr>
      </w:pP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Принято Думой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  21 сентября  2020  года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Дума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РЕШИЛА: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         1.Создать: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      1.1.Постоянную комиссию по бюджету, финансам и экономике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в составе: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Алексеева А.С.,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№2,</w:t>
      </w:r>
    </w:p>
    <w:p w:rsidR="004C6B32" w:rsidRPr="004C6B32" w:rsidRDefault="004C6B32" w:rsidP="004C6B32">
      <w:pPr>
        <w:rPr>
          <w:sz w:val="28"/>
          <w:szCs w:val="28"/>
        </w:rPr>
      </w:pPr>
      <w:proofErr w:type="spellStart"/>
      <w:r w:rsidRPr="004C6B32">
        <w:rPr>
          <w:sz w:val="28"/>
          <w:szCs w:val="28"/>
        </w:rPr>
        <w:t>Бахар</w:t>
      </w:r>
      <w:proofErr w:type="spellEnd"/>
      <w:r w:rsidRPr="004C6B32">
        <w:rPr>
          <w:sz w:val="28"/>
          <w:szCs w:val="28"/>
        </w:rPr>
        <w:t xml:space="preserve"> В.Г.,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№2,</w:t>
      </w:r>
    </w:p>
    <w:p w:rsidR="004C6B32" w:rsidRPr="004C6B32" w:rsidRDefault="004C6B32" w:rsidP="004C6B32">
      <w:pPr>
        <w:rPr>
          <w:sz w:val="28"/>
          <w:szCs w:val="28"/>
        </w:rPr>
      </w:pPr>
      <w:proofErr w:type="spellStart"/>
      <w:r w:rsidRPr="004C6B32">
        <w:rPr>
          <w:sz w:val="28"/>
          <w:szCs w:val="28"/>
        </w:rPr>
        <w:t>Гаренков</w:t>
      </w:r>
      <w:proofErr w:type="spellEnd"/>
      <w:r w:rsidRPr="004C6B32">
        <w:rPr>
          <w:sz w:val="28"/>
          <w:szCs w:val="28"/>
        </w:rPr>
        <w:t xml:space="preserve"> Н.П.,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№1,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Иванова Н.Г.,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№2,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Минин А.В.,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№3.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     1.2.Постоянную комиссию по социальным вопросам и местному самоуправлению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в составе: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Бас А.В.,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№2,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lastRenderedPageBreak/>
        <w:t xml:space="preserve">Евстигнеева А.Н.,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№1,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Иванова Е.М.,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№2,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Маркова Л.М.,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№3,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Федорова О.А.,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№1.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     1.3.Постоянную  комиссию  по вопросам  жилищно-коммунального хозяйства, муниципального имущества и градостроительной деятельности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в составе:</w:t>
      </w:r>
    </w:p>
    <w:p w:rsidR="004C6B32" w:rsidRPr="004C6B32" w:rsidRDefault="004C6B32" w:rsidP="004C6B32">
      <w:pPr>
        <w:rPr>
          <w:sz w:val="28"/>
          <w:szCs w:val="28"/>
        </w:rPr>
      </w:pPr>
      <w:proofErr w:type="spellStart"/>
      <w:r w:rsidRPr="004C6B32">
        <w:rPr>
          <w:sz w:val="28"/>
          <w:szCs w:val="28"/>
        </w:rPr>
        <w:t>Булынина</w:t>
      </w:r>
      <w:proofErr w:type="spellEnd"/>
      <w:r w:rsidRPr="004C6B32">
        <w:rPr>
          <w:sz w:val="28"/>
          <w:szCs w:val="28"/>
        </w:rPr>
        <w:t xml:space="preserve"> И.Н.,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№1,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Гусев С.П.,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№1,</w:t>
      </w:r>
    </w:p>
    <w:p w:rsidR="004C6B32" w:rsidRPr="004C6B32" w:rsidRDefault="004C6B32" w:rsidP="004C6B32">
      <w:pPr>
        <w:rPr>
          <w:sz w:val="28"/>
          <w:szCs w:val="28"/>
        </w:rPr>
      </w:pPr>
      <w:proofErr w:type="spellStart"/>
      <w:r w:rsidRPr="004C6B32">
        <w:rPr>
          <w:sz w:val="28"/>
          <w:szCs w:val="28"/>
        </w:rPr>
        <w:t>Поблагуев</w:t>
      </w:r>
      <w:proofErr w:type="spellEnd"/>
      <w:r w:rsidRPr="004C6B32">
        <w:rPr>
          <w:sz w:val="28"/>
          <w:szCs w:val="28"/>
        </w:rPr>
        <w:t xml:space="preserve"> Е.А.,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№3,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Рыжкова Ж.Т., депутат </w:t>
      </w:r>
      <w:proofErr w:type="spellStart"/>
      <w:r w:rsidRPr="004C6B32">
        <w:rPr>
          <w:sz w:val="28"/>
          <w:szCs w:val="28"/>
        </w:rPr>
        <w:t>пятимандатного</w:t>
      </w:r>
      <w:proofErr w:type="spellEnd"/>
      <w:r w:rsidRPr="004C6B32">
        <w:rPr>
          <w:sz w:val="28"/>
          <w:szCs w:val="28"/>
        </w:rPr>
        <w:t xml:space="preserve"> избирательного округа №3.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        2.Назначить председателями: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     2.1.Постоянной комиссии по бюджету, финансам и экономике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Иванову Н.Г.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     2.2.Постоянной комиссии по социальным вопросам и местному самоуправлению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Евстигнееву А.Н.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         2.3.Постоянной комиссии по вопросам жилищно-коммунального хозяйства, муниципального имущества и градостроительной деятельности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округа Гусева С.П.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              3. Опубликовать настоящее решение в периодическом печатном издании – бюллетень «</w:t>
      </w:r>
      <w:proofErr w:type="spellStart"/>
      <w:r w:rsidRPr="004C6B32">
        <w:rPr>
          <w:sz w:val="28"/>
          <w:szCs w:val="28"/>
        </w:rPr>
        <w:t>Солецкий</w:t>
      </w:r>
      <w:proofErr w:type="spellEnd"/>
      <w:r w:rsidRPr="004C6B3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  <w:r w:rsidRPr="004C6B32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 xml:space="preserve">Председатель Думы </w:t>
      </w:r>
      <w:proofErr w:type="spellStart"/>
      <w:r w:rsidRPr="004C6B32">
        <w:rPr>
          <w:sz w:val="28"/>
          <w:szCs w:val="28"/>
        </w:rPr>
        <w:t>Солецкого</w:t>
      </w:r>
      <w:proofErr w:type="spellEnd"/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муниципального округа                                                                 П.А. Ковалев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lastRenderedPageBreak/>
        <w:t> </w:t>
      </w:r>
    </w:p>
    <w:tbl>
      <w:tblPr>
        <w:tblW w:w="5200" w:type="dxa"/>
        <w:tblInd w:w="6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6"/>
        <w:gridCol w:w="2524"/>
      </w:tblGrid>
      <w:tr w:rsidR="004C6B32" w:rsidRPr="004C6B32" w:rsidTr="004C6B32">
        <w:trPr>
          <w:trHeight w:val="1055"/>
        </w:trPr>
        <w:tc>
          <w:tcPr>
            <w:tcW w:w="6731" w:type="dxa"/>
            <w:shd w:val="clear" w:color="auto" w:fill="8A9AA4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4C6B32" w:rsidRPr="004C6B32" w:rsidRDefault="004C6B32" w:rsidP="004C6B32">
            <w:pPr>
              <w:rPr>
                <w:sz w:val="28"/>
                <w:szCs w:val="28"/>
              </w:rPr>
            </w:pPr>
            <w:r w:rsidRPr="004C6B32">
              <w:rPr>
                <w:sz w:val="28"/>
                <w:szCs w:val="28"/>
              </w:rPr>
              <w:t> </w:t>
            </w:r>
          </w:p>
        </w:tc>
        <w:tc>
          <w:tcPr>
            <w:tcW w:w="6329" w:type="dxa"/>
            <w:shd w:val="clear" w:color="auto" w:fill="8A9AA4"/>
            <w:tcMar>
              <w:top w:w="0" w:type="dxa"/>
              <w:left w:w="67" w:type="dxa"/>
              <w:bottom w:w="0" w:type="dxa"/>
              <w:right w:w="67" w:type="dxa"/>
            </w:tcMar>
            <w:hideMark/>
          </w:tcPr>
          <w:p w:rsidR="004C6B32" w:rsidRPr="004C6B32" w:rsidRDefault="004C6B32" w:rsidP="004C6B32">
            <w:pPr>
              <w:rPr>
                <w:sz w:val="28"/>
                <w:szCs w:val="28"/>
              </w:rPr>
            </w:pPr>
            <w:r w:rsidRPr="004C6B32">
              <w:rPr>
                <w:sz w:val="28"/>
                <w:szCs w:val="28"/>
              </w:rPr>
              <w:t> </w:t>
            </w:r>
          </w:p>
        </w:tc>
      </w:tr>
    </w:tbl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 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21 сентября  2020 года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№ 13</w:t>
      </w:r>
    </w:p>
    <w:p w:rsidR="004C6B32" w:rsidRPr="004C6B32" w:rsidRDefault="004C6B32" w:rsidP="004C6B32">
      <w:pPr>
        <w:rPr>
          <w:sz w:val="28"/>
          <w:szCs w:val="28"/>
        </w:rPr>
      </w:pPr>
      <w:r w:rsidRPr="004C6B32">
        <w:rPr>
          <w:sz w:val="28"/>
          <w:szCs w:val="28"/>
        </w:rPr>
        <w:t>г. Сольцы</w:t>
      </w:r>
    </w:p>
    <w:p w:rsidR="008F12EB" w:rsidRPr="004C6B32" w:rsidRDefault="008F12EB" w:rsidP="004C6B32">
      <w:pPr>
        <w:rPr>
          <w:sz w:val="28"/>
          <w:szCs w:val="28"/>
        </w:rPr>
      </w:pPr>
    </w:p>
    <w:sectPr w:rsidR="008F12EB" w:rsidRPr="004C6B32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B32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4C6B32"/>
    <w:rsid w:val="005043EF"/>
    <w:rsid w:val="00515EBD"/>
    <w:rsid w:val="00562866"/>
    <w:rsid w:val="005800FC"/>
    <w:rsid w:val="00585986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C6B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1</cp:revision>
  <dcterms:created xsi:type="dcterms:W3CDTF">2021-02-04T11:28:00Z</dcterms:created>
  <dcterms:modified xsi:type="dcterms:W3CDTF">2021-02-04T11:29:00Z</dcterms:modified>
</cp:coreProperties>
</file>