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5F" w:rsidRPr="00D0145F" w:rsidRDefault="00D0145F" w:rsidP="00D0145F">
      <w:pPr>
        <w:jc w:val="center"/>
        <w:rPr>
          <w:b/>
          <w:sz w:val="28"/>
          <w:szCs w:val="28"/>
        </w:rPr>
      </w:pPr>
      <w:r w:rsidRPr="00D0145F">
        <w:rPr>
          <w:b/>
          <w:sz w:val="28"/>
          <w:szCs w:val="28"/>
        </w:rPr>
        <w:t>РОССИЙСКАЯ  ФЕДЕРАЦИЯ</w:t>
      </w:r>
    </w:p>
    <w:p w:rsidR="00D0145F" w:rsidRPr="00D0145F" w:rsidRDefault="00D0145F" w:rsidP="00D0145F">
      <w:pPr>
        <w:jc w:val="center"/>
        <w:rPr>
          <w:b/>
          <w:sz w:val="28"/>
          <w:szCs w:val="28"/>
        </w:rPr>
      </w:pPr>
      <w:r w:rsidRPr="00D0145F">
        <w:rPr>
          <w:b/>
          <w:sz w:val="28"/>
          <w:szCs w:val="28"/>
        </w:rPr>
        <w:t>НОВГОРОДСКАЯ  ОБЛАСТЬ</w:t>
      </w:r>
    </w:p>
    <w:p w:rsidR="00D0145F" w:rsidRPr="00D0145F" w:rsidRDefault="00D0145F" w:rsidP="00D0145F">
      <w:pPr>
        <w:jc w:val="center"/>
        <w:rPr>
          <w:b/>
          <w:sz w:val="28"/>
          <w:szCs w:val="28"/>
        </w:rPr>
      </w:pPr>
      <w:r w:rsidRPr="00D0145F">
        <w:rPr>
          <w:b/>
          <w:sz w:val="28"/>
          <w:szCs w:val="28"/>
        </w:rPr>
        <w:t>ДУМА СОЛЕЦКОГО МУНИЦИПАЛЬНОГО ОКРУГА</w:t>
      </w:r>
    </w:p>
    <w:p w:rsidR="00D0145F" w:rsidRPr="00D0145F" w:rsidRDefault="00D0145F" w:rsidP="00D0145F">
      <w:pPr>
        <w:jc w:val="center"/>
        <w:rPr>
          <w:b/>
          <w:sz w:val="28"/>
          <w:szCs w:val="28"/>
        </w:rPr>
      </w:pPr>
    </w:p>
    <w:p w:rsidR="00D0145F" w:rsidRPr="00D0145F" w:rsidRDefault="00D0145F" w:rsidP="00D0145F">
      <w:pPr>
        <w:jc w:val="center"/>
        <w:rPr>
          <w:b/>
          <w:sz w:val="28"/>
          <w:szCs w:val="28"/>
        </w:rPr>
      </w:pPr>
      <w:r w:rsidRPr="00D0145F">
        <w:rPr>
          <w:b/>
          <w:sz w:val="28"/>
          <w:szCs w:val="28"/>
        </w:rPr>
        <w:t>РЕШЕНИЕ</w:t>
      </w:r>
    </w:p>
    <w:p w:rsidR="00D0145F" w:rsidRPr="00D0145F" w:rsidRDefault="00D0145F" w:rsidP="00D0145F">
      <w:pPr>
        <w:jc w:val="center"/>
        <w:rPr>
          <w:b/>
          <w:sz w:val="28"/>
          <w:szCs w:val="28"/>
        </w:rPr>
      </w:pPr>
    </w:p>
    <w:p w:rsidR="00D0145F" w:rsidRPr="00D0145F" w:rsidRDefault="00D0145F" w:rsidP="00D0145F">
      <w:pPr>
        <w:jc w:val="center"/>
        <w:rPr>
          <w:b/>
          <w:sz w:val="28"/>
          <w:szCs w:val="28"/>
        </w:rPr>
      </w:pPr>
    </w:p>
    <w:p w:rsidR="00D0145F" w:rsidRPr="00D0145F" w:rsidRDefault="00D0145F" w:rsidP="00D0145F">
      <w:pPr>
        <w:jc w:val="center"/>
        <w:rPr>
          <w:b/>
          <w:sz w:val="28"/>
          <w:szCs w:val="28"/>
        </w:rPr>
      </w:pPr>
      <w:r w:rsidRPr="00D0145F">
        <w:rPr>
          <w:b/>
          <w:sz w:val="28"/>
          <w:szCs w:val="28"/>
        </w:rPr>
        <w:t xml:space="preserve">О внесении изменений в Состав инвентаризационной комиссии по проведению инвентаризации имущества и финансовых обязательств Контрольно-счетной палаты </w:t>
      </w:r>
      <w:proofErr w:type="spellStart"/>
      <w:r w:rsidRPr="00D0145F">
        <w:rPr>
          <w:b/>
          <w:sz w:val="28"/>
          <w:szCs w:val="28"/>
        </w:rPr>
        <w:t>Солецкого</w:t>
      </w:r>
      <w:proofErr w:type="spellEnd"/>
      <w:r w:rsidRPr="00D0145F">
        <w:rPr>
          <w:b/>
          <w:sz w:val="28"/>
          <w:szCs w:val="28"/>
        </w:rPr>
        <w:t xml:space="preserve"> муниципального района</w:t>
      </w:r>
    </w:p>
    <w:p w:rsidR="00D0145F" w:rsidRPr="00D0145F" w:rsidRDefault="00D0145F" w:rsidP="00D0145F">
      <w:pPr>
        <w:jc w:val="center"/>
        <w:rPr>
          <w:b/>
          <w:sz w:val="28"/>
          <w:szCs w:val="28"/>
        </w:rPr>
      </w:pPr>
    </w:p>
    <w:p w:rsidR="00D0145F" w:rsidRPr="00D0145F" w:rsidRDefault="00D0145F" w:rsidP="00D0145F">
      <w:pPr>
        <w:jc w:val="center"/>
        <w:rPr>
          <w:b/>
          <w:sz w:val="28"/>
          <w:szCs w:val="28"/>
        </w:rPr>
      </w:pPr>
    </w:p>
    <w:p w:rsidR="00D0145F" w:rsidRPr="00D0145F" w:rsidRDefault="00D0145F" w:rsidP="00D0145F">
      <w:pPr>
        <w:jc w:val="center"/>
        <w:rPr>
          <w:b/>
          <w:sz w:val="28"/>
          <w:szCs w:val="28"/>
        </w:rPr>
      </w:pPr>
      <w:r w:rsidRPr="00D0145F">
        <w:rPr>
          <w:b/>
          <w:sz w:val="28"/>
          <w:szCs w:val="28"/>
        </w:rPr>
        <w:t xml:space="preserve">Принято Думой </w:t>
      </w:r>
      <w:proofErr w:type="spellStart"/>
      <w:r w:rsidRPr="00D0145F">
        <w:rPr>
          <w:b/>
          <w:sz w:val="28"/>
          <w:szCs w:val="28"/>
        </w:rPr>
        <w:t>Солецкого</w:t>
      </w:r>
      <w:proofErr w:type="spellEnd"/>
      <w:r w:rsidRPr="00D0145F">
        <w:rPr>
          <w:b/>
          <w:sz w:val="28"/>
          <w:szCs w:val="28"/>
        </w:rPr>
        <w:t xml:space="preserve"> муниципального округа  10 декабря  2020  года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 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 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 xml:space="preserve">Дума </w:t>
      </w:r>
      <w:proofErr w:type="spellStart"/>
      <w:r w:rsidRPr="00D0145F">
        <w:rPr>
          <w:sz w:val="28"/>
          <w:szCs w:val="28"/>
        </w:rPr>
        <w:t>Солецкого</w:t>
      </w:r>
      <w:proofErr w:type="spellEnd"/>
      <w:r w:rsidRPr="00D0145F">
        <w:rPr>
          <w:sz w:val="28"/>
          <w:szCs w:val="28"/>
        </w:rPr>
        <w:t xml:space="preserve"> муниципального округа РЕШИЛА: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1. </w:t>
      </w:r>
      <w:proofErr w:type="gramStart"/>
      <w:r w:rsidRPr="00D0145F">
        <w:rPr>
          <w:sz w:val="28"/>
          <w:szCs w:val="28"/>
        </w:rPr>
        <w:t xml:space="preserve">Внести изменения в Состав инвентаризационной комиссии по проведению инвентаризации имущества и финансовых обязательств Контрольно-счетной палаты </w:t>
      </w:r>
      <w:proofErr w:type="spellStart"/>
      <w:r w:rsidRPr="00D0145F">
        <w:rPr>
          <w:sz w:val="28"/>
          <w:szCs w:val="28"/>
        </w:rPr>
        <w:t>Солецкого</w:t>
      </w:r>
      <w:proofErr w:type="spellEnd"/>
      <w:r w:rsidRPr="00D0145F">
        <w:rPr>
          <w:sz w:val="28"/>
          <w:szCs w:val="28"/>
        </w:rPr>
        <w:t xml:space="preserve"> муниципального района, утвержденный решением Думы </w:t>
      </w:r>
      <w:proofErr w:type="spellStart"/>
      <w:r w:rsidRPr="00D0145F">
        <w:rPr>
          <w:sz w:val="28"/>
          <w:szCs w:val="28"/>
        </w:rPr>
        <w:t>Солецкого</w:t>
      </w:r>
      <w:proofErr w:type="spellEnd"/>
      <w:r w:rsidRPr="00D0145F">
        <w:rPr>
          <w:sz w:val="28"/>
          <w:szCs w:val="28"/>
        </w:rPr>
        <w:t xml:space="preserve"> муниципального округа от 25.09.2020 №17 «О ликвидации Контрольно-счетной палаты </w:t>
      </w:r>
      <w:proofErr w:type="spellStart"/>
      <w:r w:rsidRPr="00D0145F">
        <w:rPr>
          <w:sz w:val="28"/>
          <w:szCs w:val="28"/>
        </w:rPr>
        <w:t>Солецкого</w:t>
      </w:r>
      <w:proofErr w:type="spellEnd"/>
      <w:r w:rsidRPr="00D0145F">
        <w:rPr>
          <w:sz w:val="28"/>
          <w:szCs w:val="28"/>
        </w:rPr>
        <w:t xml:space="preserve"> муниципального района», включив в качестве председателя комиссии заместителя Главы администрации муниципального района Михайлову Ю.В, исключив </w:t>
      </w:r>
      <w:proofErr w:type="spellStart"/>
      <w:r w:rsidRPr="00D0145F">
        <w:rPr>
          <w:sz w:val="28"/>
          <w:szCs w:val="28"/>
        </w:rPr>
        <w:t>Миронычеву</w:t>
      </w:r>
      <w:proofErr w:type="spellEnd"/>
      <w:r w:rsidRPr="00D0145F">
        <w:rPr>
          <w:sz w:val="28"/>
          <w:szCs w:val="28"/>
        </w:rPr>
        <w:t xml:space="preserve"> Т.А.</w:t>
      </w:r>
      <w:proofErr w:type="gramEnd"/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2.Опубликовать настоящее решение в периодическом печатном издани</w:t>
      </w:r>
      <w:proofErr w:type="gramStart"/>
      <w:r w:rsidRPr="00D0145F">
        <w:rPr>
          <w:sz w:val="28"/>
          <w:szCs w:val="28"/>
        </w:rPr>
        <w:t>и-</w:t>
      </w:r>
      <w:proofErr w:type="gramEnd"/>
      <w:r w:rsidRPr="00D0145F">
        <w:rPr>
          <w:sz w:val="28"/>
          <w:szCs w:val="28"/>
        </w:rPr>
        <w:t xml:space="preserve"> бюллетень «</w:t>
      </w:r>
      <w:proofErr w:type="spellStart"/>
      <w:r w:rsidRPr="00D0145F">
        <w:rPr>
          <w:sz w:val="28"/>
          <w:szCs w:val="28"/>
        </w:rPr>
        <w:t>Солецкий</w:t>
      </w:r>
      <w:proofErr w:type="spellEnd"/>
      <w:r w:rsidRPr="00D0145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0145F">
        <w:rPr>
          <w:sz w:val="28"/>
          <w:szCs w:val="28"/>
        </w:rPr>
        <w:t>Солецкого</w:t>
      </w:r>
      <w:proofErr w:type="spellEnd"/>
      <w:r w:rsidRPr="00D0145F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 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lastRenderedPageBreak/>
        <w:t>Председатель Думы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proofErr w:type="spellStart"/>
      <w:r w:rsidRPr="00D0145F">
        <w:rPr>
          <w:sz w:val="28"/>
          <w:szCs w:val="28"/>
        </w:rPr>
        <w:t>Солецкого</w:t>
      </w:r>
      <w:proofErr w:type="spellEnd"/>
      <w:r w:rsidRPr="00D0145F">
        <w:rPr>
          <w:sz w:val="28"/>
          <w:szCs w:val="28"/>
        </w:rPr>
        <w:t xml:space="preserve"> муниципального округа  П.А.Ковалев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 </w:t>
      </w:r>
    </w:p>
    <w:tbl>
      <w:tblPr>
        <w:tblW w:w="416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0"/>
        <w:gridCol w:w="2020"/>
      </w:tblGrid>
      <w:tr w:rsidR="00D0145F" w:rsidRPr="00D0145F" w:rsidTr="00D0145F">
        <w:trPr>
          <w:trHeight w:val="323"/>
        </w:trPr>
        <w:tc>
          <w:tcPr>
            <w:tcW w:w="1645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D0145F" w:rsidRPr="00D0145F" w:rsidRDefault="00D0145F" w:rsidP="00D0145F">
            <w:pPr>
              <w:jc w:val="both"/>
              <w:rPr>
                <w:sz w:val="28"/>
                <w:szCs w:val="28"/>
              </w:rPr>
            </w:pPr>
            <w:r w:rsidRPr="00D0145F">
              <w:rPr>
                <w:sz w:val="28"/>
                <w:szCs w:val="28"/>
              </w:rPr>
              <w:t> </w:t>
            </w:r>
          </w:p>
        </w:tc>
        <w:tc>
          <w:tcPr>
            <w:tcW w:w="1553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D0145F" w:rsidRPr="00D0145F" w:rsidRDefault="00D0145F" w:rsidP="00D0145F">
            <w:pPr>
              <w:jc w:val="both"/>
              <w:rPr>
                <w:sz w:val="28"/>
                <w:szCs w:val="28"/>
              </w:rPr>
            </w:pPr>
            <w:r w:rsidRPr="00D0145F">
              <w:rPr>
                <w:sz w:val="28"/>
                <w:szCs w:val="28"/>
              </w:rPr>
              <w:t> </w:t>
            </w:r>
          </w:p>
        </w:tc>
      </w:tr>
    </w:tbl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 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 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 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 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10 декабря  2020 года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№ 61</w:t>
      </w:r>
    </w:p>
    <w:p w:rsidR="00D0145F" w:rsidRPr="00D0145F" w:rsidRDefault="00D0145F" w:rsidP="00D0145F">
      <w:pPr>
        <w:jc w:val="both"/>
        <w:rPr>
          <w:sz w:val="28"/>
          <w:szCs w:val="28"/>
        </w:rPr>
      </w:pPr>
      <w:r w:rsidRPr="00D0145F">
        <w:rPr>
          <w:sz w:val="28"/>
          <w:szCs w:val="28"/>
        </w:rPr>
        <w:t>г. Сольцы</w:t>
      </w:r>
    </w:p>
    <w:p w:rsidR="008F12EB" w:rsidRPr="00D0145F" w:rsidRDefault="008F12EB" w:rsidP="00D0145F">
      <w:pPr>
        <w:jc w:val="both"/>
        <w:rPr>
          <w:sz w:val="28"/>
          <w:szCs w:val="28"/>
        </w:rPr>
      </w:pPr>
    </w:p>
    <w:sectPr w:rsidR="008F12EB" w:rsidRPr="00D0145F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601"/>
    <w:multiLevelType w:val="multilevel"/>
    <w:tmpl w:val="A34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B602D"/>
    <w:multiLevelType w:val="multilevel"/>
    <w:tmpl w:val="AF82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8056C"/>
    <w:multiLevelType w:val="multilevel"/>
    <w:tmpl w:val="3C1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05CE1"/>
    <w:multiLevelType w:val="multilevel"/>
    <w:tmpl w:val="C0342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56F28"/>
    <w:multiLevelType w:val="multilevel"/>
    <w:tmpl w:val="438CB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150BE"/>
    <w:multiLevelType w:val="multilevel"/>
    <w:tmpl w:val="BA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B7CFE"/>
    <w:multiLevelType w:val="multilevel"/>
    <w:tmpl w:val="F6B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97CEA"/>
    <w:rsid w:val="000A02C2"/>
    <w:rsid w:val="000A5B81"/>
    <w:rsid w:val="0010293D"/>
    <w:rsid w:val="001222C2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53EF1"/>
    <w:rsid w:val="00AB73CF"/>
    <w:rsid w:val="00AC792D"/>
    <w:rsid w:val="00AD39C4"/>
    <w:rsid w:val="00AE6070"/>
    <w:rsid w:val="00B401A6"/>
    <w:rsid w:val="00B46277"/>
    <w:rsid w:val="00B70254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CB0B5E"/>
    <w:rsid w:val="00D0145F"/>
    <w:rsid w:val="00D034F1"/>
    <w:rsid w:val="00D06985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A625E"/>
    <w:rsid w:val="00EB181C"/>
    <w:rsid w:val="00EB5BD0"/>
    <w:rsid w:val="00EB646B"/>
    <w:rsid w:val="00EC06AE"/>
    <w:rsid w:val="00ED50CE"/>
    <w:rsid w:val="00F00E94"/>
    <w:rsid w:val="00F72A65"/>
    <w:rsid w:val="00FA53A2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  <w:style w:type="paragraph" w:customStyle="1" w:styleId="constitle">
    <w:name w:val="constitle"/>
    <w:basedOn w:val="a"/>
    <w:rsid w:val="00B7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2021-02-04T13:11:00Z</dcterms:created>
  <dcterms:modified xsi:type="dcterms:W3CDTF">2021-02-04T13:11:00Z</dcterms:modified>
</cp:coreProperties>
</file>