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E08" w:rsidRPr="00991E08" w:rsidRDefault="00991E08" w:rsidP="00991E08">
      <w:pPr>
        <w:tabs>
          <w:tab w:val="left" w:pos="3060"/>
          <w:tab w:val="left" w:pos="6096"/>
          <w:tab w:val="left" w:pos="6946"/>
        </w:tabs>
        <w:spacing w:line="240" w:lineRule="atLeast"/>
        <w:jc w:val="center"/>
      </w:pPr>
      <w:r w:rsidRPr="00991E08">
        <w:rPr>
          <w:noProof/>
        </w:rPr>
        <w:drawing>
          <wp:inline distT="0" distB="0" distL="0" distR="0" wp14:anchorId="2E8947F5" wp14:editId="639A5E2A">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991E08" w:rsidRPr="00991E08" w:rsidRDefault="00991E08" w:rsidP="00991E08">
      <w:pPr>
        <w:pStyle w:val="a7"/>
        <w:tabs>
          <w:tab w:val="left" w:pos="708"/>
        </w:tabs>
        <w:spacing w:line="240" w:lineRule="exact"/>
        <w:rPr>
          <w:caps w:val="0"/>
          <w:szCs w:val="28"/>
        </w:rPr>
      </w:pPr>
      <w:r w:rsidRPr="00991E08">
        <w:rPr>
          <w:caps w:val="0"/>
          <w:szCs w:val="28"/>
        </w:rPr>
        <w:t>Российская Федерация</w:t>
      </w:r>
    </w:p>
    <w:p w:rsidR="00991E08" w:rsidRPr="00991E08" w:rsidRDefault="00991E08" w:rsidP="00991E08">
      <w:pPr>
        <w:pStyle w:val="a7"/>
        <w:spacing w:line="240" w:lineRule="exact"/>
        <w:rPr>
          <w:caps w:val="0"/>
          <w:szCs w:val="28"/>
        </w:rPr>
      </w:pPr>
      <w:r w:rsidRPr="00991E08">
        <w:rPr>
          <w:caps w:val="0"/>
          <w:szCs w:val="28"/>
        </w:rPr>
        <w:t>Новгородская область</w:t>
      </w:r>
    </w:p>
    <w:p w:rsidR="00991E08" w:rsidRPr="00991E08" w:rsidRDefault="00991E08" w:rsidP="00991E08">
      <w:pPr>
        <w:pStyle w:val="a7"/>
        <w:spacing w:before="120" w:after="120"/>
        <w:rPr>
          <w:szCs w:val="28"/>
        </w:rPr>
      </w:pPr>
      <w:r w:rsidRPr="00991E08">
        <w:rPr>
          <w:szCs w:val="28"/>
        </w:rPr>
        <w:t>Администрация СОЛЕЦКОГО муниципального округа</w:t>
      </w:r>
    </w:p>
    <w:p w:rsidR="00991E08" w:rsidRPr="00991E08" w:rsidRDefault="00991E08" w:rsidP="00991E08">
      <w:pPr>
        <w:tabs>
          <w:tab w:val="left" w:pos="3060"/>
        </w:tabs>
        <w:spacing w:line="240" w:lineRule="atLeast"/>
        <w:jc w:val="center"/>
        <w:rPr>
          <w:sz w:val="32"/>
        </w:rPr>
      </w:pPr>
      <w:r w:rsidRPr="00991E08">
        <w:rPr>
          <w:sz w:val="32"/>
        </w:rPr>
        <w:t>ПОСТАНОВЛЕНИЕ</w:t>
      </w:r>
    </w:p>
    <w:p w:rsidR="00991E08" w:rsidRPr="00991E08" w:rsidRDefault="00991E08" w:rsidP="00991E08">
      <w:pPr>
        <w:tabs>
          <w:tab w:val="left" w:pos="4536"/>
        </w:tabs>
        <w:jc w:val="center"/>
        <w:rPr>
          <w:sz w:val="28"/>
        </w:rPr>
      </w:pPr>
    </w:p>
    <w:p w:rsidR="00C4468A" w:rsidRPr="00C4468A" w:rsidRDefault="00C4468A" w:rsidP="00C4468A">
      <w:pPr>
        <w:tabs>
          <w:tab w:val="left" w:pos="4536"/>
        </w:tabs>
        <w:jc w:val="center"/>
        <w:rPr>
          <w:sz w:val="28"/>
        </w:rPr>
      </w:pPr>
      <w:r w:rsidRPr="00C4468A">
        <w:rPr>
          <w:sz w:val="28"/>
        </w:rPr>
        <w:t>от 04.02.2021 № 184</w:t>
      </w:r>
    </w:p>
    <w:p w:rsidR="00C4468A" w:rsidRPr="00C4468A" w:rsidRDefault="00C4468A" w:rsidP="00C4468A">
      <w:pPr>
        <w:tabs>
          <w:tab w:val="left" w:pos="4536"/>
        </w:tabs>
        <w:ind w:firstLine="709"/>
        <w:jc w:val="center"/>
        <w:rPr>
          <w:sz w:val="24"/>
          <w:szCs w:val="24"/>
        </w:rPr>
      </w:pPr>
      <w:r w:rsidRPr="00C4468A">
        <w:rPr>
          <w:bCs/>
          <w:sz w:val="24"/>
          <w:szCs w:val="24"/>
        </w:rPr>
        <w:t xml:space="preserve">(в ред. </w:t>
      </w:r>
      <w:r w:rsidRPr="00C4468A">
        <w:rPr>
          <w:sz w:val="24"/>
          <w:szCs w:val="24"/>
        </w:rPr>
        <w:t>от 25.05.2022№ 927, от 09.12.2024 №2137</w:t>
      </w:r>
      <w:r w:rsidRPr="00C4468A">
        <w:rPr>
          <w:bCs/>
          <w:sz w:val="24"/>
          <w:szCs w:val="24"/>
        </w:rPr>
        <w:t>)</w:t>
      </w:r>
    </w:p>
    <w:p w:rsidR="00C4468A" w:rsidRPr="00C4468A" w:rsidRDefault="00C4468A" w:rsidP="00C4468A">
      <w:pPr>
        <w:tabs>
          <w:tab w:val="left" w:pos="4536"/>
        </w:tabs>
        <w:jc w:val="center"/>
        <w:rPr>
          <w:sz w:val="28"/>
        </w:rPr>
      </w:pPr>
      <w:r w:rsidRPr="00C4468A">
        <w:rPr>
          <w:sz w:val="28"/>
        </w:rPr>
        <w:t>г. Сольцы</w:t>
      </w:r>
    </w:p>
    <w:p w:rsidR="00C4468A" w:rsidRPr="00C4468A" w:rsidRDefault="00C4468A" w:rsidP="00C4468A">
      <w:pPr>
        <w:jc w:val="center"/>
        <w:rPr>
          <w:b/>
          <w:sz w:val="28"/>
          <w:szCs w:val="28"/>
        </w:rPr>
      </w:pPr>
    </w:p>
    <w:tbl>
      <w:tblPr>
        <w:tblW w:w="0" w:type="auto"/>
        <w:tblLook w:val="01E0" w:firstRow="1" w:lastRow="1" w:firstColumn="1" w:lastColumn="1" w:noHBand="0" w:noVBand="0"/>
      </w:tblPr>
      <w:tblGrid>
        <w:gridCol w:w="9570"/>
      </w:tblGrid>
      <w:tr w:rsidR="00C4468A" w:rsidRPr="00C4468A" w:rsidTr="00C4468A">
        <w:trPr>
          <w:trHeight w:val="68"/>
        </w:trPr>
        <w:tc>
          <w:tcPr>
            <w:tcW w:w="9570" w:type="dxa"/>
            <w:hideMark/>
          </w:tcPr>
          <w:p w:rsidR="00C4468A" w:rsidRPr="00C4468A" w:rsidRDefault="00C4468A" w:rsidP="00C4468A">
            <w:pPr>
              <w:tabs>
                <w:tab w:val="left" w:pos="3060"/>
              </w:tabs>
              <w:spacing w:line="240" w:lineRule="exact"/>
              <w:jc w:val="center"/>
              <w:rPr>
                <w:b/>
                <w:sz w:val="28"/>
              </w:rPr>
            </w:pPr>
            <w:r w:rsidRPr="00C4468A">
              <w:rPr>
                <w:b/>
                <w:sz w:val="28"/>
                <w:szCs w:val="24"/>
              </w:rPr>
              <w:t>Об  утверждении административного регламента предоставления 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w:t>
            </w:r>
          </w:p>
        </w:tc>
      </w:tr>
    </w:tbl>
    <w:p w:rsidR="00C4468A" w:rsidRPr="00C4468A" w:rsidRDefault="00C4468A" w:rsidP="00C4468A"/>
    <w:p w:rsidR="00C4468A" w:rsidRPr="00C4468A" w:rsidRDefault="00C4468A" w:rsidP="00C4468A"/>
    <w:p w:rsidR="00C4468A" w:rsidRPr="00C4468A" w:rsidRDefault="00C4468A" w:rsidP="00C4468A">
      <w:pPr>
        <w:tabs>
          <w:tab w:val="left" w:pos="3060"/>
        </w:tabs>
        <w:spacing w:line="360" w:lineRule="atLeast"/>
        <w:ind w:firstLine="709"/>
        <w:jc w:val="both"/>
        <w:rPr>
          <w:b/>
          <w:sz w:val="28"/>
        </w:rPr>
      </w:pPr>
      <w:r w:rsidRPr="00C4468A">
        <w:rPr>
          <w:sz w:val="28"/>
        </w:rPr>
        <w:t xml:space="preserve">На основании Федерального закона от 27 июля 2010 года №210-ФЗ «Об организации предоставления  государственных и муниципальных услуг» Администрация </w:t>
      </w:r>
      <w:proofErr w:type="spellStart"/>
      <w:r w:rsidRPr="00C4468A">
        <w:rPr>
          <w:sz w:val="28"/>
        </w:rPr>
        <w:t>Солецкого</w:t>
      </w:r>
      <w:proofErr w:type="spellEnd"/>
      <w:r w:rsidRPr="00C4468A">
        <w:rPr>
          <w:sz w:val="28"/>
        </w:rPr>
        <w:t xml:space="preserve"> муниципального округа  </w:t>
      </w:r>
      <w:r w:rsidRPr="00C4468A">
        <w:rPr>
          <w:b/>
          <w:sz w:val="28"/>
        </w:rPr>
        <w:t>ПОСТАНОВЛЯЕТ:</w:t>
      </w:r>
    </w:p>
    <w:p w:rsidR="00C4468A" w:rsidRPr="00C4468A" w:rsidRDefault="00C4468A" w:rsidP="00C4468A">
      <w:pPr>
        <w:tabs>
          <w:tab w:val="left" w:pos="3060"/>
        </w:tabs>
        <w:spacing w:line="360" w:lineRule="atLeast"/>
        <w:ind w:firstLine="709"/>
        <w:jc w:val="both"/>
        <w:rPr>
          <w:sz w:val="28"/>
        </w:rPr>
      </w:pPr>
      <w:r w:rsidRPr="00C4468A">
        <w:rPr>
          <w:sz w:val="28"/>
        </w:rPr>
        <w:t>1. Утвердить  прилагаемый  административный регламент предоставления муниципальной услуги по предоставлению информации о текущей успеваемости учащегося, ведении электронного дневника и электронного журнала успеваемости.</w:t>
      </w:r>
    </w:p>
    <w:p w:rsidR="00C4468A" w:rsidRPr="00C4468A" w:rsidRDefault="00C4468A" w:rsidP="00C4468A">
      <w:pPr>
        <w:suppressAutoHyphens/>
        <w:spacing w:line="360" w:lineRule="atLeast"/>
        <w:ind w:firstLine="709"/>
        <w:jc w:val="both"/>
        <w:rPr>
          <w:sz w:val="28"/>
          <w:szCs w:val="28"/>
        </w:rPr>
      </w:pPr>
      <w:r w:rsidRPr="00C4468A">
        <w:rPr>
          <w:sz w:val="28"/>
          <w:szCs w:val="28"/>
        </w:rPr>
        <w:t xml:space="preserve">2. </w:t>
      </w:r>
      <w:proofErr w:type="gramStart"/>
      <w:r w:rsidRPr="00C4468A">
        <w:rPr>
          <w:sz w:val="28"/>
          <w:szCs w:val="28"/>
        </w:rPr>
        <w:t xml:space="preserve">Признать утратившими силу постановления Администрации муниципального района </w:t>
      </w:r>
      <w:r w:rsidRPr="00C4468A">
        <w:rPr>
          <w:sz w:val="28"/>
        </w:rPr>
        <w:t xml:space="preserve">от 11.02.2011  №  219 </w:t>
      </w:r>
      <w:r w:rsidRPr="00C4468A">
        <w:rPr>
          <w:sz w:val="28"/>
          <w:szCs w:val="28"/>
        </w:rPr>
        <w:t>«Об  утверждении административного регламента предоставления 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 от 30.12.2013 № 2479 «О внесении изменений в постановление Администрации муниципального района от  11.02.2011 №219», от 05.02.2018 №426 «</w:t>
      </w:r>
      <w:r w:rsidRPr="00C4468A">
        <w:rPr>
          <w:sz w:val="28"/>
          <w:szCs w:val="28"/>
          <w:lang w:eastAsia="zh-CN"/>
        </w:rPr>
        <w:t>О внесении изменения в административный регламент предоставления муниципальной услуги по предоставлению информации</w:t>
      </w:r>
      <w:proofErr w:type="gramEnd"/>
      <w:r w:rsidRPr="00C4468A">
        <w:rPr>
          <w:sz w:val="28"/>
          <w:szCs w:val="28"/>
          <w:lang w:eastAsia="zh-CN"/>
        </w:rPr>
        <w:t xml:space="preserve"> </w:t>
      </w:r>
      <w:proofErr w:type="gramStart"/>
      <w:r w:rsidRPr="00C4468A">
        <w:rPr>
          <w:sz w:val="28"/>
          <w:szCs w:val="28"/>
          <w:lang w:eastAsia="zh-CN"/>
        </w:rPr>
        <w:t>о текущей успеваемости учащегося, ведение электронного дневника и электронного журнала успеваемости»</w:t>
      </w:r>
      <w:r w:rsidRPr="00C4468A">
        <w:rPr>
          <w:sz w:val="28"/>
          <w:szCs w:val="28"/>
        </w:rPr>
        <w:t>,</w:t>
      </w:r>
      <w:r w:rsidRPr="00C4468A">
        <w:rPr>
          <w:sz w:val="28"/>
        </w:rPr>
        <w:t xml:space="preserve"> от 15.06.2018 № 1150 «</w:t>
      </w:r>
      <w:r w:rsidRPr="00C4468A">
        <w:rPr>
          <w:sz w:val="28"/>
          <w:szCs w:val="28"/>
        </w:rPr>
        <w:t>«</w:t>
      </w:r>
      <w:r w:rsidRPr="00C4468A">
        <w:rPr>
          <w:sz w:val="28"/>
          <w:szCs w:val="28"/>
          <w:lang w:eastAsia="zh-CN"/>
        </w:rPr>
        <w:t>О внесении изменения в административный регламент предоставления 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w:t>
      </w:r>
      <w:r w:rsidRPr="00C4468A">
        <w:rPr>
          <w:sz w:val="28"/>
        </w:rPr>
        <w:t xml:space="preserve">, 08.07.2019 №883 </w:t>
      </w:r>
      <w:r w:rsidRPr="00C4468A">
        <w:rPr>
          <w:sz w:val="28"/>
          <w:szCs w:val="28"/>
        </w:rPr>
        <w:t>«</w:t>
      </w:r>
      <w:r w:rsidRPr="00C4468A">
        <w:rPr>
          <w:sz w:val="28"/>
          <w:szCs w:val="28"/>
          <w:lang w:eastAsia="zh-CN"/>
        </w:rPr>
        <w:t>О внесении изменения в административный регламент предоставления муниципальной услуги по предоставлению информации о текущей успеваемости учащегося, ведение электронного дневника и электронного</w:t>
      </w:r>
      <w:proofErr w:type="gramEnd"/>
      <w:r w:rsidRPr="00C4468A">
        <w:rPr>
          <w:sz w:val="28"/>
          <w:szCs w:val="28"/>
          <w:lang w:eastAsia="zh-CN"/>
        </w:rPr>
        <w:t xml:space="preserve"> журнала успеваемости»</w:t>
      </w:r>
      <w:r w:rsidRPr="00C4468A">
        <w:rPr>
          <w:sz w:val="28"/>
        </w:rPr>
        <w:t>.</w:t>
      </w:r>
    </w:p>
    <w:p w:rsidR="00C4468A" w:rsidRPr="00C4468A" w:rsidRDefault="00C4468A" w:rsidP="00C4468A">
      <w:pPr>
        <w:suppressAutoHyphens/>
        <w:spacing w:line="360" w:lineRule="atLeast"/>
        <w:ind w:firstLine="709"/>
        <w:jc w:val="both"/>
        <w:rPr>
          <w:sz w:val="28"/>
          <w:szCs w:val="22"/>
        </w:rPr>
      </w:pPr>
      <w:r w:rsidRPr="00C4468A">
        <w:rPr>
          <w:sz w:val="28"/>
          <w:szCs w:val="28"/>
        </w:rPr>
        <w:lastRenderedPageBreak/>
        <w:t xml:space="preserve">3. </w:t>
      </w:r>
      <w:r w:rsidRPr="00C4468A">
        <w:rPr>
          <w:sz w:val="28"/>
          <w:szCs w:val="22"/>
        </w:rPr>
        <w:t xml:space="preserve">Опубликовать настоящее постановление в периодическом печатном издании </w:t>
      </w:r>
      <w:proofErr w:type="gramStart"/>
      <w:r w:rsidRPr="00C4468A">
        <w:rPr>
          <w:sz w:val="28"/>
          <w:szCs w:val="22"/>
        </w:rPr>
        <w:t>-б</w:t>
      </w:r>
      <w:proofErr w:type="gramEnd"/>
      <w:r w:rsidRPr="00C4468A">
        <w:rPr>
          <w:sz w:val="28"/>
          <w:szCs w:val="22"/>
        </w:rPr>
        <w:t>юллетень «</w:t>
      </w:r>
      <w:proofErr w:type="spellStart"/>
      <w:r w:rsidRPr="00C4468A">
        <w:rPr>
          <w:sz w:val="28"/>
          <w:szCs w:val="22"/>
        </w:rPr>
        <w:t>Солецкий</w:t>
      </w:r>
      <w:proofErr w:type="spellEnd"/>
      <w:r w:rsidRPr="00C4468A">
        <w:rPr>
          <w:sz w:val="28"/>
          <w:szCs w:val="22"/>
        </w:rPr>
        <w:t xml:space="preserve"> вестник» и разместить на официальном сайте Администрации </w:t>
      </w:r>
      <w:proofErr w:type="spellStart"/>
      <w:r w:rsidRPr="00C4468A">
        <w:rPr>
          <w:sz w:val="28"/>
          <w:szCs w:val="22"/>
        </w:rPr>
        <w:t>Солецкого</w:t>
      </w:r>
      <w:proofErr w:type="spellEnd"/>
      <w:r w:rsidRPr="00C4468A">
        <w:rPr>
          <w:sz w:val="28"/>
          <w:szCs w:val="22"/>
        </w:rPr>
        <w:t xml:space="preserve"> муниципального </w:t>
      </w:r>
      <w:r w:rsidRPr="00C4468A">
        <w:rPr>
          <w:sz w:val="28"/>
          <w:szCs w:val="28"/>
        </w:rPr>
        <w:t xml:space="preserve">округа </w:t>
      </w:r>
      <w:r w:rsidRPr="00C4468A">
        <w:rPr>
          <w:sz w:val="28"/>
          <w:szCs w:val="22"/>
        </w:rPr>
        <w:t>в информационно-телекоммуникационной сети « Интернет».</w:t>
      </w:r>
    </w:p>
    <w:p w:rsidR="00C4468A" w:rsidRPr="00C4468A" w:rsidRDefault="00C4468A" w:rsidP="00C4468A">
      <w:pPr>
        <w:tabs>
          <w:tab w:val="left" w:pos="795"/>
        </w:tabs>
        <w:rPr>
          <w:b/>
          <w:sz w:val="28"/>
          <w:szCs w:val="28"/>
        </w:rPr>
      </w:pPr>
      <w:r w:rsidRPr="00C4468A">
        <w:rPr>
          <w:b/>
          <w:sz w:val="28"/>
          <w:szCs w:val="28"/>
        </w:rPr>
        <w:tab/>
      </w:r>
    </w:p>
    <w:p w:rsidR="00C4468A" w:rsidRPr="00C4468A" w:rsidRDefault="00C4468A" w:rsidP="00C4468A">
      <w:pPr>
        <w:tabs>
          <w:tab w:val="left" w:pos="795"/>
        </w:tabs>
        <w:rPr>
          <w:b/>
          <w:sz w:val="28"/>
          <w:szCs w:val="28"/>
        </w:rPr>
      </w:pPr>
    </w:p>
    <w:p w:rsidR="00C4468A" w:rsidRPr="00C4468A" w:rsidRDefault="00C4468A" w:rsidP="00C4468A">
      <w:pPr>
        <w:tabs>
          <w:tab w:val="left" w:pos="6800"/>
        </w:tabs>
        <w:rPr>
          <w:b/>
          <w:sz w:val="28"/>
          <w:szCs w:val="28"/>
        </w:rPr>
      </w:pPr>
      <w:r w:rsidRPr="00C4468A">
        <w:rPr>
          <w:b/>
          <w:sz w:val="28"/>
          <w:szCs w:val="28"/>
        </w:rPr>
        <w:t xml:space="preserve">Первый заместитель </w:t>
      </w:r>
      <w:r w:rsidRPr="00C4468A">
        <w:rPr>
          <w:b/>
          <w:sz w:val="28"/>
          <w:szCs w:val="28"/>
        </w:rPr>
        <w:br/>
        <w:t xml:space="preserve">Главы администрации   Ю.Н. </w:t>
      </w:r>
      <w:proofErr w:type="spellStart"/>
      <w:r w:rsidRPr="00C4468A">
        <w:rPr>
          <w:b/>
          <w:sz w:val="28"/>
          <w:szCs w:val="28"/>
        </w:rPr>
        <w:t>Дуничев</w:t>
      </w:r>
      <w:proofErr w:type="spellEnd"/>
      <w:r w:rsidRPr="00C4468A">
        <w:rPr>
          <w:b/>
          <w:sz w:val="28"/>
          <w:szCs w:val="28"/>
        </w:rPr>
        <w:t xml:space="preserve"> </w:t>
      </w: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bookmarkStart w:id="0" w:name="_GoBack"/>
      <w:bookmarkEnd w:id="0"/>
    </w:p>
    <w:p w:rsidR="00C4468A" w:rsidRPr="00C4468A" w:rsidRDefault="00C4468A" w:rsidP="00C4468A">
      <w:pPr>
        <w:tabs>
          <w:tab w:val="left" w:pos="6800"/>
        </w:tabs>
        <w:rPr>
          <w:b/>
          <w:sz w:val="28"/>
          <w:szCs w:val="28"/>
        </w:rPr>
      </w:pPr>
    </w:p>
    <w:p w:rsidR="00C4468A" w:rsidRPr="00C4468A" w:rsidRDefault="00C4468A" w:rsidP="00C4468A">
      <w:pPr>
        <w:tabs>
          <w:tab w:val="left" w:pos="6800"/>
        </w:tabs>
        <w:rPr>
          <w:b/>
          <w:sz w:val="28"/>
          <w:szCs w:val="28"/>
        </w:rPr>
      </w:pPr>
    </w:p>
    <w:p w:rsidR="00C4468A" w:rsidRPr="00C4468A" w:rsidRDefault="00C4468A" w:rsidP="00C4468A">
      <w:pPr>
        <w:jc w:val="right"/>
        <w:rPr>
          <w:sz w:val="24"/>
          <w:szCs w:val="26"/>
        </w:rPr>
      </w:pPr>
      <w:r w:rsidRPr="00C4468A">
        <w:rPr>
          <w:sz w:val="24"/>
          <w:szCs w:val="26"/>
        </w:rPr>
        <w:lastRenderedPageBreak/>
        <w:t xml:space="preserve">                                                                                                                 Утвержден</w:t>
      </w:r>
    </w:p>
    <w:p w:rsidR="00C4468A" w:rsidRPr="00C4468A" w:rsidRDefault="00C4468A" w:rsidP="00C4468A">
      <w:pPr>
        <w:jc w:val="right"/>
        <w:rPr>
          <w:sz w:val="24"/>
          <w:szCs w:val="26"/>
        </w:rPr>
      </w:pPr>
      <w:r w:rsidRPr="00C4468A">
        <w:rPr>
          <w:sz w:val="24"/>
          <w:szCs w:val="26"/>
        </w:rPr>
        <w:tab/>
      </w:r>
      <w:r w:rsidRPr="00C4468A">
        <w:rPr>
          <w:sz w:val="24"/>
          <w:szCs w:val="26"/>
        </w:rPr>
        <w:tab/>
      </w:r>
      <w:r w:rsidRPr="00C4468A">
        <w:rPr>
          <w:sz w:val="24"/>
          <w:szCs w:val="26"/>
        </w:rPr>
        <w:tab/>
      </w:r>
      <w:r w:rsidRPr="00C4468A">
        <w:rPr>
          <w:sz w:val="24"/>
          <w:szCs w:val="26"/>
        </w:rPr>
        <w:tab/>
      </w:r>
      <w:r w:rsidRPr="00C4468A">
        <w:rPr>
          <w:sz w:val="24"/>
          <w:szCs w:val="26"/>
        </w:rPr>
        <w:tab/>
      </w:r>
      <w:r w:rsidRPr="00C4468A">
        <w:rPr>
          <w:sz w:val="24"/>
          <w:szCs w:val="26"/>
        </w:rPr>
        <w:tab/>
      </w:r>
      <w:r w:rsidRPr="00C4468A">
        <w:rPr>
          <w:sz w:val="24"/>
          <w:szCs w:val="26"/>
        </w:rPr>
        <w:tab/>
        <w:t xml:space="preserve">           постановлением Администрации</w:t>
      </w:r>
    </w:p>
    <w:p w:rsidR="00C4468A" w:rsidRPr="00C4468A" w:rsidRDefault="00C4468A" w:rsidP="00C4468A">
      <w:pPr>
        <w:jc w:val="right"/>
        <w:rPr>
          <w:sz w:val="24"/>
          <w:szCs w:val="26"/>
        </w:rPr>
      </w:pPr>
      <w:r w:rsidRPr="00C4468A">
        <w:rPr>
          <w:sz w:val="24"/>
          <w:szCs w:val="26"/>
        </w:rPr>
        <w:tab/>
      </w:r>
      <w:r w:rsidRPr="00C4468A">
        <w:rPr>
          <w:sz w:val="24"/>
          <w:szCs w:val="26"/>
        </w:rPr>
        <w:tab/>
      </w:r>
      <w:r w:rsidRPr="00C4468A">
        <w:rPr>
          <w:sz w:val="24"/>
          <w:szCs w:val="26"/>
        </w:rPr>
        <w:tab/>
      </w:r>
      <w:r w:rsidRPr="00C4468A">
        <w:rPr>
          <w:sz w:val="24"/>
          <w:szCs w:val="26"/>
        </w:rPr>
        <w:tab/>
      </w:r>
      <w:r w:rsidRPr="00C4468A">
        <w:rPr>
          <w:sz w:val="24"/>
          <w:szCs w:val="26"/>
        </w:rPr>
        <w:tab/>
      </w:r>
      <w:r w:rsidRPr="00C4468A">
        <w:rPr>
          <w:sz w:val="24"/>
          <w:szCs w:val="26"/>
        </w:rPr>
        <w:tab/>
      </w:r>
      <w:r w:rsidRPr="00C4468A">
        <w:rPr>
          <w:sz w:val="24"/>
          <w:szCs w:val="26"/>
        </w:rPr>
        <w:tab/>
        <w:t xml:space="preserve">             муниципального округа</w:t>
      </w:r>
    </w:p>
    <w:p w:rsidR="00C4468A" w:rsidRPr="00C4468A" w:rsidRDefault="00C4468A" w:rsidP="00C4468A">
      <w:pPr>
        <w:tabs>
          <w:tab w:val="left" w:pos="4536"/>
        </w:tabs>
        <w:ind w:firstLine="709"/>
        <w:jc w:val="right"/>
        <w:rPr>
          <w:sz w:val="24"/>
          <w:szCs w:val="26"/>
        </w:rPr>
      </w:pPr>
      <w:r w:rsidRPr="00C4468A">
        <w:rPr>
          <w:sz w:val="24"/>
          <w:szCs w:val="26"/>
        </w:rPr>
        <w:tab/>
      </w:r>
      <w:r w:rsidRPr="00C4468A">
        <w:rPr>
          <w:sz w:val="24"/>
          <w:szCs w:val="26"/>
        </w:rPr>
        <w:tab/>
      </w:r>
      <w:r w:rsidRPr="00C4468A">
        <w:rPr>
          <w:sz w:val="24"/>
          <w:szCs w:val="26"/>
        </w:rPr>
        <w:tab/>
      </w:r>
      <w:r w:rsidRPr="00C4468A">
        <w:rPr>
          <w:sz w:val="24"/>
          <w:szCs w:val="26"/>
        </w:rPr>
        <w:tab/>
      </w:r>
      <w:r w:rsidRPr="00C4468A">
        <w:rPr>
          <w:sz w:val="24"/>
          <w:szCs w:val="26"/>
        </w:rPr>
        <w:tab/>
      </w:r>
      <w:r w:rsidRPr="00C4468A">
        <w:rPr>
          <w:sz w:val="24"/>
          <w:szCs w:val="26"/>
        </w:rPr>
        <w:tab/>
      </w:r>
      <w:r w:rsidRPr="00C4468A">
        <w:rPr>
          <w:sz w:val="24"/>
          <w:szCs w:val="26"/>
        </w:rPr>
        <w:tab/>
        <w:t xml:space="preserve">                  от 04.02.2021 № 184</w:t>
      </w:r>
    </w:p>
    <w:p w:rsidR="00C4468A" w:rsidRPr="00C4468A" w:rsidRDefault="00C4468A" w:rsidP="00C4468A">
      <w:pPr>
        <w:tabs>
          <w:tab w:val="left" w:pos="4536"/>
        </w:tabs>
        <w:ind w:firstLine="709"/>
        <w:jc w:val="right"/>
        <w:rPr>
          <w:sz w:val="24"/>
          <w:szCs w:val="24"/>
        </w:rPr>
      </w:pPr>
      <w:r w:rsidRPr="00C4468A">
        <w:rPr>
          <w:bCs/>
          <w:sz w:val="24"/>
          <w:szCs w:val="24"/>
        </w:rPr>
        <w:t xml:space="preserve">( в ред. </w:t>
      </w:r>
      <w:r w:rsidRPr="00C4468A">
        <w:rPr>
          <w:sz w:val="24"/>
          <w:szCs w:val="24"/>
        </w:rPr>
        <w:t>от 25.05.2022№ 927, от 09.12.2024 №2137</w:t>
      </w:r>
      <w:r w:rsidRPr="00C4468A">
        <w:rPr>
          <w:bCs/>
          <w:sz w:val="24"/>
          <w:szCs w:val="24"/>
        </w:rPr>
        <w:t>)</w:t>
      </w:r>
      <w:r w:rsidRPr="00C4468A">
        <w:rPr>
          <w:sz w:val="24"/>
          <w:szCs w:val="24"/>
        </w:rPr>
        <w:t xml:space="preserve"> </w:t>
      </w:r>
    </w:p>
    <w:p w:rsidR="00C4468A" w:rsidRPr="00C4468A" w:rsidRDefault="00C4468A" w:rsidP="00C4468A">
      <w:pPr>
        <w:jc w:val="right"/>
        <w:rPr>
          <w:sz w:val="24"/>
          <w:szCs w:val="26"/>
        </w:rPr>
      </w:pPr>
    </w:p>
    <w:p w:rsidR="00C4468A" w:rsidRPr="00C4468A" w:rsidRDefault="00C4468A" w:rsidP="00C4468A"/>
    <w:p w:rsidR="00C4468A" w:rsidRPr="00C4468A" w:rsidRDefault="00C4468A" w:rsidP="00C4468A">
      <w:pPr>
        <w:suppressAutoHyphens/>
        <w:jc w:val="center"/>
        <w:rPr>
          <w:b/>
          <w:sz w:val="28"/>
          <w:szCs w:val="28"/>
        </w:rPr>
      </w:pPr>
    </w:p>
    <w:p w:rsidR="00C4468A" w:rsidRPr="00C4468A" w:rsidRDefault="00C4468A" w:rsidP="00C4468A">
      <w:pPr>
        <w:suppressAutoHyphens/>
        <w:jc w:val="center"/>
        <w:rPr>
          <w:sz w:val="28"/>
          <w:szCs w:val="28"/>
        </w:rPr>
      </w:pPr>
      <w:r w:rsidRPr="00C4468A">
        <w:rPr>
          <w:b/>
          <w:sz w:val="28"/>
          <w:szCs w:val="28"/>
        </w:rPr>
        <w:t>Административный регламент</w:t>
      </w:r>
    </w:p>
    <w:p w:rsidR="00C4468A" w:rsidRPr="00C4468A" w:rsidRDefault="00C4468A" w:rsidP="00C4468A">
      <w:pPr>
        <w:jc w:val="center"/>
        <w:rPr>
          <w:b/>
          <w:sz w:val="28"/>
          <w:szCs w:val="28"/>
        </w:rPr>
      </w:pPr>
      <w:r w:rsidRPr="00C4468A">
        <w:rPr>
          <w:b/>
          <w:sz w:val="28"/>
          <w:szCs w:val="28"/>
        </w:rPr>
        <w:t>предоставления 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w:t>
      </w:r>
    </w:p>
    <w:p w:rsidR="00C4468A" w:rsidRPr="00C4468A" w:rsidRDefault="00C4468A" w:rsidP="00C4468A">
      <w:pPr>
        <w:autoSpaceDE w:val="0"/>
        <w:autoSpaceDN w:val="0"/>
        <w:adjustRightInd w:val="0"/>
        <w:jc w:val="center"/>
        <w:outlineLvl w:val="1"/>
        <w:rPr>
          <w:b/>
          <w:sz w:val="28"/>
          <w:szCs w:val="28"/>
        </w:rPr>
      </w:pPr>
    </w:p>
    <w:p w:rsidR="00C4468A" w:rsidRPr="00C4468A" w:rsidRDefault="00C4468A" w:rsidP="00C4468A">
      <w:pPr>
        <w:autoSpaceDE w:val="0"/>
        <w:autoSpaceDN w:val="0"/>
        <w:adjustRightInd w:val="0"/>
        <w:ind w:firstLine="709"/>
        <w:jc w:val="center"/>
        <w:outlineLvl w:val="1"/>
        <w:rPr>
          <w:b/>
          <w:sz w:val="26"/>
          <w:szCs w:val="26"/>
        </w:rPr>
      </w:pPr>
      <w:r w:rsidRPr="00C4468A">
        <w:rPr>
          <w:b/>
          <w:sz w:val="26"/>
          <w:szCs w:val="26"/>
        </w:rPr>
        <w:t>1.Общие положения</w:t>
      </w:r>
    </w:p>
    <w:p w:rsidR="00C4468A" w:rsidRPr="00C4468A" w:rsidRDefault="00C4468A" w:rsidP="00C4468A">
      <w:pPr>
        <w:autoSpaceDE w:val="0"/>
        <w:autoSpaceDN w:val="0"/>
        <w:adjustRightInd w:val="0"/>
        <w:ind w:firstLine="709"/>
        <w:jc w:val="both"/>
        <w:outlineLvl w:val="2"/>
        <w:rPr>
          <w:b/>
          <w:sz w:val="26"/>
          <w:szCs w:val="26"/>
        </w:rPr>
      </w:pPr>
      <w:r w:rsidRPr="00C4468A">
        <w:rPr>
          <w:b/>
          <w:sz w:val="26"/>
          <w:szCs w:val="26"/>
        </w:rPr>
        <w:t xml:space="preserve">1.1 Предмет регулирования административного регламента </w:t>
      </w:r>
    </w:p>
    <w:p w:rsidR="00C4468A" w:rsidRPr="00C4468A" w:rsidRDefault="00C4468A" w:rsidP="00C4468A">
      <w:pPr>
        <w:ind w:firstLine="709"/>
        <w:jc w:val="both"/>
        <w:rPr>
          <w:sz w:val="26"/>
          <w:szCs w:val="26"/>
        </w:rPr>
      </w:pPr>
      <w:proofErr w:type="gramStart"/>
      <w:r w:rsidRPr="00C4468A">
        <w:rPr>
          <w:sz w:val="26"/>
          <w:szCs w:val="26"/>
        </w:rPr>
        <w:t xml:space="preserve">Предметом регулирования административного регламента предоставления 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 (далее Административный регламент) являются отношения, возникающие между заявителями и  Администрацией </w:t>
      </w:r>
      <w:proofErr w:type="spellStart"/>
      <w:r w:rsidRPr="00C4468A">
        <w:rPr>
          <w:sz w:val="26"/>
          <w:szCs w:val="26"/>
        </w:rPr>
        <w:t>Солецкого</w:t>
      </w:r>
      <w:proofErr w:type="spellEnd"/>
      <w:r w:rsidRPr="00C4468A">
        <w:rPr>
          <w:sz w:val="26"/>
          <w:szCs w:val="26"/>
        </w:rPr>
        <w:t xml:space="preserve"> муниципального округа, связанные с предоставлением информации о текущей успеваемости учащегося, ведение электронного дневника и электронного журнала успеваемости.</w:t>
      </w:r>
      <w:proofErr w:type="gramEnd"/>
    </w:p>
    <w:p w:rsidR="00C4468A" w:rsidRPr="00C4468A" w:rsidRDefault="00C4468A" w:rsidP="00C4468A">
      <w:pPr>
        <w:ind w:firstLine="709"/>
        <w:jc w:val="both"/>
        <w:rPr>
          <w:b/>
          <w:sz w:val="26"/>
          <w:szCs w:val="26"/>
        </w:rPr>
      </w:pPr>
      <w:r w:rsidRPr="00C4468A">
        <w:rPr>
          <w:b/>
          <w:sz w:val="26"/>
          <w:szCs w:val="26"/>
        </w:rPr>
        <w:t>1.2. Круг заявителей</w:t>
      </w:r>
    </w:p>
    <w:p w:rsidR="00C4468A" w:rsidRPr="00C4468A" w:rsidRDefault="00C4468A" w:rsidP="00C4468A">
      <w:pPr>
        <w:ind w:firstLine="709"/>
        <w:jc w:val="both"/>
        <w:rPr>
          <w:sz w:val="26"/>
          <w:szCs w:val="26"/>
        </w:rPr>
      </w:pPr>
      <w:r w:rsidRPr="00C4468A">
        <w:rPr>
          <w:sz w:val="26"/>
          <w:szCs w:val="26"/>
        </w:rPr>
        <w:t xml:space="preserve">1.2.1. </w:t>
      </w:r>
      <w:proofErr w:type="gramStart"/>
      <w:r w:rsidRPr="00C4468A">
        <w:rPr>
          <w:sz w:val="26"/>
          <w:szCs w:val="26"/>
        </w:rPr>
        <w:t>Заявителями на предоставление 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 являются родители (законные представители), обратившиеся в Администрацию муниципального округа, с запросом о предоставлении 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  в том числе в порядке, установленном статьей 15.1 Федерального закона от 27</w:t>
      </w:r>
      <w:proofErr w:type="gramEnd"/>
      <w:r w:rsidRPr="00C4468A">
        <w:rPr>
          <w:sz w:val="26"/>
          <w:szCs w:val="26"/>
        </w:rPr>
        <w:t xml:space="preserve"> июля 2010 года № 210-ФЗ «Об организации предоставления государственных и муниципальных услуг», </w:t>
      </w:r>
      <w:proofErr w:type="gramStart"/>
      <w:r w:rsidRPr="00C4468A">
        <w:rPr>
          <w:sz w:val="26"/>
          <w:szCs w:val="26"/>
        </w:rPr>
        <w:t>выраженном</w:t>
      </w:r>
      <w:proofErr w:type="gramEnd"/>
      <w:r w:rsidRPr="00C4468A">
        <w:rPr>
          <w:sz w:val="26"/>
          <w:szCs w:val="26"/>
        </w:rPr>
        <w:t xml:space="preserve"> в устной, письменной или электронной форме (далее - заявитель).</w:t>
      </w:r>
    </w:p>
    <w:p w:rsidR="00C4468A" w:rsidRPr="00C4468A" w:rsidRDefault="00C4468A" w:rsidP="00C4468A">
      <w:pPr>
        <w:ind w:firstLine="709"/>
        <w:jc w:val="both"/>
        <w:rPr>
          <w:sz w:val="26"/>
          <w:szCs w:val="26"/>
        </w:rPr>
      </w:pPr>
      <w:r w:rsidRPr="00C4468A">
        <w:rPr>
          <w:sz w:val="26"/>
          <w:szCs w:val="26"/>
        </w:rPr>
        <w:t>1.2.2</w:t>
      </w:r>
      <w:proofErr w:type="gramStart"/>
      <w:r w:rsidRPr="00C4468A">
        <w:rPr>
          <w:sz w:val="26"/>
          <w:szCs w:val="26"/>
        </w:rPr>
        <w:t xml:space="preserve"> О</w:t>
      </w:r>
      <w:proofErr w:type="gramEnd"/>
      <w:r w:rsidRPr="00C4468A">
        <w:rPr>
          <w:sz w:val="26"/>
          <w:szCs w:val="26"/>
        </w:rPr>
        <w:t>т имени заявителей в целях получения муниципальной услуги могут выступать законные представители и доверенные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C4468A" w:rsidRPr="00C4468A" w:rsidRDefault="00C4468A" w:rsidP="00C4468A">
      <w:pPr>
        <w:ind w:firstLine="709"/>
        <w:jc w:val="both"/>
        <w:rPr>
          <w:sz w:val="26"/>
          <w:szCs w:val="26"/>
        </w:rPr>
      </w:pPr>
      <w:r w:rsidRPr="00C4468A">
        <w:rPr>
          <w:sz w:val="26"/>
          <w:szCs w:val="26"/>
        </w:rPr>
        <w:t>1.2.3. Для получения муниципальной услуги в электронном виде используется личный кабинет физического лица в федеральной государственной информационной системе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 Новгородской области (далее – Региональный портал Новгородской области).</w:t>
      </w:r>
    </w:p>
    <w:p w:rsidR="00C4468A" w:rsidRPr="00C4468A" w:rsidRDefault="00C4468A" w:rsidP="00C4468A">
      <w:pPr>
        <w:ind w:firstLine="709"/>
        <w:jc w:val="both"/>
        <w:rPr>
          <w:b/>
          <w:sz w:val="26"/>
          <w:szCs w:val="26"/>
        </w:rPr>
      </w:pPr>
      <w:r w:rsidRPr="00C4468A">
        <w:rPr>
          <w:b/>
          <w:sz w:val="26"/>
          <w:szCs w:val="26"/>
        </w:rPr>
        <w:t xml:space="preserve"> 1.3.Требования к порядку информирования о предоставлении</w:t>
      </w:r>
    </w:p>
    <w:p w:rsidR="00C4468A" w:rsidRPr="00C4468A" w:rsidRDefault="00C4468A" w:rsidP="00C4468A">
      <w:pPr>
        <w:autoSpaceDE w:val="0"/>
        <w:autoSpaceDN w:val="0"/>
        <w:adjustRightInd w:val="0"/>
        <w:ind w:firstLine="709"/>
        <w:jc w:val="both"/>
        <w:rPr>
          <w:b/>
          <w:sz w:val="26"/>
          <w:szCs w:val="26"/>
        </w:rPr>
      </w:pPr>
      <w:r w:rsidRPr="00C4468A">
        <w:rPr>
          <w:b/>
          <w:sz w:val="26"/>
          <w:szCs w:val="26"/>
        </w:rPr>
        <w:t>муниципальной услуги</w:t>
      </w:r>
    </w:p>
    <w:p w:rsidR="00C4468A" w:rsidRPr="00C4468A" w:rsidRDefault="00C4468A" w:rsidP="00C4468A">
      <w:pPr>
        <w:ind w:firstLine="709"/>
        <w:jc w:val="both"/>
        <w:rPr>
          <w:sz w:val="26"/>
          <w:szCs w:val="26"/>
        </w:rPr>
      </w:pPr>
      <w:r w:rsidRPr="00C4468A">
        <w:rPr>
          <w:sz w:val="26"/>
          <w:szCs w:val="26"/>
        </w:rPr>
        <w:t xml:space="preserve">1.3.1. </w:t>
      </w:r>
      <w:proofErr w:type="gramStart"/>
      <w:r w:rsidRPr="00C4468A">
        <w:rPr>
          <w:sz w:val="26"/>
          <w:szCs w:val="26"/>
        </w:rPr>
        <w:t xml:space="preserve">К справочной информации относится информация о наименовании, месте нахождения, графике работе, справочных телефонах, адресе электронной </w:t>
      </w:r>
      <w:r w:rsidRPr="00C4468A">
        <w:rPr>
          <w:sz w:val="26"/>
          <w:szCs w:val="26"/>
        </w:rPr>
        <w:lastRenderedPageBreak/>
        <w:t>почты управление образования и спорта   Администрации муниципального округа (далее-управление), непосредственно предоставляющего муниципальную услугу,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(далее-МФЦ).</w:t>
      </w:r>
      <w:proofErr w:type="gramEnd"/>
    </w:p>
    <w:p w:rsidR="00C4468A" w:rsidRPr="00C4468A" w:rsidRDefault="00C4468A" w:rsidP="00C4468A">
      <w:pPr>
        <w:ind w:firstLine="709"/>
        <w:jc w:val="both"/>
        <w:rPr>
          <w:sz w:val="26"/>
          <w:szCs w:val="26"/>
        </w:rPr>
      </w:pPr>
      <w:r w:rsidRPr="00C4468A">
        <w:rPr>
          <w:sz w:val="26"/>
          <w:szCs w:val="26"/>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(далее-сеть «Интернет»), в «Реестре муниципальных услуг (функций) и государственных услуг по переданным отдельным государственным полномочиям, предоставляемых (исполняемых) Администрацией  муниципального округа, управлением, комитетами и ее отделами», в федеральной государственной информационной системе «Единый портал государственных и муниципальных услуг (функций)»</w:t>
      </w:r>
    </w:p>
    <w:p w:rsidR="00C4468A" w:rsidRPr="00C4468A" w:rsidRDefault="00C4468A" w:rsidP="00C4468A">
      <w:pPr>
        <w:ind w:firstLine="709"/>
        <w:jc w:val="both"/>
        <w:rPr>
          <w:sz w:val="26"/>
          <w:szCs w:val="26"/>
        </w:rPr>
      </w:pPr>
      <w:r w:rsidRPr="00C4468A">
        <w:rPr>
          <w:sz w:val="26"/>
          <w:szCs w:val="26"/>
        </w:rPr>
        <w:t>1.3.2.  Информация о порядке предоставления муниципальной услуги предоставляется:</w:t>
      </w:r>
    </w:p>
    <w:p w:rsidR="00C4468A" w:rsidRPr="00C4468A" w:rsidRDefault="00C4468A" w:rsidP="00C4468A">
      <w:pPr>
        <w:ind w:firstLine="709"/>
        <w:jc w:val="both"/>
        <w:rPr>
          <w:sz w:val="26"/>
          <w:szCs w:val="26"/>
        </w:rPr>
      </w:pPr>
      <w:r w:rsidRPr="00C4468A">
        <w:rPr>
          <w:sz w:val="26"/>
          <w:szCs w:val="26"/>
        </w:rPr>
        <w:t>непосредственно специалистами управления Администрации муниципального округа, МФЦ, общеобразовательных организаций;</w:t>
      </w:r>
    </w:p>
    <w:p w:rsidR="00C4468A" w:rsidRPr="00C4468A" w:rsidRDefault="00C4468A" w:rsidP="00C4468A">
      <w:pPr>
        <w:ind w:firstLine="709"/>
        <w:jc w:val="both"/>
        <w:rPr>
          <w:sz w:val="26"/>
          <w:szCs w:val="26"/>
        </w:rPr>
      </w:pPr>
      <w:r w:rsidRPr="00C4468A">
        <w:rPr>
          <w:sz w:val="26"/>
          <w:szCs w:val="26"/>
        </w:rPr>
        <w:t>с использованием средств почтовой, телефонной связи и электронной почты;</w:t>
      </w:r>
    </w:p>
    <w:p w:rsidR="00C4468A" w:rsidRPr="00C4468A" w:rsidRDefault="00C4468A" w:rsidP="00C4468A">
      <w:pPr>
        <w:ind w:firstLine="709"/>
        <w:jc w:val="both"/>
        <w:rPr>
          <w:sz w:val="26"/>
          <w:szCs w:val="26"/>
        </w:rPr>
      </w:pPr>
      <w:r w:rsidRPr="00C4468A">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C4468A" w:rsidRPr="00C4468A" w:rsidRDefault="00C4468A" w:rsidP="00C4468A">
      <w:pPr>
        <w:ind w:firstLine="709"/>
        <w:jc w:val="both"/>
        <w:rPr>
          <w:sz w:val="26"/>
          <w:szCs w:val="26"/>
        </w:rPr>
      </w:pPr>
      <w:r w:rsidRPr="00C4468A">
        <w:rPr>
          <w:sz w:val="26"/>
          <w:szCs w:val="26"/>
        </w:rPr>
        <w:t>посредством размещения на информационных стендах в местах предоставления муниципальной услуги.</w:t>
      </w:r>
    </w:p>
    <w:p w:rsidR="00C4468A" w:rsidRPr="00C4468A" w:rsidRDefault="00C4468A" w:rsidP="00C4468A">
      <w:pPr>
        <w:tabs>
          <w:tab w:val="left" w:pos="0"/>
          <w:tab w:val="left" w:pos="709"/>
        </w:tabs>
        <w:ind w:firstLine="709"/>
        <w:jc w:val="both"/>
        <w:rPr>
          <w:sz w:val="26"/>
          <w:szCs w:val="26"/>
        </w:rPr>
      </w:pPr>
      <w:r w:rsidRPr="00C4468A">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C4468A" w:rsidRPr="00C4468A" w:rsidRDefault="00C4468A" w:rsidP="00C4468A">
      <w:pPr>
        <w:tabs>
          <w:tab w:val="left" w:pos="0"/>
          <w:tab w:val="left" w:pos="709"/>
        </w:tabs>
        <w:ind w:firstLine="709"/>
        <w:jc w:val="both"/>
        <w:rPr>
          <w:sz w:val="26"/>
          <w:szCs w:val="26"/>
          <w:u w:val="single"/>
        </w:rPr>
      </w:pPr>
      <w:r w:rsidRPr="00C4468A">
        <w:rPr>
          <w:sz w:val="26"/>
          <w:szCs w:val="26"/>
        </w:rPr>
        <w:t xml:space="preserve">1) Федеральная государственная информационная система» Единый портал государственных и муниципальных услуг (функций)» </w:t>
      </w:r>
      <w:r w:rsidRPr="00C4468A">
        <w:rPr>
          <w:sz w:val="26"/>
          <w:szCs w:val="26"/>
          <w:u w:val="single"/>
          <w:lang w:val="en-US"/>
        </w:rPr>
        <w:t>http</w:t>
      </w:r>
      <w:r w:rsidRPr="00C4468A">
        <w:rPr>
          <w:sz w:val="26"/>
          <w:szCs w:val="26"/>
          <w:u w:val="single"/>
        </w:rPr>
        <w:t>://</w:t>
      </w:r>
      <w:r w:rsidRPr="00C4468A">
        <w:rPr>
          <w:sz w:val="26"/>
          <w:szCs w:val="26"/>
          <w:u w:val="single"/>
          <w:lang w:val="en-US"/>
        </w:rPr>
        <w:t>www</w:t>
      </w:r>
      <w:r w:rsidRPr="00C4468A">
        <w:rPr>
          <w:sz w:val="26"/>
          <w:szCs w:val="26"/>
          <w:u w:val="single"/>
        </w:rPr>
        <w:t>.</w:t>
      </w:r>
      <w:proofErr w:type="spellStart"/>
      <w:r w:rsidRPr="00C4468A">
        <w:rPr>
          <w:sz w:val="26"/>
          <w:szCs w:val="26"/>
          <w:u w:val="single"/>
          <w:lang w:val="en-US"/>
        </w:rPr>
        <w:t>gosuslugi</w:t>
      </w:r>
      <w:proofErr w:type="spellEnd"/>
      <w:r w:rsidRPr="00C4468A">
        <w:rPr>
          <w:sz w:val="26"/>
          <w:szCs w:val="26"/>
          <w:u w:val="single"/>
        </w:rPr>
        <w:t>.</w:t>
      </w:r>
      <w:proofErr w:type="spellStart"/>
      <w:r w:rsidRPr="00C4468A">
        <w:rPr>
          <w:sz w:val="26"/>
          <w:szCs w:val="26"/>
          <w:u w:val="single"/>
          <w:lang w:val="en-US"/>
        </w:rPr>
        <w:t>ru</w:t>
      </w:r>
      <w:proofErr w:type="spellEnd"/>
      <w:r w:rsidRPr="00C4468A">
        <w:rPr>
          <w:sz w:val="26"/>
          <w:szCs w:val="26"/>
          <w:u w:val="single"/>
        </w:rPr>
        <w:t>;</w:t>
      </w:r>
    </w:p>
    <w:p w:rsidR="00C4468A" w:rsidRPr="00C4468A" w:rsidRDefault="00C4468A" w:rsidP="00C4468A">
      <w:pPr>
        <w:tabs>
          <w:tab w:val="left" w:pos="0"/>
          <w:tab w:val="left" w:pos="709"/>
        </w:tabs>
        <w:ind w:firstLine="709"/>
        <w:jc w:val="both"/>
        <w:rPr>
          <w:sz w:val="26"/>
          <w:szCs w:val="26"/>
          <w:u w:val="single"/>
        </w:rPr>
      </w:pPr>
      <w:r w:rsidRPr="00C4468A">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0" w:history="1">
        <w:r w:rsidRPr="00C4468A">
          <w:rPr>
            <w:color w:val="0000FF"/>
            <w:sz w:val="26"/>
            <w:szCs w:val="26"/>
            <w:u w:val="single"/>
            <w:lang w:val="en-US"/>
          </w:rPr>
          <w:t>http</w:t>
        </w:r>
        <w:r w:rsidRPr="00C4468A">
          <w:rPr>
            <w:color w:val="0000FF"/>
            <w:sz w:val="26"/>
            <w:szCs w:val="26"/>
            <w:u w:val="single"/>
          </w:rPr>
          <w:t>://</w:t>
        </w:r>
        <w:proofErr w:type="spellStart"/>
        <w:r w:rsidRPr="00C4468A">
          <w:rPr>
            <w:color w:val="0000FF"/>
            <w:sz w:val="26"/>
            <w:szCs w:val="26"/>
            <w:u w:val="single"/>
            <w:lang w:val="en-US"/>
          </w:rPr>
          <w:t>uslugi</w:t>
        </w:r>
        <w:proofErr w:type="spellEnd"/>
        <w:r w:rsidRPr="00C4468A">
          <w:rPr>
            <w:color w:val="0000FF"/>
            <w:sz w:val="26"/>
            <w:szCs w:val="26"/>
            <w:u w:val="single"/>
          </w:rPr>
          <w:t>.</w:t>
        </w:r>
        <w:proofErr w:type="spellStart"/>
        <w:r w:rsidRPr="00C4468A">
          <w:rPr>
            <w:color w:val="0000FF"/>
            <w:sz w:val="26"/>
            <w:szCs w:val="26"/>
            <w:u w:val="single"/>
            <w:lang w:val="en-US"/>
          </w:rPr>
          <w:t>novreg</w:t>
        </w:r>
        <w:proofErr w:type="spellEnd"/>
        <w:r w:rsidRPr="00C4468A">
          <w:rPr>
            <w:color w:val="0000FF"/>
            <w:sz w:val="26"/>
            <w:szCs w:val="26"/>
            <w:u w:val="single"/>
          </w:rPr>
          <w:t>.</w:t>
        </w:r>
        <w:proofErr w:type="spellStart"/>
        <w:r w:rsidRPr="00C4468A">
          <w:rPr>
            <w:color w:val="0000FF"/>
            <w:sz w:val="26"/>
            <w:szCs w:val="26"/>
            <w:u w:val="single"/>
            <w:lang w:val="en-US"/>
          </w:rPr>
          <w:t>ru</w:t>
        </w:r>
        <w:proofErr w:type="spellEnd"/>
      </w:hyperlink>
      <w:r w:rsidRPr="00C4468A">
        <w:rPr>
          <w:sz w:val="26"/>
          <w:szCs w:val="26"/>
          <w:u w:val="single"/>
        </w:rPr>
        <w:t>.</w:t>
      </w:r>
    </w:p>
    <w:p w:rsidR="00C4468A" w:rsidRPr="00C4468A" w:rsidRDefault="00C4468A" w:rsidP="00C4468A">
      <w:pPr>
        <w:tabs>
          <w:tab w:val="left" w:pos="0"/>
          <w:tab w:val="left" w:pos="709"/>
        </w:tabs>
        <w:ind w:firstLine="709"/>
        <w:jc w:val="both"/>
        <w:rPr>
          <w:sz w:val="26"/>
          <w:szCs w:val="26"/>
        </w:rPr>
      </w:pPr>
      <w:r w:rsidRPr="00C4468A">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C4468A" w:rsidRPr="00C4468A" w:rsidRDefault="00C4468A" w:rsidP="00C4468A">
      <w:pPr>
        <w:tabs>
          <w:tab w:val="left" w:pos="0"/>
          <w:tab w:val="left" w:pos="709"/>
        </w:tabs>
        <w:ind w:firstLine="709"/>
        <w:jc w:val="both"/>
        <w:rPr>
          <w:sz w:val="26"/>
          <w:szCs w:val="26"/>
        </w:rPr>
      </w:pPr>
      <w:r w:rsidRPr="00C4468A">
        <w:rPr>
          <w:sz w:val="26"/>
          <w:szCs w:val="26"/>
        </w:rPr>
        <w:t>исчерпывающий перечень документов, необходимых для предоставления муниципальной услуги;</w:t>
      </w:r>
    </w:p>
    <w:p w:rsidR="00C4468A" w:rsidRPr="00C4468A" w:rsidRDefault="00C4468A" w:rsidP="00C4468A">
      <w:pPr>
        <w:tabs>
          <w:tab w:val="left" w:pos="0"/>
          <w:tab w:val="left" w:pos="709"/>
        </w:tabs>
        <w:ind w:firstLine="709"/>
        <w:jc w:val="both"/>
        <w:rPr>
          <w:sz w:val="26"/>
          <w:szCs w:val="26"/>
        </w:rPr>
      </w:pPr>
      <w:r w:rsidRPr="00C4468A">
        <w:rPr>
          <w:sz w:val="26"/>
          <w:szCs w:val="26"/>
        </w:rPr>
        <w:t>исчерпывающий перечень документов, которые заявитель вправе предоставить по собственной инициативе;</w:t>
      </w:r>
    </w:p>
    <w:p w:rsidR="00C4468A" w:rsidRPr="00C4468A" w:rsidRDefault="00C4468A" w:rsidP="00C4468A">
      <w:pPr>
        <w:tabs>
          <w:tab w:val="left" w:pos="0"/>
          <w:tab w:val="left" w:pos="709"/>
        </w:tabs>
        <w:ind w:firstLine="709"/>
        <w:jc w:val="both"/>
        <w:rPr>
          <w:sz w:val="26"/>
          <w:szCs w:val="26"/>
        </w:rPr>
      </w:pPr>
      <w:r w:rsidRPr="00C4468A">
        <w:rPr>
          <w:sz w:val="26"/>
          <w:szCs w:val="26"/>
        </w:rPr>
        <w:t>требования к оформлению документов, необходимых для предоставления муниципальной услуги;</w:t>
      </w:r>
    </w:p>
    <w:p w:rsidR="00C4468A" w:rsidRPr="00C4468A" w:rsidRDefault="00C4468A" w:rsidP="00C4468A">
      <w:pPr>
        <w:tabs>
          <w:tab w:val="left" w:pos="0"/>
          <w:tab w:val="left" w:pos="709"/>
        </w:tabs>
        <w:ind w:firstLine="709"/>
        <w:jc w:val="both"/>
        <w:rPr>
          <w:sz w:val="26"/>
          <w:szCs w:val="26"/>
        </w:rPr>
      </w:pPr>
      <w:r w:rsidRPr="00C4468A">
        <w:rPr>
          <w:sz w:val="26"/>
          <w:szCs w:val="26"/>
        </w:rPr>
        <w:t>круг заявителей;</w:t>
      </w:r>
    </w:p>
    <w:p w:rsidR="00C4468A" w:rsidRPr="00C4468A" w:rsidRDefault="00C4468A" w:rsidP="00C4468A">
      <w:pPr>
        <w:tabs>
          <w:tab w:val="left" w:pos="0"/>
          <w:tab w:val="left" w:pos="709"/>
        </w:tabs>
        <w:ind w:firstLine="709"/>
        <w:jc w:val="both"/>
        <w:rPr>
          <w:sz w:val="26"/>
          <w:szCs w:val="26"/>
        </w:rPr>
      </w:pPr>
      <w:r w:rsidRPr="00C4468A">
        <w:rPr>
          <w:sz w:val="26"/>
          <w:szCs w:val="26"/>
        </w:rPr>
        <w:t>срок предоставления муниципальной услуги;</w:t>
      </w:r>
    </w:p>
    <w:p w:rsidR="00C4468A" w:rsidRPr="00C4468A" w:rsidRDefault="00C4468A" w:rsidP="00C4468A">
      <w:pPr>
        <w:tabs>
          <w:tab w:val="left" w:pos="0"/>
          <w:tab w:val="left" w:pos="709"/>
        </w:tabs>
        <w:ind w:firstLine="709"/>
        <w:jc w:val="both"/>
        <w:rPr>
          <w:sz w:val="26"/>
          <w:szCs w:val="26"/>
        </w:rPr>
      </w:pPr>
      <w:r w:rsidRPr="00C4468A">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4468A" w:rsidRPr="00C4468A" w:rsidRDefault="00C4468A" w:rsidP="00C4468A">
      <w:pPr>
        <w:tabs>
          <w:tab w:val="left" w:pos="0"/>
          <w:tab w:val="left" w:pos="709"/>
        </w:tabs>
        <w:ind w:firstLine="709"/>
        <w:jc w:val="both"/>
        <w:rPr>
          <w:sz w:val="26"/>
          <w:szCs w:val="26"/>
        </w:rPr>
      </w:pPr>
      <w:r w:rsidRPr="00C4468A">
        <w:rPr>
          <w:sz w:val="26"/>
          <w:szCs w:val="26"/>
        </w:rPr>
        <w:t>размер платы, взимаемой за предоставление муниципальной услуги;</w:t>
      </w:r>
    </w:p>
    <w:p w:rsidR="00C4468A" w:rsidRPr="00C4468A" w:rsidRDefault="00C4468A" w:rsidP="00C4468A">
      <w:pPr>
        <w:tabs>
          <w:tab w:val="left" w:pos="0"/>
          <w:tab w:val="left" w:pos="709"/>
        </w:tabs>
        <w:ind w:firstLine="709"/>
        <w:jc w:val="both"/>
        <w:rPr>
          <w:sz w:val="26"/>
          <w:szCs w:val="26"/>
        </w:rPr>
      </w:pPr>
      <w:r w:rsidRPr="00C4468A">
        <w:rPr>
          <w:sz w:val="26"/>
          <w:szCs w:val="26"/>
        </w:rPr>
        <w:lastRenderedPageBreak/>
        <w:t>исчерпывающий перечень оснований для отказа в предоставлении муниципальной услуги;</w:t>
      </w:r>
    </w:p>
    <w:p w:rsidR="00C4468A" w:rsidRPr="00C4468A" w:rsidRDefault="00C4468A" w:rsidP="00C4468A">
      <w:pPr>
        <w:tabs>
          <w:tab w:val="left" w:pos="0"/>
          <w:tab w:val="left" w:pos="709"/>
        </w:tabs>
        <w:ind w:firstLine="709"/>
        <w:jc w:val="both"/>
        <w:rPr>
          <w:sz w:val="26"/>
          <w:szCs w:val="26"/>
        </w:rPr>
      </w:pPr>
      <w:r w:rsidRPr="00C4468A">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4468A" w:rsidRPr="00C4468A" w:rsidRDefault="00C4468A" w:rsidP="00C4468A">
      <w:pPr>
        <w:tabs>
          <w:tab w:val="left" w:pos="0"/>
          <w:tab w:val="left" w:pos="709"/>
        </w:tabs>
        <w:ind w:firstLine="709"/>
        <w:jc w:val="both"/>
        <w:rPr>
          <w:sz w:val="26"/>
          <w:szCs w:val="26"/>
        </w:rPr>
      </w:pPr>
      <w:r w:rsidRPr="00C4468A">
        <w:rPr>
          <w:sz w:val="26"/>
          <w:szCs w:val="26"/>
        </w:rPr>
        <w:t>формы заявлений (уведомлений, сообщений), используемые при предоставлении муниципальной услуги.</w:t>
      </w:r>
    </w:p>
    <w:p w:rsidR="00C4468A" w:rsidRPr="00C4468A" w:rsidRDefault="00C4468A" w:rsidP="00C4468A">
      <w:pPr>
        <w:tabs>
          <w:tab w:val="left" w:pos="0"/>
          <w:tab w:val="left" w:pos="709"/>
        </w:tabs>
        <w:ind w:firstLine="709"/>
        <w:jc w:val="both"/>
        <w:rPr>
          <w:sz w:val="26"/>
          <w:szCs w:val="26"/>
        </w:rPr>
      </w:pPr>
      <w:r w:rsidRPr="00C4468A">
        <w:rPr>
          <w:sz w:val="26"/>
          <w:szCs w:val="26"/>
        </w:rPr>
        <w:t>1.3.5. На информационных стендах, официальном сайте Администрации муниципального округа в сети «Интернет» размещается следующая информация:</w:t>
      </w:r>
    </w:p>
    <w:p w:rsidR="00C4468A" w:rsidRPr="00C4468A" w:rsidRDefault="00C4468A" w:rsidP="00C4468A">
      <w:pPr>
        <w:tabs>
          <w:tab w:val="left" w:pos="0"/>
          <w:tab w:val="left" w:pos="709"/>
        </w:tabs>
        <w:ind w:firstLine="709"/>
        <w:jc w:val="both"/>
        <w:rPr>
          <w:sz w:val="26"/>
          <w:szCs w:val="26"/>
        </w:rPr>
      </w:pPr>
      <w:r w:rsidRPr="00C4468A">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C4468A" w:rsidRPr="00C4468A" w:rsidRDefault="00C4468A" w:rsidP="00C4468A">
      <w:pPr>
        <w:tabs>
          <w:tab w:val="left" w:pos="0"/>
          <w:tab w:val="left" w:pos="709"/>
        </w:tabs>
        <w:ind w:firstLine="709"/>
        <w:jc w:val="both"/>
        <w:rPr>
          <w:sz w:val="26"/>
          <w:szCs w:val="26"/>
        </w:rPr>
      </w:pPr>
      <w:r w:rsidRPr="00C4468A">
        <w:rPr>
          <w:sz w:val="26"/>
          <w:szCs w:val="26"/>
        </w:rPr>
        <w:t>срок предоставления муниципальной услуги;</w:t>
      </w:r>
    </w:p>
    <w:p w:rsidR="00C4468A" w:rsidRPr="00C4468A" w:rsidRDefault="00C4468A" w:rsidP="00C4468A">
      <w:pPr>
        <w:tabs>
          <w:tab w:val="left" w:pos="0"/>
          <w:tab w:val="left" w:pos="709"/>
        </w:tabs>
        <w:ind w:firstLine="709"/>
        <w:jc w:val="both"/>
        <w:rPr>
          <w:sz w:val="26"/>
          <w:szCs w:val="26"/>
        </w:rPr>
      </w:pPr>
      <w:r w:rsidRPr="00C4468A">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4468A" w:rsidRPr="00C4468A" w:rsidRDefault="00C4468A" w:rsidP="00C4468A">
      <w:pPr>
        <w:tabs>
          <w:tab w:val="left" w:pos="0"/>
          <w:tab w:val="left" w:pos="709"/>
        </w:tabs>
        <w:ind w:firstLine="709"/>
        <w:jc w:val="both"/>
        <w:rPr>
          <w:sz w:val="26"/>
          <w:szCs w:val="26"/>
        </w:rPr>
      </w:pPr>
      <w:r w:rsidRPr="00C4468A">
        <w:rPr>
          <w:sz w:val="26"/>
          <w:szCs w:val="26"/>
        </w:rPr>
        <w:t>исчерпывающий перечень оснований для отказа в предоставлении муниципальной услуги;</w:t>
      </w:r>
    </w:p>
    <w:p w:rsidR="00C4468A" w:rsidRPr="00C4468A" w:rsidRDefault="00C4468A" w:rsidP="00C4468A">
      <w:pPr>
        <w:tabs>
          <w:tab w:val="left" w:pos="0"/>
          <w:tab w:val="left" w:pos="709"/>
        </w:tabs>
        <w:ind w:firstLine="709"/>
        <w:jc w:val="both"/>
        <w:rPr>
          <w:sz w:val="26"/>
          <w:szCs w:val="26"/>
        </w:rPr>
      </w:pPr>
      <w:r w:rsidRPr="00C4468A">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4468A" w:rsidRPr="00C4468A" w:rsidRDefault="00C4468A" w:rsidP="00C4468A">
      <w:pPr>
        <w:tabs>
          <w:tab w:val="left" w:pos="0"/>
          <w:tab w:val="left" w:pos="709"/>
        </w:tabs>
        <w:ind w:firstLine="709"/>
        <w:jc w:val="both"/>
        <w:rPr>
          <w:sz w:val="26"/>
          <w:szCs w:val="26"/>
        </w:rPr>
      </w:pPr>
      <w:r w:rsidRPr="00C4468A">
        <w:rPr>
          <w:sz w:val="26"/>
          <w:szCs w:val="26"/>
        </w:rPr>
        <w:t>формы заявлений (уведомлений, сообщений), используемые при предоставлении муниципальной услуги;</w:t>
      </w:r>
    </w:p>
    <w:p w:rsidR="00C4468A" w:rsidRPr="00C4468A" w:rsidRDefault="00C4468A" w:rsidP="00C4468A">
      <w:pPr>
        <w:tabs>
          <w:tab w:val="left" w:pos="0"/>
          <w:tab w:val="left" w:pos="709"/>
        </w:tabs>
        <w:ind w:firstLine="709"/>
        <w:jc w:val="both"/>
        <w:rPr>
          <w:sz w:val="26"/>
          <w:szCs w:val="26"/>
        </w:rPr>
      </w:pPr>
      <w:r w:rsidRPr="00C4468A">
        <w:rPr>
          <w:sz w:val="26"/>
          <w:szCs w:val="26"/>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C4468A" w:rsidRPr="00C4468A" w:rsidRDefault="00C4468A" w:rsidP="00C4468A">
      <w:pPr>
        <w:tabs>
          <w:tab w:val="left" w:pos="0"/>
          <w:tab w:val="left" w:pos="709"/>
        </w:tabs>
        <w:ind w:firstLine="709"/>
        <w:jc w:val="both"/>
        <w:rPr>
          <w:sz w:val="26"/>
          <w:szCs w:val="26"/>
        </w:rPr>
      </w:pPr>
      <w:r w:rsidRPr="00C4468A">
        <w:rPr>
          <w:sz w:val="26"/>
          <w:szCs w:val="26"/>
        </w:rPr>
        <w:t>извлечения из нормативных правовых актов, регулирующих порядок предоставления муниципальной услуги;</w:t>
      </w:r>
    </w:p>
    <w:p w:rsidR="00C4468A" w:rsidRPr="00C4468A" w:rsidRDefault="00C4468A" w:rsidP="00C4468A">
      <w:pPr>
        <w:tabs>
          <w:tab w:val="left" w:pos="0"/>
          <w:tab w:val="left" w:pos="709"/>
        </w:tabs>
        <w:ind w:firstLine="709"/>
        <w:jc w:val="both"/>
        <w:rPr>
          <w:sz w:val="26"/>
          <w:szCs w:val="26"/>
        </w:rPr>
      </w:pPr>
      <w:r w:rsidRPr="00C4468A">
        <w:rPr>
          <w:sz w:val="26"/>
          <w:szCs w:val="26"/>
        </w:rPr>
        <w:t>информация о графике работы и размещении специалистов управления Администрации муниципального округа, осуществляющих прием (выдачу) документов, а также информирование о предоставлении муниципальной услуги;</w:t>
      </w:r>
    </w:p>
    <w:p w:rsidR="00C4468A" w:rsidRPr="00C4468A" w:rsidRDefault="00C4468A" w:rsidP="00C4468A">
      <w:pPr>
        <w:tabs>
          <w:tab w:val="left" w:pos="0"/>
          <w:tab w:val="left" w:pos="709"/>
        </w:tabs>
        <w:ind w:firstLine="709"/>
        <w:jc w:val="both"/>
        <w:rPr>
          <w:sz w:val="26"/>
          <w:szCs w:val="26"/>
        </w:rPr>
      </w:pPr>
      <w:r w:rsidRPr="00C4468A">
        <w:rPr>
          <w:sz w:val="26"/>
          <w:szCs w:val="26"/>
        </w:rPr>
        <w:t>номера телефонов справочных служб, телефона-автоинформатора (при наличии), номера факса управления Администрации муниципального округа;</w:t>
      </w:r>
    </w:p>
    <w:p w:rsidR="00C4468A" w:rsidRPr="00C4468A" w:rsidRDefault="00C4468A" w:rsidP="00C4468A">
      <w:pPr>
        <w:tabs>
          <w:tab w:val="left" w:pos="0"/>
          <w:tab w:val="left" w:pos="709"/>
        </w:tabs>
        <w:ind w:firstLine="709"/>
        <w:jc w:val="both"/>
        <w:rPr>
          <w:sz w:val="26"/>
          <w:szCs w:val="26"/>
        </w:rPr>
      </w:pPr>
      <w:r w:rsidRPr="00C4468A">
        <w:rPr>
          <w:sz w:val="26"/>
          <w:szCs w:val="26"/>
        </w:rPr>
        <w:t>график приема заявителей должностными лицами (специалистами), ответственными за предоставление муниципальной услуги.</w:t>
      </w:r>
    </w:p>
    <w:p w:rsidR="00C4468A" w:rsidRPr="00C4468A" w:rsidRDefault="00C4468A" w:rsidP="00C4468A">
      <w:pPr>
        <w:tabs>
          <w:tab w:val="left" w:pos="0"/>
          <w:tab w:val="left" w:pos="709"/>
        </w:tabs>
        <w:ind w:firstLine="709"/>
        <w:jc w:val="both"/>
        <w:rPr>
          <w:sz w:val="26"/>
          <w:szCs w:val="26"/>
        </w:rPr>
      </w:pPr>
      <w:r w:rsidRPr="00C4468A">
        <w:rPr>
          <w:sz w:val="26"/>
          <w:szCs w:val="26"/>
        </w:rPr>
        <w:t>1.3.6. Информационный стенд должен быть максимально заметен, хорошо просматриваем и функционален, оборудован карманами формата А</w:t>
      </w:r>
      <w:proofErr w:type="gramStart"/>
      <w:r w:rsidRPr="00C4468A">
        <w:rPr>
          <w:sz w:val="26"/>
          <w:szCs w:val="26"/>
        </w:rPr>
        <w:t>4</w:t>
      </w:r>
      <w:proofErr w:type="gramEnd"/>
      <w:r w:rsidRPr="00C4468A">
        <w:rPr>
          <w:sz w:val="26"/>
          <w:szCs w:val="26"/>
        </w:rPr>
        <w:t>, в которых размещаются информационные листки.</w:t>
      </w:r>
    </w:p>
    <w:p w:rsidR="00C4468A" w:rsidRPr="00C4468A" w:rsidRDefault="00C4468A" w:rsidP="00C4468A">
      <w:pPr>
        <w:tabs>
          <w:tab w:val="left" w:pos="0"/>
          <w:tab w:val="left" w:pos="709"/>
        </w:tabs>
        <w:ind w:firstLine="709"/>
        <w:jc w:val="both"/>
        <w:rPr>
          <w:sz w:val="26"/>
          <w:szCs w:val="26"/>
        </w:rPr>
      </w:pPr>
      <w:r w:rsidRPr="00C4468A">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C4468A" w:rsidRPr="00C4468A" w:rsidRDefault="00C4468A" w:rsidP="00C4468A">
      <w:pPr>
        <w:tabs>
          <w:tab w:val="left" w:pos="0"/>
          <w:tab w:val="left" w:pos="709"/>
        </w:tabs>
        <w:ind w:firstLine="709"/>
        <w:jc w:val="both"/>
        <w:rPr>
          <w:sz w:val="26"/>
          <w:szCs w:val="26"/>
        </w:rPr>
      </w:pPr>
      <w:r w:rsidRPr="00C4468A">
        <w:rPr>
          <w:sz w:val="26"/>
          <w:szCs w:val="26"/>
        </w:rPr>
        <w:t>1.3.7. Консультирование по вопросам предоставления муниципальной услуги осуществляется должностными лицами (специалистами) управления Администрации муниципального округа, МФЦ, общеобразовательных организаций в устной или письменной форме.</w:t>
      </w:r>
    </w:p>
    <w:p w:rsidR="00C4468A" w:rsidRPr="00C4468A" w:rsidRDefault="00C4468A" w:rsidP="00C4468A">
      <w:pPr>
        <w:tabs>
          <w:tab w:val="left" w:pos="0"/>
          <w:tab w:val="left" w:pos="709"/>
        </w:tabs>
        <w:ind w:firstLine="709"/>
        <w:jc w:val="both"/>
        <w:rPr>
          <w:sz w:val="26"/>
          <w:szCs w:val="26"/>
        </w:rPr>
      </w:pPr>
      <w:r w:rsidRPr="00C4468A">
        <w:rPr>
          <w:sz w:val="26"/>
          <w:szCs w:val="26"/>
        </w:rPr>
        <w:t>1.3.8. Должностные лица (специалисты) управления Администрации муниципального округа, МФЦ, общеобразовательных организаций при ответах заявителям в случаях их обращений по телефону обязаны:</w:t>
      </w:r>
    </w:p>
    <w:p w:rsidR="00C4468A" w:rsidRPr="00C4468A" w:rsidRDefault="00C4468A" w:rsidP="00C4468A">
      <w:pPr>
        <w:tabs>
          <w:tab w:val="left" w:pos="0"/>
          <w:tab w:val="left" w:pos="709"/>
        </w:tabs>
        <w:ind w:firstLine="709"/>
        <w:jc w:val="both"/>
        <w:rPr>
          <w:sz w:val="26"/>
          <w:szCs w:val="26"/>
        </w:rPr>
      </w:pPr>
      <w:r w:rsidRPr="00C4468A">
        <w:rPr>
          <w:sz w:val="26"/>
          <w:szCs w:val="26"/>
        </w:rPr>
        <w:lastRenderedPageBreak/>
        <w:t>представить информацию о наименовании управления Администрации муниципального округа, МФЦ, общеобразовательной организации в который поступило соответствующее обращение;</w:t>
      </w:r>
    </w:p>
    <w:p w:rsidR="00C4468A" w:rsidRPr="00C4468A" w:rsidRDefault="00C4468A" w:rsidP="00C4468A">
      <w:pPr>
        <w:tabs>
          <w:tab w:val="left" w:pos="0"/>
          <w:tab w:val="left" w:pos="709"/>
        </w:tabs>
        <w:ind w:firstLine="709"/>
        <w:jc w:val="both"/>
        <w:rPr>
          <w:sz w:val="26"/>
          <w:szCs w:val="26"/>
        </w:rPr>
      </w:pPr>
      <w:r w:rsidRPr="00C4468A">
        <w:rPr>
          <w:sz w:val="26"/>
          <w:szCs w:val="26"/>
        </w:rPr>
        <w:t>представиться, назвав фамилию, имя, отчество (при наличии), должность;</w:t>
      </w:r>
    </w:p>
    <w:p w:rsidR="00C4468A" w:rsidRPr="00C4468A" w:rsidRDefault="00C4468A" w:rsidP="00C4468A">
      <w:pPr>
        <w:tabs>
          <w:tab w:val="left" w:pos="0"/>
          <w:tab w:val="left" w:pos="709"/>
        </w:tabs>
        <w:ind w:firstLine="709"/>
        <w:jc w:val="both"/>
        <w:rPr>
          <w:sz w:val="26"/>
          <w:szCs w:val="26"/>
        </w:rPr>
      </w:pPr>
      <w:r w:rsidRPr="00C4468A">
        <w:rPr>
          <w:sz w:val="26"/>
          <w:szCs w:val="26"/>
        </w:rPr>
        <w:t xml:space="preserve">предоставить информацию </w:t>
      </w:r>
      <w:proofErr w:type="gramStart"/>
      <w:r w:rsidRPr="00C4468A">
        <w:rPr>
          <w:sz w:val="26"/>
          <w:szCs w:val="26"/>
        </w:rPr>
        <w:t>по вопросам о предоставлении муниципальной услуги в пределах своей компетенции в соответствии с административным регламентом</w:t>
      </w:r>
      <w:proofErr w:type="gramEnd"/>
      <w:r w:rsidRPr="00C4468A">
        <w:rPr>
          <w:sz w:val="26"/>
          <w:szCs w:val="26"/>
        </w:rPr>
        <w:t>.</w:t>
      </w:r>
    </w:p>
    <w:p w:rsidR="00C4468A" w:rsidRPr="00C4468A" w:rsidRDefault="00C4468A" w:rsidP="00C4468A">
      <w:pPr>
        <w:tabs>
          <w:tab w:val="left" w:pos="0"/>
          <w:tab w:val="left" w:pos="709"/>
        </w:tabs>
        <w:ind w:firstLine="709"/>
        <w:jc w:val="both"/>
        <w:rPr>
          <w:sz w:val="26"/>
          <w:szCs w:val="26"/>
        </w:rPr>
      </w:pPr>
      <w:r w:rsidRPr="00C4468A">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C4468A" w:rsidRPr="00C4468A" w:rsidRDefault="00C4468A" w:rsidP="00C4468A">
      <w:pPr>
        <w:tabs>
          <w:tab w:val="left" w:pos="0"/>
          <w:tab w:val="left" w:pos="709"/>
        </w:tabs>
        <w:ind w:firstLine="709"/>
        <w:jc w:val="both"/>
        <w:rPr>
          <w:sz w:val="26"/>
          <w:szCs w:val="26"/>
        </w:rPr>
      </w:pPr>
      <w:r w:rsidRPr="00C4468A">
        <w:rPr>
          <w:sz w:val="26"/>
          <w:szCs w:val="26"/>
        </w:rPr>
        <w:t>Консультации предоставляются по следующим вопросам:</w:t>
      </w:r>
    </w:p>
    <w:p w:rsidR="00C4468A" w:rsidRPr="00C4468A" w:rsidRDefault="00C4468A" w:rsidP="00C4468A">
      <w:pPr>
        <w:tabs>
          <w:tab w:val="left" w:pos="0"/>
          <w:tab w:val="left" w:pos="709"/>
        </w:tabs>
        <w:ind w:firstLine="709"/>
        <w:jc w:val="both"/>
        <w:rPr>
          <w:sz w:val="26"/>
          <w:szCs w:val="26"/>
        </w:rPr>
      </w:pPr>
      <w:r w:rsidRPr="00C4468A">
        <w:rPr>
          <w:sz w:val="26"/>
          <w:szCs w:val="26"/>
        </w:rPr>
        <w:t>место нахождения, график работы, адрес официального сайта Администрации муниципального округа, МФЦ,  общеобразовательной организации в сети «Интернет», адреса электронной почты и номера телефонов должностных лиц, ответственных за предоставление муниципальной услуги;</w:t>
      </w:r>
    </w:p>
    <w:p w:rsidR="00C4468A" w:rsidRPr="00C4468A" w:rsidRDefault="00C4468A" w:rsidP="00C4468A">
      <w:pPr>
        <w:tabs>
          <w:tab w:val="left" w:pos="0"/>
          <w:tab w:val="left" w:pos="709"/>
        </w:tabs>
        <w:ind w:firstLine="709"/>
        <w:jc w:val="both"/>
        <w:rPr>
          <w:sz w:val="26"/>
          <w:szCs w:val="26"/>
        </w:rPr>
      </w:pPr>
      <w:r w:rsidRPr="00C4468A">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C4468A" w:rsidRPr="00C4468A" w:rsidRDefault="00C4468A" w:rsidP="00C4468A">
      <w:pPr>
        <w:tabs>
          <w:tab w:val="left" w:pos="0"/>
          <w:tab w:val="left" w:pos="709"/>
        </w:tabs>
        <w:ind w:firstLine="709"/>
        <w:jc w:val="both"/>
        <w:rPr>
          <w:sz w:val="26"/>
          <w:szCs w:val="26"/>
        </w:rPr>
      </w:pPr>
      <w:r w:rsidRPr="00C4468A">
        <w:rPr>
          <w:sz w:val="26"/>
          <w:szCs w:val="26"/>
        </w:rPr>
        <w:t xml:space="preserve"> время приема и выдачи документов;</w:t>
      </w:r>
    </w:p>
    <w:p w:rsidR="00C4468A" w:rsidRPr="00C4468A" w:rsidRDefault="00C4468A" w:rsidP="00C4468A">
      <w:pPr>
        <w:tabs>
          <w:tab w:val="left" w:pos="0"/>
          <w:tab w:val="left" w:pos="709"/>
        </w:tabs>
        <w:ind w:firstLine="709"/>
        <w:jc w:val="both"/>
        <w:rPr>
          <w:sz w:val="26"/>
          <w:szCs w:val="26"/>
        </w:rPr>
      </w:pPr>
      <w:r w:rsidRPr="00C4468A">
        <w:rPr>
          <w:sz w:val="26"/>
          <w:szCs w:val="26"/>
        </w:rPr>
        <w:t>сроки предоставления услуги;</w:t>
      </w:r>
    </w:p>
    <w:p w:rsidR="00C4468A" w:rsidRPr="00C4468A" w:rsidRDefault="00C4468A" w:rsidP="00C4468A">
      <w:pPr>
        <w:tabs>
          <w:tab w:val="left" w:pos="0"/>
          <w:tab w:val="left" w:pos="709"/>
        </w:tabs>
        <w:ind w:firstLine="709"/>
        <w:jc w:val="both"/>
        <w:rPr>
          <w:sz w:val="26"/>
          <w:szCs w:val="26"/>
        </w:rPr>
      </w:pPr>
      <w:r w:rsidRPr="00C4468A">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C4468A" w:rsidRPr="00C4468A" w:rsidRDefault="00C4468A" w:rsidP="00C4468A">
      <w:pPr>
        <w:tabs>
          <w:tab w:val="left" w:pos="0"/>
          <w:tab w:val="left" w:pos="709"/>
        </w:tabs>
        <w:ind w:firstLine="709"/>
        <w:jc w:val="both"/>
        <w:rPr>
          <w:sz w:val="26"/>
          <w:szCs w:val="26"/>
        </w:rPr>
      </w:pPr>
      <w:r w:rsidRPr="00C4468A">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C4468A" w:rsidRPr="00C4468A" w:rsidRDefault="00C4468A" w:rsidP="00C4468A">
      <w:pPr>
        <w:tabs>
          <w:tab w:val="left" w:pos="0"/>
          <w:tab w:val="left" w:pos="709"/>
        </w:tabs>
        <w:ind w:firstLine="709"/>
        <w:jc w:val="both"/>
        <w:rPr>
          <w:sz w:val="26"/>
          <w:szCs w:val="26"/>
        </w:rPr>
      </w:pPr>
      <w:r w:rsidRPr="00C4468A">
        <w:rPr>
          <w:sz w:val="26"/>
          <w:szCs w:val="26"/>
        </w:rPr>
        <w:t>1.3.9. По письменному обращению ответ направляется заявителю в срок, не превышающий 30 дней со дня регистрации письменного обращения.</w:t>
      </w:r>
    </w:p>
    <w:p w:rsidR="00C4468A" w:rsidRPr="00C4468A" w:rsidRDefault="00C4468A" w:rsidP="00C4468A">
      <w:pPr>
        <w:tabs>
          <w:tab w:val="left" w:pos="0"/>
          <w:tab w:val="left" w:pos="709"/>
        </w:tabs>
        <w:ind w:firstLine="709"/>
        <w:jc w:val="both"/>
        <w:rPr>
          <w:sz w:val="26"/>
          <w:szCs w:val="26"/>
        </w:rPr>
      </w:pPr>
      <w:r w:rsidRPr="00C4468A">
        <w:rPr>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C4468A" w:rsidRPr="00C4468A" w:rsidRDefault="00C4468A" w:rsidP="00C4468A">
      <w:pPr>
        <w:ind w:firstLine="709"/>
        <w:jc w:val="both"/>
        <w:rPr>
          <w:b/>
          <w:bCs/>
        </w:rPr>
      </w:pPr>
    </w:p>
    <w:p w:rsidR="00C4468A" w:rsidRPr="00C4468A" w:rsidRDefault="00C4468A" w:rsidP="00C4468A">
      <w:pPr>
        <w:ind w:firstLine="709"/>
        <w:jc w:val="both"/>
      </w:pPr>
      <w:r w:rsidRPr="00C4468A">
        <w:rPr>
          <w:b/>
          <w:bCs/>
          <w:sz w:val="26"/>
          <w:szCs w:val="26"/>
        </w:rPr>
        <w:t>2. Стандарт предоставления муниципальной услуги</w:t>
      </w:r>
    </w:p>
    <w:p w:rsidR="00C4468A" w:rsidRPr="00C4468A" w:rsidRDefault="00C4468A" w:rsidP="00C4468A">
      <w:pPr>
        <w:ind w:firstLine="709"/>
        <w:jc w:val="both"/>
        <w:rPr>
          <w:b/>
          <w:bCs/>
          <w:sz w:val="24"/>
          <w:lang w:val="x-none" w:eastAsia="x-none"/>
        </w:rPr>
      </w:pPr>
      <w:r w:rsidRPr="00C4468A">
        <w:rPr>
          <w:b/>
          <w:bCs/>
          <w:sz w:val="26"/>
          <w:szCs w:val="26"/>
          <w:lang w:val="x-none" w:eastAsia="x-none"/>
        </w:rPr>
        <w:t>2.1. Наименование муниципальной  услуги</w:t>
      </w:r>
    </w:p>
    <w:p w:rsidR="00C4468A" w:rsidRPr="00C4468A" w:rsidRDefault="00C4468A" w:rsidP="00C4468A">
      <w:pPr>
        <w:ind w:firstLine="709"/>
        <w:jc w:val="both"/>
      </w:pPr>
      <w:r w:rsidRPr="00C4468A">
        <w:rPr>
          <w:sz w:val="26"/>
          <w:szCs w:val="26"/>
        </w:rPr>
        <w:t>Предоставление информации  о текущей успеваемости учащегося, ведение электронного дневника и электронного журнала успеваемости.</w:t>
      </w:r>
    </w:p>
    <w:p w:rsidR="00C4468A" w:rsidRPr="00C4468A" w:rsidRDefault="00C4468A" w:rsidP="00C4468A">
      <w:pPr>
        <w:suppressAutoHyphens/>
        <w:autoSpaceDE w:val="0"/>
        <w:autoSpaceDN w:val="0"/>
        <w:adjustRightInd w:val="0"/>
        <w:ind w:firstLine="709"/>
        <w:jc w:val="both"/>
        <w:rPr>
          <w:sz w:val="26"/>
          <w:szCs w:val="26"/>
        </w:rPr>
      </w:pPr>
      <w:r w:rsidRPr="00C4468A">
        <w:rPr>
          <w:b/>
          <w:sz w:val="26"/>
          <w:szCs w:val="26"/>
        </w:rPr>
        <w:t xml:space="preserve">2.2.Наименование органа Администрации муниципального округа, организации, </w:t>
      </w:r>
      <w:proofErr w:type="gramStart"/>
      <w:r w:rsidRPr="00C4468A">
        <w:rPr>
          <w:b/>
          <w:sz w:val="26"/>
          <w:szCs w:val="26"/>
        </w:rPr>
        <w:t>предоставляющих</w:t>
      </w:r>
      <w:proofErr w:type="gramEnd"/>
      <w:r w:rsidRPr="00C4468A">
        <w:rPr>
          <w:b/>
          <w:sz w:val="26"/>
          <w:szCs w:val="26"/>
        </w:rPr>
        <w:t xml:space="preserve"> муниципальную услугу</w:t>
      </w:r>
    </w:p>
    <w:p w:rsidR="00C4468A" w:rsidRPr="00C4468A" w:rsidRDefault="00C4468A" w:rsidP="00C4468A">
      <w:pPr>
        <w:shd w:val="clear" w:color="auto" w:fill="FFFFFF"/>
        <w:ind w:firstLine="709"/>
        <w:jc w:val="both"/>
        <w:rPr>
          <w:sz w:val="26"/>
          <w:szCs w:val="26"/>
          <w:lang w:val="x-none" w:eastAsia="x-none"/>
        </w:rPr>
      </w:pPr>
      <w:r w:rsidRPr="00C4468A">
        <w:rPr>
          <w:sz w:val="26"/>
          <w:szCs w:val="26"/>
          <w:lang w:val="x-none" w:eastAsia="x-none"/>
        </w:rPr>
        <w:t>2.2.1. Муниципальная услуга предоставляется:</w:t>
      </w:r>
    </w:p>
    <w:p w:rsidR="00C4468A" w:rsidRPr="00C4468A" w:rsidRDefault="00C4468A" w:rsidP="00C4468A">
      <w:pPr>
        <w:suppressAutoHyphens/>
        <w:ind w:firstLine="709"/>
        <w:jc w:val="both"/>
        <w:rPr>
          <w:sz w:val="26"/>
          <w:szCs w:val="26"/>
        </w:rPr>
      </w:pPr>
      <w:r w:rsidRPr="00C4468A">
        <w:rPr>
          <w:sz w:val="26"/>
          <w:szCs w:val="26"/>
        </w:rPr>
        <w:t>Управление</w:t>
      </w:r>
      <w:proofErr w:type="gramStart"/>
      <w:r w:rsidRPr="00C4468A">
        <w:rPr>
          <w:sz w:val="26"/>
          <w:szCs w:val="26"/>
        </w:rPr>
        <w:t>м–</w:t>
      </w:r>
      <w:proofErr w:type="gramEnd"/>
      <w:r w:rsidRPr="00C4468A">
        <w:rPr>
          <w:sz w:val="26"/>
          <w:szCs w:val="26"/>
        </w:rPr>
        <w:t xml:space="preserve"> в части рассмотрения заявления и подготовки результата предоставления муниципальной услуги;</w:t>
      </w:r>
    </w:p>
    <w:p w:rsidR="00C4468A" w:rsidRPr="00C4468A" w:rsidRDefault="00C4468A" w:rsidP="00C4468A">
      <w:pPr>
        <w:suppressAutoHyphens/>
        <w:ind w:firstLine="709"/>
        <w:jc w:val="both"/>
        <w:rPr>
          <w:sz w:val="26"/>
          <w:szCs w:val="26"/>
        </w:rPr>
      </w:pPr>
      <w:r w:rsidRPr="00C4468A">
        <w:rPr>
          <w:sz w:val="26"/>
          <w:szCs w:val="26"/>
        </w:rPr>
        <w:t>МФЦ по месту жительства заявителя - в части приема и выдачи документов при предоставлении муниципальной услуги.</w:t>
      </w:r>
    </w:p>
    <w:p w:rsidR="00C4468A" w:rsidRPr="00C4468A" w:rsidRDefault="00C4468A" w:rsidP="00C4468A">
      <w:pPr>
        <w:suppressAutoHyphens/>
        <w:autoSpaceDE w:val="0"/>
        <w:autoSpaceDN w:val="0"/>
        <w:adjustRightInd w:val="0"/>
        <w:ind w:firstLine="709"/>
        <w:jc w:val="both"/>
        <w:rPr>
          <w:sz w:val="26"/>
          <w:szCs w:val="26"/>
        </w:rPr>
      </w:pPr>
      <w:r w:rsidRPr="00C4468A">
        <w:rPr>
          <w:sz w:val="26"/>
          <w:szCs w:val="26"/>
        </w:rPr>
        <w:t xml:space="preserve">2.2.2. В предоставлении муниципальной услуги участвуют образовательные организации. Места нахождения образовательных организаций и режимы их </w:t>
      </w:r>
      <w:r w:rsidRPr="00C4468A">
        <w:rPr>
          <w:sz w:val="26"/>
          <w:szCs w:val="26"/>
        </w:rPr>
        <w:lastRenderedPageBreak/>
        <w:t>работы приведены в Приложении № 1 к настоящему Административному регламенту.</w:t>
      </w:r>
    </w:p>
    <w:p w:rsidR="00C4468A" w:rsidRPr="00C4468A" w:rsidRDefault="00C4468A" w:rsidP="00C4468A">
      <w:pPr>
        <w:suppressAutoHyphens/>
        <w:ind w:firstLine="709"/>
        <w:jc w:val="both"/>
        <w:rPr>
          <w:sz w:val="26"/>
          <w:szCs w:val="26"/>
        </w:rPr>
      </w:pPr>
      <w:r w:rsidRPr="00C4468A">
        <w:rPr>
          <w:sz w:val="26"/>
          <w:szCs w:val="26"/>
        </w:rPr>
        <w:t xml:space="preserve">2.2.3. </w:t>
      </w:r>
      <w:proofErr w:type="gramStart"/>
      <w:r w:rsidRPr="00C4468A">
        <w:rPr>
          <w:sz w:val="26"/>
          <w:szCs w:val="26"/>
        </w:rPr>
        <w:t xml:space="preserve">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утвержденный решением Думы </w:t>
      </w:r>
      <w:proofErr w:type="spellStart"/>
      <w:r w:rsidRPr="00C4468A">
        <w:rPr>
          <w:sz w:val="26"/>
          <w:szCs w:val="26"/>
        </w:rPr>
        <w:t>Солецкого</w:t>
      </w:r>
      <w:proofErr w:type="spellEnd"/>
      <w:r w:rsidRPr="00C4468A">
        <w:rPr>
          <w:sz w:val="26"/>
          <w:szCs w:val="26"/>
        </w:rPr>
        <w:t xml:space="preserve"> муниципального округа. </w:t>
      </w:r>
      <w:proofErr w:type="gramEnd"/>
    </w:p>
    <w:p w:rsidR="00C4468A" w:rsidRPr="00C4468A" w:rsidRDefault="00C4468A" w:rsidP="00C4468A">
      <w:pPr>
        <w:ind w:firstLine="709"/>
        <w:jc w:val="both"/>
        <w:rPr>
          <w:b/>
          <w:bCs/>
          <w:sz w:val="26"/>
          <w:szCs w:val="26"/>
          <w:lang w:val="x-none" w:eastAsia="x-none"/>
        </w:rPr>
      </w:pPr>
      <w:r w:rsidRPr="00C4468A">
        <w:rPr>
          <w:b/>
          <w:bCs/>
          <w:sz w:val="26"/>
          <w:szCs w:val="26"/>
          <w:lang w:val="x-none" w:eastAsia="x-none"/>
        </w:rPr>
        <w:t>2.3. Описание результата предоставления муниципальной услуги</w:t>
      </w:r>
    </w:p>
    <w:p w:rsidR="00C4468A" w:rsidRPr="00C4468A" w:rsidRDefault="00C4468A" w:rsidP="00C4468A">
      <w:pPr>
        <w:ind w:firstLine="709"/>
        <w:jc w:val="both"/>
        <w:rPr>
          <w:sz w:val="26"/>
          <w:szCs w:val="26"/>
          <w:lang w:val="x-none" w:eastAsia="x-none"/>
        </w:rPr>
      </w:pPr>
      <w:r w:rsidRPr="00C4468A">
        <w:rPr>
          <w:sz w:val="26"/>
          <w:szCs w:val="26"/>
          <w:lang w:val="x-none" w:eastAsia="x-none"/>
        </w:rPr>
        <w:t>Результатом предоставления муниципальной услуги является:</w:t>
      </w:r>
    </w:p>
    <w:p w:rsidR="00C4468A" w:rsidRPr="00C4468A" w:rsidRDefault="00C4468A" w:rsidP="00C4468A">
      <w:pPr>
        <w:ind w:firstLine="709"/>
        <w:jc w:val="both"/>
        <w:rPr>
          <w:b/>
          <w:sz w:val="26"/>
          <w:szCs w:val="26"/>
        </w:rPr>
      </w:pPr>
      <w:r w:rsidRPr="00C4468A">
        <w:rPr>
          <w:sz w:val="26"/>
          <w:szCs w:val="26"/>
        </w:rPr>
        <w:t xml:space="preserve"> предоставление информации о текущей успеваемости учащегося, ведение электронного дневника и электронного журнала успеваемости или уведомления об отказе в предоставлении муниципальной услуги.</w:t>
      </w:r>
    </w:p>
    <w:p w:rsidR="00C4468A" w:rsidRPr="00C4468A" w:rsidRDefault="00C4468A" w:rsidP="00C4468A">
      <w:pPr>
        <w:ind w:firstLine="709"/>
        <w:jc w:val="both"/>
        <w:rPr>
          <w:b/>
          <w:bCs/>
          <w:sz w:val="24"/>
          <w:lang w:val="x-none" w:eastAsia="x-none"/>
        </w:rPr>
      </w:pPr>
      <w:r w:rsidRPr="00C4468A">
        <w:rPr>
          <w:b/>
          <w:bCs/>
          <w:sz w:val="26"/>
          <w:szCs w:val="26"/>
          <w:lang w:val="x-none" w:eastAsia="x-none"/>
        </w:rPr>
        <w:t>2.4. Срок  предоставления  муниципальной  услуги</w:t>
      </w:r>
    </w:p>
    <w:p w:rsidR="00C4468A" w:rsidRPr="00C4468A" w:rsidRDefault="00C4468A" w:rsidP="00C4468A">
      <w:pPr>
        <w:ind w:firstLine="709"/>
        <w:jc w:val="both"/>
        <w:rPr>
          <w:b/>
          <w:bCs/>
          <w:sz w:val="26"/>
          <w:szCs w:val="26"/>
          <w:lang w:val="x-none" w:eastAsia="x-none"/>
        </w:rPr>
      </w:pPr>
      <w:r w:rsidRPr="00C4468A">
        <w:rPr>
          <w:b/>
          <w:bCs/>
          <w:sz w:val="26"/>
          <w:szCs w:val="26"/>
          <w:lang w:val="x-none" w:eastAsia="x-none"/>
        </w:rPr>
        <w:t>2.4.1. Время принятия документов, необходимых для предоставления муниципальной услуги – не более 15 минут.</w:t>
      </w:r>
    </w:p>
    <w:p w:rsidR="00C4468A" w:rsidRPr="00C4468A" w:rsidRDefault="00C4468A" w:rsidP="00C4468A">
      <w:pPr>
        <w:ind w:firstLine="709"/>
        <w:jc w:val="both"/>
        <w:rPr>
          <w:bCs/>
          <w:sz w:val="26"/>
          <w:szCs w:val="26"/>
          <w:lang w:val="x-none" w:eastAsia="x-none"/>
        </w:rPr>
      </w:pPr>
      <w:r w:rsidRPr="00C4468A">
        <w:rPr>
          <w:b/>
          <w:bCs/>
          <w:sz w:val="26"/>
          <w:szCs w:val="26"/>
          <w:lang w:val="x-none" w:eastAsia="x-none"/>
        </w:rPr>
        <w:t>2.4.2. Муниципальная услуга предоставляется в письменной форме не позднее чем через 10 (десять) дней с даты подачи заявителем муниципальной услуги заявления и всех необходимых документов, указанных в подпункте 2.6.1. настоящего административного регламента.</w:t>
      </w:r>
    </w:p>
    <w:p w:rsidR="00C4468A" w:rsidRPr="00C4468A" w:rsidRDefault="00C4468A" w:rsidP="00C4468A">
      <w:pPr>
        <w:ind w:firstLine="709"/>
        <w:jc w:val="both"/>
        <w:rPr>
          <w:b/>
          <w:bCs/>
          <w:sz w:val="26"/>
          <w:szCs w:val="26"/>
        </w:rPr>
      </w:pPr>
      <w:r w:rsidRPr="00C4468A">
        <w:rPr>
          <w:b/>
          <w:bCs/>
          <w:sz w:val="26"/>
          <w:szCs w:val="26"/>
        </w:rPr>
        <w:t>2.5. Перечень нормативных правовых актов, регулирующих отношения, возникающие в связи с предоставлением муниципальной  услуги</w:t>
      </w:r>
    </w:p>
    <w:p w:rsidR="00C4468A" w:rsidRPr="00C4468A" w:rsidRDefault="00C4468A" w:rsidP="00C4468A">
      <w:pPr>
        <w:suppressAutoHyphens/>
        <w:ind w:firstLine="709"/>
        <w:jc w:val="both"/>
      </w:pPr>
      <w:r w:rsidRPr="00C4468A">
        <w:rPr>
          <w:sz w:val="26"/>
          <w:szCs w:val="26"/>
        </w:rPr>
        <w:t xml:space="preserve">2.5.1. </w:t>
      </w:r>
      <w:proofErr w:type="gramStart"/>
      <w:r w:rsidRPr="00C4468A">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roofErr w:type="gramEnd"/>
    </w:p>
    <w:p w:rsidR="00C4468A" w:rsidRPr="00C4468A" w:rsidRDefault="00C4468A" w:rsidP="00C4468A">
      <w:pPr>
        <w:suppressAutoHyphens/>
        <w:ind w:firstLine="709"/>
        <w:jc w:val="both"/>
        <w:rPr>
          <w:rFonts w:eastAsia="Calibri"/>
          <w:b/>
          <w:bCs/>
          <w:sz w:val="26"/>
          <w:szCs w:val="26"/>
          <w:lang w:eastAsia="en-US"/>
        </w:rPr>
      </w:pPr>
      <w:r w:rsidRPr="00C4468A">
        <w:rPr>
          <w:rFonts w:eastAsia="Calibri"/>
          <w:b/>
          <w:bCs/>
          <w:sz w:val="26"/>
          <w:szCs w:val="26"/>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C4468A" w:rsidRPr="00C4468A" w:rsidRDefault="00C4468A" w:rsidP="00C4468A">
      <w:pPr>
        <w:suppressAutoHyphens/>
        <w:ind w:firstLine="709"/>
        <w:jc w:val="both"/>
        <w:rPr>
          <w:rFonts w:eastAsia="Calibri"/>
          <w:bCs/>
          <w:sz w:val="26"/>
          <w:szCs w:val="26"/>
          <w:lang w:eastAsia="en-US"/>
        </w:rPr>
      </w:pPr>
      <w:r w:rsidRPr="00C4468A">
        <w:rPr>
          <w:rFonts w:eastAsia="Calibri"/>
          <w:bCs/>
          <w:sz w:val="26"/>
          <w:szCs w:val="26"/>
          <w:lang w:eastAsia="en-US"/>
        </w:rPr>
        <w:t xml:space="preserve">2.6.1. Для предоставления услуги заявитель должен подать в Администрацию муниципального </w:t>
      </w:r>
      <w:r w:rsidRPr="00C4468A">
        <w:rPr>
          <w:sz w:val="26"/>
          <w:szCs w:val="26"/>
        </w:rPr>
        <w:t>округа</w:t>
      </w:r>
      <w:r w:rsidRPr="00C4468A">
        <w:rPr>
          <w:rFonts w:eastAsia="Calibri"/>
          <w:bCs/>
          <w:sz w:val="26"/>
          <w:szCs w:val="26"/>
          <w:lang w:eastAsia="en-US"/>
        </w:rPr>
        <w:t xml:space="preserve"> лично, либо с использованием Единого портала или Регионального портала Новгородской области, либо посредством почтовой связи, либо через МФЦ, с которым у Администрации муниципального округа заключено соглашение о взаимодействии, следующие документы:</w:t>
      </w:r>
    </w:p>
    <w:p w:rsidR="00C4468A" w:rsidRPr="00C4468A" w:rsidRDefault="00C4468A" w:rsidP="00C4468A">
      <w:pPr>
        <w:suppressAutoHyphens/>
        <w:ind w:firstLine="709"/>
        <w:jc w:val="both"/>
        <w:rPr>
          <w:rFonts w:eastAsia="Calibri"/>
          <w:bCs/>
          <w:sz w:val="26"/>
          <w:szCs w:val="26"/>
          <w:lang w:eastAsia="en-US"/>
        </w:rPr>
      </w:pPr>
      <w:r w:rsidRPr="00C4468A">
        <w:rPr>
          <w:rFonts w:eastAsia="Calibri"/>
          <w:bCs/>
          <w:sz w:val="26"/>
          <w:szCs w:val="26"/>
          <w:lang w:eastAsia="en-US"/>
        </w:rPr>
        <w:t>1)  заявление заявителя, по форме согласно приложению № 2 к административному регламенту.</w:t>
      </w:r>
    </w:p>
    <w:p w:rsidR="00C4468A" w:rsidRPr="00C4468A" w:rsidRDefault="00C4468A" w:rsidP="00C4468A">
      <w:pPr>
        <w:suppressAutoHyphens/>
        <w:ind w:firstLine="709"/>
        <w:jc w:val="both"/>
        <w:rPr>
          <w:sz w:val="26"/>
          <w:szCs w:val="26"/>
        </w:rPr>
      </w:pPr>
      <w:proofErr w:type="gramStart"/>
      <w:r w:rsidRPr="00C4468A">
        <w:rPr>
          <w:rFonts w:eastAsia="Calibri"/>
          <w:bCs/>
          <w:sz w:val="26"/>
          <w:szCs w:val="26"/>
          <w:lang w:eastAsia="en-US"/>
        </w:rPr>
        <w:t xml:space="preserve">2) </w:t>
      </w:r>
      <w:r w:rsidRPr="00C4468A">
        <w:rPr>
          <w:sz w:val="26"/>
          <w:szCs w:val="26"/>
        </w:rPr>
        <w:t xml:space="preserve"> документ, удостоверяющий личность заявителя </w:t>
      </w:r>
      <w:r w:rsidRPr="00C4468A">
        <w:rPr>
          <w:sz w:val="26"/>
          <w:szCs w:val="26"/>
          <w:shd w:val="clear" w:color="auto" w:fill="FAFAFA"/>
        </w:rPr>
        <w:t xml:space="preserve">(представителя заявителя), или документ, подтверждающий  полномочия родителя (опекуна, </w:t>
      </w:r>
      <w:r w:rsidRPr="00C4468A">
        <w:rPr>
          <w:sz w:val="26"/>
          <w:szCs w:val="26"/>
          <w:shd w:val="clear" w:color="auto" w:fill="FAFAFA"/>
        </w:rPr>
        <w:lastRenderedPageBreak/>
        <w:t>попечителя, усыновителя) ребенка, в случае если в качестве заявителя выступает родитель (опекун, попечитель, усыновитель), или документ, подтверждающий полномочия представителя заявителя</w:t>
      </w:r>
      <w:r w:rsidRPr="00C4468A">
        <w:rPr>
          <w:sz w:val="26"/>
          <w:szCs w:val="26"/>
        </w:rPr>
        <w:t>.</w:t>
      </w:r>
      <w:proofErr w:type="gramEnd"/>
    </w:p>
    <w:p w:rsidR="00C4468A" w:rsidRPr="00C4468A" w:rsidRDefault="00C4468A" w:rsidP="00C4468A">
      <w:pPr>
        <w:suppressAutoHyphens/>
        <w:autoSpaceDE w:val="0"/>
        <w:ind w:firstLine="709"/>
        <w:jc w:val="both"/>
        <w:rPr>
          <w:sz w:val="26"/>
          <w:szCs w:val="26"/>
        </w:rPr>
      </w:pPr>
      <w:r w:rsidRPr="00C4468A">
        <w:rPr>
          <w:sz w:val="26"/>
          <w:szCs w:val="26"/>
        </w:rPr>
        <w:t>2.6.2. Копии документов, за исключением заявления, представляются вместе с оригиналами. Копии документов могут быть заверены нотариально или заверяются при приеме документов в порядке, установленном законодательством Российской Федерации, либо специалистом управления или специалистом отдела МФЦ, осуществляющим прием документов при наличии оригиналов. После сличения оригинала документа и его копии к делу приобщается копия документа, а оригинал возвращается заявителю.</w:t>
      </w:r>
    </w:p>
    <w:p w:rsidR="00C4468A" w:rsidRPr="00C4468A" w:rsidRDefault="00C4468A" w:rsidP="00C4468A">
      <w:pPr>
        <w:suppressAutoHyphens/>
        <w:autoSpaceDE w:val="0"/>
        <w:ind w:firstLine="709"/>
        <w:jc w:val="both"/>
        <w:rPr>
          <w:sz w:val="26"/>
          <w:szCs w:val="26"/>
        </w:rPr>
      </w:pPr>
      <w:r w:rsidRPr="00C4468A">
        <w:rPr>
          <w:sz w:val="26"/>
          <w:szCs w:val="26"/>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C4468A" w:rsidRPr="00C4468A" w:rsidRDefault="00C4468A" w:rsidP="00C4468A">
      <w:pPr>
        <w:suppressAutoHyphens/>
        <w:autoSpaceDE w:val="0"/>
        <w:ind w:firstLine="709"/>
        <w:jc w:val="both"/>
        <w:rPr>
          <w:sz w:val="26"/>
          <w:szCs w:val="26"/>
        </w:rPr>
      </w:pPr>
      <w:r w:rsidRPr="00C4468A">
        <w:rPr>
          <w:sz w:val="26"/>
          <w:szCs w:val="26"/>
        </w:rPr>
        <w:t>Ответственность за достоверность и полноту предоставляемых сведений и документов возлагается на заявителя.</w:t>
      </w:r>
    </w:p>
    <w:p w:rsidR="00C4468A" w:rsidRPr="00C4468A" w:rsidRDefault="00C4468A" w:rsidP="00C4468A">
      <w:pPr>
        <w:suppressAutoHyphens/>
        <w:autoSpaceDE w:val="0"/>
        <w:ind w:firstLine="709"/>
        <w:jc w:val="both"/>
        <w:rPr>
          <w:sz w:val="26"/>
          <w:szCs w:val="26"/>
          <w:lang w:eastAsia="zh-CN"/>
        </w:rPr>
      </w:pPr>
      <w:r w:rsidRPr="00C4468A">
        <w:rPr>
          <w:rFonts w:eastAsia="Arial"/>
          <w:bCs/>
          <w:sz w:val="26"/>
          <w:szCs w:val="26"/>
          <w:lang w:eastAsia="zh-CN"/>
        </w:rPr>
        <w:t xml:space="preserve">2.6.4. </w:t>
      </w:r>
      <w:r w:rsidRPr="00C4468A">
        <w:rPr>
          <w:rFonts w:eastAsia="Arial"/>
          <w:sz w:val="26"/>
          <w:szCs w:val="26"/>
          <w:lang w:eastAsia="zh-CN"/>
        </w:rPr>
        <w:t xml:space="preserve">Заявление может быть оформлено как заявителем, так и по его просьбе специалистом </w:t>
      </w:r>
      <w:r w:rsidRPr="00C4468A">
        <w:rPr>
          <w:sz w:val="26"/>
          <w:szCs w:val="26"/>
          <w:lang w:eastAsia="zh-CN"/>
        </w:rPr>
        <w:t>управления</w:t>
      </w:r>
      <w:r w:rsidRPr="00C4468A">
        <w:rPr>
          <w:rFonts w:eastAsia="Arial"/>
          <w:sz w:val="26"/>
          <w:szCs w:val="26"/>
          <w:lang w:eastAsia="zh-CN"/>
        </w:rPr>
        <w:t>, ответственным за предоставление муниципальной услуги, или специалистом отдела МФЦ.</w:t>
      </w:r>
    </w:p>
    <w:p w:rsidR="00C4468A" w:rsidRPr="00C4468A" w:rsidRDefault="00C4468A" w:rsidP="00C4468A">
      <w:pPr>
        <w:suppressAutoHyphens/>
        <w:ind w:firstLine="709"/>
        <w:jc w:val="both"/>
        <w:rPr>
          <w:b/>
          <w:sz w:val="26"/>
          <w:szCs w:val="26"/>
        </w:rPr>
      </w:pPr>
      <w:r w:rsidRPr="00C4468A">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w:t>
      </w:r>
    </w:p>
    <w:p w:rsidR="00C4468A" w:rsidRPr="00C4468A" w:rsidRDefault="00C4468A" w:rsidP="00C4468A">
      <w:pPr>
        <w:suppressAutoHyphens/>
        <w:ind w:firstLine="709"/>
        <w:jc w:val="both"/>
        <w:rPr>
          <w:sz w:val="26"/>
          <w:szCs w:val="26"/>
        </w:rPr>
      </w:pPr>
      <w:r w:rsidRPr="00C4468A">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отсутствует.</w:t>
      </w:r>
    </w:p>
    <w:p w:rsidR="00C4468A" w:rsidRPr="00C4468A" w:rsidRDefault="00C4468A" w:rsidP="00C4468A">
      <w:pPr>
        <w:suppressAutoHyphens/>
        <w:ind w:firstLine="709"/>
        <w:jc w:val="both"/>
        <w:rPr>
          <w:b/>
          <w:sz w:val="26"/>
          <w:szCs w:val="26"/>
        </w:rPr>
      </w:pPr>
      <w:r w:rsidRPr="00C4468A">
        <w:rPr>
          <w:b/>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468A" w:rsidRPr="00C4468A" w:rsidRDefault="00C4468A" w:rsidP="00C4468A">
      <w:pPr>
        <w:suppressAutoHyphens/>
        <w:spacing w:line="360" w:lineRule="atLeast"/>
        <w:ind w:firstLine="709"/>
        <w:jc w:val="both"/>
        <w:rPr>
          <w:sz w:val="28"/>
          <w:szCs w:val="28"/>
        </w:rPr>
      </w:pPr>
      <w:r w:rsidRPr="00C4468A">
        <w:rPr>
          <w:sz w:val="28"/>
          <w:szCs w:val="28"/>
        </w:rPr>
        <w:t>Запрещается требовать от заявителя:</w:t>
      </w:r>
    </w:p>
    <w:p w:rsidR="00C4468A" w:rsidRPr="00C4468A" w:rsidRDefault="00C4468A" w:rsidP="00C4468A">
      <w:pPr>
        <w:suppressAutoHyphens/>
        <w:ind w:firstLine="709"/>
        <w:jc w:val="both"/>
        <w:rPr>
          <w:sz w:val="28"/>
          <w:szCs w:val="28"/>
        </w:rPr>
      </w:pPr>
      <w:r w:rsidRPr="00C4468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468A" w:rsidRPr="00C4468A" w:rsidRDefault="00C4468A" w:rsidP="00C4468A">
      <w:pPr>
        <w:suppressAutoHyphens/>
        <w:ind w:firstLine="709"/>
        <w:jc w:val="both"/>
        <w:rPr>
          <w:sz w:val="28"/>
          <w:szCs w:val="28"/>
        </w:rPr>
      </w:pPr>
      <w:proofErr w:type="gramStart"/>
      <w:r w:rsidRPr="00C4468A">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C4468A">
        <w:rPr>
          <w:sz w:val="28"/>
          <w:szCs w:val="28"/>
        </w:rPr>
        <w:lastRenderedPageBreak/>
        <w:t>предоставлении предусмотренных частью 1 статьи 1 настоящего Федерального закона от 27 июля 2010 года № 210-ФЗ «Об организации предоставления государственных и</w:t>
      </w:r>
      <w:proofErr w:type="gramEnd"/>
      <w:r w:rsidRPr="00C4468A">
        <w:rPr>
          <w:sz w:val="28"/>
          <w:szCs w:val="28"/>
        </w:rPr>
        <w:t xml:space="preserve"> </w:t>
      </w:r>
      <w:proofErr w:type="gramStart"/>
      <w:r w:rsidRPr="00C4468A">
        <w:rPr>
          <w:sz w:val="28"/>
          <w:szCs w:val="28"/>
        </w:rPr>
        <w:t>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sidRPr="00C4468A">
        <w:rPr>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C4468A" w:rsidRPr="00C4468A" w:rsidRDefault="00C4468A" w:rsidP="00C4468A">
      <w:pPr>
        <w:suppressAutoHyphens/>
        <w:ind w:firstLine="709"/>
        <w:jc w:val="both"/>
        <w:rPr>
          <w:sz w:val="28"/>
          <w:szCs w:val="28"/>
        </w:rPr>
      </w:pPr>
      <w:r w:rsidRPr="00C4468A">
        <w:rPr>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C4468A" w:rsidRPr="00C4468A" w:rsidRDefault="00C4468A" w:rsidP="00C4468A">
      <w:pPr>
        <w:suppressAutoHyphens/>
        <w:ind w:firstLine="709"/>
        <w:jc w:val="both"/>
        <w:rPr>
          <w:sz w:val="28"/>
          <w:szCs w:val="28"/>
        </w:rPr>
      </w:pPr>
      <w:r w:rsidRPr="00C4468A">
        <w:rPr>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C4468A" w:rsidRPr="00C4468A" w:rsidRDefault="00C4468A" w:rsidP="00C4468A">
      <w:pPr>
        <w:suppressAutoHyphens/>
        <w:ind w:firstLine="709"/>
        <w:jc w:val="both"/>
        <w:rPr>
          <w:sz w:val="28"/>
          <w:szCs w:val="28"/>
        </w:rPr>
      </w:pPr>
      <w:r w:rsidRPr="00C4468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468A" w:rsidRPr="00C4468A" w:rsidRDefault="00C4468A" w:rsidP="00C4468A">
      <w:pPr>
        <w:suppressAutoHyphens/>
        <w:ind w:firstLine="709"/>
        <w:jc w:val="both"/>
        <w:rPr>
          <w:sz w:val="28"/>
          <w:szCs w:val="28"/>
        </w:rPr>
      </w:pPr>
      <w:r w:rsidRPr="00C4468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C4468A" w:rsidRPr="00C4468A" w:rsidRDefault="00C4468A" w:rsidP="00C4468A">
      <w:pPr>
        <w:suppressAutoHyphens/>
        <w:ind w:firstLine="709"/>
        <w:jc w:val="both"/>
        <w:rPr>
          <w:sz w:val="28"/>
          <w:szCs w:val="28"/>
        </w:rPr>
      </w:pPr>
      <w:r w:rsidRPr="00C4468A">
        <w:rPr>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C4468A" w:rsidRPr="00C4468A" w:rsidRDefault="00C4468A" w:rsidP="00C4468A">
      <w:pPr>
        <w:suppressAutoHyphens/>
        <w:ind w:firstLine="709"/>
        <w:jc w:val="both"/>
        <w:rPr>
          <w:sz w:val="28"/>
          <w:szCs w:val="28"/>
        </w:rPr>
      </w:pPr>
      <w:proofErr w:type="gramStart"/>
      <w:r w:rsidRPr="00C4468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w:t>
      </w:r>
      <w:proofErr w:type="gramEnd"/>
      <w:r w:rsidRPr="00C4468A">
        <w:rPr>
          <w:sz w:val="28"/>
          <w:szCs w:val="28"/>
        </w:rPr>
        <w:t xml:space="preserve"> доставленные неудобства;</w:t>
      </w:r>
    </w:p>
    <w:p w:rsidR="00C4468A" w:rsidRPr="00C4468A" w:rsidRDefault="00C4468A" w:rsidP="00C4468A">
      <w:pPr>
        <w:suppressAutoHyphens/>
        <w:ind w:firstLine="709"/>
        <w:jc w:val="both"/>
        <w:rPr>
          <w:sz w:val="26"/>
          <w:szCs w:val="26"/>
        </w:rPr>
      </w:pPr>
      <w:r w:rsidRPr="00C4468A">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4468A">
        <w:rPr>
          <w:sz w:val="26"/>
          <w:szCs w:val="26"/>
        </w:rPr>
        <w:t>.</w:t>
      </w:r>
    </w:p>
    <w:p w:rsidR="00C4468A" w:rsidRPr="00C4468A" w:rsidRDefault="00C4468A" w:rsidP="00C4468A">
      <w:pPr>
        <w:shd w:val="clear" w:color="auto" w:fill="FFFFFF"/>
        <w:ind w:firstLine="709"/>
        <w:jc w:val="both"/>
        <w:rPr>
          <w:sz w:val="26"/>
          <w:szCs w:val="26"/>
        </w:rPr>
      </w:pPr>
      <w:r w:rsidRPr="00C4468A">
        <w:rPr>
          <w:b/>
          <w:bCs/>
          <w:sz w:val="26"/>
          <w:szCs w:val="26"/>
        </w:rPr>
        <w:lastRenderedPageBreak/>
        <w:t>2.9. Исчерпывающий перечень оснований для отказа в приеме документов, необходимых для предоставления муниципальной услуги</w:t>
      </w:r>
    </w:p>
    <w:p w:rsidR="00C4468A" w:rsidRPr="00C4468A" w:rsidRDefault="00C4468A" w:rsidP="00C4468A">
      <w:pPr>
        <w:shd w:val="clear" w:color="auto" w:fill="FFFFFF"/>
        <w:ind w:firstLine="709"/>
        <w:jc w:val="both"/>
        <w:rPr>
          <w:sz w:val="26"/>
          <w:szCs w:val="26"/>
        </w:rPr>
      </w:pPr>
      <w:r w:rsidRPr="00C4468A">
        <w:rPr>
          <w:sz w:val="26"/>
          <w:szCs w:val="26"/>
        </w:rPr>
        <w:t>Основания для отказа в приеме документов отсутствуют.</w:t>
      </w:r>
    </w:p>
    <w:p w:rsidR="00C4468A" w:rsidRPr="00C4468A" w:rsidRDefault="00C4468A" w:rsidP="00C4468A">
      <w:pPr>
        <w:suppressAutoHyphens/>
        <w:ind w:firstLine="709"/>
        <w:jc w:val="both"/>
        <w:rPr>
          <w:b/>
          <w:bCs/>
          <w:sz w:val="26"/>
          <w:szCs w:val="26"/>
        </w:rPr>
      </w:pPr>
      <w:r w:rsidRPr="00C4468A">
        <w:rPr>
          <w:b/>
          <w:sz w:val="26"/>
          <w:szCs w:val="26"/>
        </w:rPr>
        <w:t xml:space="preserve">2.10. </w:t>
      </w:r>
      <w:r w:rsidRPr="00C4468A">
        <w:rPr>
          <w:b/>
          <w:bCs/>
          <w:sz w:val="26"/>
          <w:szCs w:val="26"/>
        </w:rPr>
        <w:t>Исчерпывающий перечень оснований для приостановления или отказа в предоставлении муниципальной услуги</w:t>
      </w:r>
    </w:p>
    <w:p w:rsidR="00C4468A" w:rsidRPr="00C4468A" w:rsidRDefault="00C4468A" w:rsidP="00C4468A">
      <w:pPr>
        <w:suppressAutoHyphens/>
        <w:ind w:firstLine="709"/>
        <w:jc w:val="both"/>
        <w:rPr>
          <w:sz w:val="26"/>
          <w:szCs w:val="26"/>
        </w:rPr>
      </w:pPr>
      <w:r w:rsidRPr="00C4468A">
        <w:rPr>
          <w:bCs/>
          <w:sz w:val="26"/>
          <w:szCs w:val="26"/>
        </w:rPr>
        <w:t xml:space="preserve">2.10.1. </w:t>
      </w:r>
      <w:r w:rsidRPr="00C4468A">
        <w:rPr>
          <w:sz w:val="26"/>
          <w:szCs w:val="26"/>
        </w:rPr>
        <w:t>Основания для приостановления в предоставлении муниципальной услуги отсутствуют.</w:t>
      </w:r>
    </w:p>
    <w:p w:rsidR="00C4468A" w:rsidRPr="00C4468A" w:rsidRDefault="00C4468A" w:rsidP="00C4468A">
      <w:pPr>
        <w:shd w:val="clear" w:color="auto" w:fill="FFFFFF"/>
        <w:autoSpaceDE w:val="0"/>
        <w:autoSpaceDN w:val="0"/>
        <w:adjustRightInd w:val="0"/>
        <w:ind w:firstLine="709"/>
        <w:jc w:val="both"/>
        <w:rPr>
          <w:sz w:val="26"/>
          <w:szCs w:val="26"/>
        </w:rPr>
      </w:pPr>
      <w:r w:rsidRPr="00C4468A">
        <w:rPr>
          <w:sz w:val="26"/>
          <w:szCs w:val="26"/>
        </w:rPr>
        <w:t xml:space="preserve">2.10.2. </w:t>
      </w:r>
      <w:r w:rsidRPr="00C4468A">
        <w:rPr>
          <w:sz w:val="26"/>
          <w:szCs w:val="26"/>
          <w:shd w:val="clear" w:color="auto" w:fill="FFFFFF"/>
        </w:rPr>
        <w:t>Основаниями для отказа в предоставлении муниципальной услуги являются:</w:t>
      </w:r>
    </w:p>
    <w:p w:rsidR="00C4468A" w:rsidRPr="00C4468A" w:rsidRDefault="00C4468A" w:rsidP="00C4468A">
      <w:pPr>
        <w:shd w:val="clear" w:color="auto" w:fill="FFFFFF"/>
        <w:autoSpaceDE w:val="0"/>
        <w:autoSpaceDN w:val="0"/>
        <w:adjustRightInd w:val="0"/>
        <w:ind w:firstLine="709"/>
        <w:jc w:val="both"/>
        <w:rPr>
          <w:sz w:val="26"/>
          <w:szCs w:val="26"/>
        </w:rPr>
      </w:pPr>
      <w:r w:rsidRPr="00C4468A">
        <w:rPr>
          <w:sz w:val="26"/>
          <w:szCs w:val="26"/>
        </w:rPr>
        <w:t>1) отсутствие информации для осуществления услуги;</w:t>
      </w:r>
    </w:p>
    <w:p w:rsidR="00C4468A" w:rsidRPr="00C4468A" w:rsidRDefault="00C4468A" w:rsidP="00C4468A">
      <w:pPr>
        <w:ind w:firstLine="709"/>
        <w:jc w:val="both"/>
        <w:rPr>
          <w:sz w:val="26"/>
          <w:szCs w:val="26"/>
          <w:lang w:val="x-none" w:eastAsia="x-none"/>
        </w:rPr>
      </w:pPr>
      <w:r w:rsidRPr="00C4468A">
        <w:rPr>
          <w:sz w:val="26"/>
          <w:szCs w:val="26"/>
          <w:lang w:val="x-none" w:eastAsia="x-none"/>
        </w:rPr>
        <w:t>2) случай, когда запрашиваемая информация касается третьих лиц без официальных документов, устанавливающих право представлять их интересы.</w:t>
      </w:r>
    </w:p>
    <w:p w:rsidR="00C4468A" w:rsidRPr="00C4468A" w:rsidRDefault="00C4468A" w:rsidP="00C4468A">
      <w:pPr>
        <w:widowControl w:val="0"/>
        <w:suppressAutoHyphens/>
        <w:autoSpaceDE w:val="0"/>
        <w:autoSpaceDN w:val="0"/>
        <w:adjustRightInd w:val="0"/>
        <w:ind w:firstLine="709"/>
        <w:jc w:val="both"/>
        <w:rPr>
          <w:b/>
          <w:sz w:val="26"/>
          <w:szCs w:val="26"/>
        </w:rPr>
      </w:pPr>
      <w:r w:rsidRPr="00C4468A">
        <w:rPr>
          <w:b/>
          <w:sz w:val="26"/>
          <w:szCs w:val="26"/>
        </w:rPr>
        <w:t>2.11. Перечень услуг, которые являются необходимыми и обязательными для предоставления муниципальной услуги</w:t>
      </w:r>
    </w:p>
    <w:p w:rsidR="00C4468A" w:rsidRPr="00C4468A" w:rsidRDefault="00C4468A" w:rsidP="00C4468A">
      <w:pPr>
        <w:widowControl w:val="0"/>
        <w:suppressAutoHyphens/>
        <w:autoSpaceDE w:val="0"/>
        <w:autoSpaceDN w:val="0"/>
        <w:adjustRightInd w:val="0"/>
        <w:ind w:firstLine="709"/>
        <w:jc w:val="both"/>
        <w:rPr>
          <w:b/>
          <w:bCs/>
          <w:sz w:val="26"/>
          <w:szCs w:val="26"/>
        </w:rPr>
      </w:pPr>
      <w:r w:rsidRPr="00C4468A">
        <w:rPr>
          <w:sz w:val="26"/>
          <w:szCs w:val="26"/>
        </w:rPr>
        <w:t xml:space="preserve">Выдача нотариально удостоверенной доверенности-в </w:t>
      </w:r>
      <w:proofErr w:type="gramStart"/>
      <w:r w:rsidRPr="00C4468A">
        <w:rPr>
          <w:sz w:val="26"/>
          <w:szCs w:val="26"/>
        </w:rPr>
        <w:t>случае</w:t>
      </w:r>
      <w:proofErr w:type="gramEnd"/>
      <w:r w:rsidRPr="00C4468A">
        <w:rPr>
          <w:sz w:val="26"/>
          <w:szCs w:val="26"/>
        </w:rPr>
        <w:t xml:space="preserve"> подачи заявления представителем.</w:t>
      </w:r>
    </w:p>
    <w:p w:rsidR="00C4468A" w:rsidRPr="00C4468A" w:rsidRDefault="00C4468A" w:rsidP="00C4468A">
      <w:pPr>
        <w:suppressAutoHyphens/>
        <w:autoSpaceDE w:val="0"/>
        <w:autoSpaceDN w:val="0"/>
        <w:adjustRightInd w:val="0"/>
        <w:ind w:firstLine="709"/>
        <w:jc w:val="both"/>
        <w:rPr>
          <w:b/>
          <w:bCs/>
          <w:sz w:val="26"/>
          <w:szCs w:val="26"/>
        </w:rPr>
      </w:pPr>
      <w:r w:rsidRPr="00C4468A">
        <w:rPr>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C4468A" w:rsidRPr="00C4468A" w:rsidRDefault="00C4468A" w:rsidP="00C4468A">
      <w:pPr>
        <w:suppressAutoHyphens/>
        <w:autoSpaceDE w:val="0"/>
        <w:autoSpaceDN w:val="0"/>
        <w:adjustRightInd w:val="0"/>
        <w:ind w:firstLine="709"/>
        <w:jc w:val="both"/>
        <w:rPr>
          <w:b/>
          <w:bCs/>
          <w:sz w:val="26"/>
          <w:szCs w:val="26"/>
        </w:rPr>
      </w:pPr>
      <w:r w:rsidRPr="00C4468A">
        <w:rPr>
          <w:bCs/>
          <w:sz w:val="26"/>
          <w:szCs w:val="26"/>
        </w:rPr>
        <w:t>Муниципальная услуга предоставляется бесплатно.</w:t>
      </w:r>
    </w:p>
    <w:p w:rsidR="00C4468A" w:rsidRPr="00C4468A" w:rsidRDefault="00C4468A" w:rsidP="00C4468A">
      <w:pPr>
        <w:suppressAutoHyphens/>
        <w:autoSpaceDE w:val="0"/>
        <w:autoSpaceDN w:val="0"/>
        <w:adjustRightInd w:val="0"/>
        <w:ind w:firstLine="709"/>
        <w:jc w:val="both"/>
        <w:rPr>
          <w:b/>
          <w:bCs/>
          <w:sz w:val="26"/>
          <w:szCs w:val="26"/>
        </w:rPr>
      </w:pPr>
      <w:r w:rsidRPr="00C4468A">
        <w:rPr>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4468A" w:rsidRPr="00C4468A" w:rsidRDefault="00C4468A" w:rsidP="00C4468A">
      <w:pPr>
        <w:suppressAutoHyphens/>
        <w:autoSpaceDE w:val="0"/>
        <w:autoSpaceDN w:val="0"/>
        <w:adjustRightInd w:val="0"/>
        <w:ind w:firstLine="709"/>
        <w:jc w:val="both"/>
        <w:rPr>
          <w:bCs/>
          <w:sz w:val="26"/>
          <w:szCs w:val="26"/>
        </w:rPr>
      </w:pPr>
      <w:r w:rsidRPr="00C4468A">
        <w:rPr>
          <w:bCs/>
          <w:sz w:val="26"/>
          <w:szCs w:val="26"/>
        </w:rPr>
        <w:t>Порядок, размер и основания взимания платы за предоставление услуги «Выдача нотариально удостоверенной доверенности» устанавливается Налоговым кодексом Российской Федерации.</w:t>
      </w:r>
      <w:r w:rsidRPr="00C4468A">
        <w:rPr>
          <w:bCs/>
          <w:sz w:val="26"/>
          <w:szCs w:val="26"/>
        </w:rPr>
        <w:tab/>
      </w:r>
    </w:p>
    <w:p w:rsidR="00C4468A" w:rsidRPr="00C4468A" w:rsidRDefault="00C4468A" w:rsidP="00C4468A">
      <w:pPr>
        <w:suppressAutoHyphens/>
        <w:autoSpaceDE w:val="0"/>
        <w:autoSpaceDN w:val="0"/>
        <w:adjustRightInd w:val="0"/>
        <w:ind w:firstLine="709"/>
        <w:jc w:val="both"/>
        <w:rPr>
          <w:b/>
          <w:bCs/>
          <w:sz w:val="26"/>
          <w:szCs w:val="26"/>
        </w:rPr>
      </w:pPr>
      <w:r w:rsidRPr="00C4468A">
        <w:rPr>
          <w:b/>
          <w:bCs/>
          <w:sz w:val="26"/>
          <w:szCs w:val="26"/>
        </w:rPr>
        <w:t>2.14.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C4468A" w:rsidRPr="00C4468A" w:rsidRDefault="00C4468A" w:rsidP="00C4468A">
      <w:pPr>
        <w:suppressAutoHyphens/>
        <w:ind w:firstLine="709"/>
        <w:jc w:val="both"/>
        <w:rPr>
          <w:bCs/>
          <w:sz w:val="26"/>
          <w:szCs w:val="26"/>
        </w:rPr>
      </w:pPr>
      <w:r w:rsidRPr="00C4468A">
        <w:rPr>
          <w:bCs/>
          <w:sz w:val="26"/>
          <w:szCs w:val="26"/>
        </w:rPr>
        <w:t xml:space="preserve">2.14.1. Максимальный срок ожидания в очереди при обращении за предоставлением муниципальной услуги и </w:t>
      </w:r>
      <w:r w:rsidRPr="00C4468A">
        <w:rPr>
          <w:sz w:val="26"/>
          <w:szCs w:val="26"/>
        </w:rPr>
        <w:t>при получении результата предоставления муниципальной услуги составляет не более 15 (пятнадцати) минут.</w:t>
      </w:r>
    </w:p>
    <w:p w:rsidR="00C4468A" w:rsidRPr="00C4468A" w:rsidRDefault="00C4468A" w:rsidP="00C4468A">
      <w:pPr>
        <w:suppressAutoHyphens/>
        <w:autoSpaceDE w:val="0"/>
        <w:autoSpaceDN w:val="0"/>
        <w:adjustRightInd w:val="0"/>
        <w:ind w:firstLine="709"/>
        <w:jc w:val="both"/>
        <w:rPr>
          <w:bCs/>
          <w:sz w:val="26"/>
          <w:szCs w:val="26"/>
        </w:rPr>
      </w:pPr>
      <w:r w:rsidRPr="00C4468A">
        <w:rPr>
          <w:b/>
          <w:bCs/>
          <w:sz w:val="26"/>
          <w:szCs w:val="26"/>
        </w:rPr>
        <w:t>2.15. Срок и порядок регистрации заявления заявителя о предоставлении муниципальной услуги</w:t>
      </w:r>
    </w:p>
    <w:p w:rsidR="00C4468A" w:rsidRPr="00C4468A" w:rsidRDefault="00C4468A" w:rsidP="00C4468A">
      <w:pPr>
        <w:ind w:firstLine="709"/>
        <w:jc w:val="both"/>
        <w:rPr>
          <w:sz w:val="26"/>
          <w:szCs w:val="26"/>
          <w:lang w:val="x-none" w:eastAsia="x-none"/>
        </w:rPr>
      </w:pPr>
      <w:r w:rsidRPr="00C4468A">
        <w:rPr>
          <w:sz w:val="26"/>
          <w:szCs w:val="26"/>
          <w:lang w:val="x-none" w:eastAsia="x-none"/>
        </w:rPr>
        <w:t>2.15.1. Заявление о предоставлении муниципальной  услуги регистрируется в день его поступления.  </w:t>
      </w:r>
    </w:p>
    <w:p w:rsidR="00C4468A" w:rsidRPr="00C4468A" w:rsidRDefault="00C4468A" w:rsidP="00C4468A">
      <w:pPr>
        <w:ind w:firstLine="709"/>
        <w:jc w:val="both"/>
        <w:rPr>
          <w:sz w:val="26"/>
          <w:szCs w:val="26"/>
          <w:lang w:val="x-none" w:eastAsia="x-none"/>
        </w:rPr>
      </w:pPr>
      <w:r w:rsidRPr="00C4468A">
        <w:rPr>
          <w:sz w:val="26"/>
          <w:szCs w:val="26"/>
          <w:lang w:val="x-none" w:eastAsia="x-none"/>
        </w:rPr>
        <w:t>2.15.2.  Заявление заявителя о предоставлении муниципальной услуги регистрируется в приёмной Администрации муниципального округа в день обращения заявителя за предоставлением муниципальной услуги в соответствующем журнале Администрации муниципального округа. На заявлении делается отметка с указанием входящего номера и даты регистрации.</w:t>
      </w:r>
    </w:p>
    <w:p w:rsidR="00C4468A" w:rsidRPr="00C4468A" w:rsidRDefault="00C4468A" w:rsidP="00C4468A">
      <w:pPr>
        <w:ind w:firstLine="709"/>
        <w:jc w:val="both"/>
        <w:rPr>
          <w:sz w:val="26"/>
          <w:szCs w:val="26"/>
          <w:lang w:val="x-none" w:eastAsia="x-none"/>
        </w:rPr>
      </w:pPr>
      <w:r w:rsidRPr="00C4468A">
        <w:rPr>
          <w:sz w:val="26"/>
          <w:szCs w:val="26"/>
          <w:lang w:val="x-none" w:eastAsia="x-none"/>
        </w:rPr>
        <w:t xml:space="preserve">2.15.3. Регистрация заявления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приемную Администрации муниципального округа либо на следующий день в случае поступления заявления заявителя о предоставлении муниципальной услуги </w:t>
      </w:r>
      <w:r w:rsidRPr="00C4468A">
        <w:rPr>
          <w:sz w:val="26"/>
          <w:szCs w:val="26"/>
          <w:lang w:val="x-none" w:eastAsia="x-none"/>
        </w:rPr>
        <w:lastRenderedPageBreak/>
        <w:t>по окончании рабочего времени Администрации муниципального округа.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Администрации муниципального округа, следующий за выходным или нерабочим праздничным днем.</w:t>
      </w:r>
    </w:p>
    <w:p w:rsidR="00C4468A" w:rsidRPr="00C4468A" w:rsidRDefault="00C4468A" w:rsidP="00C4468A">
      <w:pPr>
        <w:ind w:firstLine="709"/>
        <w:jc w:val="both"/>
        <w:rPr>
          <w:b/>
          <w:sz w:val="26"/>
          <w:szCs w:val="26"/>
        </w:rPr>
      </w:pPr>
      <w:r w:rsidRPr="00C4468A">
        <w:rPr>
          <w:b/>
          <w:sz w:val="26"/>
          <w:szCs w:val="2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4468A" w:rsidRPr="00C4468A" w:rsidRDefault="00C4468A" w:rsidP="00C4468A">
      <w:pPr>
        <w:ind w:firstLine="709"/>
        <w:jc w:val="both"/>
        <w:rPr>
          <w:sz w:val="26"/>
          <w:szCs w:val="26"/>
        </w:rPr>
      </w:pPr>
      <w:r w:rsidRPr="00C4468A">
        <w:rPr>
          <w:sz w:val="26"/>
          <w:szCs w:val="26"/>
        </w:rPr>
        <w:t>2.16.1. Рабочий кабинет работников управления должен соответствовать санитарно-эпидемиологическим правилам и нормам.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rsidR="00C4468A" w:rsidRPr="00C4468A" w:rsidRDefault="00C4468A" w:rsidP="00C4468A">
      <w:pPr>
        <w:ind w:firstLine="709"/>
        <w:jc w:val="both"/>
        <w:rPr>
          <w:sz w:val="26"/>
          <w:szCs w:val="26"/>
        </w:rPr>
      </w:pPr>
      <w:r w:rsidRPr="00C4468A">
        <w:rPr>
          <w:sz w:val="26"/>
          <w:szCs w:val="26"/>
        </w:rPr>
        <w:t>2.16.2.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C4468A" w:rsidRPr="00C4468A" w:rsidRDefault="00C4468A" w:rsidP="00C4468A">
      <w:pPr>
        <w:ind w:firstLine="709"/>
        <w:jc w:val="both"/>
        <w:rPr>
          <w:sz w:val="26"/>
          <w:szCs w:val="26"/>
        </w:rPr>
      </w:pPr>
      <w:r w:rsidRPr="00C4468A">
        <w:rPr>
          <w:sz w:val="26"/>
          <w:szCs w:val="26"/>
        </w:rPr>
        <w:t>2.16.3. Требования к размещению мест ожидания:</w:t>
      </w:r>
    </w:p>
    <w:p w:rsidR="00C4468A" w:rsidRPr="00C4468A" w:rsidRDefault="00C4468A" w:rsidP="00C4468A">
      <w:pPr>
        <w:ind w:firstLine="709"/>
        <w:jc w:val="both"/>
        <w:rPr>
          <w:sz w:val="26"/>
          <w:szCs w:val="26"/>
        </w:rPr>
      </w:pPr>
      <w:r w:rsidRPr="00C4468A">
        <w:rPr>
          <w:sz w:val="26"/>
          <w:szCs w:val="26"/>
        </w:rPr>
        <w:t>а) места ожидания должны быть оборудованы стульями (кресельными секциями) и (или) скамьями (</w:t>
      </w:r>
      <w:proofErr w:type="spellStart"/>
      <w:r w:rsidRPr="00C4468A">
        <w:rPr>
          <w:sz w:val="26"/>
          <w:szCs w:val="26"/>
        </w:rPr>
        <w:t>банкетками</w:t>
      </w:r>
      <w:proofErr w:type="spellEnd"/>
      <w:r w:rsidRPr="00C4468A">
        <w:rPr>
          <w:sz w:val="26"/>
          <w:szCs w:val="26"/>
        </w:rPr>
        <w:t>);</w:t>
      </w:r>
    </w:p>
    <w:p w:rsidR="00C4468A" w:rsidRPr="00C4468A" w:rsidRDefault="00C4468A" w:rsidP="00C4468A">
      <w:pPr>
        <w:ind w:firstLine="709"/>
        <w:jc w:val="both"/>
        <w:rPr>
          <w:sz w:val="26"/>
          <w:szCs w:val="26"/>
        </w:rPr>
      </w:pPr>
      <w:r w:rsidRPr="00C4468A">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C4468A" w:rsidRPr="00C4468A" w:rsidRDefault="00C4468A" w:rsidP="00C4468A">
      <w:pPr>
        <w:ind w:firstLine="709"/>
        <w:jc w:val="both"/>
        <w:rPr>
          <w:sz w:val="26"/>
          <w:szCs w:val="26"/>
        </w:rPr>
      </w:pPr>
      <w:r w:rsidRPr="00C4468A">
        <w:rPr>
          <w:sz w:val="26"/>
          <w:szCs w:val="26"/>
        </w:rPr>
        <w:t>2.16.4. Требования к оформлению входа в здание:</w:t>
      </w:r>
    </w:p>
    <w:p w:rsidR="00C4468A" w:rsidRPr="00C4468A" w:rsidRDefault="00C4468A" w:rsidP="00C4468A">
      <w:pPr>
        <w:ind w:firstLine="709"/>
        <w:jc w:val="both"/>
        <w:rPr>
          <w:sz w:val="26"/>
          <w:szCs w:val="26"/>
        </w:rPr>
      </w:pPr>
      <w:r w:rsidRPr="00C4468A">
        <w:rPr>
          <w:sz w:val="26"/>
          <w:szCs w:val="26"/>
        </w:rPr>
        <w:t>а) вход в здание должен быть оборудован удобной лестницей с поручнями для свободного доступа заявителей в здание;</w:t>
      </w:r>
    </w:p>
    <w:p w:rsidR="00C4468A" w:rsidRPr="00C4468A" w:rsidRDefault="00C4468A" w:rsidP="00C4468A">
      <w:pPr>
        <w:ind w:firstLine="709"/>
        <w:jc w:val="both"/>
        <w:rPr>
          <w:sz w:val="26"/>
          <w:szCs w:val="26"/>
        </w:rPr>
      </w:pPr>
      <w:r w:rsidRPr="00C4468A">
        <w:rPr>
          <w:sz w:val="26"/>
          <w:szCs w:val="26"/>
        </w:rPr>
        <w:t>б) центральный вход в здание должен быть оборудован информационной табличкой (вывеской), содержащей информацию о наименовании Администрации муниципального округа;</w:t>
      </w:r>
    </w:p>
    <w:p w:rsidR="00C4468A" w:rsidRPr="00C4468A" w:rsidRDefault="00C4468A" w:rsidP="00C4468A">
      <w:pPr>
        <w:ind w:firstLine="709"/>
        <w:jc w:val="both"/>
        <w:rPr>
          <w:sz w:val="26"/>
          <w:szCs w:val="26"/>
        </w:rPr>
      </w:pPr>
      <w:r w:rsidRPr="00C4468A">
        <w:rPr>
          <w:sz w:val="26"/>
          <w:szCs w:val="26"/>
        </w:rPr>
        <w:t>в) вход и выход из здания оборудуются соответствующими указателями;</w:t>
      </w:r>
    </w:p>
    <w:p w:rsidR="00C4468A" w:rsidRPr="00C4468A" w:rsidRDefault="00C4468A" w:rsidP="00C4468A">
      <w:pPr>
        <w:ind w:firstLine="709"/>
        <w:jc w:val="both"/>
        <w:rPr>
          <w:sz w:val="26"/>
          <w:szCs w:val="26"/>
        </w:rPr>
      </w:pPr>
      <w:r w:rsidRPr="00C4468A">
        <w:rPr>
          <w:sz w:val="26"/>
          <w:szCs w:val="26"/>
        </w:rPr>
        <w:t>г) информационные таблички должны размещаться рядом с входом либо на двери входа так, чтобы их хорошо видели посетители;</w:t>
      </w:r>
    </w:p>
    <w:p w:rsidR="00C4468A" w:rsidRPr="00C4468A" w:rsidRDefault="00C4468A" w:rsidP="00C4468A">
      <w:pPr>
        <w:ind w:firstLine="709"/>
        <w:jc w:val="both"/>
        <w:rPr>
          <w:sz w:val="26"/>
          <w:szCs w:val="26"/>
        </w:rPr>
      </w:pPr>
      <w:r w:rsidRPr="00C4468A">
        <w:rPr>
          <w:sz w:val="26"/>
          <w:szCs w:val="26"/>
        </w:rPr>
        <w:t>д) фасад здания (строения) должен быть оборудован осветительными приборами;</w:t>
      </w:r>
    </w:p>
    <w:p w:rsidR="00C4468A" w:rsidRPr="00C4468A" w:rsidRDefault="00C4468A" w:rsidP="00C4468A">
      <w:pPr>
        <w:ind w:firstLine="709"/>
        <w:jc w:val="both"/>
        <w:rPr>
          <w:sz w:val="26"/>
          <w:szCs w:val="26"/>
        </w:rPr>
      </w:pPr>
      <w:r w:rsidRPr="00C4468A">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C4468A" w:rsidRPr="00C4468A" w:rsidRDefault="00C4468A" w:rsidP="00C4468A">
      <w:pPr>
        <w:ind w:firstLine="709"/>
        <w:jc w:val="both"/>
        <w:rPr>
          <w:sz w:val="26"/>
          <w:szCs w:val="26"/>
        </w:rPr>
      </w:pPr>
      <w:r w:rsidRPr="00C4468A">
        <w:rPr>
          <w:sz w:val="26"/>
          <w:szCs w:val="26"/>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C4468A" w:rsidRPr="00C4468A" w:rsidRDefault="00C4468A" w:rsidP="00C4468A">
      <w:pPr>
        <w:ind w:firstLine="709"/>
        <w:jc w:val="both"/>
        <w:rPr>
          <w:sz w:val="26"/>
          <w:szCs w:val="26"/>
        </w:rPr>
      </w:pPr>
      <w:r w:rsidRPr="00C4468A">
        <w:rPr>
          <w:sz w:val="26"/>
          <w:szCs w:val="26"/>
        </w:rPr>
        <w:t>2.16.6. Требования к местам приема заявителей:</w:t>
      </w:r>
    </w:p>
    <w:p w:rsidR="00C4468A" w:rsidRPr="00C4468A" w:rsidRDefault="00C4468A" w:rsidP="00C4468A">
      <w:pPr>
        <w:ind w:firstLine="709"/>
        <w:jc w:val="both"/>
        <w:rPr>
          <w:sz w:val="26"/>
          <w:szCs w:val="26"/>
        </w:rPr>
      </w:pPr>
      <w:r w:rsidRPr="00C4468A">
        <w:rPr>
          <w:sz w:val="26"/>
          <w:szCs w:val="26"/>
        </w:rPr>
        <w:t>а) кабинет приема заявителей должен быть оборудован информационными табличками с указанием:</w:t>
      </w:r>
    </w:p>
    <w:p w:rsidR="00C4468A" w:rsidRPr="00C4468A" w:rsidRDefault="00C4468A" w:rsidP="00C4468A">
      <w:pPr>
        <w:ind w:firstLine="709"/>
        <w:jc w:val="both"/>
        <w:rPr>
          <w:sz w:val="26"/>
          <w:szCs w:val="26"/>
        </w:rPr>
      </w:pPr>
      <w:r w:rsidRPr="00C4468A">
        <w:rPr>
          <w:sz w:val="26"/>
          <w:szCs w:val="26"/>
        </w:rPr>
        <w:t>номера кабинета;</w:t>
      </w:r>
    </w:p>
    <w:p w:rsidR="00C4468A" w:rsidRPr="00C4468A" w:rsidRDefault="00C4468A" w:rsidP="00C4468A">
      <w:pPr>
        <w:ind w:firstLine="709"/>
        <w:jc w:val="both"/>
        <w:rPr>
          <w:sz w:val="26"/>
          <w:szCs w:val="26"/>
        </w:rPr>
      </w:pPr>
      <w:r w:rsidRPr="00C4468A">
        <w:rPr>
          <w:sz w:val="26"/>
          <w:szCs w:val="26"/>
        </w:rPr>
        <w:t>фамилии, имени, отчества и должности специалиста, осуществляющего предоставление муниципальной услуги;</w:t>
      </w:r>
    </w:p>
    <w:p w:rsidR="00C4468A" w:rsidRPr="00C4468A" w:rsidRDefault="00C4468A" w:rsidP="00C4468A">
      <w:pPr>
        <w:ind w:firstLine="709"/>
        <w:jc w:val="both"/>
        <w:rPr>
          <w:sz w:val="26"/>
          <w:szCs w:val="26"/>
        </w:rPr>
      </w:pPr>
      <w:r w:rsidRPr="00C4468A">
        <w:rPr>
          <w:sz w:val="26"/>
          <w:szCs w:val="26"/>
        </w:rPr>
        <w:lastRenderedPageBreak/>
        <w:t>времени перерыва на обед;</w:t>
      </w:r>
    </w:p>
    <w:p w:rsidR="00C4468A" w:rsidRPr="00C4468A" w:rsidRDefault="00C4468A" w:rsidP="00C4468A">
      <w:pPr>
        <w:ind w:firstLine="709"/>
        <w:jc w:val="both"/>
        <w:rPr>
          <w:sz w:val="26"/>
          <w:szCs w:val="26"/>
        </w:rPr>
      </w:pPr>
      <w:r w:rsidRPr="00C4468A">
        <w:rPr>
          <w:sz w:val="26"/>
          <w:szCs w:val="26"/>
        </w:rPr>
        <w:t>б) рабочее место должностного лица управления должно обеспечивать ему возможность свободного входа и выхода из помещения при необходимости;</w:t>
      </w:r>
    </w:p>
    <w:p w:rsidR="00C4468A" w:rsidRPr="00C4468A" w:rsidRDefault="00C4468A" w:rsidP="00C4468A">
      <w:pPr>
        <w:ind w:firstLine="709"/>
        <w:jc w:val="both"/>
        <w:rPr>
          <w:sz w:val="26"/>
          <w:szCs w:val="26"/>
        </w:rPr>
      </w:pPr>
      <w:r w:rsidRPr="00C4468A">
        <w:rPr>
          <w:sz w:val="26"/>
          <w:szCs w:val="26"/>
        </w:rPr>
        <w:t>в) место для приема заявителя должно быть снабжено стулом, иметь место для письма и раскладки документов.</w:t>
      </w:r>
    </w:p>
    <w:p w:rsidR="00C4468A" w:rsidRPr="00C4468A" w:rsidRDefault="00C4468A" w:rsidP="00C4468A">
      <w:pPr>
        <w:ind w:firstLine="709"/>
        <w:jc w:val="both"/>
        <w:rPr>
          <w:sz w:val="26"/>
          <w:szCs w:val="26"/>
        </w:rPr>
      </w:pPr>
      <w:r w:rsidRPr="00C4468A">
        <w:rPr>
          <w:sz w:val="26"/>
          <w:szCs w:val="26"/>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C4468A" w:rsidRPr="00C4468A" w:rsidRDefault="00C4468A" w:rsidP="00C4468A">
      <w:pPr>
        <w:ind w:firstLine="709"/>
        <w:jc w:val="both"/>
        <w:rPr>
          <w:sz w:val="26"/>
          <w:szCs w:val="26"/>
        </w:rPr>
      </w:pPr>
      <w:r w:rsidRPr="00C4468A">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C4468A" w:rsidRPr="00C4468A" w:rsidRDefault="00C4468A" w:rsidP="00C4468A">
      <w:pPr>
        <w:ind w:firstLine="709"/>
        <w:jc w:val="both"/>
        <w:rPr>
          <w:sz w:val="26"/>
          <w:szCs w:val="26"/>
        </w:rPr>
      </w:pPr>
      <w:r w:rsidRPr="00C4468A">
        <w:rPr>
          <w:sz w:val="26"/>
          <w:szCs w:val="2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C4468A" w:rsidRPr="00C4468A" w:rsidRDefault="00C4468A" w:rsidP="00C4468A">
      <w:pPr>
        <w:ind w:firstLine="709"/>
        <w:jc w:val="both"/>
        <w:rPr>
          <w:sz w:val="26"/>
          <w:szCs w:val="26"/>
        </w:rPr>
      </w:pPr>
      <w:r w:rsidRPr="00C4468A">
        <w:rPr>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C4468A" w:rsidRPr="00C4468A" w:rsidRDefault="00C4468A" w:rsidP="00C4468A">
      <w:pPr>
        <w:ind w:firstLine="709"/>
        <w:jc w:val="both"/>
        <w:rPr>
          <w:b/>
          <w:bCs/>
          <w:sz w:val="26"/>
          <w:szCs w:val="26"/>
        </w:rPr>
      </w:pPr>
      <w:r w:rsidRPr="00C4468A">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C4468A" w:rsidRPr="00C4468A" w:rsidRDefault="00C4468A" w:rsidP="00C4468A">
      <w:pPr>
        <w:ind w:firstLine="709"/>
        <w:jc w:val="both"/>
        <w:rPr>
          <w:b/>
          <w:bCs/>
          <w:sz w:val="26"/>
          <w:szCs w:val="26"/>
        </w:rPr>
      </w:pPr>
      <w:r w:rsidRPr="00C4468A">
        <w:rPr>
          <w:b/>
          <w:bCs/>
          <w:sz w:val="26"/>
          <w:szCs w:val="26"/>
        </w:rPr>
        <w:t>2.17. Показатели доступности и качества муниципальной услуги, в том числе количество взаимодействий с должностными лицами при предоставлении муниципальной услуги и их продолжительность, воз</w:t>
      </w:r>
      <w:r w:rsidRPr="00C4468A">
        <w:rPr>
          <w:b/>
          <w:bCs/>
          <w:sz w:val="26"/>
          <w:szCs w:val="26"/>
        </w:rPr>
        <w:softHyphen/>
        <w:t xml:space="preserve">можность получения муниципальной услуги в </w:t>
      </w:r>
      <w:r w:rsidRPr="00C4468A">
        <w:rPr>
          <w:b/>
          <w:sz w:val="26"/>
          <w:szCs w:val="26"/>
          <w:lang w:eastAsia="zh-CN"/>
        </w:rPr>
        <w:t>отделе</w:t>
      </w:r>
      <w:r w:rsidRPr="00C4468A">
        <w:rPr>
          <w:b/>
          <w:sz w:val="26"/>
          <w:szCs w:val="26"/>
        </w:rPr>
        <w:t xml:space="preserve"> ГОАУ «МФЦ»</w:t>
      </w:r>
      <w:r w:rsidRPr="00C4468A">
        <w:rPr>
          <w:b/>
          <w:bCs/>
          <w:sz w:val="26"/>
          <w:szCs w:val="26"/>
        </w:rPr>
        <w:t>, воз</w:t>
      </w:r>
      <w:r w:rsidRPr="00C4468A">
        <w:rPr>
          <w:b/>
          <w:bCs/>
          <w:sz w:val="26"/>
          <w:szCs w:val="26"/>
        </w:rPr>
        <w:softHyphen/>
        <w:t>можность получения информации о ходе предоставления муници</w:t>
      </w:r>
      <w:r w:rsidRPr="00C4468A">
        <w:rPr>
          <w:b/>
          <w:bCs/>
          <w:sz w:val="26"/>
          <w:szCs w:val="26"/>
        </w:rPr>
        <w:softHyphen/>
        <w:t>пальной услуги, в том числе с использованием информационно-комму</w:t>
      </w:r>
      <w:r w:rsidRPr="00C4468A">
        <w:rPr>
          <w:b/>
          <w:bCs/>
          <w:sz w:val="26"/>
          <w:szCs w:val="26"/>
        </w:rPr>
        <w:softHyphen/>
        <w:t>никационных технологий</w:t>
      </w:r>
    </w:p>
    <w:p w:rsidR="00C4468A" w:rsidRPr="00C4468A" w:rsidRDefault="00C4468A" w:rsidP="00C4468A">
      <w:pPr>
        <w:ind w:firstLine="709"/>
        <w:jc w:val="both"/>
        <w:rPr>
          <w:sz w:val="26"/>
          <w:szCs w:val="26"/>
          <w:lang w:eastAsia="zh-CN"/>
        </w:rPr>
      </w:pPr>
      <w:r w:rsidRPr="00C4468A">
        <w:rPr>
          <w:sz w:val="26"/>
          <w:szCs w:val="26"/>
          <w:lang w:eastAsia="zh-CN"/>
        </w:rPr>
        <w:t>2.17.1. Показатели доступности муниципальной услуги:</w:t>
      </w:r>
    </w:p>
    <w:p w:rsidR="00C4468A" w:rsidRPr="00C4468A" w:rsidRDefault="00C4468A" w:rsidP="00C4468A">
      <w:pPr>
        <w:autoSpaceDE w:val="0"/>
        <w:ind w:firstLine="709"/>
        <w:jc w:val="both"/>
        <w:rPr>
          <w:sz w:val="26"/>
          <w:szCs w:val="26"/>
          <w:lang w:eastAsia="zh-CN"/>
        </w:rPr>
      </w:pPr>
      <w:r w:rsidRPr="00C4468A">
        <w:rPr>
          <w:sz w:val="26"/>
          <w:szCs w:val="26"/>
          <w:lang w:eastAsia="zh-CN"/>
        </w:rPr>
        <w:t>1) транспортная доступность к местам предоставления муниципальной услуги;</w:t>
      </w:r>
    </w:p>
    <w:p w:rsidR="00C4468A" w:rsidRPr="00C4468A" w:rsidRDefault="00C4468A" w:rsidP="00C4468A">
      <w:pPr>
        <w:autoSpaceDE w:val="0"/>
        <w:ind w:firstLine="709"/>
        <w:jc w:val="both"/>
        <w:rPr>
          <w:sz w:val="26"/>
          <w:szCs w:val="26"/>
          <w:lang w:eastAsia="zh-CN"/>
        </w:rPr>
      </w:pPr>
      <w:r w:rsidRPr="00C4468A">
        <w:rPr>
          <w:sz w:val="26"/>
          <w:szCs w:val="26"/>
          <w:lang w:eastAsia="zh-CN"/>
        </w:rPr>
        <w:t>2) обеспечение беспрепятственного доступа лиц с ограниченными воз</w:t>
      </w:r>
      <w:r w:rsidRPr="00C4468A">
        <w:rPr>
          <w:sz w:val="26"/>
          <w:szCs w:val="26"/>
          <w:lang w:eastAsia="zh-CN"/>
        </w:rPr>
        <w:softHyphen/>
        <w:t>можностями передвижения к помещениям, в которых предоставляется муни</w:t>
      </w:r>
      <w:r w:rsidRPr="00C4468A">
        <w:rPr>
          <w:sz w:val="26"/>
          <w:szCs w:val="26"/>
          <w:lang w:eastAsia="zh-CN"/>
        </w:rPr>
        <w:softHyphen/>
        <w:t>ципальная услуга;</w:t>
      </w:r>
    </w:p>
    <w:p w:rsidR="00C4468A" w:rsidRPr="00C4468A" w:rsidRDefault="00C4468A" w:rsidP="00C4468A">
      <w:pPr>
        <w:ind w:firstLine="709"/>
        <w:jc w:val="both"/>
        <w:rPr>
          <w:sz w:val="26"/>
          <w:szCs w:val="26"/>
          <w:lang w:eastAsia="zh-CN"/>
        </w:rPr>
      </w:pPr>
      <w:r w:rsidRPr="00C4468A">
        <w:rPr>
          <w:sz w:val="26"/>
          <w:szCs w:val="26"/>
          <w:lang w:eastAsia="zh-CN"/>
        </w:rPr>
        <w:t>3) обеспечение предоставления муниципальной услуги с использова</w:t>
      </w:r>
      <w:r w:rsidRPr="00C4468A">
        <w:rPr>
          <w:sz w:val="26"/>
          <w:szCs w:val="26"/>
          <w:lang w:eastAsia="zh-CN"/>
        </w:rPr>
        <w:softHyphen/>
        <w:t>нием Единого портала и Регионального портала;</w:t>
      </w:r>
    </w:p>
    <w:p w:rsidR="00C4468A" w:rsidRPr="00C4468A" w:rsidRDefault="00C4468A" w:rsidP="00C4468A">
      <w:pPr>
        <w:autoSpaceDE w:val="0"/>
        <w:ind w:firstLine="709"/>
        <w:jc w:val="both"/>
        <w:rPr>
          <w:sz w:val="26"/>
          <w:szCs w:val="26"/>
          <w:lang w:eastAsia="zh-CN"/>
        </w:rPr>
      </w:pPr>
      <w:r w:rsidRPr="00C4468A">
        <w:rPr>
          <w:sz w:val="26"/>
          <w:szCs w:val="26"/>
          <w:lang w:eastAsia="zh-CN"/>
        </w:rPr>
        <w:t xml:space="preserve">4) размещение информации о порядке предоставления муниципальной услуги на официальных сайтах Администрации </w:t>
      </w:r>
      <w:proofErr w:type="spellStart"/>
      <w:r w:rsidRPr="00C4468A">
        <w:rPr>
          <w:sz w:val="26"/>
          <w:szCs w:val="26"/>
          <w:lang w:eastAsia="zh-CN"/>
        </w:rPr>
        <w:t>Солецкого</w:t>
      </w:r>
      <w:proofErr w:type="spellEnd"/>
      <w:r w:rsidRPr="00C4468A">
        <w:rPr>
          <w:sz w:val="26"/>
          <w:szCs w:val="26"/>
          <w:lang w:eastAsia="zh-CN"/>
        </w:rPr>
        <w:t xml:space="preserve"> муниципального </w:t>
      </w:r>
      <w:r w:rsidRPr="00C4468A">
        <w:rPr>
          <w:sz w:val="26"/>
          <w:szCs w:val="26"/>
        </w:rPr>
        <w:t>округа</w:t>
      </w:r>
      <w:r w:rsidRPr="00C4468A">
        <w:rPr>
          <w:sz w:val="26"/>
          <w:szCs w:val="26"/>
          <w:lang w:eastAsia="zh-CN"/>
        </w:rPr>
        <w:t xml:space="preserve">. </w:t>
      </w:r>
    </w:p>
    <w:p w:rsidR="00C4468A" w:rsidRPr="00C4468A" w:rsidRDefault="00C4468A" w:rsidP="00C4468A">
      <w:pPr>
        <w:autoSpaceDE w:val="0"/>
        <w:ind w:firstLine="709"/>
        <w:jc w:val="both"/>
        <w:rPr>
          <w:sz w:val="26"/>
          <w:szCs w:val="26"/>
          <w:lang w:eastAsia="zh-CN"/>
        </w:rPr>
      </w:pPr>
      <w:r w:rsidRPr="00C4468A">
        <w:rPr>
          <w:sz w:val="26"/>
          <w:szCs w:val="26"/>
          <w:lang w:eastAsia="zh-CN"/>
        </w:rPr>
        <w:t>2.17.2. Показатели качества муниципальной услуги:</w:t>
      </w:r>
    </w:p>
    <w:p w:rsidR="00C4468A" w:rsidRPr="00C4468A" w:rsidRDefault="00C4468A" w:rsidP="00C4468A">
      <w:pPr>
        <w:autoSpaceDE w:val="0"/>
        <w:ind w:firstLine="709"/>
        <w:jc w:val="both"/>
        <w:rPr>
          <w:sz w:val="26"/>
          <w:szCs w:val="26"/>
          <w:lang w:eastAsia="zh-CN"/>
        </w:rPr>
      </w:pPr>
      <w:r w:rsidRPr="00C4468A">
        <w:rPr>
          <w:sz w:val="26"/>
          <w:szCs w:val="26"/>
          <w:lang w:eastAsia="zh-CN"/>
        </w:rPr>
        <w:t>1) соблюдение срока предоставления муниципальной услуги;</w:t>
      </w:r>
    </w:p>
    <w:p w:rsidR="00C4468A" w:rsidRPr="00C4468A" w:rsidRDefault="00C4468A" w:rsidP="00C4468A">
      <w:pPr>
        <w:autoSpaceDE w:val="0"/>
        <w:ind w:firstLine="709"/>
        <w:jc w:val="both"/>
        <w:rPr>
          <w:sz w:val="26"/>
          <w:szCs w:val="26"/>
          <w:lang w:eastAsia="zh-CN"/>
        </w:rPr>
      </w:pPr>
      <w:r w:rsidRPr="00C4468A">
        <w:rPr>
          <w:sz w:val="26"/>
          <w:szCs w:val="26"/>
          <w:lang w:eastAsia="zh-CN"/>
        </w:rPr>
        <w:t>2) соблюдение сроков ожидания в очереди при предоставлении муни</w:t>
      </w:r>
      <w:r w:rsidRPr="00C4468A">
        <w:rPr>
          <w:sz w:val="26"/>
          <w:szCs w:val="26"/>
          <w:lang w:eastAsia="zh-CN"/>
        </w:rPr>
        <w:softHyphen/>
        <w:t>ципальной услуги;</w:t>
      </w:r>
    </w:p>
    <w:p w:rsidR="00C4468A" w:rsidRPr="00C4468A" w:rsidRDefault="00C4468A" w:rsidP="00C4468A">
      <w:pPr>
        <w:autoSpaceDE w:val="0"/>
        <w:ind w:firstLine="709"/>
        <w:jc w:val="both"/>
        <w:rPr>
          <w:sz w:val="26"/>
          <w:szCs w:val="26"/>
          <w:lang w:eastAsia="zh-CN"/>
        </w:rPr>
      </w:pPr>
      <w:r w:rsidRPr="00C4468A">
        <w:rPr>
          <w:sz w:val="26"/>
          <w:szCs w:val="26"/>
          <w:lang w:eastAsia="zh-CN"/>
        </w:rPr>
        <w:lastRenderedPageBreak/>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C4468A" w:rsidRPr="00C4468A" w:rsidRDefault="00C4468A" w:rsidP="00C4468A">
      <w:pPr>
        <w:autoSpaceDE w:val="0"/>
        <w:ind w:firstLine="709"/>
        <w:jc w:val="both"/>
        <w:rPr>
          <w:sz w:val="26"/>
          <w:szCs w:val="26"/>
          <w:lang w:eastAsia="zh-CN"/>
        </w:rPr>
      </w:pPr>
      <w:r w:rsidRPr="00C4468A">
        <w:rPr>
          <w:sz w:val="26"/>
          <w:szCs w:val="26"/>
          <w:lang w:eastAsia="zh-CN"/>
        </w:rPr>
        <w:t>4) сокращение количества обращений и продолжительности сроков взаимодействия заявителя с должностными лицами при предоставлении му</w:t>
      </w:r>
      <w:r w:rsidRPr="00C4468A">
        <w:rPr>
          <w:sz w:val="26"/>
          <w:szCs w:val="26"/>
          <w:lang w:eastAsia="zh-CN"/>
        </w:rPr>
        <w:softHyphen/>
        <w:t>ниципальной услуги.</w:t>
      </w:r>
    </w:p>
    <w:p w:rsidR="00C4468A" w:rsidRPr="00C4468A" w:rsidRDefault="00C4468A" w:rsidP="00C4468A">
      <w:pPr>
        <w:suppressAutoHyphens/>
        <w:autoSpaceDE w:val="0"/>
        <w:ind w:firstLine="709"/>
        <w:jc w:val="both"/>
        <w:rPr>
          <w:rFonts w:eastAsia="Arial"/>
          <w:bCs/>
          <w:sz w:val="26"/>
          <w:szCs w:val="26"/>
          <w:lang w:eastAsia="zh-CN"/>
        </w:rPr>
      </w:pPr>
      <w:r w:rsidRPr="00C4468A">
        <w:rPr>
          <w:rFonts w:eastAsia="Arial"/>
          <w:bCs/>
          <w:sz w:val="26"/>
          <w:szCs w:val="26"/>
          <w:lang w:eastAsia="zh-CN"/>
        </w:rPr>
        <w:t>2.17.3. Количество взаимодействий с должностными лицами при предоставлении муниципальной услуги и их продолжительность:</w:t>
      </w:r>
    </w:p>
    <w:p w:rsidR="00C4468A" w:rsidRPr="00C4468A" w:rsidRDefault="00C4468A" w:rsidP="00C4468A">
      <w:pPr>
        <w:suppressAutoHyphens/>
        <w:autoSpaceDE w:val="0"/>
        <w:ind w:firstLine="709"/>
        <w:jc w:val="both"/>
        <w:rPr>
          <w:rFonts w:eastAsia="Arial"/>
          <w:bCs/>
          <w:sz w:val="26"/>
          <w:szCs w:val="26"/>
          <w:lang w:eastAsia="zh-CN"/>
        </w:rPr>
      </w:pPr>
      <w:r w:rsidRPr="00C4468A">
        <w:rPr>
          <w:rFonts w:eastAsia="Arial"/>
          <w:bCs/>
          <w:sz w:val="26"/>
          <w:szCs w:val="26"/>
          <w:lang w:eastAsia="zh-CN"/>
        </w:rPr>
        <w:t xml:space="preserve">1) количество взаимодействий с должностными лицами при предоставлении муниципальной услуги в случае личного обращения заявителя не может превышать двух (максимальное время консультирования 15 минут); </w:t>
      </w:r>
    </w:p>
    <w:p w:rsidR="00C4468A" w:rsidRPr="00C4468A" w:rsidRDefault="00C4468A" w:rsidP="00C4468A">
      <w:pPr>
        <w:widowControl w:val="0"/>
        <w:suppressAutoHyphens/>
        <w:autoSpaceDE w:val="0"/>
        <w:ind w:firstLine="709"/>
        <w:jc w:val="both"/>
        <w:rPr>
          <w:rFonts w:eastAsia="Arial"/>
          <w:bCs/>
          <w:sz w:val="26"/>
          <w:szCs w:val="26"/>
          <w:lang w:eastAsia="ar-SA"/>
        </w:rPr>
      </w:pPr>
      <w:r w:rsidRPr="00C4468A">
        <w:rPr>
          <w:rFonts w:eastAsia="Arial"/>
          <w:bCs/>
          <w:sz w:val="26"/>
          <w:szCs w:val="26"/>
          <w:lang w:eastAsia="ar-SA"/>
        </w:rPr>
        <w:t xml:space="preserve">2.17.4. Возможность получения </w:t>
      </w:r>
      <w:r w:rsidRPr="00C4468A">
        <w:rPr>
          <w:rFonts w:eastAsia="Arial"/>
          <w:bCs/>
          <w:sz w:val="26"/>
          <w:szCs w:val="26"/>
          <w:lang w:eastAsia="zh-CN"/>
        </w:rPr>
        <w:t xml:space="preserve">муниципальной </w:t>
      </w:r>
      <w:r w:rsidRPr="00C4468A">
        <w:rPr>
          <w:rFonts w:eastAsia="Arial"/>
          <w:bCs/>
          <w:sz w:val="26"/>
          <w:szCs w:val="26"/>
          <w:lang w:eastAsia="ar-SA"/>
        </w:rPr>
        <w:t>услуги в МФЦ.</w:t>
      </w:r>
    </w:p>
    <w:p w:rsidR="00C4468A" w:rsidRPr="00C4468A" w:rsidRDefault="00C4468A" w:rsidP="00C4468A">
      <w:pPr>
        <w:autoSpaceDE w:val="0"/>
        <w:autoSpaceDN w:val="0"/>
        <w:adjustRightInd w:val="0"/>
        <w:ind w:firstLine="709"/>
        <w:jc w:val="both"/>
        <w:rPr>
          <w:sz w:val="26"/>
          <w:szCs w:val="26"/>
        </w:rPr>
      </w:pPr>
      <w:proofErr w:type="gramStart"/>
      <w:r w:rsidRPr="00C4468A">
        <w:rPr>
          <w:sz w:val="26"/>
          <w:szCs w:val="26"/>
        </w:rPr>
        <w:t>1) Прием документов на предоставление муниципальной услуги и выдача результата муниципальной услуги может осуществляться в отделе МФЦ;</w:t>
      </w:r>
      <w:proofErr w:type="gramEnd"/>
    </w:p>
    <w:p w:rsidR="00C4468A" w:rsidRPr="00C4468A" w:rsidRDefault="00C4468A" w:rsidP="00C4468A">
      <w:pPr>
        <w:autoSpaceDE w:val="0"/>
        <w:autoSpaceDN w:val="0"/>
        <w:adjustRightInd w:val="0"/>
        <w:ind w:firstLine="709"/>
        <w:jc w:val="both"/>
        <w:rPr>
          <w:sz w:val="26"/>
          <w:szCs w:val="26"/>
        </w:rPr>
      </w:pPr>
      <w:r w:rsidRPr="00C4468A">
        <w:rPr>
          <w:sz w:val="26"/>
          <w:szCs w:val="26"/>
        </w:rPr>
        <w:t>2) отдел МФЦ обеспечивает заявителям возможность получе</w:t>
      </w:r>
      <w:r w:rsidRPr="00C4468A">
        <w:rPr>
          <w:sz w:val="26"/>
          <w:szCs w:val="26"/>
        </w:rPr>
        <w:softHyphen/>
        <w:t>ния ин</w:t>
      </w:r>
      <w:r w:rsidRPr="00C4468A">
        <w:rPr>
          <w:sz w:val="26"/>
          <w:szCs w:val="26"/>
        </w:rPr>
        <w:softHyphen/>
        <w:t>формации о порядке предоставления муниципальной услуги, а также копи</w:t>
      </w:r>
      <w:r w:rsidRPr="00C4468A">
        <w:rPr>
          <w:sz w:val="26"/>
          <w:szCs w:val="26"/>
        </w:rPr>
        <w:softHyphen/>
        <w:t>рования форм заявлений и других документов, необходимых для полу</w:t>
      </w:r>
      <w:r w:rsidRPr="00C4468A">
        <w:rPr>
          <w:sz w:val="26"/>
          <w:szCs w:val="26"/>
        </w:rPr>
        <w:softHyphen/>
        <w:t>чения муниципальной услуги, в том числе с использованием  Единого пор</w:t>
      </w:r>
      <w:r w:rsidRPr="00C4468A">
        <w:rPr>
          <w:sz w:val="26"/>
          <w:szCs w:val="26"/>
        </w:rPr>
        <w:softHyphen/>
        <w:t>тала и Регионального портала.</w:t>
      </w:r>
    </w:p>
    <w:p w:rsidR="00C4468A" w:rsidRPr="00C4468A" w:rsidRDefault="00C4468A" w:rsidP="00C4468A">
      <w:pPr>
        <w:autoSpaceDE w:val="0"/>
        <w:ind w:firstLine="709"/>
        <w:jc w:val="both"/>
        <w:rPr>
          <w:bCs/>
          <w:sz w:val="26"/>
          <w:szCs w:val="26"/>
          <w:lang w:eastAsia="zh-CN"/>
        </w:rPr>
      </w:pPr>
      <w:r w:rsidRPr="00C4468A">
        <w:rPr>
          <w:sz w:val="26"/>
          <w:szCs w:val="26"/>
          <w:lang w:eastAsia="zh-CN"/>
        </w:rPr>
        <w:t xml:space="preserve">2.17.5. </w:t>
      </w:r>
      <w:r w:rsidRPr="00C4468A">
        <w:rPr>
          <w:bCs/>
          <w:sz w:val="26"/>
          <w:szCs w:val="26"/>
          <w:lang w:eastAsia="zh-CN"/>
        </w:rPr>
        <w:t>Возможность получения информации о ходе предоставления муниципальной услуги, в том числе с использованием информационно-ком</w:t>
      </w:r>
      <w:r w:rsidRPr="00C4468A">
        <w:rPr>
          <w:bCs/>
          <w:sz w:val="26"/>
          <w:szCs w:val="26"/>
          <w:lang w:eastAsia="zh-CN"/>
        </w:rPr>
        <w:softHyphen/>
        <w:t>муникационных технологий:</w:t>
      </w:r>
    </w:p>
    <w:p w:rsidR="00C4468A" w:rsidRPr="00C4468A" w:rsidRDefault="00C4468A" w:rsidP="00C4468A">
      <w:pPr>
        <w:ind w:firstLine="709"/>
        <w:jc w:val="both"/>
        <w:rPr>
          <w:b/>
          <w:sz w:val="26"/>
          <w:szCs w:val="26"/>
          <w:lang w:eastAsia="zh-CN"/>
        </w:rPr>
      </w:pPr>
      <w:r w:rsidRPr="00C4468A">
        <w:rPr>
          <w:sz w:val="26"/>
          <w:szCs w:val="26"/>
          <w:lang w:eastAsia="zh-CN"/>
        </w:rPr>
        <w:t>1) заявители имеют возможность получения информации о ходе предо</w:t>
      </w:r>
      <w:r w:rsidRPr="00C4468A">
        <w:rPr>
          <w:sz w:val="26"/>
          <w:szCs w:val="26"/>
          <w:lang w:eastAsia="zh-CN"/>
        </w:rPr>
        <w:softHyphen/>
        <w:t>ставления муниципальной услуги, направления форм  заявлений и иных до</w:t>
      </w:r>
      <w:r w:rsidRPr="00C4468A">
        <w:rPr>
          <w:sz w:val="26"/>
          <w:szCs w:val="26"/>
          <w:lang w:eastAsia="zh-CN"/>
        </w:rPr>
        <w:softHyphen/>
        <w:t>кументов, необходимых для получения муниципальной услуги, в электрон</w:t>
      </w:r>
      <w:r w:rsidRPr="00C4468A">
        <w:rPr>
          <w:sz w:val="26"/>
          <w:szCs w:val="26"/>
          <w:lang w:eastAsia="zh-CN"/>
        </w:rPr>
        <w:softHyphen/>
        <w:t xml:space="preserve">ном виде на официальных сайтах Администрации муниципального </w:t>
      </w:r>
      <w:r w:rsidRPr="00C4468A">
        <w:rPr>
          <w:sz w:val="26"/>
          <w:szCs w:val="26"/>
        </w:rPr>
        <w:t>округа</w:t>
      </w:r>
      <w:r w:rsidRPr="00C4468A">
        <w:rPr>
          <w:sz w:val="26"/>
          <w:szCs w:val="26"/>
          <w:lang w:eastAsia="zh-CN"/>
        </w:rPr>
        <w:t>, Регионального портала и Единого портала.</w:t>
      </w:r>
    </w:p>
    <w:p w:rsidR="00C4468A" w:rsidRPr="00C4468A" w:rsidRDefault="00C4468A" w:rsidP="00C4468A">
      <w:pPr>
        <w:ind w:firstLine="709"/>
        <w:jc w:val="both"/>
        <w:rPr>
          <w:b/>
          <w:sz w:val="26"/>
          <w:szCs w:val="26"/>
        </w:rPr>
      </w:pPr>
      <w:r w:rsidRPr="00C4468A">
        <w:rPr>
          <w:b/>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4468A" w:rsidRPr="00C4468A" w:rsidRDefault="00C4468A" w:rsidP="00C4468A">
      <w:pPr>
        <w:ind w:firstLine="709"/>
        <w:jc w:val="both"/>
        <w:rPr>
          <w:sz w:val="26"/>
          <w:szCs w:val="26"/>
        </w:rPr>
      </w:pPr>
      <w:r w:rsidRPr="00C4468A">
        <w:rPr>
          <w:sz w:val="26"/>
          <w:szCs w:val="2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C4468A" w:rsidRPr="00C4468A" w:rsidRDefault="00C4468A" w:rsidP="00C4468A">
      <w:pPr>
        <w:ind w:firstLine="709"/>
        <w:jc w:val="both"/>
        <w:rPr>
          <w:sz w:val="26"/>
          <w:szCs w:val="26"/>
        </w:rPr>
      </w:pPr>
      <w:r w:rsidRPr="00C4468A">
        <w:rPr>
          <w:sz w:val="26"/>
          <w:szCs w:val="26"/>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муниципального округа и МФЦ.</w:t>
      </w:r>
    </w:p>
    <w:p w:rsidR="00C4468A" w:rsidRPr="00C4468A" w:rsidRDefault="00C4468A" w:rsidP="00C4468A">
      <w:pPr>
        <w:ind w:firstLine="709"/>
        <w:jc w:val="both"/>
        <w:rPr>
          <w:sz w:val="26"/>
          <w:szCs w:val="26"/>
        </w:rPr>
      </w:pPr>
      <w:r w:rsidRPr="00C4468A">
        <w:rPr>
          <w:sz w:val="26"/>
          <w:szCs w:val="26"/>
        </w:rPr>
        <w:t xml:space="preserve">Административные процедуры, предусматривающие прием и выдачу готовых документов, могут выполняться как на базе отдела МФЦ </w:t>
      </w:r>
      <w:proofErr w:type="spellStart"/>
      <w:r w:rsidRPr="00C4468A">
        <w:rPr>
          <w:sz w:val="26"/>
          <w:szCs w:val="26"/>
        </w:rPr>
        <w:t>Солецкого</w:t>
      </w:r>
      <w:proofErr w:type="spellEnd"/>
      <w:r w:rsidRPr="00C4468A">
        <w:rPr>
          <w:sz w:val="26"/>
          <w:szCs w:val="26"/>
        </w:rPr>
        <w:t xml:space="preserve"> района, так и на базе любого отдела МФЦ на территории Новгородской области.</w:t>
      </w:r>
    </w:p>
    <w:p w:rsidR="00C4468A" w:rsidRPr="00C4468A" w:rsidRDefault="00C4468A" w:rsidP="00C4468A">
      <w:pPr>
        <w:ind w:firstLine="709"/>
        <w:jc w:val="both"/>
        <w:rPr>
          <w:sz w:val="26"/>
          <w:szCs w:val="26"/>
        </w:rPr>
      </w:pPr>
      <w:r w:rsidRPr="00C4468A">
        <w:rPr>
          <w:sz w:val="26"/>
          <w:szCs w:val="26"/>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(далее-комплексный запрос). Комплексный запрос должен содержать указание на государственные и (или) муниципальные услуги, за </w:t>
      </w:r>
      <w:r w:rsidRPr="00C4468A">
        <w:rPr>
          <w:sz w:val="26"/>
          <w:szCs w:val="26"/>
        </w:rPr>
        <w:lastRenderedPageBreak/>
        <w:t xml:space="preserve">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roofErr w:type="gramStart"/>
      <w:r w:rsidRPr="00C4468A">
        <w:rPr>
          <w:sz w:val="26"/>
          <w:szCs w:val="26"/>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w:t>
      </w:r>
      <w:proofErr w:type="gramEnd"/>
      <w:r w:rsidRPr="00C4468A">
        <w:rPr>
          <w:sz w:val="26"/>
          <w:szCs w:val="26"/>
        </w:rPr>
        <w:t xml:space="preserve">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C4468A" w:rsidRPr="00C4468A" w:rsidRDefault="00C4468A" w:rsidP="00C4468A">
      <w:pPr>
        <w:ind w:firstLine="709"/>
        <w:jc w:val="both"/>
        <w:rPr>
          <w:sz w:val="26"/>
          <w:szCs w:val="26"/>
        </w:rPr>
      </w:pPr>
      <w:r w:rsidRPr="00C4468A">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C4468A" w:rsidRPr="00C4468A" w:rsidRDefault="00C4468A" w:rsidP="00C4468A">
      <w:pPr>
        <w:ind w:firstLine="709"/>
        <w:jc w:val="both"/>
        <w:rPr>
          <w:sz w:val="26"/>
          <w:szCs w:val="26"/>
        </w:rPr>
      </w:pPr>
      <w:r w:rsidRPr="00C4468A">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C4468A" w:rsidRPr="00C4468A" w:rsidRDefault="00C4468A" w:rsidP="00C4468A">
      <w:pPr>
        <w:ind w:firstLine="709"/>
        <w:jc w:val="both"/>
        <w:rPr>
          <w:sz w:val="26"/>
          <w:szCs w:val="26"/>
        </w:rPr>
      </w:pPr>
      <w:r w:rsidRPr="00C4468A">
        <w:rPr>
          <w:sz w:val="26"/>
          <w:szCs w:val="2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C4468A" w:rsidRPr="00C4468A" w:rsidRDefault="00C4468A" w:rsidP="00C4468A">
      <w:pPr>
        <w:ind w:firstLine="709"/>
        <w:jc w:val="both"/>
        <w:rPr>
          <w:sz w:val="26"/>
          <w:szCs w:val="26"/>
        </w:rPr>
      </w:pPr>
      <w:r w:rsidRPr="00C4468A">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C4468A" w:rsidRPr="00C4468A" w:rsidRDefault="00C4468A" w:rsidP="00C4468A">
      <w:pPr>
        <w:ind w:firstLine="709"/>
        <w:jc w:val="both"/>
        <w:rPr>
          <w:sz w:val="26"/>
          <w:szCs w:val="26"/>
        </w:rPr>
      </w:pPr>
      <w:r w:rsidRPr="00C4468A">
        <w:rPr>
          <w:sz w:val="26"/>
          <w:szCs w:val="26"/>
        </w:rPr>
        <w:t>в ходе личного приема заявителя;</w:t>
      </w:r>
    </w:p>
    <w:p w:rsidR="00C4468A" w:rsidRPr="00C4468A" w:rsidRDefault="00C4468A" w:rsidP="00C4468A">
      <w:pPr>
        <w:ind w:firstLine="709"/>
        <w:jc w:val="both"/>
        <w:rPr>
          <w:sz w:val="26"/>
          <w:szCs w:val="26"/>
        </w:rPr>
      </w:pPr>
      <w:r w:rsidRPr="00C4468A">
        <w:rPr>
          <w:sz w:val="26"/>
          <w:szCs w:val="26"/>
        </w:rPr>
        <w:t>по телефону;</w:t>
      </w:r>
    </w:p>
    <w:p w:rsidR="00C4468A" w:rsidRPr="00C4468A" w:rsidRDefault="00C4468A" w:rsidP="00C4468A">
      <w:pPr>
        <w:ind w:firstLine="709"/>
        <w:jc w:val="both"/>
        <w:rPr>
          <w:sz w:val="26"/>
          <w:szCs w:val="26"/>
        </w:rPr>
      </w:pPr>
      <w:r w:rsidRPr="00C4468A">
        <w:rPr>
          <w:sz w:val="26"/>
          <w:szCs w:val="26"/>
        </w:rPr>
        <w:t>по электронной почте.</w:t>
      </w:r>
    </w:p>
    <w:p w:rsidR="00C4468A" w:rsidRPr="00C4468A" w:rsidRDefault="00C4468A" w:rsidP="00C4468A">
      <w:pPr>
        <w:ind w:firstLine="709"/>
        <w:jc w:val="both"/>
        <w:rPr>
          <w:sz w:val="26"/>
          <w:szCs w:val="26"/>
        </w:rPr>
      </w:pPr>
      <w:proofErr w:type="gramStart"/>
      <w:r w:rsidRPr="00C4468A">
        <w:rPr>
          <w:sz w:val="26"/>
          <w:szCs w:val="2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C4468A" w:rsidRPr="00C4468A" w:rsidRDefault="00C4468A" w:rsidP="00C4468A">
      <w:pPr>
        <w:ind w:firstLine="709"/>
        <w:jc w:val="both"/>
        <w:rPr>
          <w:sz w:val="26"/>
          <w:szCs w:val="26"/>
        </w:rPr>
      </w:pPr>
      <w:r w:rsidRPr="00C4468A">
        <w:rPr>
          <w:sz w:val="26"/>
          <w:szCs w:val="26"/>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w:t>
      </w:r>
      <w:proofErr w:type="gramStart"/>
      <w:r w:rsidRPr="00C4468A">
        <w:rPr>
          <w:sz w:val="26"/>
          <w:szCs w:val="26"/>
        </w:rPr>
        <w:t>ии и ау</w:t>
      </w:r>
      <w:proofErr w:type="gramEnd"/>
      <w:r w:rsidRPr="00C4468A">
        <w:rPr>
          <w:sz w:val="26"/>
          <w:szCs w:val="26"/>
        </w:rPr>
        <w:t xml:space="preserve">тентификации (ЕСИА). </w:t>
      </w:r>
      <w:proofErr w:type="gramStart"/>
      <w:r w:rsidRPr="00C4468A">
        <w:rPr>
          <w:sz w:val="26"/>
          <w:szCs w:val="26"/>
        </w:rPr>
        <w:t>«Логин»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w:t>
      </w:r>
      <w:proofErr w:type="gramEnd"/>
      <w:r w:rsidRPr="00C4468A">
        <w:rPr>
          <w:sz w:val="26"/>
          <w:szCs w:val="26"/>
        </w:rPr>
        <w:t xml:space="preserve">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C4468A" w:rsidRPr="00C4468A" w:rsidRDefault="00C4468A" w:rsidP="00C4468A">
      <w:pPr>
        <w:ind w:firstLine="709"/>
        <w:jc w:val="both"/>
        <w:rPr>
          <w:sz w:val="26"/>
          <w:szCs w:val="26"/>
        </w:rPr>
      </w:pPr>
      <w:proofErr w:type="gramStart"/>
      <w:r w:rsidRPr="00C4468A">
        <w:rPr>
          <w:sz w:val="26"/>
          <w:szCs w:val="26"/>
        </w:rPr>
        <w:t xml:space="preserve">Перечень классов средств электронной подписи, которые допускаются к использованию при обращении за получением муниципальной услуги, </w:t>
      </w:r>
      <w:r w:rsidRPr="00C4468A">
        <w:rPr>
          <w:sz w:val="26"/>
          <w:szCs w:val="26"/>
        </w:rPr>
        <w:lastRenderedPageBreak/>
        <w:t>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C4468A" w:rsidRPr="00C4468A" w:rsidRDefault="00C4468A" w:rsidP="00C4468A">
      <w:pPr>
        <w:ind w:firstLine="709"/>
        <w:jc w:val="both"/>
        <w:rPr>
          <w:sz w:val="26"/>
          <w:szCs w:val="26"/>
        </w:rPr>
      </w:pPr>
      <w:r w:rsidRPr="00C4468A">
        <w:rPr>
          <w:sz w:val="26"/>
          <w:szCs w:val="26"/>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w:t>
      </w:r>
      <w:hyperlink r:id="rId11" w:history="1">
        <w:r w:rsidRPr="00C4468A">
          <w:rPr>
            <w:color w:val="0000FF"/>
            <w:sz w:val="26"/>
            <w:szCs w:val="26"/>
            <w:u w:val="single"/>
          </w:rPr>
          <w:t>https://uslugi.novreg.ru</w:t>
        </w:r>
      </w:hyperlink>
      <w:r w:rsidRPr="00C4468A">
        <w:rPr>
          <w:sz w:val="26"/>
          <w:szCs w:val="26"/>
        </w:rPr>
        <w:t xml:space="preserve">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C4468A" w:rsidRPr="00C4468A" w:rsidRDefault="00C4468A" w:rsidP="00C4468A">
      <w:pPr>
        <w:autoSpaceDE w:val="0"/>
        <w:autoSpaceDN w:val="0"/>
        <w:adjustRightInd w:val="0"/>
        <w:ind w:firstLine="709"/>
        <w:jc w:val="both"/>
        <w:rPr>
          <w:sz w:val="26"/>
          <w:szCs w:val="26"/>
        </w:rPr>
      </w:pPr>
      <w:proofErr w:type="gramStart"/>
      <w:r w:rsidRPr="00C4468A">
        <w:rPr>
          <w:sz w:val="26"/>
          <w:szCs w:val="26"/>
        </w:rPr>
        <w:t>Уведомление заявителя о принятии к рассмотрению заявления, а также о необходимости предоставления документов, осуществляется управлением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государственною информационную систему «Единый портал государственных и муниципальных услуг и (функций)» или региональной информационной системы «Портал государственных и муниципальных услуг (функций) Новгородской области».</w:t>
      </w:r>
      <w:proofErr w:type="gramEnd"/>
    </w:p>
    <w:p w:rsidR="00C4468A" w:rsidRPr="00C4468A" w:rsidRDefault="00C4468A" w:rsidP="00C4468A">
      <w:pPr>
        <w:autoSpaceDE w:val="0"/>
        <w:autoSpaceDN w:val="0"/>
        <w:adjustRightInd w:val="0"/>
        <w:ind w:firstLine="709"/>
        <w:jc w:val="both"/>
        <w:rPr>
          <w:b/>
          <w:sz w:val="26"/>
          <w:szCs w:val="26"/>
        </w:rPr>
      </w:pPr>
      <w:r w:rsidRPr="00C4468A">
        <w:rPr>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4468A" w:rsidRPr="00C4468A" w:rsidRDefault="00C4468A" w:rsidP="00C4468A">
      <w:pPr>
        <w:ind w:firstLine="709"/>
        <w:jc w:val="both"/>
        <w:rPr>
          <w:b/>
          <w:sz w:val="26"/>
          <w:szCs w:val="26"/>
        </w:rPr>
      </w:pPr>
      <w:r w:rsidRPr="00C4468A">
        <w:rPr>
          <w:b/>
          <w:sz w:val="26"/>
          <w:szCs w:val="26"/>
        </w:rPr>
        <w:t>3.1. Исчерпывающий перечень административных процедур</w:t>
      </w:r>
    </w:p>
    <w:p w:rsidR="00C4468A" w:rsidRPr="00C4468A" w:rsidRDefault="00C4468A" w:rsidP="00C4468A">
      <w:pPr>
        <w:widowControl w:val="0"/>
        <w:autoSpaceDE w:val="0"/>
        <w:autoSpaceDN w:val="0"/>
        <w:adjustRightInd w:val="0"/>
        <w:ind w:firstLine="709"/>
        <w:jc w:val="both"/>
        <w:rPr>
          <w:sz w:val="26"/>
          <w:szCs w:val="26"/>
        </w:rPr>
      </w:pPr>
      <w:r w:rsidRPr="00C4468A">
        <w:rPr>
          <w:sz w:val="26"/>
          <w:szCs w:val="26"/>
        </w:rPr>
        <w:t>3.1.1. Предоставление муниципальной услуги включает в себя следующие административные процедуры:</w:t>
      </w:r>
    </w:p>
    <w:p w:rsidR="00C4468A" w:rsidRPr="00C4468A" w:rsidRDefault="00C4468A" w:rsidP="00C4468A">
      <w:pPr>
        <w:widowControl w:val="0"/>
        <w:autoSpaceDE w:val="0"/>
        <w:autoSpaceDN w:val="0"/>
        <w:adjustRightInd w:val="0"/>
        <w:ind w:firstLine="709"/>
        <w:jc w:val="both"/>
        <w:rPr>
          <w:sz w:val="26"/>
          <w:szCs w:val="26"/>
        </w:rPr>
      </w:pPr>
      <w:r w:rsidRPr="00C4468A">
        <w:rPr>
          <w:sz w:val="26"/>
          <w:szCs w:val="26"/>
        </w:rPr>
        <w:t>1) прием, регистрация и визирование заявления;</w:t>
      </w:r>
    </w:p>
    <w:p w:rsidR="00C4468A" w:rsidRPr="00C4468A" w:rsidRDefault="00C4468A" w:rsidP="00C4468A">
      <w:pPr>
        <w:ind w:firstLine="709"/>
        <w:jc w:val="both"/>
        <w:rPr>
          <w:sz w:val="26"/>
          <w:szCs w:val="26"/>
        </w:rPr>
      </w:pPr>
      <w:r w:rsidRPr="00C4468A">
        <w:rPr>
          <w:sz w:val="26"/>
          <w:szCs w:val="26"/>
        </w:rPr>
        <w:t>2) рассмотрение заявления и подготовка результата предоставления муниципальной услуги.</w:t>
      </w:r>
    </w:p>
    <w:p w:rsidR="00C4468A" w:rsidRPr="00C4468A" w:rsidRDefault="00C4468A" w:rsidP="00C4468A">
      <w:pPr>
        <w:autoSpaceDE w:val="0"/>
        <w:ind w:firstLine="709"/>
        <w:jc w:val="both"/>
        <w:rPr>
          <w:b/>
          <w:sz w:val="26"/>
          <w:szCs w:val="26"/>
        </w:rPr>
      </w:pPr>
      <w:r w:rsidRPr="00C4468A">
        <w:rPr>
          <w:b/>
          <w:sz w:val="26"/>
          <w:szCs w:val="26"/>
        </w:rPr>
        <w:t>3.2. Прием, регистрация и визирование заявления</w:t>
      </w:r>
    </w:p>
    <w:p w:rsidR="00C4468A" w:rsidRPr="00C4468A" w:rsidRDefault="00C4468A" w:rsidP="00C4468A">
      <w:pPr>
        <w:widowControl w:val="0"/>
        <w:autoSpaceDE w:val="0"/>
        <w:autoSpaceDN w:val="0"/>
        <w:adjustRightInd w:val="0"/>
        <w:ind w:firstLine="709"/>
        <w:jc w:val="both"/>
        <w:rPr>
          <w:sz w:val="26"/>
          <w:szCs w:val="26"/>
        </w:rPr>
      </w:pPr>
      <w:r w:rsidRPr="00C4468A">
        <w:rPr>
          <w:sz w:val="26"/>
          <w:szCs w:val="26"/>
        </w:rPr>
        <w:t xml:space="preserve">3.2.1. Основанием для начала административной процедуры  является прием заявления и комплекта документов, указанных в пункте 2.6. административного регламента, направленного заявителем по почте, доставленного в отдел </w:t>
      </w:r>
      <w:r w:rsidRPr="00C4468A">
        <w:rPr>
          <w:rFonts w:eastAsia="Arial"/>
          <w:bCs/>
          <w:sz w:val="26"/>
          <w:szCs w:val="26"/>
          <w:lang w:eastAsia="zh-CN"/>
        </w:rPr>
        <w:t>МФЦ</w:t>
      </w:r>
      <w:r w:rsidRPr="00C4468A">
        <w:rPr>
          <w:sz w:val="26"/>
          <w:szCs w:val="26"/>
        </w:rPr>
        <w:t xml:space="preserve"> лично или </w:t>
      </w:r>
      <w:proofErr w:type="gramStart"/>
      <w:r w:rsidRPr="00C4468A">
        <w:rPr>
          <w:sz w:val="26"/>
          <w:szCs w:val="26"/>
        </w:rPr>
        <w:t>направленное</w:t>
      </w:r>
      <w:proofErr w:type="gramEnd"/>
      <w:r w:rsidRPr="00C4468A">
        <w:rPr>
          <w:sz w:val="26"/>
          <w:szCs w:val="26"/>
        </w:rPr>
        <w:t xml:space="preserve"> в электронном виде через Региональный портал, Единый портал.</w:t>
      </w:r>
    </w:p>
    <w:p w:rsidR="00C4468A" w:rsidRPr="00C4468A" w:rsidRDefault="00C4468A" w:rsidP="00C4468A">
      <w:pPr>
        <w:ind w:firstLine="709"/>
        <w:jc w:val="both"/>
        <w:rPr>
          <w:sz w:val="26"/>
          <w:szCs w:val="26"/>
        </w:rPr>
      </w:pPr>
      <w:r w:rsidRPr="00C4468A">
        <w:rPr>
          <w:sz w:val="26"/>
          <w:szCs w:val="2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документов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4468A" w:rsidRPr="00C4468A" w:rsidRDefault="00C4468A" w:rsidP="00C4468A">
      <w:pPr>
        <w:suppressAutoHyphens/>
        <w:spacing w:line="320" w:lineRule="atLeast"/>
        <w:ind w:firstLine="709"/>
        <w:jc w:val="both"/>
        <w:outlineLvl w:val="0"/>
        <w:rPr>
          <w:sz w:val="26"/>
          <w:szCs w:val="26"/>
        </w:rPr>
      </w:pPr>
      <w:r w:rsidRPr="00C4468A">
        <w:rPr>
          <w:sz w:val="26"/>
          <w:szCs w:val="26"/>
        </w:rPr>
        <w:lastRenderedPageBreak/>
        <w:t>Результаты предоставления муниципальной услуги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лично».</w:t>
      </w:r>
    </w:p>
    <w:p w:rsidR="00C4468A" w:rsidRPr="00C4468A" w:rsidRDefault="00C4468A" w:rsidP="00C4468A">
      <w:pPr>
        <w:widowControl w:val="0"/>
        <w:autoSpaceDE w:val="0"/>
        <w:autoSpaceDN w:val="0"/>
        <w:adjustRightInd w:val="0"/>
        <w:ind w:firstLine="709"/>
        <w:jc w:val="both"/>
        <w:rPr>
          <w:sz w:val="26"/>
          <w:szCs w:val="26"/>
        </w:rPr>
      </w:pPr>
    </w:p>
    <w:p w:rsidR="00C4468A" w:rsidRPr="00C4468A" w:rsidRDefault="00C4468A" w:rsidP="00C4468A">
      <w:pPr>
        <w:widowControl w:val="0"/>
        <w:autoSpaceDE w:val="0"/>
        <w:autoSpaceDN w:val="0"/>
        <w:adjustRightInd w:val="0"/>
        <w:ind w:firstLine="709"/>
        <w:jc w:val="both"/>
        <w:rPr>
          <w:sz w:val="26"/>
          <w:szCs w:val="26"/>
        </w:rPr>
      </w:pPr>
      <w:r w:rsidRPr="00C4468A">
        <w:rPr>
          <w:sz w:val="26"/>
          <w:szCs w:val="26"/>
        </w:rPr>
        <w:t>3.2.2. Заявление для предоставления муниципальной услуги подается на имя Главы муниципального округа по форме согласно приложению №2;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поступают в отдел  через информационную систему межведомственного взаимодействия «SMART ROUTE».</w:t>
      </w:r>
    </w:p>
    <w:p w:rsidR="00C4468A" w:rsidRPr="00C4468A" w:rsidRDefault="00C4468A" w:rsidP="00C4468A">
      <w:pPr>
        <w:widowControl w:val="0"/>
        <w:autoSpaceDE w:val="0"/>
        <w:autoSpaceDN w:val="0"/>
        <w:adjustRightInd w:val="0"/>
        <w:ind w:firstLine="709"/>
        <w:jc w:val="both"/>
        <w:rPr>
          <w:sz w:val="26"/>
          <w:szCs w:val="26"/>
        </w:rPr>
      </w:pPr>
      <w:r w:rsidRPr="00C4468A">
        <w:rPr>
          <w:sz w:val="26"/>
          <w:szCs w:val="26"/>
        </w:rPr>
        <w:t>3.2.3. Результат административной процедуры – регистрация заявления в системе электронного документооборота «Дело-</w:t>
      </w:r>
      <w:proofErr w:type="spellStart"/>
      <w:proofErr w:type="gramStart"/>
      <w:r w:rsidRPr="00C4468A">
        <w:rPr>
          <w:sz w:val="26"/>
          <w:szCs w:val="26"/>
        </w:rPr>
        <w:t>Web</w:t>
      </w:r>
      <w:proofErr w:type="spellEnd"/>
      <w:proofErr w:type="gramEnd"/>
      <w:r w:rsidRPr="00C4468A">
        <w:rPr>
          <w:sz w:val="26"/>
          <w:szCs w:val="26"/>
        </w:rPr>
        <w:t>».</w:t>
      </w:r>
    </w:p>
    <w:p w:rsidR="00C4468A" w:rsidRPr="00C4468A" w:rsidRDefault="00C4468A" w:rsidP="00C4468A">
      <w:pPr>
        <w:widowControl w:val="0"/>
        <w:autoSpaceDE w:val="0"/>
        <w:autoSpaceDN w:val="0"/>
        <w:adjustRightInd w:val="0"/>
        <w:ind w:firstLine="709"/>
        <w:jc w:val="both"/>
        <w:rPr>
          <w:sz w:val="26"/>
          <w:szCs w:val="26"/>
        </w:rPr>
      </w:pPr>
      <w:r w:rsidRPr="00C4468A">
        <w:rPr>
          <w:sz w:val="26"/>
          <w:szCs w:val="26"/>
        </w:rPr>
        <w:t>3.2.4.  Время выполнения административной процедуры по приему заявления не должно превышать 15 минут;</w:t>
      </w:r>
    </w:p>
    <w:p w:rsidR="00C4468A" w:rsidRPr="00C4468A" w:rsidRDefault="00C4468A" w:rsidP="00C4468A">
      <w:pPr>
        <w:widowControl w:val="0"/>
        <w:autoSpaceDE w:val="0"/>
        <w:autoSpaceDN w:val="0"/>
        <w:adjustRightInd w:val="0"/>
        <w:ind w:firstLine="709"/>
        <w:jc w:val="both"/>
        <w:rPr>
          <w:b/>
          <w:sz w:val="26"/>
          <w:szCs w:val="26"/>
        </w:rPr>
      </w:pPr>
      <w:r w:rsidRPr="00C4468A">
        <w:rPr>
          <w:b/>
          <w:sz w:val="26"/>
          <w:szCs w:val="26"/>
        </w:rPr>
        <w:t>3.3. Рассмотрение заявления и подготовка результата предоставления муниципальной услуги</w:t>
      </w:r>
    </w:p>
    <w:p w:rsidR="00C4468A" w:rsidRPr="00C4468A" w:rsidRDefault="00C4468A" w:rsidP="00C4468A">
      <w:pPr>
        <w:widowControl w:val="0"/>
        <w:autoSpaceDE w:val="0"/>
        <w:autoSpaceDN w:val="0"/>
        <w:adjustRightInd w:val="0"/>
        <w:ind w:firstLine="709"/>
        <w:jc w:val="both"/>
        <w:rPr>
          <w:sz w:val="26"/>
          <w:szCs w:val="26"/>
        </w:rPr>
      </w:pPr>
      <w:r w:rsidRPr="00C4468A">
        <w:rPr>
          <w:sz w:val="26"/>
          <w:szCs w:val="26"/>
        </w:rPr>
        <w:t>3.3.1. Основанием для начала административной процедуры по рассмотрению заявления является поступившее заявление с резолюцией курирующего заместителя Главы администрации муниципального округа и с документами, указанными в подпункте 2.6.1, пункта 2.6 настоящего Административного регламента в управление для рассмотрения и принятия решения в соответствии с действующим законодательством.</w:t>
      </w:r>
    </w:p>
    <w:p w:rsidR="00C4468A" w:rsidRPr="00C4468A" w:rsidRDefault="00C4468A" w:rsidP="00C4468A">
      <w:pPr>
        <w:widowControl w:val="0"/>
        <w:autoSpaceDE w:val="0"/>
        <w:autoSpaceDN w:val="0"/>
        <w:adjustRightInd w:val="0"/>
        <w:ind w:firstLine="709"/>
        <w:jc w:val="both"/>
        <w:rPr>
          <w:sz w:val="26"/>
          <w:szCs w:val="26"/>
        </w:rPr>
      </w:pPr>
      <w:r w:rsidRPr="00C4468A">
        <w:rPr>
          <w:sz w:val="26"/>
          <w:szCs w:val="26"/>
        </w:rPr>
        <w:t>3.3.2. По итогам обработки собранной информации подготавливается ответ заявителю в установленной форме. Ответ заявителю регистрируется в приемной Администрации муниципального округа.</w:t>
      </w:r>
    </w:p>
    <w:p w:rsidR="00C4468A" w:rsidRPr="00C4468A" w:rsidRDefault="00C4468A" w:rsidP="00C4468A">
      <w:pPr>
        <w:widowControl w:val="0"/>
        <w:autoSpaceDE w:val="0"/>
        <w:autoSpaceDN w:val="0"/>
        <w:adjustRightInd w:val="0"/>
        <w:ind w:firstLine="709"/>
        <w:jc w:val="both"/>
        <w:rPr>
          <w:sz w:val="26"/>
          <w:szCs w:val="26"/>
        </w:rPr>
      </w:pPr>
      <w:r w:rsidRPr="00C4468A">
        <w:rPr>
          <w:sz w:val="26"/>
          <w:szCs w:val="26"/>
        </w:rPr>
        <w:t xml:space="preserve">3.3.3. </w:t>
      </w:r>
      <w:proofErr w:type="gramStart"/>
      <w:r w:rsidRPr="00C4468A">
        <w:rPr>
          <w:sz w:val="26"/>
          <w:szCs w:val="26"/>
        </w:rPr>
        <w:t xml:space="preserve">Ответ направляется заявителю непосредственно или передается в бумажном (при наличии технической возможности - в электронном) виде в отдел </w:t>
      </w:r>
      <w:r w:rsidRPr="00C4468A">
        <w:rPr>
          <w:rFonts w:eastAsia="Arial"/>
          <w:bCs/>
          <w:sz w:val="26"/>
          <w:szCs w:val="26"/>
          <w:lang w:eastAsia="zh-CN"/>
        </w:rPr>
        <w:t>МФЦ</w:t>
      </w:r>
      <w:r w:rsidRPr="00C4468A">
        <w:rPr>
          <w:sz w:val="26"/>
          <w:szCs w:val="26"/>
        </w:rPr>
        <w:t>.</w:t>
      </w:r>
      <w:proofErr w:type="gramEnd"/>
    </w:p>
    <w:p w:rsidR="00C4468A" w:rsidRPr="00C4468A" w:rsidRDefault="00C4468A" w:rsidP="00C4468A">
      <w:pPr>
        <w:widowControl w:val="0"/>
        <w:autoSpaceDE w:val="0"/>
        <w:autoSpaceDN w:val="0"/>
        <w:adjustRightInd w:val="0"/>
        <w:ind w:firstLine="709"/>
        <w:jc w:val="both"/>
        <w:rPr>
          <w:sz w:val="26"/>
          <w:szCs w:val="26"/>
        </w:rPr>
      </w:pPr>
      <w:r w:rsidRPr="00C4468A">
        <w:rPr>
          <w:sz w:val="26"/>
          <w:szCs w:val="26"/>
        </w:rPr>
        <w:t>3.3.4. Результатом административной процедуры является предоставление информации о результатах сданных экзаменов, тестирования и иных вступительных испытаний, а также зачислении  в общеобразовательную организацию или уведомления (приложение №3) об отказе в предоставлении муниципальной услуги.</w:t>
      </w:r>
    </w:p>
    <w:p w:rsidR="00C4468A" w:rsidRPr="00C4468A" w:rsidRDefault="00C4468A" w:rsidP="00C4468A">
      <w:pPr>
        <w:widowControl w:val="0"/>
        <w:autoSpaceDE w:val="0"/>
        <w:autoSpaceDN w:val="0"/>
        <w:adjustRightInd w:val="0"/>
        <w:ind w:firstLine="709"/>
        <w:jc w:val="both"/>
        <w:rPr>
          <w:sz w:val="26"/>
          <w:szCs w:val="26"/>
        </w:rPr>
      </w:pPr>
      <w:r w:rsidRPr="00C4468A">
        <w:rPr>
          <w:sz w:val="26"/>
          <w:szCs w:val="26"/>
        </w:rPr>
        <w:t>3.3.5. Срок выполнения административной процедуры не должен превышать 10 дней.</w:t>
      </w:r>
    </w:p>
    <w:p w:rsidR="00C4468A" w:rsidRPr="00C4468A" w:rsidRDefault="00C4468A" w:rsidP="00C4468A">
      <w:pPr>
        <w:widowControl w:val="0"/>
        <w:autoSpaceDE w:val="0"/>
        <w:autoSpaceDN w:val="0"/>
        <w:adjustRightInd w:val="0"/>
        <w:ind w:firstLine="709"/>
        <w:jc w:val="center"/>
        <w:rPr>
          <w:b/>
          <w:sz w:val="26"/>
          <w:szCs w:val="26"/>
        </w:rPr>
      </w:pPr>
    </w:p>
    <w:p w:rsidR="00C4468A" w:rsidRPr="00C4468A" w:rsidRDefault="00C4468A" w:rsidP="00C4468A">
      <w:pPr>
        <w:widowControl w:val="0"/>
        <w:autoSpaceDE w:val="0"/>
        <w:autoSpaceDN w:val="0"/>
        <w:adjustRightInd w:val="0"/>
        <w:ind w:firstLine="709"/>
        <w:jc w:val="center"/>
        <w:rPr>
          <w:sz w:val="26"/>
          <w:szCs w:val="26"/>
        </w:rPr>
      </w:pPr>
      <w:r w:rsidRPr="00C4468A">
        <w:rPr>
          <w:b/>
          <w:sz w:val="26"/>
          <w:szCs w:val="26"/>
        </w:rPr>
        <w:t xml:space="preserve">4. Порядок и формы </w:t>
      </w:r>
      <w:proofErr w:type="gramStart"/>
      <w:r w:rsidRPr="00C4468A">
        <w:rPr>
          <w:b/>
          <w:sz w:val="26"/>
          <w:szCs w:val="26"/>
        </w:rPr>
        <w:t>контроля за</w:t>
      </w:r>
      <w:proofErr w:type="gramEnd"/>
      <w:r w:rsidRPr="00C4468A">
        <w:rPr>
          <w:b/>
          <w:sz w:val="26"/>
          <w:szCs w:val="26"/>
        </w:rPr>
        <w:t xml:space="preserve"> предоставлением муниципальной услуги</w:t>
      </w:r>
    </w:p>
    <w:p w:rsidR="00C4468A" w:rsidRPr="00C4468A" w:rsidRDefault="00C4468A" w:rsidP="00C4468A">
      <w:pPr>
        <w:ind w:firstLine="709"/>
        <w:jc w:val="both"/>
        <w:rPr>
          <w:b/>
          <w:sz w:val="26"/>
          <w:szCs w:val="26"/>
        </w:rPr>
      </w:pPr>
      <w:r w:rsidRPr="00C4468A">
        <w:rPr>
          <w:b/>
          <w:sz w:val="26"/>
          <w:szCs w:val="26"/>
        </w:rPr>
        <w:t xml:space="preserve">4.1. Порядок осуществления текущего </w:t>
      </w:r>
      <w:proofErr w:type="gramStart"/>
      <w:r w:rsidRPr="00C4468A">
        <w:rPr>
          <w:b/>
          <w:sz w:val="26"/>
          <w:szCs w:val="26"/>
        </w:rPr>
        <w:t>контроля за</w:t>
      </w:r>
      <w:proofErr w:type="gramEnd"/>
      <w:r w:rsidRPr="00C4468A">
        <w:rPr>
          <w:b/>
          <w:sz w:val="26"/>
          <w:szCs w:val="26"/>
        </w:rPr>
        <w:t xml:space="preserve"> соблюдением и использованием должностными лицами управления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468A" w:rsidRPr="00C4468A" w:rsidRDefault="00C4468A" w:rsidP="00C4468A">
      <w:pPr>
        <w:ind w:firstLine="709"/>
        <w:jc w:val="both"/>
        <w:rPr>
          <w:sz w:val="26"/>
          <w:szCs w:val="26"/>
        </w:rPr>
      </w:pPr>
      <w:r w:rsidRPr="00C4468A">
        <w:rPr>
          <w:sz w:val="26"/>
          <w:szCs w:val="26"/>
        </w:rPr>
        <w:t xml:space="preserve">4.1.1. Текущий контроль осуществляется постоянно должностными лицами по каждой административной процедуре в соответствии с утвержденным </w:t>
      </w:r>
      <w:r w:rsidRPr="00C4468A">
        <w:rPr>
          <w:sz w:val="26"/>
          <w:szCs w:val="26"/>
        </w:rPr>
        <w:lastRenderedPageBreak/>
        <w:t>регламентом, а также путем проведения начальник управления или лицом, его замещающим, проверок исполнения должностными лицами положений регламента.</w:t>
      </w:r>
    </w:p>
    <w:p w:rsidR="00C4468A" w:rsidRPr="00C4468A" w:rsidRDefault="00C4468A" w:rsidP="00C4468A">
      <w:pPr>
        <w:ind w:firstLine="709"/>
        <w:jc w:val="both"/>
        <w:rPr>
          <w:sz w:val="26"/>
          <w:szCs w:val="26"/>
        </w:rPr>
      </w:pPr>
      <w:r w:rsidRPr="00C4468A">
        <w:rPr>
          <w:sz w:val="26"/>
          <w:szCs w:val="26"/>
        </w:rPr>
        <w:t>Для текущего контроля используются сведения, содержащиеся в устной или письменной информации специалиста, осуществляющего регламентируемые действия.</w:t>
      </w:r>
    </w:p>
    <w:p w:rsidR="00C4468A" w:rsidRPr="00C4468A" w:rsidRDefault="00C4468A" w:rsidP="00C4468A">
      <w:pPr>
        <w:ind w:firstLine="709"/>
        <w:jc w:val="both"/>
        <w:rPr>
          <w:sz w:val="26"/>
          <w:szCs w:val="26"/>
        </w:rPr>
      </w:pPr>
      <w:r w:rsidRPr="00C4468A">
        <w:rPr>
          <w:sz w:val="26"/>
          <w:szCs w:val="26"/>
        </w:rPr>
        <w:t>О случаях и причинах нарушения сроков, содержания административных процедур и действий должностные лица немедленно информируют начальника управления или лицо, его замещающее, а также принимают срочные меры по устранению нарушений.</w:t>
      </w:r>
    </w:p>
    <w:p w:rsidR="00C4468A" w:rsidRPr="00C4468A" w:rsidRDefault="00C4468A" w:rsidP="00C4468A">
      <w:pPr>
        <w:ind w:firstLine="709"/>
        <w:jc w:val="both"/>
        <w:rPr>
          <w:sz w:val="26"/>
          <w:szCs w:val="26"/>
        </w:rPr>
      </w:pPr>
      <w:r w:rsidRPr="00C4468A">
        <w:rPr>
          <w:sz w:val="26"/>
          <w:szCs w:val="26"/>
        </w:rPr>
        <w:t xml:space="preserve">4.1.2. Текущий </w:t>
      </w:r>
      <w:proofErr w:type="gramStart"/>
      <w:r w:rsidRPr="00C4468A">
        <w:rPr>
          <w:sz w:val="26"/>
          <w:szCs w:val="26"/>
        </w:rPr>
        <w:t>контроль за</w:t>
      </w:r>
      <w:proofErr w:type="gramEnd"/>
      <w:r w:rsidRPr="00C4468A">
        <w:rPr>
          <w:sz w:val="26"/>
          <w:szCs w:val="26"/>
        </w:rPr>
        <w:t xml:space="preserve">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C4468A" w:rsidRPr="00C4468A" w:rsidRDefault="00C4468A" w:rsidP="00C4468A">
      <w:pPr>
        <w:ind w:firstLine="709"/>
        <w:jc w:val="both"/>
        <w:rPr>
          <w:b/>
          <w:sz w:val="26"/>
          <w:szCs w:val="26"/>
        </w:rPr>
      </w:pPr>
      <w:r w:rsidRPr="00C4468A">
        <w:rPr>
          <w:b/>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4468A">
        <w:rPr>
          <w:b/>
          <w:sz w:val="26"/>
          <w:szCs w:val="26"/>
        </w:rPr>
        <w:t>контроля за</w:t>
      </w:r>
      <w:proofErr w:type="gramEnd"/>
      <w:r w:rsidRPr="00C4468A">
        <w:rPr>
          <w:b/>
          <w:sz w:val="26"/>
          <w:szCs w:val="26"/>
        </w:rPr>
        <w:t xml:space="preserve"> полнотой и качеством предоставления муниципальной услуги</w:t>
      </w:r>
    </w:p>
    <w:p w:rsidR="00C4468A" w:rsidRPr="00C4468A" w:rsidRDefault="00C4468A" w:rsidP="00C4468A">
      <w:pPr>
        <w:ind w:firstLine="709"/>
        <w:jc w:val="both"/>
        <w:rPr>
          <w:sz w:val="26"/>
          <w:szCs w:val="26"/>
        </w:rPr>
      </w:pPr>
      <w:r w:rsidRPr="00C4468A">
        <w:rPr>
          <w:sz w:val="26"/>
          <w:szCs w:val="26"/>
        </w:rPr>
        <w:t>4.2.1. Проверки могут быть плановыми и внеплановыми.</w:t>
      </w:r>
    </w:p>
    <w:p w:rsidR="00C4468A" w:rsidRPr="00C4468A" w:rsidRDefault="00C4468A" w:rsidP="00C4468A">
      <w:pPr>
        <w:ind w:firstLine="709"/>
        <w:jc w:val="both"/>
        <w:rPr>
          <w:sz w:val="26"/>
          <w:szCs w:val="26"/>
        </w:rPr>
      </w:pPr>
      <w:r w:rsidRPr="00C4468A">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C4468A" w:rsidRPr="00C4468A" w:rsidRDefault="00C4468A" w:rsidP="00C4468A">
      <w:pPr>
        <w:ind w:firstLine="709"/>
        <w:jc w:val="both"/>
        <w:rPr>
          <w:sz w:val="26"/>
          <w:szCs w:val="26"/>
        </w:rPr>
      </w:pPr>
      <w:r w:rsidRPr="00C4468A">
        <w:rPr>
          <w:sz w:val="26"/>
          <w:szCs w:val="26"/>
        </w:rPr>
        <w:t>Внеплановые проверки проводятся по поручению начальника  управления или лица, его замещающего, по конкретному обращению заинтересованных лиц.</w:t>
      </w:r>
    </w:p>
    <w:p w:rsidR="00C4468A" w:rsidRPr="00C4468A" w:rsidRDefault="00C4468A" w:rsidP="00C4468A">
      <w:pPr>
        <w:ind w:firstLine="709"/>
        <w:jc w:val="both"/>
        <w:rPr>
          <w:sz w:val="26"/>
          <w:szCs w:val="26"/>
        </w:rPr>
      </w:pPr>
      <w:r w:rsidRPr="00C4468A">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управления.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управления.</w:t>
      </w:r>
    </w:p>
    <w:p w:rsidR="00C4468A" w:rsidRPr="00C4468A" w:rsidRDefault="00C4468A" w:rsidP="00C4468A">
      <w:pPr>
        <w:ind w:firstLine="709"/>
        <w:jc w:val="both"/>
        <w:rPr>
          <w:b/>
          <w:sz w:val="26"/>
          <w:szCs w:val="26"/>
        </w:rPr>
      </w:pPr>
      <w:r w:rsidRPr="00C4468A">
        <w:rPr>
          <w:b/>
          <w:sz w:val="26"/>
          <w:szCs w:val="26"/>
        </w:rPr>
        <w:t>4.3 Порядок привлечения к ответственности должностных лиц управления,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C4468A" w:rsidRPr="00C4468A" w:rsidRDefault="00C4468A" w:rsidP="00C4468A">
      <w:pPr>
        <w:ind w:firstLine="709"/>
        <w:jc w:val="both"/>
        <w:rPr>
          <w:sz w:val="26"/>
          <w:szCs w:val="26"/>
        </w:rPr>
      </w:pPr>
      <w:r w:rsidRPr="00C4468A">
        <w:rPr>
          <w:sz w:val="26"/>
          <w:szCs w:val="26"/>
        </w:rPr>
        <w:t xml:space="preserve">4.3.1. Должностное лицо несет персональную ответственность </w:t>
      </w:r>
      <w:proofErr w:type="gramStart"/>
      <w:r w:rsidRPr="00C4468A">
        <w:rPr>
          <w:sz w:val="26"/>
          <w:szCs w:val="26"/>
        </w:rPr>
        <w:t>за</w:t>
      </w:r>
      <w:proofErr w:type="gramEnd"/>
      <w:r w:rsidRPr="00C4468A">
        <w:rPr>
          <w:sz w:val="26"/>
          <w:szCs w:val="26"/>
        </w:rPr>
        <w:t>:</w:t>
      </w:r>
    </w:p>
    <w:p w:rsidR="00C4468A" w:rsidRPr="00C4468A" w:rsidRDefault="00C4468A" w:rsidP="00C4468A">
      <w:pPr>
        <w:ind w:firstLine="709"/>
        <w:jc w:val="both"/>
        <w:rPr>
          <w:sz w:val="26"/>
          <w:szCs w:val="26"/>
        </w:rPr>
      </w:pPr>
      <w:r w:rsidRPr="00C4468A">
        <w:rPr>
          <w:sz w:val="26"/>
          <w:szCs w:val="26"/>
        </w:rPr>
        <w:t>- соблюдение установленного порядка приема документов;</w:t>
      </w:r>
    </w:p>
    <w:p w:rsidR="00C4468A" w:rsidRPr="00C4468A" w:rsidRDefault="00C4468A" w:rsidP="00C4468A">
      <w:pPr>
        <w:ind w:firstLine="709"/>
        <w:jc w:val="both"/>
        <w:rPr>
          <w:sz w:val="26"/>
          <w:szCs w:val="26"/>
        </w:rPr>
      </w:pPr>
      <w:r w:rsidRPr="00C4468A">
        <w:rPr>
          <w:sz w:val="26"/>
          <w:szCs w:val="26"/>
        </w:rPr>
        <w:t>- принятие надлежащих мер по полной и всесторонней проверке представленных документов;</w:t>
      </w:r>
    </w:p>
    <w:p w:rsidR="00C4468A" w:rsidRPr="00C4468A" w:rsidRDefault="00C4468A" w:rsidP="00C4468A">
      <w:pPr>
        <w:ind w:firstLine="709"/>
        <w:jc w:val="both"/>
        <w:rPr>
          <w:sz w:val="26"/>
          <w:szCs w:val="26"/>
        </w:rPr>
      </w:pPr>
      <w:r w:rsidRPr="00C4468A">
        <w:rPr>
          <w:sz w:val="26"/>
          <w:szCs w:val="26"/>
        </w:rPr>
        <w:t>- соблюдение сроков рассмотрения документов, соблюдение порядка выдачи документов;</w:t>
      </w:r>
    </w:p>
    <w:p w:rsidR="00C4468A" w:rsidRPr="00C4468A" w:rsidRDefault="00C4468A" w:rsidP="00C4468A">
      <w:pPr>
        <w:ind w:firstLine="709"/>
        <w:jc w:val="both"/>
        <w:rPr>
          <w:sz w:val="26"/>
          <w:szCs w:val="26"/>
        </w:rPr>
      </w:pPr>
      <w:r w:rsidRPr="00C4468A">
        <w:rPr>
          <w:sz w:val="26"/>
          <w:szCs w:val="26"/>
        </w:rPr>
        <w:t>- учет выданных документов;</w:t>
      </w:r>
    </w:p>
    <w:p w:rsidR="00C4468A" w:rsidRPr="00C4468A" w:rsidRDefault="00C4468A" w:rsidP="00C4468A">
      <w:pPr>
        <w:ind w:firstLine="709"/>
        <w:jc w:val="both"/>
        <w:rPr>
          <w:sz w:val="26"/>
          <w:szCs w:val="26"/>
        </w:rPr>
      </w:pPr>
      <w:r w:rsidRPr="00C4468A">
        <w:rPr>
          <w:sz w:val="26"/>
          <w:szCs w:val="26"/>
        </w:rPr>
        <w:t>- своевременное формирование, ведение и надлежащее хранение документов.</w:t>
      </w:r>
    </w:p>
    <w:p w:rsidR="00C4468A" w:rsidRPr="00C4468A" w:rsidRDefault="00C4468A" w:rsidP="00C4468A">
      <w:pPr>
        <w:ind w:firstLine="709"/>
        <w:jc w:val="both"/>
        <w:rPr>
          <w:sz w:val="26"/>
          <w:szCs w:val="26"/>
        </w:rPr>
      </w:pPr>
      <w:r w:rsidRPr="00C4468A">
        <w:rPr>
          <w:sz w:val="26"/>
          <w:szCs w:val="26"/>
        </w:rPr>
        <w:lastRenderedPageBreak/>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4468A" w:rsidRPr="00C4468A" w:rsidRDefault="00C4468A" w:rsidP="00C4468A">
      <w:pPr>
        <w:ind w:firstLine="709"/>
        <w:jc w:val="both"/>
        <w:rPr>
          <w:sz w:val="26"/>
          <w:szCs w:val="26"/>
        </w:rPr>
      </w:pPr>
      <w:r w:rsidRPr="00C4468A">
        <w:rPr>
          <w:sz w:val="26"/>
          <w:szCs w:val="26"/>
        </w:rPr>
        <w:t>4.3.2. Работники МФЦ несут ответственность, установленную законодательством Российской Федерации:</w:t>
      </w:r>
    </w:p>
    <w:p w:rsidR="00C4468A" w:rsidRPr="00C4468A" w:rsidRDefault="00C4468A" w:rsidP="00C4468A">
      <w:pPr>
        <w:ind w:firstLine="709"/>
        <w:jc w:val="both"/>
        <w:rPr>
          <w:sz w:val="26"/>
          <w:szCs w:val="26"/>
        </w:rPr>
      </w:pPr>
      <w:r w:rsidRPr="00C4468A">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C4468A" w:rsidRPr="00C4468A" w:rsidRDefault="00C4468A" w:rsidP="00C4468A">
      <w:pPr>
        <w:ind w:firstLine="709"/>
        <w:jc w:val="both"/>
        <w:rPr>
          <w:sz w:val="26"/>
          <w:szCs w:val="26"/>
        </w:rPr>
      </w:pPr>
      <w:r w:rsidRPr="00C4468A">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C4468A" w:rsidRPr="00C4468A" w:rsidRDefault="00C4468A" w:rsidP="00C4468A">
      <w:pPr>
        <w:ind w:firstLine="709"/>
        <w:jc w:val="both"/>
        <w:rPr>
          <w:sz w:val="26"/>
          <w:szCs w:val="26"/>
        </w:rPr>
      </w:pPr>
      <w:r w:rsidRPr="00C4468A">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C4468A" w:rsidRPr="00C4468A" w:rsidRDefault="00C4468A" w:rsidP="00C4468A">
      <w:pPr>
        <w:ind w:firstLine="709"/>
        <w:jc w:val="both"/>
        <w:rPr>
          <w:sz w:val="26"/>
          <w:szCs w:val="26"/>
        </w:rPr>
      </w:pPr>
      <w:r w:rsidRPr="00C4468A">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4468A" w:rsidRPr="00C4468A" w:rsidRDefault="00C4468A" w:rsidP="00C4468A">
      <w:pPr>
        <w:ind w:firstLine="709"/>
        <w:jc w:val="both"/>
        <w:rPr>
          <w:sz w:val="26"/>
          <w:szCs w:val="26"/>
        </w:rPr>
      </w:pPr>
      <w:r w:rsidRPr="00C4468A">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об административных правонарушениях для должностных лиц.</w:t>
      </w:r>
    </w:p>
    <w:p w:rsidR="00C4468A" w:rsidRPr="00C4468A" w:rsidRDefault="00C4468A" w:rsidP="00C4468A">
      <w:pPr>
        <w:ind w:firstLine="709"/>
        <w:jc w:val="both"/>
        <w:rPr>
          <w:b/>
          <w:sz w:val="26"/>
          <w:szCs w:val="26"/>
        </w:rPr>
      </w:pPr>
      <w:r w:rsidRPr="00C4468A">
        <w:rPr>
          <w:b/>
          <w:sz w:val="26"/>
          <w:szCs w:val="26"/>
        </w:rPr>
        <w:t xml:space="preserve">4.4. Положения, характеризующие требования к порядку и формам </w:t>
      </w:r>
      <w:proofErr w:type="gramStart"/>
      <w:r w:rsidRPr="00C4468A">
        <w:rPr>
          <w:b/>
          <w:sz w:val="26"/>
          <w:szCs w:val="26"/>
        </w:rPr>
        <w:t>контроля за</w:t>
      </w:r>
      <w:proofErr w:type="gramEnd"/>
      <w:r w:rsidRPr="00C4468A">
        <w:rPr>
          <w:b/>
          <w:sz w:val="26"/>
          <w:szCs w:val="26"/>
        </w:rPr>
        <w:t xml:space="preserve"> предоставлением муниципальной услуги, в том числе со стороны граждан, их объединений и организаций</w:t>
      </w:r>
    </w:p>
    <w:p w:rsidR="00C4468A" w:rsidRPr="00C4468A" w:rsidRDefault="00C4468A" w:rsidP="00C4468A">
      <w:pPr>
        <w:ind w:firstLine="709"/>
        <w:jc w:val="both"/>
        <w:rPr>
          <w:sz w:val="26"/>
          <w:szCs w:val="26"/>
        </w:rPr>
      </w:pPr>
      <w:r w:rsidRPr="00C4468A">
        <w:rPr>
          <w:sz w:val="26"/>
          <w:szCs w:val="26"/>
        </w:rPr>
        <w:t xml:space="preserve">Граждане, их объединения и организации в случае </w:t>
      </w:r>
      <w:proofErr w:type="gramStart"/>
      <w:r w:rsidRPr="00C4468A">
        <w:rPr>
          <w:sz w:val="26"/>
          <w:szCs w:val="26"/>
        </w:rPr>
        <w:t>выявления фактов нарушения порядка предоставления муниципальной услуги</w:t>
      </w:r>
      <w:proofErr w:type="gramEnd"/>
      <w:r w:rsidRPr="00C4468A">
        <w:rPr>
          <w:sz w:val="26"/>
          <w:szCs w:val="26"/>
        </w:rPr>
        <w:t xml:space="preserve"> или ненадлежащего исполнения регламента вправе обратиться с жалобой в Администрацию муниципального округа.</w:t>
      </w:r>
    </w:p>
    <w:p w:rsidR="00C4468A" w:rsidRPr="00C4468A" w:rsidRDefault="00C4468A" w:rsidP="00C4468A">
      <w:pPr>
        <w:ind w:firstLine="709"/>
        <w:jc w:val="both"/>
        <w:rPr>
          <w:sz w:val="26"/>
          <w:szCs w:val="26"/>
        </w:rPr>
      </w:pPr>
      <w:r w:rsidRPr="00C4468A">
        <w:rPr>
          <w:sz w:val="26"/>
          <w:szCs w:val="26"/>
        </w:rPr>
        <w:t xml:space="preserve">Любое заинтересованное лицо может осуществлять </w:t>
      </w:r>
      <w:proofErr w:type="gramStart"/>
      <w:r w:rsidRPr="00C4468A">
        <w:rPr>
          <w:sz w:val="26"/>
          <w:szCs w:val="26"/>
        </w:rPr>
        <w:t>контроль за</w:t>
      </w:r>
      <w:proofErr w:type="gramEnd"/>
      <w:r w:rsidRPr="00C4468A">
        <w:rPr>
          <w:sz w:val="26"/>
          <w:szCs w:val="26"/>
        </w:rPr>
        <w:t xml:space="preserve"> полнотой и качеством предоставления муниципальной услуги, обратившись в Администрацию муниципального округа.</w:t>
      </w:r>
    </w:p>
    <w:p w:rsidR="00C4468A" w:rsidRPr="00C4468A" w:rsidRDefault="00C4468A" w:rsidP="00C4468A">
      <w:pPr>
        <w:ind w:firstLine="709"/>
        <w:jc w:val="both"/>
        <w:rPr>
          <w:b/>
          <w:sz w:val="26"/>
          <w:szCs w:val="26"/>
        </w:rPr>
      </w:pPr>
      <w:r w:rsidRPr="00C4468A">
        <w:rPr>
          <w:b/>
          <w:sz w:val="26"/>
          <w:szCs w:val="26"/>
        </w:rPr>
        <w:t xml:space="preserve">5. Досудебный (внесудебный) порядок обжалования решений и действий (бездействия) управления, предоставляющего муниципальную услугу, МФЦ, а также их должностных лиц, муниципальных служащих, работников. </w:t>
      </w:r>
    </w:p>
    <w:p w:rsidR="00C4468A" w:rsidRPr="00C4468A" w:rsidRDefault="00C4468A" w:rsidP="00C4468A">
      <w:pPr>
        <w:ind w:firstLine="709"/>
        <w:jc w:val="both"/>
        <w:rPr>
          <w:b/>
          <w:sz w:val="26"/>
          <w:szCs w:val="26"/>
        </w:rPr>
      </w:pPr>
      <w:r w:rsidRPr="00C4468A">
        <w:rPr>
          <w:b/>
          <w:sz w:val="26"/>
          <w:szCs w:val="26"/>
        </w:rPr>
        <w:t>5.1. Информация для заявителя о его праве на досудебное (внесудебное) обжалование действий (бездействия) управления, МФЦ и решений, принятых (осуществляемых) в ходе предоставления муниципальной услуги.</w:t>
      </w:r>
    </w:p>
    <w:p w:rsidR="00C4468A" w:rsidRPr="00C4468A" w:rsidRDefault="00C4468A" w:rsidP="00C4468A">
      <w:pPr>
        <w:ind w:firstLine="709"/>
        <w:jc w:val="both"/>
        <w:rPr>
          <w:sz w:val="26"/>
          <w:szCs w:val="26"/>
        </w:rPr>
      </w:pPr>
      <w:proofErr w:type="gramStart"/>
      <w:r w:rsidRPr="00C4468A">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C4468A" w:rsidRPr="00C4468A" w:rsidRDefault="00C4468A" w:rsidP="00C4468A">
      <w:pPr>
        <w:ind w:firstLine="709"/>
        <w:jc w:val="both"/>
        <w:rPr>
          <w:sz w:val="26"/>
          <w:szCs w:val="26"/>
        </w:rPr>
      </w:pPr>
      <w:proofErr w:type="gramStart"/>
      <w:r w:rsidRPr="00C4468A">
        <w:rPr>
          <w:sz w:val="26"/>
          <w:szCs w:val="26"/>
        </w:rPr>
        <w:t xml:space="preserve">Обжалование заявителями решений, действий (бездействия), принятых (осуществленных) в ходе предоставления муниципальной услуги в досудебном </w:t>
      </w:r>
      <w:r w:rsidRPr="00C4468A">
        <w:rPr>
          <w:sz w:val="26"/>
          <w:szCs w:val="26"/>
        </w:rPr>
        <w:lastRenderedPageBreak/>
        <w:t>внесудебном) порядке, не лишает их права на обжалование указанных решений, действий (бездействия) в судебном порядке.</w:t>
      </w:r>
      <w:proofErr w:type="gramEnd"/>
    </w:p>
    <w:p w:rsidR="00C4468A" w:rsidRPr="00C4468A" w:rsidRDefault="00C4468A" w:rsidP="00C4468A">
      <w:pPr>
        <w:ind w:firstLine="709"/>
        <w:jc w:val="both"/>
        <w:rPr>
          <w:sz w:val="26"/>
          <w:szCs w:val="26"/>
        </w:rPr>
      </w:pPr>
      <w:r w:rsidRPr="00C4468A">
        <w:rPr>
          <w:b/>
          <w:sz w:val="26"/>
          <w:szCs w:val="26"/>
        </w:rPr>
        <w:t>5.2. Предмет жалобы</w:t>
      </w:r>
    </w:p>
    <w:p w:rsidR="00C4468A" w:rsidRPr="00C4468A" w:rsidRDefault="00C4468A" w:rsidP="00C4468A">
      <w:pPr>
        <w:ind w:firstLine="709"/>
        <w:jc w:val="both"/>
        <w:rPr>
          <w:sz w:val="26"/>
          <w:szCs w:val="26"/>
        </w:rPr>
      </w:pPr>
      <w:r w:rsidRPr="00C4468A">
        <w:rPr>
          <w:sz w:val="26"/>
          <w:szCs w:val="26"/>
        </w:rPr>
        <w:t xml:space="preserve">5.2.1. </w:t>
      </w:r>
      <w:proofErr w:type="gramStart"/>
      <w:r w:rsidRPr="00C4468A">
        <w:rPr>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C4468A">
        <w:rPr>
          <w:sz w:val="26"/>
          <w:szCs w:val="26"/>
        </w:rPr>
        <w:t xml:space="preserve"> Заявитель может обратиться с жалобой, в том числе в следующих случаях:</w:t>
      </w:r>
    </w:p>
    <w:p w:rsidR="00C4468A" w:rsidRPr="00C4468A" w:rsidRDefault="00C4468A" w:rsidP="00C4468A">
      <w:pPr>
        <w:ind w:firstLine="709"/>
        <w:jc w:val="both"/>
        <w:rPr>
          <w:sz w:val="26"/>
          <w:szCs w:val="26"/>
        </w:rPr>
      </w:pPr>
      <w:r w:rsidRPr="00C4468A">
        <w:rPr>
          <w:sz w:val="26"/>
          <w:szCs w:val="26"/>
        </w:rPr>
        <w:t>нарушение срока регистрации заявления о предоставлении муниципальной услуги, комплексного запроса;</w:t>
      </w:r>
    </w:p>
    <w:p w:rsidR="00C4468A" w:rsidRPr="00C4468A" w:rsidRDefault="00C4468A" w:rsidP="00C4468A">
      <w:pPr>
        <w:ind w:firstLine="709"/>
        <w:jc w:val="both"/>
        <w:rPr>
          <w:sz w:val="26"/>
          <w:szCs w:val="26"/>
        </w:rPr>
      </w:pPr>
      <w:r w:rsidRPr="00C4468A">
        <w:rPr>
          <w:sz w:val="26"/>
          <w:szCs w:val="26"/>
        </w:rPr>
        <w:t xml:space="preserve">нарушение срока предоставления муниципальной услуги. </w:t>
      </w:r>
      <w:proofErr w:type="gramStart"/>
      <w:r w:rsidRPr="00C4468A">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4468A" w:rsidRPr="00C4468A" w:rsidRDefault="00C4468A" w:rsidP="00C4468A">
      <w:pPr>
        <w:ind w:firstLine="709"/>
        <w:jc w:val="both"/>
        <w:rPr>
          <w:sz w:val="26"/>
          <w:szCs w:val="26"/>
        </w:rPr>
      </w:pPr>
      <w:r w:rsidRPr="00C4468A">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C4468A" w:rsidRPr="00C4468A" w:rsidRDefault="00C4468A" w:rsidP="00C4468A">
      <w:pPr>
        <w:ind w:firstLine="709"/>
        <w:jc w:val="both"/>
        <w:rPr>
          <w:sz w:val="26"/>
          <w:szCs w:val="26"/>
        </w:rPr>
      </w:pPr>
      <w:r w:rsidRPr="00C4468A">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C4468A" w:rsidRPr="00C4468A" w:rsidRDefault="00C4468A" w:rsidP="00C4468A">
      <w:pPr>
        <w:ind w:firstLine="709"/>
        <w:jc w:val="both"/>
        <w:rPr>
          <w:sz w:val="26"/>
          <w:szCs w:val="26"/>
        </w:rPr>
      </w:pPr>
      <w:r w:rsidRPr="00C4468A">
        <w:rPr>
          <w:sz w:val="26"/>
          <w:szCs w:val="26"/>
        </w:rPr>
        <w:t xml:space="preserve">отказ в предоставлении муниципальной услуги, если основания отказа не предусмотрены правовыми актами Российской Федерации, нормативными правовыми актами Новгородской области, муниципальными правовыми актами. </w:t>
      </w:r>
      <w:proofErr w:type="gramStart"/>
      <w:r w:rsidRPr="00C4468A">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r w:rsidRPr="00C4468A">
        <w:rPr>
          <w:sz w:val="26"/>
          <w:szCs w:val="26"/>
        </w:rPr>
        <w:t>»;</w:t>
      </w:r>
    </w:p>
    <w:p w:rsidR="00C4468A" w:rsidRPr="00C4468A" w:rsidRDefault="00C4468A" w:rsidP="00C4468A">
      <w:pPr>
        <w:ind w:firstLine="709"/>
        <w:jc w:val="both"/>
        <w:rPr>
          <w:sz w:val="26"/>
          <w:szCs w:val="26"/>
        </w:rPr>
      </w:pPr>
      <w:r w:rsidRPr="00C4468A">
        <w:rPr>
          <w:sz w:val="26"/>
          <w:szCs w:val="26"/>
        </w:rPr>
        <w:t>затребование с заявителя при предоставлении муниципальной услуги платы, не предусмотренной нормативными правовыми актами Новгородской области, муниципальными правовыми актами;</w:t>
      </w:r>
    </w:p>
    <w:p w:rsidR="00C4468A" w:rsidRPr="00C4468A" w:rsidRDefault="00C4468A" w:rsidP="00C4468A">
      <w:pPr>
        <w:ind w:firstLine="709"/>
        <w:jc w:val="both"/>
        <w:rPr>
          <w:sz w:val="26"/>
          <w:szCs w:val="26"/>
        </w:rPr>
      </w:pPr>
      <w:r w:rsidRPr="00C4468A">
        <w:rPr>
          <w:sz w:val="26"/>
          <w:szCs w:val="2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документах либо нарушение предоставления муниципальной услуги документах, либо нарушение установленного срока таких исправлений. </w:t>
      </w:r>
      <w:proofErr w:type="gramStart"/>
      <w:r w:rsidRPr="00C4468A">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C4468A">
        <w:rPr>
          <w:sz w:val="26"/>
          <w:szCs w:val="26"/>
        </w:rPr>
        <w:lastRenderedPageBreak/>
        <w:t>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r w:rsidRPr="00C4468A">
        <w:rPr>
          <w:sz w:val="26"/>
          <w:szCs w:val="26"/>
        </w:rPr>
        <w:t>»;</w:t>
      </w:r>
    </w:p>
    <w:p w:rsidR="00C4468A" w:rsidRPr="00C4468A" w:rsidRDefault="00C4468A" w:rsidP="00C4468A">
      <w:pPr>
        <w:ind w:firstLine="709"/>
        <w:jc w:val="both"/>
        <w:rPr>
          <w:sz w:val="26"/>
          <w:szCs w:val="26"/>
        </w:rPr>
      </w:pPr>
      <w:r w:rsidRPr="00C4468A">
        <w:rPr>
          <w:sz w:val="26"/>
          <w:szCs w:val="26"/>
        </w:rPr>
        <w:t>нарушение срока или порядка выдачи документов по результатам предоставления муниципальной услуги;</w:t>
      </w:r>
    </w:p>
    <w:p w:rsidR="00C4468A" w:rsidRPr="00C4468A" w:rsidRDefault="00C4468A" w:rsidP="00C4468A">
      <w:pPr>
        <w:ind w:firstLine="709"/>
        <w:jc w:val="both"/>
        <w:rPr>
          <w:sz w:val="26"/>
          <w:szCs w:val="26"/>
        </w:rPr>
      </w:pPr>
      <w:proofErr w:type="gramStart"/>
      <w:r w:rsidRPr="00C4468A">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r w:rsidRPr="00C4468A">
        <w:rPr>
          <w:sz w:val="26"/>
          <w:szCs w:val="26"/>
        </w:rPr>
        <w:t xml:space="preserve"> </w:t>
      </w:r>
      <w:proofErr w:type="gramStart"/>
      <w:r w:rsidRPr="00C4468A">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4468A" w:rsidRPr="00C4468A" w:rsidRDefault="00C4468A" w:rsidP="00C4468A">
      <w:pPr>
        <w:ind w:firstLine="709"/>
        <w:jc w:val="both"/>
        <w:rPr>
          <w:b/>
          <w:sz w:val="26"/>
          <w:szCs w:val="26"/>
        </w:rPr>
      </w:pPr>
      <w:r w:rsidRPr="00C4468A">
        <w:rPr>
          <w:b/>
          <w:sz w:val="26"/>
          <w:szCs w:val="26"/>
        </w:rPr>
        <w:t>5.3. Органы и уполномоченные на рассмотрение жалобы должностные лица, которым может быть направлена жалоба</w:t>
      </w:r>
    </w:p>
    <w:p w:rsidR="00C4468A" w:rsidRPr="00C4468A" w:rsidRDefault="00C4468A" w:rsidP="00C4468A">
      <w:pPr>
        <w:ind w:firstLine="709"/>
        <w:jc w:val="both"/>
        <w:rPr>
          <w:sz w:val="26"/>
          <w:szCs w:val="26"/>
        </w:rPr>
      </w:pPr>
      <w:r w:rsidRPr="00C4468A">
        <w:rPr>
          <w:sz w:val="26"/>
          <w:szCs w:val="26"/>
        </w:rPr>
        <w:t>5.3.1. Жалобы на должностное лицо (муниципального служащего) управления, решения и действия (бездействие) которого обжалуются, подаются начальнику управления.</w:t>
      </w:r>
    </w:p>
    <w:p w:rsidR="00C4468A" w:rsidRPr="00C4468A" w:rsidRDefault="00C4468A" w:rsidP="00C4468A">
      <w:pPr>
        <w:ind w:firstLine="709"/>
        <w:jc w:val="both"/>
        <w:rPr>
          <w:sz w:val="26"/>
          <w:szCs w:val="26"/>
        </w:rPr>
      </w:pPr>
      <w:r w:rsidRPr="00C4468A">
        <w:rPr>
          <w:sz w:val="26"/>
          <w:szCs w:val="26"/>
        </w:rPr>
        <w:t>5.3.2. Жалоба на решения, принятые начальником управления при предоставлении муниципальной услуги, подаются заместителю Главы администрации муниципального округа, курирующему управления.</w:t>
      </w:r>
    </w:p>
    <w:p w:rsidR="00C4468A" w:rsidRPr="00C4468A" w:rsidRDefault="00C4468A" w:rsidP="00C4468A">
      <w:pPr>
        <w:ind w:firstLine="709"/>
        <w:jc w:val="both"/>
        <w:rPr>
          <w:sz w:val="26"/>
          <w:szCs w:val="26"/>
        </w:rPr>
      </w:pPr>
      <w:r w:rsidRPr="00C4468A">
        <w:rPr>
          <w:sz w:val="26"/>
          <w:szCs w:val="26"/>
        </w:rPr>
        <w:t>5.3.3. Жалобы на решения, принятые заместителем Главы администрации муниципального округа, подаются Главе муниципального округа.</w:t>
      </w:r>
    </w:p>
    <w:p w:rsidR="00C4468A" w:rsidRPr="00C4468A" w:rsidRDefault="00C4468A" w:rsidP="00C4468A">
      <w:pPr>
        <w:ind w:firstLine="709"/>
        <w:jc w:val="both"/>
        <w:rPr>
          <w:sz w:val="26"/>
          <w:szCs w:val="26"/>
        </w:rPr>
      </w:pPr>
      <w:r w:rsidRPr="00C4468A">
        <w:rPr>
          <w:sz w:val="26"/>
          <w:szCs w:val="26"/>
        </w:rPr>
        <w:t xml:space="preserve">5.3.4. В случае установления в ходе или по результатам </w:t>
      </w:r>
      <w:proofErr w:type="gramStart"/>
      <w:r w:rsidRPr="00C4468A">
        <w:rPr>
          <w:sz w:val="26"/>
          <w:szCs w:val="26"/>
        </w:rPr>
        <w:t>рассмотрения жалобы признаков состава административного правонарушения</w:t>
      </w:r>
      <w:proofErr w:type="gramEnd"/>
      <w:r w:rsidRPr="00C4468A">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4468A" w:rsidRPr="00C4468A" w:rsidRDefault="00C4468A" w:rsidP="00C4468A">
      <w:pPr>
        <w:ind w:firstLine="709"/>
        <w:jc w:val="both"/>
        <w:rPr>
          <w:sz w:val="26"/>
          <w:szCs w:val="26"/>
        </w:rPr>
      </w:pPr>
      <w:r w:rsidRPr="00C4468A">
        <w:rPr>
          <w:sz w:val="26"/>
          <w:szCs w:val="26"/>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C4468A" w:rsidRPr="00C4468A" w:rsidRDefault="00C4468A" w:rsidP="00C4468A">
      <w:pPr>
        <w:ind w:firstLine="709"/>
        <w:jc w:val="both"/>
        <w:rPr>
          <w:b/>
          <w:sz w:val="26"/>
          <w:szCs w:val="26"/>
        </w:rPr>
      </w:pPr>
      <w:r w:rsidRPr="00C4468A">
        <w:rPr>
          <w:b/>
          <w:sz w:val="26"/>
          <w:szCs w:val="26"/>
        </w:rPr>
        <w:t>5.4. Порядок подачи и рассмотрения жалобы</w:t>
      </w:r>
    </w:p>
    <w:p w:rsidR="00C4468A" w:rsidRPr="00C4468A" w:rsidRDefault="00C4468A" w:rsidP="00C4468A">
      <w:pPr>
        <w:ind w:firstLine="709"/>
        <w:jc w:val="both"/>
        <w:rPr>
          <w:sz w:val="26"/>
          <w:szCs w:val="26"/>
        </w:rPr>
      </w:pPr>
      <w:r w:rsidRPr="00C4468A">
        <w:rPr>
          <w:sz w:val="26"/>
          <w:szCs w:val="26"/>
        </w:rPr>
        <w:t>5.4.1. Основанием для начала процедуры досудебного (внесудебного) обжалования является поступление жалобы заявителя в управление.</w:t>
      </w:r>
    </w:p>
    <w:p w:rsidR="00C4468A" w:rsidRPr="00C4468A" w:rsidRDefault="00C4468A" w:rsidP="00C4468A">
      <w:pPr>
        <w:ind w:firstLine="709"/>
        <w:jc w:val="both"/>
        <w:rPr>
          <w:sz w:val="26"/>
          <w:szCs w:val="26"/>
        </w:rPr>
      </w:pPr>
      <w:r w:rsidRPr="00C4468A">
        <w:rPr>
          <w:sz w:val="26"/>
          <w:szCs w:val="26"/>
        </w:rPr>
        <w:t xml:space="preserve">Жалоба подается в письменной произвольной форме на бумажном носителе, в электронной форме. </w:t>
      </w:r>
    </w:p>
    <w:p w:rsidR="00C4468A" w:rsidRPr="00C4468A" w:rsidRDefault="00C4468A" w:rsidP="00C4468A">
      <w:pPr>
        <w:ind w:firstLine="709"/>
        <w:jc w:val="both"/>
        <w:rPr>
          <w:sz w:val="26"/>
          <w:szCs w:val="26"/>
        </w:rPr>
      </w:pPr>
      <w:proofErr w:type="gramStart"/>
      <w:r w:rsidRPr="00C4468A">
        <w:rPr>
          <w:sz w:val="26"/>
          <w:szCs w:val="26"/>
        </w:rPr>
        <w:t>Жалоба на решения и действия (бездействие) управления, должностного лица управления, муниципального служащего, начальника управления,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4468A" w:rsidRPr="00C4468A" w:rsidRDefault="00C4468A" w:rsidP="00C4468A">
      <w:pPr>
        <w:ind w:firstLine="709"/>
        <w:jc w:val="both"/>
        <w:rPr>
          <w:sz w:val="26"/>
          <w:szCs w:val="26"/>
        </w:rPr>
      </w:pPr>
      <w:r w:rsidRPr="00C4468A">
        <w:rPr>
          <w:sz w:val="26"/>
          <w:szCs w:val="26"/>
        </w:rPr>
        <w:lastRenderedPageBreak/>
        <w:t>5.4.2. В электронном виде жалоба может быть подана заявителем посредством:</w:t>
      </w:r>
    </w:p>
    <w:p w:rsidR="00C4468A" w:rsidRPr="00C4468A" w:rsidRDefault="00C4468A" w:rsidP="00C4468A">
      <w:pPr>
        <w:ind w:firstLine="709"/>
        <w:jc w:val="both"/>
        <w:rPr>
          <w:sz w:val="26"/>
          <w:szCs w:val="26"/>
        </w:rPr>
      </w:pPr>
      <w:r w:rsidRPr="00C4468A">
        <w:rPr>
          <w:sz w:val="26"/>
          <w:szCs w:val="26"/>
        </w:rPr>
        <w:t>1) региональной информационной системы «Портал государственных и муниципальных услуг (функций) Новгородской области» (</w:t>
      </w:r>
      <w:r w:rsidRPr="00C4468A">
        <w:rPr>
          <w:sz w:val="26"/>
          <w:szCs w:val="26"/>
          <w:lang w:val="en-US"/>
        </w:rPr>
        <w:t>https</w:t>
      </w:r>
      <w:r w:rsidRPr="00C4468A">
        <w:rPr>
          <w:sz w:val="26"/>
          <w:szCs w:val="26"/>
        </w:rPr>
        <w:t>//</w:t>
      </w:r>
      <w:proofErr w:type="spellStart"/>
      <w:r w:rsidRPr="00C4468A">
        <w:rPr>
          <w:sz w:val="26"/>
          <w:szCs w:val="26"/>
          <w:lang w:val="en-US"/>
        </w:rPr>
        <w:t>uslugi</w:t>
      </w:r>
      <w:proofErr w:type="spellEnd"/>
      <w:r w:rsidRPr="00C4468A">
        <w:rPr>
          <w:sz w:val="26"/>
          <w:szCs w:val="26"/>
        </w:rPr>
        <w:t>.</w:t>
      </w:r>
      <w:proofErr w:type="spellStart"/>
      <w:r w:rsidRPr="00C4468A">
        <w:rPr>
          <w:sz w:val="26"/>
          <w:szCs w:val="26"/>
          <w:lang w:val="en-US"/>
        </w:rPr>
        <w:t>novreg</w:t>
      </w:r>
      <w:proofErr w:type="spellEnd"/>
      <w:r w:rsidRPr="00C4468A">
        <w:rPr>
          <w:sz w:val="26"/>
          <w:szCs w:val="26"/>
        </w:rPr>
        <w:t>.</w:t>
      </w:r>
      <w:proofErr w:type="spellStart"/>
      <w:r w:rsidRPr="00C4468A">
        <w:rPr>
          <w:sz w:val="26"/>
          <w:szCs w:val="26"/>
          <w:lang w:val="en-US"/>
        </w:rPr>
        <w:t>ru</w:t>
      </w:r>
      <w:proofErr w:type="spellEnd"/>
      <w:r w:rsidRPr="00C4468A">
        <w:rPr>
          <w:sz w:val="26"/>
          <w:szCs w:val="26"/>
        </w:rPr>
        <w:t>);</w:t>
      </w:r>
    </w:p>
    <w:p w:rsidR="00C4468A" w:rsidRPr="00C4468A" w:rsidRDefault="00C4468A" w:rsidP="00C4468A">
      <w:pPr>
        <w:ind w:firstLine="709"/>
        <w:jc w:val="both"/>
        <w:rPr>
          <w:sz w:val="26"/>
          <w:szCs w:val="26"/>
        </w:rPr>
      </w:pPr>
      <w:r w:rsidRPr="00C4468A">
        <w:rPr>
          <w:sz w:val="26"/>
          <w:szCs w:val="26"/>
        </w:rPr>
        <w:t>2) федеральной государственной информационной системы «Единый портал государственных и муниципальных услуг (функций)» (</w:t>
      </w:r>
      <w:hyperlink r:id="rId12" w:history="1">
        <w:r w:rsidRPr="00C4468A">
          <w:rPr>
            <w:color w:val="0000FF"/>
            <w:sz w:val="26"/>
            <w:szCs w:val="26"/>
            <w:u w:val="single"/>
            <w:lang w:val="en-US"/>
          </w:rPr>
          <w:t>https</w:t>
        </w:r>
        <w:r w:rsidRPr="00C4468A">
          <w:rPr>
            <w:color w:val="0000FF"/>
            <w:sz w:val="26"/>
            <w:szCs w:val="26"/>
            <w:u w:val="single"/>
          </w:rPr>
          <w:t>://</w:t>
        </w:r>
        <w:proofErr w:type="spellStart"/>
        <w:r w:rsidRPr="00C4468A">
          <w:rPr>
            <w:color w:val="0000FF"/>
            <w:sz w:val="26"/>
            <w:szCs w:val="26"/>
            <w:u w:val="single"/>
            <w:lang w:val="en-US"/>
          </w:rPr>
          <w:t>gosuslugi</w:t>
        </w:r>
        <w:proofErr w:type="spellEnd"/>
        <w:r w:rsidRPr="00C4468A">
          <w:rPr>
            <w:color w:val="0000FF"/>
            <w:sz w:val="26"/>
            <w:szCs w:val="26"/>
            <w:u w:val="single"/>
          </w:rPr>
          <w:t>.</w:t>
        </w:r>
        <w:proofErr w:type="spellStart"/>
        <w:r w:rsidRPr="00C4468A">
          <w:rPr>
            <w:color w:val="0000FF"/>
            <w:sz w:val="26"/>
            <w:szCs w:val="26"/>
            <w:u w:val="single"/>
            <w:lang w:val="en-US"/>
          </w:rPr>
          <w:t>ru</w:t>
        </w:r>
        <w:proofErr w:type="spellEnd"/>
      </w:hyperlink>
      <w:r w:rsidRPr="00C4468A">
        <w:rPr>
          <w:sz w:val="26"/>
          <w:szCs w:val="26"/>
        </w:rPr>
        <w:t>):</w:t>
      </w:r>
    </w:p>
    <w:p w:rsidR="00C4468A" w:rsidRPr="00C4468A" w:rsidRDefault="00C4468A" w:rsidP="00C4468A">
      <w:pPr>
        <w:ind w:firstLine="709"/>
        <w:jc w:val="both"/>
        <w:rPr>
          <w:sz w:val="26"/>
          <w:szCs w:val="26"/>
        </w:rPr>
      </w:pPr>
      <w:r w:rsidRPr="00C4468A">
        <w:rPr>
          <w:sz w:val="26"/>
          <w:szCs w:val="26"/>
        </w:rPr>
        <w:t>3) федеральной государственной информационной системы «Досудебное обжалование» (</w:t>
      </w:r>
      <w:r w:rsidRPr="00C4468A">
        <w:rPr>
          <w:sz w:val="26"/>
          <w:szCs w:val="26"/>
          <w:lang w:val="en-US"/>
        </w:rPr>
        <w:t>https</w:t>
      </w:r>
      <w:r w:rsidRPr="00C4468A">
        <w:rPr>
          <w:sz w:val="26"/>
          <w:szCs w:val="26"/>
        </w:rPr>
        <w:t>//</w:t>
      </w:r>
      <w:r w:rsidRPr="00C4468A">
        <w:rPr>
          <w:sz w:val="26"/>
          <w:szCs w:val="26"/>
          <w:lang w:val="en-US"/>
        </w:rPr>
        <w:t>do</w:t>
      </w:r>
      <w:r w:rsidRPr="00C4468A">
        <w:rPr>
          <w:sz w:val="26"/>
          <w:szCs w:val="26"/>
        </w:rPr>
        <w:t>.</w:t>
      </w:r>
      <w:proofErr w:type="spellStart"/>
      <w:r w:rsidRPr="00C4468A">
        <w:rPr>
          <w:sz w:val="26"/>
          <w:szCs w:val="26"/>
          <w:lang w:val="en-US"/>
        </w:rPr>
        <w:t>gosuslugi</w:t>
      </w:r>
      <w:proofErr w:type="spellEnd"/>
      <w:r w:rsidRPr="00C4468A">
        <w:rPr>
          <w:sz w:val="26"/>
          <w:szCs w:val="26"/>
        </w:rPr>
        <w:t>.</w:t>
      </w:r>
      <w:proofErr w:type="spellStart"/>
      <w:r w:rsidRPr="00C4468A">
        <w:rPr>
          <w:sz w:val="26"/>
          <w:szCs w:val="26"/>
          <w:lang w:val="en-US"/>
        </w:rPr>
        <w:t>ru</w:t>
      </w:r>
      <w:proofErr w:type="spellEnd"/>
      <w:r w:rsidRPr="00C4468A">
        <w:rPr>
          <w:sz w:val="26"/>
          <w:szCs w:val="26"/>
        </w:rPr>
        <w:t>).</w:t>
      </w:r>
    </w:p>
    <w:p w:rsidR="00C4468A" w:rsidRPr="00C4468A" w:rsidRDefault="00C4468A" w:rsidP="00C4468A">
      <w:pPr>
        <w:ind w:firstLine="709"/>
        <w:jc w:val="both"/>
        <w:rPr>
          <w:sz w:val="26"/>
          <w:szCs w:val="26"/>
        </w:rPr>
      </w:pPr>
      <w:r w:rsidRPr="00C4468A">
        <w:rPr>
          <w:sz w:val="26"/>
          <w:szCs w:val="26"/>
        </w:rPr>
        <w:t>5.4.3. Жалоба должна содержать:</w:t>
      </w:r>
    </w:p>
    <w:p w:rsidR="00C4468A" w:rsidRPr="00C4468A" w:rsidRDefault="00C4468A" w:rsidP="00C4468A">
      <w:pPr>
        <w:ind w:firstLine="709"/>
        <w:jc w:val="both"/>
        <w:rPr>
          <w:sz w:val="26"/>
          <w:szCs w:val="26"/>
        </w:rPr>
      </w:pPr>
      <w:r w:rsidRPr="00C4468A">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C4468A" w:rsidRPr="00C4468A" w:rsidRDefault="00C4468A" w:rsidP="00C4468A">
      <w:pPr>
        <w:ind w:firstLine="709"/>
        <w:jc w:val="both"/>
        <w:rPr>
          <w:sz w:val="26"/>
          <w:szCs w:val="26"/>
        </w:rPr>
      </w:pPr>
      <w:proofErr w:type="gramStart"/>
      <w:r w:rsidRPr="00C4468A">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заявителя-физического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C4468A" w:rsidRPr="00C4468A" w:rsidRDefault="00C4468A" w:rsidP="00C4468A">
      <w:pPr>
        <w:ind w:firstLine="709"/>
        <w:jc w:val="both"/>
        <w:rPr>
          <w:sz w:val="26"/>
          <w:szCs w:val="26"/>
        </w:rPr>
      </w:pPr>
      <w:r w:rsidRPr="00C4468A">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C4468A" w:rsidRPr="00C4468A" w:rsidRDefault="00C4468A" w:rsidP="00C4468A">
      <w:pPr>
        <w:ind w:firstLine="709"/>
        <w:jc w:val="both"/>
        <w:rPr>
          <w:sz w:val="26"/>
          <w:szCs w:val="26"/>
        </w:rPr>
      </w:pPr>
      <w:r w:rsidRPr="00C4468A">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предоставлены документы (при наличии), предоставляющие доводы заявителя, либо их копии.</w:t>
      </w:r>
    </w:p>
    <w:p w:rsidR="00C4468A" w:rsidRPr="00C4468A" w:rsidRDefault="00C4468A" w:rsidP="00C4468A">
      <w:pPr>
        <w:ind w:firstLine="709"/>
        <w:jc w:val="both"/>
        <w:rPr>
          <w:b/>
          <w:sz w:val="26"/>
          <w:szCs w:val="26"/>
        </w:rPr>
      </w:pPr>
      <w:r w:rsidRPr="00C4468A">
        <w:rPr>
          <w:b/>
          <w:sz w:val="26"/>
          <w:szCs w:val="26"/>
        </w:rPr>
        <w:t>5.5. Сроки рассмотрения жалобы</w:t>
      </w:r>
    </w:p>
    <w:p w:rsidR="00C4468A" w:rsidRPr="00C4468A" w:rsidRDefault="00C4468A" w:rsidP="00C4468A">
      <w:pPr>
        <w:ind w:firstLine="709"/>
        <w:jc w:val="both"/>
        <w:rPr>
          <w:sz w:val="26"/>
          <w:szCs w:val="26"/>
        </w:rPr>
      </w:pPr>
      <w:r w:rsidRPr="00C4468A">
        <w:rPr>
          <w:sz w:val="26"/>
          <w:szCs w:val="26"/>
        </w:rPr>
        <w:t xml:space="preserve">5.5.1. </w:t>
      </w:r>
      <w:proofErr w:type="gramStart"/>
      <w:r w:rsidRPr="00C4468A">
        <w:rPr>
          <w:sz w:val="26"/>
          <w:szCs w:val="26"/>
        </w:rPr>
        <w:t>Жалоба, поступившая в Администрацию муниципального округа, управление,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управление,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C4468A">
        <w:rPr>
          <w:sz w:val="26"/>
          <w:szCs w:val="26"/>
        </w:rPr>
        <w:t xml:space="preserve"> дней со дня ее регистрации. При этом</w:t>
      </w:r>
      <w:proofErr w:type="gramStart"/>
      <w:r w:rsidRPr="00C4468A">
        <w:rPr>
          <w:sz w:val="26"/>
          <w:szCs w:val="26"/>
        </w:rPr>
        <w:t>,</w:t>
      </w:r>
      <w:proofErr w:type="gramEnd"/>
      <w:r w:rsidRPr="00C4468A">
        <w:rPr>
          <w:sz w:val="26"/>
          <w:szCs w:val="26"/>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C4468A" w:rsidRPr="00C4468A" w:rsidRDefault="00C4468A" w:rsidP="00C4468A">
      <w:pPr>
        <w:ind w:firstLine="709"/>
        <w:jc w:val="both"/>
        <w:rPr>
          <w:sz w:val="26"/>
          <w:szCs w:val="26"/>
        </w:rPr>
      </w:pPr>
      <w:r w:rsidRPr="00C4468A">
        <w:rPr>
          <w:b/>
          <w:sz w:val="26"/>
          <w:szCs w:val="26"/>
        </w:rPr>
        <w:t>5.6. Результат рассмотрения жалобы</w:t>
      </w:r>
    </w:p>
    <w:p w:rsidR="00C4468A" w:rsidRPr="00C4468A" w:rsidRDefault="00C4468A" w:rsidP="00C4468A">
      <w:pPr>
        <w:ind w:firstLine="709"/>
        <w:jc w:val="both"/>
        <w:rPr>
          <w:sz w:val="26"/>
          <w:szCs w:val="26"/>
        </w:rPr>
      </w:pPr>
      <w:r w:rsidRPr="00C4468A">
        <w:rPr>
          <w:sz w:val="26"/>
          <w:szCs w:val="26"/>
        </w:rPr>
        <w:t>5.6.2. По результатам рассмотрения жалобы принимается одно из следующих решений:</w:t>
      </w:r>
    </w:p>
    <w:p w:rsidR="00C4468A" w:rsidRPr="00C4468A" w:rsidRDefault="00C4468A" w:rsidP="00C4468A">
      <w:pPr>
        <w:ind w:firstLine="709"/>
        <w:jc w:val="both"/>
        <w:rPr>
          <w:sz w:val="26"/>
          <w:szCs w:val="26"/>
        </w:rPr>
      </w:pPr>
      <w:proofErr w:type="gramStart"/>
      <w:r w:rsidRPr="00C4468A">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C4468A" w:rsidRPr="00C4468A" w:rsidRDefault="00C4468A" w:rsidP="00C4468A">
      <w:pPr>
        <w:ind w:firstLine="709"/>
        <w:jc w:val="both"/>
        <w:rPr>
          <w:sz w:val="26"/>
          <w:szCs w:val="26"/>
        </w:rPr>
      </w:pPr>
      <w:r w:rsidRPr="00C4468A">
        <w:rPr>
          <w:sz w:val="26"/>
          <w:szCs w:val="26"/>
        </w:rPr>
        <w:lastRenderedPageBreak/>
        <w:t>в удовлетворении жалобы отказывается.</w:t>
      </w:r>
    </w:p>
    <w:p w:rsidR="00C4468A" w:rsidRPr="00C4468A" w:rsidRDefault="00C4468A" w:rsidP="00C4468A">
      <w:pPr>
        <w:ind w:firstLine="709"/>
        <w:jc w:val="both"/>
        <w:rPr>
          <w:sz w:val="26"/>
          <w:szCs w:val="26"/>
        </w:rPr>
      </w:pPr>
      <w:r w:rsidRPr="00C4468A">
        <w:rPr>
          <w:b/>
          <w:sz w:val="26"/>
          <w:szCs w:val="26"/>
        </w:rPr>
        <w:t>5.7. Порядок информирования заявителя о результатах рассмотрения жалобы</w:t>
      </w:r>
    </w:p>
    <w:p w:rsidR="00C4468A" w:rsidRPr="00C4468A" w:rsidRDefault="00C4468A" w:rsidP="00C4468A">
      <w:pPr>
        <w:ind w:firstLine="709"/>
        <w:jc w:val="both"/>
        <w:rPr>
          <w:sz w:val="26"/>
          <w:szCs w:val="26"/>
        </w:rPr>
      </w:pPr>
      <w:r w:rsidRPr="00C4468A">
        <w:rPr>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468A" w:rsidRPr="00C4468A" w:rsidRDefault="00C4468A" w:rsidP="00C4468A">
      <w:pPr>
        <w:ind w:firstLine="709"/>
        <w:jc w:val="both"/>
        <w:rPr>
          <w:sz w:val="26"/>
          <w:szCs w:val="26"/>
        </w:rPr>
      </w:pPr>
      <w:r w:rsidRPr="00C4468A">
        <w:rPr>
          <w:sz w:val="26"/>
          <w:szCs w:val="26"/>
        </w:rPr>
        <w:t xml:space="preserve">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4468A">
        <w:rPr>
          <w:sz w:val="26"/>
          <w:szCs w:val="26"/>
        </w:rPr>
        <w:t>неудобства</w:t>
      </w:r>
      <w:proofErr w:type="gramEnd"/>
      <w:r w:rsidRPr="00C4468A">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4468A" w:rsidRPr="00C4468A" w:rsidRDefault="00C4468A" w:rsidP="00C4468A">
      <w:pPr>
        <w:ind w:firstLine="709"/>
        <w:jc w:val="both"/>
        <w:rPr>
          <w:sz w:val="26"/>
          <w:szCs w:val="26"/>
        </w:rPr>
      </w:pPr>
      <w:r w:rsidRPr="00C4468A">
        <w:rPr>
          <w:sz w:val="26"/>
          <w:szCs w:val="26"/>
        </w:rPr>
        <w:t xml:space="preserve">5.7.3. В случае признания </w:t>
      </w:r>
      <w:proofErr w:type="gramStart"/>
      <w:r w:rsidRPr="00C4468A">
        <w:rPr>
          <w:sz w:val="26"/>
          <w:szCs w:val="26"/>
        </w:rPr>
        <w:t>жалобы</w:t>
      </w:r>
      <w:proofErr w:type="gramEnd"/>
      <w:r w:rsidRPr="00C4468A">
        <w:rPr>
          <w:sz w:val="26"/>
          <w:szCs w:val="26"/>
        </w:rPr>
        <w:t xml:space="preserve"> не подлежащей удовлетворению в ответе заявителю, указанном в подпункте 5.7.1 пункта 5.7 раздела 5 настоящего Административного регламент, даются аргументированные разъяснения о причинах принятого решения, а также информация о порядке обжалования принятого решения.</w:t>
      </w:r>
    </w:p>
    <w:p w:rsidR="00C4468A" w:rsidRPr="00C4468A" w:rsidRDefault="00C4468A" w:rsidP="00C4468A">
      <w:pPr>
        <w:ind w:firstLine="709"/>
        <w:jc w:val="both"/>
        <w:rPr>
          <w:b/>
          <w:sz w:val="26"/>
          <w:szCs w:val="26"/>
        </w:rPr>
      </w:pPr>
      <w:r w:rsidRPr="00C4468A">
        <w:rPr>
          <w:b/>
          <w:sz w:val="26"/>
          <w:szCs w:val="26"/>
        </w:rPr>
        <w:t>5.8. Порядок обжалования решения по жалобе</w:t>
      </w:r>
    </w:p>
    <w:p w:rsidR="00C4468A" w:rsidRPr="00C4468A" w:rsidRDefault="00C4468A" w:rsidP="00C4468A">
      <w:pPr>
        <w:ind w:firstLine="709"/>
        <w:jc w:val="both"/>
        <w:rPr>
          <w:sz w:val="26"/>
          <w:szCs w:val="26"/>
        </w:rPr>
      </w:pPr>
      <w:r w:rsidRPr="00C4468A">
        <w:rPr>
          <w:sz w:val="26"/>
          <w:szCs w:val="26"/>
        </w:rPr>
        <w:t>5.8.1. В досудебном порядке могут быть обжалованы действия (бездействие) и решения должностных лиц (муниципальных служащих) управления – Главе муниципального округа.</w:t>
      </w:r>
    </w:p>
    <w:p w:rsidR="00C4468A" w:rsidRPr="00C4468A" w:rsidRDefault="00C4468A" w:rsidP="00C4468A">
      <w:pPr>
        <w:ind w:firstLine="709"/>
        <w:jc w:val="both"/>
        <w:rPr>
          <w:b/>
          <w:sz w:val="26"/>
          <w:szCs w:val="26"/>
        </w:rPr>
      </w:pPr>
      <w:r w:rsidRPr="00C4468A">
        <w:rPr>
          <w:b/>
          <w:sz w:val="26"/>
          <w:szCs w:val="26"/>
        </w:rPr>
        <w:t>5.9. Право заявителя на получение информации и документов, необходимых для обоснования и рассмотрения жалобы</w:t>
      </w:r>
    </w:p>
    <w:p w:rsidR="00C4468A" w:rsidRPr="00C4468A" w:rsidRDefault="00C4468A" w:rsidP="00C4468A">
      <w:pPr>
        <w:ind w:firstLine="709"/>
        <w:jc w:val="both"/>
        <w:rPr>
          <w:sz w:val="26"/>
          <w:szCs w:val="26"/>
        </w:rPr>
      </w:pPr>
      <w:r w:rsidRPr="00C4468A">
        <w:rPr>
          <w:sz w:val="26"/>
          <w:szCs w:val="26"/>
        </w:rPr>
        <w:t>5.9.1. На стадии досудебного обжалования действий (бездействия) должностного лица (муниципального служащего) управления,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предоставление дополнительных материалов в срок не более 5 дней с момента обращения.</w:t>
      </w:r>
    </w:p>
    <w:p w:rsidR="00C4468A" w:rsidRPr="00C4468A" w:rsidRDefault="00C4468A" w:rsidP="00C4468A">
      <w:pPr>
        <w:ind w:firstLine="709"/>
        <w:jc w:val="both"/>
        <w:rPr>
          <w:b/>
          <w:sz w:val="26"/>
          <w:szCs w:val="26"/>
        </w:rPr>
      </w:pPr>
      <w:r w:rsidRPr="00C4468A">
        <w:rPr>
          <w:b/>
          <w:sz w:val="26"/>
          <w:szCs w:val="26"/>
        </w:rPr>
        <w:t>5.10. Способы информирования заявителей о порядке подачи и рассмотрения жалобы</w:t>
      </w:r>
    </w:p>
    <w:p w:rsidR="00C4468A" w:rsidRPr="00C4468A" w:rsidRDefault="00C4468A" w:rsidP="00C4468A">
      <w:pPr>
        <w:ind w:firstLine="709"/>
        <w:jc w:val="both"/>
        <w:rPr>
          <w:sz w:val="26"/>
          <w:szCs w:val="26"/>
        </w:rPr>
      </w:pPr>
      <w:r w:rsidRPr="00C4468A">
        <w:rPr>
          <w:sz w:val="26"/>
          <w:szCs w:val="26"/>
        </w:rPr>
        <w:t>5.10.1. Управление Администрации муниципального округа, МФЦ обеспечивают:</w:t>
      </w:r>
    </w:p>
    <w:p w:rsidR="00C4468A" w:rsidRPr="00C4468A" w:rsidRDefault="00C4468A" w:rsidP="00C4468A">
      <w:pPr>
        <w:ind w:firstLine="709"/>
        <w:jc w:val="both"/>
        <w:rPr>
          <w:sz w:val="26"/>
          <w:szCs w:val="26"/>
        </w:rPr>
      </w:pPr>
      <w:proofErr w:type="gramStart"/>
      <w:r w:rsidRPr="00C4468A">
        <w:rPr>
          <w:sz w:val="26"/>
          <w:szCs w:val="26"/>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«Единый портал государственных и муниципальных услуг (функций)»;</w:t>
      </w:r>
      <w:proofErr w:type="gramEnd"/>
    </w:p>
    <w:p w:rsidR="00C4468A" w:rsidRPr="00C4468A" w:rsidRDefault="00C4468A" w:rsidP="00C4468A">
      <w:pPr>
        <w:ind w:firstLine="709"/>
        <w:jc w:val="both"/>
        <w:rPr>
          <w:sz w:val="26"/>
          <w:szCs w:val="26"/>
        </w:rPr>
      </w:pPr>
      <w:r w:rsidRPr="00C4468A">
        <w:rPr>
          <w:sz w:val="26"/>
          <w:szCs w:val="26"/>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в том числе по телефону, электронной почте, при личном приеме;</w:t>
      </w:r>
      <w:r w:rsidRPr="00C4468A">
        <w:rPr>
          <w:sz w:val="26"/>
          <w:szCs w:val="26"/>
        </w:rPr>
        <w:br/>
      </w:r>
      <w:r w:rsidRPr="00C4468A">
        <w:rPr>
          <w:sz w:val="26"/>
          <w:szCs w:val="26"/>
        </w:rPr>
        <w:lastRenderedPageBreak/>
        <w:t xml:space="preserve">заключение соглашений о взаимодействии в части осуществления МФЦ приема жалоб и выдачи заявителем результатов рассмотрения жалоб. </w:t>
      </w:r>
    </w:p>
    <w:p w:rsidR="00C4468A" w:rsidRPr="00C4468A" w:rsidRDefault="00C4468A" w:rsidP="00C4468A">
      <w:pPr>
        <w:ind w:firstLine="709"/>
        <w:jc w:val="right"/>
        <w:rPr>
          <w:b/>
        </w:rPr>
      </w:pPr>
    </w:p>
    <w:p w:rsidR="00C4468A" w:rsidRPr="00C4468A" w:rsidRDefault="00C4468A" w:rsidP="00C4468A">
      <w:pPr>
        <w:ind w:firstLine="709"/>
        <w:jc w:val="right"/>
        <w:rPr>
          <w:b/>
        </w:rPr>
      </w:pPr>
    </w:p>
    <w:p w:rsidR="00C4468A" w:rsidRPr="00C4468A" w:rsidRDefault="00C4468A" w:rsidP="00C4468A">
      <w:pPr>
        <w:tabs>
          <w:tab w:val="left" w:pos="1325"/>
          <w:tab w:val="right" w:pos="9354"/>
        </w:tabs>
        <w:ind w:firstLine="709"/>
        <w:rPr>
          <w:b/>
        </w:rPr>
      </w:pPr>
      <w:r w:rsidRPr="00C4468A">
        <w:rPr>
          <w:b/>
        </w:rPr>
        <w:tab/>
      </w:r>
    </w:p>
    <w:p w:rsidR="00C4468A" w:rsidRPr="00C4468A" w:rsidRDefault="00C4468A" w:rsidP="00C4468A">
      <w:pPr>
        <w:tabs>
          <w:tab w:val="left" w:pos="1325"/>
          <w:tab w:val="right" w:pos="9354"/>
        </w:tabs>
        <w:ind w:firstLine="709"/>
        <w:rPr>
          <w:b/>
        </w:rPr>
      </w:pPr>
      <w:r w:rsidRPr="00C4468A">
        <w:rPr>
          <w:b/>
        </w:rPr>
        <w:tab/>
      </w:r>
    </w:p>
    <w:p w:rsidR="00C4468A" w:rsidRPr="00C4468A" w:rsidRDefault="00C4468A" w:rsidP="00C4468A">
      <w:pPr>
        <w:tabs>
          <w:tab w:val="left" w:pos="1325"/>
          <w:tab w:val="right" w:pos="9354"/>
        </w:tabs>
        <w:ind w:firstLine="709"/>
        <w:rPr>
          <w:b/>
        </w:rPr>
      </w:pPr>
    </w:p>
    <w:p w:rsidR="00C4468A" w:rsidRPr="00C4468A" w:rsidRDefault="00C4468A" w:rsidP="00C4468A">
      <w:pPr>
        <w:tabs>
          <w:tab w:val="left" w:pos="1325"/>
          <w:tab w:val="right" w:pos="9354"/>
        </w:tabs>
        <w:ind w:firstLine="709"/>
        <w:rPr>
          <w:b/>
        </w:rPr>
      </w:pPr>
    </w:p>
    <w:p w:rsidR="00C4468A" w:rsidRPr="00C4468A" w:rsidRDefault="00C4468A" w:rsidP="00C4468A">
      <w:pPr>
        <w:tabs>
          <w:tab w:val="left" w:pos="1325"/>
          <w:tab w:val="right" w:pos="9354"/>
        </w:tabs>
        <w:ind w:firstLine="709"/>
        <w:rPr>
          <w:b/>
        </w:rPr>
      </w:pPr>
    </w:p>
    <w:p w:rsidR="00C4468A" w:rsidRPr="00C4468A" w:rsidRDefault="00C4468A" w:rsidP="00C4468A">
      <w:pPr>
        <w:tabs>
          <w:tab w:val="left" w:pos="1325"/>
          <w:tab w:val="right" w:pos="9354"/>
        </w:tabs>
        <w:ind w:firstLine="709"/>
        <w:rPr>
          <w:b/>
        </w:rPr>
      </w:pPr>
    </w:p>
    <w:p w:rsidR="00C4468A" w:rsidRPr="00C4468A" w:rsidRDefault="00C4468A" w:rsidP="00C4468A">
      <w:pPr>
        <w:tabs>
          <w:tab w:val="left" w:pos="1325"/>
          <w:tab w:val="right" w:pos="9354"/>
        </w:tabs>
        <w:ind w:firstLine="709"/>
        <w:rPr>
          <w:b/>
        </w:rPr>
      </w:pPr>
    </w:p>
    <w:p w:rsidR="00C4468A" w:rsidRPr="00C4468A" w:rsidRDefault="00C4468A" w:rsidP="00C4468A">
      <w:pPr>
        <w:tabs>
          <w:tab w:val="left" w:pos="1325"/>
          <w:tab w:val="right" w:pos="9354"/>
        </w:tabs>
        <w:ind w:firstLine="709"/>
        <w:rPr>
          <w:b/>
        </w:rPr>
      </w:pPr>
    </w:p>
    <w:p w:rsidR="00C4468A" w:rsidRPr="00C4468A" w:rsidRDefault="00C4468A" w:rsidP="00C4468A">
      <w:pPr>
        <w:tabs>
          <w:tab w:val="left" w:pos="1325"/>
          <w:tab w:val="right" w:pos="9354"/>
        </w:tabs>
        <w:ind w:firstLine="709"/>
        <w:rPr>
          <w:b/>
        </w:rPr>
      </w:pPr>
    </w:p>
    <w:p w:rsidR="00C4468A" w:rsidRPr="00C4468A" w:rsidRDefault="00C4468A" w:rsidP="00C4468A">
      <w:pPr>
        <w:tabs>
          <w:tab w:val="left" w:pos="1325"/>
          <w:tab w:val="right" w:pos="9354"/>
        </w:tabs>
        <w:ind w:firstLine="709"/>
        <w:rPr>
          <w:b/>
        </w:rPr>
      </w:pPr>
    </w:p>
    <w:p w:rsidR="00C4468A" w:rsidRPr="00C4468A" w:rsidRDefault="00C4468A" w:rsidP="00C4468A">
      <w:pPr>
        <w:tabs>
          <w:tab w:val="left" w:pos="1325"/>
          <w:tab w:val="right" w:pos="9354"/>
        </w:tabs>
        <w:ind w:firstLine="709"/>
        <w:rPr>
          <w:b/>
        </w:rPr>
      </w:pPr>
    </w:p>
    <w:p w:rsidR="00C4468A" w:rsidRPr="00C4468A" w:rsidRDefault="00C4468A" w:rsidP="00C4468A">
      <w:pPr>
        <w:tabs>
          <w:tab w:val="left" w:pos="1325"/>
          <w:tab w:val="right" w:pos="9354"/>
        </w:tabs>
        <w:ind w:firstLine="709"/>
        <w:rPr>
          <w:b/>
        </w:rPr>
      </w:pPr>
    </w:p>
    <w:p w:rsidR="00C4468A" w:rsidRPr="00C4468A" w:rsidRDefault="00C4468A" w:rsidP="00C4468A">
      <w:pPr>
        <w:tabs>
          <w:tab w:val="left" w:pos="1325"/>
          <w:tab w:val="right" w:pos="9354"/>
        </w:tabs>
        <w:rPr>
          <w:b/>
        </w:rPr>
      </w:pPr>
    </w:p>
    <w:p w:rsidR="00C4468A" w:rsidRPr="00C4468A" w:rsidRDefault="00C4468A" w:rsidP="00C4468A">
      <w:pPr>
        <w:tabs>
          <w:tab w:val="left" w:pos="1325"/>
          <w:tab w:val="right" w:pos="9354"/>
        </w:tabs>
        <w:rPr>
          <w:b/>
        </w:rPr>
      </w:pPr>
    </w:p>
    <w:p w:rsidR="00C4468A" w:rsidRPr="00C4468A" w:rsidRDefault="00C4468A" w:rsidP="00C4468A">
      <w:pPr>
        <w:tabs>
          <w:tab w:val="left" w:pos="1325"/>
          <w:tab w:val="right" w:pos="9354"/>
        </w:tabs>
        <w:rPr>
          <w:b/>
        </w:rPr>
      </w:pPr>
    </w:p>
    <w:p w:rsidR="00C4468A" w:rsidRPr="00C4468A" w:rsidRDefault="00C4468A" w:rsidP="00C4468A">
      <w:pPr>
        <w:jc w:val="right"/>
        <w:rPr>
          <w:b/>
        </w:rPr>
      </w:pPr>
    </w:p>
    <w:p w:rsidR="00C4468A" w:rsidRPr="00C4468A" w:rsidRDefault="00C4468A" w:rsidP="00C4468A">
      <w:pPr>
        <w:jc w:val="right"/>
        <w:rPr>
          <w:b/>
        </w:rPr>
      </w:pPr>
    </w:p>
    <w:p w:rsidR="00C4468A" w:rsidRPr="00C4468A" w:rsidRDefault="00C4468A" w:rsidP="00C4468A">
      <w:pPr>
        <w:jc w:val="right"/>
        <w:rPr>
          <w:b/>
        </w:rPr>
      </w:pPr>
    </w:p>
    <w:p w:rsidR="00C4468A" w:rsidRPr="00C4468A" w:rsidRDefault="00C4468A" w:rsidP="00C4468A">
      <w:pPr>
        <w:jc w:val="right"/>
        <w:rPr>
          <w:b/>
        </w:rPr>
      </w:pPr>
    </w:p>
    <w:p w:rsidR="00C4468A" w:rsidRPr="00C4468A" w:rsidRDefault="00C4468A" w:rsidP="00C4468A">
      <w:pPr>
        <w:jc w:val="right"/>
        <w:rPr>
          <w:b/>
        </w:rPr>
      </w:pPr>
    </w:p>
    <w:p w:rsidR="00C4468A" w:rsidRPr="00C4468A" w:rsidRDefault="00C4468A" w:rsidP="00C4468A">
      <w:pPr>
        <w:jc w:val="right"/>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rPr>
          <w:b/>
        </w:rPr>
      </w:pPr>
    </w:p>
    <w:p w:rsidR="00C4468A" w:rsidRPr="00C4468A" w:rsidRDefault="00C4468A" w:rsidP="00C4468A">
      <w:pPr>
        <w:jc w:val="right"/>
        <w:rPr>
          <w:b/>
        </w:rPr>
      </w:pPr>
      <w:r w:rsidRPr="00C4468A">
        <w:rPr>
          <w:b/>
        </w:rPr>
        <w:t xml:space="preserve">Приложение   №1               </w:t>
      </w:r>
    </w:p>
    <w:p w:rsidR="00C4468A" w:rsidRPr="00C4468A" w:rsidRDefault="00C4468A" w:rsidP="00C4468A">
      <w:pPr>
        <w:tabs>
          <w:tab w:val="left" w:pos="720"/>
        </w:tabs>
        <w:suppressAutoHyphens/>
        <w:jc w:val="right"/>
      </w:pPr>
      <w:r w:rsidRPr="00C4468A">
        <w:t xml:space="preserve">к Административному регламенту </w:t>
      </w:r>
    </w:p>
    <w:p w:rsidR="00C4468A" w:rsidRPr="00C4468A" w:rsidRDefault="00C4468A" w:rsidP="00C4468A">
      <w:pPr>
        <w:tabs>
          <w:tab w:val="left" w:pos="720"/>
        </w:tabs>
        <w:suppressAutoHyphens/>
        <w:jc w:val="right"/>
      </w:pPr>
      <w:r w:rsidRPr="00C4468A">
        <w:lastRenderedPageBreak/>
        <w:t xml:space="preserve"> предоставления муниципальной услуги </w:t>
      </w:r>
    </w:p>
    <w:p w:rsidR="00C4468A" w:rsidRPr="00C4468A" w:rsidRDefault="00C4468A" w:rsidP="00C4468A">
      <w:pPr>
        <w:suppressAutoHyphens/>
        <w:jc w:val="right"/>
      </w:pPr>
      <w:r w:rsidRPr="00C4468A">
        <w:t xml:space="preserve">по  предоставлению информации </w:t>
      </w:r>
    </w:p>
    <w:p w:rsidR="00C4468A" w:rsidRPr="00C4468A" w:rsidRDefault="00C4468A" w:rsidP="00C4468A">
      <w:pPr>
        <w:suppressAutoHyphens/>
        <w:jc w:val="right"/>
      </w:pPr>
      <w:r w:rsidRPr="00C4468A">
        <w:t xml:space="preserve">о текущей успеваемости учащегося, </w:t>
      </w:r>
    </w:p>
    <w:p w:rsidR="00C4468A" w:rsidRPr="00C4468A" w:rsidRDefault="00C4468A" w:rsidP="00C4468A">
      <w:pPr>
        <w:suppressAutoHyphens/>
        <w:jc w:val="right"/>
      </w:pPr>
      <w:r w:rsidRPr="00C4468A">
        <w:t xml:space="preserve">ведение электронного дневника </w:t>
      </w:r>
    </w:p>
    <w:p w:rsidR="00C4468A" w:rsidRPr="00C4468A" w:rsidRDefault="00C4468A" w:rsidP="00C4468A">
      <w:pPr>
        <w:suppressAutoHyphens/>
        <w:jc w:val="right"/>
        <w:rPr>
          <w:b/>
        </w:rPr>
      </w:pPr>
      <w:r w:rsidRPr="00C4468A">
        <w:t>и электронного журнала успеваемости</w:t>
      </w:r>
    </w:p>
    <w:p w:rsidR="00C4468A" w:rsidRPr="00C4468A" w:rsidRDefault="00C4468A" w:rsidP="00C4468A">
      <w:pPr>
        <w:suppressAutoHyphens/>
        <w:jc w:val="right"/>
      </w:pPr>
    </w:p>
    <w:p w:rsidR="00C4468A" w:rsidRPr="00C4468A" w:rsidRDefault="00C4468A" w:rsidP="00C4468A">
      <w:pPr>
        <w:jc w:val="center"/>
        <w:rPr>
          <w:b/>
        </w:rPr>
      </w:pPr>
    </w:p>
    <w:p w:rsidR="00C4468A" w:rsidRPr="00C4468A" w:rsidRDefault="00C4468A" w:rsidP="00C4468A">
      <w:pPr>
        <w:jc w:val="center"/>
        <w:rPr>
          <w:b/>
          <w:sz w:val="24"/>
          <w:szCs w:val="24"/>
        </w:rPr>
      </w:pPr>
      <w:r w:rsidRPr="00C4468A">
        <w:rPr>
          <w:b/>
          <w:sz w:val="24"/>
          <w:szCs w:val="24"/>
        </w:rPr>
        <w:t>Информация о месте нахождения, справочных телефонах, факсах, адресах электронной почты, графике (режиме) работы  образовательных организаций, участвующих в предоставлении муниципальной услуги</w:t>
      </w:r>
    </w:p>
    <w:p w:rsidR="00C4468A" w:rsidRPr="00C4468A" w:rsidRDefault="00C4468A" w:rsidP="00C4468A"/>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270"/>
        <w:gridCol w:w="2411"/>
        <w:gridCol w:w="1844"/>
        <w:gridCol w:w="1701"/>
        <w:gridCol w:w="1843"/>
      </w:tblGrid>
      <w:tr w:rsidR="00C4468A" w:rsidRPr="00C4468A" w:rsidTr="00C4468A">
        <w:trPr>
          <w:trHeight w:val="681"/>
        </w:trPr>
        <w:tc>
          <w:tcPr>
            <w:tcW w:w="567" w:type="dxa"/>
            <w:tcBorders>
              <w:top w:val="single" w:sz="4" w:space="0" w:color="auto"/>
              <w:left w:val="single" w:sz="4" w:space="0" w:color="auto"/>
              <w:bottom w:val="single" w:sz="4" w:space="0" w:color="auto"/>
              <w:right w:val="single" w:sz="4" w:space="0" w:color="auto"/>
            </w:tcBorders>
            <w:hideMark/>
          </w:tcPr>
          <w:p w:rsidR="00C4468A" w:rsidRPr="00C4468A" w:rsidRDefault="00C4468A" w:rsidP="00C4468A">
            <w:pPr>
              <w:spacing w:line="276" w:lineRule="auto"/>
              <w:jc w:val="center"/>
              <w:rPr>
                <w:b/>
              </w:rPr>
            </w:pPr>
            <w:r w:rsidRPr="00C4468A">
              <w:rPr>
                <w:b/>
              </w:rPr>
              <w:t xml:space="preserve">№ </w:t>
            </w:r>
            <w:proofErr w:type="gramStart"/>
            <w:r w:rsidRPr="00C4468A">
              <w:rPr>
                <w:b/>
              </w:rPr>
              <w:t>п</w:t>
            </w:r>
            <w:proofErr w:type="gramEnd"/>
            <w:r w:rsidRPr="00C4468A">
              <w:rPr>
                <w:b/>
              </w:rPr>
              <w:t>/п</w:t>
            </w:r>
          </w:p>
        </w:tc>
        <w:tc>
          <w:tcPr>
            <w:tcW w:w="2269" w:type="dxa"/>
            <w:tcBorders>
              <w:top w:val="single" w:sz="4" w:space="0" w:color="auto"/>
              <w:left w:val="single" w:sz="4" w:space="0" w:color="auto"/>
              <w:bottom w:val="single" w:sz="4" w:space="0" w:color="auto"/>
              <w:right w:val="single" w:sz="4" w:space="0" w:color="auto"/>
            </w:tcBorders>
            <w:hideMark/>
          </w:tcPr>
          <w:p w:rsidR="00C4468A" w:rsidRPr="00C4468A" w:rsidRDefault="00C4468A" w:rsidP="00C4468A">
            <w:pPr>
              <w:spacing w:line="276" w:lineRule="auto"/>
              <w:jc w:val="center"/>
              <w:rPr>
                <w:b/>
              </w:rPr>
            </w:pPr>
            <w:r w:rsidRPr="00C4468A">
              <w:rPr>
                <w:b/>
              </w:rPr>
              <w:t>Наименование учреждения</w:t>
            </w:r>
          </w:p>
        </w:tc>
        <w:tc>
          <w:tcPr>
            <w:tcW w:w="2410" w:type="dxa"/>
            <w:tcBorders>
              <w:top w:val="single" w:sz="4" w:space="0" w:color="auto"/>
              <w:left w:val="single" w:sz="4" w:space="0" w:color="auto"/>
              <w:bottom w:val="single" w:sz="4" w:space="0" w:color="auto"/>
              <w:right w:val="single" w:sz="4" w:space="0" w:color="auto"/>
            </w:tcBorders>
          </w:tcPr>
          <w:p w:rsidR="00C4468A" w:rsidRPr="00C4468A" w:rsidRDefault="00C4468A" w:rsidP="00C4468A">
            <w:pPr>
              <w:spacing w:line="276" w:lineRule="auto"/>
            </w:pPr>
            <w:r w:rsidRPr="00C4468A">
              <w:t>Адрес:</w:t>
            </w:r>
          </w:p>
          <w:p w:rsidR="00C4468A" w:rsidRPr="00C4468A" w:rsidRDefault="00C4468A" w:rsidP="00C4468A">
            <w:pPr>
              <w:spacing w:line="276" w:lineRule="auto"/>
              <w:jc w:val="center"/>
              <w:rPr>
                <w:b/>
              </w:rPr>
            </w:pPr>
          </w:p>
        </w:tc>
        <w:tc>
          <w:tcPr>
            <w:tcW w:w="1843" w:type="dxa"/>
            <w:tcBorders>
              <w:top w:val="single" w:sz="4" w:space="0" w:color="auto"/>
              <w:left w:val="single" w:sz="4" w:space="0" w:color="auto"/>
              <w:bottom w:val="single" w:sz="4" w:space="0" w:color="auto"/>
              <w:right w:val="single" w:sz="4" w:space="0" w:color="auto"/>
            </w:tcBorders>
            <w:hideMark/>
          </w:tcPr>
          <w:p w:rsidR="00C4468A" w:rsidRPr="00C4468A" w:rsidRDefault="00C4468A" w:rsidP="00C4468A">
            <w:pPr>
              <w:spacing w:line="276" w:lineRule="auto"/>
              <w:jc w:val="center"/>
              <w:rPr>
                <w:b/>
              </w:rPr>
            </w:pPr>
            <w:r w:rsidRPr="00C4468A">
              <w:rPr>
                <w:b/>
              </w:rPr>
              <w:t>Ф.И.О. руководителя</w:t>
            </w:r>
          </w:p>
        </w:tc>
        <w:tc>
          <w:tcPr>
            <w:tcW w:w="1701" w:type="dxa"/>
            <w:tcBorders>
              <w:top w:val="single" w:sz="4" w:space="0" w:color="auto"/>
              <w:left w:val="single" w:sz="4" w:space="0" w:color="auto"/>
              <w:bottom w:val="single" w:sz="4" w:space="0" w:color="auto"/>
              <w:right w:val="single" w:sz="4" w:space="0" w:color="auto"/>
            </w:tcBorders>
            <w:hideMark/>
          </w:tcPr>
          <w:p w:rsidR="00C4468A" w:rsidRPr="00C4468A" w:rsidRDefault="00C4468A" w:rsidP="00C4468A">
            <w:pPr>
              <w:spacing w:line="276" w:lineRule="auto"/>
              <w:jc w:val="center"/>
              <w:rPr>
                <w:b/>
              </w:rPr>
            </w:pPr>
            <w:r w:rsidRPr="00C4468A">
              <w:rPr>
                <w:b/>
              </w:rPr>
              <w:t>№ телефона</w:t>
            </w:r>
          </w:p>
        </w:tc>
        <w:tc>
          <w:tcPr>
            <w:tcW w:w="1842" w:type="dxa"/>
            <w:tcBorders>
              <w:top w:val="single" w:sz="4" w:space="0" w:color="auto"/>
              <w:left w:val="single" w:sz="4" w:space="0" w:color="auto"/>
              <w:bottom w:val="single" w:sz="4" w:space="0" w:color="auto"/>
              <w:right w:val="single" w:sz="4" w:space="0" w:color="auto"/>
            </w:tcBorders>
            <w:hideMark/>
          </w:tcPr>
          <w:p w:rsidR="00C4468A" w:rsidRPr="00C4468A" w:rsidRDefault="00C4468A" w:rsidP="00C4468A">
            <w:pPr>
              <w:spacing w:line="276" w:lineRule="auto"/>
              <w:jc w:val="center"/>
              <w:rPr>
                <w:b/>
              </w:rPr>
            </w:pPr>
            <w:proofErr w:type="gramStart"/>
            <w:r w:rsidRPr="00C4468A">
              <w:rPr>
                <w:b/>
              </w:rPr>
              <w:t>Е</w:t>
            </w:r>
            <w:proofErr w:type="gramEnd"/>
            <w:r w:rsidRPr="00C4468A">
              <w:rPr>
                <w:b/>
              </w:rPr>
              <w:t>-</w:t>
            </w:r>
            <w:r w:rsidRPr="00C4468A">
              <w:rPr>
                <w:b/>
                <w:lang w:val="en-US"/>
              </w:rPr>
              <w:t>mail</w:t>
            </w:r>
            <w:r w:rsidRPr="00C4468A">
              <w:rPr>
                <w:b/>
              </w:rPr>
              <w:t xml:space="preserve"> и </w:t>
            </w:r>
          </w:p>
          <w:p w:rsidR="00C4468A" w:rsidRPr="00C4468A" w:rsidRDefault="00C4468A" w:rsidP="00C4468A">
            <w:pPr>
              <w:spacing w:line="276" w:lineRule="auto"/>
              <w:jc w:val="center"/>
              <w:rPr>
                <w:b/>
              </w:rPr>
            </w:pPr>
            <w:r w:rsidRPr="00C4468A">
              <w:rPr>
                <w:b/>
              </w:rPr>
              <w:t>адрес сайта</w:t>
            </w:r>
          </w:p>
        </w:tc>
      </w:tr>
      <w:tr w:rsidR="00C4468A" w:rsidRPr="00C4468A" w:rsidTr="00C4468A">
        <w:trPr>
          <w:trHeight w:val="1527"/>
        </w:trPr>
        <w:tc>
          <w:tcPr>
            <w:tcW w:w="567" w:type="dxa"/>
            <w:tcBorders>
              <w:top w:val="single" w:sz="4" w:space="0" w:color="auto"/>
              <w:left w:val="single" w:sz="4" w:space="0" w:color="auto"/>
              <w:bottom w:val="single" w:sz="4" w:space="0" w:color="auto"/>
              <w:right w:val="single" w:sz="4" w:space="0" w:color="auto"/>
            </w:tcBorders>
            <w:hideMark/>
          </w:tcPr>
          <w:p w:rsidR="00C4468A" w:rsidRPr="00C4468A" w:rsidRDefault="00C4468A" w:rsidP="00C4468A">
            <w:pPr>
              <w:spacing w:line="276" w:lineRule="auto"/>
              <w:jc w:val="center"/>
            </w:pPr>
            <w:r w:rsidRPr="00C4468A">
              <w:t>1.</w:t>
            </w:r>
          </w:p>
        </w:tc>
        <w:tc>
          <w:tcPr>
            <w:tcW w:w="2269" w:type="dxa"/>
            <w:tcBorders>
              <w:top w:val="single" w:sz="4" w:space="0" w:color="auto"/>
              <w:left w:val="single" w:sz="4" w:space="0" w:color="auto"/>
              <w:bottom w:val="single" w:sz="4" w:space="0" w:color="auto"/>
              <w:right w:val="single" w:sz="4" w:space="0" w:color="auto"/>
            </w:tcBorders>
            <w:hideMark/>
          </w:tcPr>
          <w:p w:rsidR="00C4468A" w:rsidRPr="00C4468A" w:rsidRDefault="00C4468A" w:rsidP="00C4468A">
            <w:pPr>
              <w:spacing w:line="276" w:lineRule="auto"/>
            </w:pPr>
            <w:r w:rsidRPr="00C4468A">
              <w:t>Муниципальное автономное общеобразовательное учреждение «Средняя общеобразовательная школа №1 г. Сольцы»</w:t>
            </w:r>
          </w:p>
        </w:tc>
        <w:tc>
          <w:tcPr>
            <w:tcW w:w="2410" w:type="dxa"/>
            <w:tcBorders>
              <w:top w:val="single" w:sz="4" w:space="0" w:color="auto"/>
              <w:left w:val="single" w:sz="4" w:space="0" w:color="auto"/>
              <w:bottom w:val="single" w:sz="4" w:space="0" w:color="auto"/>
              <w:right w:val="single" w:sz="4" w:space="0" w:color="auto"/>
            </w:tcBorders>
          </w:tcPr>
          <w:p w:rsidR="00C4468A" w:rsidRPr="00C4468A" w:rsidRDefault="00C4468A" w:rsidP="00C4468A">
            <w:pPr>
              <w:spacing w:line="276" w:lineRule="auto"/>
            </w:pPr>
          </w:p>
          <w:p w:rsidR="00C4468A" w:rsidRPr="00C4468A" w:rsidRDefault="00C4468A" w:rsidP="00C4468A">
            <w:pPr>
              <w:spacing w:line="276" w:lineRule="auto"/>
            </w:pPr>
            <w:r w:rsidRPr="00C4468A">
              <w:t xml:space="preserve">175040,  </w:t>
            </w:r>
            <w:proofErr w:type="spellStart"/>
            <w:r w:rsidRPr="00C4468A">
              <w:t>г</w:t>
            </w:r>
            <w:proofErr w:type="gramStart"/>
            <w:r w:rsidRPr="00C4468A">
              <w:t>.С</w:t>
            </w:r>
            <w:proofErr w:type="gramEnd"/>
            <w:r w:rsidRPr="00C4468A">
              <w:t>ольцы</w:t>
            </w:r>
            <w:proofErr w:type="spellEnd"/>
            <w:r w:rsidRPr="00C4468A">
              <w:t xml:space="preserve"> Новгородская обл.,</w:t>
            </w:r>
          </w:p>
          <w:p w:rsidR="00C4468A" w:rsidRPr="00C4468A" w:rsidRDefault="00C4468A" w:rsidP="00C4468A">
            <w:pPr>
              <w:spacing w:line="276" w:lineRule="auto"/>
            </w:pPr>
            <w:r w:rsidRPr="00C4468A">
              <w:t xml:space="preserve"> Советский пр-т, д.78</w:t>
            </w:r>
          </w:p>
          <w:p w:rsidR="00C4468A" w:rsidRPr="00C4468A" w:rsidRDefault="00C4468A" w:rsidP="00C4468A">
            <w:pPr>
              <w:spacing w:line="276" w:lineRule="auto"/>
            </w:pPr>
          </w:p>
          <w:p w:rsidR="00C4468A" w:rsidRPr="00C4468A" w:rsidRDefault="00C4468A" w:rsidP="00C4468A">
            <w:pPr>
              <w:spacing w:line="276" w:lineRule="auto"/>
            </w:pPr>
          </w:p>
        </w:tc>
        <w:tc>
          <w:tcPr>
            <w:tcW w:w="1843" w:type="dxa"/>
            <w:tcBorders>
              <w:top w:val="single" w:sz="4" w:space="0" w:color="auto"/>
              <w:left w:val="single" w:sz="4" w:space="0" w:color="auto"/>
              <w:bottom w:val="single" w:sz="4" w:space="0" w:color="auto"/>
              <w:right w:val="single" w:sz="4" w:space="0" w:color="auto"/>
            </w:tcBorders>
          </w:tcPr>
          <w:p w:rsidR="00C4468A" w:rsidRPr="00C4468A" w:rsidRDefault="00C4468A" w:rsidP="00C4468A">
            <w:pPr>
              <w:spacing w:line="276" w:lineRule="auto"/>
            </w:pPr>
            <w:r w:rsidRPr="00C4468A">
              <w:t>Иванова Наталья Геннадьевна</w:t>
            </w:r>
          </w:p>
          <w:p w:rsidR="00C4468A" w:rsidRPr="00C4468A" w:rsidRDefault="00C4468A" w:rsidP="00C4468A">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C4468A" w:rsidRPr="00C4468A" w:rsidRDefault="00C4468A" w:rsidP="00C4468A">
            <w:pPr>
              <w:spacing w:line="276" w:lineRule="auto"/>
            </w:pPr>
            <w:r w:rsidRPr="00C4468A">
              <w:t>8(81655)30-475, 8(81655)30-478</w:t>
            </w:r>
          </w:p>
          <w:p w:rsidR="00C4468A" w:rsidRPr="00C4468A" w:rsidRDefault="00C4468A" w:rsidP="00C4468A">
            <w:pPr>
              <w:spacing w:line="276" w:lineRule="auto"/>
            </w:pPr>
          </w:p>
        </w:tc>
        <w:tc>
          <w:tcPr>
            <w:tcW w:w="1842" w:type="dxa"/>
            <w:tcBorders>
              <w:top w:val="single" w:sz="4" w:space="0" w:color="auto"/>
              <w:left w:val="single" w:sz="4" w:space="0" w:color="auto"/>
              <w:bottom w:val="single" w:sz="4" w:space="0" w:color="auto"/>
              <w:right w:val="single" w:sz="4" w:space="0" w:color="auto"/>
            </w:tcBorders>
            <w:hideMark/>
          </w:tcPr>
          <w:p w:rsidR="00C4468A" w:rsidRPr="00C4468A" w:rsidRDefault="00C4468A" w:rsidP="00C4468A">
            <w:pPr>
              <w:spacing w:line="276" w:lineRule="auto"/>
              <w:rPr>
                <w:b/>
                <w:sz w:val="24"/>
                <w:szCs w:val="24"/>
              </w:rPr>
            </w:pPr>
            <w:hyperlink r:id="rId13" w:history="1">
              <w:r w:rsidRPr="00C4468A">
                <w:rPr>
                  <w:color w:val="0000FF"/>
                  <w:sz w:val="24"/>
                  <w:szCs w:val="24"/>
                  <w:u w:val="single"/>
                  <w:lang w:val="en-US"/>
                </w:rPr>
                <w:t>solcischool</w:t>
              </w:r>
              <w:r w:rsidRPr="00C4468A">
                <w:rPr>
                  <w:color w:val="0000FF"/>
                  <w:sz w:val="24"/>
                  <w:szCs w:val="24"/>
                  <w:u w:val="single"/>
                </w:rPr>
                <w:t>1@</w:t>
              </w:r>
              <w:r w:rsidRPr="00C4468A">
                <w:rPr>
                  <w:color w:val="0000FF"/>
                  <w:sz w:val="24"/>
                  <w:szCs w:val="24"/>
                  <w:u w:val="single"/>
                  <w:lang w:val="en-US"/>
                </w:rPr>
                <w:t>mail</w:t>
              </w:r>
              <w:r w:rsidRPr="00C4468A">
                <w:rPr>
                  <w:color w:val="0000FF"/>
                  <w:sz w:val="24"/>
                  <w:szCs w:val="24"/>
                  <w:u w:val="single"/>
                </w:rPr>
                <w:t>.</w:t>
              </w:r>
              <w:r w:rsidRPr="00C4468A">
                <w:rPr>
                  <w:color w:val="0000FF"/>
                  <w:sz w:val="24"/>
                  <w:szCs w:val="24"/>
                  <w:u w:val="single"/>
                  <w:lang w:val="en-US"/>
                </w:rPr>
                <w:t>ru</w:t>
              </w:r>
            </w:hyperlink>
          </w:p>
          <w:p w:rsidR="00C4468A" w:rsidRPr="00C4468A" w:rsidRDefault="00C4468A" w:rsidP="00C4468A">
            <w:pPr>
              <w:shd w:val="clear" w:color="auto" w:fill="FFFFFF"/>
              <w:spacing w:line="276" w:lineRule="auto"/>
              <w:rPr>
                <w:sz w:val="24"/>
                <w:szCs w:val="24"/>
              </w:rPr>
            </w:pPr>
            <w:hyperlink r:id="rId14" w:history="1">
              <w:r w:rsidRPr="00C4468A">
                <w:rPr>
                  <w:sz w:val="24"/>
                  <w:szCs w:val="24"/>
                  <w:u w:val="single"/>
                </w:rPr>
                <w:t>https://sh1-solcy-r49.gosweb.gosuslugi.ru</w:t>
              </w:r>
            </w:hyperlink>
            <w:r w:rsidRPr="00C4468A">
              <w:rPr>
                <w:sz w:val="24"/>
                <w:szCs w:val="24"/>
              </w:rPr>
              <w:t xml:space="preserve">  </w:t>
            </w:r>
          </w:p>
        </w:tc>
      </w:tr>
      <w:tr w:rsidR="00C4468A" w:rsidRPr="00C4468A" w:rsidTr="00C4468A">
        <w:trPr>
          <w:trHeight w:val="1527"/>
        </w:trPr>
        <w:tc>
          <w:tcPr>
            <w:tcW w:w="567" w:type="dxa"/>
            <w:tcBorders>
              <w:top w:val="single" w:sz="4" w:space="0" w:color="auto"/>
              <w:left w:val="single" w:sz="4" w:space="0" w:color="auto"/>
              <w:bottom w:val="single" w:sz="4" w:space="0" w:color="auto"/>
              <w:right w:val="single" w:sz="4" w:space="0" w:color="auto"/>
            </w:tcBorders>
            <w:hideMark/>
          </w:tcPr>
          <w:p w:rsidR="00C4468A" w:rsidRPr="00C4468A" w:rsidRDefault="00C4468A" w:rsidP="00C4468A">
            <w:pPr>
              <w:spacing w:line="276" w:lineRule="auto"/>
              <w:jc w:val="center"/>
            </w:pPr>
            <w:r w:rsidRPr="00C4468A">
              <w:t>2.</w:t>
            </w:r>
          </w:p>
        </w:tc>
        <w:tc>
          <w:tcPr>
            <w:tcW w:w="2269" w:type="dxa"/>
            <w:tcBorders>
              <w:top w:val="single" w:sz="4" w:space="0" w:color="auto"/>
              <w:left w:val="single" w:sz="4" w:space="0" w:color="auto"/>
              <w:bottom w:val="single" w:sz="4" w:space="0" w:color="auto"/>
              <w:right w:val="single" w:sz="4" w:space="0" w:color="auto"/>
            </w:tcBorders>
            <w:hideMark/>
          </w:tcPr>
          <w:p w:rsidR="00C4468A" w:rsidRPr="00C4468A" w:rsidRDefault="00C4468A" w:rsidP="00C4468A">
            <w:pPr>
              <w:spacing w:line="276" w:lineRule="auto"/>
            </w:pPr>
            <w:r w:rsidRPr="00C4468A">
              <w:t xml:space="preserve">Филиал муниципального автономное общеобразовательное учреждение «Средняя общеобразовательная школа №1 г. Сольцы» д. </w:t>
            </w:r>
            <w:proofErr w:type="spellStart"/>
            <w:r w:rsidRPr="00C4468A">
              <w:t>Выбити</w:t>
            </w:r>
            <w:proofErr w:type="spellEnd"/>
            <w:r w:rsidRPr="00C4468A">
              <w:t>»</w:t>
            </w:r>
          </w:p>
        </w:tc>
        <w:tc>
          <w:tcPr>
            <w:tcW w:w="2410" w:type="dxa"/>
            <w:tcBorders>
              <w:top w:val="single" w:sz="4" w:space="0" w:color="auto"/>
              <w:left w:val="single" w:sz="4" w:space="0" w:color="auto"/>
              <w:bottom w:val="single" w:sz="4" w:space="0" w:color="auto"/>
              <w:right w:val="single" w:sz="4" w:space="0" w:color="auto"/>
            </w:tcBorders>
          </w:tcPr>
          <w:p w:rsidR="00C4468A" w:rsidRPr="00C4468A" w:rsidRDefault="00C4468A" w:rsidP="00C4468A">
            <w:pPr>
              <w:spacing w:line="276" w:lineRule="auto"/>
            </w:pPr>
            <w:r w:rsidRPr="00C4468A">
              <w:t xml:space="preserve">175045 </w:t>
            </w:r>
            <w:proofErr w:type="gramStart"/>
            <w:r w:rsidRPr="00C4468A">
              <w:t>Новгородская</w:t>
            </w:r>
            <w:proofErr w:type="gramEnd"/>
            <w:r w:rsidRPr="00C4468A">
              <w:t xml:space="preserve"> обл., </w:t>
            </w:r>
            <w:proofErr w:type="spellStart"/>
            <w:r w:rsidRPr="00C4468A">
              <w:t>Солецкий</w:t>
            </w:r>
            <w:proofErr w:type="spellEnd"/>
            <w:r w:rsidRPr="00C4468A">
              <w:t xml:space="preserve"> район </w:t>
            </w:r>
          </w:p>
          <w:p w:rsidR="00C4468A" w:rsidRPr="00C4468A" w:rsidRDefault="00C4468A" w:rsidP="00C4468A">
            <w:pPr>
              <w:spacing w:line="276" w:lineRule="auto"/>
            </w:pPr>
            <w:r w:rsidRPr="00C4468A">
              <w:t xml:space="preserve">д. </w:t>
            </w:r>
            <w:proofErr w:type="spellStart"/>
            <w:r w:rsidRPr="00C4468A">
              <w:t>Выбити</w:t>
            </w:r>
            <w:proofErr w:type="spellEnd"/>
            <w:r w:rsidRPr="00C4468A">
              <w:t>, ул</w:t>
            </w:r>
            <w:proofErr w:type="gramStart"/>
            <w:r w:rsidRPr="00C4468A">
              <w:t>.Ц</w:t>
            </w:r>
            <w:proofErr w:type="gramEnd"/>
            <w:r w:rsidRPr="00C4468A">
              <w:t>ентральная,145</w:t>
            </w:r>
          </w:p>
          <w:p w:rsidR="00C4468A" w:rsidRPr="00C4468A" w:rsidRDefault="00C4468A" w:rsidP="00C4468A">
            <w:pPr>
              <w:spacing w:line="276" w:lineRule="auto"/>
              <w:rPr>
                <w:b/>
              </w:rPr>
            </w:pPr>
          </w:p>
        </w:tc>
        <w:tc>
          <w:tcPr>
            <w:tcW w:w="1843" w:type="dxa"/>
            <w:tcBorders>
              <w:top w:val="single" w:sz="4" w:space="0" w:color="auto"/>
              <w:left w:val="single" w:sz="4" w:space="0" w:color="auto"/>
              <w:bottom w:val="single" w:sz="4" w:space="0" w:color="auto"/>
              <w:right w:val="single" w:sz="4" w:space="0" w:color="auto"/>
            </w:tcBorders>
          </w:tcPr>
          <w:p w:rsidR="00C4468A" w:rsidRPr="00C4468A" w:rsidRDefault="00C4468A" w:rsidP="00C4468A">
            <w:pPr>
              <w:spacing w:line="276" w:lineRule="auto"/>
            </w:pPr>
            <w:r w:rsidRPr="00C4468A">
              <w:t>Иванова Наталья Геннадьевна</w:t>
            </w:r>
          </w:p>
          <w:p w:rsidR="00C4468A" w:rsidRPr="00C4468A" w:rsidRDefault="00C4468A" w:rsidP="00C4468A">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C4468A" w:rsidRPr="00C4468A" w:rsidRDefault="00C4468A" w:rsidP="00C4468A">
            <w:pPr>
              <w:spacing w:line="276" w:lineRule="auto"/>
            </w:pPr>
            <w:r w:rsidRPr="00C4468A">
              <w:t xml:space="preserve">8(81655)30-475, </w:t>
            </w:r>
          </w:p>
          <w:p w:rsidR="00C4468A" w:rsidRPr="00C4468A" w:rsidRDefault="00C4468A" w:rsidP="00C4468A">
            <w:pPr>
              <w:spacing w:line="276" w:lineRule="auto"/>
            </w:pPr>
            <w:r w:rsidRPr="00C4468A">
              <w:t>8(81655)30-478</w:t>
            </w:r>
          </w:p>
          <w:p w:rsidR="00C4468A" w:rsidRPr="00C4468A" w:rsidRDefault="00C4468A" w:rsidP="00C4468A">
            <w:pPr>
              <w:spacing w:line="276" w:lineRule="auto"/>
            </w:pPr>
          </w:p>
          <w:p w:rsidR="00C4468A" w:rsidRPr="00C4468A" w:rsidRDefault="00C4468A" w:rsidP="00C4468A">
            <w:pPr>
              <w:spacing w:line="276" w:lineRule="auto"/>
            </w:pPr>
            <w:r w:rsidRPr="00C4468A">
              <w:t>8(81655)26-776</w:t>
            </w:r>
          </w:p>
          <w:p w:rsidR="00C4468A" w:rsidRPr="00C4468A" w:rsidRDefault="00C4468A" w:rsidP="00C4468A">
            <w:pPr>
              <w:spacing w:line="276" w:lineRule="auto"/>
            </w:pPr>
          </w:p>
        </w:tc>
        <w:tc>
          <w:tcPr>
            <w:tcW w:w="1842" w:type="dxa"/>
            <w:tcBorders>
              <w:top w:val="single" w:sz="4" w:space="0" w:color="auto"/>
              <w:left w:val="single" w:sz="4" w:space="0" w:color="auto"/>
              <w:bottom w:val="single" w:sz="4" w:space="0" w:color="auto"/>
              <w:right w:val="single" w:sz="4" w:space="0" w:color="auto"/>
            </w:tcBorders>
            <w:hideMark/>
          </w:tcPr>
          <w:p w:rsidR="00C4468A" w:rsidRPr="00C4468A" w:rsidRDefault="00C4468A" w:rsidP="00C4468A">
            <w:pPr>
              <w:spacing w:line="276" w:lineRule="auto"/>
              <w:rPr>
                <w:color w:val="0000FF"/>
                <w:sz w:val="24"/>
                <w:szCs w:val="24"/>
                <w:u w:val="single"/>
              </w:rPr>
            </w:pPr>
            <w:hyperlink r:id="rId15" w:history="1">
              <w:r w:rsidRPr="00C4468A">
                <w:rPr>
                  <w:color w:val="0000FF"/>
                  <w:sz w:val="24"/>
                  <w:szCs w:val="24"/>
                  <w:u w:val="single"/>
                  <w:lang w:val="en-US"/>
                </w:rPr>
                <w:t>solcischool</w:t>
              </w:r>
              <w:r w:rsidRPr="00C4468A">
                <w:rPr>
                  <w:color w:val="0000FF"/>
                  <w:sz w:val="24"/>
                  <w:szCs w:val="24"/>
                  <w:u w:val="single"/>
                </w:rPr>
                <w:t>1@</w:t>
              </w:r>
              <w:r w:rsidRPr="00C4468A">
                <w:rPr>
                  <w:color w:val="0000FF"/>
                  <w:sz w:val="24"/>
                  <w:szCs w:val="24"/>
                  <w:u w:val="single"/>
                  <w:lang w:val="en-US"/>
                </w:rPr>
                <w:t>mail</w:t>
              </w:r>
              <w:r w:rsidRPr="00C4468A">
                <w:rPr>
                  <w:color w:val="0000FF"/>
                  <w:sz w:val="24"/>
                  <w:szCs w:val="24"/>
                  <w:u w:val="single"/>
                </w:rPr>
                <w:t>.</w:t>
              </w:r>
              <w:r w:rsidRPr="00C4468A">
                <w:rPr>
                  <w:color w:val="0000FF"/>
                  <w:sz w:val="24"/>
                  <w:szCs w:val="24"/>
                  <w:u w:val="single"/>
                  <w:lang w:val="en-US"/>
                </w:rPr>
                <w:t>ru</w:t>
              </w:r>
            </w:hyperlink>
          </w:p>
          <w:p w:rsidR="00C4468A" w:rsidRPr="00C4468A" w:rsidRDefault="00C4468A" w:rsidP="00C4468A">
            <w:pPr>
              <w:spacing w:line="276" w:lineRule="auto"/>
              <w:rPr>
                <w:sz w:val="24"/>
                <w:szCs w:val="24"/>
              </w:rPr>
            </w:pPr>
            <w:hyperlink r:id="rId16" w:history="1">
              <w:r w:rsidRPr="00C4468A">
                <w:rPr>
                  <w:color w:val="0000FF"/>
                  <w:sz w:val="24"/>
                  <w:szCs w:val="24"/>
                  <w:u w:val="single"/>
                  <w:lang w:val="en-US"/>
                </w:rPr>
                <w:t>wibiti</w:t>
              </w:r>
              <w:r w:rsidRPr="00C4468A">
                <w:rPr>
                  <w:color w:val="0000FF"/>
                  <w:sz w:val="24"/>
                  <w:szCs w:val="24"/>
                  <w:u w:val="single"/>
                </w:rPr>
                <w:t>@</w:t>
              </w:r>
              <w:r w:rsidRPr="00C4468A">
                <w:rPr>
                  <w:color w:val="0000FF"/>
                  <w:sz w:val="24"/>
                  <w:szCs w:val="24"/>
                  <w:u w:val="single"/>
                  <w:lang w:val="en-US"/>
                </w:rPr>
                <w:t>list</w:t>
              </w:r>
              <w:r w:rsidRPr="00C4468A">
                <w:rPr>
                  <w:color w:val="0000FF"/>
                  <w:sz w:val="24"/>
                  <w:szCs w:val="24"/>
                  <w:u w:val="single"/>
                </w:rPr>
                <w:t>.</w:t>
              </w:r>
              <w:r w:rsidRPr="00C4468A">
                <w:rPr>
                  <w:color w:val="0000FF"/>
                  <w:sz w:val="24"/>
                  <w:szCs w:val="24"/>
                  <w:u w:val="single"/>
                  <w:lang w:val="en-US"/>
                </w:rPr>
                <w:t>ru</w:t>
              </w:r>
            </w:hyperlink>
          </w:p>
          <w:p w:rsidR="00C4468A" w:rsidRPr="00C4468A" w:rsidRDefault="00C4468A" w:rsidP="00C4468A">
            <w:pPr>
              <w:spacing w:line="276" w:lineRule="auto"/>
              <w:rPr>
                <w:b/>
              </w:rPr>
            </w:pPr>
            <w:hyperlink r:id="rId17" w:history="1">
              <w:r w:rsidRPr="00C4468A">
                <w:rPr>
                  <w:sz w:val="24"/>
                  <w:szCs w:val="24"/>
                  <w:u w:val="single"/>
                </w:rPr>
                <w:t>https://sh1-solcy-r49.gosweb.gosuslugi.ru</w:t>
              </w:r>
            </w:hyperlink>
          </w:p>
        </w:tc>
      </w:tr>
      <w:tr w:rsidR="00C4468A" w:rsidRPr="00C4468A" w:rsidTr="00C4468A">
        <w:trPr>
          <w:trHeight w:val="1527"/>
        </w:trPr>
        <w:tc>
          <w:tcPr>
            <w:tcW w:w="567" w:type="dxa"/>
            <w:tcBorders>
              <w:top w:val="single" w:sz="4" w:space="0" w:color="auto"/>
              <w:left w:val="single" w:sz="4" w:space="0" w:color="auto"/>
              <w:bottom w:val="single" w:sz="4" w:space="0" w:color="auto"/>
              <w:right w:val="single" w:sz="4" w:space="0" w:color="auto"/>
            </w:tcBorders>
            <w:hideMark/>
          </w:tcPr>
          <w:p w:rsidR="00C4468A" w:rsidRPr="00C4468A" w:rsidRDefault="00C4468A" w:rsidP="00C4468A">
            <w:pPr>
              <w:spacing w:line="276" w:lineRule="auto"/>
              <w:jc w:val="center"/>
            </w:pPr>
            <w:r w:rsidRPr="00C4468A">
              <w:t>3.</w:t>
            </w:r>
          </w:p>
        </w:tc>
        <w:tc>
          <w:tcPr>
            <w:tcW w:w="2269" w:type="dxa"/>
            <w:tcBorders>
              <w:top w:val="single" w:sz="4" w:space="0" w:color="auto"/>
              <w:left w:val="single" w:sz="4" w:space="0" w:color="auto"/>
              <w:bottom w:val="single" w:sz="4" w:space="0" w:color="auto"/>
              <w:right w:val="single" w:sz="4" w:space="0" w:color="auto"/>
            </w:tcBorders>
            <w:hideMark/>
          </w:tcPr>
          <w:p w:rsidR="00C4468A" w:rsidRPr="00C4468A" w:rsidRDefault="00C4468A" w:rsidP="00C4468A">
            <w:pPr>
              <w:spacing w:line="276" w:lineRule="auto"/>
            </w:pPr>
            <w:r w:rsidRPr="00C4468A">
              <w:t>Муниципальное автономное общеобразовательное учреждение «Средняя общеобразовательная школа №2 г. Сольцы»</w:t>
            </w:r>
          </w:p>
        </w:tc>
        <w:tc>
          <w:tcPr>
            <w:tcW w:w="2410" w:type="dxa"/>
            <w:tcBorders>
              <w:top w:val="single" w:sz="4" w:space="0" w:color="auto"/>
              <w:left w:val="single" w:sz="4" w:space="0" w:color="auto"/>
              <w:bottom w:val="single" w:sz="4" w:space="0" w:color="auto"/>
              <w:right w:val="single" w:sz="4" w:space="0" w:color="auto"/>
            </w:tcBorders>
          </w:tcPr>
          <w:p w:rsidR="00C4468A" w:rsidRPr="00C4468A" w:rsidRDefault="00C4468A" w:rsidP="00C4468A">
            <w:pPr>
              <w:spacing w:line="276" w:lineRule="auto"/>
            </w:pPr>
            <w:r w:rsidRPr="00C4468A">
              <w:t xml:space="preserve">175040, </w:t>
            </w:r>
            <w:proofErr w:type="spellStart"/>
            <w:r w:rsidRPr="00C4468A">
              <w:t>г</w:t>
            </w:r>
            <w:proofErr w:type="gramStart"/>
            <w:r w:rsidRPr="00C4468A">
              <w:t>.С</w:t>
            </w:r>
            <w:proofErr w:type="gramEnd"/>
            <w:r w:rsidRPr="00C4468A">
              <w:t>ольцы</w:t>
            </w:r>
            <w:proofErr w:type="spellEnd"/>
            <w:r w:rsidRPr="00C4468A">
              <w:t xml:space="preserve"> Новгородская обл., </w:t>
            </w:r>
          </w:p>
          <w:p w:rsidR="00C4468A" w:rsidRPr="00C4468A" w:rsidRDefault="00C4468A" w:rsidP="00C4468A">
            <w:pPr>
              <w:spacing w:line="276" w:lineRule="auto"/>
            </w:pPr>
            <w:r w:rsidRPr="00C4468A">
              <w:t>Советский пр-т,  д.7</w:t>
            </w:r>
          </w:p>
          <w:p w:rsidR="00C4468A" w:rsidRPr="00C4468A" w:rsidRDefault="00C4468A" w:rsidP="00C4468A">
            <w:pPr>
              <w:spacing w:line="276" w:lineRule="auto"/>
              <w:rPr>
                <w:b/>
              </w:rPr>
            </w:pPr>
          </w:p>
        </w:tc>
        <w:tc>
          <w:tcPr>
            <w:tcW w:w="1843" w:type="dxa"/>
            <w:tcBorders>
              <w:top w:val="single" w:sz="4" w:space="0" w:color="auto"/>
              <w:left w:val="single" w:sz="4" w:space="0" w:color="auto"/>
              <w:bottom w:val="single" w:sz="4" w:space="0" w:color="auto"/>
              <w:right w:val="single" w:sz="4" w:space="0" w:color="auto"/>
            </w:tcBorders>
          </w:tcPr>
          <w:p w:rsidR="00C4468A" w:rsidRPr="00C4468A" w:rsidRDefault="00C4468A" w:rsidP="00C4468A">
            <w:pPr>
              <w:spacing w:line="276" w:lineRule="auto"/>
            </w:pPr>
            <w:r w:rsidRPr="00C4468A">
              <w:t>Алексеева Татьяна Николаевна</w:t>
            </w:r>
          </w:p>
          <w:p w:rsidR="00C4468A" w:rsidRPr="00C4468A" w:rsidRDefault="00C4468A" w:rsidP="00C4468A">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C4468A" w:rsidRPr="00C4468A" w:rsidRDefault="00C4468A" w:rsidP="00C4468A">
            <w:pPr>
              <w:spacing w:line="276" w:lineRule="auto"/>
            </w:pPr>
            <w:r w:rsidRPr="00C4468A">
              <w:t>8(81655) 31-950,</w:t>
            </w:r>
          </w:p>
          <w:p w:rsidR="00C4468A" w:rsidRPr="00C4468A" w:rsidRDefault="00C4468A" w:rsidP="00C4468A">
            <w:pPr>
              <w:spacing w:line="276" w:lineRule="auto"/>
            </w:pPr>
            <w:r w:rsidRPr="00C4468A">
              <w:t>8(81655)31-945</w:t>
            </w:r>
          </w:p>
          <w:p w:rsidR="00C4468A" w:rsidRPr="00C4468A" w:rsidRDefault="00C4468A" w:rsidP="00C4468A">
            <w:pPr>
              <w:spacing w:line="276" w:lineRule="auto"/>
            </w:pPr>
          </w:p>
        </w:tc>
        <w:tc>
          <w:tcPr>
            <w:tcW w:w="1842" w:type="dxa"/>
            <w:tcBorders>
              <w:top w:val="single" w:sz="4" w:space="0" w:color="auto"/>
              <w:left w:val="single" w:sz="4" w:space="0" w:color="auto"/>
              <w:bottom w:val="single" w:sz="4" w:space="0" w:color="auto"/>
              <w:right w:val="single" w:sz="4" w:space="0" w:color="auto"/>
            </w:tcBorders>
            <w:hideMark/>
          </w:tcPr>
          <w:p w:rsidR="00C4468A" w:rsidRPr="00C4468A" w:rsidRDefault="00C4468A" w:rsidP="00C4468A">
            <w:pPr>
              <w:spacing w:line="276" w:lineRule="auto"/>
              <w:rPr>
                <w:sz w:val="24"/>
                <w:szCs w:val="24"/>
              </w:rPr>
            </w:pPr>
            <w:hyperlink r:id="rId18" w:history="1">
              <w:r w:rsidRPr="00C4468A">
                <w:rPr>
                  <w:color w:val="0000FF"/>
                  <w:sz w:val="24"/>
                  <w:szCs w:val="24"/>
                  <w:u w:val="single"/>
                </w:rPr>
                <w:t>edusite5316s2@mail.ru</w:t>
              </w:r>
            </w:hyperlink>
          </w:p>
          <w:p w:rsidR="00C4468A" w:rsidRPr="00C4468A" w:rsidRDefault="00C4468A" w:rsidP="00C4468A">
            <w:pPr>
              <w:spacing w:line="276" w:lineRule="auto"/>
            </w:pPr>
            <w:hyperlink r:id="rId19" w:history="1">
              <w:r w:rsidRPr="00C4468A">
                <w:rPr>
                  <w:sz w:val="24"/>
                  <w:szCs w:val="24"/>
                  <w:u w:val="single"/>
                </w:rPr>
                <w:t>https://sh2-solcy-r49.gosweb.gosuslugi.ru/</w:t>
              </w:r>
            </w:hyperlink>
          </w:p>
        </w:tc>
      </w:tr>
      <w:tr w:rsidR="00C4468A" w:rsidRPr="00C4468A" w:rsidTr="00C4468A">
        <w:trPr>
          <w:trHeight w:val="1737"/>
        </w:trPr>
        <w:tc>
          <w:tcPr>
            <w:tcW w:w="567" w:type="dxa"/>
            <w:tcBorders>
              <w:top w:val="single" w:sz="4" w:space="0" w:color="auto"/>
              <w:left w:val="single" w:sz="4" w:space="0" w:color="auto"/>
              <w:bottom w:val="single" w:sz="4" w:space="0" w:color="auto"/>
              <w:right w:val="single" w:sz="4" w:space="0" w:color="auto"/>
            </w:tcBorders>
            <w:hideMark/>
          </w:tcPr>
          <w:p w:rsidR="00C4468A" w:rsidRPr="00C4468A" w:rsidRDefault="00C4468A" w:rsidP="00C4468A">
            <w:pPr>
              <w:spacing w:line="276" w:lineRule="auto"/>
              <w:jc w:val="center"/>
            </w:pPr>
            <w:r w:rsidRPr="00C4468A">
              <w:t>4.</w:t>
            </w:r>
          </w:p>
        </w:tc>
        <w:tc>
          <w:tcPr>
            <w:tcW w:w="2269" w:type="dxa"/>
            <w:tcBorders>
              <w:top w:val="single" w:sz="4" w:space="0" w:color="auto"/>
              <w:left w:val="single" w:sz="4" w:space="0" w:color="auto"/>
              <w:bottom w:val="single" w:sz="4" w:space="0" w:color="auto"/>
              <w:right w:val="single" w:sz="4" w:space="0" w:color="auto"/>
            </w:tcBorders>
            <w:hideMark/>
          </w:tcPr>
          <w:p w:rsidR="00C4468A" w:rsidRPr="00C4468A" w:rsidRDefault="00C4468A" w:rsidP="00C4468A">
            <w:pPr>
              <w:spacing w:line="276" w:lineRule="auto"/>
            </w:pPr>
            <w:r w:rsidRPr="00C4468A">
              <w:t xml:space="preserve">Муниципальное автономное общеобразовательное учреждение «Основная общеобразовательная школа имени Смирнова Юрия Михайловича  д. Горки» </w:t>
            </w:r>
          </w:p>
        </w:tc>
        <w:tc>
          <w:tcPr>
            <w:tcW w:w="2410" w:type="dxa"/>
            <w:tcBorders>
              <w:top w:val="single" w:sz="4" w:space="0" w:color="auto"/>
              <w:left w:val="single" w:sz="4" w:space="0" w:color="auto"/>
              <w:bottom w:val="single" w:sz="4" w:space="0" w:color="auto"/>
              <w:right w:val="single" w:sz="4" w:space="0" w:color="auto"/>
            </w:tcBorders>
          </w:tcPr>
          <w:p w:rsidR="00C4468A" w:rsidRPr="00C4468A" w:rsidRDefault="00C4468A" w:rsidP="00C4468A">
            <w:pPr>
              <w:spacing w:line="276" w:lineRule="auto"/>
            </w:pPr>
            <w:r w:rsidRPr="00C4468A">
              <w:t xml:space="preserve">175061 Новгородская обл., </w:t>
            </w:r>
          </w:p>
          <w:p w:rsidR="00C4468A" w:rsidRPr="00C4468A" w:rsidRDefault="00C4468A" w:rsidP="00C4468A">
            <w:pPr>
              <w:spacing w:line="276" w:lineRule="auto"/>
            </w:pPr>
            <w:proofErr w:type="spellStart"/>
            <w:r w:rsidRPr="00C4468A">
              <w:t>Солецкий</w:t>
            </w:r>
            <w:proofErr w:type="spellEnd"/>
            <w:r w:rsidRPr="00C4468A">
              <w:t xml:space="preserve"> район д. Горки, ул</w:t>
            </w:r>
            <w:proofErr w:type="gramStart"/>
            <w:r w:rsidRPr="00C4468A">
              <w:t>.М</w:t>
            </w:r>
            <w:proofErr w:type="gramEnd"/>
            <w:r w:rsidRPr="00C4468A">
              <w:t>олодежная,12</w:t>
            </w:r>
          </w:p>
          <w:p w:rsidR="00C4468A" w:rsidRPr="00C4468A" w:rsidRDefault="00C4468A" w:rsidP="00C4468A">
            <w:pPr>
              <w:spacing w:line="276" w:lineRule="auto"/>
              <w:rPr>
                <w:b/>
              </w:rPr>
            </w:pPr>
          </w:p>
        </w:tc>
        <w:tc>
          <w:tcPr>
            <w:tcW w:w="1843" w:type="dxa"/>
            <w:tcBorders>
              <w:top w:val="single" w:sz="4" w:space="0" w:color="auto"/>
              <w:left w:val="single" w:sz="4" w:space="0" w:color="auto"/>
              <w:bottom w:val="single" w:sz="4" w:space="0" w:color="auto"/>
              <w:right w:val="single" w:sz="4" w:space="0" w:color="auto"/>
            </w:tcBorders>
          </w:tcPr>
          <w:p w:rsidR="00C4468A" w:rsidRPr="00C4468A" w:rsidRDefault="00C4468A" w:rsidP="00C4468A">
            <w:pPr>
              <w:spacing w:line="276" w:lineRule="auto"/>
            </w:pPr>
            <w:proofErr w:type="spellStart"/>
            <w:r w:rsidRPr="00C4468A">
              <w:t>Семенюк</w:t>
            </w:r>
            <w:proofErr w:type="spellEnd"/>
            <w:r w:rsidRPr="00C4468A">
              <w:t xml:space="preserve">  Юлия Александровна</w:t>
            </w:r>
          </w:p>
          <w:p w:rsidR="00C4468A" w:rsidRPr="00C4468A" w:rsidRDefault="00C4468A" w:rsidP="00C4468A">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C4468A" w:rsidRPr="00C4468A" w:rsidRDefault="00C4468A" w:rsidP="00C4468A">
            <w:pPr>
              <w:spacing w:line="276" w:lineRule="auto"/>
            </w:pPr>
            <w:r w:rsidRPr="00C4468A">
              <w:t>8(81655)24-210</w:t>
            </w:r>
          </w:p>
          <w:p w:rsidR="00C4468A" w:rsidRPr="00C4468A" w:rsidRDefault="00C4468A" w:rsidP="00C4468A">
            <w:pPr>
              <w:spacing w:line="276" w:lineRule="auto"/>
            </w:pPr>
          </w:p>
        </w:tc>
        <w:tc>
          <w:tcPr>
            <w:tcW w:w="1842" w:type="dxa"/>
            <w:tcBorders>
              <w:top w:val="single" w:sz="4" w:space="0" w:color="auto"/>
              <w:left w:val="single" w:sz="4" w:space="0" w:color="auto"/>
              <w:bottom w:val="single" w:sz="4" w:space="0" w:color="auto"/>
              <w:right w:val="single" w:sz="4" w:space="0" w:color="auto"/>
            </w:tcBorders>
            <w:hideMark/>
          </w:tcPr>
          <w:p w:rsidR="00C4468A" w:rsidRPr="00C4468A" w:rsidRDefault="00C4468A" w:rsidP="00C4468A">
            <w:pPr>
              <w:shd w:val="clear" w:color="auto" w:fill="FFFFFF"/>
              <w:spacing w:after="75" w:line="276" w:lineRule="auto"/>
              <w:rPr>
                <w:sz w:val="24"/>
                <w:szCs w:val="24"/>
              </w:rPr>
            </w:pPr>
            <w:hyperlink r:id="rId20" w:history="1">
              <w:r w:rsidRPr="00C4468A">
                <w:rPr>
                  <w:color w:val="0000FF"/>
                  <w:sz w:val="24"/>
                  <w:szCs w:val="24"/>
                  <w:u w:val="single"/>
                </w:rPr>
                <w:t>gorki.shkola@mail.ru</w:t>
              </w:r>
            </w:hyperlink>
          </w:p>
          <w:p w:rsidR="00C4468A" w:rsidRPr="00C4468A" w:rsidRDefault="00C4468A" w:rsidP="00C4468A">
            <w:pPr>
              <w:spacing w:line="276" w:lineRule="auto"/>
            </w:pPr>
            <w:hyperlink r:id="rId21" w:history="1">
              <w:r w:rsidRPr="00C4468A">
                <w:rPr>
                  <w:sz w:val="24"/>
                  <w:szCs w:val="24"/>
                  <w:u w:val="single"/>
                </w:rPr>
                <w:t>https://sh-smirnova-gorki-r49.gosweb.gosuslugi.ru/</w:t>
              </w:r>
            </w:hyperlink>
          </w:p>
        </w:tc>
      </w:tr>
    </w:tbl>
    <w:p w:rsidR="00C4468A" w:rsidRPr="00C4468A" w:rsidRDefault="00C4468A" w:rsidP="00C4468A">
      <w:pPr>
        <w:spacing w:after="120" w:line="240" w:lineRule="exact"/>
        <w:jc w:val="center"/>
        <w:rPr>
          <w:sz w:val="28"/>
          <w:szCs w:val="28"/>
        </w:rPr>
      </w:pPr>
      <w:r w:rsidRPr="00C4468A">
        <w:rPr>
          <w:sz w:val="28"/>
          <w:szCs w:val="28"/>
        </w:rPr>
        <w:tab/>
      </w:r>
    </w:p>
    <w:p w:rsidR="00C4468A" w:rsidRPr="00C4468A" w:rsidRDefault="00C4468A" w:rsidP="00C4468A">
      <w:pPr>
        <w:jc w:val="center"/>
        <w:rPr>
          <w:b/>
          <w:sz w:val="22"/>
          <w:szCs w:val="22"/>
        </w:rPr>
      </w:pPr>
      <w:r w:rsidRPr="00C4468A">
        <w:rPr>
          <w:b/>
          <w:sz w:val="22"/>
          <w:szCs w:val="22"/>
        </w:rPr>
        <w:t>ГРАФИК РАБОТЫ</w:t>
      </w:r>
    </w:p>
    <w:p w:rsidR="00C4468A" w:rsidRPr="00C4468A" w:rsidRDefault="00C4468A" w:rsidP="00C4468A">
      <w:pPr>
        <w:jc w:val="center"/>
        <w:rPr>
          <w:b/>
          <w:sz w:val="22"/>
          <w:szCs w:val="22"/>
        </w:rPr>
      </w:pPr>
      <w:r w:rsidRPr="00C4468A">
        <w:rPr>
          <w:b/>
          <w:sz w:val="22"/>
          <w:szCs w:val="22"/>
        </w:rPr>
        <w:t>образовательных организаций,</w:t>
      </w:r>
    </w:p>
    <w:p w:rsidR="00C4468A" w:rsidRPr="00C4468A" w:rsidRDefault="00C4468A" w:rsidP="00C4468A">
      <w:pPr>
        <w:jc w:val="center"/>
        <w:rPr>
          <w:b/>
          <w:sz w:val="22"/>
          <w:szCs w:val="22"/>
        </w:rPr>
      </w:pPr>
      <w:r w:rsidRPr="00C4468A">
        <w:rPr>
          <w:b/>
          <w:sz w:val="22"/>
          <w:szCs w:val="22"/>
        </w:rPr>
        <w:t>участвующих в предоставлении муниципальной услуги</w:t>
      </w:r>
    </w:p>
    <w:p w:rsidR="00C4468A" w:rsidRPr="00C4468A" w:rsidRDefault="00C4468A" w:rsidP="00C4468A">
      <w:pPr>
        <w:jc w:val="center"/>
        <w:rPr>
          <w:b/>
          <w:sz w:val="22"/>
          <w:szCs w:val="22"/>
        </w:rPr>
      </w:pPr>
      <w:r w:rsidRPr="00C4468A">
        <w:rPr>
          <w:b/>
          <w:sz w:val="22"/>
          <w:szCs w:val="22"/>
        </w:rPr>
        <w:t>(общеобразовательные организации)</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4244"/>
      </w:tblGrid>
      <w:tr w:rsidR="00C4468A" w:rsidRPr="00C4468A" w:rsidTr="00C4468A">
        <w:trPr>
          <w:trHeight w:val="20"/>
        </w:trPr>
        <w:tc>
          <w:tcPr>
            <w:tcW w:w="0" w:type="auto"/>
            <w:tcBorders>
              <w:top w:val="nil"/>
              <w:left w:val="nil"/>
              <w:bottom w:val="nil"/>
              <w:right w:val="nil"/>
            </w:tcBorders>
            <w:hideMark/>
          </w:tcPr>
          <w:p w:rsidR="00C4468A" w:rsidRPr="00C4468A" w:rsidRDefault="00C4468A" w:rsidP="00C4468A">
            <w:pPr>
              <w:spacing w:line="276" w:lineRule="auto"/>
              <w:jc w:val="both"/>
              <w:rPr>
                <w:sz w:val="22"/>
                <w:szCs w:val="22"/>
              </w:rPr>
            </w:pPr>
            <w:r w:rsidRPr="00C4468A">
              <w:rPr>
                <w:sz w:val="22"/>
                <w:szCs w:val="22"/>
              </w:rPr>
              <w:t xml:space="preserve">понедельник </w:t>
            </w:r>
          </w:p>
        </w:tc>
        <w:tc>
          <w:tcPr>
            <w:tcW w:w="0" w:type="auto"/>
            <w:tcBorders>
              <w:top w:val="nil"/>
              <w:left w:val="nil"/>
              <w:bottom w:val="nil"/>
              <w:right w:val="nil"/>
            </w:tcBorders>
            <w:hideMark/>
          </w:tcPr>
          <w:p w:rsidR="00C4468A" w:rsidRPr="00C4468A" w:rsidRDefault="00C4468A" w:rsidP="00C4468A">
            <w:pPr>
              <w:spacing w:line="276" w:lineRule="auto"/>
              <w:jc w:val="both"/>
              <w:rPr>
                <w:sz w:val="22"/>
                <w:szCs w:val="22"/>
              </w:rPr>
            </w:pPr>
            <w:r w:rsidRPr="00C4468A">
              <w:rPr>
                <w:sz w:val="22"/>
                <w:szCs w:val="22"/>
              </w:rPr>
              <w:t>- с 08.00 до 17.00, перерыв с 13.00 до 14.00</w:t>
            </w:r>
          </w:p>
        </w:tc>
      </w:tr>
      <w:tr w:rsidR="00C4468A" w:rsidRPr="00C4468A" w:rsidTr="00C4468A">
        <w:trPr>
          <w:trHeight w:val="20"/>
        </w:trPr>
        <w:tc>
          <w:tcPr>
            <w:tcW w:w="0" w:type="auto"/>
            <w:tcBorders>
              <w:top w:val="nil"/>
              <w:left w:val="nil"/>
              <w:bottom w:val="nil"/>
              <w:right w:val="nil"/>
            </w:tcBorders>
            <w:hideMark/>
          </w:tcPr>
          <w:p w:rsidR="00C4468A" w:rsidRPr="00C4468A" w:rsidRDefault="00C4468A" w:rsidP="00C4468A">
            <w:pPr>
              <w:spacing w:line="276" w:lineRule="auto"/>
              <w:jc w:val="both"/>
              <w:rPr>
                <w:sz w:val="22"/>
                <w:szCs w:val="22"/>
              </w:rPr>
            </w:pPr>
            <w:r w:rsidRPr="00C4468A">
              <w:rPr>
                <w:sz w:val="22"/>
                <w:szCs w:val="22"/>
              </w:rPr>
              <w:t xml:space="preserve">вторник </w:t>
            </w:r>
          </w:p>
        </w:tc>
        <w:tc>
          <w:tcPr>
            <w:tcW w:w="0" w:type="auto"/>
            <w:tcBorders>
              <w:top w:val="nil"/>
              <w:left w:val="nil"/>
              <w:bottom w:val="nil"/>
              <w:right w:val="nil"/>
            </w:tcBorders>
            <w:hideMark/>
          </w:tcPr>
          <w:p w:rsidR="00C4468A" w:rsidRPr="00C4468A" w:rsidRDefault="00C4468A" w:rsidP="00C4468A">
            <w:pPr>
              <w:spacing w:line="276" w:lineRule="auto"/>
              <w:jc w:val="both"/>
              <w:rPr>
                <w:sz w:val="22"/>
                <w:szCs w:val="22"/>
              </w:rPr>
            </w:pPr>
            <w:r w:rsidRPr="00C4468A">
              <w:rPr>
                <w:sz w:val="22"/>
                <w:szCs w:val="22"/>
              </w:rPr>
              <w:t>- с 08.00 до 17.00, перерыв с 13.00 до 14.00</w:t>
            </w:r>
          </w:p>
        </w:tc>
      </w:tr>
      <w:tr w:rsidR="00C4468A" w:rsidRPr="00C4468A" w:rsidTr="00C4468A">
        <w:trPr>
          <w:trHeight w:val="20"/>
        </w:trPr>
        <w:tc>
          <w:tcPr>
            <w:tcW w:w="0" w:type="auto"/>
            <w:tcBorders>
              <w:top w:val="nil"/>
              <w:left w:val="nil"/>
              <w:bottom w:val="nil"/>
              <w:right w:val="nil"/>
            </w:tcBorders>
            <w:hideMark/>
          </w:tcPr>
          <w:p w:rsidR="00C4468A" w:rsidRPr="00C4468A" w:rsidRDefault="00C4468A" w:rsidP="00C4468A">
            <w:pPr>
              <w:spacing w:line="276" w:lineRule="auto"/>
              <w:jc w:val="both"/>
              <w:rPr>
                <w:sz w:val="22"/>
                <w:szCs w:val="22"/>
              </w:rPr>
            </w:pPr>
            <w:r w:rsidRPr="00C4468A">
              <w:rPr>
                <w:sz w:val="22"/>
                <w:szCs w:val="22"/>
              </w:rPr>
              <w:t xml:space="preserve">среда </w:t>
            </w:r>
          </w:p>
        </w:tc>
        <w:tc>
          <w:tcPr>
            <w:tcW w:w="0" w:type="auto"/>
            <w:tcBorders>
              <w:top w:val="nil"/>
              <w:left w:val="nil"/>
              <w:bottom w:val="nil"/>
              <w:right w:val="nil"/>
            </w:tcBorders>
            <w:hideMark/>
          </w:tcPr>
          <w:p w:rsidR="00C4468A" w:rsidRPr="00C4468A" w:rsidRDefault="00C4468A" w:rsidP="00C4468A">
            <w:pPr>
              <w:spacing w:line="276" w:lineRule="auto"/>
              <w:jc w:val="both"/>
              <w:rPr>
                <w:sz w:val="22"/>
                <w:szCs w:val="22"/>
              </w:rPr>
            </w:pPr>
            <w:r w:rsidRPr="00C4468A">
              <w:rPr>
                <w:sz w:val="22"/>
                <w:szCs w:val="22"/>
              </w:rPr>
              <w:t>- с 08.00 до 17.00, перерыв с 13.00 до 14.00</w:t>
            </w:r>
          </w:p>
        </w:tc>
      </w:tr>
      <w:tr w:rsidR="00C4468A" w:rsidRPr="00C4468A" w:rsidTr="00C4468A">
        <w:trPr>
          <w:trHeight w:val="20"/>
        </w:trPr>
        <w:tc>
          <w:tcPr>
            <w:tcW w:w="0" w:type="auto"/>
            <w:tcBorders>
              <w:top w:val="nil"/>
              <w:left w:val="nil"/>
              <w:bottom w:val="nil"/>
              <w:right w:val="nil"/>
            </w:tcBorders>
            <w:hideMark/>
          </w:tcPr>
          <w:p w:rsidR="00C4468A" w:rsidRPr="00C4468A" w:rsidRDefault="00C4468A" w:rsidP="00C4468A">
            <w:pPr>
              <w:spacing w:line="276" w:lineRule="auto"/>
              <w:jc w:val="both"/>
              <w:rPr>
                <w:sz w:val="22"/>
                <w:szCs w:val="22"/>
              </w:rPr>
            </w:pPr>
            <w:r w:rsidRPr="00C4468A">
              <w:rPr>
                <w:sz w:val="22"/>
                <w:szCs w:val="22"/>
              </w:rPr>
              <w:t xml:space="preserve">четверг </w:t>
            </w:r>
          </w:p>
        </w:tc>
        <w:tc>
          <w:tcPr>
            <w:tcW w:w="0" w:type="auto"/>
            <w:tcBorders>
              <w:top w:val="nil"/>
              <w:left w:val="nil"/>
              <w:bottom w:val="nil"/>
              <w:right w:val="nil"/>
            </w:tcBorders>
            <w:hideMark/>
          </w:tcPr>
          <w:p w:rsidR="00C4468A" w:rsidRPr="00C4468A" w:rsidRDefault="00C4468A" w:rsidP="00C4468A">
            <w:pPr>
              <w:spacing w:line="276" w:lineRule="auto"/>
              <w:jc w:val="both"/>
              <w:rPr>
                <w:sz w:val="22"/>
                <w:szCs w:val="22"/>
              </w:rPr>
            </w:pPr>
            <w:r w:rsidRPr="00C4468A">
              <w:rPr>
                <w:sz w:val="22"/>
                <w:szCs w:val="22"/>
              </w:rPr>
              <w:t>- с 08.00 до 17.00, перерыв с 13.00 до 14.00</w:t>
            </w:r>
          </w:p>
        </w:tc>
      </w:tr>
      <w:tr w:rsidR="00C4468A" w:rsidRPr="00C4468A" w:rsidTr="00C4468A">
        <w:trPr>
          <w:trHeight w:val="20"/>
        </w:trPr>
        <w:tc>
          <w:tcPr>
            <w:tcW w:w="0" w:type="auto"/>
            <w:tcBorders>
              <w:top w:val="nil"/>
              <w:left w:val="nil"/>
              <w:bottom w:val="nil"/>
              <w:right w:val="nil"/>
            </w:tcBorders>
            <w:hideMark/>
          </w:tcPr>
          <w:p w:rsidR="00C4468A" w:rsidRPr="00C4468A" w:rsidRDefault="00C4468A" w:rsidP="00C4468A">
            <w:pPr>
              <w:spacing w:line="276" w:lineRule="auto"/>
              <w:jc w:val="both"/>
              <w:rPr>
                <w:sz w:val="22"/>
                <w:szCs w:val="22"/>
              </w:rPr>
            </w:pPr>
            <w:r w:rsidRPr="00C4468A">
              <w:rPr>
                <w:sz w:val="22"/>
                <w:szCs w:val="22"/>
              </w:rPr>
              <w:t>пятница</w:t>
            </w:r>
          </w:p>
        </w:tc>
        <w:tc>
          <w:tcPr>
            <w:tcW w:w="0" w:type="auto"/>
            <w:tcBorders>
              <w:top w:val="nil"/>
              <w:left w:val="nil"/>
              <w:bottom w:val="nil"/>
              <w:right w:val="nil"/>
            </w:tcBorders>
            <w:hideMark/>
          </w:tcPr>
          <w:p w:rsidR="00C4468A" w:rsidRPr="00C4468A" w:rsidRDefault="00C4468A" w:rsidP="00C4468A">
            <w:pPr>
              <w:spacing w:line="276" w:lineRule="auto"/>
              <w:jc w:val="both"/>
              <w:rPr>
                <w:sz w:val="22"/>
                <w:szCs w:val="22"/>
              </w:rPr>
            </w:pPr>
            <w:r w:rsidRPr="00C4468A">
              <w:rPr>
                <w:sz w:val="22"/>
                <w:szCs w:val="22"/>
              </w:rPr>
              <w:t>- с 08.00 до 17.00, перерыв с 13.00 до 14.00</w:t>
            </w:r>
          </w:p>
        </w:tc>
      </w:tr>
      <w:tr w:rsidR="00C4468A" w:rsidRPr="00C4468A" w:rsidTr="00C4468A">
        <w:trPr>
          <w:trHeight w:val="20"/>
        </w:trPr>
        <w:tc>
          <w:tcPr>
            <w:tcW w:w="0" w:type="auto"/>
            <w:tcBorders>
              <w:top w:val="nil"/>
              <w:left w:val="nil"/>
              <w:bottom w:val="nil"/>
              <w:right w:val="nil"/>
            </w:tcBorders>
            <w:hideMark/>
          </w:tcPr>
          <w:p w:rsidR="00C4468A" w:rsidRPr="00C4468A" w:rsidRDefault="00C4468A" w:rsidP="00C4468A">
            <w:pPr>
              <w:keepNext/>
              <w:keepLines/>
              <w:tabs>
                <w:tab w:val="num" w:pos="0"/>
              </w:tabs>
              <w:spacing w:line="276" w:lineRule="auto"/>
              <w:outlineLvl w:val="5"/>
              <w:rPr>
                <w:b/>
                <w:bCs/>
                <w:iCs/>
                <w:color w:val="243F60" w:themeColor="accent1" w:themeShade="7F"/>
                <w:sz w:val="22"/>
                <w:szCs w:val="22"/>
              </w:rPr>
            </w:pPr>
            <w:r w:rsidRPr="00C4468A">
              <w:rPr>
                <w:b/>
                <w:iCs/>
                <w:color w:val="243F60" w:themeColor="accent1" w:themeShade="7F"/>
                <w:sz w:val="22"/>
                <w:szCs w:val="22"/>
              </w:rPr>
              <w:lastRenderedPageBreak/>
              <w:t>суббота</w:t>
            </w:r>
          </w:p>
        </w:tc>
        <w:tc>
          <w:tcPr>
            <w:tcW w:w="0" w:type="auto"/>
            <w:tcBorders>
              <w:top w:val="nil"/>
              <w:left w:val="nil"/>
              <w:bottom w:val="nil"/>
              <w:right w:val="nil"/>
            </w:tcBorders>
            <w:hideMark/>
          </w:tcPr>
          <w:p w:rsidR="00C4468A" w:rsidRPr="00C4468A" w:rsidRDefault="00C4468A" w:rsidP="00C4468A">
            <w:pPr>
              <w:tabs>
                <w:tab w:val="num" w:pos="0"/>
              </w:tabs>
              <w:autoSpaceDE w:val="0"/>
              <w:autoSpaceDN w:val="0"/>
              <w:spacing w:line="276" w:lineRule="auto"/>
              <w:jc w:val="both"/>
              <w:rPr>
                <w:sz w:val="22"/>
                <w:szCs w:val="22"/>
              </w:rPr>
            </w:pPr>
            <w:r w:rsidRPr="00C4468A">
              <w:rPr>
                <w:sz w:val="22"/>
                <w:szCs w:val="22"/>
              </w:rPr>
              <w:t>- с 08.00 до 14.00</w:t>
            </w:r>
          </w:p>
        </w:tc>
      </w:tr>
      <w:tr w:rsidR="00C4468A" w:rsidRPr="00C4468A" w:rsidTr="00C4468A">
        <w:trPr>
          <w:trHeight w:val="20"/>
        </w:trPr>
        <w:tc>
          <w:tcPr>
            <w:tcW w:w="0" w:type="auto"/>
            <w:tcBorders>
              <w:top w:val="nil"/>
              <w:left w:val="nil"/>
              <w:bottom w:val="nil"/>
              <w:right w:val="nil"/>
            </w:tcBorders>
            <w:hideMark/>
          </w:tcPr>
          <w:p w:rsidR="00C4468A" w:rsidRPr="00C4468A" w:rsidRDefault="00C4468A" w:rsidP="00C4468A">
            <w:pPr>
              <w:keepNext/>
              <w:keepLines/>
              <w:tabs>
                <w:tab w:val="num" w:pos="0"/>
              </w:tabs>
              <w:spacing w:line="276" w:lineRule="auto"/>
              <w:outlineLvl w:val="5"/>
              <w:rPr>
                <w:b/>
                <w:bCs/>
                <w:iCs/>
                <w:color w:val="243F60" w:themeColor="accent1" w:themeShade="7F"/>
                <w:sz w:val="22"/>
                <w:szCs w:val="22"/>
              </w:rPr>
            </w:pPr>
            <w:r w:rsidRPr="00C4468A">
              <w:rPr>
                <w:b/>
                <w:iCs/>
                <w:color w:val="243F60" w:themeColor="accent1" w:themeShade="7F"/>
                <w:sz w:val="22"/>
                <w:szCs w:val="22"/>
              </w:rPr>
              <w:t>воскресенье</w:t>
            </w:r>
          </w:p>
        </w:tc>
        <w:tc>
          <w:tcPr>
            <w:tcW w:w="0" w:type="auto"/>
            <w:tcBorders>
              <w:top w:val="nil"/>
              <w:left w:val="nil"/>
              <w:bottom w:val="nil"/>
              <w:right w:val="nil"/>
            </w:tcBorders>
            <w:hideMark/>
          </w:tcPr>
          <w:p w:rsidR="00C4468A" w:rsidRPr="00C4468A" w:rsidRDefault="00C4468A" w:rsidP="00C4468A">
            <w:pPr>
              <w:tabs>
                <w:tab w:val="num" w:pos="0"/>
              </w:tabs>
              <w:autoSpaceDE w:val="0"/>
              <w:autoSpaceDN w:val="0"/>
              <w:spacing w:line="276" w:lineRule="auto"/>
              <w:jc w:val="both"/>
              <w:rPr>
                <w:sz w:val="22"/>
                <w:szCs w:val="22"/>
              </w:rPr>
            </w:pPr>
            <w:r w:rsidRPr="00C4468A">
              <w:rPr>
                <w:sz w:val="22"/>
                <w:szCs w:val="22"/>
              </w:rPr>
              <w:t>- выходной день</w:t>
            </w:r>
          </w:p>
        </w:tc>
      </w:tr>
    </w:tbl>
    <w:p w:rsidR="00C4468A" w:rsidRPr="00C4468A" w:rsidRDefault="00C4468A" w:rsidP="00C4468A">
      <w:pPr>
        <w:rPr>
          <w:b/>
          <w:sz w:val="22"/>
          <w:szCs w:val="22"/>
        </w:rPr>
      </w:pPr>
    </w:p>
    <w:p w:rsidR="00C4468A" w:rsidRPr="00C4468A" w:rsidRDefault="00C4468A" w:rsidP="00C4468A">
      <w:pPr>
        <w:jc w:val="center"/>
        <w:rPr>
          <w:b/>
          <w:sz w:val="22"/>
          <w:szCs w:val="22"/>
        </w:rPr>
      </w:pPr>
    </w:p>
    <w:p w:rsidR="00C4468A" w:rsidRPr="00C4468A" w:rsidRDefault="00C4468A" w:rsidP="00C4468A">
      <w:pPr>
        <w:rPr>
          <w:b/>
          <w:sz w:val="24"/>
          <w:szCs w:val="24"/>
        </w:rPr>
      </w:pPr>
      <w:r w:rsidRPr="00C4468A">
        <w:rPr>
          <w:b/>
          <w:sz w:val="24"/>
          <w:szCs w:val="24"/>
        </w:rPr>
        <w:t xml:space="preserve">                                                                                                                             </w:t>
      </w:r>
    </w:p>
    <w:p w:rsidR="00C4468A" w:rsidRPr="00C4468A" w:rsidRDefault="00C4468A" w:rsidP="00C4468A">
      <w:pPr>
        <w:rPr>
          <w:b/>
        </w:rPr>
      </w:pPr>
    </w:p>
    <w:p w:rsidR="00C4468A" w:rsidRPr="00C4468A" w:rsidRDefault="00C4468A" w:rsidP="00C4468A">
      <w:pPr>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Default="00C4468A" w:rsidP="00C4468A">
      <w:pPr>
        <w:jc w:val="right"/>
        <w:rPr>
          <w:b/>
        </w:rPr>
      </w:pPr>
    </w:p>
    <w:p w:rsidR="00C4468A" w:rsidRPr="00C4468A" w:rsidRDefault="00C4468A" w:rsidP="00C4468A">
      <w:pPr>
        <w:jc w:val="right"/>
        <w:rPr>
          <w:b/>
        </w:rPr>
      </w:pPr>
      <w:r w:rsidRPr="00C4468A">
        <w:rPr>
          <w:b/>
        </w:rPr>
        <w:t xml:space="preserve"> Приложение   №2</w:t>
      </w:r>
    </w:p>
    <w:p w:rsidR="00C4468A" w:rsidRPr="00C4468A" w:rsidRDefault="00C4468A" w:rsidP="00C4468A">
      <w:pPr>
        <w:tabs>
          <w:tab w:val="left" w:pos="720"/>
        </w:tabs>
        <w:suppressAutoHyphens/>
        <w:jc w:val="right"/>
      </w:pPr>
      <w:r w:rsidRPr="00C4468A">
        <w:lastRenderedPageBreak/>
        <w:t xml:space="preserve">к Административному регламенту </w:t>
      </w:r>
    </w:p>
    <w:p w:rsidR="00C4468A" w:rsidRPr="00C4468A" w:rsidRDefault="00C4468A" w:rsidP="00C4468A">
      <w:pPr>
        <w:tabs>
          <w:tab w:val="left" w:pos="720"/>
        </w:tabs>
        <w:suppressAutoHyphens/>
        <w:jc w:val="right"/>
      </w:pPr>
      <w:r w:rsidRPr="00C4468A">
        <w:t xml:space="preserve"> предоставления муниципальной услуги </w:t>
      </w:r>
    </w:p>
    <w:p w:rsidR="00C4468A" w:rsidRPr="00C4468A" w:rsidRDefault="00C4468A" w:rsidP="00C4468A">
      <w:pPr>
        <w:suppressAutoHyphens/>
        <w:jc w:val="right"/>
      </w:pPr>
      <w:r w:rsidRPr="00C4468A">
        <w:t xml:space="preserve">по  предоставлению информации </w:t>
      </w:r>
    </w:p>
    <w:p w:rsidR="00C4468A" w:rsidRPr="00C4468A" w:rsidRDefault="00C4468A" w:rsidP="00C4468A">
      <w:pPr>
        <w:suppressAutoHyphens/>
        <w:jc w:val="right"/>
      </w:pPr>
      <w:r w:rsidRPr="00C4468A">
        <w:t xml:space="preserve">о текущей успеваемости учащегося, </w:t>
      </w:r>
    </w:p>
    <w:p w:rsidR="00C4468A" w:rsidRPr="00C4468A" w:rsidRDefault="00C4468A" w:rsidP="00C4468A">
      <w:pPr>
        <w:suppressAutoHyphens/>
        <w:jc w:val="right"/>
      </w:pPr>
      <w:r w:rsidRPr="00C4468A">
        <w:t xml:space="preserve">ведение электронного дневника </w:t>
      </w:r>
    </w:p>
    <w:p w:rsidR="00C4468A" w:rsidRPr="00C4468A" w:rsidRDefault="00C4468A" w:rsidP="00C4468A">
      <w:pPr>
        <w:suppressAutoHyphens/>
        <w:jc w:val="right"/>
        <w:rPr>
          <w:b/>
        </w:rPr>
      </w:pPr>
      <w:r w:rsidRPr="00C4468A">
        <w:t>и электронного журнала успеваемости</w:t>
      </w:r>
    </w:p>
    <w:p w:rsidR="00C4468A" w:rsidRPr="00C4468A" w:rsidRDefault="00C4468A" w:rsidP="00C4468A">
      <w:pPr>
        <w:jc w:val="center"/>
        <w:rPr>
          <w:b/>
        </w:rPr>
      </w:pPr>
    </w:p>
    <w:p w:rsidR="00C4468A" w:rsidRPr="00C4468A" w:rsidRDefault="00C4468A" w:rsidP="00C4468A">
      <w:pPr>
        <w:tabs>
          <w:tab w:val="left" w:pos="720"/>
        </w:tabs>
        <w:jc w:val="right"/>
      </w:pPr>
    </w:p>
    <w:p w:rsidR="00C4468A" w:rsidRPr="00C4468A" w:rsidRDefault="00C4468A" w:rsidP="00C4468A">
      <w:pPr>
        <w:jc w:val="right"/>
        <w:rPr>
          <w:b/>
        </w:rPr>
      </w:pPr>
    </w:p>
    <w:p w:rsidR="00C4468A" w:rsidRPr="00C4468A" w:rsidRDefault="00C4468A" w:rsidP="00C4468A">
      <w:pPr>
        <w:jc w:val="center"/>
        <w:rPr>
          <w:b/>
          <w:sz w:val="28"/>
          <w:szCs w:val="28"/>
        </w:rPr>
      </w:pPr>
      <w:r w:rsidRPr="00C4468A">
        <w:rPr>
          <w:b/>
          <w:sz w:val="28"/>
          <w:szCs w:val="28"/>
        </w:rPr>
        <w:t>Заявление</w:t>
      </w:r>
    </w:p>
    <w:p w:rsidR="00C4468A" w:rsidRPr="00C4468A" w:rsidRDefault="00C4468A" w:rsidP="00C4468A">
      <w:pPr>
        <w:suppressAutoHyphens/>
        <w:jc w:val="both"/>
        <w:rPr>
          <w:sz w:val="28"/>
          <w:szCs w:val="28"/>
        </w:rPr>
      </w:pPr>
      <w:r w:rsidRPr="00C4468A">
        <w:rPr>
          <w:sz w:val="28"/>
          <w:szCs w:val="28"/>
        </w:rPr>
        <w:t>о предоставлении информации о текущей успеваемости учащегося, ведение электронного дневника и электронного журнала успеваемости</w:t>
      </w:r>
    </w:p>
    <w:p w:rsidR="00C4468A" w:rsidRPr="00C4468A" w:rsidRDefault="00C4468A" w:rsidP="00C4468A">
      <w:pPr>
        <w:jc w:val="right"/>
      </w:pPr>
      <w:r w:rsidRPr="00C4468A">
        <w:t>__________________________________</w:t>
      </w:r>
    </w:p>
    <w:p w:rsidR="00C4468A" w:rsidRPr="00C4468A" w:rsidRDefault="00C4468A" w:rsidP="00C4468A">
      <w:pPr>
        <w:jc w:val="right"/>
      </w:pPr>
      <w:r w:rsidRPr="00C4468A">
        <w:t>__________________________________</w:t>
      </w:r>
    </w:p>
    <w:p w:rsidR="00C4468A" w:rsidRPr="00C4468A" w:rsidRDefault="00C4468A" w:rsidP="00C4468A">
      <w:pPr>
        <w:autoSpaceDE w:val="0"/>
        <w:autoSpaceDN w:val="0"/>
        <w:adjustRightInd w:val="0"/>
        <w:ind w:left="4860"/>
        <w:jc w:val="both"/>
        <w:outlineLvl w:val="2"/>
        <w:rPr>
          <w:color w:val="000000"/>
          <w:sz w:val="24"/>
          <w:szCs w:val="24"/>
        </w:rPr>
      </w:pPr>
      <w:r w:rsidRPr="00C4468A">
        <w:rPr>
          <w:color w:val="000000"/>
          <w:sz w:val="24"/>
          <w:szCs w:val="24"/>
        </w:rPr>
        <w:t xml:space="preserve">Главе </w:t>
      </w:r>
      <w:proofErr w:type="spellStart"/>
      <w:r w:rsidRPr="00C4468A">
        <w:rPr>
          <w:color w:val="000000"/>
          <w:sz w:val="24"/>
          <w:szCs w:val="24"/>
        </w:rPr>
        <w:t>Солецкого</w:t>
      </w:r>
      <w:proofErr w:type="spellEnd"/>
      <w:r w:rsidRPr="00C4468A">
        <w:rPr>
          <w:color w:val="000000"/>
          <w:sz w:val="24"/>
          <w:szCs w:val="24"/>
        </w:rPr>
        <w:t xml:space="preserve"> муниципального округа</w:t>
      </w:r>
    </w:p>
    <w:p w:rsidR="00C4468A" w:rsidRPr="00C4468A" w:rsidRDefault="00C4468A" w:rsidP="00C4468A">
      <w:pPr>
        <w:autoSpaceDE w:val="0"/>
        <w:autoSpaceDN w:val="0"/>
        <w:adjustRightInd w:val="0"/>
        <w:ind w:left="4860"/>
        <w:jc w:val="both"/>
        <w:outlineLvl w:val="2"/>
        <w:rPr>
          <w:color w:val="000000"/>
          <w:sz w:val="24"/>
          <w:szCs w:val="24"/>
        </w:rPr>
      </w:pPr>
      <w:r w:rsidRPr="00C4468A">
        <w:rPr>
          <w:color w:val="000000"/>
          <w:sz w:val="24"/>
          <w:szCs w:val="24"/>
        </w:rPr>
        <w:t>от ____________________________</w:t>
      </w:r>
    </w:p>
    <w:p w:rsidR="00C4468A" w:rsidRPr="00C4468A" w:rsidRDefault="00C4468A" w:rsidP="00C4468A">
      <w:pPr>
        <w:autoSpaceDE w:val="0"/>
        <w:autoSpaceDN w:val="0"/>
        <w:adjustRightInd w:val="0"/>
        <w:ind w:left="4860"/>
        <w:jc w:val="both"/>
        <w:outlineLvl w:val="2"/>
        <w:rPr>
          <w:color w:val="000000"/>
          <w:sz w:val="24"/>
          <w:szCs w:val="24"/>
        </w:rPr>
      </w:pPr>
      <w:r w:rsidRPr="00C4468A">
        <w:rPr>
          <w:color w:val="000000"/>
          <w:sz w:val="24"/>
          <w:szCs w:val="24"/>
        </w:rPr>
        <w:t>________________________________</w:t>
      </w:r>
    </w:p>
    <w:p w:rsidR="00C4468A" w:rsidRPr="00C4468A" w:rsidRDefault="00C4468A" w:rsidP="00C4468A">
      <w:pPr>
        <w:autoSpaceDE w:val="0"/>
        <w:autoSpaceDN w:val="0"/>
        <w:adjustRightInd w:val="0"/>
        <w:ind w:left="4860"/>
        <w:jc w:val="both"/>
        <w:outlineLvl w:val="2"/>
        <w:rPr>
          <w:color w:val="000000"/>
          <w:sz w:val="24"/>
          <w:szCs w:val="24"/>
        </w:rPr>
      </w:pPr>
      <w:proofErr w:type="gramStart"/>
      <w:r w:rsidRPr="00C4468A">
        <w:rPr>
          <w:color w:val="000000"/>
          <w:sz w:val="24"/>
          <w:szCs w:val="24"/>
        </w:rPr>
        <w:t>проживающего</w:t>
      </w:r>
      <w:proofErr w:type="gramEnd"/>
      <w:r w:rsidRPr="00C4468A">
        <w:rPr>
          <w:color w:val="000000"/>
          <w:sz w:val="24"/>
          <w:szCs w:val="24"/>
        </w:rPr>
        <w:t xml:space="preserve"> (ей) по адресу: </w:t>
      </w:r>
    </w:p>
    <w:p w:rsidR="00C4468A" w:rsidRPr="00C4468A" w:rsidRDefault="00C4468A" w:rsidP="00C4468A">
      <w:pPr>
        <w:autoSpaceDE w:val="0"/>
        <w:autoSpaceDN w:val="0"/>
        <w:adjustRightInd w:val="0"/>
        <w:ind w:left="4860"/>
        <w:jc w:val="both"/>
        <w:outlineLvl w:val="2"/>
        <w:rPr>
          <w:color w:val="000000"/>
          <w:sz w:val="24"/>
          <w:szCs w:val="24"/>
        </w:rPr>
      </w:pPr>
      <w:r w:rsidRPr="00C4468A">
        <w:rPr>
          <w:color w:val="000000"/>
          <w:sz w:val="24"/>
          <w:szCs w:val="24"/>
        </w:rPr>
        <w:t>________________________________________________________________</w:t>
      </w:r>
    </w:p>
    <w:p w:rsidR="00C4468A" w:rsidRPr="00C4468A" w:rsidRDefault="00C4468A" w:rsidP="00C4468A">
      <w:pPr>
        <w:autoSpaceDE w:val="0"/>
        <w:autoSpaceDN w:val="0"/>
        <w:adjustRightInd w:val="0"/>
        <w:ind w:left="4860"/>
        <w:jc w:val="both"/>
        <w:outlineLvl w:val="2"/>
        <w:rPr>
          <w:color w:val="000000"/>
          <w:sz w:val="24"/>
          <w:szCs w:val="24"/>
        </w:rPr>
      </w:pPr>
      <w:r w:rsidRPr="00C4468A">
        <w:rPr>
          <w:color w:val="000000"/>
          <w:sz w:val="24"/>
          <w:szCs w:val="24"/>
        </w:rPr>
        <w:t>Паспорт: серия ______ № _________</w:t>
      </w:r>
    </w:p>
    <w:p w:rsidR="00C4468A" w:rsidRPr="00C4468A" w:rsidRDefault="00C4468A" w:rsidP="00C4468A">
      <w:pPr>
        <w:autoSpaceDE w:val="0"/>
        <w:autoSpaceDN w:val="0"/>
        <w:adjustRightInd w:val="0"/>
        <w:ind w:left="4860"/>
        <w:jc w:val="both"/>
        <w:outlineLvl w:val="2"/>
        <w:rPr>
          <w:color w:val="000000"/>
          <w:sz w:val="24"/>
          <w:szCs w:val="24"/>
        </w:rPr>
      </w:pPr>
      <w:proofErr w:type="gramStart"/>
      <w:r w:rsidRPr="00C4468A">
        <w:rPr>
          <w:color w:val="000000"/>
          <w:sz w:val="24"/>
          <w:szCs w:val="24"/>
        </w:rPr>
        <w:t>выдан</w:t>
      </w:r>
      <w:proofErr w:type="gramEnd"/>
      <w:r w:rsidRPr="00C4468A">
        <w:rPr>
          <w:color w:val="000000"/>
          <w:sz w:val="24"/>
          <w:szCs w:val="24"/>
        </w:rPr>
        <w:t xml:space="preserve"> (кем)_____________________</w:t>
      </w:r>
    </w:p>
    <w:p w:rsidR="00C4468A" w:rsidRPr="00C4468A" w:rsidRDefault="00C4468A" w:rsidP="00C4468A">
      <w:pPr>
        <w:autoSpaceDE w:val="0"/>
        <w:autoSpaceDN w:val="0"/>
        <w:adjustRightInd w:val="0"/>
        <w:ind w:left="4860"/>
        <w:jc w:val="both"/>
        <w:outlineLvl w:val="2"/>
        <w:rPr>
          <w:color w:val="000000"/>
          <w:sz w:val="24"/>
          <w:szCs w:val="24"/>
        </w:rPr>
      </w:pPr>
      <w:r w:rsidRPr="00C4468A">
        <w:rPr>
          <w:color w:val="000000"/>
          <w:sz w:val="24"/>
          <w:szCs w:val="24"/>
        </w:rPr>
        <w:t>________________________________</w:t>
      </w:r>
    </w:p>
    <w:p w:rsidR="00C4468A" w:rsidRPr="00C4468A" w:rsidRDefault="00C4468A" w:rsidP="00C4468A">
      <w:pPr>
        <w:autoSpaceDE w:val="0"/>
        <w:autoSpaceDN w:val="0"/>
        <w:adjustRightInd w:val="0"/>
        <w:ind w:left="4860"/>
        <w:jc w:val="both"/>
        <w:outlineLvl w:val="2"/>
        <w:rPr>
          <w:color w:val="000000"/>
          <w:sz w:val="24"/>
          <w:szCs w:val="24"/>
        </w:rPr>
      </w:pPr>
      <w:r w:rsidRPr="00C4468A">
        <w:rPr>
          <w:color w:val="000000"/>
          <w:sz w:val="24"/>
          <w:szCs w:val="24"/>
        </w:rPr>
        <w:t>дата выдачи ____________________</w:t>
      </w:r>
    </w:p>
    <w:p w:rsidR="00C4468A" w:rsidRPr="00C4468A" w:rsidRDefault="00C4468A" w:rsidP="00C4468A">
      <w:pPr>
        <w:jc w:val="right"/>
        <w:rPr>
          <w:sz w:val="24"/>
          <w:szCs w:val="24"/>
        </w:rPr>
      </w:pPr>
      <w:r w:rsidRPr="00C4468A">
        <w:rPr>
          <w:color w:val="000000"/>
          <w:sz w:val="24"/>
          <w:szCs w:val="24"/>
        </w:rPr>
        <w:t>телефон ________________________</w:t>
      </w:r>
    </w:p>
    <w:p w:rsidR="00C4468A" w:rsidRPr="00C4468A" w:rsidRDefault="00C4468A" w:rsidP="00C4468A">
      <w:pPr>
        <w:jc w:val="center"/>
        <w:rPr>
          <w:b/>
          <w:sz w:val="28"/>
          <w:szCs w:val="28"/>
        </w:rPr>
      </w:pPr>
    </w:p>
    <w:p w:rsidR="00C4468A" w:rsidRPr="00C4468A" w:rsidRDefault="00C4468A" w:rsidP="00C4468A">
      <w:pPr>
        <w:widowControl w:val="0"/>
        <w:autoSpaceDE w:val="0"/>
        <w:autoSpaceDN w:val="0"/>
        <w:adjustRightInd w:val="0"/>
        <w:jc w:val="center"/>
        <w:rPr>
          <w:sz w:val="22"/>
          <w:szCs w:val="22"/>
        </w:rPr>
      </w:pPr>
      <w:r w:rsidRPr="00C4468A">
        <w:rPr>
          <w:sz w:val="22"/>
          <w:szCs w:val="22"/>
        </w:rPr>
        <w:t>ЗАЯВЛЕНИЕ</w:t>
      </w:r>
    </w:p>
    <w:p w:rsidR="00C4468A" w:rsidRPr="00C4468A" w:rsidRDefault="00C4468A" w:rsidP="00C4468A">
      <w:pPr>
        <w:widowControl w:val="0"/>
        <w:autoSpaceDE w:val="0"/>
        <w:autoSpaceDN w:val="0"/>
        <w:adjustRightInd w:val="0"/>
        <w:jc w:val="both"/>
        <w:rPr>
          <w:sz w:val="22"/>
          <w:szCs w:val="22"/>
        </w:rPr>
      </w:pPr>
    </w:p>
    <w:p w:rsidR="00C4468A" w:rsidRPr="00C4468A" w:rsidRDefault="00C4468A" w:rsidP="00C4468A">
      <w:pPr>
        <w:widowControl w:val="0"/>
        <w:autoSpaceDE w:val="0"/>
        <w:autoSpaceDN w:val="0"/>
        <w:adjustRightInd w:val="0"/>
        <w:rPr>
          <w:sz w:val="22"/>
          <w:szCs w:val="22"/>
        </w:rPr>
      </w:pPr>
      <w:r w:rsidRPr="00C4468A">
        <w:rPr>
          <w:sz w:val="22"/>
          <w:szCs w:val="22"/>
        </w:rPr>
        <w:t xml:space="preserve">    Прошу предоставить информацию о_______________________________________________________________________________________________________________________________________________________________________</w:t>
      </w:r>
    </w:p>
    <w:p w:rsidR="00C4468A" w:rsidRPr="00C4468A" w:rsidRDefault="00C4468A" w:rsidP="00C4468A">
      <w:pPr>
        <w:autoSpaceDE w:val="0"/>
        <w:autoSpaceDN w:val="0"/>
        <w:adjustRightInd w:val="0"/>
        <w:jc w:val="both"/>
        <w:outlineLvl w:val="2"/>
        <w:rPr>
          <w:color w:val="000000"/>
          <w:sz w:val="28"/>
          <w:szCs w:val="28"/>
        </w:rPr>
      </w:pPr>
      <w:r w:rsidRPr="00C4468A">
        <w:rPr>
          <w:color w:val="000000"/>
          <w:sz w:val="28"/>
          <w:szCs w:val="28"/>
        </w:rPr>
        <w:t>__________________________________________________________________</w:t>
      </w:r>
    </w:p>
    <w:p w:rsidR="00C4468A" w:rsidRPr="00C4468A" w:rsidRDefault="00C4468A" w:rsidP="00C4468A">
      <w:pPr>
        <w:widowControl w:val="0"/>
        <w:autoSpaceDE w:val="0"/>
        <w:autoSpaceDN w:val="0"/>
        <w:adjustRightInd w:val="0"/>
        <w:jc w:val="both"/>
        <w:rPr>
          <w:sz w:val="22"/>
          <w:szCs w:val="22"/>
        </w:rPr>
      </w:pPr>
      <w:r w:rsidRPr="00C4468A">
        <w:rPr>
          <w:sz w:val="22"/>
          <w:szCs w:val="22"/>
        </w:rPr>
        <w:t>___________________________________________________________________________</w:t>
      </w:r>
    </w:p>
    <w:p w:rsidR="00C4468A" w:rsidRPr="00C4468A" w:rsidRDefault="00C4468A" w:rsidP="00C4468A">
      <w:pPr>
        <w:widowControl w:val="0"/>
        <w:autoSpaceDE w:val="0"/>
        <w:autoSpaceDN w:val="0"/>
        <w:adjustRightInd w:val="0"/>
        <w:jc w:val="both"/>
        <w:rPr>
          <w:sz w:val="22"/>
          <w:szCs w:val="22"/>
        </w:rPr>
      </w:pPr>
      <w:r w:rsidRPr="00C4468A">
        <w:rPr>
          <w:sz w:val="22"/>
          <w:szCs w:val="22"/>
        </w:rPr>
        <w:t xml:space="preserve"> Информацию прошу предоставить по (выбрать одну или несколько позиций):</w:t>
      </w:r>
    </w:p>
    <w:p w:rsidR="00C4468A" w:rsidRPr="00C4468A" w:rsidRDefault="00C4468A" w:rsidP="00C4468A">
      <w:pPr>
        <w:widowControl w:val="0"/>
        <w:autoSpaceDE w:val="0"/>
        <w:autoSpaceDN w:val="0"/>
        <w:adjustRightInd w:val="0"/>
        <w:jc w:val="both"/>
        <w:rPr>
          <w:sz w:val="22"/>
          <w:szCs w:val="22"/>
        </w:rPr>
      </w:pPr>
      <w:r w:rsidRPr="00C4468A">
        <w:rPr>
          <w:sz w:val="22"/>
          <w:szCs w:val="22"/>
        </w:rPr>
        <w:t>┌─┐</w:t>
      </w:r>
    </w:p>
    <w:p w:rsidR="00C4468A" w:rsidRPr="00C4468A" w:rsidRDefault="00C4468A" w:rsidP="00C4468A">
      <w:pPr>
        <w:widowControl w:val="0"/>
        <w:autoSpaceDE w:val="0"/>
        <w:autoSpaceDN w:val="0"/>
        <w:adjustRightInd w:val="0"/>
        <w:jc w:val="both"/>
        <w:rPr>
          <w:sz w:val="22"/>
          <w:szCs w:val="22"/>
        </w:rPr>
      </w:pPr>
      <w:r w:rsidRPr="00C4468A">
        <w:rPr>
          <w:sz w:val="22"/>
          <w:szCs w:val="22"/>
        </w:rPr>
        <w:t>│ │ почте _________________________________________________________________</w:t>
      </w:r>
    </w:p>
    <w:p w:rsidR="00C4468A" w:rsidRPr="00C4468A" w:rsidRDefault="00C4468A" w:rsidP="00C4468A">
      <w:pPr>
        <w:widowControl w:val="0"/>
        <w:autoSpaceDE w:val="0"/>
        <w:autoSpaceDN w:val="0"/>
        <w:adjustRightInd w:val="0"/>
        <w:jc w:val="both"/>
        <w:rPr>
          <w:sz w:val="22"/>
          <w:szCs w:val="22"/>
        </w:rPr>
      </w:pPr>
      <w:r w:rsidRPr="00C4468A">
        <w:rPr>
          <w:sz w:val="22"/>
          <w:szCs w:val="22"/>
        </w:rPr>
        <w:t>└─┘</w:t>
      </w:r>
    </w:p>
    <w:p w:rsidR="00C4468A" w:rsidRPr="00C4468A" w:rsidRDefault="00C4468A" w:rsidP="00C4468A">
      <w:pPr>
        <w:widowControl w:val="0"/>
        <w:autoSpaceDE w:val="0"/>
        <w:autoSpaceDN w:val="0"/>
        <w:adjustRightInd w:val="0"/>
        <w:jc w:val="both"/>
        <w:rPr>
          <w:sz w:val="22"/>
          <w:szCs w:val="22"/>
        </w:rPr>
      </w:pPr>
      <w:r w:rsidRPr="00C4468A">
        <w:rPr>
          <w:sz w:val="22"/>
          <w:szCs w:val="22"/>
        </w:rPr>
        <w:t>┌─┐</w:t>
      </w:r>
    </w:p>
    <w:p w:rsidR="00C4468A" w:rsidRPr="00C4468A" w:rsidRDefault="00C4468A" w:rsidP="00C4468A">
      <w:pPr>
        <w:widowControl w:val="0"/>
        <w:autoSpaceDE w:val="0"/>
        <w:autoSpaceDN w:val="0"/>
        <w:adjustRightInd w:val="0"/>
        <w:jc w:val="both"/>
        <w:rPr>
          <w:sz w:val="22"/>
          <w:szCs w:val="22"/>
        </w:rPr>
      </w:pPr>
      <w:r w:rsidRPr="00C4468A">
        <w:rPr>
          <w:sz w:val="22"/>
          <w:szCs w:val="22"/>
        </w:rPr>
        <w:t>│ │ электронной почте _____________________________________________________</w:t>
      </w:r>
    </w:p>
    <w:p w:rsidR="00C4468A" w:rsidRPr="00C4468A" w:rsidRDefault="00C4468A" w:rsidP="00C4468A">
      <w:pPr>
        <w:widowControl w:val="0"/>
        <w:autoSpaceDE w:val="0"/>
        <w:autoSpaceDN w:val="0"/>
        <w:adjustRightInd w:val="0"/>
        <w:jc w:val="both"/>
        <w:rPr>
          <w:sz w:val="22"/>
          <w:szCs w:val="22"/>
        </w:rPr>
      </w:pPr>
      <w:r w:rsidRPr="00C4468A">
        <w:rPr>
          <w:sz w:val="22"/>
          <w:szCs w:val="22"/>
        </w:rPr>
        <w:t>└─┘</w:t>
      </w:r>
    </w:p>
    <w:p w:rsidR="00C4468A" w:rsidRPr="00C4468A" w:rsidRDefault="00C4468A" w:rsidP="00C4468A">
      <w:pPr>
        <w:widowControl w:val="0"/>
        <w:autoSpaceDE w:val="0"/>
        <w:autoSpaceDN w:val="0"/>
        <w:adjustRightInd w:val="0"/>
        <w:jc w:val="both"/>
        <w:rPr>
          <w:sz w:val="22"/>
          <w:szCs w:val="22"/>
        </w:rPr>
      </w:pPr>
      <w:r w:rsidRPr="00C4468A">
        <w:rPr>
          <w:sz w:val="22"/>
          <w:szCs w:val="22"/>
        </w:rPr>
        <w:t>┌─┐</w:t>
      </w:r>
    </w:p>
    <w:p w:rsidR="00C4468A" w:rsidRPr="00C4468A" w:rsidRDefault="00C4468A" w:rsidP="00C4468A">
      <w:pPr>
        <w:widowControl w:val="0"/>
        <w:autoSpaceDE w:val="0"/>
        <w:autoSpaceDN w:val="0"/>
        <w:adjustRightInd w:val="0"/>
        <w:jc w:val="both"/>
        <w:rPr>
          <w:sz w:val="22"/>
          <w:szCs w:val="22"/>
        </w:rPr>
      </w:pPr>
      <w:r w:rsidRPr="00C4468A">
        <w:rPr>
          <w:sz w:val="22"/>
          <w:szCs w:val="22"/>
        </w:rPr>
        <w:t>│ │ через МФЦ</w:t>
      </w:r>
    </w:p>
    <w:p w:rsidR="00C4468A" w:rsidRPr="00C4468A" w:rsidRDefault="00C4468A" w:rsidP="00C4468A">
      <w:pPr>
        <w:widowControl w:val="0"/>
        <w:autoSpaceDE w:val="0"/>
        <w:autoSpaceDN w:val="0"/>
        <w:adjustRightInd w:val="0"/>
        <w:jc w:val="both"/>
        <w:rPr>
          <w:sz w:val="22"/>
          <w:szCs w:val="22"/>
        </w:rPr>
      </w:pPr>
      <w:r w:rsidRPr="00C4468A">
        <w:rPr>
          <w:sz w:val="22"/>
          <w:szCs w:val="22"/>
        </w:rPr>
        <w:t>└─┘</w:t>
      </w:r>
    </w:p>
    <w:p w:rsidR="00C4468A" w:rsidRPr="00C4468A" w:rsidRDefault="00C4468A" w:rsidP="00C4468A">
      <w:pPr>
        <w:autoSpaceDE w:val="0"/>
        <w:autoSpaceDN w:val="0"/>
        <w:adjustRightInd w:val="0"/>
        <w:outlineLvl w:val="2"/>
        <w:rPr>
          <w:color w:val="000000"/>
          <w:sz w:val="22"/>
          <w:szCs w:val="22"/>
        </w:rPr>
      </w:pPr>
      <w:r w:rsidRPr="00C4468A">
        <w:rPr>
          <w:color w:val="000000"/>
          <w:sz w:val="22"/>
          <w:szCs w:val="22"/>
        </w:rPr>
        <w:t>Я, _______________________________________________________________</w:t>
      </w:r>
    </w:p>
    <w:p w:rsidR="00C4468A" w:rsidRPr="00C4468A" w:rsidRDefault="00C4468A" w:rsidP="00C4468A">
      <w:pPr>
        <w:autoSpaceDE w:val="0"/>
        <w:autoSpaceDN w:val="0"/>
        <w:adjustRightInd w:val="0"/>
        <w:jc w:val="center"/>
        <w:outlineLvl w:val="2"/>
        <w:rPr>
          <w:color w:val="000000"/>
          <w:sz w:val="22"/>
          <w:szCs w:val="22"/>
        </w:rPr>
      </w:pPr>
      <w:r w:rsidRPr="00C4468A">
        <w:rPr>
          <w:color w:val="000000"/>
          <w:sz w:val="22"/>
          <w:szCs w:val="22"/>
        </w:rPr>
        <w:t>фамилия, имя, отчество заявителя</w:t>
      </w:r>
    </w:p>
    <w:p w:rsidR="00C4468A" w:rsidRPr="00C4468A" w:rsidRDefault="00C4468A" w:rsidP="00C4468A">
      <w:pPr>
        <w:autoSpaceDE w:val="0"/>
        <w:autoSpaceDN w:val="0"/>
        <w:adjustRightInd w:val="0"/>
        <w:jc w:val="both"/>
        <w:outlineLvl w:val="2"/>
        <w:rPr>
          <w:sz w:val="24"/>
          <w:szCs w:val="24"/>
        </w:rPr>
      </w:pPr>
      <w:r w:rsidRPr="00C4468A">
        <w:rPr>
          <w:sz w:val="22"/>
          <w:szCs w:val="22"/>
        </w:rPr>
        <w:t xml:space="preserve">в соответствии с Федеральным законом от 27 июля 2006 года № 152-ФЗ </w:t>
      </w:r>
      <w:r w:rsidRPr="00C4468A">
        <w:rPr>
          <w:sz w:val="22"/>
          <w:szCs w:val="22"/>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r w:rsidRPr="00C4468A">
        <w:rPr>
          <w:sz w:val="22"/>
          <w:szCs w:val="22"/>
        </w:rPr>
        <w:tab/>
      </w:r>
      <w:r w:rsidRPr="00C4468A">
        <w:rPr>
          <w:sz w:val="22"/>
          <w:szCs w:val="22"/>
        </w:rPr>
        <w:tab/>
      </w:r>
      <w:r w:rsidRPr="00C4468A">
        <w:rPr>
          <w:sz w:val="22"/>
          <w:szCs w:val="22"/>
        </w:rPr>
        <w:tab/>
      </w:r>
      <w:r w:rsidRPr="00C4468A">
        <w:rPr>
          <w:sz w:val="22"/>
          <w:szCs w:val="22"/>
        </w:rPr>
        <w:tab/>
      </w:r>
      <w:r w:rsidRPr="00C4468A">
        <w:rPr>
          <w:sz w:val="22"/>
          <w:szCs w:val="22"/>
        </w:rPr>
        <w:tab/>
      </w:r>
      <w:r w:rsidRPr="00C4468A">
        <w:rPr>
          <w:sz w:val="22"/>
          <w:szCs w:val="22"/>
        </w:rPr>
        <w:tab/>
      </w:r>
      <w:r w:rsidRPr="00C4468A">
        <w:rPr>
          <w:sz w:val="22"/>
          <w:szCs w:val="22"/>
        </w:rPr>
        <w:tab/>
      </w:r>
      <w:r w:rsidRPr="00C4468A">
        <w:rPr>
          <w:sz w:val="22"/>
          <w:szCs w:val="22"/>
        </w:rPr>
        <w:tab/>
      </w:r>
      <w:r w:rsidRPr="00C4468A">
        <w:rPr>
          <w:sz w:val="22"/>
          <w:szCs w:val="22"/>
        </w:rPr>
        <w:tab/>
      </w:r>
      <w:r w:rsidRPr="00C4468A">
        <w:rPr>
          <w:sz w:val="22"/>
          <w:szCs w:val="22"/>
        </w:rPr>
        <w:tab/>
      </w:r>
      <w:r w:rsidRPr="00C4468A">
        <w:rPr>
          <w:sz w:val="22"/>
          <w:szCs w:val="22"/>
        </w:rPr>
        <w:tab/>
      </w:r>
      <w:r w:rsidRPr="00C4468A">
        <w:rPr>
          <w:sz w:val="22"/>
          <w:szCs w:val="22"/>
        </w:rPr>
        <w:tab/>
      </w:r>
      <w:r w:rsidRPr="00C4468A">
        <w:rPr>
          <w:sz w:val="22"/>
          <w:szCs w:val="22"/>
        </w:rPr>
        <w:tab/>
        <w:t>______________________________подпись, дата</w:t>
      </w:r>
    </w:p>
    <w:p w:rsidR="00C4468A" w:rsidRPr="00C4468A" w:rsidRDefault="00C4468A" w:rsidP="00C4468A">
      <w:pPr>
        <w:rPr>
          <w:b/>
        </w:rPr>
      </w:pPr>
    </w:p>
    <w:p w:rsidR="00C4468A" w:rsidRPr="00C4468A" w:rsidRDefault="00C4468A" w:rsidP="00C4468A">
      <w:pPr>
        <w:widowControl w:val="0"/>
        <w:autoSpaceDE w:val="0"/>
        <w:autoSpaceDN w:val="0"/>
        <w:adjustRightInd w:val="0"/>
        <w:jc w:val="both"/>
        <w:rPr>
          <w:rFonts w:eastAsia="Arial CYR"/>
          <w:b/>
          <w:sz w:val="24"/>
          <w:szCs w:val="24"/>
        </w:rPr>
      </w:pPr>
    </w:p>
    <w:p w:rsidR="00C4468A" w:rsidRPr="00C4468A" w:rsidRDefault="00C4468A" w:rsidP="00C4468A">
      <w:pPr>
        <w:tabs>
          <w:tab w:val="left" w:pos="720"/>
        </w:tabs>
        <w:jc w:val="right"/>
        <w:rPr>
          <w:rFonts w:eastAsia="Arial CYR"/>
          <w:b/>
        </w:rPr>
      </w:pPr>
    </w:p>
    <w:p w:rsidR="00C4468A" w:rsidRDefault="00C4468A" w:rsidP="00C4468A">
      <w:pPr>
        <w:jc w:val="right"/>
        <w:rPr>
          <w:b/>
        </w:rPr>
      </w:pPr>
    </w:p>
    <w:p w:rsidR="00C4468A" w:rsidRDefault="00C4468A" w:rsidP="00C4468A">
      <w:pPr>
        <w:jc w:val="right"/>
        <w:rPr>
          <w:b/>
        </w:rPr>
      </w:pPr>
    </w:p>
    <w:p w:rsidR="00C4468A" w:rsidRPr="00C4468A" w:rsidRDefault="00C4468A" w:rsidP="00C4468A">
      <w:pPr>
        <w:jc w:val="right"/>
      </w:pPr>
      <w:r w:rsidRPr="00C4468A">
        <w:rPr>
          <w:b/>
        </w:rPr>
        <w:t>Приложение   №3</w:t>
      </w:r>
    </w:p>
    <w:p w:rsidR="00C4468A" w:rsidRPr="00C4468A" w:rsidRDefault="00C4468A" w:rsidP="00C4468A">
      <w:pPr>
        <w:tabs>
          <w:tab w:val="left" w:pos="720"/>
        </w:tabs>
        <w:suppressAutoHyphens/>
        <w:jc w:val="right"/>
      </w:pPr>
      <w:r w:rsidRPr="00C4468A">
        <w:lastRenderedPageBreak/>
        <w:t xml:space="preserve">к Административному регламенту </w:t>
      </w:r>
    </w:p>
    <w:p w:rsidR="00C4468A" w:rsidRPr="00C4468A" w:rsidRDefault="00C4468A" w:rsidP="00C4468A">
      <w:pPr>
        <w:tabs>
          <w:tab w:val="left" w:pos="720"/>
        </w:tabs>
        <w:suppressAutoHyphens/>
        <w:jc w:val="right"/>
      </w:pPr>
      <w:r w:rsidRPr="00C4468A">
        <w:t xml:space="preserve"> предоставления муниципальной услуги </w:t>
      </w:r>
    </w:p>
    <w:p w:rsidR="00C4468A" w:rsidRPr="00C4468A" w:rsidRDefault="00C4468A" w:rsidP="00C4468A">
      <w:pPr>
        <w:suppressAutoHyphens/>
        <w:jc w:val="right"/>
      </w:pPr>
      <w:r w:rsidRPr="00C4468A">
        <w:t xml:space="preserve">по  предоставлению информации </w:t>
      </w:r>
    </w:p>
    <w:p w:rsidR="00C4468A" w:rsidRPr="00C4468A" w:rsidRDefault="00C4468A" w:rsidP="00C4468A">
      <w:pPr>
        <w:suppressAutoHyphens/>
        <w:jc w:val="right"/>
      </w:pPr>
      <w:r w:rsidRPr="00C4468A">
        <w:t xml:space="preserve">о текущей успеваемости учащегося, </w:t>
      </w:r>
    </w:p>
    <w:p w:rsidR="00C4468A" w:rsidRPr="00C4468A" w:rsidRDefault="00C4468A" w:rsidP="00C4468A">
      <w:pPr>
        <w:suppressAutoHyphens/>
        <w:jc w:val="right"/>
      </w:pPr>
      <w:r w:rsidRPr="00C4468A">
        <w:t xml:space="preserve">ведение электронного дневника </w:t>
      </w:r>
    </w:p>
    <w:p w:rsidR="00C4468A" w:rsidRPr="00C4468A" w:rsidRDefault="00C4468A" w:rsidP="00C4468A">
      <w:pPr>
        <w:suppressAutoHyphens/>
        <w:jc w:val="right"/>
        <w:rPr>
          <w:b/>
        </w:rPr>
      </w:pPr>
      <w:r w:rsidRPr="00C4468A">
        <w:t>и электронного журнала успеваемости</w:t>
      </w:r>
    </w:p>
    <w:p w:rsidR="00C4468A" w:rsidRPr="00C4468A" w:rsidRDefault="00C4468A" w:rsidP="00C4468A">
      <w:pPr>
        <w:tabs>
          <w:tab w:val="left" w:pos="720"/>
          <w:tab w:val="left" w:pos="2552"/>
        </w:tabs>
        <w:jc w:val="center"/>
      </w:pPr>
    </w:p>
    <w:p w:rsidR="00C4468A" w:rsidRPr="00C4468A" w:rsidRDefault="00C4468A" w:rsidP="00C4468A">
      <w:pPr>
        <w:tabs>
          <w:tab w:val="left" w:pos="720"/>
          <w:tab w:val="left" w:pos="2552"/>
        </w:tabs>
        <w:jc w:val="center"/>
        <w:rPr>
          <w:b/>
        </w:rPr>
      </w:pPr>
    </w:p>
    <w:tbl>
      <w:tblPr>
        <w:tblW w:w="0" w:type="auto"/>
        <w:tblInd w:w="2" w:type="dxa"/>
        <w:tblLook w:val="00A0" w:firstRow="1" w:lastRow="0" w:firstColumn="1" w:lastColumn="0" w:noHBand="0" w:noVBand="0"/>
      </w:tblPr>
      <w:tblGrid>
        <w:gridCol w:w="4262"/>
        <w:gridCol w:w="5306"/>
      </w:tblGrid>
      <w:tr w:rsidR="00C4468A" w:rsidRPr="00C4468A" w:rsidTr="00C4468A">
        <w:trPr>
          <w:trHeight w:val="2517"/>
        </w:trPr>
        <w:tc>
          <w:tcPr>
            <w:tcW w:w="4265" w:type="dxa"/>
          </w:tcPr>
          <w:p w:rsidR="00C4468A" w:rsidRPr="00C4468A" w:rsidRDefault="00C4468A" w:rsidP="00C4468A">
            <w:pPr>
              <w:tabs>
                <w:tab w:val="left" w:pos="2552"/>
              </w:tabs>
              <w:spacing w:line="276" w:lineRule="auto"/>
              <w:rPr>
                <w:sz w:val="24"/>
                <w:szCs w:val="24"/>
              </w:rPr>
            </w:pPr>
          </w:p>
        </w:tc>
        <w:tc>
          <w:tcPr>
            <w:tcW w:w="5306" w:type="dxa"/>
            <w:hideMark/>
          </w:tcPr>
          <w:p w:rsidR="00C4468A" w:rsidRPr="00C4468A" w:rsidRDefault="00C4468A" w:rsidP="00C4468A">
            <w:pPr>
              <w:tabs>
                <w:tab w:val="left" w:pos="2552"/>
              </w:tabs>
              <w:spacing w:after="120" w:line="276" w:lineRule="auto"/>
              <w:ind w:left="111" w:right="179"/>
              <w:rPr>
                <w:rFonts w:eastAsia="Calibri"/>
                <w:b/>
                <w:bCs/>
                <w:sz w:val="24"/>
                <w:szCs w:val="24"/>
              </w:rPr>
            </w:pPr>
            <w:r w:rsidRPr="00C4468A">
              <w:rPr>
                <w:rFonts w:eastAsia="Calibri"/>
                <w:b/>
                <w:bCs/>
                <w:sz w:val="24"/>
                <w:szCs w:val="24"/>
              </w:rPr>
              <w:t>__________________________________</w:t>
            </w:r>
          </w:p>
          <w:p w:rsidR="00C4468A" w:rsidRPr="00C4468A" w:rsidRDefault="00C4468A" w:rsidP="00C4468A">
            <w:pPr>
              <w:tabs>
                <w:tab w:val="left" w:pos="2552"/>
              </w:tabs>
              <w:spacing w:after="120" w:line="276" w:lineRule="auto"/>
              <w:ind w:left="111" w:right="179"/>
              <w:rPr>
                <w:rFonts w:eastAsia="Calibri"/>
                <w:b/>
                <w:bCs/>
                <w:sz w:val="24"/>
                <w:szCs w:val="24"/>
              </w:rPr>
            </w:pPr>
            <w:r w:rsidRPr="00C4468A">
              <w:rPr>
                <w:rFonts w:eastAsia="Calibri"/>
                <w:b/>
                <w:bCs/>
                <w:sz w:val="24"/>
                <w:szCs w:val="24"/>
              </w:rPr>
              <w:t>__________________________________</w:t>
            </w:r>
          </w:p>
          <w:p w:rsidR="00C4468A" w:rsidRPr="00C4468A" w:rsidRDefault="00C4468A" w:rsidP="00C4468A">
            <w:pPr>
              <w:tabs>
                <w:tab w:val="left" w:pos="2552"/>
              </w:tabs>
              <w:spacing w:after="120" w:line="276" w:lineRule="auto"/>
              <w:ind w:left="111" w:right="179"/>
              <w:rPr>
                <w:rFonts w:eastAsia="Calibri"/>
                <w:sz w:val="24"/>
                <w:szCs w:val="24"/>
              </w:rPr>
            </w:pPr>
            <w:r w:rsidRPr="00C4468A">
              <w:rPr>
                <w:rFonts w:eastAsia="Calibri"/>
                <w:sz w:val="24"/>
                <w:szCs w:val="24"/>
              </w:rPr>
              <w:t xml:space="preserve">                           (адрес заявителя)</w:t>
            </w:r>
          </w:p>
          <w:p w:rsidR="00C4468A" w:rsidRPr="00C4468A" w:rsidRDefault="00C4468A" w:rsidP="00C4468A">
            <w:pPr>
              <w:tabs>
                <w:tab w:val="left" w:pos="2552"/>
              </w:tabs>
              <w:spacing w:after="120" w:line="276" w:lineRule="auto"/>
              <w:ind w:left="111" w:right="179"/>
              <w:rPr>
                <w:rFonts w:eastAsia="Calibri"/>
                <w:sz w:val="24"/>
                <w:szCs w:val="24"/>
              </w:rPr>
            </w:pPr>
            <w:r w:rsidRPr="00C4468A">
              <w:rPr>
                <w:rFonts w:eastAsia="Calibri"/>
                <w:sz w:val="24"/>
                <w:szCs w:val="24"/>
              </w:rPr>
              <w:t>________________________________________</w:t>
            </w:r>
          </w:p>
          <w:p w:rsidR="00C4468A" w:rsidRPr="00C4468A" w:rsidRDefault="00C4468A" w:rsidP="00C4468A">
            <w:pPr>
              <w:tabs>
                <w:tab w:val="left" w:pos="2552"/>
              </w:tabs>
              <w:spacing w:after="120" w:line="276" w:lineRule="auto"/>
              <w:ind w:left="111" w:right="179"/>
              <w:rPr>
                <w:rFonts w:eastAsia="Calibri"/>
                <w:sz w:val="24"/>
                <w:szCs w:val="24"/>
              </w:rPr>
            </w:pPr>
            <w:r w:rsidRPr="00C4468A">
              <w:rPr>
                <w:rFonts w:eastAsia="Calibri"/>
                <w:sz w:val="24"/>
                <w:szCs w:val="24"/>
              </w:rPr>
              <w:t>________________________________________</w:t>
            </w:r>
          </w:p>
          <w:p w:rsidR="00C4468A" w:rsidRPr="00C4468A" w:rsidRDefault="00C4468A" w:rsidP="00C4468A">
            <w:pPr>
              <w:tabs>
                <w:tab w:val="left" w:pos="2552"/>
              </w:tabs>
              <w:spacing w:before="120" w:line="276" w:lineRule="auto"/>
              <w:rPr>
                <w:b/>
                <w:bCs/>
                <w:sz w:val="24"/>
                <w:szCs w:val="24"/>
              </w:rPr>
            </w:pPr>
            <w:r w:rsidRPr="00C4468A">
              <w:rPr>
                <w:sz w:val="24"/>
                <w:szCs w:val="24"/>
              </w:rPr>
              <w:t xml:space="preserve">                    (место жительства заявителя)</w:t>
            </w:r>
          </w:p>
        </w:tc>
      </w:tr>
    </w:tbl>
    <w:p w:rsidR="00C4468A" w:rsidRPr="00C4468A" w:rsidRDefault="00C4468A" w:rsidP="00C4468A">
      <w:pPr>
        <w:tabs>
          <w:tab w:val="left" w:pos="2552"/>
        </w:tabs>
        <w:jc w:val="center"/>
        <w:rPr>
          <w:b/>
          <w:bCs/>
          <w:sz w:val="28"/>
          <w:szCs w:val="28"/>
        </w:rPr>
      </w:pPr>
    </w:p>
    <w:p w:rsidR="00C4468A" w:rsidRPr="00C4468A" w:rsidRDefault="00C4468A" w:rsidP="00C4468A">
      <w:pPr>
        <w:tabs>
          <w:tab w:val="left" w:pos="2552"/>
        </w:tabs>
        <w:jc w:val="center"/>
        <w:rPr>
          <w:sz w:val="28"/>
          <w:szCs w:val="28"/>
        </w:rPr>
      </w:pPr>
      <w:r w:rsidRPr="00C4468A">
        <w:rPr>
          <w:b/>
          <w:bCs/>
          <w:sz w:val="28"/>
          <w:szCs w:val="28"/>
        </w:rPr>
        <w:t xml:space="preserve">УВЕДОМЛЕНИЕ </w:t>
      </w:r>
    </w:p>
    <w:p w:rsidR="00C4468A" w:rsidRPr="00C4468A" w:rsidRDefault="00C4468A" w:rsidP="00C4468A">
      <w:pPr>
        <w:tabs>
          <w:tab w:val="left" w:pos="2552"/>
        </w:tabs>
        <w:jc w:val="center"/>
        <w:rPr>
          <w:sz w:val="24"/>
          <w:szCs w:val="24"/>
        </w:rPr>
      </w:pPr>
      <w:r w:rsidRPr="00C4468A">
        <w:rPr>
          <w:sz w:val="28"/>
          <w:szCs w:val="28"/>
        </w:rPr>
        <w:t>об отказе в предоставлении муниципальной услуги</w:t>
      </w:r>
    </w:p>
    <w:p w:rsidR="00C4468A" w:rsidRPr="00C4468A" w:rsidRDefault="00C4468A" w:rsidP="00C4468A">
      <w:pPr>
        <w:tabs>
          <w:tab w:val="left" w:pos="2552"/>
        </w:tabs>
        <w:ind w:firstLine="708"/>
        <w:jc w:val="center"/>
        <w:rPr>
          <w:sz w:val="24"/>
          <w:szCs w:val="24"/>
        </w:rPr>
      </w:pPr>
      <w:r w:rsidRPr="00C4468A">
        <w:rPr>
          <w:b/>
          <w:bCs/>
          <w:sz w:val="28"/>
          <w:szCs w:val="28"/>
        </w:rPr>
        <w:t>Уважаемый (</w:t>
      </w:r>
      <w:proofErr w:type="spellStart"/>
      <w:r w:rsidRPr="00C4468A">
        <w:rPr>
          <w:b/>
          <w:bCs/>
          <w:sz w:val="28"/>
          <w:szCs w:val="28"/>
        </w:rPr>
        <w:t>ая</w:t>
      </w:r>
      <w:proofErr w:type="spellEnd"/>
      <w:r w:rsidRPr="00C4468A">
        <w:rPr>
          <w:b/>
          <w:bCs/>
          <w:sz w:val="28"/>
          <w:szCs w:val="28"/>
        </w:rPr>
        <w:t>)</w:t>
      </w:r>
      <w:r w:rsidRPr="00C4468A">
        <w:rPr>
          <w:sz w:val="28"/>
          <w:szCs w:val="28"/>
        </w:rPr>
        <w:t xml:space="preserve"> ___________________________________!</w:t>
      </w:r>
    </w:p>
    <w:p w:rsidR="00C4468A" w:rsidRPr="00C4468A" w:rsidRDefault="00C4468A" w:rsidP="00C4468A">
      <w:pPr>
        <w:tabs>
          <w:tab w:val="left" w:pos="2552"/>
          <w:tab w:val="left" w:pos="5580"/>
        </w:tabs>
        <w:jc w:val="both"/>
        <w:rPr>
          <w:sz w:val="24"/>
          <w:szCs w:val="24"/>
        </w:rPr>
      </w:pPr>
    </w:p>
    <w:p w:rsidR="00C4468A" w:rsidRPr="00C4468A" w:rsidRDefault="00C4468A" w:rsidP="00C4468A">
      <w:pPr>
        <w:suppressAutoHyphens/>
        <w:jc w:val="both"/>
        <w:rPr>
          <w:sz w:val="28"/>
          <w:szCs w:val="28"/>
        </w:rPr>
      </w:pPr>
      <w:r w:rsidRPr="00C4468A">
        <w:rPr>
          <w:sz w:val="28"/>
          <w:szCs w:val="28"/>
        </w:rPr>
        <w:t>В ответ на Ваше заявление, рег. № ______ от «___»_________ 20___г. об оказании муниципальной услуги по предоставлению информации  по  предоставлению информации о текущей успеваемости учащегося, ведение электронного дневника и электронного журнала успеваемости организацию уведомляем Вас о __________________________________________________ __________________________________________________________________</w:t>
      </w:r>
    </w:p>
    <w:p w:rsidR="00C4468A" w:rsidRPr="00C4468A" w:rsidRDefault="00C4468A" w:rsidP="00C4468A">
      <w:pPr>
        <w:tabs>
          <w:tab w:val="left" w:pos="2552"/>
        </w:tabs>
        <w:jc w:val="both"/>
        <w:rPr>
          <w:sz w:val="28"/>
          <w:szCs w:val="28"/>
        </w:rPr>
      </w:pPr>
      <w:r w:rsidRPr="00C4468A">
        <w:rPr>
          <w:sz w:val="28"/>
          <w:szCs w:val="28"/>
        </w:rPr>
        <w:t>__________________________________________________________________.</w:t>
      </w:r>
    </w:p>
    <w:p w:rsidR="00C4468A" w:rsidRPr="00C4468A" w:rsidRDefault="00C4468A" w:rsidP="00C4468A">
      <w:pPr>
        <w:tabs>
          <w:tab w:val="left" w:pos="2552"/>
        </w:tabs>
        <w:jc w:val="both"/>
        <w:rPr>
          <w:sz w:val="28"/>
          <w:szCs w:val="28"/>
        </w:rPr>
      </w:pPr>
      <w:r w:rsidRPr="00C4468A">
        <w:rPr>
          <w:sz w:val="28"/>
          <w:szCs w:val="28"/>
        </w:rPr>
        <w:t>Причина отказа: ____________________________________________________</w:t>
      </w:r>
    </w:p>
    <w:p w:rsidR="00C4468A" w:rsidRPr="00C4468A" w:rsidRDefault="00C4468A" w:rsidP="00C4468A">
      <w:pPr>
        <w:ind w:firstLine="555"/>
        <w:jc w:val="both"/>
        <w:rPr>
          <w:sz w:val="28"/>
          <w:szCs w:val="28"/>
        </w:rPr>
      </w:pPr>
    </w:p>
    <w:p w:rsidR="00C4468A" w:rsidRPr="00C4468A" w:rsidRDefault="00C4468A" w:rsidP="00C4468A">
      <w:pPr>
        <w:ind w:firstLine="555"/>
        <w:jc w:val="both"/>
        <w:rPr>
          <w:sz w:val="28"/>
          <w:szCs w:val="28"/>
        </w:rPr>
      </w:pPr>
      <w:r w:rsidRPr="00C4468A">
        <w:rPr>
          <w:sz w:val="28"/>
          <w:szCs w:val="28"/>
        </w:rPr>
        <w:t>Решение Администрации об отказе в предоставлении муниципальной услуги может быть обжаловано в досудебном и в судебном порядке.</w:t>
      </w:r>
    </w:p>
    <w:p w:rsidR="00C4468A" w:rsidRPr="00C4468A" w:rsidRDefault="00C4468A" w:rsidP="00C4468A">
      <w:pPr>
        <w:tabs>
          <w:tab w:val="left" w:pos="5580"/>
        </w:tabs>
        <w:jc w:val="both"/>
        <w:rPr>
          <w:sz w:val="24"/>
          <w:szCs w:val="24"/>
        </w:rPr>
      </w:pPr>
    </w:p>
    <w:p w:rsidR="00C4468A" w:rsidRPr="00C4468A" w:rsidRDefault="00C4468A" w:rsidP="00C4468A">
      <w:pPr>
        <w:jc w:val="both"/>
        <w:rPr>
          <w:sz w:val="18"/>
          <w:szCs w:val="18"/>
        </w:rPr>
      </w:pPr>
      <w:r w:rsidRPr="00C4468A">
        <w:rPr>
          <w:sz w:val="28"/>
          <w:szCs w:val="28"/>
        </w:rPr>
        <w:t xml:space="preserve">Заместитель Главы Администрации: _____________ _____________________ </w:t>
      </w:r>
    </w:p>
    <w:p w:rsidR="00C4468A" w:rsidRPr="00C4468A" w:rsidRDefault="00C4468A" w:rsidP="00C4468A">
      <w:pPr>
        <w:jc w:val="both"/>
        <w:rPr>
          <w:sz w:val="24"/>
          <w:szCs w:val="24"/>
        </w:rPr>
      </w:pPr>
      <w:proofErr w:type="gramStart"/>
      <w:r w:rsidRPr="00C4468A">
        <w:rPr>
          <w:sz w:val="24"/>
          <w:szCs w:val="24"/>
        </w:rPr>
        <w:t xml:space="preserve">(подпись)               (инициалы, фамилия  </w:t>
      </w:r>
      <w:proofErr w:type="gramEnd"/>
    </w:p>
    <w:p w:rsidR="00C4468A" w:rsidRPr="00C4468A" w:rsidRDefault="00C4468A" w:rsidP="00C4468A">
      <w:pPr>
        <w:jc w:val="center"/>
      </w:pPr>
      <w:r w:rsidRPr="00C4468A">
        <w:rPr>
          <w:sz w:val="24"/>
          <w:szCs w:val="24"/>
        </w:rPr>
        <w:t xml:space="preserve">                                                                                                          должностного лица) </w:t>
      </w:r>
    </w:p>
    <w:p w:rsidR="00C4468A" w:rsidRPr="00C4468A" w:rsidRDefault="00C4468A" w:rsidP="00C4468A">
      <w:pPr>
        <w:rPr>
          <w:sz w:val="24"/>
          <w:szCs w:val="24"/>
        </w:rPr>
      </w:pPr>
      <w:r w:rsidRPr="00C4468A">
        <w:rPr>
          <w:sz w:val="24"/>
          <w:szCs w:val="24"/>
        </w:rPr>
        <w:t>Ф.И.О. исполнителя, телефон</w:t>
      </w:r>
    </w:p>
    <w:p w:rsidR="00C4468A" w:rsidRPr="00C4468A" w:rsidRDefault="00C4468A" w:rsidP="00C4468A">
      <w:pPr>
        <w:rPr>
          <w:b/>
        </w:rPr>
      </w:pPr>
    </w:p>
    <w:p w:rsidR="00C4468A" w:rsidRPr="00C4468A" w:rsidRDefault="00C4468A" w:rsidP="00C4468A">
      <w:pPr>
        <w:jc w:val="right"/>
      </w:pPr>
    </w:p>
    <w:p w:rsidR="00C4468A" w:rsidRPr="00C4468A" w:rsidRDefault="00C4468A" w:rsidP="00C4468A"/>
    <w:p w:rsidR="00991E08" w:rsidRPr="00991E08" w:rsidRDefault="00991E08" w:rsidP="00C4468A">
      <w:pPr>
        <w:tabs>
          <w:tab w:val="left" w:pos="4536"/>
        </w:tabs>
        <w:jc w:val="center"/>
      </w:pPr>
    </w:p>
    <w:sectPr w:rsidR="00991E08" w:rsidRPr="00991E08" w:rsidSect="005973C2">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43C" w:rsidRDefault="001C643C" w:rsidP="00847872">
      <w:r>
        <w:separator/>
      </w:r>
    </w:p>
  </w:endnote>
  <w:endnote w:type="continuationSeparator" w:id="0">
    <w:p w:rsidR="001C643C" w:rsidRDefault="001C643C" w:rsidP="0084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43C" w:rsidRDefault="001C643C" w:rsidP="00847872">
      <w:r>
        <w:separator/>
      </w:r>
    </w:p>
  </w:footnote>
  <w:footnote w:type="continuationSeparator" w:id="0">
    <w:p w:rsidR="001C643C" w:rsidRDefault="001C643C" w:rsidP="00847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bCs/>
        <w:color w:val="000000"/>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3">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4">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6">
    <w:nsid w:val="1A931EBA"/>
    <w:multiLevelType w:val="hybridMultilevel"/>
    <w:tmpl w:val="6F92AC0E"/>
    <w:lvl w:ilvl="0" w:tplc="07C8FEF8">
      <w:start w:val="1"/>
      <w:numFmt w:val="decimal"/>
      <w:lvlText w:val="%1."/>
      <w:lvlJc w:val="left"/>
      <w:pPr>
        <w:ind w:left="2119" w:hanging="141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4"/>
  </w:num>
  <w:num w:numId="2">
    <w:abstractNumId w:val="8"/>
  </w:num>
  <w:num w:numId="3">
    <w:abstractNumId w:val="0"/>
  </w:num>
  <w:num w:numId="4">
    <w:abstractNumId w:val="3"/>
  </w:num>
  <w:num w:numId="5">
    <w:abstractNumId w:val="2"/>
  </w:num>
  <w:num w:numId="6">
    <w:abstractNumId w:val="5"/>
  </w:num>
  <w:num w:numId="7">
    <w:abstractNumId w:val="13"/>
  </w:num>
  <w:num w:numId="8">
    <w:abstractNumId w:val="7"/>
  </w:num>
  <w:num w:numId="9">
    <w:abstractNumId w:val="12"/>
  </w:num>
  <w:num w:numId="10">
    <w:abstractNumId w:val="9"/>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0B"/>
    <w:rsid w:val="000010CD"/>
    <w:rsid w:val="0000627E"/>
    <w:rsid w:val="00015F66"/>
    <w:rsid w:val="0001796F"/>
    <w:rsid w:val="0002712C"/>
    <w:rsid w:val="00032A7E"/>
    <w:rsid w:val="00032BB2"/>
    <w:rsid w:val="000439F5"/>
    <w:rsid w:val="000446B2"/>
    <w:rsid w:val="00053767"/>
    <w:rsid w:val="0005555A"/>
    <w:rsid w:val="00060DE7"/>
    <w:rsid w:val="00067610"/>
    <w:rsid w:val="00067F20"/>
    <w:rsid w:val="000722D0"/>
    <w:rsid w:val="0007357D"/>
    <w:rsid w:val="00073ABE"/>
    <w:rsid w:val="00074333"/>
    <w:rsid w:val="000852AC"/>
    <w:rsid w:val="00085E6D"/>
    <w:rsid w:val="00086642"/>
    <w:rsid w:val="000872FB"/>
    <w:rsid w:val="00092134"/>
    <w:rsid w:val="000A0B21"/>
    <w:rsid w:val="000A1576"/>
    <w:rsid w:val="000B37E6"/>
    <w:rsid w:val="000B3D7B"/>
    <w:rsid w:val="000B4C64"/>
    <w:rsid w:val="000B573E"/>
    <w:rsid w:val="000B6201"/>
    <w:rsid w:val="000C1927"/>
    <w:rsid w:val="000C4275"/>
    <w:rsid w:val="000C5CDA"/>
    <w:rsid w:val="000D195F"/>
    <w:rsid w:val="000D19AC"/>
    <w:rsid w:val="000D2F3D"/>
    <w:rsid w:val="000D7E8B"/>
    <w:rsid w:val="000E16FE"/>
    <w:rsid w:val="000F5794"/>
    <w:rsid w:val="001113CB"/>
    <w:rsid w:val="001129B0"/>
    <w:rsid w:val="00113FA8"/>
    <w:rsid w:val="001262EF"/>
    <w:rsid w:val="001347AD"/>
    <w:rsid w:val="00134BCB"/>
    <w:rsid w:val="00134E02"/>
    <w:rsid w:val="001350D0"/>
    <w:rsid w:val="0013517F"/>
    <w:rsid w:val="00137147"/>
    <w:rsid w:val="00137D2A"/>
    <w:rsid w:val="00143041"/>
    <w:rsid w:val="00145025"/>
    <w:rsid w:val="001471AE"/>
    <w:rsid w:val="00156937"/>
    <w:rsid w:val="001640FE"/>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97B"/>
    <w:rsid w:val="001C5D2C"/>
    <w:rsid w:val="001C643C"/>
    <w:rsid w:val="001C7913"/>
    <w:rsid w:val="001D1B4B"/>
    <w:rsid w:val="001E1DF8"/>
    <w:rsid w:val="001E2314"/>
    <w:rsid w:val="001E5499"/>
    <w:rsid w:val="001E744B"/>
    <w:rsid w:val="001F3B82"/>
    <w:rsid w:val="001F46BF"/>
    <w:rsid w:val="001F48A4"/>
    <w:rsid w:val="001F6564"/>
    <w:rsid w:val="002042C9"/>
    <w:rsid w:val="00214020"/>
    <w:rsid w:val="00215804"/>
    <w:rsid w:val="00215CFE"/>
    <w:rsid w:val="00220F74"/>
    <w:rsid w:val="00222428"/>
    <w:rsid w:val="0022663C"/>
    <w:rsid w:val="002351AE"/>
    <w:rsid w:val="00236396"/>
    <w:rsid w:val="0023687F"/>
    <w:rsid w:val="00251E88"/>
    <w:rsid w:val="00252CFB"/>
    <w:rsid w:val="002573F0"/>
    <w:rsid w:val="0026248A"/>
    <w:rsid w:val="00263DD6"/>
    <w:rsid w:val="002716B7"/>
    <w:rsid w:val="00275D2C"/>
    <w:rsid w:val="00276921"/>
    <w:rsid w:val="00283E7A"/>
    <w:rsid w:val="002847B9"/>
    <w:rsid w:val="00284F1F"/>
    <w:rsid w:val="00291B22"/>
    <w:rsid w:val="002A147E"/>
    <w:rsid w:val="002A3CE1"/>
    <w:rsid w:val="002B194E"/>
    <w:rsid w:val="002B5F09"/>
    <w:rsid w:val="002C3B56"/>
    <w:rsid w:val="002D397B"/>
    <w:rsid w:val="002D5C89"/>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26D58"/>
    <w:rsid w:val="00330940"/>
    <w:rsid w:val="003324B2"/>
    <w:rsid w:val="00342838"/>
    <w:rsid w:val="00342F49"/>
    <w:rsid w:val="00345106"/>
    <w:rsid w:val="00356F9D"/>
    <w:rsid w:val="00360042"/>
    <w:rsid w:val="00361451"/>
    <w:rsid w:val="003637DD"/>
    <w:rsid w:val="003661CB"/>
    <w:rsid w:val="003738E1"/>
    <w:rsid w:val="00380B06"/>
    <w:rsid w:val="00381D31"/>
    <w:rsid w:val="003828EF"/>
    <w:rsid w:val="00392A63"/>
    <w:rsid w:val="00393A65"/>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527D"/>
    <w:rsid w:val="003F393E"/>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4F03"/>
    <w:rsid w:val="004564E1"/>
    <w:rsid w:val="00461933"/>
    <w:rsid w:val="00462813"/>
    <w:rsid w:val="0047774E"/>
    <w:rsid w:val="0048103A"/>
    <w:rsid w:val="0048741D"/>
    <w:rsid w:val="00491A8B"/>
    <w:rsid w:val="00492CD2"/>
    <w:rsid w:val="004A03F2"/>
    <w:rsid w:val="004A5C5C"/>
    <w:rsid w:val="004B1685"/>
    <w:rsid w:val="004B4EE8"/>
    <w:rsid w:val="004B720D"/>
    <w:rsid w:val="004B77BD"/>
    <w:rsid w:val="004B7A16"/>
    <w:rsid w:val="004C2567"/>
    <w:rsid w:val="004D46C8"/>
    <w:rsid w:val="004D613D"/>
    <w:rsid w:val="004D66B6"/>
    <w:rsid w:val="004E27FA"/>
    <w:rsid w:val="004E4CD8"/>
    <w:rsid w:val="004F0D27"/>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50FD4"/>
    <w:rsid w:val="00555605"/>
    <w:rsid w:val="00555CF5"/>
    <w:rsid w:val="00561E8E"/>
    <w:rsid w:val="005635F5"/>
    <w:rsid w:val="00563CE7"/>
    <w:rsid w:val="00563F0D"/>
    <w:rsid w:val="0056406B"/>
    <w:rsid w:val="005735B5"/>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5700"/>
    <w:rsid w:val="005973C2"/>
    <w:rsid w:val="005A3B7E"/>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1EFC"/>
    <w:rsid w:val="006562BD"/>
    <w:rsid w:val="006574C9"/>
    <w:rsid w:val="00660FC2"/>
    <w:rsid w:val="006636A7"/>
    <w:rsid w:val="00663F8D"/>
    <w:rsid w:val="00664B7E"/>
    <w:rsid w:val="00667054"/>
    <w:rsid w:val="00670646"/>
    <w:rsid w:val="006715C6"/>
    <w:rsid w:val="00676B35"/>
    <w:rsid w:val="00684526"/>
    <w:rsid w:val="00684875"/>
    <w:rsid w:val="0068519A"/>
    <w:rsid w:val="0069286B"/>
    <w:rsid w:val="0069451A"/>
    <w:rsid w:val="00694606"/>
    <w:rsid w:val="00695999"/>
    <w:rsid w:val="006A1A31"/>
    <w:rsid w:val="006A4ECD"/>
    <w:rsid w:val="006A69E8"/>
    <w:rsid w:val="006A6A67"/>
    <w:rsid w:val="006A7AA5"/>
    <w:rsid w:val="006B24FA"/>
    <w:rsid w:val="006B2D47"/>
    <w:rsid w:val="006B3956"/>
    <w:rsid w:val="006B4CC1"/>
    <w:rsid w:val="006B6692"/>
    <w:rsid w:val="006C3A7F"/>
    <w:rsid w:val="006C515A"/>
    <w:rsid w:val="006C5792"/>
    <w:rsid w:val="006D046D"/>
    <w:rsid w:val="006D350C"/>
    <w:rsid w:val="006D4834"/>
    <w:rsid w:val="006D58CE"/>
    <w:rsid w:val="006D6294"/>
    <w:rsid w:val="006E2A00"/>
    <w:rsid w:val="006E40EA"/>
    <w:rsid w:val="006E4610"/>
    <w:rsid w:val="006E4E89"/>
    <w:rsid w:val="006E6950"/>
    <w:rsid w:val="006E6F64"/>
    <w:rsid w:val="006F1645"/>
    <w:rsid w:val="006F43FC"/>
    <w:rsid w:val="00701050"/>
    <w:rsid w:val="00703BC9"/>
    <w:rsid w:val="00713E4F"/>
    <w:rsid w:val="00733A64"/>
    <w:rsid w:val="007460A7"/>
    <w:rsid w:val="00746D78"/>
    <w:rsid w:val="00750B66"/>
    <w:rsid w:val="00755386"/>
    <w:rsid w:val="007579D2"/>
    <w:rsid w:val="00760224"/>
    <w:rsid w:val="00761DC4"/>
    <w:rsid w:val="00763029"/>
    <w:rsid w:val="00763B73"/>
    <w:rsid w:val="00770D0D"/>
    <w:rsid w:val="0077228E"/>
    <w:rsid w:val="007729DD"/>
    <w:rsid w:val="0078201E"/>
    <w:rsid w:val="007836F0"/>
    <w:rsid w:val="007863ED"/>
    <w:rsid w:val="00794784"/>
    <w:rsid w:val="007962D4"/>
    <w:rsid w:val="0079666B"/>
    <w:rsid w:val="00797E60"/>
    <w:rsid w:val="007A6EBE"/>
    <w:rsid w:val="007B4806"/>
    <w:rsid w:val="007B5131"/>
    <w:rsid w:val="007C0C0C"/>
    <w:rsid w:val="007C4268"/>
    <w:rsid w:val="007C4C45"/>
    <w:rsid w:val="007C78BF"/>
    <w:rsid w:val="007E46FE"/>
    <w:rsid w:val="007E4FB2"/>
    <w:rsid w:val="007E578C"/>
    <w:rsid w:val="007E7143"/>
    <w:rsid w:val="007F28D3"/>
    <w:rsid w:val="007F39D9"/>
    <w:rsid w:val="008032BE"/>
    <w:rsid w:val="00806FEE"/>
    <w:rsid w:val="00811906"/>
    <w:rsid w:val="00813CC9"/>
    <w:rsid w:val="00815745"/>
    <w:rsid w:val="00815A25"/>
    <w:rsid w:val="00820A95"/>
    <w:rsid w:val="0084193F"/>
    <w:rsid w:val="008423F8"/>
    <w:rsid w:val="008438C0"/>
    <w:rsid w:val="00847872"/>
    <w:rsid w:val="00852894"/>
    <w:rsid w:val="00854DC3"/>
    <w:rsid w:val="00854FA7"/>
    <w:rsid w:val="00855391"/>
    <w:rsid w:val="00856334"/>
    <w:rsid w:val="00862204"/>
    <w:rsid w:val="00867F15"/>
    <w:rsid w:val="00871213"/>
    <w:rsid w:val="008726CE"/>
    <w:rsid w:val="00874C06"/>
    <w:rsid w:val="00887FF0"/>
    <w:rsid w:val="00890455"/>
    <w:rsid w:val="008949E6"/>
    <w:rsid w:val="00894B23"/>
    <w:rsid w:val="008952F7"/>
    <w:rsid w:val="00895DDA"/>
    <w:rsid w:val="008A1723"/>
    <w:rsid w:val="008A1EA8"/>
    <w:rsid w:val="008A38C7"/>
    <w:rsid w:val="008A42BB"/>
    <w:rsid w:val="008A6E9E"/>
    <w:rsid w:val="008B0627"/>
    <w:rsid w:val="008B0B11"/>
    <w:rsid w:val="008B6E54"/>
    <w:rsid w:val="008C1DD6"/>
    <w:rsid w:val="008D3786"/>
    <w:rsid w:val="008D72DD"/>
    <w:rsid w:val="008E1305"/>
    <w:rsid w:val="008E1CA9"/>
    <w:rsid w:val="008E5C92"/>
    <w:rsid w:val="008E7A6B"/>
    <w:rsid w:val="008F196E"/>
    <w:rsid w:val="008F1E9D"/>
    <w:rsid w:val="008F5B9F"/>
    <w:rsid w:val="008F7C70"/>
    <w:rsid w:val="00900921"/>
    <w:rsid w:val="00900FA8"/>
    <w:rsid w:val="00901262"/>
    <w:rsid w:val="00910AB6"/>
    <w:rsid w:val="009136AF"/>
    <w:rsid w:val="009201ED"/>
    <w:rsid w:val="009203A4"/>
    <w:rsid w:val="0092410B"/>
    <w:rsid w:val="0092481E"/>
    <w:rsid w:val="009310D1"/>
    <w:rsid w:val="009341E2"/>
    <w:rsid w:val="00937CD3"/>
    <w:rsid w:val="009430C1"/>
    <w:rsid w:val="009469BD"/>
    <w:rsid w:val="00946B00"/>
    <w:rsid w:val="00952CA2"/>
    <w:rsid w:val="00963B38"/>
    <w:rsid w:val="00965E80"/>
    <w:rsid w:val="00965F28"/>
    <w:rsid w:val="00966873"/>
    <w:rsid w:val="00966B04"/>
    <w:rsid w:val="00966D32"/>
    <w:rsid w:val="00967F88"/>
    <w:rsid w:val="00970308"/>
    <w:rsid w:val="0097032E"/>
    <w:rsid w:val="0097360A"/>
    <w:rsid w:val="00973CD3"/>
    <w:rsid w:val="00976D48"/>
    <w:rsid w:val="0098213A"/>
    <w:rsid w:val="009821B9"/>
    <w:rsid w:val="00991E08"/>
    <w:rsid w:val="009931B5"/>
    <w:rsid w:val="00993C15"/>
    <w:rsid w:val="0099482B"/>
    <w:rsid w:val="009A0325"/>
    <w:rsid w:val="009A1453"/>
    <w:rsid w:val="009A169A"/>
    <w:rsid w:val="009A18AC"/>
    <w:rsid w:val="009A7994"/>
    <w:rsid w:val="009B02AD"/>
    <w:rsid w:val="009B17BC"/>
    <w:rsid w:val="009B5221"/>
    <w:rsid w:val="009B5830"/>
    <w:rsid w:val="009B7CBF"/>
    <w:rsid w:val="009C02C1"/>
    <w:rsid w:val="009C2C3B"/>
    <w:rsid w:val="009C3C5D"/>
    <w:rsid w:val="009C4B14"/>
    <w:rsid w:val="009D029A"/>
    <w:rsid w:val="009D16A6"/>
    <w:rsid w:val="009E1863"/>
    <w:rsid w:val="009E26DF"/>
    <w:rsid w:val="009F131C"/>
    <w:rsid w:val="009F4B82"/>
    <w:rsid w:val="009F5642"/>
    <w:rsid w:val="00A013BA"/>
    <w:rsid w:val="00A01DCA"/>
    <w:rsid w:val="00A030D7"/>
    <w:rsid w:val="00A037B9"/>
    <w:rsid w:val="00A04067"/>
    <w:rsid w:val="00A0474F"/>
    <w:rsid w:val="00A10AB1"/>
    <w:rsid w:val="00A13B01"/>
    <w:rsid w:val="00A1531E"/>
    <w:rsid w:val="00A15EDA"/>
    <w:rsid w:val="00A212FC"/>
    <w:rsid w:val="00A258D7"/>
    <w:rsid w:val="00A25C1F"/>
    <w:rsid w:val="00A26051"/>
    <w:rsid w:val="00A2775D"/>
    <w:rsid w:val="00A32AD4"/>
    <w:rsid w:val="00A3603C"/>
    <w:rsid w:val="00A4044F"/>
    <w:rsid w:val="00A42754"/>
    <w:rsid w:val="00A4486B"/>
    <w:rsid w:val="00A45309"/>
    <w:rsid w:val="00A45C09"/>
    <w:rsid w:val="00A528C9"/>
    <w:rsid w:val="00A5571A"/>
    <w:rsid w:val="00A55E53"/>
    <w:rsid w:val="00A611BD"/>
    <w:rsid w:val="00A631DE"/>
    <w:rsid w:val="00A6411A"/>
    <w:rsid w:val="00A665BB"/>
    <w:rsid w:val="00A66C2E"/>
    <w:rsid w:val="00A67B74"/>
    <w:rsid w:val="00A67EC9"/>
    <w:rsid w:val="00A7464A"/>
    <w:rsid w:val="00A75A0F"/>
    <w:rsid w:val="00A82FC4"/>
    <w:rsid w:val="00A83859"/>
    <w:rsid w:val="00A85444"/>
    <w:rsid w:val="00A86572"/>
    <w:rsid w:val="00A90E26"/>
    <w:rsid w:val="00A9793A"/>
    <w:rsid w:val="00AA24DA"/>
    <w:rsid w:val="00AA621F"/>
    <w:rsid w:val="00AB210B"/>
    <w:rsid w:val="00AB4372"/>
    <w:rsid w:val="00AD3401"/>
    <w:rsid w:val="00AD6227"/>
    <w:rsid w:val="00AE0CBF"/>
    <w:rsid w:val="00AE4276"/>
    <w:rsid w:val="00AE4AE9"/>
    <w:rsid w:val="00AE70B7"/>
    <w:rsid w:val="00AF024D"/>
    <w:rsid w:val="00AF5C9E"/>
    <w:rsid w:val="00AF679F"/>
    <w:rsid w:val="00B0612F"/>
    <w:rsid w:val="00B10C8D"/>
    <w:rsid w:val="00B12DB6"/>
    <w:rsid w:val="00B160FA"/>
    <w:rsid w:val="00B203BF"/>
    <w:rsid w:val="00B210BF"/>
    <w:rsid w:val="00B34DA9"/>
    <w:rsid w:val="00B35059"/>
    <w:rsid w:val="00B413EA"/>
    <w:rsid w:val="00B45D64"/>
    <w:rsid w:val="00B46A2E"/>
    <w:rsid w:val="00B53322"/>
    <w:rsid w:val="00B56C4B"/>
    <w:rsid w:val="00B61C03"/>
    <w:rsid w:val="00B63E25"/>
    <w:rsid w:val="00B642ED"/>
    <w:rsid w:val="00B70E76"/>
    <w:rsid w:val="00B72D07"/>
    <w:rsid w:val="00B754E1"/>
    <w:rsid w:val="00B76802"/>
    <w:rsid w:val="00B85EE8"/>
    <w:rsid w:val="00B8690C"/>
    <w:rsid w:val="00B94574"/>
    <w:rsid w:val="00B9475A"/>
    <w:rsid w:val="00B95814"/>
    <w:rsid w:val="00B960D0"/>
    <w:rsid w:val="00B961C6"/>
    <w:rsid w:val="00BA0815"/>
    <w:rsid w:val="00BA0935"/>
    <w:rsid w:val="00BA5B14"/>
    <w:rsid w:val="00BA5C65"/>
    <w:rsid w:val="00BB2A05"/>
    <w:rsid w:val="00BB5A04"/>
    <w:rsid w:val="00BB6A57"/>
    <w:rsid w:val="00BB73B8"/>
    <w:rsid w:val="00BC198A"/>
    <w:rsid w:val="00BC2503"/>
    <w:rsid w:val="00BC6810"/>
    <w:rsid w:val="00BC7156"/>
    <w:rsid w:val="00BD2E34"/>
    <w:rsid w:val="00BD6A2B"/>
    <w:rsid w:val="00BD758C"/>
    <w:rsid w:val="00BE3C09"/>
    <w:rsid w:val="00BE4410"/>
    <w:rsid w:val="00BE61CD"/>
    <w:rsid w:val="00BE7B60"/>
    <w:rsid w:val="00BF1D1C"/>
    <w:rsid w:val="00BF2042"/>
    <w:rsid w:val="00BF50FE"/>
    <w:rsid w:val="00BF6A70"/>
    <w:rsid w:val="00BF77AE"/>
    <w:rsid w:val="00C016B0"/>
    <w:rsid w:val="00C01E5C"/>
    <w:rsid w:val="00C0264A"/>
    <w:rsid w:val="00C066DE"/>
    <w:rsid w:val="00C1093C"/>
    <w:rsid w:val="00C12974"/>
    <w:rsid w:val="00C2120C"/>
    <w:rsid w:val="00C27AB8"/>
    <w:rsid w:val="00C312C9"/>
    <w:rsid w:val="00C40E07"/>
    <w:rsid w:val="00C4468A"/>
    <w:rsid w:val="00C4552A"/>
    <w:rsid w:val="00C532EE"/>
    <w:rsid w:val="00C60D1A"/>
    <w:rsid w:val="00C61BA5"/>
    <w:rsid w:val="00C666DF"/>
    <w:rsid w:val="00C70409"/>
    <w:rsid w:val="00C74FCB"/>
    <w:rsid w:val="00C8477A"/>
    <w:rsid w:val="00C85551"/>
    <w:rsid w:val="00C86527"/>
    <w:rsid w:val="00C902BB"/>
    <w:rsid w:val="00C9052A"/>
    <w:rsid w:val="00C94789"/>
    <w:rsid w:val="00C97C09"/>
    <w:rsid w:val="00CA7B7E"/>
    <w:rsid w:val="00CA7ED6"/>
    <w:rsid w:val="00CB1F3A"/>
    <w:rsid w:val="00CB5B43"/>
    <w:rsid w:val="00CC1E04"/>
    <w:rsid w:val="00CD616D"/>
    <w:rsid w:val="00CD7E31"/>
    <w:rsid w:val="00CE2544"/>
    <w:rsid w:val="00CE2706"/>
    <w:rsid w:val="00CE3CC1"/>
    <w:rsid w:val="00CF2833"/>
    <w:rsid w:val="00CF6415"/>
    <w:rsid w:val="00CF7989"/>
    <w:rsid w:val="00CF7DF6"/>
    <w:rsid w:val="00D014D8"/>
    <w:rsid w:val="00D0650D"/>
    <w:rsid w:val="00D07748"/>
    <w:rsid w:val="00D10711"/>
    <w:rsid w:val="00D14527"/>
    <w:rsid w:val="00D251F3"/>
    <w:rsid w:val="00D27323"/>
    <w:rsid w:val="00D32C73"/>
    <w:rsid w:val="00D32E9B"/>
    <w:rsid w:val="00D32F62"/>
    <w:rsid w:val="00D339AE"/>
    <w:rsid w:val="00D340CF"/>
    <w:rsid w:val="00D36A7D"/>
    <w:rsid w:val="00D3777A"/>
    <w:rsid w:val="00D60769"/>
    <w:rsid w:val="00D7001B"/>
    <w:rsid w:val="00D76152"/>
    <w:rsid w:val="00D7627D"/>
    <w:rsid w:val="00D76382"/>
    <w:rsid w:val="00D76AB8"/>
    <w:rsid w:val="00D91DD0"/>
    <w:rsid w:val="00DA1223"/>
    <w:rsid w:val="00DA3CA4"/>
    <w:rsid w:val="00DA3D20"/>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3C7D"/>
    <w:rsid w:val="00DE68F6"/>
    <w:rsid w:val="00DE72B2"/>
    <w:rsid w:val="00DF117A"/>
    <w:rsid w:val="00E02185"/>
    <w:rsid w:val="00E032B9"/>
    <w:rsid w:val="00E11D51"/>
    <w:rsid w:val="00E15421"/>
    <w:rsid w:val="00E23DCD"/>
    <w:rsid w:val="00E252EC"/>
    <w:rsid w:val="00E2725A"/>
    <w:rsid w:val="00E3085B"/>
    <w:rsid w:val="00E32DC0"/>
    <w:rsid w:val="00E34181"/>
    <w:rsid w:val="00E37170"/>
    <w:rsid w:val="00E413B6"/>
    <w:rsid w:val="00E45E10"/>
    <w:rsid w:val="00E470B8"/>
    <w:rsid w:val="00E5111E"/>
    <w:rsid w:val="00E5167E"/>
    <w:rsid w:val="00E614C3"/>
    <w:rsid w:val="00E65809"/>
    <w:rsid w:val="00E721B2"/>
    <w:rsid w:val="00E74544"/>
    <w:rsid w:val="00E76EE1"/>
    <w:rsid w:val="00E80327"/>
    <w:rsid w:val="00E83481"/>
    <w:rsid w:val="00E84617"/>
    <w:rsid w:val="00E84846"/>
    <w:rsid w:val="00E87CFA"/>
    <w:rsid w:val="00E91349"/>
    <w:rsid w:val="00E942B7"/>
    <w:rsid w:val="00E973ED"/>
    <w:rsid w:val="00EA48CC"/>
    <w:rsid w:val="00EA5BE9"/>
    <w:rsid w:val="00EB123A"/>
    <w:rsid w:val="00EB2237"/>
    <w:rsid w:val="00EB35BA"/>
    <w:rsid w:val="00EB4A30"/>
    <w:rsid w:val="00EB6E69"/>
    <w:rsid w:val="00EC25B3"/>
    <w:rsid w:val="00EC4A9D"/>
    <w:rsid w:val="00EC7639"/>
    <w:rsid w:val="00ED18AF"/>
    <w:rsid w:val="00ED6233"/>
    <w:rsid w:val="00ED7A1C"/>
    <w:rsid w:val="00EE17F1"/>
    <w:rsid w:val="00EE3C11"/>
    <w:rsid w:val="00EE542E"/>
    <w:rsid w:val="00EE6F3E"/>
    <w:rsid w:val="00EF0CDA"/>
    <w:rsid w:val="00EF20B2"/>
    <w:rsid w:val="00EF650A"/>
    <w:rsid w:val="00EF79CA"/>
    <w:rsid w:val="00F00E93"/>
    <w:rsid w:val="00F16A46"/>
    <w:rsid w:val="00F20415"/>
    <w:rsid w:val="00F2083F"/>
    <w:rsid w:val="00F2346B"/>
    <w:rsid w:val="00F234AC"/>
    <w:rsid w:val="00F26914"/>
    <w:rsid w:val="00F315FC"/>
    <w:rsid w:val="00F31D8E"/>
    <w:rsid w:val="00F34997"/>
    <w:rsid w:val="00F400CC"/>
    <w:rsid w:val="00F402FC"/>
    <w:rsid w:val="00F45871"/>
    <w:rsid w:val="00F463B3"/>
    <w:rsid w:val="00F47F31"/>
    <w:rsid w:val="00F51A84"/>
    <w:rsid w:val="00F539C6"/>
    <w:rsid w:val="00F55F1B"/>
    <w:rsid w:val="00F572CF"/>
    <w:rsid w:val="00F601A2"/>
    <w:rsid w:val="00F67BAA"/>
    <w:rsid w:val="00F7176B"/>
    <w:rsid w:val="00F80D6E"/>
    <w:rsid w:val="00F84E6D"/>
    <w:rsid w:val="00F90AFD"/>
    <w:rsid w:val="00F910E3"/>
    <w:rsid w:val="00F92D2A"/>
    <w:rsid w:val="00F93271"/>
    <w:rsid w:val="00F9516E"/>
    <w:rsid w:val="00FA1980"/>
    <w:rsid w:val="00FA3720"/>
    <w:rsid w:val="00FA7D65"/>
    <w:rsid w:val="00FB2571"/>
    <w:rsid w:val="00FC32EB"/>
    <w:rsid w:val="00FD3092"/>
    <w:rsid w:val="00FD33E4"/>
    <w:rsid w:val="00FD3F0C"/>
    <w:rsid w:val="00FD49F3"/>
    <w:rsid w:val="00FE3689"/>
    <w:rsid w:val="00FE71CF"/>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3786"/>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8D3786"/>
    <w:pPr>
      <w:keepNext/>
      <w:widowControl w:val="0"/>
      <w:jc w:val="center"/>
      <w:outlineLvl w:val="1"/>
    </w:pPr>
    <w:rPr>
      <w:sz w:val="28"/>
    </w:rPr>
  </w:style>
  <w:style w:type="paragraph" w:styleId="3">
    <w:name w:val="heading 3"/>
    <w:basedOn w:val="a"/>
    <w:next w:val="a"/>
    <w:link w:val="30"/>
    <w:semiHidden/>
    <w:unhideWhenUsed/>
    <w:qFormat/>
    <w:rsid w:val="008D3786"/>
    <w:pPr>
      <w:keepNext/>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991E0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semiHidden/>
    <w:unhideWhenUsed/>
    <w:rsid w:val="00AB210B"/>
    <w:rPr>
      <w:rFonts w:ascii="Tahoma" w:hAnsi="Tahoma" w:cs="Tahoma"/>
      <w:sz w:val="16"/>
      <w:szCs w:val="16"/>
    </w:rPr>
  </w:style>
  <w:style w:type="character" w:customStyle="1" w:styleId="a9">
    <w:name w:val="Текст выноски Знак"/>
    <w:basedOn w:val="a0"/>
    <w:link w:val="a8"/>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nhideWhenUsed/>
    <w:rsid w:val="00847872"/>
    <w:pPr>
      <w:tabs>
        <w:tab w:val="center" w:pos="4677"/>
        <w:tab w:val="right" w:pos="9355"/>
      </w:tabs>
    </w:pPr>
  </w:style>
  <w:style w:type="character" w:customStyle="1" w:styleId="af3">
    <w:name w:val="Нижний колонтитул Знак"/>
    <w:basedOn w:val="a0"/>
    <w:link w:val="af2"/>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10">
    <w:name w:val="Заголовок 1 Знак"/>
    <w:basedOn w:val="a0"/>
    <w:link w:val="1"/>
    <w:rsid w:val="008D3786"/>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8D3786"/>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8D3786"/>
    <w:rPr>
      <w:rFonts w:ascii="Arial" w:eastAsia="Times New Roman" w:hAnsi="Arial" w:cs="Arial"/>
      <w:b/>
      <w:bCs/>
      <w:sz w:val="26"/>
      <w:szCs w:val="26"/>
      <w:lang w:eastAsia="ru-RU"/>
    </w:rPr>
  </w:style>
  <w:style w:type="character" w:customStyle="1" w:styleId="HTML">
    <w:name w:val="Стандартный HTML Знак"/>
    <w:basedOn w:val="a0"/>
    <w:link w:val="HTML0"/>
    <w:semiHidden/>
    <w:rsid w:val="008D3786"/>
    <w:rPr>
      <w:rFonts w:ascii="Arial Unicode MS" w:eastAsia="Arial Unicode MS" w:hAnsi="Arial Unicode MS" w:cs="Arial Unicode MS"/>
      <w:sz w:val="20"/>
      <w:szCs w:val="20"/>
      <w:lang w:eastAsia="ru-RU"/>
    </w:rPr>
  </w:style>
  <w:style w:type="paragraph" w:styleId="HTML0">
    <w:name w:val="HTML Preformatted"/>
    <w:basedOn w:val="a"/>
    <w:link w:val="HTML"/>
    <w:semiHidden/>
    <w:unhideWhenUsed/>
    <w:rsid w:val="008D3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1">
    <w:name w:val="Стандартный HTML Знак1"/>
    <w:basedOn w:val="a0"/>
    <w:uiPriority w:val="99"/>
    <w:semiHidden/>
    <w:rsid w:val="008D3786"/>
    <w:rPr>
      <w:rFonts w:ascii="Consolas" w:eastAsia="Times New Roman" w:hAnsi="Consolas" w:cs="Times New Roman"/>
      <w:sz w:val="20"/>
      <w:szCs w:val="20"/>
      <w:lang w:eastAsia="ru-RU"/>
    </w:rPr>
  </w:style>
  <w:style w:type="paragraph" w:styleId="af5">
    <w:name w:val="footnote text"/>
    <w:basedOn w:val="a"/>
    <w:link w:val="af6"/>
    <w:semiHidden/>
    <w:unhideWhenUsed/>
    <w:rsid w:val="008D3786"/>
  </w:style>
  <w:style w:type="character" w:customStyle="1" w:styleId="af6">
    <w:name w:val="Текст сноски Знак"/>
    <w:basedOn w:val="a0"/>
    <w:link w:val="af5"/>
    <w:semiHidden/>
    <w:rsid w:val="008D3786"/>
    <w:rPr>
      <w:rFonts w:ascii="Times New Roman" w:eastAsia="Times New Roman" w:hAnsi="Times New Roman" w:cs="Times New Roman"/>
      <w:sz w:val="20"/>
      <w:szCs w:val="20"/>
      <w:lang w:eastAsia="ru-RU"/>
    </w:rPr>
  </w:style>
  <w:style w:type="character" w:customStyle="1" w:styleId="12">
    <w:name w:val="Верхний колонтитул Знак1"/>
    <w:basedOn w:val="a0"/>
    <w:uiPriority w:val="99"/>
    <w:semiHidden/>
    <w:rsid w:val="008D3786"/>
    <w:rPr>
      <w:rFonts w:eastAsia="Times New Roman"/>
      <w:sz w:val="20"/>
      <w:szCs w:val="20"/>
      <w:lang w:eastAsia="ru-RU"/>
    </w:rPr>
  </w:style>
  <w:style w:type="character" w:customStyle="1" w:styleId="13">
    <w:name w:val="Нижний колонтитул Знак1"/>
    <w:basedOn w:val="a0"/>
    <w:uiPriority w:val="99"/>
    <w:semiHidden/>
    <w:rsid w:val="008D3786"/>
    <w:rPr>
      <w:rFonts w:eastAsia="Times New Roman"/>
      <w:sz w:val="20"/>
      <w:szCs w:val="20"/>
      <w:lang w:eastAsia="ru-RU"/>
    </w:rPr>
  </w:style>
  <w:style w:type="character" w:customStyle="1" w:styleId="14">
    <w:name w:val="Основной текст с отступом Знак1"/>
    <w:basedOn w:val="a0"/>
    <w:uiPriority w:val="99"/>
    <w:semiHidden/>
    <w:rsid w:val="008D3786"/>
    <w:rPr>
      <w:rFonts w:eastAsia="Times New Roman"/>
      <w:sz w:val="20"/>
      <w:szCs w:val="20"/>
      <w:lang w:eastAsia="ru-RU"/>
    </w:rPr>
  </w:style>
  <w:style w:type="character" w:customStyle="1" w:styleId="21">
    <w:name w:val="Основной текст 2 Знак"/>
    <w:basedOn w:val="a0"/>
    <w:link w:val="22"/>
    <w:semiHidden/>
    <w:rsid w:val="008D3786"/>
    <w:rPr>
      <w:rFonts w:eastAsia="Times New Roman"/>
      <w:sz w:val="24"/>
      <w:szCs w:val="24"/>
      <w:lang w:eastAsia="ru-RU"/>
    </w:rPr>
  </w:style>
  <w:style w:type="paragraph" w:styleId="22">
    <w:name w:val="Body Text 2"/>
    <w:basedOn w:val="a"/>
    <w:link w:val="21"/>
    <w:semiHidden/>
    <w:unhideWhenUsed/>
    <w:rsid w:val="008D3786"/>
    <w:pPr>
      <w:spacing w:after="120" w:line="480" w:lineRule="auto"/>
    </w:pPr>
    <w:rPr>
      <w:rFonts w:asciiTheme="minorHAnsi" w:hAnsiTheme="minorHAnsi" w:cstheme="minorBidi"/>
      <w:sz w:val="24"/>
      <w:szCs w:val="24"/>
    </w:rPr>
  </w:style>
  <w:style w:type="character" w:customStyle="1" w:styleId="210">
    <w:name w:val="Основной текст 2 Знак1"/>
    <w:basedOn w:val="a0"/>
    <w:uiPriority w:val="99"/>
    <w:semiHidden/>
    <w:rsid w:val="008D3786"/>
    <w:rPr>
      <w:rFonts w:ascii="Times New Roman" w:eastAsia="Times New Roman" w:hAnsi="Times New Roman" w:cs="Times New Roman"/>
      <w:sz w:val="20"/>
      <w:szCs w:val="20"/>
      <w:lang w:eastAsia="ru-RU"/>
    </w:rPr>
  </w:style>
  <w:style w:type="paragraph" w:styleId="33">
    <w:name w:val="Body Text 3"/>
    <w:basedOn w:val="a"/>
    <w:link w:val="310"/>
    <w:semiHidden/>
    <w:unhideWhenUsed/>
    <w:rsid w:val="008D3786"/>
    <w:pPr>
      <w:spacing w:after="120"/>
    </w:pPr>
    <w:rPr>
      <w:rFonts w:asciiTheme="minorHAnsi" w:eastAsiaTheme="minorHAnsi" w:hAnsiTheme="minorHAnsi" w:cstheme="minorBidi"/>
      <w:sz w:val="16"/>
      <w:szCs w:val="16"/>
    </w:rPr>
  </w:style>
  <w:style w:type="character" w:customStyle="1" w:styleId="34">
    <w:name w:val="Основной текст 3 Знак"/>
    <w:basedOn w:val="a0"/>
    <w:semiHidden/>
    <w:rsid w:val="008D3786"/>
    <w:rPr>
      <w:rFonts w:ascii="Times New Roman" w:eastAsia="Times New Roman" w:hAnsi="Times New Roman" w:cs="Times New Roman"/>
      <w:sz w:val="16"/>
      <w:szCs w:val="16"/>
      <w:lang w:eastAsia="ru-RU"/>
    </w:rPr>
  </w:style>
  <w:style w:type="character" w:customStyle="1" w:styleId="310">
    <w:name w:val="Основной текст 3 Знак1"/>
    <w:basedOn w:val="a0"/>
    <w:link w:val="33"/>
    <w:semiHidden/>
    <w:locked/>
    <w:rsid w:val="008D3786"/>
    <w:rPr>
      <w:sz w:val="16"/>
      <w:szCs w:val="16"/>
      <w:lang w:eastAsia="ru-RU"/>
    </w:rPr>
  </w:style>
  <w:style w:type="character" w:customStyle="1" w:styleId="23">
    <w:name w:val="Основной текст с отступом 2 Знак"/>
    <w:basedOn w:val="a0"/>
    <w:link w:val="24"/>
    <w:semiHidden/>
    <w:rsid w:val="008D3786"/>
    <w:rPr>
      <w:rFonts w:eastAsia="Times New Roman"/>
      <w:sz w:val="24"/>
      <w:szCs w:val="20"/>
      <w:lang w:eastAsia="ru-RU"/>
    </w:rPr>
  </w:style>
  <w:style w:type="paragraph" w:styleId="24">
    <w:name w:val="Body Text Indent 2"/>
    <w:basedOn w:val="a"/>
    <w:link w:val="23"/>
    <w:semiHidden/>
    <w:unhideWhenUsed/>
    <w:rsid w:val="008D3786"/>
    <w:pPr>
      <w:ind w:firstLine="709"/>
      <w:jc w:val="both"/>
    </w:pPr>
    <w:rPr>
      <w:rFonts w:asciiTheme="minorHAnsi" w:hAnsiTheme="minorHAnsi" w:cstheme="minorBidi"/>
      <w:sz w:val="24"/>
    </w:rPr>
  </w:style>
  <w:style w:type="character" w:customStyle="1" w:styleId="211">
    <w:name w:val="Основной текст с отступом 2 Знак1"/>
    <w:basedOn w:val="a0"/>
    <w:uiPriority w:val="99"/>
    <w:semiHidden/>
    <w:rsid w:val="008D3786"/>
    <w:rPr>
      <w:rFonts w:ascii="Times New Roman" w:eastAsia="Times New Roman" w:hAnsi="Times New Roman" w:cs="Times New Roman"/>
      <w:sz w:val="20"/>
      <w:szCs w:val="20"/>
      <w:lang w:eastAsia="ru-RU"/>
    </w:rPr>
  </w:style>
  <w:style w:type="character" w:customStyle="1" w:styleId="311">
    <w:name w:val="Основной текст с отступом 3 Знак1"/>
    <w:basedOn w:val="a0"/>
    <w:uiPriority w:val="99"/>
    <w:semiHidden/>
    <w:rsid w:val="008D3786"/>
    <w:rPr>
      <w:rFonts w:eastAsia="Times New Roman"/>
      <w:sz w:val="16"/>
      <w:szCs w:val="16"/>
      <w:lang w:eastAsia="ru-RU"/>
    </w:rPr>
  </w:style>
  <w:style w:type="paragraph" w:customStyle="1" w:styleId="ConsNormal">
    <w:name w:val="ConsNormal"/>
    <w:rsid w:val="008D37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Обычный1"/>
    <w:rsid w:val="008D3786"/>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af7">
    <w:name w:val="Базовый"/>
    <w:rsid w:val="008D378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8">
    <w:name w:val="Центр"/>
    <w:basedOn w:val="a"/>
    <w:rsid w:val="008D3786"/>
    <w:pPr>
      <w:spacing w:line="320" w:lineRule="exact"/>
      <w:jc w:val="center"/>
    </w:pPr>
    <w:rPr>
      <w:sz w:val="28"/>
    </w:rPr>
  </w:style>
  <w:style w:type="paragraph" w:customStyle="1" w:styleId="16">
    <w:name w:val="заголовок 1"/>
    <w:basedOn w:val="a"/>
    <w:next w:val="a"/>
    <w:rsid w:val="008D3786"/>
    <w:pPr>
      <w:keepNext/>
      <w:spacing w:line="240" w:lineRule="atLeast"/>
      <w:jc w:val="center"/>
    </w:pPr>
    <w:rPr>
      <w:spacing w:val="20"/>
      <w:sz w:val="36"/>
    </w:rPr>
  </w:style>
  <w:style w:type="character" w:customStyle="1" w:styleId="ConsPlusNormal">
    <w:name w:val="ConsPlusNormal Знак"/>
    <w:link w:val="ConsPlusNormal0"/>
    <w:locked/>
    <w:rsid w:val="008D3786"/>
    <w:rPr>
      <w:rFonts w:ascii="Arial" w:eastAsia="Times New Roman" w:hAnsi="Arial" w:cs="Arial"/>
      <w:sz w:val="20"/>
      <w:szCs w:val="20"/>
      <w:lang w:eastAsia="ru-RU"/>
    </w:rPr>
  </w:style>
  <w:style w:type="paragraph" w:customStyle="1" w:styleId="ConsPlusNormal0">
    <w:name w:val="ConsPlusNormal"/>
    <w:link w:val="ConsPlusNormal"/>
    <w:rsid w:val="008D37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D37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8D37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0">
    <w:name w:val="consplusnonformat"/>
    <w:basedOn w:val="a"/>
    <w:rsid w:val="008D3786"/>
    <w:pPr>
      <w:autoSpaceDE w:val="0"/>
    </w:pPr>
    <w:rPr>
      <w:rFonts w:ascii="Courier New" w:eastAsia="Calibri" w:hAnsi="Courier New" w:cs="Courier New"/>
    </w:rPr>
  </w:style>
  <w:style w:type="paragraph" w:customStyle="1" w:styleId="af9">
    <w:name w:val="Знак Знак Знак Знак Знак Знак Знак Знак Знак Знак"/>
    <w:basedOn w:val="a"/>
    <w:rsid w:val="008D3786"/>
    <w:pPr>
      <w:spacing w:before="100" w:beforeAutospacing="1" w:after="100" w:afterAutospacing="1"/>
      <w:jc w:val="both"/>
    </w:pPr>
    <w:rPr>
      <w:rFonts w:ascii="Tahoma" w:hAnsi="Tahoma"/>
      <w:lang w:val="en-US"/>
    </w:rPr>
  </w:style>
  <w:style w:type="character" w:styleId="afa">
    <w:name w:val="footnote reference"/>
    <w:uiPriority w:val="99"/>
    <w:semiHidden/>
    <w:unhideWhenUsed/>
    <w:rsid w:val="008D3786"/>
    <w:rPr>
      <w:rFonts w:ascii="Times New Roman" w:hAnsi="Times New Roman" w:cs="Times New Roman" w:hint="default"/>
      <w:vertAlign w:val="superscript"/>
    </w:rPr>
  </w:style>
  <w:style w:type="character" w:customStyle="1" w:styleId="Absatz-Standardschriftart">
    <w:name w:val="Absatz-Standardschriftart"/>
    <w:rsid w:val="008D3786"/>
  </w:style>
  <w:style w:type="character" w:customStyle="1" w:styleId="60">
    <w:name w:val="Заголовок 6 Знак"/>
    <w:basedOn w:val="a0"/>
    <w:link w:val="6"/>
    <w:uiPriority w:val="9"/>
    <w:semiHidden/>
    <w:rsid w:val="00991E08"/>
    <w:rPr>
      <w:rFonts w:asciiTheme="majorHAnsi" w:eastAsiaTheme="majorEastAsia" w:hAnsiTheme="majorHAnsi" w:cstheme="majorBidi"/>
      <w:i/>
      <w:iCs/>
      <w:color w:val="243F60" w:themeColor="accent1" w:themeShade="7F"/>
      <w:sz w:val="20"/>
      <w:szCs w:val="20"/>
      <w:lang w:eastAsia="ru-RU"/>
    </w:rPr>
  </w:style>
  <w:style w:type="paragraph" w:customStyle="1" w:styleId="fn2r">
    <w:name w:val="fn2r"/>
    <w:basedOn w:val="a"/>
    <w:rsid w:val="00991E08"/>
    <w:pPr>
      <w:spacing w:before="100" w:beforeAutospacing="1" w:after="100" w:afterAutospacing="1"/>
    </w:pPr>
    <w:rPr>
      <w:sz w:val="24"/>
      <w:szCs w:val="24"/>
    </w:rPr>
  </w:style>
  <w:style w:type="paragraph" w:customStyle="1" w:styleId="western">
    <w:name w:val="western"/>
    <w:basedOn w:val="a"/>
    <w:uiPriority w:val="99"/>
    <w:rsid w:val="00991E08"/>
    <w:pPr>
      <w:spacing w:before="100" w:beforeAutospacing="1" w:after="100" w:afterAutospacing="1"/>
    </w:pPr>
    <w:rPr>
      <w:sz w:val="24"/>
      <w:szCs w:val="24"/>
    </w:rPr>
  </w:style>
  <w:style w:type="paragraph" w:styleId="afb">
    <w:name w:val="Normal (Web)"/>
    <w:aliases w:val="Обычный (веб) Знак Знак Знак,Обычный (веб) Знак Знак,Обычный (веб) Знак1,Обычный (веб) Знак1 Знак Знак,Обычный (веб) Знак1 Знак Знак Знак Знак,Обычный (веб) Знак Знак Знак Знак Знак Знак,Обычный (веб) Знак2 Знак Знак,Обычный (Web)1"/>
    <w:basedOn w:val="a"/>
    <w:link w:val="afc"/>
    <w:uiPriority w:val="99"/>
    <w:rsid w:val="00991E08"/>
    <w:rPr>
      <w:sz w:val="24"/>
      <w:lang w:val="x-none" w:eastAsia="x-none"/>
    </w:rPr>
  </w:style>
  <w:style w:type="character" w:styleId="afd">
    <w:name w:val="Strong"/>
    <w:uiPriority w:val="22"/>
    <w:qFormat/>
    <w:rsid w:val="00991E08"/>
    <w:rPr>
      <w:b/>
      <w:bCs/>
    </w:rPr>
  </w:style>
  <w:style w:type="character" w:customStyle="1" w:styleId="afc">
    <w:name w:val="Обычный (веб) Знак"/>
    <w:aliases w:val="Обычный (веб) Знак Знак Знак Знак,Обычный (веб) Знак Знак Знак1,Обычный (веб) Знак1 Знак,Обычный (веб) Знак1 Знак Знак Знак,Обычный (веб) Знак1 Знак Знак Знак Знак Знак,Обычный (веб) Знак Знак Знак Знак Знак Знак Знак"/>
    <w:link w:val="afb"/>
    <w:uiPriority w:val="99"/>
    <w:rsid w:val="00991E08"/>
    <w:rPr>
      <w:rFonts w:ascii="Times New Roman" w:eastAsia="Times New Roman"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3786"/>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8D3786"/>
    <w:pPr>
      <w:keepNext/>
      <w:widowControl w:val="0"/>
      <w:jc w:val="center"/>
      <w:outlineLvl w:val="1"/>
    </w:pPr>
    <w:rPr>
      <w:sz w:val="28"/>
    </w:rPr>
  </w:style>
  <w:style w:type="paragraph" w:styleId="3">
    <w:name w:val="heading 3"/>
    <w:basedOn w:val="a"/>
    <w:next w:val="a"/>
    <w:link w:val="30"/>
    <w:semiHidden/>
    <w:unhideWhenUsed/>
    <w:qFormat/>
    <w:rsid w:val="008D3786"/>
    <w:pPr>
      <w:keepNext/>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991E0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semiHidden/>
    <w:unhideWhenUsed/>
    <w:rsid w:val="00AB210B"/>
    <w:rPr>
      <w:rFonts w:ascii="Tahoma" w:hAnsi="Tahoma" w:cs="Tahoma"/>
      <w:sz w:val="16"/>
      <w:szCs w:val="16"/>
    </w:rPr>
  </w:style>
  <w:style w:type="character" w:customStyle="1" w:styleId="a9">
    <w:name w:val="Текст выноски Знак"/>
    <w:basedOn w:val="a0"/>
    <w:link w:val="a8"/>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nhideWhenUsed/>
    <w:rsid w:val="00847872"/>
    <w:pPr>
      <w:tabs>
        <w:tab w:val="center" w:pos="4677"/>
        <w:tab w:val="right" w:pos="9355"/>
      </w:tabs>
    </w:pPr>
  </w:style>
  <w:style w:type="character" w:customStyle="1" w:styleId="af3">
    <w:name w:val="Нижний колонтитул Знак"/>
    <w:basedOn w:val="a0"/>
    <w:link w:val="af2"/>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10">
    <w:name w:val="Заголовок 1 Знак"/>
    <w:basedOn w:val="a0"/>
    <w:link w:val="1"/>
    <w:rsid w:val="008D3786"/>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8D3786"/>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8D3786"/>
    <w:rPr>
      <w:rFonts w:ascii="Arial" w:eastAsia="Times New Roman" w:hAnsi="Arial" w:cs="Arial"/>
      <w:b/>
      <w:bCs/>
      <w:sz w:val="26"/>
      <w:szCs w:val="26"/>
      <w:lang w:eastAsia="ru-RU"/>
    </w:rPr>
  </w:style>
  <w:style w:type="character" w:customStyle="1" w:styleId="HTML">
    <w:name w:val="Стандартный HTML Знак"/>
    <w:basedOn w:val="a0"/>
    <w:link w:val="HTML0"/>
    <w:semiHidden/>
    <w:rsid w:val="008D3786"/>
    <w:rPr>
      <w:rFonts w:ascii="Arial Unicode MS" w:eastAsia="Arial Unicode MS" w:hAnsi="Arial Unicode MS" w:cs="Arial Unicode MS"/>
      <w:sz w:val="20"/>
      <w:szCs w:val="20"/>
      <w:lang w:eastAsia="ru-RU"/>
    </w:rPr>
  </w:style>
  <w:style w:type="paragraph" w:styleId="HTML0">
    <w:name w:val="HTML Preformatted"/>
    <w:basedOn w:val="a"/>
    <w:link w:val="HTML"/>
    <w:semiHidden/>
    <w:unhideWhenUsed/>
    <w:rsid w:val="008D3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1">
    <w:name w:val="Стандартный HTML Знак1"/>
    <w:basedOn w:val="a0"/>
    <w:uiPriority w:val="99"/>
    <w:semiHidden/>
    <w:rsid w:val="008D3786"/>
    <w:rPr>
      <w:rFonts w:ascii="Consolas" w:eastAsia="Times New Roman" w:hAnsi="Consolas" w:cs="Times New Roman"/>
      <w:sz w:val="20"/>
      <w:szCs w:val="20"/>
      <w:lang w:eastAsia="ru-RU"/>
    </w:rPr>
  </w:style>
  <w:style w:type="paragraph" w:styleId="af5">
    <w:name w:val="footnote text"/>
    <w:basedOn w:val="a"/>
    <w:link w:val="af6"/>
    <w:semiHidden/>
    <w:unhideWhenUsed/>
    <w:rsid w:val="008D3786"/>
  </w:style>
  <w:style w:type="character" w:customStyle="1" w:styleId="af6">
    <w:name w:val="Текст сноски Знак"/>
    <w:basedOn w:val="a0"/>
    <w:link w:val="af5"/>
    <w:semiHidden/>
    <w:rsid w:val="008D3786"/>
    <w:rPr>
      <w:rFonts w:ascii="Times New Roman" w:eastAsia="Times New Roman" w:hAnsi="Times New Roman" w:cs="Times New Roman"/>
      <w:sz w:val="20"/>
      <w:szCs w:val="20"/>
      <w:lang w:eastAsia="ru-RU"/>
    </w:rPr>
  </w:style>
  <w:style w:type="character" w:customStyle="1" w:styleId="12">
    <w:name w:val="Верхний колонтитул Знак1"/>
    <w:basedOn w:val="a0"/>
    <w:uiPriority w:val="99"/>
    <w:semiHidden/>
    <w:rsid w:val="008D3786"/>
    <w:rPr>
      <w:rFonts w:eastAsia="Times New Roman"/>
      <w:sz w:val="20"/>
      <w:szCs w:val="20"/>
      <w:lang w:eastAsia="ru-RU"/>
    </w:rPr>
  </w:style>
  <w:style w:type="character" w:customStyle="1" w:styleId="13">
    <w:name w:val="Нижний колонтитул Знак1"/>
    <w:basedOn w:val="a0"/>
    <w:uiPriority w:val="99"/>
    <w:semiHidden/>
    <w:rsid w:val="008D3786"/>
    <w:rPr>
      <w:rFonts w:eastAsia="Times New Roman"/>
      <w:sz w:val="20"/>
      <w:szCs w:val="20"/>
      <w:lang w:eastAsia="ru-RU"/>
    </w:rPr>
  </w:style>
  <w:style w:type="character" w:customStyle="1" w:styleId="14">
    <w:name w:val="Основной текст с отступом Знак1"/>
    <w:basedOn w:val="a0"/>
    <w:uiPriority w:val="99"/>
    <w:semiHidden/>
    <w:rsid w:val="008D3786"/>
    <w:rPr>
      <w:rFonts w:eastAsia="Times New Roman"/>
      <w:sz w:val="20"/>
      <w:szCs w:val="20"/>
      <w:lang w:eastAsia="ru-RU"/>
    </w:rPr>
  </w:style>
  <w:style w:type="character" w:customStyle="1" w:styleId="21">
    <w:name w:val="Основной текст 2 Знак"/>
    <w:basedOn w:val="a0"/>
    <w:link w:val="22"/>
    <w:semiHidden/>
    <w:rsid w:val="008D3786"/>
    <w:rPr>
      <w:rFonts w:eastAsia="Times New Roman"/>
      <w:sz w:val="24"/>
      <w:szCs w:val="24"/>
      <w:lang w:eastAsia="ru-RU"/>
    </w:rPr>
  </w:style>
  <w:style w:type="paragraph" w:styleId="22">
    <w:name w:val="Body Text 2"/>
    <w:basedOn w:val="a"/>
    <w:link w:val="21"/>
    <w:semiHidden/>
    <w:unhideWhenUsed/>
    <w:rsid w:val="008D3786"/>
    <w:pPr>
      <w:spacing w:after="120" w:line="480" w:lineRule="auto"/>
    </w:pPr>
    <w:rPr>
      <w:rFonts w:asciiTheme="minorHAnsi" w:hAnsiTheme="minorHAnsi" w:cstheme="minorBidi"/>
      <w:sz w:val="24"/>
      <w:szCs w:val="24"/>
    </w:rPr>
  </w:style>
  <w:style w:type="character" w:customStyle="1" w:styleId="210">
    <w:name w:val="Основной текст 2 Знак1"/>
    <w:basedOn w:val="a0"/>
    <w:uiPriority w:val="99"/>
    <w:semiHidden/>
    <w:rsid w:val="008D3786"/>
    <w:rPr>
      <w:rFonts w:ascii="Times New Roman" w:eastAsia="Times New Roman" w:hAnsi="Times New Roman" w:cs="Times New Roman"/>
      <w:sz w:val="20"/>
      <w:szCs w:val="20"/>
      <w:lang w:eastAsia="ru-RU"/>
    </w:rPr>
  </w:style>
  <w:style w:type="paragraph" w:styleId="33">
    <w:name w:val="Body Text 3"/>
    <w:basedOn w:val="a"/>
    <w:link w:val="310"/>
    <w:semiHidden/>
    <w:unhideWhenUsed/>
    <w:rsid w:val="008D3786"/>
    <w:pPr>
      <w:spacing w:after="120"/>
    </w:pPr>
    <w:rPr>
      <w:rFonts w:asciiTheme="minorHAnsi" w:eastAsiaTheme="minorHAnsi" w:hAnsiTheme="minorHAnsi" w:cstheme="minorBidi"/>
      <w:sz w:val="16"/>
      <w:szCs w:val="16"/>
    </w:rPr>
  </w:style>
  <w:style w:type="character" w:customStyle="1" w:styleId="34">
    <w:name w:val="Основной текст 3 Знак"/>
    <w:basedOn w:val="a0"/>
    <w:semiHidden/>
    <w:rsid w:val="008D3786"/>
    <w:rPr>
      <w:rFonts w:ascii="Times New Roman" w:eastAsia="Times New Roman" w:hAnsi="Times New Roman" w:cs="Times New Roman"/>
      <w:sz w:val="16"/>
      <w:szCs w:val="16"/>
      <w:lang w:eastAsia="ru-RU"/>
    </w:rPr>
  </w:style>
  <w:style w:type="character" w:customStyle="1" w:styleId="310">
    <w:name w:val="Основной текст 3 Знак1"/>
    <w:basedOn w:val="a0"/>
    <w:link w:val="33"/>
    <w:semiHidden/>
    <w:locked/>
    <w:rsid w:val="008D3786"/>
    <w:rPr>
      <w:sz w:val="16"/>
      <w:szCs w:val="16"/>
      <w:lang w:eastAsia="ru-RU"/>
    </w:rPr>
  </w:style>
  <w:style w:type="character" w:customStyle="1" w:styleId="23">
    <w:name w:val="Основной текст с отступом 2 Знак"/>
    <w:basedOn w:val="a0"/>
    <w:link w:val="24"/>
    <w:semiHidden/>
    <w:rsid w:val="008D3786"/>
    <w:rPr>
      <w:rFonts w:eastAsia="Times New Roman"/>
      <w:sz w:val="24"/>
      <w:szCs w:val="20"/>
      <w:lang w:eastAsia="ru-RU"/>
    </w:rPr>
  </w:style>
  <w:style w:type="paragraph" w:styleId="24">
    <w:name w:val="Body Text Indent 2"/>
    <w:basedOn w:val="a"/>
    <w:link w:val="23"/>
    <w:semiHidden/>
    <w:unhideWhenUsed/>
    <w:rsid w:val="008D3786"/>
    <w:pPr>
      <w:ind w:firstLine="709"/>
      <w:jc w:val="both"/>
    </w:pPr>
    <w:rPr>
      <w:rFonts w:asciiTheme="minorHAnsi" w:hAnsiTheme="minorHAnsi" w:cstheme="minorBidi"/>
      <w:sz w:val="24"/>
    </w:rPr>
  </w:style>
  <w:style w:type="character" w:customStyle="1" w:styleId="211">
    <w:name w:val="Основной текст с отступом 2 Знак1"/>
    <w:basedOn w:val="a0"/>
    <w:uiPriority w:val="99"/>
    <w:semiHidden/>
    <w:rsid w:val="008D3786"/>
    <w:rPr>
      <w:rFonts w:ascii="Times New Roman" w:eastAsia="Times New Roman" w:hAnsi="Times New Roman" w:cs="Times New Roman"/>
      <w:sz w:val="20"/>
      <w:szCs w:val="20"/>
      <w:lang w:eastAsia="ru-RU"/>
    </w:rPr>
  </w:style>
  <w:style w:type="character" w:customStyle="1" w:styleId="311">
    <w:name w:val="Основной текст с отступом 3 Знак1"/>
    <w:basedOn w:val="a0"/>
    <w:uiPriority w:val="99"/>
    <w:semiHidden/>
    <w:rsid w:val="008D3786"/>
    <w:rPr>
      <w:rFonts w:eastAsia="Times New Roman"/>
      <w:sz w:val="16"/>
      <w:szCs w:val="16"/>
      <w:lang w:eastAsia="ru-RU"/>
    </w:rPr>
  </w:style>
  <w:style w:type="paragraph" w:customStyle="1" w:styleId="ConsNormal">
    <w:name w:val="ConsNormal"/>
    <w:rsid w:val="008D37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Обычный1"/>
    <w:rsid w:val="008D3786"/>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af7">
    <w:name w:val="Базовый"/>
    <w:rsid w:val="008D378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8">
    <w:name w:val="Центр"/>
    <w:basedOn w:val="a"/>
    <w:rsid w:val="008D3786"/>
    <w:pPr>
      <w:spacing w:line="320" w:lineRule="exact"/>
      <w:jc w:val="center"/>
    </w:pPr>
    <w:rPr>
      <w:sz w:val="28"/>
    </w:rPr>
  </w:style>
  <w:style w:type="paragraph" w:customStyle="1" w:styleId="16">
    <w:name w:val="заголовок 1"/>
    <w:basedOn w:val="a"/>
    <w:next w:val="a"/>
    <w:rsid w:val="008D3786"/>
    <w:pPr>
      <w:keepNext/>
      <w:spacing w:line="240" w:lineRule="atLeast"/>
      <w:jc w:val="center"/>
    </w:pPr>
    <w:rPr>
      <w:spacing w:val="20"/>
      <w:sz w:val="36"/>
    </w:rPr>
  </w:style>
  <w:style w:type="character" w:customStyle="1" w:styleId="ConsPlusNormal">
    <w:name w:val="ConsPlusNormal Знак"/>
    <w:link w:val="ConsPlusNormal0"/>
    <w:locked/>
    <w:rsid w:val="008D3786"/>
    <w:rPr>
      <w:rFonts w:ascii="Arial" w:eastAsia="Times New Roman" w:hAnsi="Arial" w:cs="Arial"/>
      <w:sz w:val="20"/>
      <w:szCs w:val="20"/>
      <w:lang w:eastAsia="ru-RU"/>
    </w:rPr>
  </w:style>
  <w:style w:type="paragraph" w:customStyle="1" w:styleId="ConsPlusNormal0">
    <w:name w:val="ConsPlusNormal"/>
    <w:link w:val="ConsPlusNormal"/>
    <w:rsid w:val="008D37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D37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8D37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0">
    <w:name w:val="consplusnonformat"/>
    <w:basedOn w:val="a"/>
    <w:rsid w:val="008D3786"/>
    <w:pPr>
      <w:autoSpaceDE w:val="0"/>
    </w:pPr>
    <w:rPr>
      <w:rFonts w:ascii="Courier New" w:eastAsia="Calibri" w:hAnsi="Courier New" w:cs="Courier New"/>
    </w:rPr>
  </w:style>
  <w:style w:type="paragraph" w:customStyle="1" w:styleId="af9">
    <w:name w:val="Знак Знак Знак Знак Знак Знак Знак Знак Знак Знак"/>
    <w:basedOn w:val="a"/>
    <w:rsid w:val="008D3786"/>
    <w:pPr>
      <w:spacing w:before="100" w:beforeAutospacing="1" w:after="100" w:afterAutospacing="1"/>
      <w:jc w:val="both"/>
    </w:pPr>
    <w:rPr>
      <w:rFonts w:ascii="Tahoma" w:hAnsi="Tahoma"/>
      <w:lang w:val="en-US"/>
    </w:rPr>
  </w:style>
  <w:style w:type="character" w:styleId="afa">
    <w:name w:val="footnote reference"/>
    <w:uiPriority w:val="99"/>
    <w:semiHidden/>
    <w:unhideWhenUsed/>
    <w:rsid w:val="008D3786"/>
    <w:rPr>
      <w:rFonts w:ascii="Times New Roman" w:hAnsi="Times New Roman" w:cs="Times New Roman" w:hint="default"/>
      <w:vertAlign w:val="superscript"/>
    </w:rPr>
  </w:style>
  <w:style w:type="character" w:customStyle="1" w:styleId="Absatz-Standardschriftart">
    <w:name w:val="Absatz-Standardschriftart"/>
    <w:rsid w:val="008D3786"/>
  </w:style>
  <w:style w:type="character" w:customStyle="1" w:styleId="60">
    <w:name w:val="Заголовок 6 Знак"/>
    <w:basedOn w:val="a0"/>
    <w:link w:val="6"/>
    <w:uiPriority w:val="9"/>
    <w:semiHidden/>
    <w:rsid w:val="00991E08"/>
    <w:rPr>
      <w:rFonts w:asciiTheme="majorHAnsi" w:eastAsiaTheme="majorEastAsia" w:hAnsiTheme="majorHAnsi" w:cstheme="majorBidi"/>
      <w:i/>
      <w:iCs/>
      <w:color w:val="243F60" w:themeColor="accent1" w:themeShade="7F"/>
      <w:sz w:val="20"/>
      <w:szCs w:val="20"/>
      <w:lang w:eastAsia="ru-RU"/>
    </w:rPr>
  </w:style>
  <w:style w:type="paragraph" w:customStyle="1" w:styleId="fn2r">
    <w:name w:val="fn2r"/>
    <w:basedOn w:val="a"/>
    <w:rsid w:val="00991E08"/>
    <w:pPr>
      <w:spacing w:before="100" w:beforeAutospacing="1" w:after="100" w:afterAutospacing="1"/>
    </w:pPr>
    <w:rPr>
      <w:sz w:val="24"/>
      <w:szCs w:val="24"/>
    </w:rPr>
  </w:style>
  <w:style w:type="paragraph" w:customStyle="1" w:styleId="western">
    <w:name w:val="western"/>
    <w:basedOn w:val="a"/>
    <w:uiPriority w:val="99"/>
    <w:rsid w:val="00991E08"/>
    <w:pPr>
      <w:spacing w:before="100" w:beforeAutospacing="1" w:after="100" w:afterAutospacing="1"/>
    </w:pPr>
    <w:rPr>
      <w:sz w:val="24"/>
      <w:szCs w:val="24"/>
    </w:rPr>
  </w:style>
  <w:style w:type="paragraph" w:styleId="afb">
    <w:name w:val="Normal (Web)"/>
    <w:aliases w:val="Обычный (веб) Знак Знак Знак,Обычный (веб) Знак Знак,Обычный (веб) Знак1,Обычный (веб) Знак1 Знак Знак,Обычный (веб) Знак1 Знак Знак Знак Знак,Обычный (веб) Знак Знак Знак Знак Знак Знак,Обычный (веб) Знак2 Знак Знак,Обычный (Web)1"/>
    <w:basedOn w:val="a"/>
    <w:link w:val="afc"/>
    <w:uiPriority w:val="99"/>
    <w:rsid w:val="00991E08"/>
    <w:rPr>
      <w:sz w:val="24"/>
      <w:lang w:val="x-none" w:eastAsia="x-none"/>
    </w:rPr>
  </w:style>
  <w:style w:type="character" w:styleId="afd">
    <w:name w:val="Strong"/>
    <w:uiPriority w:val="22"/>
    <w:qFormat/>
    <w:rsid w:val="00991E08"/>
    <w:rPr>
      <w:b/>
      <w:bCs/>
    </w:rPr>
  </w:style>
  <w:style w:type="character" w:customStyle="1" w:styleId="afc">
    <w:name w:val="Обычный (веб) Знак"/>
    <w:aliases w:val="Обычный (веб) Знак Знак Знак Знак,Обычный (веб) Знак Знак Знак1,Обычный (веб) Знак1 Знак,Обычный (веб) Знак1 Знак Знак Знак,Обычный (веб) Знак1 Знак Знак Знак Знак Знак,Обычный (веб) Знак Знак Знак Знак Знак Знак Знак"/>
    <w:link w:val="afb"/>
    <w:uiPriority w:val="99"/>
    <w:rsid w:val="00991E08"/>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772632629">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lcischool1@mail.ru" TargetMode="External"/><Relationship Id="rId18" Type="http://schemas.openxmlformats.org/officeDocument/2006/relationships/hyperlink" Target="mailto:edusite5316s2@mail.ru" TargetMode="External"/><Relationship Id="rId3" Type="http://schemas.openxmlformats.org/officeDocument/2006/relationships/styles" Target="styles.xml"/><Relationship Id="rId21" Type="http://schemas.openxmlformats.org/officeDocument/2006/relationships/hyperlink" Target="https://sh-smirnova-gorki-r49.gosweb.gosuslugi.ru/" TargetMode="External"/><Relationship Id="rId7" Type="http://schemas.openxmlformats.org/officeDocument/2006/relationships/footnotes" Target="footnotes.xml"/><Relationship Id="rId12" Type="http://schemas.openxmlformats.org/officeDocument/2006/relationships/hyperlink" Target="https://gosuslugi.ru" TargetMode="External"/><Relationship Id="rId17" Type="http://schemas.openxmlformats.org/officeDocument/2006/relationships/hyperlink" Target="https://sh1-solcy-r49.gosweb.gosuslugi.ru" TargetMode="External"/><Relationship Id="rId2" Type="http://schemas.openxmlformats.org/officeDocument/2006/relationships/numbering" Target="numbering.xml"/><Relationship Id="rId16" Type="http://schemas.openxmlformats.org/officeDocument/2006/relationships/hyperlink" Target="mailto:wibiti@list.ru" TargetMode="External"/><Relationship Id="rId20" Type="http://schemas.openxmlformats.org/officeDocument/2006/relationships/hyperlink" Target="mailto:gorki.shkola@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lugi.novreg.ru" TargetMode="External"/><Relationship Id="rId5" Type="http://schemas.openxmlformats.org/officeDocument/2006/relationships/settings" Target="settings.xml"/><Relationship Id="rId15" Type="http://schemas.openxmlformats.org/officeDocument/2006/relationships/hyperlink" Target="mailto:solcischool1@mail.ru" TargetMode="External"/><Relationship Id="rId23" Type="http://schemas.openxmlformats.org/officeDocument/2006/relationships/theme" Target="theme/theme1.xml"/><Relationship Id="rId10" Type="http://schemas.openxmlformats.org/officeDocument/2006/relationships/hyperlink" Target="http://uslugi.novreg.ru" TargetMode="External"/><Relationship Id="rId19" Type="http://schemas.openxmlformats.org/officeDocument/2006/relationships/hyperlink" Target="https://sh2-solcy-r49.gosweb.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h1-solcy-r49.gosweb.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80EA5-63B7-47B9-8137-6532E7D1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9868</Words>
  <Characters>56252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4</cp:revision>
  <cp:lastPrinted>2021-02-05T12:50:00Z</cp:lastPrinted>
  <dcterms:created xsi:type="dcterms:W3CDTF">2021-02-05T12:43:00Z</dcterms:created>
  <dcterms:modified xsi:type="dcterms:W3CDTF">2024-12-13T09:52:00Z</dcterms:modified>
</cp:coreProperties>
</file>