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68" w:rsidRPr="00F85612" w:rsidRDefault="00CF4668" w:rsidP="00CF4668">
      <w:pPr>
        <w:tabs>
          <w:tab w:val="left" w:pos="3060"/>
          <w:tab w:val="left" w:pos="6096"/>
          <w:tab w:val="left" w:pos="6946"/>
        </w:tabs>
        <w:spacing w:line="240" w:lineRule="atLeast"/>
        <w:ind w:firstLine="0"/>
        <w:jc w:val="center"/>
      </w:pPr>
      <w:r w:rsidRPr="00F85612">
        <w:rPr>
          <w:noProof/>
        </w:rPr>
        <w:drawing>
          <wp:inline distT="0" distB="0" distL="0" distR="0" wp14:anchorId="441E65FC" wp14:editId="5D3B52BB">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F4668" w:rsidRPr="00F85612" w:rsidRDefault="00CF4668" w:rsidP="00CF4668">
      <w:pPr>
        <w:pStyle w:val="a3"/>
        <w:tabs>
          <w:tab w:val="left" w:pos="708"/>
        </w:tabs>
        <w:spacing w:line="240" w:lineRule="exact"/>
        <w:ind w:firstLine="0"/>
        <w:rPr>
          <w:caps w:val="0"/>
          <w:szCs w:val="28"/>
        </w:rPr>
      </w:pPr>
      <w:r w:rsidRPr="00F85612">
        <w:rPr>
          <w:caps w:val="0"/>
          <w:szCs w:val="28"/>
        </w:rPr>
        <w:t>Российская Федерация</w:t>
      </w:r>
    </w:p>
    <w:p w:rsidR="00CF4668" w:rsidRPr="00F85612" w:rsidRDefault="00CF4668" w:rsidP="00CF4668">
      <w:pPr>
        <w:pStyle w:val="a3"/>
        <w:spacing w:line="240" w:lineRule="exact"/>
        <w:ind w:firstLine="0"/>
        <w:rPr>
          <w:caps w:val="0"/>
          <w:szCs w:val="28"/>
        </w:rPr>
      </w:pPr>
      <w:r w:rsidRPr="00F85612">
        <w:rPr>
          <w:caps w:val="0"/>
          <w:szCs w:val="28"/>
        </w:rPr>
        <w:t>Новгородская область</w:t>
      </w:r>
    </w:p>
    <w:p w:rsidR="00CF4668" w:rsidRPr="00F85612" w:rsidRDefault="00CF4668" w:rsidP="00CF4668">
      <w:pPr>
        <w:pStyle w:val="a3"/>
        <w:ind w:firstLine="0"/>
        <w:rPr>
          <w:szCs w:val="28"/>
        </w:rPr>
      </w:pPr>
      <w:r w:rsidRPr="00F85612">
        <w:rPr>
          <w:szCs w:val="28"/>
        </w:rPr>
        <w:t>Администрация СОЛЕЦКОГО муниципального округа</w:t>
      </w:r>
    </w:p>
    <w:p w:rsidR="00CF4668" w:rsidRPr="00F85612" w:rsidRDefault="00CF4668" w:rsidP="00CF4668">
      <w:pPr>
        <w:tabs>
          <w:tab w:val="left" w:pos="3060"/>
        </w:tabs>
        <w:spacing w:line="240" w:lineRule="atLeast"/>
        <w:ind w:firstLine="0"/>
        <w:jc w:val="center"/>
        <w:rPr>
          <w:sz w:val="32"/>
        </w:rPr>
      </w:pPr>
      <w:r w:rsidRPr="00F85612">
        <w:rPr>
          <w:sz w:val="32"/>
        </w:rPr>
        <w:t>ПОСТАНОВЛЕНИЕ</w:t>
      </w:r>
    </w:p>
    <w:p w:rsidR="00CF4668" w:rsidRPr="00F85612" w:rsidRDefault="00CF4668" w:rsidP="00CF4668">
      <w:pPr>
        <w:tabs>
          <w:tab w:val="left" w:pos="4536"/>
        </w:tabs>
        <w:ind w:firstLine="0"/>
        <w:jc w:val="center"/>
        <w:rPr>
          <w:sz w:val="28"/>
        </w:rPr>
      </w:pPr>
    </w:p>
    <w:p w:rsidR="00CF4668" w:rsidRDefault="003136B9" w:rsidP="00CF4668">
      <w:pPr>
        <w:tabs>
          <w:tab w:val="left" w:pos="4536"/>
        </w:tabs>
        <w:ind w:firstLine="0"/>
        <w:jc w:val="center"/>
        <w:rPr>
          <w:sz w:val="28"/>
        </w:rPr>
      </w:pPr>
      <w:r>
        <w:rPr>
          <w:sz w:val="28"/>
        </w:rPr>
        <w:t xml:space="preserve">от </w:t>
      </w:r>
      <w:r w:rsidR="00487727">
        <w:rPr>
          <w:sz w:val="28"/>
        </w:rPr>
        <w:t>0</w:t>
      </w:r>
      <w:r w:rsidR="006B3364">
        <w:rPr>
          <w:sz w:val="28"/>
        </w:rPr>
        <w:t>8</w:t>
      </w:r>
      <w:r w:rsidR="00CF4668">
        <w:rPr>
          <w:sz w:val="28"/>
        </w:rPr>
        <w:t>.0</w:t>
      </w:r>
      <w:r w:rsidR="00487727">
        <w:rPr>
          <w:sz w:val="28"/>
        </w:rPr>
        <w:t>4</w:t>
      </w:r>
      <w:r w:rsidR="00CF4668" w:rsidRPr="00F85612">
        <w:rPr>
          <w:sz w:val="28"/>
        </w:rPr>
        <w:t>.202</w:t>
      </w:r>
      <w:r w:rsidR="00CF4668">
        <w:rPr>
          <w:sz w:val="28"/>
        </w:rPr>
        <w:t>4</w:t>
      </w:r>
      <w:r w:rsidR="00CF4668" w:rsidRPr="00F85612">
        <w:rPr>
          <w:sz w:val="28"/>
        </w:rPr>
        <w:t xml:space="preserve"> № </w:t>
      </w:r>
      <w:r w:rsidR="00487727">
        <w:rPr>
          <w:sz w:val="28"/>
        </w:rPr>
        <w:t>6</w:t>
      </w:r>
      <w:r w:rsidR="006B3364">
        <w:rPr>
          <w:sz w:val="28"/>
        </w:rPr>
        <w:t>25</w:t>
      </w:r>
    </w:p>
    <w:p w:rsidR="00CF4668" w:rsidRDefault="00CF4668" w:rsidP="00CF4668">
      <w:pPr>
        <w:tabs>
          <w:tab w:val="left" w:pos="4536"/>
        </w:tabs>
        <w:ind w:firstLine="0"/>
        <w:jc w:val="center"/>
        <w:rPr>
          <w:sz w:val="28"/>
        </w:rPr>
      </w:pPr>
      <w:r w:rsidRPr="00F85612">
        <w:rPr>
          <w:sz w:val="28"/>
        </w:rPr>
        <w:t>г. Сольцы</w:t>
      </w:r>
    </w:p>
    <w:p w:rsidR="00EE10FC" w:rsidRDefault="00EE10FC" w:rsidP="00CF4668">
      <w:pPr>
        <w:tabs>
          <w:tab w:val="left" w:pos="4536"/>
        </w:tabs>
        <w:ind w:firstLine="0"/>
        <w:jc w:val="center"/>
        <w:rPr>
          <w:sz w:val="28"/>
        </w:rPr>
      </w:pPr>
    </w:p>
    <w:p w:rsidR="00E12347" w:rsidRPr="00E12347" w:rsidRDefault="00E12347" w:rsidP="00E12347">
      <w:pPr>
        <w:suppressAutoHyphens/>
        <w:spacing w:line="240" w:lineRule="exact"/>
        <w:ind w:firstLine="0"/>
        <w:jc w:val="center"/>
        <w:rPr>
          <w:b/>
          <w:sz w:val="28"/>
          <w:szCs w:val="28"/>
        </w:rPr>
      </w:pPr>
      <w:r w:rsidRPr="00E12347">
        <w:rPr>
          <w:b/>
          <w:sz w:val="28"/>
          <w:szCs w:val="28"/>
          <w:lang w:eastAsia="zh-CN"/>
        </w:rPr>
        <w:t>О внесении изменений в административный регламент</w:t>
      </w:r>
      <w:r>
        <w:rPr>
          <w:b/>
          <w:sz w:val="28"/>
          <w:szCs w:val="28"/>
          <w:lang w:eastAsia="zh-CN"/>
        </w:rPr>
        <w:t xml:space="preserve"> </w:t>
      </w:r>
      <w:r w:rsidRPr="00E12347">
        <w:rPr>
          <w:b/>
          <w:sz w:val="28"/>
          <w:szCs w:val="28"/>
          <w:lang w:eastAsia="zh-CN"/>
        </w:rPr>
        <w:t>предоставления  муниципальной услуги</w:t>
      </w:r>
      <w:r>
        <w:rPr>
          <w:b/>
          <w:sz w:val="28"/>
          <w:szCs w:val="28"/>
          <w:lang w:eastAsia="zh-CN"/>
        </w:rPr>
        <w:t xml:space="preserve"> </w:t>
      </w:r>
      <w:r w:rsidRPr="00E12347">
        <w:rPr>
          <w:b/>
          <w:sz w:val="28"/>
          <w:szCs w:val="28"/>
        </w:rPr>
        <w:t>«Передача служебного жилого</w:t>
      </w:r>
    </w:p>
    <w:p w:rsidR="00E12347" w:rsidRPr="00E12347" w:rsidRDefault="00E12347" w:rsidP="00E12347">
      <w:pPr>
        <w:shd w:val="clear" w:color="auto" w:fill="FFFFFF"/>
        <w:suppressAutoHyphens/>
        <w:spacing w:line="240" w:lineRule="exact"/>
        <w:ind w:firstLine="0"/>
        <w:jc w:val="center"/>
        <w:rPr>
          <w:b/>
          <w:sz w:val="28"/>
          <w:szCs w:val="28"/>
        </w:rPr>
      </w:pPr>
      <w:r w:rsidRPr="00E12347">
        <w:rPr>
          <w:b/>
          <w:sz w:val="28"/>
          <w:szCs w:val="28"/>
        </w:rPr>
        <w:t>помещения специализированного  жилищного фонда</w:t>
      </w:r>
    </w:p>
    <w:p w:rsidR="00E12347" w:rsidRPr="00E12347" w:rsidRDefault="00E12347" w:rsidP="00E12347">
      <w:pPr>
        <w:suppressAutoHyphens/>
        <w:spacing w:line="240" w:lineRule="exact"/>
        <w:ind w:firstLine="0"/>
        <w:jc w:val="center"/>
        <w:rPr>
          <w:sz w:val="24"/>
          <w:szCs w:val="24"/>
        </w:rPr>
      </w:pPr>
      <w:r w:rsidRPr="00E12347">
        <w:rPr>
          <w:b/>
          <w:sz w:val="28"/>
          <w:szCs w:val="28"/>
        </w:rPr>
        <w:t>в собственность граждан (приватизация)»</w:t>
      </w:r>
    </w:p>
    <w:p w:rsidR="00E12347" w:rsidRPr="00E12347" w:rsidRDefault="00E12347" w:rsidP="00E12347">
      <w:pPr>
        <w:tabs>
          <w:tab w:val="left" w:pos="3060"/>
        </w:tabs>
        <w:spacing w:line="240" w:lineRule="auto"/>
        <w:ind w:firstLine="0"/>
        <w:rPr>
          <w:sz w:val="28"/>
        </w:rPr>
      </w:pPr>
    </w:p>
    <w:p w:rsidR="00E12347" w:rsidRPr="00E12347" w:rsidRDefault="00E12347" w:rsidP="00E12347">
      <w:pPr>
        <w:tabs>
          <w:tab w:val="left" w:pos="3060"/>
        </w:tabs>
        <w:rPr>
          <w:b/>
          <w:sz w:val="28"/>
          <w:szCs w:val="26"/>
        </w:rPr>
      </w:pPr>
      <w:r w:rsidRPr="00E12347">
        <w:rPr>
          <w:sz w:val="28"/>
          <w:szCs w:val="26"/>
        </w:rPr>
        <w:t>В соответствии с Федеральным законом от 27 июля 2010 года №210-ФЗ «Об организации  предоставления государственных и муниципальных услуг»,</w:t>
      </w:r>
      <w:r w:rsidRPr="00E12347">
        <w:rPr>
          <w:b/>
          <w:sz w:val="28"/>
          <w:szCs w:val="26"/>
        </w:rPr>
        <w:t xml:space="preserve">   </w:t>
      </w:r>
      <w:r w:rsidRPr="00E12347">
        <w:rPr>
          <w:sz w:val="28"/>
          <w:szCs w:val="26"/>
        </w:rPr>
        <w:t xml:space="preserve">Федеральным законом от 4 июля 1991 года «1541-1 ФЗ «О приватизации жилищного фонда в Российской Федерации» Администрация Солецкого муниципального округа  </w:t>
      </w:r>
      <w:r w:rsidRPr="00E12347">
        <w:rPr>
          <w:b/>
          <w:sz w:val="28"/>
          <w:szCs w:val="26"/>
        </w:rPr>
        <w:t>ПОСТАНОВЛЯЕТ:</w:t>
      </w:r>
    </w:p>
    <w:p w:rsidR="00E12347" w:rsidRPr="00E12347" w:rsidRDefault="00E12347" w:rsidP="00E12347">
      <w:pPr>
        <w:shd w:val="clear" w:color="auto" w:fill="FFFFFF"/>
        <w:rPr>
          <w:sz w:val="28"/>
          <w:szCs w:val="26"/>
        </w:rPr>
      </w:pPr>
      <w:r w:rsidRPr="00E12347">
        <w:rPr>
          <w:sz w:val="28"/>
          <w:szCs w:val="26"/>
        </w:rPr>
        <w:t>1.</w:t>
      </w:r>
      <w:r>
        <w:rPr>
          <w:sz w:val="28"/>
          <w:szCs w:val="26"/>
        </w:rPr>
        <w:t xml:space="preserve"> </w:t>
      </w:r>
      <w:r w:rsidRPr="00E12347">
        <w:rPr>
          <w:sz w:val="28"/>
          <w:szCs w:val="26"/>
        </w:rPr>
        <w:t>Внести изменения в административный регламент предоставления муниципальной услуги «Передача служебного жилого помещения специализированного  жилищного фонда в собственность граждан (приватизация)» утвержденный постановлением Администрации муниципального округа от 29.01.2021 № 135 (в редакциях постановлений от 15.06.2022 №1037, от 10.03.2023 №381), изложив его в прилагаемой редакции.</w:t>
      </w:r>
    </w:p>
    <w:p w:rsidR="00E12347" w:rsidRPr="00E12347" w:rsidRDefault="00E12347" w:rsidP="00E12347">
      <w:pPr>
        <w:shd w:val="clear" w:color="auto" w:fill="FFFFFF"/>
        <w:rPr>
          <w:sz w:val="28"/>
          <w:szCs w:val="26"/>
        </w:rPr>
      </w:pPr>
      <w:r w:rsidRPr="00E12347">
        <w:rPr>
          <w:sz w:val="28"/>
          <w:szCs w:val="26"/>
        </w:rPr>
        <w:t xml:space="preserve">2. Признать утратившим силу постановление Администрации муниципального округа от 13.06.2023 № 987 «О внесении изменения в  административный регламент предоставления муниципальной услуги по передаче служебного жилого помещения специализированного  жилищного фонда в собственность граждан (приватизация)». </w:t>
      </w:r>
    </w:p>
    <w:p w:rsidR="00E12347" w:rsidRPr="00E12347" w:rsidRDefault="00E12347" w:rsidP="00E12347">
      <w:pPr>
        <w:shd w:val="clear" w:color="auto" w:fill="FFFFFF"/>
        <w:rPr>
          <w:sz w:val="28"/>
          <w:szCs w:val="26"/>
        </w:rPr>
      </w:pPr>
      <w:r w:rsidRPr="00E12347">
        <w:rPr>
          <w:sz w:val="28"/>
          <w:szCs w:val="26"/>
        </w:rPr>
        <w:t>3.Настоящее постановление вступает в силу  с 01.07.2024 года.</w:t>
      </w:r>
    </w:p>
    <w:p w:rsidR="00E12347" w:rsidRPr="00E12347" w:rsidRDefault="00E12347" w:rsidP="00E12347">
      <w:pPr>
        <w:tabs>
          <w:tab w:val="left" w:pos="3060"/>
        </w:tabs>
        <w:rPr>
          <w:spacing w:val="-3"/>
          <w:sz w:val="28"/>
          <w:szCs w:val="26"/>
        </w:rPr>
      </w:pPr>
      <w:r w:rsidRPr="00E12347">
        <w:rPr>
          <w:sz w:val="28"/>
          <w:szCs w:val="26"/>
        </w:rPr>
        <w:t>4.</w:t>
      </w:r>
      <w:r w:rsidRPr="00E12347">
        <w:rPr>
          <w:spacing w:val="-3"/>
          <w:sz w:val="28"/>
          <w:szCs w:val="26"/>
        </w:rPr>
        <w:t xml:space="preserve">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4A7E67" w:rsidRPr="00487727" w:rsidRDefault="004A7E67" w:rsidP="00487727">
      <w:pPr>
        <w:suppressAutoHyphens/>
        <w:spacing w:line="340" w:lineRule="atLeast"/>
        <w:rPr>
          <w:sz w:val="28"/>
          <w:szCs w:val="28"/>
        </w:rPr>
      </w:pPr>
    </w:p>
    <w:p w:rsidR="00AD60AD" w:rsidRDefault="00AD60AD" w:rsidP="008B0DEB">
      <w:pPr>
        <w:suppressAutoHyphens/>
        <w:spacing w:line="240" w:lineRule="exact"/>
        <w:ind w:firstLine="0"/>
        <w:jc w:val="left"/>
        <w:rPr>
          <w:b/>
          <w:sz w:val="28"/>
          <w:szCs w:val="28"/>
        </w:rPr>
      </w:pPr>
    </w:p>
    <w:p w:rsidR="00EE10FC" w:rsidRDefault="00EE10FC" w:rsidP="008B0DEB">
      <w:pPr>
        <w:suppressAutoHyphens/>
        <w:spacing w:line="240" w:lineRule="exact"/>
        <w:ind w:firstLine="0"/>
        <w:jc w:val="left"/>
        <w:rPr>
          <w:b/>
          <w:sz w:val="28"/>
          <w:szCs w:val="28"/>
        </w:rPr>
      </w:pPr>
    </w:p>
    <w:p w:rsidR="001223C9" w:rsidRDefault="001223C9" w:rsidP="001223C9">
      <w:pPr>
        <w:autoSpaceDE w:val="0"/>
        <w:spacing w:line="240" w:lineRule="atLeast"/>
        <w:ind w:firstLine="0"/>
        <w:rPr>
          <w:b/>
          <w:sz w:val="28"/>
          <w:szCs w:val="28"/>
        </w:rPr>
      </w:pPr>
      <w:r w:rsidRPr="00D40C4C">
        <w:rPr>
          <w:b/>
          <w:sz w:val="28"/>
          <w:szCs w:val="28"/>
        </w:rPr>
        <w:t>Заместитель Главы администраци</w:t>
      </w:r>
      <w:r>
        <w:rPr>
          <w:b/>
          <w:sz w:val="28"/>
          <w:szCs w:val="28"/>
        </w:rPr>
        <w:t xml:space="preserve">и  </w:t>
      </w:r>
      <w:bookmarkStart w:id="0" w:name="_GoBack"/>
      <w:bookmarkEnd w:id="0"/>
      <w:r w:rsidR="006B3364">
        <w:rPr>
          <w:b/>
          <w:sz w:val="28"/>
          <w:szCs w:val="28"/>
        </w:rPr>
        <w:t xml:space="preserve">  </w:t>
      </w:r>
      <w:r>
        <w:rPr>
          <w:b/>
          <w:sz w:val="28"/>
          <w:szCs w:val="28"/>
        </w:rPr>
        <w:t>П.</w:t>
      </w:r>
      <w:r w:rsidRPr="00D40C4C">
        <w:rPr>
          <w:b/>
          <w:sz w:val="28"/>
          <w:szCs w:val="28"/>
        </w:rPr>
        <w:t>Л. Нилов</w:t>
      </w:r>
    </w:p>
    <w:p w:rsidR="00E12347" w:rsidRDefault="00E12347" w:rsidP="001223C9">
      <w:pPr>
        <w:autoSpaceDE w:val="0"/>
        <w:spacing w:line="240" w:lineRule="atLeast"/>
        <w:ind w:firstLine="0"/>
        <w:rPr>
          <w:b/>
          <w:sz w:val="28"/>
          <w:szCs w:val="28"/>
        </w:rPr>
      </w:pPr>
    </w:p>
    <w:p w:rsidR="00E12347" w:rsidRDefault="00E12347" w:rsidP="001223C9">
      <w:pPr>
        <w:autoSpaceDE w:val="0"/>
        <w:spacing w:line="240" w:lineRule="atLeast"/>
        <w:ind w:firstLine="0"/>
        <w:rPr>
          <w:b/>
          <w:sz w:val="28"/>
          <w:szCs w:val="28"/>
        </w:rPr>
      </w:pPr>
    </w:p>
    <w:p w:rsidR="00E12347" w:rsidRDefault="00E12347" w:rsidP="001223C9">
      <w:pPr>
        <w:autoSpaceDE w:val="0"/>
        <w:spacing w:line="240" w:lineRule="atLeast"/>
        <w:ind w:firstLine="0"/>
        <w:rPr>
          <w:b/>
          <w:sz w:val="28"/>
          <w:szCs w:val="28"/>
        </w:rPr>
      </w:pPr>
    </w:p>
    <w:p w:rsidR="00E12347" w:rsidRPr="00E12347" w:rsidRDefault="00E12347" w:rsidP="00E12347">
      <w:pPr>
        <w:spacing w:line="240" w:lineRule="auto"/>
        <w:jc w:val="right"/>
      </w:pPr>
      <w:r w:rsidRPr="00E12347">
        <w:lastRenderedPageBreak/>
        <w:t>Утвержден</w:t>
      </w:r>
    </w:p>
    <w:p w:rsidR="00E12347" w:rsidRPr="00E12347" w:rsidRDefault="00E12347" w:rsidP="00E12347">
      <w:pPr>
        <w:spacing w:line="240" w:lineRule="auto"/>
        <w:ind w:firstLine="0"/>
        <w:jc w:val="right"/>
      </w:pPr>
      <w:r w:rsidRPr="00E12347">
        <w:t xml:space="preserve">                                                                               постановлением  Администрации</w:t>
      </w:r>
    </w:p>
    <w:p w:rsidR="00E12347" w:rsidRPr="00E12347" w:rsidRDefault="00E12347" w:rsidP="00E12347">
      <w:pPr>
        <w:spacing w:line="240" w:lineRule="auto"/>
        <w:ind w:firstLine="0"/>
        <w:jc w:val="right"/>
      </w:pPr>
      <w:r w:rsidRPr="00E12347">
        <w:t xml:space="preserve">                                                                               муниципального округа</w:t>
      </w:r>
    </w:p>
    <w:p w:rsidR="00E12347" w:rsidRPr="00E12347" w:rsidRDefault="00E12347" w:rsidP="00E12347">
      <w:pPr>
        <w:spacing w:line="240" w:lineRule="auto"/>
        <w:ind w:firstLine="0"/>
        <w:jc w:val="right"/>
      </w:pPr>
      <w:r w:rsidRPr="00E12347">
        <w:t xml:space="preserve">                                                                               от </w:t>
      </w:r>
      <w:r w:rsidR="006B3364">
        <w:t xml:space="preserve">08.04.2024 </w:t>
      </w:r>
      <w:r w:rsidRPr="00E12347">
        <w:t>№</w:t>
      </w:r>
      <w:r w:rsidR="006B3364">
        <w:t xml:space="preserve"> 625</w:t>
      </w:r>
      <w:r w:rsidRPr="00E12347">
        <w:t xml:space="preserve">  </w:t>
      </w:r>
    </w:p>
    <w:p w:rsidR="00E12347" w:rsidRPr="00E12347" w:rsidRDefault="00E12347" w:rsidP="00E12347">
      <w:pPr>
        <w:widowControl w:val="0"/>
        <w:spacing w:line="240" w:lineRule="auto"/>
        <w:ind w:firstLine="0"/>
        <w:jc w:val="center"/>
        <w:rPr>
          <w:b/>
          <w:bCs/>
          <w:sz w:val="26"/>
          <w:szCs w:val="26"/>
          <w:shd w:val="clear" w:color="auto" w:fill="FFFFFF"/>
        </w:rPr>
      </w:pPr>
    </w:p>
    <w:p w:rsidR="00E12347" w:rsidRDefault="00E12347" w:rsidP="00E12347">
      <w:pPr>
        <w:widowControl w:val="0"/>
        <w:spacing w:line="240" w:lineRule="auto"/>
        <w:ind w:firstLine="0"/>
        <w:jc w:val="center"/>
        <w:rPr>
          <w:b/>
          <w:bCs/>
          <w:sz w:val="26"/>
          <w:szCs w:val="26"/>
          <w:shd w:val="clear" w:color="auto" w:fill="FFFFFF"/>
        </w:rPr>
      </w:pPr>
    </w:p>
    <w:p w:rsidR="00E12347" w:rsidRPr="00E12347" w:rsidRDefault="00E12347" w:rsidP="00E12347">
      <w:pPr>
        <w:widowControl w:val="0"/>
        <w:spacing w:line="240" w:lineRule="auto"/>
        <w:ind w:firstLine="0"/>
        <w:jc w:val="center"/>
        <w:rPr>
          <w:b/>
          <w:bCs/>
          <w:sz w:val="26"/>
          <w:szCs w:val="26"/>
          <w:shd w:val="clear" w:color="auto" w:fill="FFFFFF"/>
        </w:rPr>
      </w:pPr>
      <w:r w:rsidRPr="00E12347">
        <w:rPr>
          <w:b/>
          <w:bCs/>
          <w:sz w:val="26"/>
          <w:szCs w:val="26"/>
          <w:shd w:val="clear" w:color="auto" w:fill="FFFFFF"/>
        </w:rPr>
        <w:t>АДМИНИСТРАТИВНЫЙ  РЕГЛАМЕНТ                                                                   предоставления муниципальной услуги   «Передача служебного жилого помещения специализированного жилищного фонда в собственность граждан (приватизация)</w:t>
      </w:r>
      <w:r>
        <w:rPr>
          <w:b/>
          <w:bCs/>
          <w:sz w:val="26"/>
          <w:szCs w:val="26"/>
          <w:shd w:val="clear" w:color="auto" w:fill="FFFFFF"/>
        </w:rPr>
        <w:t>»</w:t>
      </w:r>
    </w:p>
    <w:p w:rsidR="00E12347" w:rsidRPr="00E12347" w:rsidRDefault="00E12347" w:rsidP="00E12347">
      <w:pPr>
        <w:autoSpaceDE w:val="0"/>
        <w:autoSpaceDN w:val="0"/>
        <w:adjustRightInd w:val="0"/>
        <w:spacing w:line="240" w:lineRule="auto"/>
        <w:ind w:firstLine="0"/>
        <w:jc w:val="center"/>
        <w:outlineLvl w:val="1"/>
        <w:rPr>
          <w:rFonts w:eastAsia="Calibri"/>
          <w:b/>
          <w:bCs/>
          <w:sz w:val="26"/>
          <w:szCs w:val="26"/>
          <w:lang w:eastAsia="en-US"/>
        </w:rPr>
      </w:pPr>
    </w:p>
    <w:p w:rsidR="00E12347" w:rsidRPr="00E12347" w:rsidRDefault="00E12347" w:rsidP="00E12347">
      <w:pPr>
        <w:autoSpaceDE w:val="0"/>
        <w:autoSpaceDN w:val="0"/>
        <w:adjustRightInd w:val="0"/>
        <w:spacing w:line="240" w:lineRule="exact"/>
        <w:jc w:val="center"/>
        <w:outlineLvl w:val="1"/>
        <w:rPr>
          <w:rFonts w:eastAsia="Calibri"/>
          <w:b/>
          <w:bCs/>
          <w:sz w:val="26"/>
          <w:szCs w:val="26"/>
          <w:lang w:eastAsia="en-US"/>
        </w:rPr>
      </w:pPr>
      <w:r w:rsidRPr="00E12347">
        <w:rPr>
          <w:rFonts w:eastAsia="Calibri"/>
          <w:b/>
          <w:bCs/>
          <w:sz w:val="26"/>
          <w:szCs w:val="26"/>
          <w:lang w:eastAsia="en-US"/>
        </w:rPr>
        <w:t>1. ОБЩИЕ ПОЛОЖЕНИЯ</w:t>
      </w:r>
    </w:p>
    <w:p w:rsidR="00E12347" w:rsidRPr="00E12347" w:rsidRDefault="00E12347" w:rsidP="00E12347">
      <w:pPr>
        <w:widowControl w:val="0"/>
        <w:suppressAutoHyphens/>
        <w:spacing w:line="240" w:lineRule="exact"/>
        <w:rPr>
          <w:b/>
          <w:sz w:val="26"/>
          <w:szCs w:val="26"/>
          <w:shd w:val="clear" w:color="auto" w:fill="FFFFFF"/>
        </w:rPr>
      </w:pPr>
      <w:r w:rsidRPr="00E12347">
        <w:rPr>
          <w:b/>
          <w:sz w:val="26"/>
          <w:szCs w:val="26"/>
          <w:shd w:val="clear" w:color="auto" w:fill="FFFFFF"/>
        </w:rPr>
        <w:t xml:space="preserve">1.1. Предмет регулирования административного регламента  </w:t>
      </w:r>
    </w:p>
    <w:p w:rsidR="00E12347" w:rsidRPr="00E12347" w:rsidRDefault="00E12347" w:rsidP="00E12347">
      <w:pPr>
        <w:widowControl w:val="0"/>
        <w:suppressAutoHyphens/>
        <w:spacing w:line="240" w:lineRule="exact"/>
        <w:rPr>
          <w:sz w:val="26"/>
          <w:szCs w:val="26"/>
          <w:shd w:val="clear" w:color="auto" w:fill="FFFFFF"/>
        </w:rPr>
      </w:pPr>
      <w:r w:rsidRPr="00E12347">
        <w:rPr>
          <w:sz w:val="26"/>
          <w:szCs w:val="26"/>
        </w:rPr>
        <w:t xml:space="preserve">1.1. </w:t>
      </w:r>
      <w:proofErr w:type="gramStart"/>
      <w:r w:rsidRPr="00E12347">
        <w:rPr>
          <w:sz w:val="26"/>
          <w:szCs w:val="26"/>
        </w:rPr>
        <w:t>Предметом  регулирования административного регламента предоставления муниципальной услуги «Передача служебного жилого помещения  специализированного жилищного фонда</w:t>
      </w:r>
      <w:r w:rsidRPr="00E12347">
        <w:rPr>
          <w:bCs/>
          <w:sz w:val="26"/>
          <w:szCs w:val="26"/>
        </w:rPr>
        <w:t xml:space="preserve"> в собственность граждан (приватизация)» (далее - Административный регламент) являются отношения, возникающие между заявителями и Администрацией муниципального округа (далее – Администрация), связанные с передачей жилого помещения специализированного жилищного фонда в собственность граждан.</w:t>
      </w:r>
      <w:proofErr w:type="gramEnd"/>
    </w:p>
    <w:p w:rsidR="00E12347" w:rsidRPr="00E12347" w:rsidRDefault="00E12347" w:rsidP="00E12347">
      <w:pPr>
        <w:widowControl w:val="0"/>
        <w:suppressAutoHyphens/>
        <w:autoSpaceDE w:val="0"/>
        <w:autoSpaceDN w:val="0"/>
        <w:adjustRightInd w:val="0"/>
        <w:spacing w:line="240" w:lineRule="exact"/>
        <w:rPr>
          <w:b/>
          <w:sz w:val="26"/>
          <w:szCs w:val="26"/>
        </w:rPr>
      </w:pPr>
      <w:r w:rsidRPr="00E12347">
        <w:rPr>
          <w:b/>
          <w:sz w:val="26"/>
          <w:szCs w:val="26"/>
        </w:rPr>
        <w:t>1.2. Круг заявителей</w:t>
      </w:r>
    </w:p>
    <w:p w:rsidR="00E12347" w:rsidRPr="00E12347" w:rsidRDefault="00E12347" w:rsidP="00E12347">
      <w:pPr>
        <w:spacing w:line="240" w:lineRule="exact"/>
        <w:rPr>
          <w:sz w:val="26"/>
          <w:szCs w:val="26"/>
        </w:rPr>
      </w:pPr>
      <w:r w:rsidRPr="00E12347">
        <w:rPr>
          <w:sz w:val="26"/>
          <w:szCs w:val="26"/>
        </w:rPr>
        <w:t>1.2.1  Право на бесплатную приватизацию служебного жилого помещения,  реализуемое в порядке, установленном настоящим  Административным регламентом, имеют граждане Российской Федерации, которые:</w:t>
      </w:r>
    </w:p>
    <w:p w:rsidR="00E12347" w:rsidRPr="00E12347" w:rsidRDefault="00E12347" w:rsidP="00E12347">
      <w:pPr>
        <w:spacing w:line="240" w:lineRule="exact"/>
        <w:rPr>
          <w:sz w:val="26"/>
          <w:szCs w:val="26"/>
        </w:rPr>
      </w:pPr>
      <w:r w:rsidRPr="00E12347">
        <w:rPr>
          <w:sz w:val="26"/>
          <w:szCs w:val="26"/>
        </w:rPr>
        <w:t>- 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
    <w:p w:rsidR="00E12347" w:rsidRPr="00E12347" w:rsidRDefault="00E12347" w:rsidP="00E12347">
      <w:pPr>
        <w:spacing w:line="240" w:lineRule="exact"/>
        <w:rPr>
          <w:sz w:val="26"/>
          <w:szCs w:val="26"/>
        </w:rPr>
      </w:pPr>
      <w:r w:rsidRPr="00E12347">
        <w:rPr>
          <w:sz w:val="26"/>
          <w:szCs w:val="26"/>
        </w:rPr>
        <w:t>- не являются  собственниками жилых помещений либо членами семьи собственника жилого помещения, кроме случаев, когда жилое помещение, находящееся в собственности признано непригодным для проживания;</w:t>
      </w:r>
    </w:p>
    <w:p w:rsidR="00E12347" w:rsidRPr="00E12347" w:rsidRDefault="00E12347" w:rsidP="00E12347">
      <w:pPr>
        <w:spacing w:line="240" w:lineRule="exact"/>
        <w:rPr>
          <w:sz w:val="26"/>
          <w:szCs w:val="26"/>
        </w:rPr>
      </w:pPr>
      <w:r w:rsidRPr="00E12347">
        <w:rPr>
          <w:sz w:val="26"/>
          <w:szCs w:val="26"/>
        </w:rPr>
        <w:t xml:space="preserve"> - не совершали действия по отчуждению жилых помещений (квартир, комнат, домов) в течение 5 лет, предшествующих дате подаче заявления о приватизации,</w:t>
      </w:r>
    </w:p>
    <w:p w:rsidR="00E12347" w:rsidRPr="00E12347" w:rsidRDefault="00E12347" w:rsidP="00E12347">
      <w:pPr>
        <w:spacing w:line="240" w:lineRule="exact"/>
        <w:rPr>
          <w:sz w:val="26"/>
          <w:szCs w:val="26"/>
        </w:rPr>
      </w:pPr>
      <w:r w:rsidRPr="00E12347">
        <w:rPr>
          <w:sz w:val="26"/>
          <w:szCs w:val="26"/>
        </w:rPr>
        <w:t xml:space="preserve">  - имеют  не менее 10 лет непрерывного трудового стажа   в  органах местного самоуправления и муниципальных предприятиях  или  учреждениях, трудовые отношения с которыми послужили основанием для предоставления служебного жилого помещения, расположенного на территории Солецкого муниципального округа, и являющиеся действующими сотрудниками данных  организаций или учреждений  на дату подачи заявления о приватизации;</w:t>
      </w:r>
    </w:p>
    <w:p w:rsidR="00E12347" w:rsidRPr="00E12347" w:rsidRDefault="00E12347" w:rsidP="00E12347">
      <w:pPr>
        <w:autoSpaceDE w:val="0"/>
        <w:autoSpaceDN w:val="0"/>
        <w:adjustRightInd w:val="0"/>
        <w:spacing w:line="240" w:lineRule="exact"/>
        <w:rPr>
          <w:sz w:val="26"/>
          <w:szCs w:val="26"/>
        </w:rPr>
      </w:pPr>
      <w:r w:rsidRPr="00E12347">
        <w:rPr>
          <w:sz w:val="26"/>
          <w:szCs w:val="26"/>
        </w:rPr>
        <w:t>- не являются (не являлись) участниками,   членом семьи участников    программ на получение жилого помещения, денежной выплаты на приобретение или строительство жилья, за счет средств  федеральных, региональных, муниципальных  программ;</w:t>
      </w:r>
    </w:p>
    <w:p w:rsidR="00E12347" w:rsidRPr="00E12347" w:rsidRDefault="00E12347" w:rsidP="00E12347">
      <w:pPr>
        <w:autoSpaceDE w:val="0"/>
        <w:autoSpaceDN w:val="0"/>
        <w:adjustRightInd w:val="0"/>
        <w:spacing w:line="240" w:lineRule="exact"/>
        <w:rPr>
          <w:sz w:val="26"/>
          <w:szCs w:val="26"/>
        </w:rPr>
      </w:pPr>
      <w:r w:rsidRPr="00E12347">
        <w:rPr>
          <w:sz w:val="26"/>
          <w:szCs w:val="26"/>
        </w:rPr>
        <w:t>-  проживающие в предоставленном по договору служебного найма жилом помещении не менее пяти лет, со дня предоставления такого жилого помещения, в случае расширения жилищных условий срок исчисляется с момента предоставления первого жилого помещения;</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-отсутствие задолженности по оплате за пользование жилым помещением, его содержание и коммунальные услуги. </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1.2.2. От имени заявителей могут выступать лица, имеющие таковое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E12347" w:rsidRPr="00E12347" w:rsidRDefault="00E12347" w:rsidP="00E12347">
      <w:pPr>
        <w:autoSpaceDE w:val="0"/>
        <w:autoSpaceDN w:val="0"/>
        <w:adjustRightInd w:val="0"/>
        <w:spacing w:line="240" w:lineRule="exact"/>
        <w:rPr>
          <w:b/>
          <w:sz w:val="26"/>
          <w:szCs w:val="26"/>
        </w:rPr>
      </w:pPr>
      <w:r w:rsidRPr="00E12347">
        <w:rPr>
          <w:b/>
          <w:sz w:val="26"/>
          <w:szCs w:val="26"/>
        </w:rPr>
        <w:t>1.3. Требования к порядку информирования о предоставлении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1.3.1. </w:t>
      </w:r>
      <w:proofErr w:type="gramStart"/>
      <w:r w:rsidRPr="00E12347">
        <w:rPr>
          <w:sz w:val="26"/>
          <w:szCs w:val="26"/>
        </w:rPr>
        <w:t xml:space="preserve">К справочной информации относится информация о наименовании, месте нахождения, графике работы, справочных телефонах, адресах электронной почты управления Администрации муниципального округа, непосредственно предоставляющего муниципальную услугу (далее – управление Администрации), адресе официального сайта Администрации муниципального округа также о месте </w:t>
      </w:r>
      <w:r w:rsidRPr="00E12347">
        <w:rPr>
          <w:sz w:val="26"/>
          <w:szCs w:val="26"/>
        </w:rPr>
        <w:lastRenderedPageBreak/>
        <w:t>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E12347" w:rsidRPr="00E12347" w:rsidRDefault="00E12347" w:rsidP="00E12347">
      <w:pPr>
        <w:autoSpaceDE w:val="0"/>
        <w:autoSpaceDN w:val="0"/>
        <w:adjustRightInd w:val="0"/>
        <w:spacing w:line="240" w:lineRule="exact"/>
        <w:rPr>
          <w:sz w:val="26"/>
          <w:szCs w:val="26"/>
        </w:rPr>
      </w:pPr>
      <w:r w:rsidRPr="00E12347">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1.3.2. Информация о порядке предоставления муниципальной услуги предоставляется: </w:t>
      </w:r>
    </w:p>
    <w:p w:rsidR="00E12347" w:rsidRPr="00E12347" w:rsidRDefault="00E12347" w:rsidP="00E12347">
      <w:pPr>
        <w:autoSpaceDE w:val="0"/>
        <w:autoSpaceDN w:val="0"/>
        <w:adjustRightInd w:val="0"/>
        <w:spacing w:line="240" w:lineRule="exact"/>
        <w:rPr>
          <w:sz w:val="26"/>
          <w:szCs w:val="26"/>
        </w:rPr>
      </w:pPr>
      <w:r w:rsidRPr="00E12347">
        <w:rPr>
          <w:sz w:val="26"/>
          <w:szCs w:val="26"/>
        </w:rPr>
        <w:t>непосредственно специалистами управления Администрации, МФЦ;</w:t>
      </w:r>
    </w:p>
    <w:p w:rsidR="00E12347" w:rsidRPr="00E12347" w:rsidRDefault="00E12347" w:rsidP="00E12347">
      <w:pPr>
        <w:autoSpaceDE w:val="0"/>
        <w:autoSpaceDN w:val="0"/>
        <w:adjustRightInd w:val="0"/>
        <w:spacing w:line="240" w:lineRule="exact"/>
        <w:rPr>
          <w:sz w:val="26"/>
          <w:szCs w:val="26"/>
        </w:rPr>
      </w:pPr>
      <w:r w:rsidRPr="00E12347">
        <w:rPr>
          <w:sz w:val="26"/>
          <w:szCs w:val="26"/>
        </w:rPr>
        <w:t>с использованием средств почтовой, телефонной связи и электронной почты;</w:t>
      </w:r>
    </w:p>
    <w:p w:rsidR="00E12347" w:rsidRPr="00E12347" w:rsidRDefault="00E12347" w:rsidP="00E12347">
      <w:pPr>
        <w:autoSpaceDE w:val="0"/>
        <w:autoSpaceDN w:val="0"/>
        <w:adjustRightInd w:val="0"/>
        <w:spacing w:line="240" w:lineRule="exact"/>
        <w:rPr>
          <w:sz w:val="26"/>
          <w:szCs w:val="26"/>
        </w:rPr>
      </w:pPr>
      <w:r w:rsidRPr="00E12347">
        <w:rPr>
          <w:sz w:val="26"/>
          <w:szCs w:val="2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E12347" w:rsidRPr="00E12347" w:rsidRDefault="00E12347" w:rsidP="00E12347">
      <w:pPr>
        <w:autoSpaceDE w:val="0"/>
        <w:autoSpaceDN w:val="0"/>
        <w:adjustRightInd w:val="0"/>
        <w:spacing w:line="240" w:lineRule="exact"/>
        <w:rPr>
          <w:sz w:val="26"/>
          <w:szCs w:val="26"/>
        </w:rPr>
      </w:pPr>
      <w:r w:rsidRPr="00E12347">
        <w:rPr>
          <w:sz w:val="26"/>
          <w:szCs w:val="26"/>
        </w:rPr>
        <w:t>посредством размещения на информационных стендах в местах предоставления муниципальной услуги.</w:t>
      </w:r>
    </w:p>
    <w:p w:rsidR="00E12347" w:rsidRPr="00E12347" w:rsidRDefault="00E12347" w:rsidP="00E12347">
      <w:pPr>
        <w:spacing w:line="240" w:lineRule="exact"/>
        <w:rPr>
          <w:sz w:val="26"/>
          <w:szCs w:val="26"/>
        </w:rPr>
      </w:pPr>
      <w:r w:rsidRPr="00E12347">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E12347" w:rsidRPr="00E12347" w:rsidRDefault="00E12347" w:rsidP="00E12347">
      <w:pPr>
        <w:spacing w:line="240" w:lineRule="exact"/>
        <w:rPr>
          <w:sz w:val="26"/>
          <w:szCs w:val="26"/>
        </w:rPr>
      </w:pPr>
      <w:r w:rsidRPr="00E12347">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10" w:history="1">
        <w:r w:rsidRPr="00E12347">
          <w:rPr>
            <w:color w:val="0000FF"/>
            <w:sz w:val="26"/>
            <w:szCs w:val="26"/>
            <w:u w:val="single"/>
            <w:lang w:val="en-US"/>
          </w:rPr>
          <w:t>http</w:t>
        </w:r>
        <w:r w:rsidRPr="00E12347">
          <w:rPr>
            <w:color w:val="0000FF"/>
            <w:sz w:val="26"/>
            <w:szCs w:val="26"/>
            <w:u w:val="single"/>
          </w:rPr>
          <w:t>://</w:t>
        </w:r>
        <w:r w:rsidRPr="00E12347">
          <w:rPr>
            <w:color w:val="0000FF"/>
            <w:sz w:val="26"/>
            <w:szCs w:val="26"/>
            <w:u w:val="single"/>
            <w:lang w:val="en-US"/>
          </w:rPr>
          <w:t>www</w:t>
        </w:r>
        <w:r w:rsidRPr="00E12347">
          <w:rPr>
            <w:color w:val="0000FF"/>
            <w:sz w:val="26"/>
            <w:szCs w:val="26"/>
            <w:u w:val="single"/>
          </w:rPr>
          <w:t>.</w:t>
        </w:r>
        <w:proofErr w:type="spellStart"/>
        <w:r w:rsidRPr="00E12347">
          <w:rPr>
            <w:color w:val="0000FF"/>
            <w:sz w:val="26"/>
            <w:szCs w:val="26"/>
            <w:u w:val="single"/>
            <w:lang w:val="en-US"/>
          </w:rPr>
          <w:t>gosuslugi</w:t>
        </w:r>
        <w:proofErr w:type="spellEnd"/>
        <w:r w:rsidRPr="00E12347">
          <w:rPr>
            <w:color w:val="0000FF"/>
            <w:sz w:val="26"/>
            <w:szCs w:val="26"/>
            <w:u w:val="single"/>
          </w:rPr>
          <w:t>.</w:t>
        </w:r>
        <w:r w:rsidRPr="00E12347">
          <w:rPr>
            <w:color w:val="0000FF"/>
            <w:sz w:val="26"/>
            <w:szCs w:val="26"/>
            <w:u w:val="single"/>
            <w:lang w:val="en-US"/>
          </w:rPr>
          <w:t>ru</w:t>
        </w:r>
      </w:hyperlink>
      <w:r w:rsidRPr="00E12347">
        <w:rPr>
          <w:sz w:val="26"/>
          <w:szCs w:val="26"/>
        </w:rPr>
        <w:t>;</w:t>
      </w:r>
    </w:p>
    <w:p w:rsidR="00E12347" w:rsidRPr="00E12347" w:rsidRDefault="00E12347" w:rsidP="00E12347">
      <w:pPr>
        <w:spacing w:line="240" w:lineRule="exact"/>
        <w:rPr>
          <w:sz w:val="26"/>
          <w:szCs w:val="26"/>
        </w:rPr>
      </w:pPr>
      <w:r w:rsidRPr="00E12347">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1" w:history="1">
        <w:r w:rsidRPr="00E12347">
          <w:rPr>
            <w:color w:val="0000FF"/>
            <w:sz w:val="26"/>
            <w:szCs w:val="26"/>
            <w:u w:val="single"/>
            <w:lang w:val="en-US"/>
          </w:rPr>
          <w:t>http</w:t>
        </w:r>
        <w:r w:rsidRPr="00E12347">
          <w:rPr>
            <w:color w:val="0000FF"/>
            <w:sz w:val="26"/>
            <w:szCs w:val="26"/>
            <w:u w:val="single"/>
          </w:rPr>
          <w:t>://</w:t>
        </w:r>
        <w:proofErr w:type="spellStart"/>
        <w:r w:rsidRPr="00E12347">
          <w:rPr>
            <w:color w:val="0000FF"/>
            <w:sz w:val="26"/>
            <w:szCs w:val="26"/>
            <w:u w:val="single"/>
            <w:lang w:val="en-US"/>
          </w:rPr>
          <w:t>uslugi</w:t>
        </w:r>
        <w:proofErr w:type="spellEnd"/>
        <w:r w:rsidRPr="00E12347">
          <w:rPr>
            <w:color w:val="0000FF"/>
            <w:sz w:val="26"/>
            <w:szCs w:val="26"/>
            <w:u w:val="single"/>
          </w:rPr>
          <w:t>.</w:t>
        </w:r>
        <w:proofErr w:type="spellStart"/>
        <w:r w:rsidRPr="00E12347">
          <w:rPr>
            <w:color w:val="0000FF"/>
            <w:sz w:val="26"/>
            <w:szCs w:val="26"/>
            <w:u w:val="single"/>
            <w:lang w:val="en-US"/>
          </w:rPr>
          <w:t>novreg</w:t>
        </w:r>
        <w:proofErr w:type="spellEnd"/>
        <w:r w:rsidRPr="00E12347">
          <w:rPr>
            <w:color w:val="0000FF"/>
            <w:sz w:val="26"/>
            <w:szCs w:val="26"/>
            <w:u w:val="single"/>
          </w:rPr>
          <w:t>.</w:t>
        </w:r>
        <w:r w:rsidRPr="00E12347">
          <w:rPr>
            <w:color w:val="0000FF"/>
            <w:sz w:val="26"/>
            <w:szCs w:val="26"/>
            <w:u w:val="single"/>
            <w:lang w:val="en-US"/>
          </w:rPr>
          <w:t>ru</w:t>
        </w:r>
      </w:hyperlink>
      <w:r w:rsidRPr="00E12347">
        <w:rPr>
          <w:sz w:val="26"/>
          <w:szCs w:val="26"/>
        </w:rPr>
        <w:t xml:space="preserve">. </w:t>
      </w:r>
    </w:p>
    <w:p w:rsidR="00E12347" w:rsidRPr="00E12347" w:rsidRDefault="00E12347" w:rsidP="00E12347">
      <w:pPr>
        <w:autoSpaceDE w:val="0"/>
        <w:autoSpaceDN w:val="0"/>
        <w:adjustRightInd w:val="0"/>
        <w:spacing w:line="240" w:lineRule="exact"/>
        <w:rPr>
          <w:sz w:val="26"/>
          <w:szCs w:val="26"/>
        </w:rPr>
      </w:pPr>
      <w:r w:rsidRPr="00E12347">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E12347" w:rsidRPr="00E12347" w:rsidRDefault="00E12347" w:rsidP="00E12347">
      <w:pPr>
        <w:autoSpaceDE w:val="0"/>
        <w:autoSpaceDN w:val="0"/>
        <w:adjustRightInd w:val="0"/>
        <w:spacing w:line="240" w:lineRule="exact"/>
        <w:rPr>
          <w:sz w:val="26"/>
          <w:szCs w:val="26"/>
        </w:rPr>
      </w:pPr>
      <w:r w:rsidRPr="00E12347">
        <w:rPr>
          <w:sz w:val="26"/>
          <w:szCs w:val="26"/>
        </w:rPr>
        <w:t>исчерпывающий перечень документов, необходимых для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исчерпывающий перечень документов, которые заявитель вправе предоставить по собственной инициативе;</w:t>
      </w:r>
    </w:p>
    <w:p w:rsidR="00E12347" w:rsidRPr="00E12347" w:rsidRDefault="00E12347" w:rsidP="00E12347">
      <w:pPr>
        <w:autoSpaceDE w:val="0"/>
        <w:autoSpaceDN w:val="0"/>
        <w:adjustRightInd w:val="0"/>
        <w:spacing w:line="240" w:lineRule="exact"/>
        <w:rPr>
          <w:sz w:val="26"/>
          <w:szCs w:val="26"/>
        </w:rPr>
      </w:pPr>
      <w:r w:rsidRPr="00E12347">
        <w:rPr>
          <w:sz w:val="26"/>
          <w:szCs w:val="26"/>
        </w:rPr>
        <w:t>требования к оформлению документов, необходимых для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круг заявителей;</w:t>
      </w:r>
    </w:p>
    <w:p w:rsidR="00E12347" w:rsidRPr="00E12347" w:rsidRDefault="00E12347" w:rsidP="00E12347">
      <w:pPr>
        <w:autoSpaceDE w:val="0"/>
        <w:autoSpaceDN w:val="0"/>
        <w:adjustRightInd w:val="0"/>
        <w:spacing w:line="240" w:lineRule="exact"/>
        <w:rPr>
          <w:sz w:val="26"/>
          <w:szCs w:val="26"/>
        </w:rPr>
      </w:pPr>
      <w:r w:rsidRPr="00E12347">
        <w:rPr>
          <w:sz w:val="26"/>
          <w:szCs w:val="26"/>
        </w:rPr>
        <w:t>срок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размер платы, взимаемой за предоставление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исчерпывающий перечень оснований для отказа в предоставлении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формы заявлений (уведомлений, сообщений), используемые при предоставлении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E12347" w:rsidRPr="00E12347" w:rsidRDefault="00E12347" w:rsidP="00E12347">
      <w:pPr>
        <w:autoSpaceDE w:val="0"/>
        <w:autoSpaceDN w:val="0"/>
        <w:adjustRightInd w:val="0"/>
        <w:spacing w:line="240" w:lineRule="exact"/>
        <w:rPr>
          <w:sz w:val="26"/>
          <w:szCs w:val="26"/>
        </w:rPr>
      </w:pPr>
      <w:r w:rsidRPr="00E12347">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E12347" w:rsidRPr="00E12347" w:rsidRDefault="00E12347" w:rsidP="00E12347">
      <w:pPr>
        <w:autoSpaceDE w:val="0"/>
        <w:autoSpaceDN w:val="0"/>
        <w:adjustRightInd w:val="0"/>
        <w:spacing w:line="240" w:lineRule="exact"/>
        <w:rPr>
          <w:sz w:val="26"/>
          <w:szCs w:val="26"/>
        </w:rPr>
      </w:pPr>
      <w:r w:rsidRPr="00E12347">
        <w:rPr>
          <w:sz w:val="26"/>
          <w:szCs w:val="26"/>
        </w:rPr>
        <w:t>срок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исчерпывающий перечень оснований для отказа в предоставлении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lastRenderedPageBreak/>
        <w:t>формы заявлений (уведомлений, сообщений), используемые при предоставлении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текст административного регламента с приложениями (полная версия на официальном сайте Администрации в сети «Интернет» и извлечения на информационных стендах);</w:t>
      </w:r>
    </w:p>
    <w:p w:rsidR="00E12347" w:rsidRPr="00E12347" w:rsidRDefault="00E12347" w:rsidP="00E12347">
      <w:pPr>
        <w:autoSpaceDE w:val="0"/>
        <w:autoSpaceDN w:val="0"/>
        <w:adjustRightInd w:val="0"/>
        <w:spacing w:line="240" w:lineRule="exact"/>
        <w:rPr>
          <w:sz w:val="26"/>
          <w:szCs w:val="26"/>
        </w:rPr>
      </w:pPr>
      <w:r w:rsidRPr="00E12347">
        <w:rPr>
          <w:sz w:val="26"/>
          <w:szCs w:val="26"/>
        </w:rPr>
        <w:t>извлечения из нормативных правовых актов, регулирующих порядок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информация о графике работы и размещении специалиста управления Администрации, осуществляющего прием (выдачу) документов, а также информирование о предоставлении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номера телефонов справочных служб, телефона-автоинформатора (при наличии), номер факса отдела Администрации;</w:t>
      </w:r>
    </w:p>
    <w:p w:rsidR="00E12347" w:rsidRPr="00E12347" w:rsidRDefault="00E12347" w:rsidP="00E12347">
      <w:pPr>
        <w:autoSpaceDE w:val="0"/>
        <w:autoSpaceDN w:val="0"/>
        <w:adjustRightInd w:val="0"/>
        <w:spacing w:line="240" w:lineRule="exact"/>
        <w:rPr>
          <w:sz w:val="26"/>
          <w:szCs w:val="26"/>
        </w:rPr>
      </w:pPr>
      <w:r w:rsidRPr="00E12347">
        <w:rPr>
          <w:sz w:val="26"/>
          <w:szCs w:val="26"/>
        </w:rPr>
        <w:t>графики приема заявителей  специалистом, ответственным за предоставление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E12347">
        <w:rPr>
          <w:sz w:val="26"/>
          <w:szCs w:val="26"/>
        </w:rPr>
        <w:t>4</w:t>
      </w:r>
      <w:proofErr w:type="gramEnd"/>
      <w:r w:rsidRPr="00E12347">
        <w:rPr>
          <w:sz w:val="26"/>
          <w:szCs w:val="26"/>
        </w:rPr>
        <w:t>, в которых размещаются информационные листки.</w:t>
      </w:r>
    </w:p>
    <w:p w:rsidR="00E12347" w:rsidRPr="00E12347" w:rsidRDefault="00E12347" w:rsidP="00E12347">
      <w:pPr>
        <w:autoSpaceDE w:val="0"/>
        <w:autoSpaceDN w:val="0"/>
        <w:adjustRightInd w:val="0"/>
        <w:spacing w:line="240" w:lineRule="exact"/>
        <w:rPr>
          <w:sz w:val="26"/>
          <w:szCs w:val="26"/>
        </w:rPr>
      </w:pPr>
      <w:r w:rsidRPr="00E12347">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E12347" w:rsidRPr="00E12347" w:rsidRDefault="00E12347" w:rsidP="00E12347">
      <w:pPr>
        <w:autoSpaceDE w:val="0"/>
        <w:autoSpaceDN w:val="0"/>
        <w:adjustRightInd w:val="0"/>
        <w:spacing w:line="240" w:lineRule="exact"/>
        <w:rPr>
          <w:sz w:val="26"/>
          <w:szCs w:val="26"/>
        </w:rPr>
      </w:pPr>
      <w:r w:rsidRPr="00E12347">
        <w:rPr>
          <w:sz w:val="26"/>
          <w:szCs w:val="26"/>
        </w:rPr>
        <w:t>1.3.7. Консультирование по вопросам предоставления муниципальной услуги осуществляется должностными лицами (специалистами) управления Администрации муниципального округа МФЦ в устной и письменной форме.</w:t>
      </w:r>
    </w:p>
    <w:p w:rsidR="00E12347" w:rsidRPr="00E12347" w:rsidRDefault="00E12347" w:rsidP="00E12347">
      <w:pPr>
        <w:autoSpaceDE w:val="0"/>
        <w:autoSpaceDN w:val="0"/>
        <w:adjustRightInd w:val="0"/>
        <w:spacing w:line="240" w:lineRule="exact"/>
        <w:rPr>
          <w:sz w:val="26"/>
          <w:szCs w:val="26"/>
        </w:rPr>
      </w:pPr>
      <w:r w:rsidRPr="00E12347">
        <w:rPr>
          <w:sz w:val="26"/>
          <w:szCs w:val="26"/>
        </w:rPr>
        <w:t>1.3.8.  Должностные лица (специалисты) управления Администрации, МФЦ при ответах заявителям в случаях их обращений по телефону обязаны:</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представить информацию о наименовании управления Администрации, МФЦ, в </w:t>
      </w:r>
      <w:proofErr w:type="gramStart"/>
      <w:r w:rsidRPr="00E12347">
        <w:rPr>
          <w:sz w:val="26"/>
          <w:szCs w:val="26"/>
        </w:rPr>
        <w:t>который</w:t>
      </w:r>
      <w:proofErr w:type="gramEnd"/>
      <w:r w:rsidRPr="00E12347">
        <w:rPr>
          <w:sz w:val="26"/>
          <w:szCs w:val="26"/>
        </w:rPr>
        <w:t xml:space="preserve"> поступило соответствующее обращение;</w:t>
      </w:r>
    </w:p>
    <w:p w:rsidR="00E12347" w:rsidRPr="00E12347" w:rsidRDefault="00E12347" w:rsidP="00E12347">
      <w:pPr>
        <w:autoSpaceDE w:val="0"/>
        <w:autoSpaceDN w:val="0"/>
        <w:adjustRightInd w:val="0"/>
        <w:spacing w:line="240" w:lineRule="exact"/>
        <w:rPr>
          <w:sz w:val="26"/>
          <w:szCs w:val="26"/>
        </w:rPr>
      </w:pPr>
      <w:r w:rsidRPr="00E12347">
        <w:rPr>
          <w:sz w:val="26"/>
          <w:szCs w:val="26"/>
        </w:rPr>
        <w:t>представиться, назвав фамилию, имя, отчество (при наличии), должность;</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предоставить информацию </w:t>
      </w:r>
      <w:proofErr w:type="gramStart"/>
      <w:r w:rsidRPr="00E12347">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E12347">
        <w:rPr>
          <w:sz w:val="26"/>
          <w:szCs w:val="26"/>
        </w:rPr>
        <w:t>.</w:t>
      </w:r>
    </w:p>
    <w:p w:rsidR="00E12347" w:rsidRPr="00E12347" w:rsidRDefault="00E12347" w:rsidP="00E12347">
      <w:pPr>
        <w:autoSpaceDE w:val="0"/>
        <w:autoSpaceDN w:val="0"/>
        <w:adjustRightInd w:val="0"/>
        <w:spacing w:line="240" w:lineRule="exact"/>
        <w:rPr>
          <w:sz w:val="26"/>
          <w:szCs w:val="26"/>
        </w:rPr>
      </w:pPr>
      <w:r w:rsidRPr="00E12347">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E12347" w:rsidRPr="00E12347" w:rsidRDefault="00E12347" w:rsidP="00E12347">
      <w:pPr>
        <w:autoSpaceDE w:val="0"/>
        <w:autoSpaceDN w:val="0"/>
        <w:adjustRightInd w:val="0"/>
        <w:spacing w:line="240" w:lineRule="exact"/>
        <w:rPr>
          <w:sz w:val="26"/>
          <w:szCs w:val="26"/>
        </w:rPr>
      </w:pPr>
      <w:r w:rsidRPr="00E12347">
        <w:rPr>
          <w:sz w:val="26"/>
          <w:szCs w:val="26"/>
        </w:rPr>
        <w:t>Консультации предоставляются по следующим вопросам:</w:t>
      </w:r>
    </w:p>
    <w:p w:rsidR="00E12347" w:rsidRPr="00E12347" w:rsidRDefault="00E12347" w:rsidP="00E12347">
      <w:pPr>
        <w:autoSpaceDE w:val="0"/>
        <w:autoSpaceDN w:val="0"/>
        <w:adjustRightInd w:val="0"/>
        <w:spacing w:line="240" w:lineRule="exact"/>
        <w:rPr>
          <w:sz w:val="26"/>
          <w:szCs w:val="26"/>
        </w:rPr>
      </w:pPr>
      <w:r w:rsidRPr="00E12347">
        <w:rPr>
          <w:sz w:val="26"/>
          <w:szCs w:val="26"/>
        </w:rPr>
        <w:t>место нахождения, график работы, официальный сайт Администрации, МФЦ в сети «Интернет», адреса электронной почты и номера телефонов должностных лиц, ответственных за предоставление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E12347" w:rsidRPr="00E12347" w:rsidRDefault="00E12347" w:rsidP="00E12347">
      <w:pPr>
        <w:autoSpaceDE w:val="0"/>
        <w:autoSpaceDN w:val="0"/>
        <w:adjustRightInd w:val="0"/>
        <w:spacing w:line="240" w:lineRule="exact"/>
        <w:rPr>
          <w:sz w:val="26"/>
          <w:szCs w:val="26"/>
        </w:rPr>
      </w:pPr>
      <w:r w:rsidRPr="00E12347">
        <w:rPr>
          <w:sz w:val="26"/>
          <w:szCs w:val="26"/>
        </w:rPr>
        <w:t>время приема и выдачи документов;</w:t>
      </w:r>
    </w:p>
    <w:p w:rsidR="00E12347" w:rsidRPr="00E12347" w:rsidRDefault="00E12347" w:rsidP="00E12347">
      <w:pPr>
        <w:autoSpaceDE w:val="0"/>
        <w:autoSpaceDN w:val="0"/>
        <w:adjustRightInd w:val="0"/>
        <w:spacing w:line="240" w:lineRule="exact"/>
        <w:rPr>
          <w:sz w:val="26"/>
          <w:szCs w:val="26"/>
        </w:rPr>
      </w:pPr>
      <w:r w:rsidRPr="00E12347">
        <w:rPr>
          <w:sz w:val="26"/>
          <w:szCs w:val="26"/>
        </w:rPr>
        <w:t>сроки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E12347" w:rsidRPr="00E12347" w:rsidRDefault="00E12347" w:rsidP="00E12347">
      <w:pPr>
        <w:autoSpaceDE w:val="0"/>
        <w:autoSpaceDN w:val="0"/>
        <w:adjustRightInd w:val="0"/>
        <w:spacing w:line="240" w:lineRule="exact"/>
        <w:rPr>
          <w:sz w:val="26"/>
          <w:szCs w:val="26"/>
        </w:rPr>
      </w:pPr>
      <w:r w:rsidRPr="00E12347">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E12347" w:rsidRPr="00E12347" w:rsidRDefault="00E12347" w:rsidP="00E12347">
      <w:pPr>
        <w:widowControl w:val="0"/>
        <w:tabs>
          <w:tab w:val="num" w:pos="0"/>
        </w:tabs>
        <w:autoSpaceDE w:val="0"/>
        <w:autoSpaceDN w:val="0"/>
        <w:adjustRightInd w:val="0"/>
        <w:spacing w:line="240" w:lineRule="exact"/>
        <w:rPr>
          <w:sz w:val="26"/>
          <w:szCs w:val="26"/>
        </w:rPr>
      </w:pPr>
      <w:r w:rsidRPr="00E12347">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12347" w:rsidRPr="00E12347" w:rsidRDefault="00E12347" w:rsidP="00E12347">
      <w:pPr>
        <w:autoSpaceDE w:val="0"/>
        <w:autoSpaceDN w:val="0"/>
        <w:adjustRightInd w:val="0"/>
        <w:spacing w:line="240" w:lineRule="exact"/>
        <w:outlineLvl w:val="2"/>
        <w:rPr>
          <w:sz w:val="26"/>
          <w:szCs w:val="26"/>
        </w:rPr>
      </w:pPr>
    </w:p>
    <w:p w:rsidR="00E12347" w:rsidRPr="00E12347" w:rsidRDefault="00E12347" w:rsidP="00E12347">
      <w:pPr>
        <w:keepNext/>
        <w:tabs>
          <w:tab w:val="num" w:pos="0"/>
        </w:tabs>
        <w:spacing w:line="240" w:lineRule="exact"/>
        <w:jc w:val="center"/>
        <w:outlineLvl w:val="3"/>
        <w:rPr>
          <w:b/>
          <w:sz w:val="26"/>
          <w:szCs w:val="26"/>
        </w:rPr>
      </w:pPr>
      <w:r w:rsidRPr="00E12347">
        <w:rPr>
          <w:b/>
          <w:sz w:val="26"/>
          <w:szCs w:val="26"/>
        </w:rPr>
        <w:t xml:space="preserve">2. СТАНДАРТ ПРЕДОСТАВЛЕНИЯ </w:t>
      </w:r>
    </w:p>
    <w:p w:rsidR="00E12347" w:rsidRPr="00E12347" w:rsidRDefault="00E12347" w:rsidP="00E12347">
      <w:pPr>
        <w:keepNext/>
        <w:tabs>
          <w:tab w:val="num" w:pos="0"/>
        </w:tabs>
        <w:spacing w:line="240" w:lineRule="exact"/>
        <w:jc w:val="center"/>
        <w:outlineLvl w:val="3"/>
        <w:rPr>
          <w:b/>
          <w:sz w:val="26"/>
          <w:szCs w:val="26"/>
        </w:rPr>
      </w:pPr>
      <w:r w:rsidRPr="00E12347">
        <w:rPr>
          <w:b/>
          <w:sz w:val="26"/>
          <w:szCs w:val="26"/>
        </w:rPr>
        <w:t>МУНИЦИПАЛЬНОЙ УСЛУГИ</w:t>
      </w:r>
    </w:p>
    <w:p w:rsidR="00E12347" w:rsidRPr="00E12347" w:rsidRDefault="00E12347" w:rsidP="00E12347">
      <w:pPr>
        <w:widowControl w:val="0"/>
        <w:suppressAutoHyphens/>
        <w:autoSpaceDE w:val="0"/>
        <w:autoSpaceDN w:val="0"/>
        <w:adjustRightInd w:val="0"/>
        <w:spacing w:line="240" w:lineRule="exact"/>
        <w:outlineLvl w:val="1"/>
        <w:rPr>
          <w:b/>
          <w:bCs/>
          <w:sz w:val="26"/>
          <w:szCs w:val="26"/>
        </w:rPr>
      </w:pPr>
      <w:r w:rsidRPr="00E12347">
        <w:rPr>
          <w:b/>
          <w:bCs/>
          <w:sz w:val="26"/>
          <w:szCs w:val="26"/>
        </w:rPr>
        <w:t>2.1. Наименование муниципальной услуги</w:t>
      </w:r>
    </w:p>
    <w:p w:rsidR="00E12347" w:rsidRPr="00E12347" w:rsidRDefault="00E12347" w:rsidP="00E12347">
      <w:pPr>
        <w:widowControl w:val="0"/>
        <w:suppressAutoHyphens/>
        <w:spacing w:line="240" w:lineRule="exact"/>
        <w:rPr>
          <w:bCs/>
          <w:sz w:val="26"/>
          <w:szCs w:val="26"/>
          <w:shd w:val="clear" w:color="auto" w:fill="FFFFFF"/>
        </w:rPr>
      </w:pPr>
      <w:r w:rsidRPr="00E12347">
        <w:rPr>
          <w:bCs/>
          <w:sz w:val="26"/>
          <w:szCs w:val="26"/>
          <w:shd w:val="clear" w:color="auto" w:fill="FFFFFF"/>
        </w:rPr>
        <w:lastRenderedPageBreak/>
        <w:t>Передача служебного жилого помещения специализированного жилищного фонда в собственность граждан (приватизация).</w:t>
      </w:r>
    </w:p>
    <w:p w:rsidR="00E12347" w:rsidRPr="00E12347" w:rsidRDefault="00E12347" w:rsidP="00E12347">
      <w:pPr>
        <w:widowControl w:val="0"/>
        <w:suppressAutoHyphens/>
        <w:spacing w:line="240" w:lineRule="exact"/>
        <w:rPr>
          <w:b/>
          <w:bCs/>
          <w:sz w:val="26"/>
          <w:szCs w:val="26"/>
        </w:rPr>
      </w:pPr>
      <w:r w:rsidRPr="00E12347">
        <w:rPr>
          <w:b/>
          <w:bCs/>
          <w:sz w:val="26"/>
          <w:szCs w:val="26"/>
        </w:rPr>
        <w:t>2.2.Наименование органа Администрации муниципального округа, предоставляющего муниципальную услугу</w:t>
      </w:r>
    </w:p>
    <w:p w:rsidR="00E12347" w:rsidRPr="00E12347" w:rsidRDefault="00E12347" w:rsidP="00E12347">
      <w:pPr>
        <w:widowControl w:val="0"/>
        <w:suppressAutoHyphens/>
        <w:spacing w:line="240" w:lineRule="exact"/>
        <w:rPr>
          <w:sz w:val="26"/>
          <w:szCs w:val="26"/>
        </w:rPr>
      </w:pPr>
      <w:r w:rsidRPr="00E12347">
        <w:rPr>
          <w:sz w:val="26"/>
          <w:szCs w:val="26"/>
        </w:rPr>
        <w:t xml:space="preserve">2.2.1. Муниципальная услуга предоставляется управлением  </w:t>
      </w:r>
      <w:r w:rsidRPr="00E12347">
        <w:rPr>
          <w:sz w:val="26"/>
          <w:szCs w:val="26"/>
          <w:lang w:eastAsia="zh-CN"/>
        </w:rPr>
        <w:t>имущественных и земельных отношений Администрации муниципального округа</w:t>
      </w:r>
      <w:r w:rsidRPr="00E12347">
        <w:rPr>
          <w:sz w:val="26"/>
          <w:szCs w:val="26"/>
        </w:rPr>
        <w:t xml:space="preserve"> (далее – Управление).</w:t>
      </w:r>
    </w:p>
    <w:p w:rsidR="00E12347" w:rsidRPr="00E12347" w:rsidRDefault="00E12347" w:rsidP="00E12347">
      <w:pPr>
        <w:widowControl w:val="0"/>
        <w:suppressAutoHyphens/>
        <w:spacing w:line="240" w:lineRule="exact"/>
        <w:rPr>
          <w:sz w:val="26"/>
          <w:szCs w:val="26"/>
        </w:rPr>
      </w:pPr>
      <w:r w:rsidRPr="00E12347">
        <w:rPr>
          <w:sz w:val="26"/>
          <w:szCs w:val="26"/>
        </w:rPr>
        <w:t xml:space="preserve">2.2.2. Непосредственное предоставление муниципальной услуги осуществляет ведущий специалист </w:t>
      </w:r>
      <w:r w:rsidRPr="00E12347">
        <w:rPr>
          <w:sz w:val="26"/>
          <w:szCs w:val="26"/>
          <w:lang w:eastAsia="zh-CN"/>
        </w:rPr>
        <w:t xml:space="preserve">управления </w:t>
      </w:r>
      <w:r w:rsidRPr="00E12347">
        <w:rPr>
          <w:sz w:val="26"/>
          <w:szCs w:val="26"/>
        </w:rPr>
        <w:t>(далее –  специалист Управления).</w:t>
      </w:r>
    </w:p>
    <w:p w:rsidR="00E12347" w:rsidRPr="00E12347" w:rsidRDefault="00E12347" w:rsidP="00E12347">
      <w:pPr>
        <w:widowControl w:val="0"/>
        <w:suppressAutoHyphens/>
        <w:autoSpaceDE w:val="0"/>
        <w:autoSpaceDN w:val="0"/>
        <w:adjustRightInd w:val="0"/>
        <w:spacing w:line="240" w:lineRule="exact"/>
        <w:outlineLvl w:val="1"/>
        <w:rPr>
          <w:bCs/>
          <w:sz w:val="26"/>
          <w:szCs w:val="26"/>
        </w:rPr>
      </w:pPr>
      <w:r w:rsidRPr="00E12347">
        <w:rPr>
          <w:sz w:val="26"/>
          <w:szCs w:val="26"/>
        </w:rPr>
        <w:t xml:space="preserve">2.2.3.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E12347">
        <w:rPr>
          <w:bCs/>
          <w:sz w:val="26"/>
          <w:szCs w:val="26"/>
        </w:rPr>
        <w:t xml:space="preserve">учреждения и организации, за исключением получения услуг, включенных в </w:t>
      </w:r>
      <w:hyperlink r:id="rId12" w:history="1">
        <w:r w:rsidRPr="00E12347">
          <w:rPr>
            <w:bCs/>
            <w:sz w:val="26"/>
            <w:szCs w:val="26"/>
          </w:rPr>
          <w:t>перечень</w:t>
        </w:r>
      </w:hyperlink>
      <w:r w:rsidRPr="00E12347">
        <w:rPr>
          <w:bCs/>
          <w:sz w:val="26"/>
          <w:szCs w:val="26"/>
        </w:rPr>
        <w:t xml:space="preserve">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rsidR="00E12347" w:rsidRPr="00E12347" w:rsidRDefault="00E12347" w:rsidP="00E12347">
      <w:pPr>
        <w:widowControl w:val="0"/>
        <w:shd w:val="clear" w:color="auto" w:fill="FFFFFF"/>
        <w:suppressAutoHyphens/>
        <w:spacing w:line="240" w:lineRule="exact"/>
        <w:rPr>
          <w:b/>
          <w:sz w:val="26"/>
          <w:szCs w:val="26"/>
        </w:rPr>
      </w:pPr>
      <w:r w:rsidRPr="00E12347">
        <w:rPr>
          <w:sz w:val="26"/>
          <w:szCs w:val="26"/>
        </w:rPr>
        <w:t>2.2.4.</w:t>
      </w:r>
      <w:r w:rsidRPr="00E12347">
        <w:rPr>
          <w:b/>
          <w:sz w:val="26"/>
          <w:szCs w:val="26"/>
        </w:rPr>
        <w:t xml:space="preserve"> </w:t>
      </w:r>
      <w:r w:rsidRPr="00E12347">
        <w:rPr>
          <w:sz w:val="26"/>
          <w:szCs w:val="26"/>
        </w:rPr>
        <w:t>В процессе</w:t>
      </w:r>
      <w:r w:rsidRPr="00E12347">
        <w:rPr>
          <w:b/>
          <w:sz w:val="26"/>
          <w:szCs w:val="26"/>
        </w:rPr>
        <w:t xml:space="preserve"> </w:t>
      </w:r>
      <w:r w:rsidRPr="00E12347">
        <w:rPr>
          <w:sz w:val="26"/>
          <w:szCs w:val="26"/>
        </w:rPr>
        <w:t>предоставления муниципальной услуги специалист управления осуществляет взаимодействие с управлением Федеральной службы государственной регистрации, кадастра и картографии по Новгородской области;</w:t>
      </w:r>
    </w:p>
    <w:p w:rsidR="00E12347" w:rsidRPr="00E12347" w:rsidRDefault="00E12347" w:rsidP="00E12347">
      <w:pPr>
        <w:widowControl w:val="0"/>
        <w:suppressAutoHyphens/>
        <w:autoSpaceDE w:val="0"/>
        <w:autoSpaceDN w:val="0"/>
        <w:adjustRightInd w:val="0"/>
        <w:spacing w:line="240" w:lineRule="exact"/>
        <w:rPr>
          <w:b/>
          <w:sz w:val="26"/>
          <w:szCs w:val="26"/>
        </w:rPr>
      </w:pPr>
      <w:r w:rsidRPr="00E12347">
        <w:rPr>
          <w:b/>
          <w:sz w:val="26"/>
          <w:szCs w:val="26"/>
        </w:rPr>
        <w:t>2.3. Описание результата предоставления муниципальной услуги</w:t>
      </w:r>
    </w:p>
    <w:p w:rsidR="00E12347" w:rsidRPr="00E12347" w:rsidRDefault="00E12347" w:rsidP="00E12347">
      <w:pPr>
        <w:widowControl w:val="0"/>
        <w:suppressAutoHyphens/>
        <w:autoSpaceDE w:val="0"/>
        <w:autoSpaceDN w:val="0"/>
        <w:adjustRightInd w:val="0"/>
        <w:spacing w:line="240" w:lineRule="exact"/>
        <w:rPr>
          <w:sz w:val="26"/>
          <w:szCs w:val="26"/>
          <w:shd w:val="clear" w:color="auto" w:fill="FFFFFF"/>
        </w:rPr>
      </w:pPr>
      <w:r w:rsidRPr="00E12347">
        <w:rPr>
          <w:sz w:val="26"/>
          <w:szCs w:val="26"/>
        </w:rPr>
        <w:t xml:space="preserve"> </w:t>
      </w:r>
      <w:r w:rsidRPr="00E12347">
        <w:rPr>
          <w:sz w:val="26"/>
          <w:szCs w:val="26"/>
          <w:shd w:val="clear" w:color="auto" w:fill="FFFFFF"/>
        </w:rPr>
        <w:t xml:space="preserve">Результатами предоставления муниципальной услуги являются: </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 передача жилого помещения специализированного жилищного фонда в собственность граждан (приватизация);</w:t>
      </w:r>
    </w:p>
    <w:p w:rsidR="00E12347" w:rsidRPr="00E12347" w:rsidRDefault="00E12347" w:rsidP="00E12347">
      <w:pPr>
        <w:widowControl w:val="0"/>
        <w:suppressAutoHyphens/>
        <w:autoSpaceDE w:val="0"/>
        <w:autoSpaceDN w:val="0"/>
        <w:adjustRightInd w:val="0"/>
        <w:spacing w:line="240" w:lineRule="exact"/>
        <w:rPr>
          <w:sz w:val="26"/>
          <w:szCs w:val="26"/>
          <w:shd w:val="clear" w:color="auto" w:fill="FFFFFF"/>
        </w:rPr>
      </w:pPr>
      <w:r w:rsidRPr="00E12347">
        <w:rPr>
          <w:sz w:val="26"/>
          <w:szCs w:val="26"/>
        </w:rPr>
        <w:t>отказ в передаче жилого помещения специализированного жилищного фонда в собственность граждан.</w:t>
      </w:r>
    </w:p>
    <w:p w:rsidR="00E12347" w:rsidRPr="00E12347" w:rsidRDefault="00E12347" w:rsidP="00E12347">
      <w:pPr>
        <w:widowControl w:val="0"/>
        <w:suppressAutoHyphens/>
        <w:spacing w:line="240" w:lineRule="exact"/>
        <w:contextualSpacing/>
        <w:rPr>
          <w:b/>
          <w:sz w:val="26"/>
          <w:szCs w:val="26"/>
        </w:rPr>
      </w:pPr>
      <w:r w:rsidRPr="00E12347">
        <w:rPr>
          <w:b/>
          <w:sz w:val="26"/>
          <w:szCs w:val="26"/>
        </w:rPr>
        <w:t>2.4.   Срок предоставления муниципальной услуги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2.4.1 Срок оказания муниципальной услуги – в течение 2-х месяцев со дня подачи заявления и документов, предусмотренных подпунктом 2.6.1. пункта 2.6 настоящего Административного регламента;</w:t>
      </w:r>
    </w:p>
    <w:p w:rsidR="00E12347" w:rsidRPr="00E12347" w:rsidRDefault="00E12347" w:rsidP="00E12347">
      <w:pPr>
        <w:widowControl w:val="0"/>
        <w:suppressAutoHyphens/>
        <w:autoSpaceDE w:val="0"/>
        <w:autoSpaceDN w:val="0"/>
        <w:adjustRightInd w:val="0"/>
        <w:spacing w:line="240" w:lineRule="exact"/>
        <w:rPr>
          <w:sz w:val="26"/>
          <w:szCs w:val="26"/>
          <w:shd w:val="clear" w:color="auto" w:fill="FFFFFF"/>
        </w:rPr>
      </w:pPr>
      <w:r w:rsidRPr="00E12347">
        <w:rPr>
          <w:sz w:val="26"/>
          <w:szCs w:val="26"/>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E12347" w:rsidRPr="00E12347" w:rsidRDefault="00E12347" w:rsidP="00E12347">
      <w:pPr>
        <w:widowControl w:val="0"/>
        <w:tabs>
          <w:tab w:val="left" w:pos="2835"/>
        </w:tabs>
        <w:suppressAutoHyphens/>
        <w:spacing w:line="240" w:lineRule="exact"/>
        <w:rPr>
          <w:sz w:val="26"/>
          <w:szCs w:val="26"/>
        </w:rPr>
      </w:pPr>
      <w:r w:rsidRPr="00E12347">
        <w:rPr>
          <w:sz w:val="26"/>
          <w:szCs w:val="26"/>
        </w:rPr>
        <w:t xml:space="preserve"> 2.4.3. В случае предоставления заявления и документов,  предусмотренных подпунктом. 2.6.1. пункта 2.6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b/>
          <w:bCs/>
          <w:sz w:val="26"/>
          <w:szCs w:val="26"/>
        </w:rPr>
        <w:t>2.5. Перечень нормативных правовых актов, регулирующих отношения, возникающие в связи с предоставлением муниципальной услуги</w:t>
      </w:r>
      <w:r w:rsidRPr="00E12347">
        <w:rPr>
          <w:sz w:val="26"/>
          <w:szCs w:val="26"/>
        </w:rPr>
        <w:t xml:space="preserve"> </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2.5.1. </w:t>
      </w:r>
      <w:proofErr w:type="gramStart"/>
      <w:r w:rsidRPr="00E12347">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E12347" w:rsidRPr="00E12347" w:rsidRDefault="00E12347" w:rsidP="00E12347">
      <w:pPr>
        <w:widowControl w:val="0"/>
        <w:tabs>
          <w:tab w:val="left" w:pos="905"/>
        </w:tabs>
        <w:suppressAutoHyphens/>
        <w:spacing w:line="240" w:lineRule="exact"/>
        <w:rPr>
          <w:b/>
          <w:bCs/>
          <w:sz w:val="26"/>
          <w:szCs w:val="26"/>
        </w:rPr>
      </w:pPr>
      <w:r w:rsidRPr="00E12347">
        <w:rPr>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E12347" w:rsidRPr="00E12347" w:rsidRDefault="00E12347" w:rsidP="00E12347">
      <w:pPr>
        <w:widowControl w:val="0"/>
        <w:tabs>
          <w:tab w:val="left" w:pos="1475"/>
        </w:tabs>
        <w:suppressAutoHyphens/>
        <w:spacing w:line="240" w:lineRule="exact"/>
        <w:rPr>
          <w:sz w:val="26"/>
          <w:szCs w:val="26"/>
        </w:rPr>
      </w:pPr>
      <w:r w:rsidRPr="00E12347">
        <w:rPr>
          <w:sz w:val="26"/>
          <w:szCs w:val="26"/>
        </w:rPr>
        <w:t>2.6.1. Основанием для рассмотрения вопроса о предоставлении муниципальной услуги является письменное заявление  заявителя о передаче в собственность служебного жилого помещения специализированного жилищного фонда (далее - заявление), согласно приложениям</w:t>
      </w:r>
      <w:r w:rsidRPr="00E12347">
        <w:rPr>
          <w:b/>
          <w:sz w:val="26"/>
          <w:szCs w:val="26"/>
        </w:rPr>
        <w:t xml:space="preserve"> № 1, №4</w:t>
      </w:r>
      <w:r w:rsidRPr="00E12347">
        <w:rPr>
          <w:sz w:val="26"/>
          <w:szCs w:val="26"/>
        </w:rPr>
        <w:t xml:space="preserve"> к настоящему регламенту</w:t>
      </w:r>
      <w:r w:rsidRPr="00E12347">
        <w:rPr>
          <w:sz w:val="26"/>
          <w:szCs w:val="26"/>
          <w:shd w:val="clear" w:color="auto" w:fill="FFFFFF"/>
        </w:rPr>
        <w:t>;</w:t>
      </w:r>
    </w:p>
    <w:p w:rsidR="00E12347" w:rsidRPr="00E12347" w:rsidRDefault="00E12347" w:rsidP="00E12347">
      <w:pPr>
        <w:suppressAutoHyphens/>
        <w:spacing w:line="240" w:lineRule="exact"/>
        <w:rPr>
          <w:spacing w:val="-3"/>
          <w:sz w:val="26"/>
          <w:szCs w:val="26"/>
        </w:rPr>
      </w:pPr>
      <w:r w:rsidRPr="00E12347">
        <w:rPr>
          <w:spacing w:val="-3"/>
          <w:sz w:val="26"/>
          <w:szCs w:val="26"/>
        </w:rPr>
        <w:t>К заявлению прилагаются следующие документы:</w:t>
      </w:r>
    </w:p>
    <w:p w:rsidR="00E12347" w:rsidRPr="00E12347" w:rsidRDefault="00E12347" w:rsidP="00E12347">
      <w:pPr>
        <w:widowControl w:val="0"/>
        <w:spacing w:line="240" w:lineRule="exact"/>
        <w:rPr>
          <w:sz w:val="26"/>
          <w:szCs w:val="26"/>
        </w:rPr>
      </w:pPr>
      <w:r w:rsidRPr="00E12347">
        <w:rPr>
          <w:sz w:val="26"/>
          <w:szCs w:val="26"/>
        </w:rPr>
        <w:t>а) документы, удостоверяющие личность (паспорта или  свидетельства о рождении),  всех граждан, зарегистрированных в служебном жилом помещении, а также включенных в договор найма служебного помещения;</w:t>
      </w:r>
      <w:bookmarkStart w:id="1" w:name="Par134"/>
      <w:bookmarkEnd w:id="1"/>
    </w:p>
    <w:p w:rsidR="00E12347" w:rsidRPr="00E12347" w:rsidRDefault="00E12347" w:rsidP="00E12347">
      <w:pPr>
        <w:widowControl w:val="0"/>
        <w:spacing w:line="240" w:lineRule="exact"/>
        <w:rPr>
          <w:sz w:val="26"/>
          <w:szCs w:val="26"/>
        </w:rPr>
      </w:pPr>
      <w:r w:rsidRPr="00E12347">
        <w:rPr>
          <w:sz w:val="26"/>
          <w:szCs w:val="26"/>
        </w:rPr>
        <w:lastRenderedPageBreak/>
        <w:t>б) документ, подтверждающий регистрацию несовершеннолетнего, недееспособного или ограниченно дееспособного гражданина по новому месту жительства, если этот несовершеннолетний, недееспособный, ограниченно дееспособный гражданин снят с регистрационного учета в жилом помещении в течение года, предшествующего приватизации этого жилого помещения;</w:t>
      </w:r>
    </w:p>
    <w:p w:rsidR="00E12347" w:rsidRPr="00E12347" w:rsidRDefault="00E12347" w:rsidP="00E12347">
      <w:pPr>
        <w:widowControl w:val="0"/>
        <w:spacing w:line="240" w:lineRule="exact"/>
        <w:rPr>
          <w:sz w:val="26"/>
          <w:szCs w:val="26"/>
        </w:rPr>
      </w:pPr>
      <w:r w:rsidRPr="00E12347">
        <w:rPr>
          <w:sz w:val="26"/>
          <w:szCs w:val="26"/>
        </w:rPr>
        <w:t>в) нотариально удостоверенная доверенность,  если договор передачи жилого помещения в собственность граждан оформляется доверенным лицом;</w:t>
      </w:r>
    </w:p>
    <w:p w:rsidR="00E12347" w:rsidRPr="00E12347" w:rsidRDefault="00E12347" w:rsidP="00E12347">
      <w:pPr>
        <w:widowControl w:val="0"/>
        <w:spacing w:line="240" w:lineRule="exact"/>
        <w:rPr>
          <w:sz w:val="26"/>
          <w:szCs w:val="26"/>
        </w:rPr>
      </w:pPr>
      <w:r w:rsidRPr="00E12347">
        <w:rPr>
          <w:sz w:val="26"/>
          <w:szCs w:val="26"/>
        </w:rPr>
        <w:t>г) документы, подтверждающие полномочия опекуна (попечителя) (постановление Администрации муниципального округа);</w:t>
      </w:r>
    </w:p>
    <w:p w:rsidR="00E12347" w:rsidRPr="00E12347" w:rsidRDefault="00E12347" w:rsidP="00E12347">
      <w:pPr>
        <w:widowControl w:val="0"/>
        <w:spacing w:line="240" w:lineRule="exact"/>
        <w:rPr>
          <w:sz w:val="26"/>
          <w:szCs w:val="26"/>
        </w:rPr>
      </w:pPr>
      <w:r w:rsidRPr="00E12347">
        <w:rPr>
          <w:sz w:val="26"/>
          <w:szCs w:val="26"/>
        </w:rPr>
        <w:t>д) при разночтении фамилий – копии свидетельств о рождении; о регистрации брака, о расторжении брака, о перемене фамилии.</w:t>
      </w:r>
    </w:p>
    <w:p w:rsidR="00E12347" w:rsidRPr="00E12347" w:rsidRDefault="00E12347" w:rsidP="00E12347">
      <w:pPr>
        <w:widowControl w:val="0"/>
        <w:spacing w:line="240" w:lineRule="exact"/>
        <w:rPr>
          <w:sz w:val="26"/>
          <w:szCs w:val="26"/>
        </w:rPr>
      </w:pPr>
      <w:r w:rsidRPr="00E12347">
        <w:rPr>
          <w:sz w:val="26"/>
          <w:szCs w:val="26"/>
        </w:rPr>
        <w:t>е) заключение (разрешение) органа опеки и попечительства о возможности приватизации жилого помещения без участия несовершеннолетнего, зарегистрированного в жилом помещении;</w:t>
      </w:r>
    </w:p>
    <w:p w:rsidR="00E12347" w:rsidRPr="00E12347" w:rsidRDefault="00E12347" w:rsidP="00E12347">
      <w:pPr>
        <w:widowControl w:val="0"/>
        <w:spacing w:line="240" w:lineRule="exact"/>
        <w:rPr>
          <w:sz w:val="26"/>
          <w:szCs w:val="26"/>
        </w:rPr>
      </w:pPr>
      <w:r w:rsidRPr="00E12347">
        <w:rPr>
          <w:sz w:val="26"/>
          <w:szCs w:val="26"/>
        </w:rPr>
        <w:t>ж) копия трудовой книжки, заверенная кадровой службой организации с которой заявитель состоит в трудовых отношениях на дату подачи заявления и (или) сведения о трудовой деятельности, подтверждающие наличие трудовых отношений на дату  подачи заявления;</w:t>
      </w:r>
    </w:p>
    <w:p w:rsidR="00E12347" w:rsidRPr="00E12347" w:rsidRDefault="00E12347" w:rsidP="00E12347">
      <w:pPr>
        <w:widowControl w:val="0"/>
        <w:spacing w:line="240" w:lineRule="exact"/>
        <w:rPr>
          <w:sz w:val="26"/>
          <w:szCs w:val="26"/>
        </w:rPr>
      </w:pPr>
      <w:r w:rsidRPr="00E12347">
        <w:rPr>
          <w:sz w:val="26"/>
          <w:szCs w:val="26"/>
        </w:rPr>
        <w:t>з) документ, подтверждающий признание жилого помещени</w:t>
      </w:r>
      <w:proofErr w:type="gramStart"/>
      <w:r w:rsidRPr="00E12347">
        <w:rPr>
          <w:sz w:val="26"/>
          <w:szCs w:val="26"/>
        </w:rPr>
        <w:t>я(</w:t>
      </w:r>
      <w:proofErr w:type="spellStart"/>
      <w:proofErr w:type="gramEnd"/>
      <w:r w:rsidRPr="00E12347">
        <w:rPr>
          <w:sz w:val="26"/>
          <w:szCs w:val="26"/>
        </w:rPr>
        <w:t>ий</w:t>
      </w:r>
      <w:proofErr w:type="spellEnd"/>
      <w:r w:rsidRPr="00E12347">
        <w:rPr>
          <w:sz w:val="26"/>
          <w:szCs w:val="26"/>
        </w:rPr>
        <w:t>) непригодным для проживания, в случае наличия собственности у гражданина  и (или) членов его семьи;</w:t>
      </w:r>
    </w:p>
    <w:p w:rsidR="00E12347" w:rsidRPr="00E12347" w:rsidRDefault="00E12347" w:rsidP="00E12347">
      <w:pPr>
        <w:widowControl w:val="0"/>
        <w:spacing w:line="240" w:lineRule="exact"/>
        <w:rPr>
          <w:sz w:val="26"/>
          <w:szCs w:val="26"/>
        </w:rPr>
      </w:pPr>
      <w:r w:rsidRPr="00E12347">
        <w:rPr>
          <w:sz w:val="26"/>
          <w:szCs w:val="26"/>
        </w:rPr>
        <w:t>и) выписка на объект недвижимости, передаваемый  в собственность гражданину (нам), права на который  зарегистрированы в едином государственном реестре прав на недвижимое имущество и сделок с ним;</w:t>
      </w:r>
    </w:p>
    <w:p w:rsidR="00E12347" w:rsidRPr="00E12347" w:rsidRDefault="00E12347" w:rsidP="00E12347">
      <w:pPr>
        <w:widowControl w:val="0"/>
        <w:spacing w:line="240" w:lineRule="exact"/>
        <w:rPr>
          <w:sz w:val="26"/>
          <w:szCs w:val="26"/>
        </w:rPr>
      </w:pPr>
      <w:proofErr w:type="gramStart"/>
      <w:r w:rsidRPr="00E12347">
        <w:rPr>
          <w:sz w:val="26"/>
          <w:szCs w:val="26"/>
        </w:rPr>
        <w:t>к) выписка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от 21 июля 1997 года № 122-ФЗ «О государственной регистрации прав на недвижимое имущество и сделок с ним», о наличии или отсутствии зарегистрированных прав на жилые помещения у</w:t>
      </w:r>
      <w:proofErr w:type="gramEnd"/>
      <w:r w:rsidRPr="00E12347">
        <w:rPr>
          <w:sz w:val="26"/>
          <w:szCs w:val="26"/>
        </w:rPr>
        <w:t xml:space="preserve"> гражданина и членов его семьи;</w:t>
      </w:r>
    </w:p>
    <w:p w:rsidR="00E12347" w:rsidRPr="00E12347" w:rsidRDefault="00E12347" w:rsidP="00E12347">
      <w:pPr>
        <w:widowControl w:val="0"/>
        <w:spacing w:line="240" w:lineRule="exact"/>
        <w:rPr>
          <w:sz w:val="26"/>
          <w:szCs w:val="26"/>
        </w:rPr>
      </w:pPr>
      <w:r w:rsidRPr="00E12347">
        <w:rPr>
          <w:sz w:val="26"/>
          <w:szCs w:val="26"/>
        </w:rPr>
        <w:t>л)</w:t>
      </w:r>
      <w:r>
        <w:rPr>
          <w:sz w:val="26"/>
          <w:szCs w:val="26"/>
        </w:rPr>
        <w:t xml:space="preserve"> </w:t>
      </w:r>
      <w:r w:rsidRPr="00E12347">
        <w:rPr>
          <w:sz w:val="26"/>
          <w:szCs w:val="26"/>
        </w:rPr>
        <w:t>документ, подтверждающий право граждан на пользование служебным жилым помещением, (ордер и (или) договор служебного найма жилого помещения);</w:t>
      </w:r>
    </w:p>
    <w:p w:rsidR="00E12347" w:rsidRPr="00E12347" w:rsidRDefault="00E12347" w:rsidP="00E12347">
      <w:pPr>
        <w:widowControl w:val="0"/>
        <w:spacing w:line="240" w:lineRule="exact"/>
        <w:rPr>
          <w:sz w:val="26"/>
          <w:szCs w:val="26"/>
        </w:rPr>
      </w:pPr>
      <w:r w:rsidRPr="00E12347">
        <w:rPr>
          <w:sz w:val="26"/>
          <w:szCs w:val="26"/>
        </w:rPr>
        <w:t>м) справки об отсутствии задолженности за пользование жилым помещением его содержание услуги на дату подачи заявления;</w:t>
      </w:r>
    </w:p>
    <w:p w:rsidR="00E12347" w:rsidRPr="00E12347" w:rsidRDefault="00E12347" w:rsidP="00E12347">
      <w:pPr>
        <w:widowControl w:val="0"/>
        <w:spacing w:line="240" w:lineRule="exact"/>
        <w:rPr>
          <w:sz w:val="26"/>
          <w:szCs w:val="26"/>
        </w:rPr>
      </w:pPr>
      <w:r w:rsidRPr="00E12347">
        <w:rPr>
          <w:sz w:val="26"/>
          <w:szCs w:val="26"/>
        </w:rPr>
        <w:t>н) сведения о постоянной регистрации с 04.07.1991 года либо сведения о постоянной регистрации с момента совершеннолетия до момента подачи заявления о приватизации, допускается срок для перерегистрации не более 10 дней;</w:t>
      </w:r>
    </w:p>
    <w:p w:rsidR="00E12347" w:rsidRPr="00E12347" w:rsidRDefault="00E12347" w:rsidP="00E12347">
      <w:pPr>
        <w:widowControl w:val="0"/>
        <w:spacing w:line="240" w:lineRule="exact"/>
        <w:rPr>
          <w:sz w:val="26"/>
          <w:szCs w:val="26"/>
        </w:rPr>
      </w:pPr>
      <w:r w:rsidRPr="00E12347">
        <w:rPr>
          <w:sz w:val="26"/>
          <w:szCs w:val="26"/>
        </w:rPr>
        <w:t xml:space="preserve"> о) отказ от участия в приватизации занимаемого жилого помещения одного или нескольких совершеннолетних лиц, а также включенных в договор найма служебного жилого помещения подтверждается нотариально заверенным отказом. </w:t>
      </w:r>
    </w:p>
    <w:p w:rsidR="00E12347" w:rsidRPr="00E12347" w:rsidRDefault="00E12347" w:rsidP="00E12347">
      <w:pPr>
        <w:shd w:val="clear" w:color="auto" w:fill="FFFFFF" w:themeFill="background1"/>
        <w:suppressAutoHyphens/>
        <w:spacing w:line="240" w:lineRule="exact"/>
        <w:rPr>
          <w:sz w:val="26"/>
          <w:szCs w:val="26"/>
        </w:rPr>
      </w:pPr>
      <w:r w:rsidRPr="00E12347">
        <w:rPr>
          <w:sz w:val="26"/>
          <w:szCs w:val="26"/>
        </w:rPr>
        <w:t>2.6.2. Подача заявления свидетельствует о согласии заявителя на обработку его персональных данных (для заявителя – физического лица).</w:t>
      </w:r>
    </w:p>
    <w:p w:rsidR="00E12347" w:rsidRPr="00E12347" w:rsidRDefault="00E12347" w:rsidP="00E12347">
      <w:pPr>
        <w:autoSpaceDE w:val="0"/>
        <w:autoSpaceDN w:val="0"/>
        <w:adjustRightInd w:val="0"/>
        <w:spacing w:line="240" w:lineRule="exact"/>
        <w:outlineLvl w:val="0"/>
        <w:rPr>
          <w:sz w:val="26"/>
          <w:szCs w:val="26"/>
        </w:rPr>
      </w:pPr>
      <w:proofErr w:type="gramStart"/>
      <w:r w:rsidRPr="00E12347">
        <w:rPr>
          <w:sz w:val="26"/>
          <w:szCs w:val="26"/>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roofErr w:type="gramEnd"/>
    </w:p>
    <w:p w:rsidR="00E12347" w:rsidRPr="00E12347" w:rsidRDefault="00E12347" w:rsidP="00E12347">
      <w:pPr>
        <w:autoSpaceDE w:val="0"/>
        <w:autoSpaceDN w:val="0"/>
        <w:adjustRightInd w:val="0"/>
        <w:spacing w:line="240" w:lineRule="exact"/>
        <w:outlineLvl w:val="0"/>
        <w:rPr>
          <w:sz w:val="26"/>
          <w:szCs w:val="26"/>
        </w:rPr>
      </w:pPr>
      <w:r w:rsidRPr="00E12347">
        <w:rPr>
          <w:sz w:val="26"/>
          <w:szCs w:val="26"/>
        </w:rPr>
        <w:t>2.6.3.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E12347" w:rsidRPr="00E12347" w:rsidRDefault="00E12347" w:rsidP="00E12347">
      <w:pPr>
        <w:widowControl w:val="0"/>
        <w:suppressAutoHyphens/>
        <w:spacing w:line="240" w:lineRule="exact"/>
        <w:rPr>
          <w:b/>
          <w:sz w:val="26"/>
          <w:szCs w:val="26"/>
        </w:rPr>
      </w:pPr>
      <w:r w:rsidRPr="00E12347">
        <w:rPr>
          <w:b/>
          <w:sz w:val="26"/>
          <w:szCs w:val="2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E12347" w:rsidRPr="00E12347" w:rsidRDefault="00E12347" w:rsidP="00E12347">
      <w:pPr>
        <w:widowControl w:val="0"/>
        <w:suppressAutoHyphens/>
        <w:autoSpaceDE w:val="0"/>
        <w:autoSpaceDN w:val="0"/>
        <w:adjustRightInd w:val="0"/>
        <w:spacing w:line="240" w:lineRule="exact"/>
        <w:outlineLvl w:val="1"/>
        <w:rPr>
          <w:sz w:val="26"/>
          <w:szCs w:val="26"/>
        </w:rPr>
      </w:pPr>
      <w:r w:rsidRPr="00E12347">
        <w:rPr>
          <w:sz w:val="26"/>
          <w:szCs w:val="26"/>
        </w:rPr>
        <w:t xml:space="preserve">а) выписка из Единого государственного реестра недвижимости об объекте недвижимости, передаваемого в собственность гражданину (нам), права на которые  зарегистрированы в едином государственном реестре недвижимости;  </w:t>
      </w:r>
    </w:p>
    <w:p w:rsidR="00E12347" w:rsidRPr="00E12347" w:rsidRDefault="00E12347" w:rsidP="00E12347">
      <w:pPr>
        <w:widowControl w:val="0"/>
        <w:suppressAutoHyphens/>
        <w:autoSpaceDE w:val="0"/>
        <w:autoSpaceDN w:val="0"/>
        <w:adjustRightInd w:val="0"/>
        <w:spacing w:line="240" w:lineRule="exact"/>
        <w:outlineLvl w:val="1"/>
        <w:rPr>
          <w:b/>
          <w:sz w:val="26"/>
          <w:szCs w:val="26"/>
        </w:rPr>
      </w:pPr>
      <w:r w:rsidRPr="00E12347">
        <w:rPr>
          <w:sz w:val="26"/>
          <w:szCs w:val="26"/>
        </w:rPr>
        <w:lastRenderedPageBreak/>
        <w:t>б) выписка из Единого государственного реестра недвижимости о правах отдельного лица на имевшиеся (имеющиеся) у него объекты недвижимости;</w:t>
      </w:r>
    </w:p>
    <w:p w:rsidR="00E12347" w:rsidRPr="00E12347" w:rsidRDefault="00E12347" w:rsidP="00E12347">
      <w:pPr>
        <w:suppressAutoHyphens/>
        <w:spacing w:line="240" w:lineRule="exact"/>
        <w:rPr>
          <w:spacing w:val="-3"/>
          <w:sz w:val="26"/>
          <w:szCs w:val="26"/>
        </w:rPr>
      </w:pPr>
      <w:r w:rsidRPr="00E12347">
        <w:rPr>
          <w:spacing w:val="-3"/>
          <w:sz w:val="26"/>
          <w:szCs w:val="26"/>
        </w:rPr>
        <w:t xml:space="preserve"> в) документ, подтверждающий право граждан на пользование служебным жилым помещением (ордер и (или) договор служебного найма);</w:t>
      </w:r>
    </w:p>
    <w:p w:rsidR="00E12347" w:rsidRPr="00E12347" w:rsidRDefault="00E12347" w:rsidP="00E12347">
      <w:pPr>
        <w:suppressAutoHyphens/>
        <w:spacing w:line="240" w:lineRule="exact"/>
        <w:rPr>
          <w:spacing w:val="-3"/>
          <w:sz w:val="26"/>
          <w:szCs w:val="26"/>
        </w:rPr>
      </w:pPr>
      <w:r w:rsidRPr="00E12347">
        <w:rPr>
          <w:spacing w:val="-3"/>
          <w:sz w:val="26"/>
          <w:szCs w:val="26"/>
        </w:rPr>
        <w:t>г) документ, подтверждающий признание жилого помещени</w:t>
      </w:r>
      <w:proofErr w:type="gramStart"/>
      <w:r w:rsidRPr="00E12347">
        <w:rPr>
          <w:spacing w:val="-3"/>
          <w:sz w:val="26"/>
          <w:szCs w:val="26"/>
        </w:rPr>
        <w:t>я(</w:t>
      </w:r>
      <w:proofErr w:type="spellStart"/>
      <w:proofErr w:type="gramEnd"/>
      <w:r w:rsidRPr="00E12347">
        <w:rPr>
          <w:spacing w:val="-3"/>
          <w:sz w:val="26"/>
          <w:szCs w:val="26"/>
        </w:rPr>
        <w:t>ий</w:t>
      </w:r>
      <w:proofErr w:type="spellEnd"/>
      <w:r w:rsidRPr="00E12347">
        <w:rPr>
          <w:spacing w:val="-3"/>
          <w:sz w:val="26"/>
          <w:szCs w:val="26"/>
        </w:rPr>
        <w:t>) непригодным для проживания, в случае наличия собственности у гражданина  и (или) членов его семьи</w:t>
      </w:r>
    </w:p>
    <w:p w:rsidR="00E12347" w:rsidRPr="00E12347" w:rsidRDefault="00E12347" w:rsidP="00E12347">
      <w:pPr>
        <w:suppressAutoHyphens/>
        <w:spacing w:line="240" w:lineRule="exact"/>
        <w:rPr>
          <w:spacing w:val="-3"/>
          <w:sz w:val="26"/>
          <w:szCs w:val="26"/>
        </w:rPr>
      </w:pPr>
      <w:r w:rsidRPr="00E12347">
        <w:rPr>
          <w:spacing w:val="-3"/>
          <w:sz w:val="26"/>
          <w:szCs w:val="26"/>
        </w:rPr>
        <w:t>д)  документы, подтверждающие полномочия опекуна (попечителя) (постановление Администрации).</w:t>
      </w:r>
    </w:p>
    <w:p w:rsidR="00E12347" w:rsidRPr="00E12347" w:rsidRDefault="00E12347" w:rsidP="00E12347">
      <w:pPr>
        <w:widowControl w:val="0"/>
        <w:tabs>
          <w:tab w:val="num" w:pos="0"/>
        </w:tabs>
        <w:autoSpaceDE w:val="0"/>
        <w:autoSpaceDN w:val="0"/>
        <w:adjustRightInd w:val="0"/>
        <w:spacing w:line="240" w:lineRule="exact"/>
        <w:rPr>
          <w:b/>
          <w:sz w:val="26"/>
          <w:szCs w:val="26"/>
        </w:rPr>
      </w:pPr>
      <w:r w:rsidRPr="00E12347">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r w:rsidRPr="00E12347">
        <w:rPr>
          <w:sz w:val="26"/>
          <w:szCs w:val="26"/>
        </w:rPr>
        <w:t>Запрещается требовать от заявителя:</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r w:rsidRPr="00E12347">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proofErr w:type="gramStart"/>
      <w:r w:rsidRPr="00E12347">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E12347">
        <w:rPr>
          <w:sz w:val="26"/>
          <w:szCs w:val="26"/>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proofErr w:type="gramStart"/>
      <w:r w:rsidRPr="00E12347">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r w:rsidRPr="00E12347">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r w:rsidRPr="00E1234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r w:rsidRPr="00E12347">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r w:rsidRPr="00E12347">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E12347" w:rsidRPr="00E12347" w:rsidRDefault="00E12347" w:rsidP="00E12347">
      <w:pPr>
        <w:widowControl w:val="0"/>
        <w:tabs>
          <w:tab w:val="num" w:pos="0"/>
        </w:tabs>
        <w:suppressAutoHyphens/>
        <w:autoSpaceDE w:val="0"/>
        <w:autoSpaceDN w:val="0"/>
        <w:adjustRightInd w:val="0"/>
        <w:spacing w:line="240" w:lineRule="exact"/>
        <w:rPr>
          <w:sz w:val="26"/>
          <w:szCs w:val="26"/>
        </w:rPr>
      </w:pPr>
      <w:proofErr w:type="gramStart"/>
      <w:r w:rsidRPr="00E1234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w:t>
      </w:r>
      <w:proofErr w:type="gramEnd"/>
      <w:r w:rsidRPr="00E12347">
        <w:rPr>
          <w:sz w:val="26"/>
          <w:szCs w:val="26"/>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E12347" w:rsidRPr="00E12347" w:rsidRDefault="00E12347" w:rsidP="00E12347">
      <w:pPr>
        <w:widowControl w:val="0"/>
        <w:suppressAutoHyphens/>
        <w:spacing w:line="240" w:lineRule="exact"/>
        <w:rPr>
          <w:sz w:val="26"/>
          <w:szCs w:val="26"/>
        </w:rPr>
      </w:pPr>
      <w:proofErr w:type="gramStart"/>
      <w:r w:rsidRPr="00E12347">
        <w:rPr>
          <w:sz w:val="26"/>
          <w:szCs w:val="26"/>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E12347">
          <w:rPr>
            <w:sz w:val="26"/>
            <w:szCs w:val="26"/>
          </w:rPr>
          <w:t>пунктом 7.2 части 1 статьи 16</w:t>
        </w:r>
      </w:hyperlink>
      <w:r w:rsidRPr="00E12347">
        <w:rPr>
          <w:sz w:val="26"/>
          <w:szCs w:val="2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E12347">
        <w:rPr>
          <w:sz w:val="26"/>
          <w:szCs w:val="26"/>
        </w:rPr>
        <w:t xml:space="preserve"> случаев, установленных федеральными законами.</w:t>
      </w:r>
    </w:p>
    <w:p w:rsidR="00E12347" w:rsidRPr="00E12347" w:rsidRDefault="00E12347" w:rsidP="00E12347">
      <w:pPr>
        <w:widowControl w:val="0"/>
        <w:suppressAutoHyphens/>
        <w:spacing w:line="240" w:lineRule="exact"/>
        <w:rPr>
          <w:b/>
          <w:bCs/>
          <w:sz w:val="26"/>
          <w:szCs w:val="26"/>
        </w:rPr>
      </w:pPr>
      <w:r w:rsidRPr="00E12347">
        <w:rPr>
          <w:b/>
          <w:bCs/>
          <w:sz w:val="26"/>
          <w:szCs w:val="26"/>
        </w:rPr>
        <w:t>2.9.  Исчерпывающий перечень оснований для отказа в приеме документов.</w:t>
      </w:r>
    </w:p>
    <w:p w:rsidR="00E12347" w:rsidRPr="00E12347" w:rsidRDefault="00E12347" w:rsidP="00E12347">
      <w:pPr>
        <w:widowControl w:val="0"/>
        <w:suppressAutoHyphens/>
        <w:autoSpaceDE w:val="0"/>
        <w:autoSpaceDN w:val="0"/>
        <w:adjustRightInd w:val="0"/>
        <w:spacing w:line="240" w:lineRule="exact"/>
        <w:rPr>
          <w:bCs/>
          <w:sz w:val="26"/>
          <w:szCs w:val="26"/>
        </w:rPr>
      </w:pPr>
      <w:r w:rsidRPr="00E12347">
        <w:rPr>
          <w:bCs/>
          <w:sz w:val="26"/>
          <w:szCs w:val="26"/>
        </w:rPr>
        <w:t>Основания для отказа в приеме документов отсутствуют.</w:t>
      </w:r>
    </w:p>
    <w:p w:rsidR="00E12347" w:rsidRPr="00E12347" w:rsidRDefault="00E12347" w:rsidP="00E12347">
      <w:pPr>
        <w:widowControl w:val="0"/>
        <w:suppressAutoHyphens/>
        <w:autoSpaceDE w:val="0"/>
        <w:autoSpaceDN w:val="0"/>
        <w:adjustRightInd w:val="0"/>
        <w:spacing w:line="240" w:lineRule="exact"/>
        <w:rPr>
          <w:b/>
          <w:bCs/>
          <w:sz w:val="26"/>
          <w:szCs w:val="26"/>
        </w:rPr>
      </w:pPr>
      <w:r w:rsidRPr="00E12347">
        <w:rPr>
          <w:b/>
          <w:bCs/>
          <w:sz w:val="26"/>
          <w:szCs w:val="26"/>
        </w:rPr>
        <w:t>2.10.  Исчерпывающий перечень оснований для отказа в предоставлении муниципальной услуги.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2.10.1.  Основания для отказа в предоставлении муниципальной услуги:</w:t>
      </w:r>
    </w:p>
    <w:p w:rsidR="00E12347" w:rsidRPr="00E12347" w:rsidRDefault="00E12347" w:rsidP="00E12347">
      <w:pPr>
        <w:suppressAutoHyphens/>
        <w:autoSpaceDE w:val="0"/>
        <w:autoSpaceDN w:val="0"/>
        <w:adjustRightInd w:val="0"/>
        <w:spacing w:line="240" w:lineRule="exact"/>
        <w:rPr>
          <w:sz w:val="26"/>
          <w:szCs w:val="26"/>
        </w:rPr>
      </w:pPr>
      <w:r w:rsidRPr="00E12347">
        <w:rPr>
          <w:sz w:val="26"/>
          <w:szCs w:val="26"/>
        </w:rPr>
        <w:t>- несоответствие  заявителя требованиям, указанным в пункте 1.2 раздела 1 настоящего Административного регламента;</w:t>
      </w:r>
    </w:p>
    <w:p w:rsidR="00E12347" w:rsidRPr="00E12347" w:rsidRDefault="00E12347" w:rsidP="00E12347">
      <w:pPr>
        <w:spacing w:line="240" w:lineRule="exact"/>
        <w:rPr>
          <w:sz w:val="26"/>
          <w:szCs w:val="26"/>
        </w:rPr>
      </w:pPr>
      <w:r w:rsidRPr="00E12347">
        <w:rPr>
          <w:sz w:val="26"/>
          <w:szCs w:val="26"/>
        </w:rPr>
        <w:t>- заявитель отказался от исполнения договора передачи жилого помещения в собственность в порядке приватизации до истечения двухмесячного срока, известив об этом Администрацию в письменном виде;</w:t>
      </w:r>
    </w:p>
    <w:p w:rsidR="00E12347" w:rsidRPr="00E12347" w:rsidRDefault="00E12347" w:rsidP="00E12347">
      <w:pPr>
        <w:spacing w:line="240" w:lineRule="exact"/>
        <w:rPr>
          <w:sz w:val="26"/>
          <w:szCs w:val="26"/>
        </w:rPr>
      </w:pPr>
      <w:r w:rsidRPr="00E12347">
        <w:rPr>
          <w:sz w:val="26"/>
          <w:szCs w:val="26"/>
        </w:rPr>
        <w:t>- повторное (с момента совершеннолетия) использование права на приобретение в собственность бесплатно, в порядке приватизации, жилого помещения в государственном и муниципальном жилищном фонде;</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 непредставление  в полном объеме документов, указанных в подпункте 2.6.1 настоящего Административного регламента, либо наличие в представленных документах недостоверных сведений;       </w:t>
      </w:r>
    </w:p>
    <w:p w:rsidR="00E12347" w:rsidRPr="00E12347" w:rsidRDefault="00E12347" w:rsidP="00E12347">
      <w:pPr>
        <w:spacing w:line="240" w:lineRule="exact"/>
        <w:rPr>
          <w:sz w:val="26"/>
          <w:szCs w:val="26"/>
        </w:rPr>
      </w:pPr>
      <w:r w:rsidRPr="00E12347">
        <w:rPr>
          <w:sz w:val="26"/>
          <w:szCs w:val="26"/>
        </w:rPr>
        <w:t>- жилое помещение не является муниципальной собственностью Солецкого муниципального округа;</w:t>
      </w:r>
    </w:p>
    <w:p w:rsidR="00E12347" w:rsidRPr="00E12347" w:rsidRDefault="00E12347" w:rsidP="00E12347">
      <w:pPr>
        <w:spacing w:line="240" w:lineRule="exact"/>
        <w:rPr>
          <w:sz w:val="26"/>
          <w:szCs w:val="26"/>
        </w:rPr>
      </w:pPr>
      <w:r w:rsidRPr="00E12347">
        <w:rPr>
          <w:sz w:val="26"/>
          <w:szCs w:val="26"/>
        </w:rPr>
        <w:t xml:space="preserve">- </w:t>
      </w:r>
      <w:proofErr w:type="gramStart"/>
      <w:r w:rsidRPr="00E12347">
        <w:rPr>
          <w:sz w:val="26"/>
          <w:szCs w:val="26"/>
        </w:rPr>
        <w:t>не подтверждение</w:t>
      </w:r>
      <w:proofErr w:type="gramEnd"/>
      <w:r w:rsidRPr="00E12347">
        <w:rPr>
          <w:sz w:val="26"/>
          <w:szCs w:val="26"/>
        </w:rPr>
        <w:t xml:space="preserve"> регистрации по месту жительства с 04.07.1991 года;</w:t>
      </w:r>
    </w:p>
    <w:p w:rsidR="00E12347" w:rsidRPr="00E12347" w:rsidRDefault="00E12347" w:rsidP="00E12347">
      <w:pPr>
        <w:spacing w:line="240" w:lineRule="exact"/>
        <w:rPr>
          <w:sz w:val="26"/>
          <w:szCs w:val="26"/>
        </w:rPr>
      </w:pPr>
      <w:r w:rsidRPr="00E12347">
        <w:rPr>
          <w:spacing w:val="2"/>
          <w:sz w:val="26"/>
          <w:szCs w:val="26"/>
          <w:shd w:val="clear" w:color="auto" w:fill="FFFFFF"/>
        </w:rPr>
        <w:t>- предъявлен иск к нанимателю жилого помещения о расторжении   договора найма служебного жилого помещения</w:t>
      </w:r>
      <w:r w:rsidRPr="00E12347">
        <w:rPr>
          <w:sz w:val="26"/>
          <w:szCs w:val="26"/>
        </w:rPr>
        <w:t>.</w:t>
      </w:r>
    </w:p>
    <w:p w:rsidR="00E12347" w:rsidRPr="00E12347" w:rsidRDefault="00E12347" w:rsidP="00E12347">
      <w:pPr>
        <w:widowControl w:val="0"/>
        <w:suppressAutoHyphens/>
        <w:autoSpaceDE w:val="0"/>
        <w:autoSpaceDN w:val="0"/>
        <w:adjustRightInd w:val="0"/>
        <w:spacing w:line="240" w:lineRule="exact"/>
        <w:outlineLvl w:val="1"/>
        <w:rPr>
          <w:b/>
          <w:bCs/>
          <w:sz w:val="26"/>
          <w:szCs w:val="26"/>
        </w:rPr>
      </w:pPr>
      <w:r w:rsidRPr="00E12347">
        <w:rPr>
          <w:b/>
          <w:bCs/>
          <w:sz w:val="26"/>
          <w:szCs w:val="26"/>
        </w:rPr>
        <w:t>2.11. Перечень услуг, которые являются необходимыми и обязательными для предоставления муниципальной услуги.</w:t>
      </w:r>
    </w:p>
    <w:p w:rsidR="00E12347" w:rsidRPr="00E12347" w:rsidRDefault="00E12347" w:rsidP="00E12347">
      <w:pPr>
        <w:suppressAutoHyphens/>
        <w:autoSpaceDE w:val="0"/>
        <w:autoSpaceDN w:val="0"/>
        <w:adjustRightInd w:val="0"/>
        <w:spacing w:line="240" w:lineRule="exact"/>
        <w:rPr>
          <w:sz w:val="26"/>
          <w:szCs w:val="26"/>
        </w:rPr>
      </w:pPr>
      <w:proofErr w:type="gramStart"/>
      <w:r w:rsidRPr="00E12347">
        <w:rPr>
          <w:sz w:val="26"/>
          <w:szCs w:val="26"/>
        </w:rPr>
        <w:t>Перечень услуг, являющимися обязательными для предоставления муниципальной услуги,  – отсутствует.</w:t>
      </w:r>
      <w:proofErr w:type="gramEnd"/>
    </w:p>
    <w:p w:rsidR="00E12347" w:rsidRPr="00E12347" w:rsidRDefault="00E12347" w:rsidP="00E12347">
      <w:pPr>
        <w:widowControl w:val="0"/>
        <w:suppressAutoHyphens/>
        <w:autoSpaceDE w:val="0"/>
        <w:autoSpaceDN w:val="0"/>
        <w:adjustRightInd w:val="0"/>
        <w:spacing w:line="240" w:lineRule="exact"/>
        <w:outlineLvl w:val="1"/>
        <w:rPr>
          <w:b/>
          <w:bCs/>
          <w:sz w:val="26"/>
          <w:szCs w:val="26"/>
        </w:rPr>
      </w:pPr>
      <w:r w:rsidRPr="00E12347">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E12347" w:rsidRPr="00E12347" w:rsidRDefault="00E12347" w:rsidP="00E12347">
      <w:pPr>
        <w:widowControl w:val="0"/>
        <w:suppressAutoHyphens/>
        <w:autoSpaceDE w:val="0"/>
        <w:autoSpaceDN w:val="0"/>
        <w:adjustRightInd w:val="0"/>
        <w:spacing w:line="240" w:lineRule="exact"/>
        <w:outlineLvl w:val="1"/>
        <w:rPr>
          <w:bCs/>
          <w:sz w:val="26"/>
          <w:szCs w:val="26"/>
        </w:rPr>
      </w:pPr>
      <w:r w:rsidRPr="00E12347">
        <w:rPr>
          <w:bCs/>
          <w:sz w:val="26"/>
          <w:szCs w:val="26"/>
        </w:rPr>
        <w:t>Муниципальная услуга предоставляется бесплатно.</w:t>
      </w:r>
    </w:p>
    <w:p w:rsidR="00E12347" w:rsidRPr="00E12347" w:rsidRDefault="00E12347" w:rsidP="00E12347">
      <w:pPr>
        <w:widowControl w:val="0"/>
        <w:tabs>
          <w:tab w:val="num" w:pos="0"/>
        </w:tabs>
        <w:autoSpaceDE w:val="0"/>
        <w:autoSpaceDN w:val="0"/>
        <w:adjustRightInd w:val="0"/>
        <w:spacing w:line="240" w:lineRule="exact"/>
        <w:rPr>
          <w:b/>
          <w:sz w:val="26"/>
          <w:szCs w:val="26"/>
        </w:rPr>
      </w:pPr>
      <w:r w:rsidRPr="00E12347">
        <w:rPr>
          <w:b/>
          <w:sz w:val="26"/>
          <w:szCs w:val="26"/>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12347" w:rsidRPr="00E12347" w:rsidRDefault="00E12347" w:rsidP="00E12347">
      <w:pPr>
        <w:widowControl w:val="0"/>
        <w:tabs>
          <w:tab w:val="num" w:pos="0"/>
        </w:tabs>
        <w:autoSpaceDE w:val="0"/>
        <w:autoSpaceDN w:val="0"/>
        <w:adjustRightInd w:val="0"/>
        <w:spacing w:line="240" w:lineRule="exact"/>
        <w:rPr>
          <w:sz w:val="26"/>
          <w:szCs w:val="26"/>
        </w:rPr>
      </w:pPr>
      <w:r w:rsidRPr="00E12347">
        <w:rPr>
          <w:sz w:val="26"/>
          <w:szCs w:val="26"/>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E12347" w:rsidRPr="00E12347" w:rsidRDefault="00E12347" w:rsidP="00E12347">
      <w:pPr>
        <w:widowControl w:val="0"/>
        <w:tabs>
          <w:tab w:val="num" w:pos="0"/>
        </w:tabs>
        <w:autoSpaceDE w:val="0"/>
        <w:autoSpaceDN w:val="0"/>
        <w:adjustRightInd w:val="0"/>
        <w:spacing w:line="240" w:lineRule="exact"/>
        <w:rPr>
          <w:bCs/>
          <w:sz w:val="26"/>
          <w:szCs w:val="26"/>
        </w:rPr>
      </w:pPr>
      <w:r w:rsidRPr="00E12347">
        <w:rPr>
          <w:sz w:val="26"/>
          <w:szCs w:val="26"/>
        </w:rPr>
        <w:t xml:space="preserve">2.13.2.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устанавливается регламентом работы организации, указанной  в </w:t>
      </w:r>
      <w:r w:rsidRPr="00E12347">
        <w:rPr>
          <w:bCs/>
          <w:sz w:val="26"/>
          <w:szCs w:val="26"/>
        </w:rPr>
        <w:t xml:space="preserve">подпункте 2.2.4 </w:t>
      </w:r>
      <w:r w:rsidRPr="00E12347">
        <w:rPr>
          <w:sz w:val="26"/>
          <w:szCs w:val="26"/>
        </w:rPr>
        <w:t xml:space="preserve">пункта 2.2 </w:t>
      </w:r>
      <w:r w:rsidRPr="00E12347">
        <w:rPr>
          <w:bCs/>
          <w:sz w:val="26"/>
          <w:szCs w:val="26"/>
        </w:rPr>
        <w:t>настоящего Административного регламента.</w:t>
      </w:r>
    </w:p>
    <w:p w:rsidR="00E12347" w:rsidRPr="00E12347" w:rsidRDefault="00E12347" w:rsidP="00E12347">
      <w:pPr>
        <w:widowControl w:val="0"/>
        <w:suppressAutoHyphens/>
        <w:autoSpaceDE w:val="0"/>
        <w:autoSpaceDN w:val="0"/>
        <w:adjustRightInd w:val="0"/>
        <w:spacing w:line="240" w:lineRule="exact"/>
        <w:outlineLvl w:val="1"/>
        <w:rPr>
          <w:bCs/>
          <w:sz w:val="26"/>
          <w:szCs w:val="26"/>
        </w:rPr>
      </w:pPr>
      <w:r w:rsidRPr="00E12347">
        <w:rPr>
          <w:b/>
          <w:bCs/>
          <w:sz w:val="26"/>
          <w:szCs w:val="26"/>
        </w:rPr>
        <w:t>2.14.</w:t>
      </w:r>
      <w:r w:rsidRPr="00E12347">
        <w:rPr>
          <w:bCs/>
          <w:sz w:val="26"/>
          <w:szCs w:val="26"/>
        </w:rPr>
        <w:t xml:space="preserve"> </w:t>
      </w:r>
      <w:r w:rsidRPr="00E12347">
        <w:rPr>
          <w:b/>
          <w:bCs/>
          <w:sz w:val="26"/>
          <w:szCs w:val="26"/>
        </w:rPr>
        <w:t>Срок и порядок регистрации заявления заявителя о предоставлении муниципальной услуги</w:t>
      </w:r>
      <w:r w:rsidRPr="00E12347">
        <w:rPr>
          <w:bCs/>
          <w:sz w:val="26"/>
          <w:szCs w:val="26"/>
        </w:rPr>
        <w:t xml:space="preserve"> </w:t>
      </w:r>
    </w:p>
    <w:p w:rsidR="00E12347" w:rsidRPr="00E12347" w:rsidRDefault="00E12347" w:rsidP="00E12347">
      <w:pPr>
        <w:widowControl w:val="0"/>
        <w:suppressAutoHyphens/>
        <w:autoSpaceDE w:val="0"/>
        <w:autoSpaceDN w:val="0"/>
        <w:adjustRightInd w:val="0"/>
        <w:spacing w:line="240" w:lineRule="exact"/>
        <w:rPr>
          <w:bCs/>
          <w:sz w:val="26"/>
          <w:szCs w:val="26"/>
        </w:rPr>
      </w:pPr>
      <w:r w:rsidRPr="00E12347">
        <w:rPr>
          <w:bCs/>
          <w:sz w:val="26"/>
          <w:szCs w:val="26"/>
        </w:rPr>
        <w:t>2.14.1.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E12347" w:rsidRPr="00E12347" w:rsidRDefault="00E12347" w:rsidP="00E12347">
      <w:pPr>
        <w:autoSpaceDE w:val="0"/>
        <w:autoSpaceDN w:val="0"/>
        <w:adjustRightInd w:val="0"/>
        <w:spacing w:line="240" w:lineRule="exact"/>
        <w:rPr>
          <w:bCs/>
          <w:sz w:val="26"/>
          <w:szCs w:val="26"/>
        </w:rPr>
      </w:pPr>
      <w:r w:rsidRPr="00E12347">
        <w:rPr>
          <w:sz w:val="26"/>
          <w:szCs w:val="26"/>
        </w:rPr>
        <w:t>2.14.2 Регистрация принятых документов производится в соответствующем журнале Администрации.</w:t>
      </w:r>
      <w:r w:rsidRPr="00E12347">
        <w:rPr>
          <w:bCs/>
          <w:sz w:val="26"/>
          <w:szCs w:val="26"/>
        </w:rPr>
        <w:t xml:space="preserve"> </w:t>
      </w:r>
    </w:p>
    <w:p w:rsidR="00E12347" w:rsidRPr="00E12347" w:rsidRDefault="00E12347" w:rsidP="00E12347">
      <w:pPr>
        <w:autoSpaceDE w:val="0"/>
        <w:autoSpaceDN w:val="0"/>
        <w:adjustRightInd w:val="0"/>
        <w:spacing w:line="240" w:lineRule="exact"/>
        <w:rPr>
          <w:sz w:val="26"/>
          <w:szCs w:val="26"/>
        </w:rPr>
      </w:pPr>
      <w:r w:rsidRPr="00E12347">
        <w:rPr>
          <w:bCs/>
          <w:sz w:val="26"/>
          <w:szCs w:val="26"/>
        </w:rPr>
        <w:t>Заявление о предоставлении муниципальной услуги регистрируется также в управление с присвоением запросу входящего  номера и указанием даты его получения управлением.</w:t>
      </w:r>
    </w:p>
    <w:p w:rsidR="00E12347" w:rsidRPr="00E12347" w:rsidRDefault="00E12347" w:rsidP="00E12347">
      <w:pPr>
        <w:suppressAutoHyphens/>
        <w:autoSpaceDE w:val="0"/>
        <w:autoSpaceDN w:val="0"/>
        <w:adjustRightInd w:val="0"/>
        <w:spacing w:line="240" w:lineRule="exact"/>
        <w:rPr>
          <w:sz w:val="26"/>
          <w:szCs w:val="26"/>
        </w:rPr>
      </w:pPr>
      <w:r w:rsidRPr="00E12347">
        <w:rPr>
          <w:sz w:val="26"/>
          <w:szCs w:val="26"/>
        </w:rPr>
        <w:t xml:space="preserve">2.14.3. Прием и регистрация заявления о предоставлении муниципальной услуги в электронной форме  обеспечивается  при помощи региональной </w:t>
      </w:r>
      <w:r w:rsidRPr="00E12347">
        <w:rPr>
          <w:sz w:val="26"/>
          <w:szCs w:val="26"/>
        </w:rPr>
        <w:lastRenderedPageBreak/>
        <w:t>государственной информационной системы «Портал государственных и муниципальных услуг (функций) Новгородской области».</w:t>
      </w:r>
    </w:p>
    <w:p w:rsidR="00E12347" w:rsidRPr="00E12347" w:rsidRDefault="00E12347" w:rsidP="00E12347">
      <w:pPr>
        <w:widowControl w:val="0"/>
        <w:suppressAutoHyphens/>
        <w:autoSpaceDE w:val="0"/>
        <w:autoSpaceDN w:val="0"/>
        <w:adjustRightInd w:val="0"/>
        <w:spacing w:line="240" w:lineRule="exact"/>
        <w:rPr>
          <w:b/>
          <w:bCs/>
          <w:sz w:val="26"/>
          <w:szCs w:val="26"/>
        </w:rPr>
      </w:pPr>
      <w:r w:rsidRPr="00E12347">
        <w:rPr>
          <w:b/>
          <w:bCs/>
          <w:sz w:val="26"/>
          <w:szCs w:val="26"/>
        </w:rPr>
        <w:t>2.15.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E12347" w:rsidRPr="00E12347" w:rsidRDefault="00E12347" w:rsidP="00E12347">
      <w:pPr>
        <w:widowControl w:val="0"/>
        <w:suppressAutoHyphens/>
        <w:spacing w:line="240" w:lineRule="exact"/>
        <w:rPr>
          <w:sz w:val="26"/>
          <w:szCs w:val="26"/>
        </w:rPr>
      </w:pPr>
      <w:r w:rsidRPr="00E12347">
        <w:rPr>
          <w:sz w:val="26"/>
          <w:szCs w:val="26"/>
        </w:rPr>
        <w:t>2.15.1. Помещение управления должно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 системой охраны.</w:t>
      </w:r>
    </w:p>
    <w:p w:rsidR="00E12347" w:rsidRPr="00E12347" w:rsidRDefault="00E12347" w:rsidP="00E12347">
      <w:pPr>
        <w:widowControl w:val="0"/>
        <w:suppressAutoHyphens/>
        <w:spacing w:line="240" w:lineRule="exact"/>
        <w:rPr>
          <w:sz w:val="26"/>
          <w:szCs w:val="26"/>
        </w:rPr>
      </w:pPr>
      <w:r w:rsidRPr="00E12347">
        <w:rPr>
          <w:sz w:val="26"/>
          <w:szCs w:val="26"/>
        </w:rPr>
        <w:t>2.15.2. Рабочее место  специалиста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2.15.3. Требования к размещению мест ожидания:</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а) места ожидания должны быть оборудованы стульями (кресельными секциями) и (или) скамьями (банкетками);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2.16.4. Требования к оформлению входа в здание:</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а) вход в здание должен быть оборудован удобной лестницей с поручнями, пандусом для свободного доступа заявителей в помещение;</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б) центральный вход в здание должен быть оборудован информационной табличкой (вывеской), содержащей следующую информацию:</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наименование  Администрации;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режим работы;</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в) вход и выход из здания оборудуются соответствующими указателями;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г) информационные таблички должны размещаться рядом </w:t>
      </w:r>
      <w:proofErr w:type="gramStart"/>
      <w:r w:rsidRPr="00E12347">
        <w:rPr>
          <w:sz w:val="26"/>
          <w:szCs w:val="26"/>
        </w:rPr>
        <w:t>со</w:t>
      </w:r>
      <w:proofErr w:type="gramEnd"/>
      <w:r w:rsidRPr="00E12347">
        <w:rPr>
          <w:sz w:val="26"/>
          <w:szCs w:val="26"/>
        </w:rPr>
        <w:t xml:space="preserve"> входом либо на двери входа так, чтобы их хорошо видели посетители;  </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д) фасад здания должен быть оборудован осветительными приборами; </w:t>
      </w:r>
    </w:p>
    <w:p w:rsidR="00E12347" w:rsidRPr="00E12347" w:rsidRDefault="00E12347" w:rsidP="00E12347">
      <w:pPr>
        <w:widowControl w:val="0"/>
        <w:autoSpaceDE w:val="0"/>
        <w:autoSpaceDN w:val="0"/>
        <w:adjustRightInd w:val="0"/>
        <w:spacing w:line="240" w:lineRule="exact"/>
        <w:rPr>
          <w:sz w:val="26"/>
          <w:szCs w:val="26"/>
        </w:rPr>
      </w:pPr>
      <w:r w:rsidRPr="00E12347">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2.15.5. Требования к местам для информирования, предназначенным для ознакомления заявителей с информационными материалами: места для информирования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E12347">
        <w:rPr>
          <w:sz w:val="26"/>
          <w:szCs w:val="26"/>
        </w:rPr>
        <w:t>4</w:t>
      </w:r>
      <w:proofErr w:type="gramEnd"/>
      <w:r w:rsidRPr="00E12347">
        <w:rPr>
          <w:sz w:val="26"/>
          <w:szCs w:val="26"/>
        </w:rPr>
        <w:t>, в которых размещаются информационные листки).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2.15.6. Требования к местам приема заявителей:</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а) кабинет приема заявителей должен быть оборудован информационными табличками с указанием:</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номера кабинета;</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фамилии, имени, отчества и должности служащего, осуществляющего предоставление муниципальной услуги;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времени перерыва на обед;</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б) рабочее место  служащего должно обеспечивать ему возможность свободного входа и выхода из помещения при необходимости;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в) место для приема заявителя должно быть снабжено стулом, иметь место для письма и раскладки документов.</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2.15.7. В целях обеспечения конфиденциальности сведений о заявителе,  служащим управления одновременно ведется прием только одного заявителя. </w:t>
      </w:r>
    </w:p>
    <w:p w:rsidR="00E12347" w:rsidRPr="00E12347" w:rsidRDefault="00E12347" w:rsidP="00E12347">
      <w:pPr>
        <w:suppressAutoHyphens/>
        <w:autoSpaceDE w:val="0"/>
        <w:autoSpaceDN w:val="0"/>
        <w:adjustRightInd w:val="0"/>
        <w:spacing w:line="240" w:lineRule="exact"/>
        <w:rPr>
          <w:sz w:val="26"/>
          <w:szCs w:val="26"/>
        </w:rPr>
      </w:pPr>
      <w:r w:rsidRPr="00E12347">
        <w:rPr>
          <w:sz w:val="26"/>
          <w:szCs w:val="26"/>
        </w:rPr>
        <w:t>2.15.8. В здании, в котором предоставляется муниципальная услуга, создаются условия для прохода инвалидов и маломобильных групп населения.</w:t>
      </w:r>
    </w:p>
    <w:p w:rsidR="00E12347" w:rsidRPr="00E12347" w:rsidRDefault="00E12347" w:rsidP="00E12347">
      <w:pPr>
        <w:suppressAutoHyphens/>
        <w:autoSpaceDE w:val="0"/>
        <w:autoSpaceDN w:val="0"/>
        <w:adjustRightInd w:val="0"/>
        <w:spacing w:line="240" w:lineRule="exact"/>
        <w:rPr>
          <w:sz w:val="26"/>
          <w:szCs w:val="26"/>
        </w:rPr>
      </w:pPr>
      <w:r w:rsidRPr="00E12347">
        <w:rPr>
          <w:sz w:val="26"/>
          <w:szCs w:val="26"/>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Помещение, в котором предоставляется </w:t>
      </w:r>
      <w:r w:rsidRPr="00E12347">
        <w:rPr>
          <w:sz w:val="26"/>
          <w:szCs w:val="26"/>
        </w:rPr>
        <w:lastRenderedPageBreak/>
        <w:t>муниципальная услуга, должно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12347" w:rsidRPr="00E12347" w:rsidRDefault="00E12347" w:rsidP="00E12347">
      <w:pPr>
        <w:suppressAutoHyphens/>
        <w:autoSpaceDE w:val="0"/>
        <w:autoSpaceDN w:val="0"/>
        <w:adjustRightInd w:val="0"/>
        <w:spacing w:line="240" w:lineRule="exact"/>
        <w:rPr>
          <w:sz w:val="26"/>
          <w:szCs w:val="26"/>
        </w:rPr>
      </w:pPr>
      <w:r w:rsidRPr="00E12347">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12347" w:rsidRPr="00E12347" w:rsidRDefault="00E12347" w:rsidP="00E12347">
      <w:pPr>
        <w:suppressAutoHyphens/>
        <w:autoSpaceDE w:val="0"/>
        <w:autoSpaceDN w:val="0"/>
        <w:adjustRightInd w:val="0"/>
        <w:spacing w:line="240" w:lineRule="exact"/>
        <w:rPr>
          <w:sz w:val="26"/>
          <w:szCs w:val="26"/>
        </w:rPr>
      </w:pPr>
      <w:r w:rsidRPr="00E12347">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E12347" w:rsidRPr="00E12347" w:rsidRDefault="00E12347" w:rsidP="00E12347">
      <w:pPr>
        <w:widowControl w:val="0"/>
        <w:suppressAutoHyphens/>
        <w:autoSpaceDE w:val="0"/>
        <w:autoSpaceDN w:val="0"/>
        <w:adjustRightInd w:val="0"/>
        <w:spacing w:line="240" w:lineRule="exact"/>
        <w:outlineLvl w:val="1"/>
        <w:rPr>
          <w:b/>
          <w:bCs/>
          <w:sz w:val="26"/>
          <w:szCs w:val="26"/>
        </w:rPr>
      </w:pPr>
      <w:r w:rsidRPr="00E12347">
        <w:rPr>
          <w:b/>
          <w:bCs/>
          <w:sz w:val="26"/>
          <w:szCs w:val="26"/>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2347" w:rsidRPr="00E12347" w:rsidRDefault="00E12347" w:rsidP="00E12347">
      <w:pPr>
        <w:spacing w:line="240" w:lineRule="exact"/>
        <w:rPr>
          <w:sz w:val="26"/>
          <w:szCs w:val="26"/>
        </w:rPr>
      </w:pPr>
      <w:r w:rsidRPr="00E12347">
        <w:rPr>
          <w:bCs/>
          <w:sz w:val="26"/>
          <w:szCs w:val="26"/>
        </w:rPr>
        <w:t xml:space="preserve">2.16.1. Показателем качества и доступности муниципальной услуги </w:t>
      </w:r>
      <w:r w:rsidRPr="00E12347">
        <w:rPr>
          <w:b/>
          <w:bCs/>
          <w:sz w:val="26"/>
          <w:szCs w:val="26"/>
        </w:rPr>
        <w:t xml:space="preserve"> </w:t>
      </w:r>
      <w:r w:rsidRPr="00E12347">
        <w:rPr>
          <w:bCs/>
          <w:sz w:val="26"/>
          <w:szCs w:val="26"/>
        </w:rPr>
        <w:t xml:space="preserve">является </w:t>
      </w:r>
      <w:r w:rsidRPr="00E12347">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12347" w:rsidRPr="00E12347" w:rsidRDefault="00E12347" w:rsidP="00E12347">
      <w:pPr>
        <w:autoSpaceDE w:val="0"/>
        <w:autoSpaceDN w:val="0"/>
        <w:adjustRightInd w:val="0"/>
        <w:spacing w:line="240" w:lineRule="exact"/>
        <w:rPr>
          <w:rFonts w:eastAsia="Calibri"/>
          <w:sz w:val="26"/>
          <w:szCs w:val="26"/>
          <w:lang w:eastAsia="en-US"/>
        </w:rPr>
      </w:pPr>
      <w:r w:rsidRPr="00E12347">
        <w:rPr>
          <w:rFonts w:eastAsia="Calibri"/>
          <w:bCs/>
          <w:sz w:val="26"/>
          <w:szCs w:val="26"/>
          <w:lang w:eastAsia="en-US"/>
        </w:rPr>
        <w:t>2.16.2. Показателем</w:t>
      </w:r>
      <w:r w:rsidRPr="00E12347">
        <w:rPr>
          <w:rFonts w:eastAsia="Calibri"/>
          <w:sz w:val="26"/>
          <w:szCs w:val="26"/>
          <w:lang w:eastAsia="en-US"/>
        </w:rPr>
        <w:t xml:space="preserve"> </w:t>
      </w:r>
      <w:r w:rsidRPr="00E12347">
        <w:rPr>
          <w:rFonts w:eastAsia="Calibri"/>
          <w:bCs/>
          <w:sz w:val="26"/>
          <w:szCs w:val="26"/>
          <w:lang w:eastAsia="en-US"/>
        </w:rPr>
        <w:t>доступности</w:t>
      </w:r>
      <w:r w:rsidRPr="00E12347">
        <w:rPr>
          <w:rFonts w:eastAsia="Calibri"/>
          <w:sz w:val="26"/>
          <w:szCs w:val="26"/>
          <w:lang w:eastAsia="en-US"/>
        </w:rPr>
        <w:t xml:space="preserve"> является  информационная открытость порядка и правил предоставления муниципальной услуги: </w:t>
      </w:r>
    </w:p>
    <w:p w:rsidR="00E12347" w:rsidRPr="00E12347" w:rsidRDefault="00E12347" w:rsidP="00E12347">
      <w:pPr>
        <w:spacing w:line="240" w:lineRule="exact"/>
        <w:rPr>
          <w:sz w:val="26"/>
          <w:szCs w:val="26"/>
        </w:rPr>
      </w:pPr>
      <w:r w:rsidRPr="00E12347">
        <w:rPr>
          <w:sz w:val="26"/>
          <w:szCs w:val="26"/>
        </w:rPr>
        <w:t xml:space="preserve">наличие административного регламента предоставления  муниципальной услуги; </w:t>
      </w:r>
    </w:p>
    <w:p w:rsidR="00E12347" w:rsidRPr="00E12347" w:rsidRDefault="00E12347" w:rsidP="00E12347">
      <w:pPr>
        <w:spacing w:line="240" w:lineRule="exact"/>
        <w:rPr>
          <w:sz w:val="26"/>
          <w:szCs w:val="26"/>
        </w:rPr>
      </w:pPr>
      <w:r w:rsidRPr="00E12347">
        <w:rPr>
          <w:sz w:val="26"/>
          <w:szCs w:val="26"/>
        </w:rPr>
        <w:t>наличие  информации об оказании муниципальной услуги в средствах массовой информации, общедоступных местах, на стендах в Администрации;</w:t>
      </w:r>
    </w:p>
    <w:p w:rsidR="00E12347" w:rsidRPr="00E12347" w:rsidRDefault="00E12347" w:rsidP="00E12347">
      <w:pPr>
        <w:spacing w:line="240" w:lineRule="exact"/>
        <w:rPr>
          <w:sz w:val="26"/>
          <w:szCs w:val="26"/>
        </w:rPr>
      </w:pPr>
      <w:r w:rsidRPr="00E12347">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E12347" w:rsidRPr="00E12347" w:rsidRDefault="00E12347" w:rsidP="00E12347">
      <w:pPr>
        <w:spacing w:line="240" w:lineRule="exact"/>
        <w:rPr>
          <w:sz w:val="26"/>
          <w:szCs w:val="26"/>
        </w:rPr>
      </w:pPr>
      <w:r w:rsidRPr="00E12347">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E12347" w:rsidRPr="00E12347" w:rsidRDefault="00E12347" w:rsidP="00E12347">
      <w:pPr>
        <w:spacing w:line="240" w:lineRule="exact"/>
        <w:rPr>
          <w:sz w:val="26"/>
          <w:szCs w:val="26"/>
        </w:rPr>
      </w:pPr>
      <w:r w:rsidRPr="00E12347">
        <w:rPr>
          <w:sz w:val="26"/>
          <w:szCs w:val="26"/>
        </w:rPr>
        <w:t>количество взаимодействий заявителя с должностными лицами Администрации для получения муниципальной услуги (для получения муниципальной услуги заявителю необходимо обратиться для подачи и получения документов).</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 xml:space="preserve">2.16.3. Показателями качества предоставления муниципальной услуги являются:  </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степень удовлетворенности граждан качеством и доступностью муниципальной услуги;</w:t>
      </w:r>
    </w:p>
    <w:p w:rsidR="00E12347" w:rsidRPr="00E12347" w:rsidRDefault="00E12347" w:rsidP="00E12347">
      <w:pPr>
        <w:autoSpaceDE w:val="0"/>
        <w:autoSpaceDN w:val="0"/>
        <w:adjustRightInd w:val="0"/>
        <w:spacing w:line="240" w:lineRule="exact"/>
        <w:rPr>
          <w:rFonts w:eastAsia="Calibri"/>
          <w:sz w:val="26"/>
          <w:szCs w:val="26"/>
          <w:lang w:eastAsia="en-US"/>
        </w:rPr>
      </w:pPr>
      <w:r w:rsidRPr="00E12347">
        <w:rPr>
          <w:rFonts w:eastAsia="Calibri"/>
          <w:sz w:val="26"/>
          <w:szCs w:val="26"/>
          <w:lang w:eastAsia="en-US"/>
        </w:rPr>
        <w:t>соответствие предоставляемой муниципальной услуги требованиям настоящего Административного регламента;</w:t>
      </w:r>
    </w:p>
    <w:p w:rsidR="00E12347" w:rsidRPr="00E12347" w:rsidRDefault="00E12347" w:rsidP="00E12347">
      <w:pPr>
        <w:autoSpaceDE w:val="0"/>
        <w:autoSpaceDN w:val="0"/>
        <w:adjustRightInd w:val="0"/>
        <w:spacing w:line="240" w:lineRule="exact"/>
        <w:rPr>
          <w:rFonts w:eastAsia="Calibri"/>
          <w:sz w:val="26"/>
          <w:szCs w:val="26"/>
          <w:lang w:eastAsia="en-US"/>
        </w:rPr>
      </w:pPr>
      <w:r w:rsidRPr="00E12347">
        <w:rPr>
          <w:rFonts w:eastAsia="Calibri"/>
          <w:sz w:val="26"/>
          <w:szCs w:val="26"/>
          <w:lang w:eastAsia="en-US"/>
        </w:rPr>
        <w:t>соблюдение сроков предоставления муниципальной услуги;</w:t>
      </w:r>
    </w:p>
    <w:p w:rsidR="00E12347" w:rsidRPr="00E12347" w:rsidRDefault="00E12347" w:rsidP="00E12347">
      <w:pPr>
        <w:spacing w:line="240" w:lineRule="exact"/>
        <w:rPr>
          <w:sz w:val="26"/>
          <w:szCs w:val="26"/>
        </w:rPr>
      </w:pPr>
      <w:r w:rsidRPr="00E12347">
        <w:rPr>
          <w:sz w:val="26"/>
          <w:szCs w:val="26"/>
        </w:rPr>
        <w:t>количество обоснованных жалоб;</w:t>
      </w:r>
    </w:p>
    <w:p w:rsidR="00E12347" w:rsidRPr="00E12347" w:rsidRDefault="00E12347" w:rsidP="00E12347">
      <w:pPr>
        <w:spacing w:line="240" w:lineRule="exact"/>
        <w:rPr>
          <w:sz w:val="26"/>
          <w:szCs w:val="26"/>
        </w:rPr>
      </w:pPr>
      <w:r w:rsidRPr="00E12347">
        <w:rPr>
          <w:sz w:val="26"/>
          <w:szCs w:val="26"/>
        </w:rPr>
        <w:t>регистрация, учет и анализ жалоб и обращений  в Администрации.</w:t>
      </w:r>
    </w:p>
    <w:p w:rsidR="00E12347" w:rsidRPr="00E12347" w:rsidRDefault="00E12347" w:rsidP="00E12347">
      <w:pPr>
        <w:suppressAutoHyphens/>
        <w:spacing w:line="240" w:lineRule="exact"/>
        <w:rPr>
          <w:sz w:val="26"/>
          <w:szCs w:val="26"/>
        </w:rPr>
      </w:pPr>
      <w:r w:rsidRPr="00E12347">
        <w:rPr>
          <w:b/>
          <w:sz w:val="26"/>
          <w:szCs w:val="26"/>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 xml:space="preserve">2.17.2.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r w:rsidRPr="00E12347">
        <w:rPr>
          <w:sz w:val="26"/>
          <w:szCs w:val="26"/>
        </w:rPr>
        <w:lastRenderedPageBreak/>
        <w:t>и государственным областным автономным учреждением «Многофункциональный центр предоставления государственных и муниципальных услуг».</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Административные процедуры, предусматривающие прием и выдачу готовых документов, могут выполняться как на базе отдела МФЦ в Солецком  муниципальном округе, так и на базе любого МФЦ на территории Новгородской области.</w:t>
      </w:r>
    </w:p>
    <w:p w:rsidR="00E12347" w:rsidRPr="00E12347" w:rsidRDefault="00E12347" w:rsidP="00E12347">
      <w:pPr>
        <w:spacing w:line="240" w:lineRule="exact"/>
        <w:rPr>
          <w:sz w:val="26"/>
          <w:szCs w:val="26"/>
        </w:rPr>
      </w:pPr>
      <w:r w:rsidRPr="00E12347">
        <w:rPr>
          <w:sz w:val="26"/>
          <w:szCs w:val="26"/>
        </w:rPr>
        <w:t>2.17.3.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E12347">
        <w:rPr>
          <w:sz w:val="26"/>
          <w:szCs w:val="26"/>
        </w:rPr>
        <w:t>ии и ау</w:t>
      </w:r>
      <w:proofErr w:type="gramEnd"/>
      <w:r w:rsidRPr="00E12347">
        <w:rPr>
          <w:sz w:val="26"/>
          <w:szCs w:val="26"/>
        </w:rPr>
        <w:t xml:space="preserve">тентификации (ЕСИА). </w:t>
      </w:r>
      <w:proofErr w:type="gramStart"/>
      <w:r w:rsidRPr="00E12347">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E12347">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E12347" w:rsidRPr="00E12347" w:rsidRDefault="00E12347" w:rsidP="00E12347">
      <w:pPr>
        <w:spacing w:line="240" w:lineRule="exact"/>
        <w:rPr>
          <w:sz w:val="26"/>
          <w:szCs w:val="26"/>
        </w:rPr>
      </w:pPr>
      <w:proofErr w:type="gramStart"/>
      <w:r w:rsidRPr="00E12347">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E12347" w:rsidRPr="00E12347" w:rsidRDefault="00E12347" w:rsidP="00E12347">
      <w:pPr>
        <w:spacing w:line="240" w:lineRule="exact"/>
        <w:rPr>
          <w:sz w:val="26"/>
          <w:szCs w:val="26"/>
        </w:rPr>
      </w:pPr>
      <w:r w:rsidRPr="00E12347">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E12347" w:rsidRPr="00E12347" w:rsidRDefault="00E12347" w:rsidP="00E12347">
      <w:pPr>
        <w:spacing w:line="240" w:lineRule="exact"/>
        <w:rPr>
          <w:sz w:val="26"/>
          <w:szCs w:val="26"/>
        </w:rPr>
      </w:pPr>
      <w:proofErr w:type="gramStart"/>
      <w:r w:rsidRPr="00E12347">
        <w:rPr>
          <w:sz w:val="26"/>
          <w:szCs w:val="26"/>
        </w:rPr>
        <w:t>Уведомление заявителя о принятом к рассмотрению заявлении, а также о необходимости представления документов осуществляется управлением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E12347" w:rsidRPr="00E12347" w:rsidRDefault="00E12347" w:rsidP="00E12347">
      <w:pPr>
        <w:keepNext/>
        <w:tabs>
          <w:tab w:val="num" w:pos="0"/>
        </w:tabs>
        <w:spacing w:line="240" w:lineRule="exact"/>
        <w:jc w:val="center"/>
        <w:outlineLvl w:val="3"/>
        <w:rPr>
          <w:b/>
          <w:bCs/>
          <w:sz w:val="26"/>
          <w:szCs w:val="26"/>
        </w:rPr>
      </w:pPr>
      <w:r w:rsidRPr="00E12347">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2347" w:rsidRPr="00E12347" w:rsidRDefault="00E12347" w:rsidP="00E12347">
      <w:pPr>
        <w:spacing w:line="240" w:lineRule="exact"/>
        <w:rPr>
          <w:b/>
          <w:sz w:val="26"/>
          <w:szCs w:val="26"/>
        </w:rPr>
      </w:pPr>
      <w:r w:rsidRPr="00E12347">
        <w:rPr>
          <w:b/>
          <w:sz w:val="26"/>
          <w:szCs w:val="26"/>
        </w:rPr>
        <w:t>3.1. Исчерпывающий перечень административных процедур</w:t>
      </w:r>
    </w:p>
    <w:p w:rsidR="00E12347" w:rsidRPr="00E12347" w:rsidRDefault="00E12347" w:rsidP="00E12347">
      <w:pPr>
        <w:spacing w:line="240" w:lineRule="exact"/>
        <w:rPr>
          <w:sz w:val="26"/>
          <w:szCs w:val="26"/>
        </w:rPr>
      </w:pPr>
      <w:r w:rsidRPr="00E12347">
        <w:rPr>
          <w:sz w:val="26"/>
          <w:szCs w:val="26"/>
        </w:rPr>
        <w:t>3.1.1. Организация предоставления муниципальной услуги в управлении включает в себя следующие административные процедуры:</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  прием заявлений, регистрация и визирование заявления</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 рассмотрение заявления в управлении;</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  формирование и направление межведомственных запросов;</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  рассмотрение поступивших документов и принятие решения;</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-издание постановления Администрации о передаче жилого помещения в собственность  гражданина.</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  подготовка письма об отказе в предоставлении муниципальной услуги</w:t>
      </w:r>
    </w:p>
    <w:p w:rsidR="00E12347" w:rsidRPr="00E12347" w:rsidRDefault="00E12347" w:rsidP="00E12347">
      <w:pPr>
        <w:widowControl w:val="0"/>
        <w:suppressAutoHyphens/>
        <w:autoSpaceDE w:val="0"/>
        <w:autoSpaceDN w:val="0"/>
        <w:adjustRightInd w:val="0"/>
        <w:spacing w:line="240" w:lineRule="exact"/>
        <w:jc w:val="left"/>
        <w:rPr>
          <w:sz w:val="26"/>
          <w:szCs w:val="26"/>
        </w:rPr>
      </w:pPr>
      <w:r w:rsidRPr="00E12347">
        <w:rPr>
          <w:sz w:val="26"/>
          <w:szCs w:val="26"/>
        </w:rPr>
        <w:t xml:space="preserve"> - подготовка  проекта  договора передачи жилого помещения в собственность гражданина в порядке приватизации и передача его в МФЦ.</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3.1.2. Организация предоставления муниципальной услуги в МФЦ включает в себя следующие административные процедуры:</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 xml:space="preserve">1) информирование заявителя </w:t>
      </w:r>
      <w:r w:rsidRPr="00E12347">
        <w:rPr>
          <w:rFonts w:eastAsia="Calibri"/>
          <w:sz w:val="26"/>
          <w:szCs w:val="26"/>
        </w:rPr>
        <w:t>о порядке предоставления муниципальной услуги в многофункциональном центре, о ходе выполнения запроса о предоставлении муниципальной услуги</w:t>
      </w:r>
      <w:r w:rsidRPr="00E12347">
        <w:rPr>
          <w:sz w:val="26"/>
          <w:szCs w:val="26"/>
        </w:rPr>
        <w:t>;</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2) прием запроса заявителя о предоставлении муниципальной услуги и иных документов;</w:t>
      </w:r>
    </w:p>
    <w:p w:rsidR="00E12347" w:rsidRPr="00E12347" w:rsidRDefault="00E12347" w:rsidP="00E12347">
      <w:pPr>
        <w:spacing w:line="240" w:lineRule="exact"/>
        <w:rPr>
          <w:sz w:val="26"/>
          <w:szCs w:val="26"/>
        </w:rPr>
      </w:pPr>
      <w:r w:rsidRPr="00E12347">
        <w:rPr>
          <w:sz w:val="26"/>
          <w:szCs w:val="26"/>
        </w:rPr>
        <w:lastRenderedPageBreak/>
        <w:t>3) выдача заявителю результата предоставления муниципальной услуги.</w:t>
      </w:r>
    </w:p>
    <w:p w:rsidR="00E12347" w:rsidRPr="00E12347" w:rsidRDefault="00E12347" w:rsidP="00E12347">
      <w:pPr>
        <w:autoSpaceDE w:val="0"/>
        <w:autoSpaceDN w:val="0"/>
        <w:adjustRightInd w:val="0"/>
        <w:spacing w:line="240" w:lineRule="exact"/>
        <w:jc w:val="center"/>
        <w:outlineLvl w:val="1"/>
        <w:rPr>
          <w:b/>
          <w:sz w:val="26"/>
          <w:szCs w:val="26"/>
        </w:rPr>
      </w:pPr>
      <w:r w:rsidRPr="00E12347">
        <w:rPr>
          <w:b/>
          <w:sz w:val="26"/>
          <w:szCs w:val="26"/>
        </w:rPr>
        <w:t>Организация предоставления муниципальной услуги в управлении</w:t>
      </w:r>
    </w:p>
    <w:p w:rsidR="00E12347" w:rsidRPr="00E12347" w:rsidRDefault="00E12347" w:rsidP="00E12347">
      <w:pPr>
        <w:spacing w:line="240" w:lineRule="exact"/>
        <w:rPr>
          <w:b/>
          <w:sz w:val="26"/>
          <w:szCs w:val="26"/>
        </w:rPr>
      </w:pPr>
      <w:r w:rsidRPr="00E12347">
        <w:rPr>
          <w:b/>
          <w:sz w:val="26"/>
          <w:szCs w:val="26"/>
        </w:rPr>
        <w:t xml:space="preserve">3.2. Административная процедура – приём, регистрация и визирование заявления </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3.2.1.Основанием для начала административной процедуры является обращение заявителя с заявлениями по форме согласно </w:t>
      </w:r>
      <w:hyperlink w:anchor="Par416" w:tooltip="Ссылка на текущий документ" w:history="1">
        <w:r w:rsidRPr="00E12347">
          <w:rPr>
            <w:b/>
            <w:sz w:val="26"/>
            <w:szCs w:val="26"/>
          </w:rPr>
          <w:t xml:space="preserve">приложениям № </w:t>
        </w:r>
      </w:hyperlink>
      <w:r w:rsidRPr="00E12347">
        <w:rPr>
          <w:b/>
          <w:sz w:val="26"/>
          <w:szCs w:val="26"/>
        </w:rPr>
        <w:t xml:space="preserve">1, </w:t>
      </w:r>
      <w:hyperlink w:anchor="Par519" w:tooltip="Ссылка на текущий документ" w:history="1">
        <w:r w:rsidRPr="00E12347">
          <w:rPr>
            <w:b/>
            <w:sz w:val="26"/>
            <w:szCs w:val="26"/>
          </w:rPr>
          <w:t xml:space="preserve">№ </w:t>
        </w:r>
      </w:hyperlink>
      <w:r w:rsidRPr="00E12347">
        <w:rPr>
          <w:b/>
          <w:sz w:val="26"/>
          <w:szCs w:val="26"/>
        </w:rPr>
        <w:t xml:space="preserve">3, №4  </w:t>
      </w:r>
      <w:r w:rsidRPr="00E12347">
        <w:rPr>
          <w:sz w:val="26"/>
          <w:szCs w:val="26"/>
        </w:rPr>
        <w:t xml:space="preserve">к настоящему Административному регламенту и документами. </w:t>
      </w:r>
    </w:p>
    <w:p w:rsidR="00E12347" w:rsidRPr="00E12347" w:rsidRDefault="00E12347" w:rsidP="00E12347">
      <w:pPr>
        <w:tabs>
          <w:tab w:val="left" w:pos="720"/>
          <w:tab w:val="left" w:pos="1800"/>
        </w:tabs>
        <w:spacing w:line="240" w:lineRule="exact"/>
        <w:rPr>
          <w:sz w:val="26"/>
          <w:szCs w:val="26"/>
        </w:rPr>
      </w:pPr>
      <w:r w:rsidRPr="00E12347">
        <w:rPr>
          <w:sz w:val="26"/>
          <w:szCs w:val="26"/>
        </w:rPr>
        <w:t>3.2.2. Заявление для предоставления муниципальной услуги на бумажном носителе регистрируется в Администрации.</w:t>
      </w:r>
    </w:p>
    <w:p w:rsidR="00E12347" w:rsidRPr="00E12347" w:rsidRDefault="00E12347" w:rsidP="00E12347">
      <w:pPr>
        <w:tabs>
          <w:tab w:val="left" w:pos="720"/>
          <w:tab w:val="left" w:pos="1800"/>
        </w:tabs>
        <w:spacing w:line="240" w:lineRule="exact"/>
        <w:rPr>
          <w:sz w:val="26"/>
          <w:szCs w:val="26"/>
        </w:rPr>
      </w:pPr>
      <w:r w:rsidRPr="00E12347">
        <w:rPr>
          <w:sz w:val="26"/>
          <w:szCs w:val="26"/>
        </w:rPr>
        <w:t>3.2.3. Заместитель Главы администрации муниципального округа или лицо, его замещающее, в течение рабочего дня со дня регистрации заявления рассматривает его и направляет начальнику управления. Начальник управления направляет  обращение  специалисту управления, ответственному за исполнение заявления.</w:t>
      </w:r>
    </w:p>
    <w:p w:rsidR="00E12347" w:rsidRPr="00E12347" w:rsidRDefault="00E12347" w:rsidP="00E12347">
      <w:pPr>
        <w:tabs>
          <w:tab w:val="left" w:pos="720"/>
          <w:tab w:val="left" w:pos="1800"/>
        </w:tabs>
        <w:spacing w:line="240" w:lineRule="exact"/>
        <w:rPr>
          <w:sz w:val="26"/>
          <w:szCs w:val="26"/>
        </w:rPr>
      </w:pPr>
      <w:r w:rsidRPr="00E12347">
        <w:rPr>
          <w:sz w:val="26"/>
          <w:szCs w:val="26"/>
        </w:rPr>
        <w:t>3.2.4. Результат административной процедуры - регистрация заявления в соответствующем журнале.</w:t>
      </w:r>
    </w:p>
    <w:p w:rsidR="00E12347" w:rsidRPr="00E12347" w:rsidRDefault="00E12347" w:rsidP="00E12347">
      <w:pPr>
        <w:spacing w:line="240" w:lineRule="exact"/>
        <w:rPr>
          <w:sz w:val="26"/>
          <w:szCs w:val="26"/>
        </w:rPr>
      </w:pPr>
      <w:r w:rsidRPr="00E12347">
        <w:rPr>
          <w:sz w:val="26"/>
          <w:szCs w:val="26"/>
        </w:rPr>
        <w:t xml:space="preserve">3.2.5. Время выполнения административной процедуры по приему, регистрации  и визированию заявления не должно превышать 2 (двух) календарных дней </w:t>
      </w:r>
      <w:proofErr w:type="gramStart"/>
      <w:r w:rsidRPr="00E12347">
        <w:rPr>
          <w:sz w:val="26"/>
          <w:szCs w:val="26"/>
        </w:rPr>
        <w:t>с даты поступления</w:t>
      </w:r>
      <w:proofErr w:type="gramEnd"/>
      <w:r w:rsidRPr="00E12347">
        <w:rPr>
          <w:sz w:val="26"/>
          <w:szCs w:val="26"/>
        </w:rPr>
        <w:t xml:space="preserve"> заявления.</w:t>
      </w:r>
    </w:p>
    <w:p w:rsidR="00E12347" w:rsidRPr="00E12347" w:rsidRDefault="00E12347" w:rsidP="00E12347">
      <w:pPr>
        <w:autoSpaceDE w:val="0"/>
        <w:autoSpaceDN w:val="0"/>
        <w:adjustRightInd w:val="0"/>
        <w:spacing w:line="240" w:lineRule="exact"/>
        <w:outlineLvl w:val="2"/>
        <w:rPr>
          <w:b/>
          <w:sz w:val="26"/>
          <w:szCs w:val="26"/>
        </w:rPr>
      </w:pPr>
      <w:r w:rsidRPr="00E12347">
        <w:rPr>
          <w:b/>
          <w:sz w:val="26"/>
          <w:szCs w:val="26"/>
        </w:rPr>
        <w:t>3.3. Административная процедура - рассмотрение заявления в управлении</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3.3.1. Основанием для начала административной процедуры по рассмотрению заявления является получение специалистом управления заявления  с резолюцией начальника управления и представленных  документов.</w:t>
      </w:r>
    </w:p>
    <w:p w:rsidR="00E12347" w:rsidRPr="00E12347" w:rsidRDefault="00E12347" w:rsidP="00E12347">
      <w:pPr>
        <w:tabs>
          <w:tab w:val="left" w:pos="720"/>
          <w:tab w:val="left" w:pos="1800"/>
        </w:tabs>
        <w:spacing w:line="240" w:lineRule="exact"/>
        <w:rPr>
          <w:sz w:val="26"/>
          <w:szCs w:val="26"/>
        </w:rPr>
      </w:pPr>
      <w:r w:rsidRPr="00E12347">
        <w:rPr>
          <w:sz w:val="26"/>
          <w:szCs w:val="26"/>
        </w:rPr>
        <w:t>3.3.2. Специалист  управления, ответственный за предоставление муниципальной услуги:</w:t>
      </w:r>
    </w:p>
    <w:p w:rsidR="00E12347" w:rsidRPr="00E12347" w:rsidRDefault="00E12347" w:rsidP="00E12347">
      <w:pPr>
        <w:tabs>
          <w:tab w:val="left" w:pos="720"/>
          <w:tab w:val="left" w:pos="1800"/>
        </w:tabs>
        <w:spacing w:line="240" w:lineRule="exact"/>
        <w:rPr>
          <w:sz w:val="26"/>
          <w:szCs w:val="26"/>
        </w:rPr>
      </w:pPr>
      <w:r w:rsidRPr="00E12347">
        <w:rPr>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E12347" w:rsidRPr="00E12347" w:rsidRDefault="00E12347" w:rsidP="00E12347">
      <w:pPr>
        <w:tabs>
          <w:tab w:val="left" w:pos="720"/>
          <w:tab w:val="left" w:pos="1800"/>
        </w:tabs>
        <w:spacing w:line="240" w:lineRule="exact"/>
        <w:rPr>
          <w:sz w:val="26"/>
          <w:szCs w:val="26"/>
        </w:rPr>
      </w:pPr>
      <w:r w:rsidRPr="00E12347">
        <w:rPr>
          <w:sz w:val="26"/>
          <w:szCs w:val="26"/>
        </w:rPr>
        <w:t>правильности заполнения заявления;</w:t>
      </w:r>
    </w:p>
    <w:p w:rsidR="00E12347" w:rsidRPr="00E12347" w:rsidRDefault="00E12347" w:rsidP="00E12347">
      <w:pPr>
        <w:tabs>
          <w:tab w:val="left" w:pos="720"/>
          <w:tab w:val="left" w:pos="1800"/>
        </w:tabs>
        <w:spacing w:line="240" w:lineRule="exact"/>
        <w:rPr>
          <w:sz w:val="26"/>
          <w:szCs w:val="26"/>
        </w:rPr>
      </w:pPr>
      <w:r w:rsidRPr="00E12347">
        <w:rPr>
          <w:sz w:val="26"/>
          <w:szCs w:val="26"/>
        </w:rPr>
        <w:t>наличия документов, указанных в подпункте 2.6.1. настоящего Административного регламента;</w:t>
      </w:r>
    </w:p>
    <w:p w:rsidR="00E12347" w:rsidRPr="00E12347" w:rsidRDefault="00E12347" w:rsidP="00E12347">
      <w:pPr>
        <w:tabs>
          <w:tab w:val="left" w:pos="720"/>
          <w:tab w:val="left" w:pos="1800"/>
        </w:tabs>
        <w:spacing w:line="240" w:lineRule="exact"/>
        <w:rPr>
          <w:sz w:val="26"/>
          <w:szCs w:val="26"/>
        </w:rPr>
      </w:pPr>
      <w:r w:rsidRPr="00E12347">
        <w:rPr>
          <w:sz w:val="26"/>
          <w:szCs w:val="26"/>
        </w:rPr>
        <w:t>соответствия документов, подтверждающих полномочия (права) представителя заявителя, действующему законодательству;</w:t>
      </w:r>
    </w:p>
    <w:p w:rsidR="00E12347" w:rsidRPr="00E12347" w:rsidRDefault="00E12347" w:rsidP="00E12347">
      <w:pPr>
        <w:tabs>
          <w:tab w:val="left" w:pos="720"/>
          <w:tab w:val="left" w:pos="1800"/>
        </w:tabs>
        <w:spacing w:line="240" w:lineRule="exact"/>
        <w:rPr>
          <w:sz w:val="26"/>
          <w:szCs w:val="26"/>
        </w:rPr>
      </w:pPr>
      <w:r w:rsidRPr="00E12347">
        <w:rPr>
          <w:sz w:val="26"/>
          <w:szCs w:val="26"/>
        </w:rPr>
        <w:t>2) проверяет соответствие представленных документов следующим требованиям:</w:t>
      </w:r>
    </w:p>
    <w:p w:rsidR="00E12347" w:rsidRPr="00E12347" w:rsidRDefault="00E12347" w:rsidP="00E12347">
      <w:pPr>
        <w:tabs>
          <w:tab w:val="left" w:pos="720"/>
          <w:tab w:val="left" w:pos="1800"/>
        </w:tabs>
        <w:spacing w:line="240" w:lineRule="exact"/>
        <w:rPr>
          <w:sz w:val="26"/>
          <w:szCs w:val="26"/>
        </w:rPr>
      </w:pPr>
      <w:r w:rsidRPr="00E12347">
        <w:rPr>
          <w:sz w:val="26"/>
          <w:szCs w:val="26"/>
        </w:rPr>
        <w:t>тексты документов написаны разборчиво;</w:t>
      </w:r>
    </w:p>
    <w:p w:rsidR="00E12347" w:rsidRPr="00E12347" w:rsidRDefault="00E12347" w:rsidP="00E12347">
      <w:pPr>
        <w:tabs>
          <w:tab w:val="left" w:pos="720"/>
          <w:tab w:val="left" w:pos="1800"/>
        </w:tabs>
        <w:spacing w:line="240" w:lineRule="exact"/>
        <w:rPr>
          <w:sz w:val="26"/>
          <w:szCs w:val="26"/>
        </w:rPr>
      </w:pPr>
      <w:r w:rsidRPr="00E12347">
        <w:rPr>
          <w:sz w:val="26"/>
          <w:szCs w:val="26"/>
        </w:rPr>
        <w:t>фамилия, имя и отчество соответствуют паспортным данным;</w:t>
      </w:r>
    </w:p>
    <w:p w:rsidR="00E12347" w:rsidRPr="00E12347" w:rsidRDefault="00E12347" w:rsidP="00E12347">
      <w:pPr>
        <w:tabs>
          <w:tab w:val="left" w:pos="720"/>
          <w:tab w:val="left" w:pos="1800"/>
        </w:tabs>
        <w:spacing w:line="240" w:lineRule="exact"/>
        <w:rPr>
          <w:sz w:val="26"/>
          <w:szCs w:val="26"/>
        </w:rPr>
      </w:pPr>
      <w:r w:rsidRPr="00E12347">
        <w:rPr>
          <w:sz w:val="26"/>
          <w:szCs w:val="26"/>
        </w:rPr>
        <w:t>документы не исполнены карандашом.</w:t>
      </w:r>
    </w:p>
    <w:p w:rsidR="00E12347" w:rsidRPr="00E12347" w:rsidRDefault="00E12347" w:rsidP="00E12347">
      <w:pPr>
        <w:tabs>
          <w:tab w:val="left" w:pos="720"/>
          <w:tab w:val="left" w:pos="1800"/>
        </w:tabs>
        <w:spacing w:line="240" w:lineRule="exact"/>
        <w:rPr>
          <w:sz w:val="26"/>
          <w:szCs w:val="26"/>
        </w:rPr>
      </w:pPr>
      <w:r w:rsidRPr="00E12347">
        <w:rPr>
          <w:sz w:val="26"/>
          <w:szCs w:val="26"/>
        </w:rPr>
        <w:t>3.3.3. В случае выявления несоответствия заявления и иных документов перечню, установленному в подпункте 2.6.1. настоящего Административного регламента, заявителю в течение 3 (трех) рабочих дней со дня поступления заявления в управление сообщается по телефону об имеющихся недостатках и способах их устранения.</w:t>
      </w:r>
    </w:p>
    <w:p w:rsidR="00E12347" w:rsidRPr="00E12347" w:rsidRDefault="00E12347" w:rsidP="00E12347">
      <w:pPr>
        <w:tabs>
          <w:tab w:val="left" w:pos="720"/>
          <w:tab w:val="left" w:pos="1800"/>
        </w:tabs>
        <w:spacing w:line="240" w:lineRule="exact"/>
        <w:rPr>
          <w:sz w:val="26"/>
          <w:szCs w:val="26"/>
        </w:rPr>
      </w:pPr>
      <w:r w:rsidRPr="00E12347">
        <w:rPr>
          <w:sz w:val="26"/>
          <w:szCs w:val="26"/>
        </w:rPr>
        <w:t>3.3.4. Результат административной процедуры – выявление наличия или отсутствия документов, представляемых в рамках межведомственного взаимодействия.</w:t>
      </w:r>
    </w:p>
    <w:p w:rsidR="00E12347" w:rsidRPr="00E12347" w:rsidRDefault="00E12347" w:rsidP="00E12347">
      <w:pPr>
        <w:spacing w:line="240" w:lineRule="exact"/>
        <w:rPr>
          <w:sz w:val="26"/>
          <w:szCs w:val="26"/>
        </w:rPr>
      </w:pPr>
      <w:r w:rsidRPr="00E12347">
        <w:rPr>
          <w:sz w:val="26"/>
          <w:szCs w:val="26"/>
        </w:rPr>
        <w:t>3.3.5. Время выполнения административной процедуры составляет 2 (два) календарных дня.</w:t>
      </w:r>
    </w:p>
    <w:p w:rsidR="00E12347" w:rsidRPr="00E12347" w:rsidRDefault="00E12347" w:rsidP="00E12347">
      <w:pPr>
        <w:tabs>
          <w:tab w:val="left" w:pos="720"/>
          <w:tab w:val="left" w:pos="1800"/>
        </w:tabs>
        <w:spacing w:line="240" w:lineRule="exact"/>
        <w:rPr>
          <w:b/>
          <w:sz w:val="26"/>
          <w:szCs w:val="26"/>
        </w:rPr>
      </w:pPr>
      <w:r w:rsidRPr="00E12347">
        <w:rPr>
          <w:b/>
          <w:sz w:val="26"/>
          <w:szCs w:val="26"/>
        </w:rPr>
        <w:t xml:space="preserve">3.4. Административная процедура - формирование и направление межведомственных запросов </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w:t>
      </w:r>
    </w:p>
    <w:p w:rsidR="00E12347" w:rsidRPr="00E12347" w:rsidRDefault="00E12347" w:rsidP="00E12347">
      <w:pPr>
        <w:autoSpaceDE w:val="0"/>
        <w:autoSpaceDN w:val="0"/>
        <w:adjustRightInd w:val="0"/>
        <w:spacing w:line="240" w:lineRule="exact"/>
        <w:outlineLvl w:val="2"/>
        <w:rPr>
          <w:bCs/>
          <w:sz w:val="26"/>
          <w:szCs w:val="26"/>
        </w:rPr>
      </w:pPr>
      <w:r w:rsidRPr="00E12347">
        <w:rPr>
          <w:sz w:val="26"/>
          <w:szCs w:val="26"/>
        </w:rPr>
        <w:t xml:space="preserve">3.4.2. Документы, указанные в пункте 2.7 настоящего Административного регламента, запрашиваются </w:t>
      </w:r>
      <w:r w:rsidRPr="00E12347">
        <w:rPr>
          <w:bCs/>
          <w:sz w:val="26"/>
          <w:szCs w:val="26"/>
        </w:rPr>
        <w:t xml:space="preserve">специалистом управления по каналам межведомственного взаимодействия </w:t>
      </w:r>
      <w:r w:rsidRPr="00E12347">
        <w:rPr>
          <w:sz w:val="26"/>
          <w:szCs w:val="26"/>
        </w:rPr>
        <w:t xml:space="preserve"> в течение 1 (одного) рабочего дня со дня поступления заявления в управление  или устранения недостатков, выявленных при проверке представленных документов.</w:t>
      </w:r>
    </w:p>
    <w:p w:rsidR="00E12347" w:rsidRPr="00E12347" w:rsidRDefault="00E12347" w:rsidP="00E12347">
      <w:pPr>
        <w:autoSpaceDE w:val="0"/>
        <w:autoSpaceDN w:val="0"/>
        <w:adjustRightInd w:val="0"/>
        <w:spacing w:line="240" w:lineRule="exact"/>
        <w:outlineLvl w:val="2"/>
        <w:rPr>
          <w:bCs/>
          <w:sz w:val="26"/>
          <w:szCs w:val="26"/>
        </w:rPr>
      </w:pPr>
      <w:r w:rsidRPr="00E12347">
        <w:rPr>
          <w:bCs/>
          <w:sz w:val="26"/>
          <w:szCs w:val="26"/>
        </w:rPr>
        <w:lastRenderedPageBreak/>
        <w:t>Организация, участвующая  в предоставлении муниципальной услуги в течение 5 (пяти) рабочих дней направляет ответ на запрос, направленный служащим управления.</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Должностное лицо и (или) работник, не представившие (несвоевременно представившие) запрошенные и находящиеся в распоряжении соответствующего органа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E12347" w:rsidRPr="00E12347" w:rsidRDefault="00E12347" w:rsidP="00E12347">
      <w:pPr>
        <w:autoSpaceDE w:val="0"/>
        <w:autoSpaceDN w:val="0"/>
        <w:adjustRightInd w:val="0"/>
        <w:spacing w:line="240" w:lineRule="exact"/>
        <w:outlineLvl w:val="2"/>
        <w:rPr>
          <w:bCs/>
          <w:sz w:val="26"/>
          <w:szCs w:val="26"/>
        </w:rPr>
      </w:pPr>
      <w:r w:rsidRPr="00E12347">
        <w:rPr>
          <w:sz w:val="26"/>
          <w:szCs w:val="26"/>
        </w:rPr>
        <w:t>3.4.3. Критерии принятия решения: отсутствие документов, указанных в пункте 2.7 настоящего Административного регламента.</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3.4.4. Результат административной процедуры – формирование полного пакета документов для предоставления муниципальной услуги.</w:t>
      </w:r>
    </w:p>
    <w:p w:rsidR="00E12347" w:rsidRPr="00E12347" w:rsidRDefault="00E12347" w:rsidP="00E12347">
      <w:pPr>
        <w:tabs>
          <w:tab w:val="left" w:pos="720"/>
          <w:tab w:val="left" w:pos="1800"/>
        </w:tabs>
        <w:spacing w:line="240" w:lineRule="exact"/>
        <w:rPr>
          <w:sz w:val="26"/>
          <w:szCs w:val="26"/>
        </w:rPr>
      </w:pPr>
      <w:r w:rsidRPr="00E12347">
        <w:rPr>
          <w:sz w:val="26"/>
          <w:szCs w:val="26"/>
        </w:rPr>
        <w:t>3.4.5. Время выполнения административной процедуры не должно превышать 7 (семи) календарных дней.</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b/>
          <w:sz w:val="26"/>
          <w:szCs w:val="26"/>
        </w:rPr>
        <w:t xml:space="preserve">3.5   Рассмотрение поступивших документов и принятие решения </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3.5.1. Основанием для начала административной процедуры - рассмотрение поступивших документов и принятие решения является формирование полного пакета документов, предусмотренных подпунктом 2.6.1, пунктом 2.7  настоящего административного регламента.</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3.5.2.  Специалист  управления проводит проверку законности требования заявителей о приватизации жилого помещения:</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проверяет принадлежность жилого помещения к муниципальной собственности;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проверяет наличие и соответствие требованиям законодательства Российской Федерации документа о найме жилого помещения;</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проверяет отсутствие в собственности заявителя и членов его семьи жилых помещений </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 xml:space="preserve"> проверяет действительность других представленных заявителями документов.</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Срок административной  процедуры – не более 36  календарных дней.</w:t>
      </w:r>
    </w:p>
    <w:p w:rsidR="00E12347" w:rsidRPr="00E12347" w:rsidRDefault="00E12347" w:rsidP="00E12347">
      <w:pPr>
        <w:spacing w:line="240" w:lineRule="exact"/>
        <w:rPr>
          <w:b/>
          <w:sz w:val="26"/>
          <w:szCs w:val="26"/>
        </w:rPr>
      </w:pPr>
      <w:r w:rsidRPr="00E12347">
        <w:rPr>
          <w:b/>
          <w:sz w:val="26"/>
          <w:szCs w:val="26"/>
        </w:rPr>
        <w:t>3.6. Административная процедура – подготовка письма об отказе в предоставлении муниципальной услуги</w:t>
      </w:r>
    </w:p>
    <w:p w:rsidR="00E12347" w:rsidRPr="00E12347" w:rsidRDefault="00E12347" w:rsidP="00E12347">
      <w:pPr>
        <w:spacing w:line="240" w:lineRule="exact"/>
        <w:rPr>
          <w:sz w:val="26"/>
          <w:szCs w:val="26"/>
        </w:rPr>
      </w:pPr>
      <w:r w:rsidRPr="00E12347">
        <w:rPr>
          <w:sz w:val="26"/>
          <w:szCs w:val="26"/>
        </w:rPr>
        <w:t>3.6.1. Основанием для начала административной процедуры является формирование полного пакета документов, содержащего основания для отказа в предоставлении муниципальной услуги.</w:t>
      </w:r>
    </w:p>
    <w:p w:rsidR="00E12347" w:rsidRPr="00E12347" w:rsidRDefault="00E12347" w:rsidP="00E12347">
      <w:pPr>
        <w:spacing w:line="240" w:lineRule="exact"/>
        <w:rPr>
          <w:sz w:val="26"/>
          <w:szCs w:val="26"/>
        </w:rPr>
      </w:pPr>
      <w:r w:rsidRPr="00E12347">
        <w:rPr>
          <w:sz w:val="26"/>
          <w:szCs w:val="26"/>
        </w:rPr>
        <w:t xml:space="preserve">3.6.2. Специалист управления готовит проект письма об отказе в предоставлении муниципальной услуги.  Письмо об отказе в предоставлении муниципальной услуги подписывает заместитель Главы администрации муниципального округа, </w:t>
      </w:r>
      <w:r w:rsidRPr="00E12347">
        <w:rPr>
          <w:sz w:val="26"/>
          <w:szCs w:val="26"/>
          <w:lang w:eastAsia="zh-CN"/>
        </w:rPr>
        <w:t xml:space="preserve">координирующий деятельность управления имущественных и земельных отношений Администрации муниципального округа (далее – заместитель Главы администрации муниципального округа, координирующий деятельность управления) </w:t>
      </w:r>
      <w:r w:rsidRPr="00E12347">
        <w:rPr>
          <w:sz w:val="26"/>
          <w:szCs w:val="26"/>
        </w:rPr>
        <w:t>или лицо, его замещающее.</w:t>
      </w:r>
    </w:p>
    <w:p w:rsidR="00E12347" w:rsidRPr="00E12347" w:rsidRDefault="00E12347" w:rsidP="00E12347">
      <w:pPr>
        <w:spacing w:line="240" w:lineRule="exact"/>
        <w:rPr>
          <w:sz w:val="26"/>
          <w:szCs w:val="26"/>
        </w:rPr>
      </w:pPr>
      <w:r w:rsidRPr="00E12347">
        <w:rPr>
          <w:sz w:val="26"/>
          <w:szCs w:val="26"/>
        </w:rPr>
        <w:t>3.6.3.  Письмо об отказе в предоставлении муниципальной услуги в адрес заявителя направляется через МФЦ.</w:t>
      </w:r>
    </w:p>
    <w:p w:rsidR="00E12347" w:rsidRPr="00E12347" w:rsidRDefault="00E12347" w:rsidP="00E12347">
      <w:pPr>
        <w:spacing w:line="240" w:lineRule="exact"/>
        <w:rPr>
          <w:sz w:val="26"/>
          <w:szCs w:val="26"/>
        </w:rPr>
      </w:pPr>
      <w:r w:rsidRPr="00E12347">
        <w:rPr>
          <w:sz w:val="26"/>
          <w:szCs w:val="26"/>
        </w:rPr>
        <w:t>3.6.4. Критерии принятия решения: наличие оснований для отказа в предоставлении муниципальной услуги.</w:t>
      </w:r>
    </w:p>
    <w:p w:rsidR="00E12347" w:rsidRPr="00E12347" w:rsidRDefault="00E12347" w:rsidP="00E12347">
      <w:pPr>
        <w:spacing w:line="240" w:lineRule="exact"/>
        <w:rPr>
          <w:sz w:val="26"/>
          <w:szCs w:val="26"/>
        </w:rPr>
      </w:pPr>
      <w:r w:rsidRPr="00E12347">
        <w:rPr>
          <w:sz w:val="26"/>
          <w:szCs w:val="26"/>
        </w:rPr>
        <w:t>3.6.5. Результат административной процедуры –  письмо об отказе в предоставлении муниципальной услуги.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3.6.6. Время выполнения административной процедуры не должно превышать 12 календарных  дней с момента принятия решения.</w:t>
      </w:r>
    </w:p>
    <w:p w:rsidR="00E12347" w:rsidRPr="00E12347" w:rsidRDefault="00E12347" w:rsidP="00E12347">
      <w:pPr>
        <w:spacing w:line="240" w:lineRule="exact"/>
        <w:rPr>
          <w:b/>
          <w:sz w:val="26"/>
          <w:szCs w:val="26"/>
        </w:rPr>
      </w:pPr>
      <w:r w:rsidRPr="00E12347">
        <w:rPr>
          <w:b/>
          <w:sz w:val="26"/>
          <w:szCs w:val="26"/>
        </w:rPr>
        <w:t>3.7. Административная процедура – издание постановления Администрации муниципального округа  о передаче жилого помещения в собственность гражданина в порядке приватизации</w:t>
      </w:r>
    </w:p>
    <w:p w:rsidR="00E12347" w:rsidRPr="00E12347" w:rsidRDefault="00E12347" w:rsidP="00E12347">
      <w:pPr>
        <w:spacing w:line="240" w:lineRule="exact"/>
        <w:rPr>
          <w:sz w:val="26"/>
          <w:szCs w:val="26"/>
        </w:rPr>
      </w:pPr>
      <w:r w:rsidRPr="00E12347">
        <w:rPr>
          <w:sz w:val="26"/>
          <w:szCs w:val="26"/>
        </w:rPr>
        <w:t>3.7.1. Основанием для начала административной процедуры является соответствие заявления и представленных документов требованиям подпункта 2.6.1 настоящего Административного регламента.</w:t>
      </w:r>
    </w:p>
    <w:p w:rsidR="00E12347" w:rsidRPr="00E12347" w:rsidRDefault="00E12347" w:rsidP="00E12347">
      <w:pPr>
        <w:widowControl w:val="0"/>
        <w:shd w:val="clear" w:color="auto" w:fill="FFFFFF"/>
        <w:tabs>
          <w:tab w:val="left" w:pos="709"/>
          <w:tab w:val="left" w:pos="993"/>
          <w:tab w:val="left" w:pos="1276"/>
          <w:tab w:val="left" w:pos="1418"/>
          <w:tab w:val="left" w:pos="1531"/>
        </w:tabs>
        <w:autoSpaceDE w:val="0"/>
        <w:autoSpaceDN w:val="0"/>
        <w:adjustRightInd w:val="0"/>
        <w:spacing w:line="240" w:lineRule="exact"/>
        <w:rPr>
          <w:spacing w:val="-6"/>
          <w:sz w:val="26"/>
          <w:szCs w:val="26"/>
        </w:rPr>
      </w:pPr>
      <w:r w:rsidRPr="00E12347">
        <w:rPr>
          <w:sz w:val="26"/>
          <w:szCs w:val="26"/>
        </w:rPr>
        <w:t xml:space="preserve">3.7.2. Специалист управления готовит проект постановления Администрации   о передаче служебного жилого помещения в порядке приватизации в собственность гражданина (граждан), который </w:t>
      </w:r>
      <w:r w:rsidRPr="00E12347">
        <w:rPr>
          <w:spacing w:val="-1"/>
          <w:sz w:val="26"/>
          <w:szCs w:val="26"/>
        </w:rPr>
        <w:t>передается на согласование начальнику управления, в юридический отдел Администрации, в отдел по организационным и общим вопросам Администрации.</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lastRenderedPageBreak/>
        <w:t xml:space="preserve">3.7.3. Постановление Администрации  о передаче служебного жилого помещения в порядке приватизации в собственность гражданина (граждан), подписывает заместитель Главы администрации муниципального округа, координирующий деятельность управления </w:t>
      </w:r>
      <w:r w:rsidRPr="00E12347">
        <w:rPr>
          <w:sz w:val="26"/>
          <w:szCs w:val="26"/>
          <w:lang w:eastAsia="zh-CN"/>
        </w:rPr>
        <w:t>имущественных и земельных отношений Администрации муниципального округа (далее – заместитель Главы администрации муниципального округа, координирующий деятельность управления)</w:t>
      </w:r>
      <w:r w:rsidRPr="00E12347">
        <w:rPr>
          <w:sz w:val="26"/>
          <w:szCs w:val="26"/>
        </w:rPr>
        <w:t xml:space="preserve"> или лицо, его замещающее.</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3.7.4. Критерии принятия решения:</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наличие оснований для предоставления муниципальной услуги;</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наличие полного пакета документов, необходимых для предоставления муниципальной услуги.</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 xml:space="preserve">3.7.5. Результат административной процедуры – издание постановления Администрации постановления о передаче служебного жилого помещения в порядке приватизации в собственность гражданина (граждан), </w:t>
      </w:r>
    </w:p>
    <w:p w:rsidR="00E12347" w:rsidRPr="00E12347" w:rsidRDefault="00E12347" w:rsidP="00E12347">
      <w:pPr>
        <w:autoSpaceDE w:val="0"/>
        <w:autoSpaceDN w:val="0"/>
        <w:adjustRightInd w:val="0"/>
        <w:spacing w:line="240" w:lineRule="exact"/>
        <w:outlineLvl w:val="2"/>
        <w:rPr>
          <w:sz w:val="26"/>
          <w:szCs w:val="26"/>
        </w:rPr>
      </w:pPr>
      <w:r w:rsidRPr="00E12347">
        <w:rPr>
          <w:sz w:val="26"/>
          <w:szCs w:val="26"/>
        </w:rPr>
        <w:t>3.7.6. Время выполнения административной процедуры не должно превышать 7 календарных дней со дня принятия решения.</w:t>
      </w:r>
    </w:p>
    <w:p w:rsidR="00E12347" w:rsidRPr="00E12347" w:rsidRDefault="00E12347" w:rsidP="00E12347">
      <w:pPr>
        <w:spacing w:line="240" w:lineRule="exact"/>
        <w:rPr>
          <w:b/>
          <w:sz w:val="26"/>
          <w:szCs w:val="26"/>
        </w:rPr>
      </w:pPr>
      <w:r w:rsidRPr="00E12347">
        <w:rPr>
          <w:b/>
          <w:sz w:val="26"/>
          <w:szCs w:val="26"/>
        </w:rPr>
        <w:t>3.8. Подготовка  проекта  договора передачи жилого помещения в собственность в порядке приватизации и передача его в МФЦ.</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3.8.1. Основанием для начала административной процедуры является принятое Администрацией  постановление о передаче служебного жилого помещения в порядке приватизации в собственность гражданина (граждан)</w:t>
      </w:r>
    </w:p>
    <w:p w:rsidR="00E12347" w:rsidRPr="00E12347" w:rsidRDefault="00E12347" w:rsidP="00E12347">
      <w:pPr>
        <w:spacing w:line="240" w:lineRule="exact"/>
        <w:rPr>
          <w:sz w:val="26"/>
          <w:szCs w:val="26"/>
        </w:rPr>
      </w:pPr>
      <w:r w:rsidRPr="00E12347">
        <w:rPr>
          <w:sz w:val="26"/>
          <w:szCs w:val="26"/>
        </w:rPr>
        <w:t xml:space="preserve">3.8.2. Специалист управления готовит проект договора и направляет его заместителю Главы администрации муниципального округа, координирующему деятельность </w:t>
      </w:r>
      <w:r w:rsidRPr="00E12347">
        <w:rPr>
          <w:sz w:val="26"/>
          <w:szCs w:val="26"/>
          <w:lang w:eastAsia="zh-CN"/>
        </w:rPr>
        <w:t>управления имущественных и земельных отношений Администрации муниципального округа (далее – заместитель Главы администрации муниципального округа, координирующий деятельность управления)</w:t>
      </w:r>
      <w:r w:rsidRPr="00E12347">
        <w:rPr>
          <w:sz w:val="26"/>
          <w:szCs w:val="26"/>
        </w:rPr>
        <w:t xml:space="preserve">  или лицу, его замещающему для подписания. </w:t>
      </w:r>
    </w:p>
    <w:p w:rsidR="00E12347" w:rsidRPr="00E12347" w:rsidRDefault="00E12347" w:rsidP="00E12347">
      <w:pPr>
        <w:spacing w:line="240" w:lineRule="exact"/>
        <w:rPr>
          <w:sz w:val="26"/>
          <w:szCs w:val="26"/>
        </w:rPr>
      </w:pPr>
      <w:r w:rsidRPr="00E12347">
        <w:rPr>
          <w:sz w:val="26"/>
          <w:szCs w:val="26"/>
        </w:rPr>
        <w:t>3.8.3 Специалист  управления  готовит комплект документов, необходимых для регистрации перехода права собственности в управлении Федеральной службы государственной регистрации, кадастра и картографии по Новгородской области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3.8.4 Специалист  управления вносит в журнал  текущей регистрации договоров передачи жилого помещения в собственность в порядке приватизации дату заключения договора, реестровый номер договора,  адрес жилого помещения, фамилию, имя, отчество заявителя (заявителя)</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3.8.5.  Специалист  управления заверяет  два  экземпляра договоров  передачи жилого помещения в собственность в порядке приватизации;</w:t>
      </w:r>
    </w:p>
    <w:p w:rsidR="00E12347" w:rsidRPr="00E12347" w:rsidRDefault="00E12347" w:rsidP="00E12347">
      <w:pPr>
        <w:spacing w:line="240" w:lineRule="exact"/>
        <w:rPr>
          <w:sz w:val="26"/>
          <w:szCs w:val="26"/>
        </w:rPr>
      </w:pPr>
      <w:r w:rsidRPr="00E12347">
        <w:rPr>
          <w:sz w:val="26"/>
          <w:szCs w:val="26"/>
        </w:rPr>
        <w:t>3.8.6. Информирование заявителя производит специалист МФЦ;</w:t>
      </w:r>
    </w:p>
    <w:p w:rsidR="00E12347" w:rsidRPr="00E12347" w:rsidRDefault="00E12347" w:rsidP="00E12347">
      <w:pPr>
        <w:spacing w:line="240" w:lineRule="exact"/>
        <w:rPr>
          <w:sz w:val="26"/>
          <w:szCs w:val="26"/>
        </w:rPr>
      </w:pPr>
      <w:r w:rsidRPr="00E12347">
        <w:rPr>
          <w:sz w:val="26"/>
          <w:szCs w:val="26"/>
        </w:rPr>
        <w:t xml:space="preserve">3.8.7. Специалист  управления в срок не позднее 5 рабочих дней </w:t>
      </w:r>
      <w:proofErr w:type="gramStart"/>
      <w:r w:rsidRPr="00E12347">
        <w:rPr>
          <w:sz w:val="26"/>
          <w:szCs w:val="26"/>
        </w:rPr>
        <w:t>с даты подготовки</w:t>
      </w:r>
      <w:proofErr w:type="gramEnd"/>
      <w:r w:rsidRPr="00E12347">
        <w:rPr>
          <w:sz w:val="26"/>
          <w:szCs w:val="26"/>
        </w:rPr>
        <w:t xml:space="preserve"> проекта договора  направляет его  в МФЦ для подписания договора заявителем.</w:t>
      </w:r>
    </w:p>
    <w:p w:rsidR="00E12347" w:rsidRPr="00E12347" w:rsidRDefault="00E12347" w:rsidP="00E12347">
      <w:pPr>
        <w:spacing w:line="240" w:lineRule="exact"/>
        <w:rPr>
          <w:sz w:val="26"/>
          <w:szCs w:val="26"/>
        </w:rPr>
      </w:pPr>
      <w:r w:rsidRPr="00E12347">
        <w:rPr>
          <w:sz w:val="26"/>
          <w:szCs w:val="26"/>
        </w:rPr>
        <w:t>3.8.8. Критерии принятия решения: согласование условий договора и подписание договора.</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3.8.9. Результатом административной процедуры является заключение договора передачи жилого помещения в собственность граждан.</w:t>
      </w:r>
    </w:p>
    <w:p w:rsidR="00E12347" w:rsidRPr="00E12347" w:rsidRDefault="00E12347" w:rsidP="00E12347">
      <w:pPr>
        <w:spacing w:line="240" w:lineRule="exact"/>
        <w:rPr>
          <w:sz w:val="26"/>
          <w:szCs w:val="26"/>
        </w:rPr>
      </w:pPr>
      <w:r w:rsidRPr="00E12347">
        <w:rPr>
          <w:sz w:val="26"/>
          <w:szCs w:val="26"/>
        </w:rPr>
        <w:t>3.8.10. Время выполнения административной процедуры не должно превышать 5 рабочих  дней с момента подготовки проекта  договора.</w:t>
      </w:r>
    </w:p>
    <w:p w:rsidR="00E12347" w:rsidRPr="00E12347" w:rsidRDefault="00E12347" w:rsidP="00E12347">
      <w:pPr>
        <w:spacing w:line="240" w:lineRule="exact"/>
        <w:jc w:val="center"/>
        <w:rPr>
          <w:b/>
          <w:sz w:val="26"/>
          <w:szCs w:val="26"/>
        </w:rPr>
      </w:pPr>
      <w:r w:rsidRPr="00E12347">
        <w:rPr>
          <w:b/>
          <w:sz w:val="26"/>
          <w:szCs w:val="26"/>
        </w:rPr>
        <w:t>Организация предоставления муниципальной услуги в МФЦ</w:t>
      </w:r>
    </w:p>
    <w:p w:rsidR="00E12347" w:rsidRPr="00E12347" w:rsidRDefault="00E12347" w:rsidP="00E12347">
      <w:pPr>
        <w:spacing w:line="240" w:lineRule="exact"/>
        <w:rPr>
          <w:sz w:val="26"/>
          <w:szCs w:val="26"/>
        </w:rPr>
      </w:pPr>
      <w:r w:rsidRPr="00E12347">
        <w:rPr>
          <w:b/>
          <w:sz w:val="26"/>
          <w:szCs w:val="26"/>
        </w:rPr>
        <w:t xml:space="preserve">3.9. </w:t>
      </w:r>
      <w:r w:rsidRPr="00E12347">
        <w:rPr>
          <w:b/>
          <w:bCs/>
          <w:sz w:val="26"/>
          <w:szCs w:val="26"/>
        </w:rPr>
        <w:t xml:space="preserve">Административная процедура – </w:t>
      </w:r>
      <w:r w:rsidRPr="00E12347">
        <w:rPr>
          <w:b/>
          <w:bCs/>
          <w:spacing w:val="-1"/>
          <w:sz w:val="26"/>
          <w:szCs w:val="26"/>
        </w:rPr>
        <w:t>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E12347" w:rsidRPr="00E12347" w:rsidRDefault="00E12347" w:rsidP="00E12347">
      <w:pPr>
        <w:spacing w:line="240" w:lineRule="exact"/>
        <w:rPr>
          <w:sz w:val="26"/>
          <w:szCs w:val="26"/>
        </w:rPr>
      </w:pPr>
      <w:r w:rsidRPr="00E12347">
        <w:rPr>
          <w:sz w:val="26"/>
          <w:szCs w:val="26"/>
        </w:rPr>
        <w:t>3.9.1. Основанием для начала административной процедуры является обращение заявителя в МФЦ.</w:t>
      </w:r>
    </w:p>
    <w:p w:rsidR="00E12347" w:rsidRPr="00E12347" w:rsidRDefault="00E12347" w:rsidP="00E12347">
      <w:pPr>
        <w:spacing w:line="240" w:lineRule="exact"/>
        <w:rPr>
          <w:sz w:val="26"/>
          <w:szCs w:val="26"/>
        </w:rPr>
      </w:pPr>
      <w:r w:rsidRPr="00E12347">
        <w:rPr>
          <w:sz w:val="26"/>
          <w:szCs w:val="26"/>
        </w:rPr>
        <w:t>3.9.2.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3.9.2</w:t>
      </w:r>
      <w:proofErr w:type="gramStart"/>
      <w:r w:rsidRPr="00E12347">
        <w:rPr>
          <w:sz w:val="26"/>
          <w:szCs w:val="26"/>
        </w:rPr>
        <w:t xml:space="preserve"> П</w:t>
      </w:r>
      <w:proofErr w:type="gramEnd"/>
      <w:r w:rsidRPr="00E12347">
        <w:rPr>
          <w:sz w:val="26"/>
          <w:szCs w:val="26"/>
        </w:rPr>
        <w:t>ри явке гражданина (граждан) для подписания договора специалист отдела МФЦ:</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lastRenderedPageBreak/>
        <w:t xml:space="preserve"> предлагает заявителям ознакомиться с текстом договора передачи жилого помещения в собственность в порядке приватизации и проверить свои данные;</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разъясняет условия договора передачи жилого помещения в собственность в порядке приватизации в случае возникновения вопросов;</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предлагает заявителям подписать договор передачи жилого помещения в собственность в порядке приватизации;</w:t>
      </w:r>
    </w:p>
    <w:p w:rsidR="00E12347" w:rsidRPr="00E12347" w:rsidRDefault="00E12347" w:rsidP="00E12347">
      <w:pPr>
        <w:widowControl w:val="0"/>
        <w:suppressAutoHyphens/>
        <w:autoSpaceDE w:val="0"/>
        <w:autoSpaceDN w:val="0"/>
        <w:adjustRightInd w:val="0"/>
        <w:spacing w:line="240" w:lineRule="exact"/>
        <w:rPr>
          <w:sz w:val="26"/>
          <w:szCs w:val="26"/>
        </w:rPr>
      </w:pPr>
      <w:r w:rsidRPr="00E12347">
        <w:rPr>
          <w:sz w:val="26"/>
          <w:szCs w:val="26"/>
        </w:rPr>
        <w:t>направляет в орган регистрации заявление о государственной регистрации прав.</w:t>
      </w:r>
    </w:p>
    <w:p w:rsidR="00E12347" w:rsidRPr="00E12347" w:rsidRDefault="00E12347" w:rsidP="00E12347">
      <w:pPr>
        <w:spacing w:line="240" w:lineRule="exact"/>
        <w:rPr>
          <w:sz w:val="26"/>
          <w:szCs w:val="26"/>
        </w:rPr>
      </w:pPr>
      <w:r w:rsidRPr="00E12347">
        <w:rPr>
          <w:sz w:val="26"/>
          <w:szCs w:val="26"/>
        </w:rPr>
        <w:t>3.9.3. Результат административной процедуры – получение заявителем информации о предоставлении муниципальной услуги.</w:t>
      </w:r>
    </w:p>
    <w:p w:rsidR="00E12347" w:rsidRPr="00E12347" w:rsidRDefault="00E12347" w:rsidP="00E12347">
      <w:pPr>
        <w:spacing w:line="240" w:lineRule="exact"/>
        <w:rPr>
          <w:sz w:val="26"/>
          <w:szCs w:val="26"/>
        </w:rPr>
      </w:pPr>
      <w:r w:rsidRPr="00E12347">
        <w:rPr>
          <w:b/>
          <w:sz w:val="26"/>
          <w:szCs w:val="26"/>
        </w:rPr>
        <w:t xml:space="preserve">3.10. </w:t>
      </w:r>
      <w:r w:rsidRPr="00E12347">
        <w:rPr>
          <w:b/>
          <w:bCs/>
          <w:sz w:val="26"/>
          <w:szCs w:val="26"/>
        </w:rPr>
        <w:t xml:space="preserve">Административная процедура – </w:t>
      </w:r>
      <w:r w:rsidRPr="00E12347">
        <w:rPr>
          <w:b/>
          <w:bCs/>
          <w:spacing w:val="-1"/>
          <w:sz w:val="26"/>
          <w:szCs w:val="26"/>
        </w:rPr>
        <w:t>прием запроса заявителя о предоставлении муниципальной услуги и иных документов</w:t>
      </w:r>
    </w:p>
    <w:p w:rsidR="00E12347" w:rsidRPr="00E12347" w:rsidRDefault="00E12347" w:rsidP="00E12347">
      <w:pPr>
        <w:spacing w:line="240" w:lineRule="exact"/>
        <w:rPr>
          <w:sz w:val="26"/>
          <w:szCs w:val="26"/>
        </w:rPr>
      </w:pPr>
      <w:r w:rsidRPr="00E12347">
        <w:rPr>
          <w:sz w:val="26"/>
          <w:szCs w:val="26"/>
        </w:rPr>
        <w:t>3.10.1. Основанием для начала административной процедуры является заявление  заявителя о предоставлении муниципальной услуги.</w:t>
      </w:r>
    </w:p>
    <w:p w:rsidR="00E12347" w:rsidRPr="00E12347" w:rsidRDefault="00E12347" w:rsidP="00E12347">
      <w:pPr>
        <w:spacing w:line="240" w:lineRule="exact"/>
        <w:rPr>
          <w:sz w:val="26"/>
          <w:szCs w:val="26"/>
        </w:rPr>
      </w:pPr>
      <w:r w:rsidRPr="00E12347">
        <w:rPr>
          <w:sz w:val="26"/>
          <w:szCs w:val="26"/>
        </w:rPr>
        <w:t xml:space="preserve">3.10.2.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E12347" w:rsidRPr="00E12347" w:rsidRDefault="00E12347" w:rsidP="00E12347">
      <w:pPr>
        <w:spacing w:line="240" w:lineRule="exact"/>
        <w:rPr>
          <w:sz w:val="26"/>
          <w:szCs w:val="26"/>
        </w:rPr>
      </w:pPr>
      <w:r w:rsidRPr="00E12347">
        <w:rPr>
          <w:sz w:val="26"/>
          <w:szCs w:val="26"/>
        </w:rPr>
        <w:t>3.10.3. Специалист МФЦ принимает документы, указанные в подпункте 2.6.1 настоящего Административного регламента, сверяет копии с подлинниками, заверяет копии документов.</w:t>
      </w:r>
    </w:p>
    <w:p w:rsidR="00E12347" w:rsidRPr="00E12347" w:rsidRDefault="00E12347" w:rsidP="00E12347">
      <w:pPr>
        <w:spacing w:line="240" w:lineRule="exact"/>
        <w:rPr>
          <w:sz w:val="26"/>
          <w:szCs w:val="26"/>
        </w:rPr>
      </w:pPr>
      <w:r w:rsidRPr="00E12347">
        <w:rPr>
          <w:sz w:val="26"/>
          <w:szCs w:val="26"/>
        </w:rPr>
        <w:t>3.10.4. Заявления и документы, поданные в МФЦ, передаются в Администрацию в течение одного рабочего дня, следующего за днем регистрации в МФЦ заявления и документов для предоставления муниципальной услуги.</w:t>
      </w:r>
    </w:p>
    <w:p w:rsidR="00E12347" w:rsidRPr="00E12347" w:rsidRDefault="00E12347" w:rsidP="00E12347">
      <w:pPr>
        <w:spacing w:line="240" w:lineRule="exact"/>
        <w:rPr>
          <w:sz w:val="26"/>
          <w:szCs w:val="26"/>
        </w:rPr>
      </w:pPr>
      <w:r w:rsidRPr="00E12347">
        <w:rPr>
          <w:sz w:val="26"/>
          <w:szCs w:val="26"/>
        </w:rPr>
        <w:t>3.10.5. Результат административной процедуры – передача принятых  от заявителя заявления и документов к нему в Администрацию.</w:t>
      </w:r>
    </w:p>
    <w:p w:rsidR="00E12347" w:rsidRPr="00E12347" w:rsidRDefault="00E12347" w:rsidP="00E12347">
      <w:pPr>
        <w:spacing w:line="240" w:lineRule="exact"/>
        <w:rPr>
          <w:b/>
          <w:sz w:val="26"/>
          <w:szCs w:val="26"/>
        </w:rPr>
      </w:pPr>
      <w:r w:rsidRPr="00E12347">
        <w:rPr>
          <w:b/>
          <w:sz w:val="26"/>
          <w:szCs w:val="26"/>
        </w:rPr>
        <w:t>3.11. Административная процедура – выдача заявителю результата предоставления муниципальной услуги</w:t>
      </w:r>
    </w:p>
    <w:p w:rsidR="00E12347" w:rsidRPr="00E12347" w:rsidRDefault="00E12347" w:rsidP="00E12347">
      <w:pPr>
        <w:spacing w:line="240" w:lineRule="exact"/>
        <w:rPr>
          <w:sz w:val="26"/>
          <w:szCs w:val="26"/>
        </w:rPr>
      </w:pPr>
      <w:r w:rsidRPr="00E12347">
        <w:rPr>
          <w:sz w:val="26"/>
          <w:szCs w:val="26"/>
        </w:rPr>
        <w:t>3.11.1. Основанием для начала административной процедуры является передача специалистом управления в МФЦ результата предоставления муниципальной услуги.</w:t>
      </w:r>
    </w:p>
    <w:p w:rsidR="00E12347" w:rsidRPr="00E12347" w:rsidRDefault="00E12347" w:rsidP="00E12347">
      <w:pPr>
        <w:spacing w:line="240" w:lineRule="exact"/>
        <w:rPr>
          <w:sz w:val="26"/>
          <w:szCs w:val="26"/>
        </w:rPr>
      </w:pPr>
      <w:r w:rsidRPr="00E12347">
        <w:rPr>
          <w:sz w:val="26"/>
          <w:szCs w:val="26"/>
        </w:rPr>
        <w:t>3.11.2.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управления.</w:t>
      </w:r>
    </w:p>
    <w:p w:rsidR="00E12347" w:rsidRPr="00E12347" w:rsidRDefault="00E12347" w:rsidP="00E12347">
      <w:pPr>
        <w:spacing w:line="240" w:lineRule="exact"/>
        <w:rPr>
          <w:sz w:val="26"/>
          <w:szCs w:val="26"/>
        </w:rPr>
      </w:pPr>
      <w:r w:rsidRPr="00E12347">
        <w:rPr>
          <w:sz w:val="26"/>
          <w:szCs w:val="26"/>
        </w:rPr>
        <w:t xml:space="preserve">3.11 .3. Результат административной процедуры – получение заявителем договора передачи в собственность гражданина жилого помещения либо отказ в предоставлении муниципальной услуги. </w:t>
      </w:r>
    </w:p>
    <w:p w:rsidR="00E12347" w:rsidRPr="00E12347" w:rsidRDefault="00E12347" w:rsidP="00E12347">
      <w:pPr>
        <w:spacing w:line="240" w:lineRule="exact"/>
        <w:jc w:val="center"/>
        <w:rPr>
          <w:b/>
          <w:sz w:val="26"/>
          <w:szCs w:val="26"/>
        </w:rPr>
      </w:pPr>
      <w:r w:rsidRPr="00E12347">
        <w:rPr>
          <w:b/>
          <w:sz w:val="26"/>
          <w:szCs w:val="26"/>
        </w:rPr>
        <w:t xml:space="preserve">4. ПОРЯДОК И ФОРМЫ КОНТРОЛЯ ЗА ПРЕДОСТАВЛЕНИЕ </w:t>
      </w:r>
    </w:p>
    <w:p w:rsidR="00E12347" w:rsidRPr="00E12347" w:rsidRDefault="00E12347" w:rsidP="00E12347">
      <w:pPr>
        <w:spacing w:line="240" w:lineRule="exact"/>
        <w:jc w:val="center"/>
        <w:rPr>
          <w:b/>
          <w:sz w:val="26"/>
          <w:szCs w:val="26"/>
        </w:rPr>
      </w:pPr>
      <w:r w:rsidRPr="00E12347">
        <w:rPr>
          <w:b/>
          <w:sz w:val="26"/>
          <w:szCs w:val="26"/>
        </w:rPr>
        <w:t>МУНИЦИПАЛЬНОЙ УСЛУГИ</w:t>
      </w:r>
    </w:p>
    <w:p w:rsidR="00E12347" w:rsidRPr="00E12347" w:rsidRDefault="00E12347" w:rsidP="00E12347">
      <w:pPr>
        <w:spacing w:line="240" w:lineRule="exact"/>
        <w:rPr>
          <w:b/>
          <w:sz w:val="26"/>
          <w:szCs w:val="26"/>
        </w:rPr>
      </w:pPr>
      <w:r w:rsidRPr="00E12347">
        <w:rPr>
          <w:b/>
          <w:sz w:val="26"/>
          <w:szCs w:val="26"/>
        </w:rPr>
        <w:t xml:space="preserve">4.1. Порядок осуществления текущего </w:t>
      </w:r>
      <w:proofErr w:type="gramStart"/>
      <w:r w:rsidRPr="00E12347">
        <w:rPr>
          <w:b/>
          <w:sz w:val="26"/>
          <w:szCs w:val="26"/>
        </w:rPr>
        <w:t>контроля за</w:t>
      </w:r>
      <w:proofErr w:type="gramEnd"/>
      <w:r w:rsidRPr="00E12347">
        <w:rPr>
          <w:b/>
          <w:sz w:val="26"/>
          <w:szCs w:val="26"/>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12347" w:rsidRPr="00E12347" w:rsidRDefault="00E12347" w:rsidP="00E12347">
      <w:pPr>
        <w:spacing w:line="240" w:lineRule="exact"/>
        <w:rPr>
          <w:sz w:val="26"/>
          <w:szCs w:val="26"/>
        </w:rPr>
      </w:pPr>
      <w:r w:rsidRPr="00E12347">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начальником управления или лицом, его замещающим, проверок исполнения должностными лицами положений Административного регламента.</w:t>
      </w:r>
    </w:p>
    <w:p w:rsidR="00E12347" w:rsidRPr="00E12347" w:rsidRDefault="00E12347" w:rsidP="00E12347">
      <w:pPr>
        <w:spacing w:line="240" w:lineRule="exact"/>
        <w:rPr>
          <w:sz w:val="26"/>
          <w:szCs w:val="26"/>
        </w:rPr>
      </w:pPr>
      <w:r w:rsidRPr="00E12347">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12347" w:rsidRPr="00E12347" w:rsidRDefault="00E12347" w:rsidP="00E12347">
      <w:pPr>
        <w:spacing w:line="240" w:lineRule="exact"/>
        <w:rPr>
          <w:sz w:val="26"/>
          <w:szCs w:val="26"/>
        </w:rPr>
      </w:pPr>
      <w:r w:rsidRPr="00E12347">
        <w:rPr>
          <w:sz w:val="26"/>
          <w:szCs w:val="26"/>
        </w:rPr>
        <w:t>О случаях и причинах нарушения сроков, содержания административных процедур и действий должностного лица немедленно информируют начальника управления или лицо, его замещающее, а также принимают срочные меры по устранению нарушений.</w:t>
      </w:r>
    </w:p>
    <w:p w:rsidR="00E12347" w:rsidRPr="00E12347" w:rsidRDefault="00E12347" w:rsidP="00E12347">
      <w:pPr>
        <w:widowControl w:val="0"/>
        <w:suppressAutoHyphens/>
        <w:spacing w:line="240" w:lineRule="exact"/>
        <w:rPr>
          <w:sz w:val="26"/>
          <w:szCs w:val="26"/>
        </w:rPr>
      </w:pPr>
      <w:r w:rsidRPr="00E12347">
        <w:rPr>
          <w:sz w:val="26"/>
          <w:szCs w:val="26"/>
        </w:rPr>
        <w:t xml:space="preserve">4.1.2. Текущий </w:t>
      </w:r>
      <w:proofErr w:type="gramStart"/>
      <w:r w:rsidRPr="00E12347">
        <w:rPr>
          <w:sz w:val="26"/>
          <w:szCs w:val="26"/>
        </w:rPr>
        <w:t>контроль за</w:t>
      </w:r>
      <w:proofErr w:type="gramEnd"/>
      <w:r w:rsidRPr="00E12347">
        <w:rPr>
          <w:sz w:val="26"/>
          <w:szCs w:val="26"/>
        </w:rPr>
        <w:t xml:space="preserve"> соблюдением и исполнением работником МФЦ, предоставляющим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МФЦ.</w:t>
      </w:r>
    </w:p>
    <w:p w:rsidR="00E12347" w:rsidRPr="00E12347" w:rsidRDefault="00E12347" w:rsidP="00E12347">
      <w:pPr>
        <w:spacing w:line="240" w:lineRule="exact"/>
        <w:rPr>
          <w:b/>
          <w:sz w:val="26"/>
          <w:szCs w:val="26"/>
        </w:rPr>
      </w:pPr>
      <w:r w:rsidRPr="00E12347">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E12347">
        <w:rPr>
          <w:b/>
          <w:sz w:val="26"/>
          <w:szCs w:val="26"/>
        </w:rPr>
        <w:lastRenderedPageBreak/>
        <w:t xml:space="preserve">числе порядок и формы </w:t>
      </w:r>
      <w:proofErr w:type="gramStart"/>
      <w:r w:rsidRPr="00E12347">
        <w:rPr>
          <w:b/>
          <w:sz w:val="26"/>
          <w:szCs w:val="26"/>
        </w:rPr>
        <w:t>контроля за</w:t>
      </w:r>
      <w:proofErr w:type="gramEnd"/>
      <w:r w:rsidRPr="00E12347">
        <w:rPr>
          <w:b/>
          <w:sz w:val="26"/>
          <w:szCs w:val="26"/>
        </w:rPr>
        <w:t xml:space="preserve"> полнотой и качеством предоставления муниципальной услуги</w:t>
      </w:r>
    </w:p>
    <w:p w:rsidR="00E12347" w:rsidRPr="00E12347" w:rsidRDefault="00E12347" w:rsidP="00E12347">
      <w:pPr>
        <w:widowControl w:val="0"/>
        <w:suppressAutoHyphens/>
        <w:spacing w:line="240" w:lineRule="exact"/>
        <w:rPr>
          <w:sz w:val="26"/>
          <w:szCs w:val="26"/>
        </w:rPr>
      </w:pPr>
      <w:r w:rsidRPr="00E12347">
        <w:rPr>
          <w:sz w:val="26"/>
          <w:szCs w:val="26"/>
        </w:rPr>
        <w:t xml:space="preserve">4.2.1. </w:t>
      </w:r>
      <w:proofErr w:type="gramStart"/>
      <w:r w:rsidRPr="00E12347">
        <w:rPr>
          <w:sz w:val="26"/>
          <w:szCs w:val="26"/>
        </w:rPr>
        <w:t>Контроль за</w:t>
      </w:r>
      <w:proofErr w:type="gramEnd"/>
      <w:r w:rsidRPr="00E12347">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служащего управления.</w:t>
      </w:r>
    </w:p>
    <w:p w:rsidR="00E12347" w:rsidRPr="00E12347" w:rsidRDefault="00E12347" w:rsidP="00E12347">
      <w:pPr>
        <w:widowControl w:val="0"/>
        <w:suppressAutoHyphens/>
        <w:spacing w:line="240" w:lineRule="exact"/>
        <w:rPr>
          <w:sz w:val="26"/>
          <w:szCs w:val="26"/>
        </w:rPr>
      </w:pPr>
      <w:r w:rsidRPr="00E12347">
        <w:rPr>
          <w:sz w:val="26"/>
          <w:szCs w:val="26"/>
        </w:rPr>
        <w:t>4.2.2.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E12347" w:rsidRPr="00E12347" w:rsidRDefault="00E12347" w:rsidP="00E12347">
      <w:pPr>
        <w:widowControl w:val="0"/>
        <w:suppressAutoHyphens/>
        <w:spacing w:line="240" w:lineRule="exact"/>
        <w:rPr>
          <w:bCs/>
          <w:sz w:val="26"/>
          <w:szCs w:val="26"/>
        </w:rPr>
      </w:pPr>
      <w:r w:rsidRPr="00E12347">
        <w:rPr>
          <w:bCs/>
          <w:sz w:val="26"/>
          <w:szCs w:val="26"/>
        </w:rPr>
        <w:t>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12347" w:rsidRPr="00E12347" w:rsidRDefault="00E12347" w:rsidP="00E12347">
      <w:pPr>
        <w:autoSpaceDE w:val="0"/>
        <w:autoSpaceDN w:val="0"/>
        <w:adjustRightInd w:val="0"/>
        <w:spacing w:line="240" w:lineRule="exact"/>
        <w:rPr>
          <w:b/>
          <w:sz w:val="26"/>
          <w:szCs w:val="26"/>
        </w:rPr>
      </w:pPr>
      <w:r w:rsidRPr="00E12347">
        <w:rPr>
          <w:b/>
          <w:sz w:val="26"/>
          <w:szCs w:val="26"/>
        </w:rPr>
        <w:t>4.3. Порядок привлечения к ответственности должностных лиц управления, предоставляющего муниципальную услугу, работников МФЦ, предоставляющих государственную и (или) муниципальную услугу, за решения и действия (бездействие), принимаемые (осуществляемые) ими в ходе предоставления муниципальной услуги</w:t>
      </w:r>
    </w:p>
    <w:p w:rsidR="00E12347" w:rsidRPr="00E12347" w:rsidRDefault="00E12347" w:rsidP="00E12347">
      <w:pPr>
        <w:spacing w:line="240" w:lineRule="exact"/>
        <w:rPr>
          <w:sz w:val="26"/>
          <w:szCs w:val="26"/>
        </w:rPr>
      </w:pPr>
      <w:r w:rsidRPr="00E12347">
        <w:rPr>
          <w:sz w:val="26"/>
          <w:szCs w:val="26"/>
        </w:rPr>
        <w:t xml:space="preserve">4.3.1. Должностное лицо несет персональную ответственность </w:t>
      </w:r>
      <w:proofErr w:type="gramStart"/>
      <w:r w:rsidRPr="00E12347">
        <w:rPr>
          <w:sz w:val="26"/>
          <w:szCs w:val="26"/>
        </w:rPr>
        <w:t>за</w:t>
      </w:r>
      <w:proofErr w:type="gramEnd"/>
      <w:r w:rsidRPr="00E12347">
        <w:rPr>
          <w:sz w:val="26"/>
          <w:szCs w:val="26"/>
        </w:rPr>
        <w:t>:</w:t>
      </w:r>
    </w:p>
    <w:p w:rsidR="00E12347" w:rsidRPr="00E12347" w:rsidRDefault="00E12347" w:rsidP="00E12347">
      <w:pPr>
        <w:tabs>
          <w:tab w:val="left" w:pos="993"/>
        </w:tabs>
        <w:spacing w:line="240" w:lineRule="exact"/>
        <w:rPr>
          <w:sz w:val="26"/>
          <w:szCs w:val="26"/>
        </w:rPr>
      </w:pPr>
      <w:r w:rsidRPr="00E12347">
        <w:rPr>
          <w:sz w:val="26"/>
          <w:szCs w:val="26"/>
        </w:rPr>
        <w:t xml:space="preserve">-  соблюдение установленного порядка приема документов; </w:t>
      </w:r>
    </w:p>
    <w:p w:rsidR="00E12347" w:rsidRPr="00E12347" w:rsidRDefault="00E12347" w:rsidP="00E12347">
      <w:pPr>
        <w:tabs>
          <w:tab w:val="left" w:pos="993"/>
        </w:tabs>
        <w:spacing w:line="240" w:lineRule="exact"/>
        <w:rPr>
          <w:sz w:val="26"/>
          <w:szCs w:val="26"/>
        </w:rPr>
      </w:pPr>
      <w:r w:rsidRPr="00E12347">
        <w:rPr>
          <w:sz w:val="26"/>
          <w:szCs w:val="26"/>
        </w:rPr>
        <w:t xml:space="preserve">-  принятие надлежащих мер по полной и всесторонней проверке представленных документов; </w:t>
      </w:r>
    </w:p>
    <w:p w:rsidR="00E12347" w:rsidRPr="00E12347" w:rsidRDefault="00E12347" w:rsidP="00E12347">
      <w:pPr>
        <w:tabs>
          <w:tab w:val="left" w:pos="993"/>
        </w:tabs>
        <w:spacing w:line="240" w:lineRule="exact"/>
        <w:rPr>
          <w:sz w:val="26"/>
          <w:szCs w:val="26"/>
        </w:rPr>
      </w:pPr>
      <w:r w:rsidRPr="00E12347">
        <w:rPr>
          <w:sz w:val="26"/>
          <w:szCs w:val="26"/>
        </w:rPr>
        <w:t>-  соблюдение сроков рассмотрения документов, соблюдение порядка выдачи документов;</w:t>
      </w:r>
    </w:p>
    <w:p w:rsidR="00E12347" w:rsidRPr="00E12347" w:rsidRDefault="00E12347" w:rsidP="00E12347">
      <w:pPr>
        <w:tabs>
          <w:tab w:val="left" w:pos="993"/>
        </w:tabs>
        <w:spacing w:line="240" w:lineRule="exact"/>
        <w:rPr>
          <w:sz w:val="26"/>
          <w:szCs w:val="26"/>
        </w:rPr>
      </w:pPr>
      <w:r w:rsidRPr="00E12347">
        <w:rPr>
          <w:sz w:val="26"/>
          <w:szCs w:val="26"/>
        </w:rPr>
        <w:t xml:space="preserve">-  учет выданных документов; </w:t>
      </w:r>
    </w:p>
    <w:p w:rsidR="00E12347" w:rsidRPr="00E12347" w:rsidRDefault="00E12347" w:rsidP="00E12347">
      <w:pPr>
        <w:tabs>
          <w:tab w:val="left" w:pos="993"/>
        </w:tabs>
        <w:spacing w:line="240" w:lineRule="exact"/>
        <w:rPr>
          <w:sz w:val="26"/>
          <w:szCs w:val="26"/>
        </w:rPr>
      </w:pPr>
      <w:r w:rsidRPr="00E12347">
        <w:rPr>
          <w:sz w:val="26"/>
          <w:szCs w:val="26"/>
        </w:rPr>
        <w:t xml:space="preserve">- своевременное формирование, ведение и надлежащее хранение документов. </w:t>
      </w:r>
    </w:p>
    <w:p w:rsidR="00E12347" w:rsidRPr="00E12347" w:rsidRDefault="00E12347" w:rsidP="00E12347">
      <w:pPr>
        <w:spacing w:line="240" w:lineRule="exact"/>
        <w:rPr>
          <w:sz w:val="26"/>
          <w:szCs w:val="26"/>
        </w:rPr>
      </w:pPr>
      <w:r w:rsidRPr="00E12347">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12347" w:rsidRPr="00E12347" w:rsidRDefault="00E12347" w:rsidP="00E12347">
      <w:pPr>
        <w:spacing w:line="240" w:lineRule="exact"/>
        <w:rPr>
          <w:sz w:val="26"/>
          <w:szCs w:val="26"/>
        </w:rPr>
      </w:pPr>
      <w:r w:rsidRPr="00E12347">
        <w:rPr>
          <w:sz w:val="26"/>
          <w:szCs w:val="26"/>
        </w:rPr>
        <w:t>4.3.2. Работники МФЦ несут ответственность, установленную законодательством Российской Федерации:</w:t>
      </w:r>
    </w:p>
    <w:p w:rsidR="00E12347" w:rsidRPr="00E12347" w:rsidRDefault="00E12347" w:rsidP="00E12347">
      <w:pPr>
        <w:spacing w:line="240" w:lineRule="exact"/>
        <w:rPr>
          <w:sz w:val="26"/>
          <w:szCs w:val="26"/>
        </w:rPr>
      </w:pPr>
      <w:r w:rsidRPr="00E12347">
        <w:rPr>
          <w:sz w:val="26"/>
          <w:szCs w:val="26"/>
        </w:rPr>
        <w:t>- 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E12347" w:rsidRPr="00E12347" w:rsidRDefault="00E12347" w:rsidP="00E12347">
      <w:pPr>
        <w:spacing w:line="240" w:lineRule="exact"/>
        <w:rPr>
          <w:sz w:val="26"/>
          <w:szCs w:val="26"/>
        </w:rPr>
      </w:pPr>
      <w:r w:rsidRPr="00E12347">
        <w:rPr>
          <w:sz w:val="26"/>
          <w:szCs w:val="26"/>
        </w:rPr>
        <w:t>- за своевременную передачу органу, предоставляющему муниципальную услугу, запросов о предоставлении муниципальной услуги,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E12347" w:rsidRPr="00E12347" w:rsidRDefault="00E12347" w:rsidP="00E12347">
      <w:pPr>
        <w:spacing w:line="240" w:lineRule="exact"/>
        <w:rPr>
          <w:sz w:val="26"/>
          <w:szCs w:val="26"/>
        </w:rPr>
      </w:pPr>
      <w:r w:rsidRPr="00E12347">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12347" w:rsidRPr="00E12347" w:rsidRDefault="00E12347" w:rsidP="00E12347">
      <w:pPr>
        <w:spacing w:line="240" w:lineRule="exact"/>
        <w:rPr>
          <w:sz w:val="26"/>
          <w:szCs w:val="26"/>
        </w:rPr>
      </w:pPr>
      <w:r w:rsidRPr="00E12347">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E12347" w:rsidRPr="00E12347" w:rsidRDefault="00E12347" w:rsidP="00E12347">
      <w:pPr>
        <w:spacing w:line="240" w:lineRule="exact"/>
        <w:rPr>
          <w:b/>
          <w:sz w:val="26"/>
          <w:szCs w:val="26"/>
        </w:rPr>
      </w:pPr>
      <w:r w:rsidRPr="00E12347">
        <w:rPr>
          <w:b/>
          <w:sz w:val="26"/>
          <w:szCs w:val="26"/>
        </w:rPr>
        <w:t xml:space="preserve">4.4. Положения, характеризующие требования к порядку и формам </w:t>
      </w:r>
      <w:proofErr w:type="gramStart"/>
      <w:r w:rsidRPr="00E12347">
        <w:rPr>
          <w:b/>
          <w:sz w:val="26"/>
          <w:szCs w:val="26"/>
        </w:rPr>
        <w:t>контроля за</w:t>
      </w:r>
      <w:proofErr w:type="gramEnd"/>
      <w:r w:rsidRPr="00E12347">
        <w:rPr>
          <w:b/>
          <w:sz w:val="26"/>
          <w:szCs w:val="26"/>
        </w:rPr>
        <w:t xml:space="preserve"> предоставлением муниципальной услуги, в том числе со стороны граждан, их объединений и организаций</w:t>
      </w:r>
    </w:p>
    <w:p w:rsidR="00E12347" w:rsidRPr="00E12347" w:rsidRDefault="00E12347" w:rsidP="00E12347">
      <w:pPr>
        <w:spacing w:line="240" w:lineRule="exact"/>
        <w:rPr>
          <w:sz w:val="26"/>
          <w:szCs w:val="26"/>
        </w:rPr>
      </w:pPr>
      <w:r w:rsidRPr="00E12347">
        <w:rPr>
          <w:sz w:val="26"/>
          <w:szCs w:val="26"/>
          <w:shd w:val="clear" w:color="auto" w:fill="FFFFFF"/>
        </w:rPr>
        <w:t xml:space="preserve">Граждане, их объединения и организации в случае </w:t>
      </w:r>
      <w:proofErr w:type="gramStart"/>
      <w:r w:rsidRPr="00E12347">
        <w:rPr>
          <w:sz w:val="26"/>
          <w:szCs w:val="26"/>
          <w:shd w:val="clear" w:color="auto" w:fill="FFFFFF"/>
        </w:rPr>
        <w:t>выявления фактов нарушения порядка предоставления муниципальной услуги</w:t>
      </w:r>
      <w:proofErr w:type="gramEnd"/>
      <w:r w:rsidRPr="00E12347">
        <w:rPr>
          <w:sz w:val="26"/>
          <w:szCs w:val="26"/>
          <w:shd w:val="clear" w:color="auto" w:fill="FFFFFF"/>
        </w:rPr>
        <w:t xml:space="preserve"> или ненадлежащего исполнения Административного регламента вправе обратиться с жалобой в Администрацию.</w:t>
      </w:r>
    </w:p>
    <w:p w:rsidR="00E12347" w:rsidRPr="00E12347" w:rsidRDefault="00E12347" w:rsidP="00E12347">
      <w:pPr>
        <w:spacing w:line="240" w:lineRule="exact"/>
        <w:rPr>
          <w:sz w:val="26"/>
          <w:szCs w:val="26"/>
        </w:rPr>
      </w:pPr>
      <w:r w:rsidRPr="00E12347">
        <w:rPr>
          <w:sz w:val="26"/>
          <w:szCs w:val="26"/>
        </w:rPr>
        <w:t xml:space="preserve">Любое заинтересованное лицо может осуществлять </w:t>
      </w:r>
      <w:proofErr w:type="gramStart"/>
      <w:r w:rsidRPr="00E12347">
        <w:rPr>
          <w:sz w:val="26"/>
          <w:szCs w:val="26"/>
        </w:rPr>
        <w:t>контроль за</w:t>
      </w:r>
      <w:proofErr w:type="gramEnd"/>
      <w:r w:rsidRPr="00E12347">
        <w:rPr>
          <w:sz w:val="26"/>
          <w:szCs w:val="26"/>
        </w:rPr>
        <w:t xml:space="preserve"> полнотой и качеством предоставления </w:t>
      </w:r>
      <w:r w:rsidRPr="00E12347">
        <w:rPr>
          <w:sz w:val="26"/>
          <w:szCs w:val="26"/>
          <w:shd w:val="clear" w:color="auto" w:fill="FFFFFF"/>
        </w:rPr>
        <w:t>муниципальной</w:t>
      </w:r>
      <w:r w:rsidRPr="00E12347">
        <w:rPr>
          <w:sz w:val="26"/>
          <w:szCs w:val="26"/>
        </w:rPr>
        <w:t xml:space="preserve"> услуги, обратившись в Администрацию.</w:t>
      </w:r>
    </w:p>
    <w:p w:rsidR="00E12347" w:rsidRDefault="00E12347" w:rsidP="00E12347">
      <w:pPr>
        <w:spacing w:line="240" w:lineRule="exact"/>
        <w:contextualSpacing/>
        <w:jc w:val="center"/>
        <w:rPr>
          <w:b/>
          <w:sz w:val="26"/>
          <w:szCs w:val="26"/>
        </w:rPr>
      </w:pPr>
    </w:p>
    <w:p w:rsidR="00E12347" w:rsidRDefault="00E12347" w:rsidP="00E12347">
      <w:pPr>
        <w:spacing w:line="240" w:lineRule="exact"/>
        <w:contextualSpacing/>
        <w:jc w:val="center"/>
        <w:rPr>
          <w:b/>
          <w:sz w:val="26"/>
          <w:szCs w:val="26"/>
        </w:rPr>
      </w:pPr>
    </w:p>
    <w:p w:rsidR="00E12347" w:rsidRDefault="00E12347" w:rsidP="00E12347">
      <w:pPr>
        <w:spacing w:line="240" w:lineRule="exact"/>
        <w:contextualSpacing/>
        <w:jc w:val="center"/>
        <w:rPr>
          <w:b/>
          <w:sz w:val="26"/>
          <w:szCs w:val="26"/>
        </w:rPr>
      </w:pPr>
    </w:p>
    <w:p w:rsidR="00E12347" w:rsidRPr="00E12347" w:rsidRDefault="00E12347" w:rsidP="00E12347">
      <w:pPr>
        <w:spacing w:line="240" w:lineRule="exact"/>
        <w:contextualSpacing/>
        <w:jc w:val="center"/>
        <w:rPr>
          <w:b/>
          <w:sz w:val="26"/>
          <w:szCs w:val="26"/>
        </w:rPr>
      </w:pPr>
      <w:r w:rsidRPr="00E12347">
        <w:rPr>
          <w:b/>
          <w:sz w:val="26"/>
          <w:szCs w:val="26"/>
        </w:rPr>
        <w:lastRenderedPageBreak/>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E12347" w:rsidRPr="00E12347" w:rsidRDefault="00E12347" w:rsidP="00E12347">
      <w:pPr>
        <w:spacing w:line="240" w:lineRule="exact"/>
        <w:contextualSpacing/>
        <w:jc w:val="center"/>
        <w:rPr>
          <w:b/>
          <w:sz w:val="26"/>
          <w:szCs w:val="26"/>
        </w:rPr>
      </w:pPr>
      <w:r w:rsidRPr="00E12347">
        <w:rPr>
          <w:b/>
          <w:sz w:val="26"/>
          <w:szCs w:val="26"/>
        </w:rPr>
        <w:t xml:space="preserve">МНОГОФУНКЦИОНАЛЬНОГО ЦЕНТРА, РАБОТНИКА </w:t>
      </w:r>
    </w:p>
    <w:p w:rsidR="00E12347" w:rsidRPr="00E12347" w:rsidRDefault="00E12347" w:rsidP="00E12347">
      <w:pPr>
        <w:spacing w:line="240" w:lineRule="exact"/>
        <w:contextualSpacing/>
        <w:jc w:val="center"/>
        <w:rPr>
          <w:b/>
          <w:sz w:val="26"/>
          <w:szCs w:val="26"/>
        </w:rPr>
      </w:pPr>
      <w:r w:rsidRPr="00E12347">
        <w:rPr>
          <w:b/>
          <w:sz w:val="26"/>
          <w:szCs w:val="26"/>
        </w:rPr>
        <w:t>МНОГОФУНКЦИОНАЛЬНОГО ЦЕНТРА, А ТАКЖЕ ОРГАНИЗАЦИЙ, ОСУЩЕСТВЛЯЮЩИХ ФУНКЦИИ ПО ПРЕДОСТАВЛЕНИЮ МУНИЦИПАЛЬНЫХ УСЛУГ, ИЛИ ИХ РАБОТНИКОВ</w:t>
      </w:r>
    </w:p>
    <w:p w:rsidR="00E12347" w:rsidRPr="00E12347" w:rsidRDefault="00E12347" w:rsidP="00E12347">
      <w:pPr>
        <w:spacing w:line="240" w:lineRule="exact"/>
        <w:rPr>
          <w:b/>
          <w:sz w:val="26"/>
          <w:szCs w:val="26"/>
        </w:rPr>
      </w:pPr>
      <w:r w:rsidRPr="00E12347">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E12347">
        <w:rPr>
          <w:sz w:val="26"/>
          <w:szCs w:val="26"/>
        </w:rPr>
        <w:t xml:space="preserve"> </w:t>
      </w:r>
      <w:r w:rsidRPr="00E12347">
        <w:rPr>
          <w:b/>
          <w:sz w:val="26"/>
          <w:szCs w:val="26"/>
        </w:rPr>
        <w:t>при предоставлении муниципальной услуги (далее жалоба)</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 xml:space="preserve">5.1.1. </w:t>
      </w:r>
      <w:proofErr w:type="gramStart"/>
      <w:r w:rsidRPr="00E12347">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12347" w:rsidRPr="00E12347" w:rsidRDefault="00E12347" w:rsidP="00E12347">
      <w:pPr>
        <w:widowControl w:val="0"/>
        <w:autoSpaceDE w:val="0"/>
        <w:autoSpaceDN w:val="0"/>
        <w:adjustRightInd w:val="0"/>
        <w:spacing w:line="240" w:lineRule="exact"/>
        <w:rPr>
          <w:sz w:val="26"/>
          <w:szCs w:val="26"/>
        </w:rPr>
      </w:pPr>
      <w:proofErr w:type="gramStart"/>
      <w:r w:rsidRPr="00E12347">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12347" w:rsidRPr="00E12347" w:rsidRDefault="00E12347" w:rsidP="00E12347">
      <w:pPr>
        <w:suppressAutoHyphens/>
        <w:autoSpaceDE w:val="0"/>
        <w:autoSpaceDN w:val="0"/>
        <w:adjustRightInd w:val="0"/>
        <w:spacing w:line="240" w:lineRule="exact"/>
        <w:rPr>
          <w:b/>
          <w:sz w:val="26"/>
          <w:szCs w:val="26"/>
          <w:lang w:eastAsia="zh-CN"/>
        </w:rPr>
      </w:pPr>
      <w:r w:rsidRPr="00E12347">
        <w:rPr>
          <w:rFonts w:eastAsia="Calibri"/>
          <w:b/>
          <w:iCs/>
          <w:sz w:val="26"/>
          <w:szCs w:val="26"/>
          <w:lang w:eastAsia="zh-CN"/>
        </w:rPr>
        <w:t xml:space="preserve">5.2. </w:t>
      </w:r>
      <w:r w:rsidRPr="00E12347">
        <w:rPr>
          <w:b/>
          <w:sz w:val="26"/>
          <w:szCs w:val="26"/>
          <w:lang w:eastAsia="zh-CN"/>
        </w:rPr>
        <w:t>Органы и должностные лица, которым может быть направлена жалоба заявителя в досудебном (внесудебном) порядке</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Заявители могут обжаловать решения и действия (бездействие), принятые (осуществляемые) в ходе предоставления муниципальной услуги:</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Жалоба на решения и действия (бездействие) специалистов  управления подается начальнику управления.</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Жалобы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координирующему деятельность управления.</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Жалобы на решения, принятые  заместителем Главы администрации муниципального округа, координирующим деятельность управления, подаются Главе муниципального округа.</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 xml:space="preserve">В случае установления в ходе или по результатам </w:t>
      </w:r>
      <w:proofErr w:type="gramStart"/>
      <w:r w:rsidRPr="00E12347">
        <w:rPr>
          <w:rFonts w:eastAsia="Calibri"/>
          <w:sz w:val="26"/>
          <w:szCs w:val="26"/>
        </w:rPr>
        <w:t>рассмотрения жалобы установления признаков состава административного правонарушения</w:t>
      </w:r>
      <w:proofErr w:type="gramEnd"/>
      <w:r w:rsidRPr="00E12347">
        <w:rPr>
          <w:rFonts w:eastAsia="Calibri"/>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 xml:space="preserve">Жалобы на решения и действия (бездействие) специалиста МФЦ подаются руководителю этого МФЦ. </w:t>
      </w:r>
    </w:p>
    <w:p w:rsidR="00E12347" w:rsidRPr="00E12347" w:rsidRDefault="00E12347" w:rsidP="00E12347">
      <w:pPr>
        <w:widowControl w:val="0"/>
        <w:autoSpaceDE w:val="0"/>
        <w:autoSpaceDN w:val="0"/>
        <w:adjustRightInd w:val="0"/>
        <w:spacing w:line="240" w:lineRule="exact"/>
        <w:rPr>
          <w:rFonts w:eastAsia="Calibri"/>
          <w:sz w:val="26"/>
          <w:szCs w:val="26"/>
        </w:rPr>
      </w:pPr>
      <w:r w:rsidRPr="00E12347">
        <w:rPr>
          <w:rFonts w:eastAsia="Calibri"/>
          <w:sz w:val="26"/>
          <w:szCs w:val="26"/>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E12347" w:rsidRPr="00E12347" w:rsidRDefault="00E12347" w:rsidP="00E12347">
      <w:pPr>
        <w:autoSpaceDE w:val="0"/>
        <w:autoSpaceDN w:val="0"/>
        <w:adjustRightInd w:val="0"/>
        <w:spacing w:line="240" w:lineRule="exact"/>
        <w:rPr>
          <w:b/>
          <w:sz w:val="26"/>
          <w:szCs w:val="26"/>
        </w:rPr>
      </w:pPr>
      <w:r w:rsidRPr="00E12347">
        <w:rPr>
          <w:b/>
          <w:sz w:val="26"/>
          <w:szCs w:val="26"/>
        </w:rPr>
        <w:t>5.3. Порядок подачи и рассмотрения жалобы</w:t>
      </w:r>
    </w:p>
    <w:p w:rsidR="00E12347" w:rsidRPr="00E12347" w:rsidRDefault="00E12347" w:rsidP="00E12347">
      <w:pPr>
        <w:autoSpaceDE w:val="0"/>
        <w:autoSpaceDN w:val="0"/>
        <w:adjustRightInd w:val="0"/>
        <w:spacing w:line="240" w:lineRule="exact"/>
        <w:outlineLvl w:val="1"/>
        <w:rPr>
          <w:rFonts w:eastAsia="Calibri"/>
          <w:sz w:val="26"/>
          <w:szCs w:val="26"/>
        </w:rPr>
      </w:pPr>
      <w:r w:rsidRPr="00E12347">
        <w:rPr>
          <w:rFonts w:eastAsia="Calibri"/>
          <w:sz w:val="26"/>
          <w:szCs w:val="26"/>
        </w:rPr>
        <w:t>5.3.1. Основанием для начала процедуры досудебного (внесудебного) обжалования является поступление жалобы заявителя в управление.</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 xml:space="preserve">Жалоба подается в письменной форме на бумажном носителе, в электронной форме. </w:t>
      </w:r>
    </w:p>
    <w:p w:rsidR="00E12347" w:rsidRPr="00E12347" w:rsidRDefault="00E12347" w:rsidP="00E12347">
      <w:pPr>
        <w:autoSpaceDE w:val="0"/>
        <w:autoSpaceDN w:val="0"/>
        <w:adjustRightInd w:val="0"/>
        <w:spacing w:line="240" w:lineRule="exact"/>
        <w:outlineLvl w:val="1"/>
        <w:rPr>
          <w:rFonts w:eastAsia="Calibri"/>
          <w:iCs/>
          <w:sz w:val="26"/>
          <w:szCs w:val="26"/>
        </w:rPr>
      </w:pPr>
      <w:proofErr w:type="gramStart"/>
      <w:r w:rsidRPr="00E12347">
        <w:rPr>
          <w:rFonts w:eastAsia="Calibri"/>
          <w:iCs/>
          <w:sz w:val="26"/>
          <w:szCs w:val="26"/>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5.3.2. В электронном виде жалоба может быть подана заявителем посредством:</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lastRenderedPageBreak/>
        <w:t>1) региональной информационной системы «Портал государственных и муниципальных услуг (функций) Новгородской области» (https://uslugi.novreg.ru);</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3) федеральной государственной информационной системы «Досудебное обжалование» (</w:t>
      </w:r>
      <w:hyperlink r:id="rId14" w:history="1">
        <w:r w:rsidRPr="00E12347">
          <w:rPr>
            <w:rFonts w:eastAsia="Calibri"/>
            <w:iCs/>
            <w:color w:val="0000FF"/>
            <w:sz w:val="26"/>
            <w:szCs w:val="26"/>
            <w:u w:val="single"/>
            <w:lang w:val="en-US"/>
          </w:rPr>
          <w:t>https</w:t>
        </w:r>
        <w:r w:rsidRPr="00E12347">
          <w:rPr>
            <w:rFonts w:eastAsia="Calibri"/>
            <w:iCs/>
            <w:color w:val="0000FF"/>
            <w:sz w:val="26"/>
            <w:szCs w:val="26"/>
            <w:u w:val="single"/>
          </w:rPr>
          <w:t>://</w:t>
        </w:r>
        <w:r w:rsidRPr="00E12347">
          <w:rPr>
            <w:rFonts w:eastAsia="Calibri"/>
            <w:iCs/>
            <w:color w:val="0000FF"/>
            <w:sz w:val="26"/>
            <w:szCs w:val="26"/>
            <w:u w:val="single"/>
            <w:lang w:val="en-US"/>
          </w:rPr>
          <w:t>do</w:t>
        </w:r>
        <w:r w:rsidRPr="00E12347">
          <w:rPr>
            <w:rFonts w:eastAsia="Calibri"/>
            <w:iCs/>
            <w:color w:val="0000FF"/>
            <w:sz w:val="26"/>
            <w:szCs w:val="26"/>
            <w:u w:val="single"/>
          </w:rPr>
          <w:t>.</w:t>
        </w:r>
        <w:proofErr w:type="spellStart"/>
        <w:r w:rsidRPr="00E12347">
          <w:rPr>
            <w:rFonts w:eastAsia="Calibri"/>
            <w:iCs/>
            <w:color w:val="0000FF"/>
            <w:sz w:val="26"/>
            <w:szCs w:val="26"/>
            <w:u w:val="single"/>
            <w:lang w:val="en-US"/>
          </w:rPr>
          <w:t>gosuslugi</w:t>
        </w:r>
        <w:proofErr w:type="spellEnd"/>
        <w:r w:rsidRPr="00E12347">
          <w:rPr>
            <w:rFonts w:eastAsia="Calibri"/>
            <w:iCs/>
            <w:color w:val="0000FF"/>
            <w:sz w:val="26"/>
            <w:szCs w:val="26"/>
            <w:u w:val="single"/>
          </w:rPr>
          <w:t>.</w:t>
        </w:r>
        <w:r w:rsidRPr="00E12347">
          <w:rPr>
            <w:rFonts w:eastAsia="Calibri"/>
            <w:iCs/>
            <w:color w:val="0000FF"/>
            <w:sz w:val="26"/>
            <w:szCs w:val="26"/>
            <w:u w:val="single"/>
            <w:lang w:val="en-US"/>
          </w:rPr>
          <w:t>ru</w:t>
        </w:r>
      </w:hyperlink>
      <w:r w:rsidRPr="00E12347">
        <w:rPr>
          <w:rFonts w:eastAsia="Calibri"/>
          <w:iCs/>
          <w:sz w:val="26"/>
          <w:szCs w:val="26"/>
        </w:rPr>
        <w:t>).</w:t>
      </w:r>
    </w:p>
    <w:p w:rsidR="00E12347" w:rsidRPr="00E12347" w:rsidRDefault="00E12347" w:rsidP="00E12347">
      <w:pPr>
        <w:tabs>
          <w:tab w:val="left" w:pos="1276"/>
        </w:tabs>
        <w:autoSpaceDE w:val="0"/>
        <w:autoSpaceDN w:val="0"/>
        <w:adjustRightInd w:val="0"/>
        <w:spacing w:line="240" w:lineRule="exact"/>
        <w:rPr>
          <w:sz w:val="26"/>
          <w:szCs w:val="26"/>
        </w:rPr>
      </w:pPr>
      <w:r w:rsidRPr="00E12347">
        <w:rPr>
          <w:sz w:val="26"/>
          <w:szCs w:val="26"/>
        </w:rPr>
        <w:t>5.3.3. Жалоба должна содержать:</w:t>
      </w:r>
    </w:p>
    <w:p w:rsidR="00E12347" w:rsidRPr="00E12347" w:rsidRDefault="00E12347" w:rsidP="00E12347">
      <w:pPr>
        <w:tabs>
          <w:tab w:val="left" w:pos="1276"/>
        </w:tabs>
        <w:autoSpaceDE w:val="0"/>
        <w:autoSpaceDN w:val="0"/>
        <w:adjustRightInd w:val="0"/>
        <w:spacing w:line="240" w:lineRule="exact"/>
        <w:rPr>
          <w:sz w:val="26"/>
          <w:szCs w:val="26"/>
        </w:rPr>
      </w:pPr>
      <w:r w:rsidRPr="00E12347">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E12347" w:rsidRPr="00E12347" w:rsidRDefault="00E12347" w:rsidP="00E12347">
      <w:pPr>
        <w:tabs>
          <w:tab w:val="left" w:pos="1276"/>
        </w:tabs>
        <w:autoSpaceDE w:val="0"/>
        <w:autoSpaceDN w:val="0"/>
        <w:adjustRightInd w:val="0"/>
        <w:spacing w:line="240" w:lineRule="exact"/>
        <w:rPr>
          <w:sz w:val="26"/>
          <w:szCs w:val="26"/>
        </w:rPr>
      </w:pPr>
      <w:proofErr w:type="gramStart"/>
      <w:r w:rsidRPr="00E12347">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E12347" w:rsidRPr="00E12347" w:rsidRDefault="00E12347" w:rsidP="00E12347">
      <w:pPr>
        <w:tabs>
          <w:tab w:val="left" w:pos="1276"/>
        </w:tabs>
        <w:autoSpaceDE w:val="0"/>
        <w:autoSpaceDN w:val="0"/>
        <w:adjustRightInd w:val="0"/>
        <w:spacing w:line="240" w:lineRule="exact"/>
        <w:rPr>
          <w:sz w:val="26"/>
          <w:szCs w:val="26"/>
        </w:rPr>
      </w:pPr>
      <w:r w:rsidRPr="00E12347">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12347" w:rsidRPr="00E12347" w:rsidRDefault="00E12347" w:rsidP="00E12347">
      <w:pPr>
        <w:tabs>
          <w:tab w:val="left" w:pos="1276"/>
        </w:tabs>
        <w:autoSpaceDE w:val="0"/>
        <w:autoSpaceDN w:val="0"/>
        <w:adjustRightInd w:val="0"/>
        <w:spacing w:line="240" w:lineRule="exact"/>
        <w:rPr>
          <w:b/>
          <w:sz w:val="26"/>
          <w:szCs w:val="26"/>
        </w:rPr>
      </w:pPr>
      <w:r w:rsidRPr="00E12347">
        <w:rPr>
          <w:b/>
          <w:sz w:val="26"/>
          <w:szCs w:val="26"/>
        </w:rPr>
        <w:t>5.4. Сроки рассмотрения жалобы</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 xml:space="preserve">5.4.1. </w:t>
      </w:r>
      <w:proofErr w:type="gramStart"/>
      <w:r w:rsidRPr="00E12347">
        <w:rPr>
          <w:rFonts w:eastAsia="Calibri"/>
          <w:iCs/>
          <w:sz w:val="26"/>
          <w:szCs w:val="26"/>
        </w:rPr>
        <w:t xml:space="preserve">Жалоба, поступившая в Администрацию, </w:t>
      </w:r>
      <w:r w:rsidRPr="00E12347">
        <w:rPr>
          <w:rFonts w:eastAsia="Calibri"/>
          <w:sz w:val="26"/>
          <w:szCs w:val="26"/>
        </w:rPr>
        <w:t>управление</w:t>
      </w:r>
      <w:r w:rsidRPr="00E12347">
        <w:rPr>
          <w:rFonts w:eastAsia="Calibri"/>
          <w:iCs/>
          <w:sz w:val="26"/>
          <w:szCs w:val="26"/>
        </w:rPr>
        <w:t>, МФЦ, учредителю МФЦ, рассматривается в течение 15 рабочих дней со дня ее регистрации, а в случае обжалования отказа должностного лица (специалиста управления)</w:t>
      </w:r>
      <w:r w:rsidRPr="00E12347">
        <w:rPr>
          <w:rFonts w:eastAsia="Calibri"/>
          <w:sz w:val="26"/>
          <w:szCs w:val="26"/>
        </w:rPr>
        <w:t xml:space="preserve">, руководителя и (или) работника МФЦ, </w:t>
      </w:r>
      <w:r w:rsidRPr="00E12347">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12347">
        <w:rPr>
          <w:rFonts w:eastAsia="Calibri"/>
          <w:iCs/>
          <w:sz w:val="26"/>
          <w:szCs w:val="26"/>
        </w:rPr>
        <w:t xml:space="preserve"> ее регистрации. При этом</w:t>
      </w:r>
      <w:proofErr w:type="gramStart"/>
      <w:r w:rsidRPr="00E12347">
        <w:rPr>
          <w:rFonts w:eastAsia="Calibri"/>
          <w:iCs/>
          <w:sz w:val="26"/>
          <w:szCs w:val="26"/>
        </w:rPr>
        <w:t>,</w:t>
      </w:r>
      <w:proofErr w:type="gramEnd"/>
      <w:r w:rsidRPr="00E12347">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E12347" w:rsidRPr="00E12347" w:rsidRDefault="00E12347" w:rsidP="00E12347">
      <w:pPr>
        <w:tabs>
          <w:tab w:val="left" w:pos="1276"/>
        </w:tabs>
        <w:autoSpaceDE w:val="0"/>
        <w:autoSpaceDN w:val="0"/>
        <w:adjustRightInd w:val="0"/>
        <w:spacing w:line="240" w:lineRule="exact"/>
        <w:rPr>
          <w:b/>
          <w:sz w:val="26"/>
          <w:szCs w:val="26"/>
        </w:rPr>
      </w:pPr>
      <w:r w:rsidRPr="00E12347">
        <w:rPr>
          <w:b/>
          <w:sz w:val="26"/>
          <w:szCs w:val="26"/>
        </w:rPr>
        <w:t>5.5. Результат рассмотрения жалобы</w:t>
      </w:r>
    </w:p>
    <w:p w:rsidR="00E12347" w:rsidRPr="00E12347" w:rsidRDefault="00E12347" w:rsidP="00E12347">
      <w:pPr>
        <w:autoSpaceDE w:val="0"/>
        <w:autoSpaceDN w:val="0"/>
        <w:adjustRightInd w:val="0"/>
        <w:spacing w:line="240" w:lineRule="exact"/>
        <w:outlineLvl w:val="1"/>
        <w:rPr>
          <w:rFonts w:eastAsia="Calibri"/>
          <w:i/>
          <w:iCs/>
          <w:strike/>
          <w:sz w:val="26"/>
          <w:szCs w:val="26"/>
        </w:rPr>
      </w:pPr>
      <w:r w:rsidRPr="00E12347">
        <w:rPr>
          <w:rFonts w:eastAsia="Calibri"/>
          <w:iCs/>
          <w:sz w:val="26"/>
          <w:szCs w:val="26"/>
        </w:rPr>
        <w:t>5.5.1. По результатам рассмотрения жалобы принимается одно из следующих решений:</w:t>
      </w:r>
    </w:p>
    <w:p w:rsidR="00E12347" w:rsidRPr="00E12347" w:rsidRDefault="00E12347" w:rsidP="00E12347">
      <w:pPr>
        <w:autoSpaceDE w:val="0"/>
        <w:autoSpaceDN w:val="0"/>
        <w:adjustRightInd w:val="0"/>
        <w:spacing w:line="240" w:lineRule="exact"/>
        <w:outlineLvl w:val="1"/>
        <w:rPr>
          <w:rFonts w:eastAsia="Calibri"/>
          <w:iCs/>
          <w:sz w:val="26"/>
          <w:szCs w:val="26"/>
        </w:rPr>
      </w:pPr>
      <w:proofErr w:type="gramStart"/>
      <w:r w:rsidRPr="00E12347">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E12347">
        <w:rPr>
          <w:rFonts w:eastAsia="Calibri"/>
          <w:sz w:val="26"/>
          <w:szCs w:val="26"/>
        </w:rPr>
        <w:t xml:space="preserve"> муниципальными правовыми актами</w:t>
      </w:r>
      <w:r w:rsidRPr="00E12347">
        <w:rPr>
          <w:rFonts w:eastAsia="Calibri"/>
          <w:iCs/>
          <w:sz w:val="26"/>
          <w:szCs w:val="26"/>
        </w:rPr>
        <w:t>;</w:t>
      </w:r>
      <w:proofErr w:type="gramEnd"/>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в удовлетворении жалобы отказывается.</w:t>
      </w:r>
    </w:p>
    <w:p w:rsidR="00E12347" w:rsidRPr="00E12347" w:rsidRDefault="00E12347" w:rsidP="00E12347">
      <w:pPr>
        <w:tabs>
          <w:tab w:val="left" w:pos="1276"/>
        </w:tabs>
        <w:autoSpaceDE w:val="0"/>
        <w:autoSpaceDN w:val="0"/>
        <w:adjustRightInd w:val="0"/>
        <w:spacing w:line="240" w:lineRule="exact"/>
        <w:rPr>
          <w:b/>
          <w:sz w:val="26"/>
          <w:szCs w:val="26"/>
        </w:rPr>
      </w:pPr>
      <w:r w:rsidRPr="00E12347">
        <w:rPr>
          <w:b/>
          <w:sz w:val="26"/>
          <w:szCs w:val="26"/>
        </w:rPr>
        <w:t>5.6. Порядок информирования заявителя о результатах рассмотрения жалобы</w:t>
      </w:r>
    </w:p>
    <w:p w:rsidR="00E12347" w:rsidRPr="00E12347" w:rsidRDefault="00E12347" w:rsidP="00E12347">
      <w:pPr>
        <w:autoSpaceDE w:val="0"/>
        <w:autoSpaceDN w:val="0"/>
        <w:adjustRightInd w:val="0"/>
        <w:spacing w:line="240" w:lineRule="exact"/>
        <w:outlineLvl w:val="1"/>
        <w:rPr>
          <w:iCs/>
          <w:sz w:val="26"/>
          <w:szCs w:val="26"/>
        </w:rPr>
      </w:pPr>
      <w:r w:rsidRPr="00E12347">
        <w:rPr>
          <w:rFonts w:eastAsia="Calibri"/>
          <w:iCs/>
          <w:sz w:val="26"/>
          <w:szCs w:val="26"/>
        </w:rPr>
        <w:t>5.6.1. Не позднее дня, следующего за днем принятия решения, указанного в пункте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5.6.2. </w:t>
      </w:r>
      <w:proofErr w:type="gramStart"/>
      <w:r w:rsidRPr="00E12347">
        <w:rPr>
          <w:sz w:val="26"/>
          <w:szCs w:val="26"/>
        </w:rPr>
        <w:t>В случае признания жалобы подлежащей удовлетворению в ответе заявителю, указанном в подпункте 5.6.1 пункта 5.6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E12347">
        <w:rPr>
          <w:sz w:val="26"/>
          <w:szCs w:val="26"/>
        </w:rPr>
        <w:t xml:space="preserve"> оказании муниципальной услуги, а также приносятся извинения за доставленные </w:t>
      </w:r>
      <w:proofErr w:type="gramStart"/>
      <w:r w:rsidRPr="00E12347">
        <w:rPr>
          <w:sz w:val="26"/>
          <w:szCs w:val="26"/>
        </w:rPr>
        <w:t>неудобства</w:t>
      </w:r>
      <w:proofErr w:type="gramEnd"/>
      <w:r w:rsidRPr="00E12347">
        <w:rPr>
          <w:sz w:val="26"/>
          <w:szCs w:val="26"/>
        </w:rPr>
        <w:t xml:space="preserve"> и указывается информация о дальнейших </w:t>
      </w:r>
      <w:r w:rsidRPr="00E12347">
        <w:rPr>
          <w:sz w:val="26"/>
          <w:szCs w:val="26"/>
        </w:rPr>
        <w:lastRenderedPageBreak/>
        <w:t>действиях, которые необходимо совершить заявителю в целях получения муниципальной услуги.</w:t>
      </w:r>
    </w:p>
    <w:p w:rsidR="00E12347" w:rsidRPr="00E12347" w:rsidRDefault="00E12347" w:rsidP="00E12347">
      <w:pPr>
        <w:autoSpaceDE w:val="0"/>
        <w:autoSpaceDN w:val="0"/>
        <w:adjustRightInd w:val="0"/>
        <w:spacing w:line="240" w:lineRule="exact"/>
        <w:rPr>
          <w:sz w:val="26"/>
          <w:szCs w:val="26"/>
        </w:rPr>
      </w:pPr>
      <w:r w:rsidRPr="00E12347">
        <w:rPr>
          <w:sz w:val="26"/>
          <w:szCs w:val="26"/>
        </w:rPr>
        <w:t xml:space="preserve">5.6.3. В случае признания </w:t>
      </w:r>
      <w:proofErr w:type="gramStart"/>
      <w:r w:rsidRPr="00E12347">
        <w:rPr>
          <w:sz w:val="26"/>
          <w:szCs w:val="26"/>
        </w:rPr>
        <w:t>жалобы</w:t>
      </w:r>
      <w:proofErr w:type="gramEnd"/>
      <w:r w:rsidRPr="00E12347">
        <w:rPr>
          <w:sz w:val="26"/>
          <w:szCs w:val="26"/>
        </w:rPr>
        <w:t xml:space="preserve"> не подлежащей удовлетворению в ответе заявителю, указанном в подпункте 5.6.1 пункта 5.6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12347" w:rsidRPr="00E12347" w:rsidRDefault="00E12347" w:rsidP="00E12347">
      <w:pPr>
        <w:autoSpaceDE w:val="0"/>
        <w:autoSpaceDN w:val="0"/>
        <w:adjustRightInd w:val="0"/>
        <w:spacing w:line="240" w:lineRule="exact"/>
        <w:rPr>
          <w:b/>
          <w:sz w:val="26"/>
          <w:szCs w:val="26"/>
        </w:rPr>
      </w:pPr>
      <w:r w:rsidRPr="00E12347">
        <w:rPr>
          <w:b/>
          <w:sz w:val="26"/>
          <w:szCs w:val="26"/>
        </w:rPr>
        <w:t>5.7. Порядок обжалования решения по жалобе</w:t>
      </w:r>
    </w:p>
    <w:p w:rsidR="00E12347" w:rsidRPr="00E12347" w:rsidRDefault="00E12347" w:rsidP="00E12347">
      <w:pPr>
        <w:tabs>
          <w:tab w:val="left" w:pos="4820"/>
        </w:tabs>
        <w:autoSpaceDE w:val="0"/>
        <w:autoSpaceDN w:val="0"/>
        <w:adjustRightInd w:val="0"/>
        <w:spacing w:line="240" w:lineRule="exact"/>
        <w:outlineLvl w:val="1"/>
        <w:rPr>
          <w:rFonts w:eastAsia="Calibri"/>
          <w:sz w:val="26"/>
          <w:szCs w:val="26"/>
        </w:rPr>
      </w:pPr>
      <w:r w:rsidRPr="00E12347">
        <w:rPr>
          <w:rFonts w:eastAsia="Calibri"/>
          <w:iCs/>
          <w:sz w:val="26"/>
          <w:szCs w:val="26"/>
        </w:rPr>
        <w:t xml:space="preserve">5.7.1. В досудебном порядке могут быть обжалованы действия (бездействие) и решения </w:t>
      </w:r>
      <w:r w:rsidRPr="00E12347">
        <w:rPr>
          <w:iCs/>
          <w:sz w:val="26"/>
          <w:szCs w:val="26"/>
        </w:rPr>
        <w:t xml:space="preserve">должностных лиц (специалиста </w:t>
      </w:r>
      <w:r w:rsidRPr="00E12347">
        <w:rPr>
          <w:sz w:val="26"/>
          <w:szCs w:val="26"/>
        </w:rPr>
        <w:t>управления)</w:t>
      </w:r>
      <w:r w:rsidRPr="00E12347">
        <w:rPr>
          <w:iCs/>
          <w:sz w:val="26"/>
          <w:szCs w:val="26"/>
        </w:rPr>
        <w:t xml:space="preserve"> – </w:t>
      </w:r>
      <w:r w:rsidRPr="00E12347">
        <w:rPr>
          <w:sz w:val="26"/>
          <w:szCs w:val="26"/>
        </w:rPr>
        <w:t>Главе муниципального округа</w:t>
      </w:r>
      <w:r w:rsidRPr="00E12347">
        <w:rPr>
          <w:rFonts w:eastAsia="Calibri"/>
          <w:bCs/>
          <w:sz w:val="26"/>
          <w:szCs w:val="26"/>
        </w:rPr>
        <w:t xml:space="preserve">.   </w:t>
      </w:r>
    </w:p>
    <w:p w:rsidR="00E12347" w:rsidRPr="00E12347" w:rsidRDefault="00E12347" w:rsidP="00E12347">
      <w:pPr>
        <w:autoSpaceDE w:val="0"/>
        <w:autoSpaceDN w:val="0"/>
        <w:adjustRightInd w:val="0"/>
        <w:spacing w:line="240" w:lineRule="exact"/>
        <w:rPr>
          <w:b/>
          <w:sz w:val="26"/>
          <w:szCs w:val="26"/>
        </w:rPr>
      </w:pPr>
      <w:r w:rsidRPr="00E12347">
        <w:rPr>
          <w:b/>
          <w:sz w:val="26"/>
          <w:szCs w:val="26"/>
        </w:rPr>
        <w:t>5.8. Право заявителя на получение информации и документов, необходимых для обоснования и рассмотрения жалобы</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 xml:space="preserve">5.8.1. На стадии досудебного обжалования действий (бездействия) должностного лица (специалиста </w:t>
      </w:r>
      <w:r w:rsidRPr="00E12347">
        <w:rPr>
          <w:rFonts w:eastAsia="Calibri"/>
          <w:sz w:val="26"/>
          <w:szCs w:val="26"/>
        </w:rPr>
        <w:t>управления)</w:t>
      </w:r>
      <w:r w:rsidRPr="00E12347">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12347" w:rsidRPr="00E12347" w:rsidRDefault="00E12347" w:rsidP="00E12347">
      <w:pPr>
        <w:autoSpaceDE w:val="0"/>
        <w:autoSpaceDN w:val="0"/>
        <w:adjustRightInd w:val="0"/>
        <w:spacing w:line="240" w:lineRule="exact"/>
        <w:outlineLvl w:val="1"/>
        <w:rPr>
          <w:rFonts w:eastAsia="Calibri"/>
          <w:b/>
          <w:iCs/>
          <w:sz w:val="26"/>
          <w:szCs w:val="26"/>
        </w:rPr>
      </w:pPr>
      <w:r w:rsidRPr="00E12347">
        <w:rPr>
          <w:rFonts w:eastAsia="Calibri"/>
          <w:b/>
          <w:iCs/>
          <w:sz w:val="26"/>
          <w:szCs w:val="26"/>
        </w:rPr>
        <w:t>5.9. Способы информирования заявителей о порядке подачи и рассмотрения жалобы</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5.9.1. Управление, Администрация, МФЦ обеспечивают:</w:t>
      </w:r>
    </w:p>
    <w:p w:rsidR="00E12347" w:rsidRPr="00E12347" w:rsidRDefault="00E12347" w:rsidP="00E12347">
      <w:pPr>
        <w:autoSpaceDE w:val="0"/>
        <w:autoSpaceDN w:val="0"/>
        <w:adjustRightInd w:val="0"/>
        <w:spacing w:line="240" w:lineRule="exact"/>
        <w:outlineLvl w:val="1"/>
        <w:rPr>
          <w:rFonts w:eastAsia="Calibri"/>
          <w:iCs/>
          <w:sz w:val="26"/>
          <w:szCs w:val="26"/>
        </w:rPr>
      </w:pPr>
      <w:proofErr w:type="gramStart"/>
      <w:r w:rsidRPr="00E12347">
        <w:rPr>
          <w:rFonts w:eastAsia="Calibri"/>
          <w:iCs/>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w:t>
      </w:r>
      <w:proofErr w:type="gramEnd"/>
      <w:r w:rsidRPr="00E12347">
        <w:rPr>
          <w:rFonts w:eastAsia="Calibri"/>
          <w:iCs/>
          <w:sz w:val="26"/>
          <w:szCs w:val="26"/>
        </w:rPr>
        <w:t xml:space="preserve"> «Единый портал государственных и муниципальных услуг (функций)»;</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E12347" w:rsidRPr="00E12347" w:rsidRDefault="00E12347" w:rsidP="00E12347">
      <w:pPr>
        <w:autoSpaceDE w:val="0"/>
        <w:autoSpaceDN w:val="0"/>
        <w:adjustRightInd w:val="0"/>
        <w:spacing w:line="240" w:lineRule="exact"/>
        <w:outlineLvl w:val="1"/>
        <w:rPr>
          <w:rFonts w:eastAsia="Calibri"/>
          <w:iCs/>
          <w:sz w:val="26"/>
          <w:szCs w:val="26"/>
        </w:rPr>
      </w:pPr>
      <w:r w:rsidRPr="00E12347">
        <w:rPr>
          <w:rFonts w:eastAsia="Calibri"/>
          <w:iCs/>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E12347" w:rsidRPr="00E12347" w:rsidRDefault="00E12347" w:rsidP="00E12347">
      <w:pPr>
        <w:autoSpaceDE w:val="0"/>
        <w:autoSpaceDN w:val="0"/>
        <w:adjustRightInd w:val="0"/>
        <w:spacing w:line="240" w:lineRule="exact"/>
        <w:rPr>
          <w:sz w:val="26"/>
          <w:szCs w:val="26"/>
        </w:rPr>
      </w:pPr>
    </w:p>
    <w:p w:rsidR="00E12347" w:rsidRPr="00E12347" w:rsidRDefault="00E12347" w:rsidP="00E12347">
      <w:pPr>
        <w:autoSpaceDE w:val="0"/>
        <w:autoSpaceDN w:val="0"/>
        <w:adjustRightInd w:val="0"/>
        <w:spacing w:line="240" w:lineRule="auto"/>
        <w:ind w:firstLine="0"/>
        <w:jc w:val="center"/>
        <w:outlineLvl w:val="1"/>
        <w:rPr>
          <w:sz w:val="28"/>
          <w:szCs w:val="28"/>
        </w:rPr>
      </w:pPr>
    </w:p>
    <w:p w:rsidR="00E12347" w:rsidRPr="00E12347" w:rsidRDefault="00E12347" w:rsidP="00E12347">
      <w:pPr>
        <w:autoSpaceDE w:val="0"/>
        <w:autoSpaceDN w:val="0"/>
        <w:adjustRightInd w:val="0"/>
        <w:spacing w:line="240" w:lineRule="auto"/>
        <w:outlineLvl w:val="1"/>
        <w:rPr>
          <w:sz w:val="28"/>
          <w:szCs w:val="28"/>
        </w:rPr>
      </w:pPr>
    </w:p>
    <w:p w:rsidR="00E12347" w:rsidRPr="00E12347" w:rsidRDefault="00E12347" w:rsidP="00E12347">
      <w:pPr>
        <w:autoSpaceDE w:val="0"/>
        <w:autoSpaceDN w:val="0"/>
        <w:adjustRightInd w:val="0"/>
        <w:spacing w:line="240" w:lineRule="auto"/>
        <w:outlineLvl w:val="1"/>
        <w:rPr>
          <w:sz w:val="28"/>
          <w:szCs w:val="28"/>
        </w:rPr>
      </w:pPr>
    </w:p>
    <w:p w:rsidR="00E12347" w:rsidRPr="00E12347" w:rsidRDefault="00E12347" w:rsidP="00E12347">
      <w:pPr>
        <w:autoSpaceDE w:val="0"/>
        <w:autoSpaceDN w:val="0"/>
        <w:adjustRightInd w:val="0"/>
        <w:spacing w:line="240" w:lineRule="auto"/>
        <w:outlineLvl w:val="1"/>
        <w:rPr>
          <w:sz w:val="28"/>
          <w:szCs w:val="28"/>
        </w:rPr>
      </w:pPr>
    </w:p>
    <w:p w:rsidR="00E12347" w:rsidRP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Default="00E12347" w:rsidP="00E12347">
      <w:pPr>
        <w:tabs>
          <w:tab w:val="left" w:pos="5387"/>
        </w:tabs>
        <w:spacing w:line="240" w:lineRule="atLeast"/>
        <w:ind w:firstLine="0"/>
        <w:jc w:val="left"/>
        <w:rPr>
          <w:sz w:val="28"/>
          <w:szCs w:val="28"/>
        </w:rPr>
      </w:pPr>
    </w:p>
    <w:p w:rsidR="00E12347" w:rsidRPr="00E12347" w:rsidRDefault="00E12347" w:rsidP="00E12347">
      <w:pPr>
        <w:tabs>
          <w:tab w:val="left" w:pos="5387"/>
        </w:tabs>
        <w:spacing w:line="240" w:lineRule="atLeast"/>
        <w:ind w:firstLine="0"/>
        <w:jc w:val="left"/>
        <w:rPr>
          <w:sz w:val="28"/>
          <w:szCs w:val="28"/>
        </w:rPr>
      </w:pPr>
    </w:p>
    <w:p w:rsidR="00E12347" w:rsidRPr="00E12347" w:rsidRDefault="00E12347" w:rsidP="00E12347">
      <w:pPr>
        <w:tabs>
          <w:tab w:val="left" w:pos="5387"/>
        </w:tabs>
        <w:spacing w:line="240" w:lineRule="atLeast"/>
        <w:ind w:firstLine="0"/>
        <w:jc w:val="left"/>
        <w:rPr>
          <w:sz w:val="28"/>
          <w:szCs w:val="28"/>
        </w:rPr>
      </w:pPr>
    </w:p>
    <w:tbl>
      <w:tblPr>
        <w:tblW w:w="9747" w:type="dxa"/>
        <w:tblLook w:val="01E0" w:firstRow="1" w:lastRow="1" w:firstColumn="1" w:lastColumn="1" w:noHBand="0" w:noVBand="0"/>
      </w:tblPr>
      <w:tblGrid>
        <w:gridCol w:w="9747"/>
      </w:tblGrid>
      <w:tr w:rsidR="00E12347" w:rsidRPr="00E12347" w:rsidTr="00D32E85">
        <w:tc>
          <w:tcPr>
            <w:tcW w:w="9747" w:type="dxa"/>
            <w:shd w:val="clear" w:color="auto" w:fill="auto"/>
          </w:tcPr>
          <w:p w:rsidR="00E12347" w:rsidRPr="00E12347" w:rsidRDefault="00E12347" w:rsidP="00E12347">
            <w:pPr>
              <w:widowControl w:val="0"/>
              <w:spacing w:line="240" w:lineRule="auto"/>
              <w:ind w:firstLine="0"/>
              <w:jc w:val="right"/>
              <w:rPr>
                <w:sz w:val="22"/>
                <w:szCs w:val="22"/>
              </w:rPr>
            </w:pPr>
            <w:r w:rsidRPr="00E12347">
              <w:rPr>
                <w:sz w:val="22"/>
                <w:szCs w:val="22"/>
              </w:rPr>
              <w:t>Приложение № 1</w:t>
            </w:r>
          </w:p>
          <w:p w:rsidR="00E12347" w:rsidRPr="00E12347" w:rsidRDefault="00E12347" w:rsidP="00E12347">
            <w:pPr>
              <w:widowControl w:val="0"/>
              <w:spacing w:line="240" w:lineRule="auto"/>
              <w:ind w:left="4962" w:firstLine="0"/>
              <w:jc w:val="right"/>
              <w:rPr>
                <w:sz w:val="22"/>
                <w:szCs w:val="22"/>
              </w:rPr>
            </w:pPr>
            <w:r w:rsidRPr="00E12347">
              <w:rPr>
                <w:sz w:val="22"/>
                <w:szCs w:val="22"/>
              </w:rPr>
              <w:t>к Административному регламенту</w:t>
            </w:r>
          </w:p>
          <w:p w:rsidR="00E12347" w:rsidRPr="00E12347" w:rsidRDefault="00E12347" w:rsidP="00E12347">
            <w:pPr>
              <w:spacing w:line="240" w:lineRule="auto"/>
              <w:ind w:firstLine="0"/>
              <w:jc w:val="right"/>
              <w:rPr>
                <w:sz w:val="22"/>
                <w:szCs w:val="22"/>
              </w:rPr>
            </w:pPr>
            <w:r w:rsidRPr="00E12347">
              <w:rPr>
                <w:sz w:val="22"/>
                <w:szCs w:val="22"/>
              </w:rPr>
              <w:t xml:space="preserve">предоставления муниципальной услуги </w:t>
            </w:r>
          </w:p>
          <w:p w:rsidR="00E12347" w:rsidRPr="00E12347" w:rsidRDefault="00E12347" w:rsidP="00E12347">
            <w:pPr>
              <w:spacing w:line="240" w:lineRule="auto"/>
              <w:ind w:firstLine="0"/>
              <w:jc w:val="right"/>
              <w:rPr>
                <w:bCs/>
                <w:sz w:val="22"/>
                <w:szCs w:val="22"/>
                <w:shd w:val="clear" w:color="auto" w:fill="FFFFFF"/>
              </w:rPr>
            </w:pPr>
            <w:r w:rsidRPr="00E12347">
              <w:rPr>
                <w:sz w:val="22"/>
                <w:szCs w:val="22"/>
              </w:rPr>
              <w:t xml:space="preserve"> </w:t>
            </w:r>
            <w:r w:rsidRPr="00E12347">
              <w:rPr>
                <w:bCs/>
                <w:sz w:val="22"/>
                <w:szCs w:val="22"/>
                <w:shd w:val="clear" w:color="auto" w:fill="FFFFFF"/>
              </w:rPr>
              <w:t xml:space="preserve">по передаче служебного жилого помещения </w:t>
            </w:r>
          </w:p>
          <w:p w:rsidR="00E12347" w:rsidRPr="00E12347" w:rsidRDefault="00E12347" w:rsidP="00E12347">
            <w:pPr>
              <w:spacing w:line="240" w:lineRule="auto"/>
              <w:ind w:firstLine="0"/>
              <w:jc w:val="right"/>
              <w:rPr>
                <w:bCs/>
                <w:sz w:val="22"/>
                <w:szCs w:val="22"/>
                <w:shd w:val="clear" w:color="auto" w:fill="FFFFFF"/>
              </w:rPr>
            </w:pPr>
            <w:r w:rsidRPr="00E12347">
              <w:rPr>
                <w:bCs/>
                <w:sz w:val="22"/>
                <w:szCs w:val="22"/>
                <w:shd w:val="clear" w:color="auto" w:fill="FFFFFF"/>
              </w:rPr>
              <w:t>специализированного жилищного фонда</w:t>
            </w:r>
          </w:p>
          <w:p w:rsidR="00E12347" w:rsidRPr="00E12347" w:rsidRDefault="00E12347" w:rsidP="00E12347">
            <w:pPr>
              <w:spacing w:line="240" w:lineRule="auto"/>
              <w:ind w:firstLine="0"/>
              <w:jc w:val="right"/>
              <w:rPr>
                <w:rFonts w:ascii="Times New Roman CYR" w:hAnsi="Times New Roman CYR" w:cs="Tahoma"/>
                <w:sz w:val="22"/>
                <w:szCs w:val="22"/>
              </w:rPr>
            </w:pPr>
            <w:r w:rsidRPr="00E12347">
              <w:rPr>
                <w:bCs/>
                <w:sz w:val="22"/>
                <w:szCs w:val="22"/>
                <w:shd w:val="clear" w:color="auto" w:fill="FFFFFF"/>
              </w:rPr>
              <w:t xml:space="preserve"> в собственность граждан (приватизация)</w:t>
            </w:r>
            <w:r w:rsidRPr="00E12347">
              <w:rPr>
                <w:rFonts w:cs="Courier New"/>
                <w:sz w:val="22"/>
                <w:szCs w:val="22"/>
              </w:rPr>
              <w:t xml:space="preserve"> </w:t>
            </w:r>
          </w:p>
        </w:tc>
      </w:tr>
    </w:tbl>
    <w:p w:rsidR="00A6333C" w:rsidRDefault="00A6333C" w:rsidP="00A6333C">
      <w:pPr>
        <w:tabs>
          <w:tab w:val="left" w:pos="1050"/>
        </w:tabs>
        <w:spacing w:line="240" w:lineRule="auto"/>
        <w:ind w:firstLine="0"/>
        <w:jc w:val="center"/>
        <w:rPr>
          <w:sz w:val="24"/>
          <w:szCs w:val="24"/>
        </w:rPr>
      </w:pPr>
    </w:p>
    <w:p w:rsidR="00E12347" w:rsidRPr="00E12347" w:rsidRDefault="00E12347" w:rsidP="00A6333C">
      <w:pPr>
        <w:tabs>
          <w:tab w:val="left" w:pos="1050"/>
        </w:tabs>
        <w:spacing w:line="240" w:lineRule="auto"/>
        <w:ind w:firstLine="0"/>
        <w:jc w:val="center"/>
        <w:rPr>
          <w:sz w:val="24"/>
          <w:szCs w:val="24"/>
        </w:rPr>
      </w:pPr>
      <w:r w:rsidRPr="00E12347">
        <w:rPr>
          <w:sz w:val="24"/>
          <w:szCs w:val="24"/>
        </w:rPr>
        <w:t>ФОРМА ЗАЯВЛЕНИЯ</w:t>
      </w:r>
    </w:p>
    <w:p w:rsidR="00E12347" w:rsidRPr="00E12347" w:rsidRDefault="00E12347" w:rsidP="00E12347">
      <w:pPr>
        <w:autoSpaceDE w:val="0"/>
        <w:autoSpaceDN w:val="0"/>
        <w:adjustRightInd w:val="0"/>
        <w:spacing w:line="240" w:lineRule="exact"/>
        <w:jc w:val="right"/>
        <w:rPr>
          <w:szCs w:val="28"/>
        </w:rPr>
      </w:pPr>
    </w:p>
    <w:tbl>
      <w:tblPr>
        <w:tblW w:w="0" w:type="auto"/>
        <w:tblLook w:val="01E0" w:firstRow="1" w:lastRow="1" w:firstColumn="1" w:lastColumn="1" w:noHBand="0" w:noVBand="0"/>
      </w:tblPr>
      <w:tblGrid>
        <w:gridCol w:w="4784"/>
        <w:gridCol w:w="4786"/>
      </w:tblGrid>
      <w:tr w:rsidR="00E12347" w:rsidRPr="00E12347" w:rsidTr="00D32E85">
        <w:tc>
          <w:tcPr>
            <w:tcW w:w="4785" w:type="dxa"/>
            <w:shd w:val="clear" w:color="auto" w:fill="auto"/>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20" w:lineRule="exact"/>
              <w:ind w:firstLine="720"/>
              <w:rPr>
                <w:rFonts w:eastAsia="Arial"/>
                <w:sz w:val="24"/>
                <w:szCs w:val="24"/>
              </w:rPr>
            </w:pPr>
          </w:p>
        </w:tc>
        <w:tc>
          <w:tcPr>
            <w:tcW w:w="4786" w:type="dxa"/>
            <w:shd w:val="clear" w:color="auto" w:fill="auto"/>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20" w:lineRule="exact"/>
              <w:ind w:firstLine="0"/>
              <w:jc w:val="left"/>
              <w:rPr>
                <w:rFonts w:eastAsia="Arial"/>
                <w:sz w:val="24"/>
                <w:szCs w:val="24"/>
              </w:rPr>
            </w:pPr>
            <w:r w:rsidRPr="00E12347">
              <w:rPr>
                <w:rFonts w:eastAsia="Arial"/>
                <w:sz w:val="24"/>
                <w:szCs w:val="24"/>
              </w:rPr>
              <w:t>В Администрацию Солецкого муниципального  округа</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rPr>
                <w:rFonts w:eastAsia="Arial"/>
                <w:sz w:val="24"/>
                <w:szCs w:val="24"/>
              </w:rPr>
            </w:pPr>
            <w:r w:rsidRPr="00E12347">
              <w:rPr>
                <w:rFonts w:eastAsia="Arial"/>
                <w:sz w:val="24"/>
                <w:szCs w:val="24"/>
              </w:rPr>
              <w:t>от ___________________________________</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rPr>
                <w:rFonts w:eastAsia="Arial"/>
                <w:sz w:val="24"/>
                <w:szCs w:val="24"/>
              </w:rPr>
            </w:pPr>
            <w:r w:rsidRPr="00E12347">
              <w:rPr>
                <w:rFonts w:eastAsia="Arial"/>
                <w:sz w:val="24"/>
                <w:szCs w:val="24"/>
              </w:rPr>
              <w:t xml:space="preserve">_____________________________________ </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center"/>
              <w:rPr>
                <w:rFonts w:eastAsia="Arial"/>
                <w:sz w:val="24"/>
                <w:szCs w:val="24"/>
              </w:rPr>
            </w:pPr>
            <w:r w:rsidRPr="00E12347">
              <w:rPr>
                <w:rFonts w:eastAsia="Arial"/>
                <w:sz w:val="24"/>
                <w:szCs w:val="24"/>
              </w:rPr>
              <w:t>(Ф.И.О.)</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rPr>
                <w:rFonts w:eastAsia="Arial"/>
                <w:sz w:val="24"/>
                <w:szCs w:val="24"/>
              </w:rPr>
            </w:pPr>
            <w:proofErr w:type="gramStart"/>
            <w:r w:rsidRPr="00E12347">
              <w:rPr>
                <w:rFonts w:eastAsia="Arial"/>
                <w:sz w:val="24"/>
                <w:szCs w:val="24"/>
              </w:rPr>
              <w:t>Проживающего</w:t>
            </w:r>
            <w:proofErr w:type="gramEnd"/>
            <w:r w:rsidRPr="00E12347">
              <w:rPr>
                <w:rFonts w:eastAsia="Arial"/>
                <w:sz w:val="24"/>
                <w:szCs w:val="24"/>
              </w:rPr>
              <w:t xml:space="preserve"> (ей) по адресу: ___________</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rPr>
                <w:rFonts w:eastAsia="Arial"/>
                <w:sz w:val="24"/>
                <w:szCs w:val="24"/>
              </w:rPr>
            </w:pPr>
            <w:r w:rsidRPr="00E12347">
              <w:rPr>
                <w:rFonts w:eastAsia="Arial"/>
                <w:sz w:val="24"/>
                <w:szCs w:val="24"/>
              </w:rPr>
              <w:t>______________________________________</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rPr>
                <w:rFonts w:eastAsia="Arial"/>
                <w:sz w:val="24"/>
                <w:szCs w:val="24"/>
              </w:rPr>
            </w:pPr>
            <w:r w:rsidRPr="00E12347">
              <w:rPr>
                <w:rFonts w:eastAsia="Arial"/>
                <w:sz w:val="24"/>
                <w:szCs w:val="24"/>
              </w:rPr>
              <w:t>тел.:__________________________________</w:t>
            </w:r>
          </w:p>
        </w:tc>
      </w:tr>
    </w:tbl>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20"/>
        <w:rPr>
          <w:sz w:val="24"/>
          <w:szCs w:val="24"/>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b/>
          <w:bCs/>
          <w:caps/>
          <w:sz w:val="24"/>
          <w:szCs w:val="24"/>
        </w:rPr>
      </w:pPr>
      <w:r w:rsidRPr="00E12347">
        <w:rPr>
          <w:b/>
          <w:bCs/>
          <w:caps/>
          <w:sz w:val="24"/>
          <w:szCs w:val="24"/>
        </w:rPr>
        <w:t>Заявление</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firstLine="0"/>
        <w:rPr>
          <w:sz w:val="24"/>
          <w:szCs w:val="24"/>
        </w:rPr>
      </w:pPr>
      <w:r w:rsidRPr="00E12347">
        <w:rPr>
          <w:sz w:val="24"/>
          <w:szCs w:val="24"/>
        </w:rPr>
        <w:t xml:space="preserve">           Прош</w:t>
      </w:r>
      <w:proofErr w:type="gramStart"/>
      <w:r w:rsidRPr="00E12347">
        <w:rPr>
          <w:sz w:val="24"/>
          <w:szCs w:val="24"/>
        </w:rPr>
        <w:t>у(</w:t>
      </w:r>
      <w:proofErr w:type="gramEnd"/>
      <w:r w:rsidRPr="00E12347">
        <w:rPr>
          <w:sz w:val="24"/>
          <w:szCs w:val="24"/>
        </w:rPr>
        <w:t>сим) передать, в порядке приватизации, в собственность (долевую) занимаемую мной (нами) квартиру (комнату, дом) по адресу: __________________________________________________________</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r w:rsidRPr="00E12347">
        <w:rPr>
          <w:sz w:val="24"/>
          <w:szCs w:val="24"/>
        </w:rPr>
        <w:t>__________________________________________________________</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72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76"/>
        <w:gridCol w:w="2119"/>
        <w:gridCol w:w="1559"/>
        <w:gridCol w:w="2835"/>
      </w:tblGrid>
      <w:tr w:rsidR="00E12347" w:rsidRPr="00E12347" w:rsidTr="00D32E85">
        <w:tc>
          <w:tcPr>
            <w:tcW w:w="567" w:type="dxa"/>
            <w:tcBorders>
              <w:top w:val="single" w:sz="4" w:space="0" w:color="auto"/>
              <w:left w:val="single" w:sz="4" w:space="0" w:color="auto"/>
              <w:bottom w:val="single" w:sz="4" w:space="0" w:color="auto"/>
              <w:right w:val="single" w:sz="4" w:space="0" w:color="auto"/>
            </w:tcBorders>
            <w:vAlign w:val="center"/>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roofErr w:type="gramStart"/>
            <w:r w:rsidRPr="00E12347">
              <w:rPr>
                <w:sz w:val="24"/>
                <w:szCs w:val="24"/>
              </w:rPr>
              <w:t>п</w:t>
            </w:r>
            <w:proofErr w:type="gramEnd"/>
            <w:r w:rsidRPr="00E12347">
              <w:rPr>
                <w:sz w:val="24"/>
                <w:szCs w:val="24"/>
              </w:rPr>
              <w:t>/п</w:t>
            </w:r>
          </w:p>
        </w:tc>
        <w:tc>
          <w:tcPr>
            <w:tcW w:w="2276" w:type="dxa"/>
            <w:tcBorders>
              <w:top w:val="single" w:sz="4" w:space="0" w:color="auto"/>
              <w:left w:val="single" w:sz="4" w:space="0" w:color="auto"/>
              <w:bottom w:val="single" w:sz="4" w:space="0" w:color="auto"/>
              <w:right w:val="single" w:sz="4" w:space="0" w:color="auto"/>
            </w:tcBorders>
            <w:vAlign w:val="center"/>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 xml:space="preserve">Степень </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родства</w:t>
            </w:r>
          </w:p>
        </w:tc>
        <w:tc>
          <w:tcPr>
            <w:tcW w:w="2119" w:type="dxa"/>
            <w:tcBorders>
              <w:top w:val="single" w:sz="4" w:space="0" w:color="auto"/>
              <w:left w:val="single" w:sz="4" w:space="0" w:color="auto"/>
              <w:bottom w:val="single" w:sz="4" w:space="0" w:color="auto"/>
              <w:right w:val="single" w:sz="4" w:space="0" w:color="auto"/>
            </w:tcBorders>
            <w:vAlign w:val="center"/>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 xml:space="preserve">Ф.И.О </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членов семьи</w:t>
            </w:r>
          </w:p>
        </w:tc>
        <w:tc>
          <w:tcPr>
            <w:tcW w:w="1559" w:type="dxa"/>
            <w:tcBorders>
              <w:top w:val="single" w:sz="4" w:space="0" w:color="auto"/>
              <w:left w:val="single" w:sz="4" w:space="0" w:color="auto"/>
              <w:bottom w:val="single" w:sz="4" w:space="0" w:color="auto"/>
              <w:right w:val="single" w:sz="4" w:space="0" w:color="auto"/>
            </w:tcBorders>
            <w:vAlign w:val="center"/>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 xml:space="preserve">Дата </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рождения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Данные паспорта граждан, свидетельство о рождении несовершеннолетних детей</w:t>
            </w:r>
          </w:p>
        </w:tc>
      </w:tr>
      <w:tr w:rsidR="00E12347" w:rsidRPr="00E12347" w:rsidTr="00D32E85">
        <w:trPr>
          <w:trHeight w:val="229"/>
        </w:trPr>
        <w:tc>
          <w:tcPr>
            <w:tcW w:w="567"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1</w:t>
            </w:r>
          </w:p>
        </w:tc>
        <w:tc>
          <w:tcPr>
            <w:tcW w:w="2276"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2</w:t>
            </w:r>
          </w:p>
        </w:tc>
        <w:tc>
          <w:tcPr>
            <w:tcW w:w="211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r w:rsidRPr="00E12347">
              <w:rPr>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spacing w:line="220" w:lineRule="exact"/>
              <w:ind w:firstLine="0"/>
              <w:jc w:val="center"/>
              <w:rPr>
                <w:sz w:val="24"/>
                <w:szCs w:val="24"/>
              </w:rPr>
            </w:pPr>
            <w:r w:rsidRPr="00E12347">
              <w:rPr>
                <w:sz w:val="24"/>
                <w:szCs w:val="24"/>
              </w:rPr>
              <w:t>5</w:t>
            </w:r>
          </w:p>
        </w:tc>
      </w:tr>
      <w:tr w:rsidR="00E12347" w:rsidRPr="00E12347" w:rsidTr="00D32E85">
        <w:trPr>
          <w:trHeight w:val="229"/>
        </w:trPr>
        <w:tc>
          <w:tcPr>
            <w:tcW w:w="567"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11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spacing w:line="220" w:lineRule="exact"/>
              <w:ind w:firstLine="0"/>
              <w:jc w:val="center"/>
              <w:rPr>
                <w:sz w:val="24"/>
                <w:szCs w:val="24"/>
              </w:rPr>
            </w:pPr>
          </w:p>
        </w:tc>
      </w:tr>
      <w:tr w:rsidR="00E12347" w:rsidRPr="00E12347" w:rsidTr="00D32E85">
        <w:trPr>
          <w:trHeight w:val="229"/>
        </w:trPr>
        <w:tc>
          <w:tcPr>
            <w:tcW w:w="567"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11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spacing w:line="220" w:lineRule="exact"/>
              <w:ind w:firstLine="0"/>
              <w:jc w:val="center"/>
              <w:rPr>
                <w:sz w:val="24"/>
                <w:szCs w:val="24"/>
              </w:rPr>
            </w:pPr>
          </w:p>
        </w:tc>
      </w:tr>
      <w:tr w:rsidR="00E12347" w:rsidRPr="00E12347" w:rsidTr="00D32E85">
        <w:trPr>
          <w:trHeight w:val="229"/>
        </w:trPr>
        <w:tc>
          <w:tcPr>
            <w:tcW w:w="567"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11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spacing w:line="220" w:lineRule="exact"/>
              <w:ind w:firstLine="0"/>
              <w:jc w:val="center"/>
              <w:rPr>
                <w:sz w:val="24"/>
                <w:szCs w:val="24"/>
              </w:rPr>
            </w:pPr>
          </w:p>
        </w:tc>
      </w:tr>
      <w:tr w:rsidR="00E12347" w:rsidRPr="00E12347" w:rsidTr="00D32E85">
        <w:trPr>
          <w:trHeight w:val="229"/>
        </w:trPr>
        <w:tc>
          <w:tcPr>
            <w:tcW w:w="567"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11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spacing w:line="220" w:lineRule="exact"/>
              <w:ind w:firstLine="0"/>
              <w:jc w:val="center"/>
              <w:rPr>
                <w:sz w:val="24"/>
                <w:szCs w:val="24"/>
              </w:rPr>
            </w:pPr>
          </w:p>
        </w:tc>
      </w:tr>
      <w:tr w:rsidR="00E12347" w:rsidRPr="00E12347" w:rsidTr="00D32E85">
        <w:trPr>
          <w:trHeight w:val="229"/>
        </w:trPr>
        <w:tc>
          <w:tcPr>
            <w:tcW w:w="567"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276"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11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firstLine="0"/>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spacing w:line="220" w:lineRule="exact"/>
              <w:ind w:firstLine="0"/>
              <w:jc w:val="center"/>
              <w:rPr>
                <w:sz w:val="24"/>
                <w:szCs w:val="24"/>
              </w:rPr>
            </w:pPr>
          </w:p>
        </w:tc>
      </w:tr>
    </w:tbl>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Cs w:val="28"/>
        </w:rPr>
      </w:pPr>
      <w:r w:rsidRPr="00E12347">
        <w:rPr>
          <w:szCs w:val="28"/>
        </w:rPr>
        <w:t xml:space="preserve">Информация о регистрации по </w:t>
      </w:r>
      <w:r w:rsidRPr="00E12347">
        <w:rPr>
          <w:b/>
          <w:szCs w:val="28"/>
        </w:rPr>
        <w:t>месту жительства</w:t>
      </w:r>
      <w:r w:rsidRPr="00E12347">
        <w:rPr>
          <w:szCs w:val="28"/>
        </w:rPr>
        <w:t xml:space="preserve"> с 04.07.1991 года по  настоящее  время:</w:t>
      </w:r>
    </w:p>
    <w:p w:rsidR="00E12347" w:rsidRPr="00E12347" w:rsidRDefault="00E12347" w:rsidP="00E12347">
      <w:pPr>
        <w:spacing w:line="260" w:lineRule="exact"/>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835"/>
        <w:gridCol w:w="3526"/>
        <w:gridCol w:w="2393"/>
      </w:tblGrid>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r w:rsidRPr="00E12347">
              <w:rPr>
                <w:b/>
                <w:bCs/>
                <w:sz w:val="24"/>
                <w:szCs w:val="24"/>
              </w:rPr>
              <w:t>№</w:t>
            </w:r>
            <w:proofErr w:type="gramStart"/>
            <w:r w:rsidRPr="00E12347">
              <w:rPr>
                <w:b/>
                <w:bCs/>
                <w:sz w:val="24"/>
                <w:szCs w:val="24"/>
              </w:rPr>
              <w:t>п</w:t>
            </w:r>
            <w:proofErr w:type="gramEnd"/>
            <w:r w:rsidRPr="00E12347">
              <w:rPr>
                <w:b/>
                <w:bCs/>
                <w:sz w:val="24"/>
                <w:szCs w:val="24"/>
              </w:rPr>
              <w:t>/п</w:t>
            </w: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r w:rsidRPr="00E12347">
              <w:rPr>
                <w:b/>
                <w:bCs/>
                <w:sz w:val="24"/>
                <w:szCs w:val="24"/>
              </w:rPr>
              <w:t xml:space="preserve">Ф. И. О. нанимателя, членов семьи нанимателя </w:t>
            </w: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r w:rsidRPr="00E12347">
              <w:rPr>
                <w:b/>
                <w:bCs/>
                <w:sz w:val="24"/>
                <w:szCs w:val="24"/>
              </w:rPr>
              <w:t>Адрес места регистрации</w:t>
            </w: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r w:rsidRPr="00E12347">
              <w:rPr>
                <w:b/>
                <w:bCs/>
                <w:sz w:val="24"/>
                <w:szCs w:val="24"/>
              </w:rPr>
              <w:t xml:space="preserve">Период регистрации </w:t>
            </w:r>
          </w:p>
          <w:p w:rsidR="00E12347" w:rsidRPr="00E12347" w:rsidRDefault="00E12347" w:rsidP="00E12347">
            <w:pPr>
              <w:widowControl w:val="0"/>
              <w:shd w:val="clear" w:color="auto" w:fill="FFFFFF"/>
              <w:spacing w:line="260" w:lineRule="exact"/>
              <w:ind w:firstLine="0"/>
              <w:outlineLvl w:val="0"/>
              <w:rPr>
                <w:b/>
                <w:bCs/>
                <w:sz w:val="24"/>
                <w:szCs w:val="24"/>
              </w:rPr>
            </w:pPr>
            <w:r w:rsidRPr="00E12347">
              <w:rPr>
                <w:b/>
                <w:bCs/>
                <w:sz w:val="24"/>
                <w:szCs w:val="24"/>
              </w:rPr>
              <w:t>(с______ по_______)</w:t>
            </w:r>
          </w:p>
          <w:p w:rsidR="00E12347" w:rsidRPr="00E12347" w:rsidRDefault="00E12347" w:rsidP="00E12347">
            <w:pPr>
              <w:widowControl w:val="0"/>
              <w:shd w:val="clear" w:color="auto" w:fill="FFFFFF"/>
              <w:spacing w:line="260" w:lineRule="exact"/>
              <w:ind w:firstLine="0"/>
              <w:outlineLvl w:val="0"/>
              <w:rPr>
                <w:b/>
                <w:bCs/>
                <w:sz w:val="24"/>
                <w:szCs w:val="24"/>
              </w:rPr>
            </w:pPr>
            <w:r w:rsidRPr="00E12347">
              <w:rPr>
                <w:b/>
                <w:bCs/>
                <w:sz w:val="24"/>
                <w:szCs w:val="24"/>
              </w:rPr>
              <w:t xml:space="preserve">  (число, месяц, год)</w:t>
            </w: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r w:rsidR="00E12347" w:rsidRPr="00E12347" w:rsidTr="00D32E85">
        <w:tc>
          <w:tcPr>
            <w:tcW w:w="817"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835"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3526" w:type="dxa"/>
          </w:tcPr>
          <w:p w:rsidR="00E12347" w:rsidRPr="00E12347" w:rsidRDefault="00E12347" w:rsidP="00E12347">
            <w:pPr>
              <w:widowControl w:val="0"/>
              <w:shd w:val="clear" w:color="auto" w:fill="FFFFFF"/>
              <w:spacing w:line="260" w:lineRule="exact"/>
              <w:ind w:firstLine="0"/>
              <w:outlineLvl w:val="0"/>
              <w:rPr>
                <w:b/>
                <w:bCs/>
                <w:sz w:val="24"/>
                <w:szCs w:val="24"/>
              </w:rPr>
            </w:pPr>
          </w:p>
        </w:tc>
        <w:tc>
          <w:tcPr>
            <w:tcW w:w="2393" w:type="dxa"/>
          </w:tcPr>
          <w:p w:rsidR="00E12347" w:rsidRPr="00E12347" w:rsidRDefault="00E12347" w:rsidP="00E12347">
            <w:pPr>
              <w:widowControl w:val="0"/>
              <w:shd w:val="clear" w:color="auto" w:fill="FFFFFF"/>
              <w:spacing w:line="260" w:lineRule="exact"/>
              <w:ind w:firstLine="0"/>
              <w:outlineLvl w:val="0"/>
              <w:rPr>
                <w:b/>
                <w:bCs/>
                <w:sz w:val="24"/>
                <w:szCs w:val="24"/>
              </w:rPr>
            </w:pPr>
          </w:p>
        </w:tc>
      </w:tr>
    </w:tbl>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Cs w:val="28"/>
        </w:rPr>
      </w:pPr>
      <w:r w:rsidRPr="00E12347">
        <w:rPr>
          <w:szCs w:val="28"/>
        </w:rPr>
        <w:t xml:space="preserve">Информация  </w:t>
      </w:r>
      <w:r w:rsidRPr="00E12347">
        <w:rPr>
          <w:b/>
          <w:szCs w:val="28"/>
        </w:rPr>
        <w:t>о гражданах, зарегистрированных по месту жительства в приватизируемом жилом помещении</w:t>
      </w:r>
      <w:r w:rsidRPr="00E12347">
        <w:rPr>
          <w:szCs w:val="28"/>
        </w:rPr>
        <w:t xml:space="preserve"> на дату подачи заявления</w:t>
      </w:r>
    </w:p>
    <w:p w:rsidR="00E12347" w:rsidRPr="00E12347" w:rsidRDefault="00E12347" w:rsidP="00E12347">
      <w:pPr>
        <w:spacing w:line="260" w:lineRule="exact"/>
        <w:ind w:firstLine="720"/>
        <w:rPr>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410"/>
        <w:gridCol w:w="3544"/>
      </w:tblGrid>
      <w:tr w:rsidR="00E12347" w:rsidRPr="00E12347" w:rsidTr="00D32E85">
        <w:tc>
          <w:tcPr>
            <w:tcW w:w="3652" w:type="dxa"/>
          </w:tcPr>
          <w:p w:rsidR="00E12347" w:rsidRPr="00E12347" w:rsidRDefault="00E12347" w:rsidP="00E12347">
            <w:pPr>
              <w:spacing w:line="260" w:lineRule="exact"/>
              <w:ind w:firstLine="0"/>
              <w:rPr>
                <w:szCs w:val="28"/>
              </w:rPr>
            </w:pPr>
            <w:r w:rsidRPr="00E12347">
              <w:rPr>
                <w:szCs w:val="28"/>
              </w:rPr>
              <w:t>ФИО гражданина</w:t>
            </w:r>
          </w:p>
        </w:tc>
        <w:tc>
          <w:tcPr>
            <w:tcW w:w="2410" w:type="dxa"/>
          </w:tcPr>
          <w:p w:rsidR="00E12347" w:rsidRPr="00E12347" w:rsidRDefault="00E12347" w:rsidP="00E12347">
            <w:pPr>
              <w:spacing w:line="260" w:lineRule="exact"/>
              <w:ind w:firstLine="0"/>
              <w:rPr>
                <w:szCs w:val="28"/>
              </w:rPr>
            </w:pPr>
            <w:r w:rsidRPr="00E12347">
              <w:rPr>
                <w:szCs w:val="28"/>
              </w:rPr>
              <w:t>Дата рождения</w:t>
            </w:r>
          </w:p>
        </w:tc>
        <w:tc>
          <w:tcPr>
            <w:tcW w:w="3544" w:type="dxa"/>
          </w:tcPr>
          <w:p w:rsidR="00E12347" w:rsidRPr="00E12347" w:rsidRDefault="00E12347" w:rsidP="00E12347">
            <w:pPr>
              <w:spacing w:line="260" w:lineRule="exact"/>
              <w:ind w:firstLine="0"/>
              <w:rPr>
                <w:szCs w:val="28"/>
              </w:rPr>
            </w:pPr>
            <w:r w:rsidRPr="00E12347">
              <w:rPr>
                <w:szCs w:val="28"/>
              </w:rPr>
              <w:t>Период регистрации</w:t>
            </w:r>
          </w:p>
        </w:tc>
      </w:tr>
      <w:tr w:rsidR="00E12347" w:rsidRPr="00E12347" w:rsidTr="00D32E85">
        <w:tc>
          <w:tcPr>
            <w:tcW w:w="3652" w:type="dxa"/>
          </w:tcPr>
          <w:p w:rsidR="00E12347" w:rsidRPr="00E12347" w:rsidRDefault="00E12347" w:rsidP="00E12347">
            <w:pPr>
              <w:spacing w:line="260" w:lineRule="exact"/>
              <w:ind w:firstLine="0"/>
              <w:rPr>
                <w:sz w:val="32"/>
                <w:szCs w:val="32"/>
              </w:rPr>
            </w:pPr>
          </w:p>
          <w:p w:rsidR="00E12347" w:rsidRPr="00E12347" w:rsidRDefault="00E12347" w:rsidP="00E12347">
            <w:pPr>
              <w:spacing w:line="260" w:lineRule="exact"/>
              <w:ind w:firstLine="0"/>
              <w:rPr>
                <w:sz w:val="32"/>
                <w:szCs w:val="32"/>
              </w:rPr>
            </w:pPr>
          </w:p>
        </w:tc>
        <w:tc>
          <w:tcPr>
            <w:tcW w:w="2410" w:type="dxa"/>
          </w:tcPr>
          <w:p w:rsidR="00E12347" w:rsidRPr="00E12347" w:rsidRDefault="00E12347" w:rsidP="00E12347">
            <w:pPr>
              <w:spacing w:line="260" w:lineRule="exact"/>
              <w:ind w:firstLine="0"/>
              <w:rPr>
                <w:sz w:val="32"/>
                <w:szCs w:val="32"/>
              </w:rPr>
            </w:pPr>
          </w:p>
        </w:tc>
        <w:tc>
          <w:tcPr>
            <w:tcW w:w="3544" w:type="dxa"/>
          </w:tcPr>
          <w:p w:rsidR="00E12347" w:rsidRPr="00E12347" w:rsidRDefault="00E12347" w:rsidP="00E12347">
            <w:pPr>
              <w:spacing w:line="260" w:lineRule="exact"/>
              <w:ind w:firstLine="0"/>
              <w:rPr>
                <w:sz w:val="32"/>
                <w:szCs w:val="32"/>
              </w:rPr>
            </w:pPr>
          </w:p>
        </w:tc>
      </w:tr>
      <w:tr w:rsidR="00E12347" w:rsidRPr="00E12347" w:rsidTr="00D32E85">
        <w:tc>
          <w:tcPr>
            <w:tcW w:w="3652" w:type="dxa"/>
          </w:tcPr>
          <w:p w:rsidR="00E12347" w:rsidRPr="00E12347" w:rsidRDefault="00E12347" w:rsidP="00E12347">
            <w:pPr>
              <w:spacing w:line="260" w:lineRule="exact"/>
              <w:ind w:firstLine="0"/>
              <w:rPr>
                <w:sz w:val="32"/>
                <w:szCs w:val="32"/>
              </w:rPr>
            </w:pPr>
          </w:p>
          <w:p w:rsidR="00E12347" w:rsidRPr="00E12347" w:rsidRDefault="00E12347" w:rsidP="00E12347">
            <w:pPr>
              <w:spacing w:line="260" w:lineRule="exact"/>
              <w:ind w:firstLine="0"/>
              <w:rPr>
                <w:sz w:val="32"/>
                <w:szCs w:val="32"/>
              </w:rPr>
            </w:pPr>
          </w:p>
        </w:tc>
        <w:tc>
          <w:tcPr>
            <w:tcW w:w="2410" w:type="dxa"/>
          </w:tcPr>
          <w:p w:rsidR="00E12347" w:rsidRPr="00E12347" w:rsidRDefault="00E12347" w:rsidP="00E12347">
            <w:pPr>
              <w:spacing w:line="260" w:lineRule="exact"/>
              <w:ind w:firstLine="0"/>
              <w:rPr>
                <w:sz w:val="32"/>
                <w:szCs w:val="32"/>
              </w:rPr>
            </w:pPr>
          </w:p>
        </w:tc>
        <w:tc>
          <w:tcPr>
            <w:tcW w:w="3544" w:type="dxa"/>
          </w:tcPr>
          <w:p w:rsidR="00E12347" w:rsidRPr="00E12347" w:rsidRDefault="00E12347" w:rsidP="00E12347">
            <w:pPr>
              <w:spacing w:line="260" w:lineRule="exact"/>
              <w:ind w:firstLine="0"/>
              <w:rPr>
                <w:sz w:val="32"/>
                <w:szCs w:val="32"/>
              </w:rPr>
            </w:pPr>
          </w:p>
        </w:tc>
      </w:tr>
      <w:tr w:rsidR="00E12347" w:rsidRPr="00E12347" w:rsidTr="00D32E85">
        <w:tc>
          <w:tcPr>
            <w:tcW w:w="3652" w:type="dxa"/>
          </w:tcPr>
          <w:p w:rsidR="00E12347" w:rsidRPr="00E12347" w:rsidRDefault="00E12347" w:rsidP="00E12347">
            <w:pPr>
              <w:spacing w:line="260" w:lineRule="exact"/>
              <w:ind w:firstLine="0"/>
              <w:rPr>
                <w:sz w:val="32"/>
                <w:szCs w:val="32"/>
              </w:rPr>
            </w:pPr>
          </w:p>
          <w:p w:rsidR="00E12347" w:rsidRPr="00E12347" w:rsidRDefault="00E12347" w:rsidP="00E12347">
            <w:pPr>
              <w:spacing w:line="260" w:lineRule="exact"/>
              <w:ind w:firstLine="0"/>
              <w:rPr>
                <w:sz w:val="32"/>
                <w:szCs w:val="32"/>
              </w:rPr>
            </w:pPr>
          </w:p>
        </w:tc>
        <w:tc>
          <w:tcPr>
            <w:tcW w:w="2410" w:type="dxa"/>
          </w:tcPr>
          <w:p w:rsidR="00E12347" w:rsidRPr="00E12347" w:rsidRDefault="00E12347" w:rsidP="00E12347">
            <w:pPr>
              <w:spacing w:line="260" w:lineRule="exact"/>
              <w:ind w:firstLine="0"/>
              <w:rPr>
                <w:sz w:val="32"/>
                <w:szCs w:val="32"/>
              </w:rPr>
            </w:pPr>
          </w:p>
        </w:tc>
        <w:tc>
          <w:tcPr>
            <w:tcW w:w="3544" w:type="dxa"/>
          </w:tcPr>
          <w:p w:rsidR="00E12347" w:rsidRPr="00E12347" w:rsidRDefault="00E12347" w:rsidP="00E12347">
            <w:pPr>
              <w:spacing w:line="260" w:lineRule="exact"/>
              <w:ind w:firstLine="0"/>
              <w:rPr>
                <w:sz w:val="32"/>
                <w:szCs w:val="32"/>
              </w:rPr>
            </w:pPr>
          </w:p>
        </w:tc>
      </w:tr>
      <w:tr w:rsidR="00E12347" w:rsidRPr="00E12347" w:rsidTr="00D32E85">
        <w:tc>
          <w:tcPr>
            <w:tcW w:w="3652" w:type="dxa"/>
          </w:tcPr>
          <w:p w:rsidR="00E12347" w:rsidRPr="00E12347" w:rsidRDefault="00E12347" w:rsidP="00E12347">
            <w:pPr>
              <w:spacing w:line="260" w:lineRule="exact"/>
              <w:ind w:firstLine="0"/>
              <w:rPr>
                <w:sz w:val="32"/>
                <w:szCs w:val="32"/>
              </w:rPr>
            </w:pPr>
          </w:p>
          <w:p w:rsidR="00E12347" w:rsidRPr="00E12347" w:rsidRDefault="00E12347" w:rsidP="00E12347">
            <w:pPr>
              <w:spacing w:line="260" w:lineRule="exact"/>
              <w:ind w:firstLine="0"/>
              <w:rPr>
                <w:sz w:val="32"/>
                <w:szCs w:val="32"/>
              </w:rPr>
            </w:pPr>
          </w:p>
        </w:tc>
        <w:tc>
          <w:tcPr>
            <w:tcW w:w="2410" w:type="dxa"/>
          </w:tcPr>
          <w:p w:rsidR="00E12347" w:rsidRPr="00E12347" w:rsidRDefault="00E12347" w:rsidP="00E12347">
            <w:pPr>
              <w:spacing w:line="260" w:lineRule="exact"/>
              <w:ind w:firstLine="0"/>
              <w:rPr>
                <w:sz w:val="32"/>
                <w:szCs w:val="32"/>
              </w:rPr>
            </w:pPr>
          </w:p>
        </w:tc>
        <w:tc>
          <w:tcPr>
            <w:tcW w:w="3544" w:type="dxa"/>
          </w:tcPr>
          <w:p w:rsidR="00E12347" w:rsidRPr="00E12347" w:rsidRDefault="00E12347" w:rsidP="00E12347">
            <w:pPr>
              <w:spacing w:line="260" w:lineRule="exact"/>
              <w:ind w:firstLine="0"/>
              <w:rPr>
                <w:sz w:val="32"/>
                <w:szCs w:val="32"/>
              </w:rPr>
            </w:pPr>
          </w:p>
        </w:tc>
      </w:tr>
      <w:tr w:rsidR="00E12347" w:rsidRPr="00E12347" w:rsidTr="00D32E85">
        <w:tc>
          <w:tcPr>
            <w:tcW w:w="3652" w:type="dxa"/>
          </w:tcPr>
          <w:p w:rsidR="00E12347" w:rsidRPr="00E12347" w:rsidRDefault="00E12347" w:rsidP="00E12347">
            <w:pPr>
              <w:spacing w:line="260" w:lineRule="exact"/>
              <w:ind w:firstLine="0"/>
              <w:rPr>
                <w:sz w:val="32"/>
                <w:szCs w:val="32"/>
              </w:rPr>
            </w:pPr>
          </w:p>
          <w:p w:rsidR="00E12347" w:rsidRPr="00E12347" w:rsidRDefault="00E12347" w:rsidP="00E12347">
            <w:pPr>
              <w:spacing w:line="260" w:lineRule="exact"/>
              <w:ind w:firstLine="0"/>
              <w:rPr>
                <w:sz w:val="32"/>
                <w:szCs w:val="32"/>
              </w:rPr>
            </w:pPr>
          </w:p>
        </w:tc>
        <w:tc>
          <w:tcPr>
            <w:tcW w:w="2410" w:type="dxa"/>
          </w:tcPr>
          <w:p w:rsidR="00E12347" w:rsidRPr="00E12347" w:rsidRDefault="00E12347" w:rsidP="00E12347">
            <w:pPr>
              <w:spacing w:line="260" w:lineRule="exact"/>
              <w:ind w:firstLine="0"/>
              <w:rPr>
                <w:sz w:val="32"/>
                <w:szCs w:val="32"/>
              </w:rPr>
            </w:pPr>
          </w:p>
        </w:tc>
        <w:tc>
          <w:tcPr>
            <w:tcW w:w="3544" w:type="dxa"/>
          </w:tcPr>
          <w:p w:rsidR="00E12347" w:rsidRPr="00E12347" w:rsidRDefault="00E12347" w:rsidP="00E12347">
            <w:pPr>
              <w:spacing w:line="260" w:lineRule="exact"/>
              <w:ind w:firstLine="0"/>
              <w:rPr>
                <w:sz w:val="32"/>
                <w:szCs w:val="32"/>
              </w:rPr>
            </w:pPr>
          </w:p>
        </w:tc>
      </w:tr>
      <w:tr w:rsidR="00E12347" w:rsidRPr="00E12347" w:rsidTr="00D32E85">
        <w:tc>
          <w:tcPr>
            <w:tcW w:w="3652" w:type="dxa"/>
          </w:tcPr>
          <w:p w:rsidR="00E12347" w:rsidRPr="00E12347" w:rsidRDefault="00E12347" w:rsidP="00E12347">
            <w:pPr>
              <w:spacing w:line="260" w:lineRule="exact"/>
              <w:ind w:firstLine="0"/>
              <w:rPr>
                <w:sz w:val="32"/>
                <w:szCs w:val="32"/>
              </w:rPr>
            </w:pPr>
          </w:p>
          <w:p w:rsidR="00E12347" w:rsidRPr="00E12347" w:rsidRDefault="00E12347" w:rsidP="00E12347">
            <w:pPr>
              <w:spacing w:line="260" w:lineRule="exact"/>
              <w:ind w:firstLine="0"/>
              <w:rPr>
                <w:sz w:val="32"/>
                <w:szCs w:val="32"/>
              </w:rPr>
            </w:pPr>
          </w:p>
        </w:tc>
        <w:tc>
          <w:tcPr>
            <w:tcW w:w="2410" w:type="dxa"/>
          </w:tcPr>
          <w:p w:rsidR="00E12347" w:rsidRPr="00E12347" w:rsidRDefault="00E12347" w:rsidP="00E12347">
            <w:pPr>
              <w:spacing w:line="260" w:lineRule="exact"/>
              <w:ind w:firstLine="0"/>
              <w:rPr>
                <w:sz w:val="32"/>
                <w:szCs w:val="32"/>
              </w:rPr>
            </w:pPr>
          </w:p>
        </w:tc>
        <w:tc>
          <w:tcPr>
            <w:tcW w:w="3544" w:type="dxa"/>
          </w:tcPr>
          <w:p w:rsidR="00E12347" w:rsidRPr="00E12347" w:rsidRDefault="00E12347" w:rsidP="00E12347">
            <w:pPr>
              <w:spacing w:line="260" w:lineRule="exact"/>
              <w:ind w:firstLine="0"/>
              <w:rPr>
                <w:sz w:val="32"/>
                <w:szCs w:val="32"/>
              </w:rPr>
            </w:pPr>
          </w:p>
        </w:tc>
      </w:tr>
    </w:tbl>
    <w:p w:rsidR="00E12347" w:rsidRPr="00E12347" w:rsidRDefault="00E12347" w:rsidP="00E12347">
      <w:pPr>
        <w:spacing w:line="260" w:lineRule="exact"/>
        <w:ind w:firstLine="720"/>
        <w:rPr>
          <w:sz w:val="24"/>
          <w:szCs w:val="24"/>
        </w:rPr>
      </w:pPr>
    </w:p>
    <w:p w:rsidR="00E12347" w:rsidRPr="00E12347" w:rsidRDefault="00E12347" w:rsidP="00E12347">
      <w:pPr>
        <w:pBdr>
          <w:bottom w:val="single" w:sz="12" w:space="1" w:color="auto"/>
        </w:pBdr>
        <w:spacing w:line="260" w:lineRule="exact"/>
        <w:ind w:firstLine="0"/>
        <w:rPr>
          <w:sz w:val="24"/>
          <w:szCs w:val="24"/>
        </w:rPr>
      </w:pPr>
      <w:r w:rsidRPr="00E12347">
        <w:rPr>
          <w:sz w:val="24"/>
          <w:szCs w:val="24"/>
        </w:rPr>
        <w:t>Смена фамилии, дата изменения</w:t>
      </w:r>
    </w:p>
    <w:p w:rsidR="00E12347" w:rsidRPr="00E12347" w:rsidRDefault="00E12347" w:rsidP="00E12347">
      <w:pPr>
        <w:spacing w:line="260" w:lineRule="exact"/>
        <w:ind w:firstLine="720"/>
        <w:rPr>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E12347" w:rsidRPr="00E12347" w:rsidTr="00D32E85">
        <w:trPr>
          <w:trHeight w:val="541"/>
        </w:trPr>
        <w:tc>
          <w:tcPr>
            <w:tcW w:w="6479" w:type="dxa"/>
            <w:tcBorders>
              <w:right w:val="nil"/>
            </w:tcBorders>
            <w:shd w:val="clear" w:color="auto" w:fill="auto"/>
          </w:tcPr>
          <w:p w:rsidR="00E12347" w:rsidRPr="00E12347" w:rsidRDefault="00E12347" w:rsidP="00E12347">
            <w:pPr>
              <w:suppressAutoHyphens/>
              <w:spacing w:line="260" w:lineRule="exact"/>
              <w:ind w:firstLine="0"/>
              <w:jc w:val="center"/>
              <w:rPr>
                <w:rFonts w:eastAsia="Arial"/>
                <w:sz w:val="24"/>
                <w:szCs w:val="24"/>
              </w:rPr>
            </w:pPr>
            <w:r w:rsidRPr="00E12347">
              <w:rPr>
                <w:rFonts w:eastAsia="Arial"/>
                <w:sz w:val="24"/>
                <w:szCs w:val="24"/>
              </w:rPr>
              <w:t>(Ф.И.О.)</w:t>
            </w:r>
          </w:p>
        </w:tc>
        <w:tc>
          <w:tcPr>
            <w:tcW w:w="2877" w:type="dxa"/>
            <w:tcBorders>
              <w:top w:val="single" w:sz="4" w:space="0" w:color="auto"/>
              <w:left w:val="nil"/>
              <w:bottom w:val="single" w:sz="4" w:space="0" w:color="auto"/>
            </w:tcBorders>
            <w:shd w:val="clear" w:color="auto" w:fill="auto"/>
          </w:tcPr>
          <w:p w:rsidR="00E12347" w:rsidRPr="00E12347" w:rsidRDefault="00E12347" w:rsidP="00E12347">
            <w:pPr>
              <w:tabs>
                <w:tab w:val="left" w:pos="216"/>
                <w:tab w:val="center" w:pos="1330"/>
              </w:tabs>
              <w:suppressAutoHyphens/>
              <w:spacing w:line="260" w:lineRule="exact"/>
              <w:ind w:firstLine="0"/>
              <w:jc w:val="left"/>
              <w:rPr>
                <w:rFonts w:eastAsia="Arial"/>
                <w:sz w:val="24"/>
                <w:szCs w:val="24"/>
              </w:rPr>
            </w:pPr>
          </w:p>
        </w:tc>
      </w:tr>
    </w:tbl>
    <w:p w:rsidR="00E12347" w:rsidRPr="00E12347" w:rsidRDefault="00E12347" w:rsidP="00E12347">
      <w:pPr>
        <w:spacing w:line="260" w:lineRule="exact"/>
        <w:ind w:firstLine="720"/>
        <w:rPr>
          <w:sz w:val="24"/>
          <w:szCs w:val="24"/>
        </w:rPr>
      </w:pPr>
      <w:r w:rsidRPr="00E12347">
        <w:rPr>
          <w:sz w:val="24"/>
          <w:szCs w:val="24"/>
        </w:rPr>
        <w:t xml:space="preserve">                     (Ф.И.О.)</w:t>
      </w:r>
      <w:r w:rsidRPr="00E12347">
        <w:rPr>
          <w:sz w:val="24"/>
          <w:szCs w:val="24"/>
        </w:rPr>
        <w:tab/>
        <w:t xml:space="preserve">                                       ______________________________________________________________________________________________________________________</w:t>
      </w:r>
    </w:p>
    <w:p w:rsidR="00E12347" w:rsidRPr="00E12347" w:rsidRDefault="00E12347" w:rsidP="00E12347">
      <w:pPr>
        <w:spacing w:line="260" w:lineRule="exact"/>
        <w:ind w:firstLine="720"/>
        <w:rPr>
          <w:sz w:val="24"/>
          <w:szCs w:val="24"/>
        </w:rPr>
      </w:pPr>
      <w:proofErr w:type="gramStart"/>
      <w:r w:rsidRPr="00E12347">
        <w:rPr>
          <w:sz w:val="24"/>
          <w:szCs w:val="24"/>
        </w:rPr>
        <w:t>Согласны</w:t>
      </w:r>
      <w:proofErr w:type="gramEnd"/>
      <w:r w:rsidRPr="00E12347">
        <w:rPr>
          <w:sz w:val="24"/>
          <w:szCs w:val="24"/>
        </w:rPr>
        <w:t xml:space="preserve"> на приватизацию:</w:t>
      </w:r>
    </w:p>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E12347" w:rsidRPr="00E12347" w:rsidTr="00D32E85">
        <w:trPr>
          <w:trHeight w:val="541"/>
        </w:trPr>
        <w:tc>
          <w:tcPr>
            <w:tcW w:w="6479" w:type="dxa"/>
            <w:tcBorders>
              <w:right w:val="nil"/>
            </w:tcBorders>
            <w:shd w:val="clear" w:color="auto" w:fill="auto"/>
          </w:tcPr>
          <w:p w:rsidR="00E12347" w:rsidRPr="00E12347" w:rsidRDefault="00E12347" w:rsidP="00E12347">
            <w:pPr>
              <w:suppressAutoHyphens/>
              <w:spacing w:line="260" w:lineRule="exact"/>
              <w:ind w:firstLine="0"/>
              <w:jc w:val="center"/>
              <w:rPr>
                <w:rFonts w:eastAsia="Arial"/>
                <w:sz w:val="24"/>
                <w:szCs w:val="24"/>
              </w:rPr>
            </w:pPr>
            <w:r w:rsidRPr="00E12347">
              <w:rPr>
                <w:rFonts w:eastAsia="Arial"/>
                <w:sz w:val="24"/>
                <w:szCs w:val="24"/>
              </w:rPr>
              <w:t>(Ф.И.О.)</w:t>
            </w:r>
          </w:p>
        </w:tc>
        <w:tc>
          <w:tcPr>
            <w:tcW w:w="2877" w:type="dxa"/>
            <w:tcBorders>
              <w:top w:val="single" w:sz="4" w:space="0" w:color="auto"/>
              <w:left w:val="nil"/>
              <w:bottom w:val="single" w:sz="4" w:space="0" w:color="auto"/>
            </w:tcBorders>
            <w:shd w:val="clear" w:color="auto" w:fill="auto"/>
          </w:tcPr>
          <w:p w:rsidR="00E12347" w:rsidRPr="00E12347" w:rsidRDefault="00E12347" w:rsidP="00E12347">
            <w:pPr>
              <w:tabs>
                <w:tab w:val="left" w:pos="216"/>
                <w:tab w:val="center" w:pos="1330"/>
              </w:tabs>
              <w:suppressAutoHyphens/>
              <w:spacing w:line="260" w:lineRule="exact"/>
              <w:ind w:firstLine="0"/>
              <w:jc w:val="left"/>
              <w:rPr>
                <w:rFonts w:eastAsia="Arial"/>
                <w:sz w:val="24"/>
                <w:szCs w:val="24"/>
              </w:rPr>
            </w:pPr>
            <w:r w:rsidRPr="00E12347">
              <w:rPr>
                <w:rFonts w:eastAsia="Arial"/>
                <w:sz w:val="24"/>
                <w:szCs w:val="24"/>
              </w:rPr>
              <w:tab/>
              <w:t>(подпись)</w:t>
            </w:r>
          </w:p>
        </w:tc>
      </w:tr>
    </w:tbl>
    <w:p w:rsidR="00E12347" w:rsidRPr="00E12347" w:rsidRDefault="00E12347" w:rsidP="00E12347">
      <w:pPr>
        <w:spacing w:line="260" w:lineRule="exact"/>
        <w:ind w:firstLine="720"/>
        <w:rPr>
          <w:sz w:val="24"/>
          <w:szCs w:val="24"/>
        </w:rPr>
      </w:pPr>
      <w:r w:rsidRPr="00E12347">
        <w:rPr>
          <w:sz w:val="24"/>
          <w:szCs w:val="24"/>
        </w:rPr>
        <w:t xml:space="preserve">                         (Ф.И.О.)</w:t>
      </w:r>
      <w:r w:rsidRPr="00E12347">
        <w:rPr>
          <w:sz w:val="24"/>
          <w:szCs w:val="24"/>
        </w:rPr>
        <w:tab/>
        <w:t xml:space="preserve">                                            (подпись)</w:t>
      </w:r>
    </w:p>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 w:val="24"/>
          <w:szCs w:val="24"/>
        </w:rPr>
      </w:pPr>
      <w:r w:rsidRPr="00E12347">
        <w:rPr>
          <w:sz w:val="24"/>
          <w:szCs w:val="24"/>
        </w:rPr>
        <w:t>Не участвуют  в приватизации:</w:t>
      </w:r>
    </w:p>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E12347" w:rsidRPr="00E12347" w:rsidTr="00D32E85">
        <w:trPr>
          <w:trHeight w:val="541"/>
        </w:trPr>
        <w:tc>
          <w:tcPr>
            <w:tcW w:w="6479" w:type="dxa"/>
            <w:tcBorders>
              <w:right w:val="nil"/>
            </w:tcBorders>
            <w:shd w:val="clear" w:color="auto" w:fill="auto"/>
          </w:tcPr>
          <w:p w:rsidR="00E12347" w:rsidRPr="00E12347" w:rsidRDefault="00E12347" w:rsidP="00E12347">
            <w:pPr>
              <w:suppressAutoHyphens/>
              <w:spacing w:line="260" w:lineRule="exact"/>
              <w:ind w:firstLine="0"/>
              <w:jc w:val="center"/>
              <w:rPr>
                <w:rFonts w:eastAsia="Arial"/>
                <w:sz w:val="24"/>
                <w:szCs w:val="24"/>
              </w:rPr>
            </w:pPr>
            <w:r w:rsidRPr="00E12347">
              <w:rPr>
                <w:rFonts w:eastAsia="Arial"/>
                <w:sz w:val="24"/>
                <w:szCs w:val="24"/>
              </w:rPr>
              <w:t>(Ф.И.О.)</w:t>
            </w:r>
          </w:p>
        </w:tc>
        <w:tc>
          <w:tcPr>
            <w:tcW w:w="2877" w:type="dxa"/>
            <w:tcBorders>
              <w:top w:val="single" w:sz="4" w:space="0" w:color="auto"/>
              <w:left w:val="nil"/>
              <w:bottom w:val="single" w:sz="4" w:space="0" w:color="auto"/>
            </w:tcBorders>
            <w:shd w:val="clear" w:color="auto" w:fill="auto"/>
          </w:tcPr>
          <w:p w:rsidR="00E12347" w:rsidRPr="00E12347" w:rsidRDefault="00E12347" w:rsidP="00E12347">
            <w:pPr>
              <w:tabs>
                <w:tab w:val="left" w:pos="252"/>
                <w:tab w:val="center" w:pos="1330"/>
              </w:tabs>
              <w:suppressAutoHyphens/>
              <w:spacing w:line="260" w:lineRule="exact"/>
              <w:ind w:firstLine="0"/>
              <w:jc w:val="left"/>
              <w:rPr>
                <w:rFonts w:eastAsia="Arial"/>
                <w:sz w:val="24"/>
                <w:szCs w:val="24"/>
              </w:rPr>
            </w:pPr>
            <w:r w:rsidRPr="00E12347">
              <w:rPr>
                <w:rFonts w:eastAsia="Arial"/>
                <w:sz w:val="24"/>
                <w:szCs w:val="24"/>
              </w:rPr>
              <w:tab/>
              <w:t>(подпись)</w:t>
            </w:r>
          </w:p>
        </w:tc>
      </w:tr>
    </w:tbl>
    <w:p w:rsidR="00E12347" w:rsidRPr="00E12347" w:rsidRDefault="00E12347" w:rsidP="00E12347">
      <w:pPr>
        <w:tabs>
          <w:tab w:val="left" w:pos="7350"/>
          <w:tab w:val="left" w:pos="8070"/>
        </w:tabs>
        <w:spacing w:line="260" w:lineRule="exact"/>
        <w:ind w:firstLine="720"/>
        <w:rPr>
          <w:sz w:val="24"/>
          <w:szCs w:val="24"/>
        </w:rPr>
      </w:pPr>
      <w:r w:rsidRPr="00E12347">
        <w:rPr>
          <w:sz w:val="24"/>
          <w:szCs w:val="24"/>
        </w:rPr>
        <w:t xml:space="preserve">                                 (Ф.И.О.)                                    (подпись)</w:t>
      </w:r>
    </w:p>
    <w:p w:rsidR="00E12347" w:rsidRPr="00E12347" w:rsidRDefault="00E12347" w:rsidP="00E12347">
      <w:pPr>
        <w:tabs>
          <w:tab w:val="left" w:pos="1050"/>
        </w:tabs>
        <w:spacing w:line="240" w:lineRule="auto"/>
        <w:ind w:firstLine="0"/>
        <w:jc w:val="left"/>
        <w:rPr>
          <w:rFonts w:eastAsia="Calibri"/>
          <w:sz w:val="24"/>
          <w:szCs w:val="24"/>
        </w:rPr>
      </w:pPr>
    </w:p>
    <w:p w:rsidR="00E12347" w:rsidRPr="00E12347" w:rsidRDefault="00E12347" w:rsidP="00E12347">
      <w:pPr>
        <w:tabs>
          <w:tab w:val="left" w:pos="1050"/>
        </w:tabs>
        <w:spacing w:line="240" w:lineRule="auto"/>
        <w:ind w:firstLine="0"/>
        <w:jc w:val="left"/>
        <w:rPr>
          <w:rFonts w:eastAsia="Calibri"/>
          <w:sz w:val="24"/>
          <w:szCs w:val="24"/>
        </w:rPr>
      </w:pPr>
      <w:r w:rsidRPr="00E12347">
        <w:rPr>
          <w:rFonts w:eastAsia="Calibri"/>
          <w:sz w:val="24"/>
          <w:szCs w:val="24"/>
        </w:rPr>
        <w:t xml:space="preserve">        Достоверность представленных в заявлении сведений подтверждаю (подтверждаем)</w:t>
      </w:r>
    </w:p>
    <w:p w:rsidR="00E12347" w:rsidRPr="00E12347" w:rsidRDefault="00E12347" w:rsidP="00E12347">
      <w:pPr>
        <w:tabs>
          <w:tab w:val="left" w:pos="1050"/>
        </w:tabs>
        <w:spacing w:line="240" w:lineRule="auto"/>
        <w:ind w:firstLine="0"/>
        <w:jc w:val="left"/>
        <w:rPr>
          <w:rFonts w:eastAsia="Calibri"/>
          <w:sz w:val="24"/>
          <w:szCs w:val="24"/>
        </w:rPr>
      </w:pPr>
    </w:p>
    <w:p w:rsidR="00E12347" w:rsidRPr="00E12347" w:rsidRDefault="00E12347" w:rsidP="00E12347">
      <w:pPr>
        <w:spacing w:line="260" w:lineRule="exact"/>
        <w:ind w:firstLine="720"/>
        <w:rPr>
          <w:sz w:val="24"/>
          <w:szCs w:val="2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E12347" w:rsidRPr="00E12347" w:rsidTr="00D32E85">
        <w:trPr>
          <w:trHeight w:val="541"/>
        </w:trPr>
        <w:tc>
          <w:tcPr>
            <w:tcW w:w="6479" w:type="dxa"/>
            <w:tcBorders>
              <w:right w:val="nil"/>
            </w:tcBorders>
            <w:shd w:val="clear" w:color="auto" w:fill="auto"/>
          </w:tcPr>
          <w:p w:rsidR="00E12347" w:rsidRPr="00E12347" w:rsidRDefault="00E12347" w:rsidP="00E12347">
            <w:pPr>
              <w:suppressAutoHyphens/>
              <w:spacing w:line="260" w:lineRule="exact"/>
              <w:ind w:firstLine="0"/>
              <w:jc w:val="center"/>
              <w:rPr>
                <w:rFonts w:eastAsia="Arial"/>
                <w:sz w:val="24"/>
                <w:szCs w:val="24"/>
              </w:rPr>
            </w:pPr>
            <w:r w:rsidRPr="00E12347">
              <w:rPr>
                <w:rFonts w:eastAsia="Arial"/>
                <w:sz w:val="24"/>
                <w:szCs w:val="24"/>
              </w:rPr>
              <w:t>(Ф.И.О.)</w:t>
            </w:r>
          </w:p>
        </w:tc>
        <w:tc>
          <w:tcPr>
            <w:tcW w:w="2877" w:type="dxa"/>
            <w:tcBorders>
              <w:top w:val="single" w:sz="4" w:space="0" w:color="auto"/>
              <w:left w:val="nil"/>
              <w:bottom w:val="single" w:sz="4" w:space="0" w:color="auto"/>
            </w:tcBorders>
            <w:shd w:val="clear" w:color="auto" w:fill="auto"/>
          </w:tcPr>
          <w:p w:rsidR="00E12347" w:rsidRPr="00E12347" w:rsidRDefault="00E12347" w:rsidP="00E12347">
            <w:pPr>
              <w:tabs>
                <w:tab w:val="left" w:pos="216"/>
                <w:tab w:val="center" w:pos="1330"/>
              </w:tabs>
              <w:suppressAutoHyphens/>
              <w:spacing w:line="260" w:lineRule="exact"/>
              <w:ind w:firstLine="0"/>
              <w:jc w:val="left"/>
              <w:rPr>
                <w:rFonts w:eastAsia="Arial"/>
                <w:sz w:val="24"/>
                <w:szCs w:val="24"/>
              </w:rPr>
            </w:pPr>
            <w:r w:rsidRPr="00E12347">
              <w:rPr>
                <w:rFonts w:eastAsia="Arial"/>
                <w:sz w:val="24"/>
                <w:szCs w:val="24"/>
              </w:rPr>
              <w:tab/>
              <w:t>(подпись)</w:t>
            </w:r>
          </w:p>
        </w:tc>
      </w:tr>
    </w:tbl>
    <w:p w:rsidR="00E12347" w:rsidRPr="00E12347" w:rsidRDefault="00E12347" w:rsidP="00E12347">
      <w:pPr>
        <w:spacing w:line="260" w:lineRule="exact"/>
        <w:ind w:firstLine="720"/>
        <w:rPr>
          <w:sz w:val="24"/>
          <w:szCs w:val="24"/>
        </w:rPr>
      </w:pPr>
      <w:r w:rsidRPr="00E12347">
        <w:rPr>
          <w:sz w:val="24"/>
          <w:szCs w:val="24"/>
        </w:rPr>
        <w:t xml:space="preserve">                                  (Ф.И.О.)</w:t>
      </w:r>
      <w:r w:rsidRPr="00E12347">
        <w:rPr>
          <w:sz w:val="24"/>
          <w:szCs w:val="24"/>
        </w:rPr>
        <w:tab/>
        <w:t xml:space="preserve">                                          (подпись)</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E12347" w:rsidRPr="00E12347" w:rsidTr="00D32E85">
        <w:trPr>
          <w:trHeight w:val="541"/>
        </w:trPr>
        <w:tc>
          <w:tcPr>
            <w:tcW w:w="6479" w:type="dxa"/>
            <w:tcBorders>
              <w:right w:val="nil"/>
            </w:tcBorders>
            <w:shd w:val="clear" w:color="auto" w:fill="auto"/>
          </w:tcPr>
          <w:p w:rsidR="00E12347" w:rsidRPr="00E12347" w:rsidRDefault="00E12347" w:rsidP="00E12347">
            <w:pPr>
              <w:suppressAutoHyphens/>
              <w:spacing w:line="260" w:lineRule="exact"/>
              <w:ind w:firstLine="0"/>
              <w:jc w:val="center"/>
              <w:rPr>
                <w:rFonts w:eastAsia="Arial"/>
                <w:sz w:val="24"/>
                <w:szCs w:val="24"/>
              </w:rPr>
            </w:pPr>
            <w:r w:rsidRPr="00E12347">
              <w:rPr>
                <w:rFonts w:eastAsia="Arial"/>
                <w:sz w:val="24"/>
                <w:szCs w:val="24"/>
              </w:rPr>
              <w:t>(Ф.И.О.)</w:t>
            </w:r>
          </w:p>
        </w:tc>
        <w:tc>
          <w:tcPr>
            <w:tcW w:w="2877" w:type="dxa"/>
            <w:tcBorders>
              <w:top w:val="single" w:sz="4" w:space="0" w:color="auto"/>
              <w:left w:val="nil"/>
              <w:bottom w:val="single" w:sz="4" w:space="0" w:color="auto"/>
            </w:tcBorders>
            <w:shd w:val="clear" w:color="auto" w:fill="auto"/>
          </w:tcPr>
          <w:p w:rsidR="00E12347" w:rsidRPr="00E12347" w:rsidRDefault="00E12347" w:rsidP="00E12347">
            <w:pPr>
              <w:tabs>
                <w:tab w:val="left" w:pos="216"/>
                <w:tab w:val="center" w:pos="1330"/>
              </w:tabs>
              <w:suppressAutoHyphens/>
              <w:spacing w:line="260" w:lineRule="exact"/>
              <w:ind w:firstLine="0"/>
              <w:jc w:val="left"/>
              <w:rPr>
                <w:rFonts w:eastAsia="Arial"/>
                <w:sz w:val="24"/>
                <w:szCs w:val="24"/>
              </w:rPr>
            </w:pPr>
            <w:r w:rsidRPr="00E12347">
              <w:rPr>
                <w:rFonts w:eastAsia="Arial"/>
                <w:sz w:val="24"/>
                <w:szCs w:val="24"/>
              </w:rPr>
              <w:tab/>
              <w:t>(подпись)</w:t>
            </w:r>
          </w:p>
        </w:tc>
      </w:tr>
    </w:tbl>
    <w:p w:rsidR="00E12347" w:rsidRPr="00E12347" w:rsidRDefault="00E12347" w:rsidP="00E12347">
      <w:pPr>
        <w:spacing w:line="260" w:lineRule="exact"/>
        <w:ind w:firstLine="720"/>
        <w:rPr>
          <w:sz w:val="24"/>
          <w:szCs w:val="24"/>
        </w:rPr>
      </w:pPr>
      <w:r w:rsidRPr="00E12347">
        <w:rPr>
          <w:sz w:val="24"/>
          <w:szCs w:val="24"/>
        </w:rPr>
        <w:t xml:space="preserve">                                   (Ф.И.О.)</w:t>
      </w:r>
      <w:r w:rsidRPr="00E12347">
        <w:rPr>
          <w:sz w:val="24"/>
          <w:szCs w:val="24"/>
        </w:rPr>
        <w:tab/>
        <w:t xml:space="preserve">                                            (подпись)</w:t>
      </w:r>
    </w:p>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 w:val="24"/>
          <w:szCs w:val="24"/>
        </w:rPr>
      </w:pPr>
    </w:p>
    <w:p w:rsidR="00E12347" w:rsidRPr="00E12347" w:rsidRDefault="00E12347" w:rsidP="00E12347">
      <w:pPr>
        <w:spacing w:line="260" w:lineRule="exact"/>
        <w:ind w:firstLine="720"/>
        <w:rPr>
          <w:sz w:val="24"/>
          <w:szCs w:val="24"/>
        </w:rPr>
      </w:pPr>
    </w:p>
    <w:p w:rsidR="00E12347" w:rsidRPr="00E12347" w:rsidRDefault="00E12347" w:rsidP="00E12347">
      <w:pPr>
        <w:widowControl w:val="0"/>
        <w:spacing w:line="240" w:lineRule="auto"/>
        <w:ind w:firstLine="0"/>
        <w:jc w:val="left"/>
        <w:rPr>
          <w:rFonts w:ascii="Courier New" w:hAnsi="Courier New" w:cs="Courier New"/>
          <w:sz w:val="24"/>
          <w:szCs w:val="24"/>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sz w:val="28"/>
          <w:szCs w:val="28"/>
        </w:rPr>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pP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pPr>
      <w:r w:rsidRPr="00E12347">
        <w:t>Приложение № 2</w:t>
      </w:r>
    </w:p>
    <w:p w:rsidR="00E12347" w:rsidRPr="00E12347" w:rsidRDefault="00E12347" w:rsidP="00E12347">
      <w:pPr>
        <w:widowControl w:val="0"/>
        <w:spacing w:line="240" w:lineRule="auto"/>
        <w:ind w:firstLine="0"/>
        <w:jc w:val="right"/>
        <w:rPr>
          <w:rFonts w:cs="Courier New"/>
          <w:sz w:val="22"/>
          <w:szCs w:val="22"/>
        </w:rPr>
      </w:pPr>
      <w:r w:rsidRPr="00E12347">
        <w:rPr>
          <w:rFonts w:cs="Courier New"/>
          <w:sz w:val="22"/>
          <w:szCs w:val="22"/>
        </w:rPr>
        <w:t>к Административному регламенту</w:t>
      </w:r>
    </w:p>
    <w:p w:rsidR="00E12347" w:rsidRPr="00E12347" w:rsidRDefault="00E12347" w:rsidP="00E12347">
      <w:pPr>
        <w:spacing w:line="240" w:lineRule="auto"/>
        <w:ind w:firstLine="0"/>
        <w:jc w:val="right"/>
        <w:rPr>
          <w:rFonts w:cs="Courier New"/>
          <w:sz w:val="22"/>
          <w:szCs w:val="22"/>
        </w:rPr>
      </w:pPr>
      <w:r w:rsidRPr="00E12347">
        <w:rPr>
          <w:rFonts w:cs="Courier New"/>
          <w:sz w:val="22"/>
          <w:szCs w:val="22"/>
        </w:rPr>
        <w:t xml:space="preserve">предоставления муниципальной услуги </w:t>
      </w:r>
    </w:p>
    <w:p w:rsidR="00E12347" w:rsidRPr="00E12347" w:rsidRDefault="00E12347" w:rsidP="00E12347">
      <w:pPr>
        <w:spacing w:line="240" w:lineRule="auto"/>
        <w:ind w:firstLine="0"/>
        <w:jc w:val="right"/>
        <w:rPr>
          <w:bCs/>
          <w:sz w:val="22"/>
          <w:szCs w:val="22"/>
          <w:shd w:val="clear" w:color="auto" w:fill="FFFFFF"/>
        </w:rPr>
      </w:pPr>
      <w:r w:rsidRPr="00E12347">
        <w:rPr>
          <w:rFonts w:cs="Courier New"/>
          <w:sz w:val="22"/>
          <w:szCs w:val="22"/>
        </w:rPr>
        <w:t xml:space="preserve"> </w:t>
      </w:r>
      <w:r w:rsidRPr="00E12347">
        <w:rPr>
          <w:bCs/>
          <w:sz w:val="22"/>
          <w:szCs w:val="22"/>
          <w:shd w:val="clear" w:color="auto" w:fill="FFFFFF"/>
        </w:rPr>
        <w:t xml:space="preserve">по передаче служебного жилого помещения </w:t>
      </w:r>
    </w:p>
    <w:p w:rsidR="00E12347" w:rsidRPr="00E12347" w:rsidRDefault="00E12347" w:rsidP="00E12347">
      <w:pPr>
        <w:spacing w:line="240" w:lineRule="auto"/>
        <w:ind w:firstLine="0"/>
        <w:jc w:val="right"/>
        <w:rPr>
          <w:bCs/>
          <w:sz w:val="22"/>
          <w:szCs w:val="22"/>
          <w:shd w:val="clear" w:color="auto" w:fill="FFFFFF"/>
        </w:rPr>
      </w:pPr>
      <w:r w:rsidRPr="00E12347">
        <w:rPr>
          <w:bCs/>
          <w:sz w:val="22"/>
          <w:szCs w:val="22"/>
          <w:shd w:val="clear" w:color="auto" w:fill="FFFFFF"/>
        </w:rPr>
        <w:t>специализированного жилищного фонда</w:t>
      </w:r>
    </w:p>
    <w:p w:rsidR="00E12347" w:rsidRPr="00E12347" w:rsidRDefault="00E12347" w:rsidP="00E12347">
      <w:pPr>
        <w:spacing w:line="240" w:lineRule="auto"/>
        <w:ind w:firstLine="0"/>
        <w:jc w:val="left"/>
      </w:pPr>
      <w:r w:rsidRPr="00E12347">
        <w:rPr>
          <w:bCs/>
          <w:sz w:val="22"/>
          <w:szCs w:val="22"/>
          <w:shd w:val="clear" w:color="auto" w:fill="FFFFFF"/>
        </w:rPr>
        <w:t xml:space="preserve">                                                                                                    в собственность граждан (приватизация)</w:t>
      </w:r>
    </w:p>
    <w:p w:rsidR="00E12347" w:rsidRPr="00E12347" w:rsidRDefault="00E12347" w:rsidP="00E1234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sz w:val="28"/>
          <w:szCs w:val="28"/>
        </w:rPr>
      </w:pPr>
    </w:p>
    <w:p w:rsidR="00E12347" w:rsidRPr="00E12347" w:rsidRDefault="00E12347" w:rsidP="00E12347">
      <w:pPr>
        <w:spacing w:line="276" w:lineRule="auto"/>
        <w:ind w:firstLine="0"/>
        <w:jc w:val="left"/>
        <w:rPr>
          <w:rFonts w:ascii="Times New Roman CYR" w:hAnsi="Times New Roman CYR"/>
          <w:sz w:val="24"/>
          <w:lang w:eastAsia="en-US"/>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E12347" w:rsidRPr="00E12347" w:rsidRDefault="00E12347" w:rsidP="00E12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outlineLvl w:val="0"/>
        <w:rPr>
          <w:sz w:val="28"/>
          <w:szCs w:val="28"/>
        </w:rPr>
      </w:pPr>
      <w:r w:rsidRPr="00E12347">
        <w:rPr>
          <w:b/>
          <w:sz w:val="28"/>
          <w:szCs w:val="28"/>
        </w:rPr>
        <w:t>Расписка</w:t>
      </w:r>
    </w:p>
    <w:p w:rsidR="00E12347" w:rsidRPr="00E12347" w:rsidRDefault="00E12347" w:rsidP="00E12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outlineLvl w:val="0"/>
        <w:rPr>
          <w:sz w:val="28"/>
          <w:szCs w:val="28"/>
        </w:rPr>
      </w:pPr>
    </w:p>
    <w:p w:rsidR="00E12347" w:rsidRPr="00E12347" w:rsidRDefault="00E12347" w:rsidP="00E12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outlineLvl w:val="0"/>
        <w:rPr>
          <w:sz w:val="28"/>
          <w:szCs w:val="28"/>
        </w:rPr>
      </w:pPr>
      <w:r w:rsidRPr="00E12347">
        <w:rPr>
          <w:sz w:val="28"/>
          <w:szCs w:val="28"/>
        </w:rPr>
        <w:t>__________________________________________________________                           (Ф.И.О. специалиста</w:t>
      </w:r>
      <w:proofErr w:type="gramStart"/>
      <w:r w:rsidRPr="00E12347">
        <w:rPr>
          <w:sz w:val="28"/>
          <w:szCs w:val="28"/>
        </w:rPr>
        <w:t xml:space="preserve"> )</w:t>
      </w:r>
      <w:proofErr w:type="gramEnd"/>
    </w:p>
    <w:p w:rsidR="00E12347" w:rsidRPr="00E12347" w:rsidRDefault="00E12347" w:rsidP="00E1234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outlineLvl w:val="0"/>
        <w:rPr>
          <w:sz w:val="28"/>
          <w:szCs w:val="28"/>
        </w:rPr>
      </w:pPr>
      <w:r w:rsidRPr="00E12347">
        <w:rPr>
          <w:sz w:val="28"/>
          <w:szCs w:val="28"/>
        </w:rPr>
        <w:t>от ________________________________________________________                                                                               (Ф.И.О. гражданина, зарегистрированного по адресу)</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8"/>
          <w:szCs w:val="28"/>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8"/>
          <w:szCs w:val="28"/>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8"/>
          <w:szCs w:val="28"/>
        </w:rPr>
      </w:pPr>
      <w:r w:rsidRPr="00E12347">
        <w:rPr>
          <w:b/>
          <w:sz w:val="28"/>
          <w:szCs w:val="28"/>
        </w:rPr>
        <w:t xml:space="preserve">Принято: </w:t>
      </w:r>
    </w:p>
    <w:tbl>
      <w:tblPr>
        <w:tblW w:w="9480" w:type="dxa"/>
        <w:tblInd w:w="75" w:type="dxa"/>
        <w:tblLayout w:type="fixed"/>
        <w:tblCellMar>
          <w:left w:w="75" w:type="dxa"/>
          <w:right w:w="75" w:type="dxa"/>
        </w:tblCellMar>
        <w:tblLook w:val="04A0" w:firstRow="1" w:lastRow="0" w:firstColumn="1" w:lastColumn="0" w:noHBand="0" w:noVBand="1"/>
      </w:tblPr>
      <w:tblGrid>
        <w:gridCol w:w="709"/>
        <w:gridCol w:w="2051"/>
        <w:gridCol w:w="2400"/>
        <w:gridCol w:w="2880"/>
        <w:gridCol w:w="1440"/>
      </w:tblGrid>
      <w:tr w:rsidR="00E12347" w:rsidRPr="00E12347" w:rsidTr="00D32E85">
        <w:trPr>
          <w:trHeight w:val="540"/>
        </w:trPr>
        <w:tc>
          <w:tcPr>
            <w:tcW w:w="709" w:type="dxa"/>
            <w:tcBorders>
              <w:top w:val="single" w:sz="4" w:space="0" w:color="auto"/>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p w:rsidR="00E12347" w:rsidRPr="00E12347" w:rsidRDefault="00E12347" w:rsidP="00E12347">
            <w:pPr>
              <w:autoSpaceDE w:val="0"/>
              <w:autoSpaceDN w:val="0"/>
              <w:adjustRightInd w:val="0"/>
              <w:spacing w:line="240" w:lineRule="auto"/>
              <w:rPr>
                <w:sz w:val="28"/>
                <w:szCs w:val="28"/>
              </w:rPr>
            </w:pPr>
            <w:r w:rsidRPr="00E12347">
              <w:rPr>
                <w:sz w:val="28"/>
                <w:szCs w:val="28"/>
              </w:rPr>
              <w:t>№</w:t>
            </w:r>
            <w:proofErr w:type="gramStart"/>
            <w:r w:rsidRPr="00E12347">
              <w:rPr>
                <w:sz w:val="28"/>
                <w:szCs w:val="28"/>
              </w:rPr>
              <w:t>п</w:t>
            </w:r>
            <w:proofErr w:type="gramEnd"/>
            <w:r w:rsidRPr="00E12347">
              <w:rPr>
                <w:sz w:val="28"/>
                <w:szCs w:val="28"/>
              </w:rPr>
              <w:t>/п</w:t>
            </w:r>
          </w:p>
        </w:tc>
        <w:tc>
          <w:tcPr>
            <w:tcW w:w="2051" w:type="dxa"/>
            <w:tcBorders>
              <w:top w:val="single" w:sz="4" w:space="0" w:color="auto"/>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Наименование  </w:t>
            </w:r>
            <w:r w:rsidRPr="00E12347">
              <w:rPr>
                <w:sz w:val="28"/>
                <w:szCs w:val="28"/>
              </w:rPr>
              <w:br/>
              <w:t xml:space="preserve">   документа    </w:t>
            </w:r>
          </w:p>
        </w:tc>
        <w:tc>
          <w:tcPr>
            <w:tcW w:w="2400" w:type="dxa"/>
            <w:tcBorders>
              <w:top w:val="single" w:sz="4" w:space="0" w:color="auto"/>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Вид документа   </w:t>
            </w:r>
            <w:r w:rsidRPr="00E12347">
              <w:rPr>
                <w:sz w:val="28"/>
                <w:szCs w:val="28"/>
              </w:rPr>
              <w:br/>
              <w:t>(подлинник, копия)</w:t>
            </w:r>
          </w:p>
        </w:tc>
        <w:tc>
          <w:tcPr>
            <w:tcW w:w="2880" w:type="dxa"/>
            <w:tcBorders>
              <w:top w:val="single" w:sz="4" w:space="0" w:color="auto"/>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Реквизиты документа   (дата, номер, кем  выдан)        </w:t>
            </w:r>
          </w:p>
        </w:tc>
        <w:tc>
          <w:tcPr>
            <w:tcW w:w="1440" w:type="dxa"/>
            <w:tcBorders>
              <w:top w:val="single" w:sz="4" w:space="0" w:color="auto"/>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Количество</w:t>
            </w:r>
            <w:r w:rsidRPr="00E12347">
              <w:rPr>
                <w:sz w:val="28"/>
                <w:szCs w:val="28"/>
              </w:rPr>
              <w:br/>
              <w:t xml:space="preserve">  листов  </w:t>
            </w:r>
          </w:p>
        </w:tc>
      </w:tr>
      <w:tr w:rsidR="00E12347" w:rsidRPr="00E12347" w:rsidTr="00D32E85">
        <w:tc>
          <w:tcPr>
            <w:tcW w:w="709" w:type="dxa"/>
            <w:tcBorders>
              <w:top w:val="nil"/>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1 </w:t>
            </w:r>
          </w:p>
        </w:tc>
        <w:tc>
          <w:tcPr>
            <w:tcW w:w="2051" w:type="dxa"/>
            <w:tcBorders>
              <w:top w:val="nil"/>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2        </w:t>
            </w:r>
          </w:p>
        </w:tc>
        <w:tc>
          <w:tcPr>
            <w:tcW w:w="2400" w:type="dxa"/>
            <w:tcBorders>
              <w:top w:val="nil"/>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3         </w:t>
            </w:r>
          </w:p>
        </w:tc>
        <w:tc>
          <w:tcPr>
            <w:tcW w:w="2880" w:type="dxa"/>
            <w:tcBorders>
              <w:top w:val="nil"/>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4           </w:t>
            </w:r>
          </w:p>
        </w:tc>
        <w:tc>
          <w:tcPr>
            <w:tcW w:w="1440" w:type="dxa"/>
            <w:tcBorders>
              <w:top w:val="nil"/>
              <w:left w:val="single" w:sz="4" w:space="0" w:color="auto"/>
              <w:bottom w:val="single" w:sz="4" w:space="0" w:color="auto"/>
              <w:right w:val="single" w:sz="4" w:space="0" w:color="auto"/>
            </w:tcBorders>
            <w:hideMark/>
          </w:tcPr>
          <w:p w:rsidR="00E12347" w:rsidRPr="00E12347" w:rsidRDefault="00E12347" w:rsidP="00E12347">
            <w:pPr>
              <w:autoSpaceDE w:val="0"/>
              <w:autoSpaceDN w:val="0"/>
              <w:adjustRightInd w:val="0"/>
              <w:spacing w:line="240" w:lineRule="auto"/>
              <w:rPr>
                <w:sz w:val="28"/>
                <w:szCs w:val="28"/>
              </w:rPr>
            </w:pPr>
            <w:r w:rsidRPr="00E12347">
              <w:rPr>
                <w:sz w:val="28"/>
                <w:szCs w:val="28"/>
              </w:rPr>
              <w:t xml:space="preserve">     5    </w:t>
            </w: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r w:rsidR="00E12347" w:rsidRPr="00E12347" w:rsidTr="00D32E85">
        <w:tc>
          <w:tcPr>
            <w:tcW w:w="709"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051"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40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288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c>
          <w:tcPr>
            <w:tcW w:w="1440" w:type="dxa"/>
            <w:tcBorders>
              <w:top w:val="nil"/>
              <w:left w:val="single" w:sz="4" w:space="0" w:color="auto"/>
              <w:bottom w:val="single" w:sz="4" w:space="0" w:color="auto"/>
              <w:right w:val="single" w:sz="4" w:space="0" w:color="auto"/>
            </w:tcBorders>
          </w:tcPr>
          <w:p w:rsidR="00E12347" w:rsidRPr="00E12347" w:rsidRDefault="00E12347" w:rsidP="00E12347">
            <w:pPr>
              <w:autoSpaceDE w:val="0"/>
              <w:autoSpaceDN w:val="0"/>
              <w:adjustRightInd w:val="0"/>
              <w:spacing w:line="240" w:lineRule="auto"/>
              <w:rPr>
                <w:sz w:val="28"/>
                <w:szCs w:val="28"/>
              </w:rPr>
            </w:pPr>
          </w:p>
        </w:tc>
      </w:tr>
    </w:tbl>
    <w:p w:rsidR="00E12347" w:rsidRPr="00E12347" w:rsidRDefault="00E12347" w:rsidP="00E12347">
      <w:pPr>
        <w:autoSpaceDE w:val="0"/>
        <w:autoSpaceDN w:val="0"/>
        <w:adjustRightInd w:val="0"/>
        <w:spacing w:line="240" w:lineRule="auto"/>
        <w:rPr>
          <w:rFonts w:ascii="Arial" w:hAnsi="Arial" w:cs="Arial"/>
          <w:sz w:val="28"/>
          <w:szCs w:val="28"/>
        </w:rPr>
      </w:pPr>
    </w:p>
    <w:p w:rsidR="00E12347" w:rsidRPr="00E12347" w:rsidRDefault="00E12347" w:rsidP="00E12347">
      <w:pPr>
        <w:autoSpaceDE w:val="0"/>
        <w:autoSpaceDN w:val="0"/>
        <w:adjustRightInd w:val="0"/>
        <w:spacing w:line="240" w:lineRule="auto"/>
        <w:rPr>
          <w:sz w:val="28"/>
          <w:szCs w:val="28"/>
        </w:rPr>
      </w:pPr>
      <w:r w:rsidRPr="00E12347">
        <w:rPr>
          <w:sz w:val="28"/>
          <w:szCs w:val="28"/>
        </w:rPr>
        <w:t>Всего принято ______________________ документов на ______листах.</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8"/>
          <w:szCs w:val="28"/>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sz w:val="28"/>
          <w:szCs w:val="28"/>
        </w:rPr>
      </w:pPr>
      <w:r w:rsidRPr="00E12347">
        <w:rPr>
          <w:b/>
          <w:sz w:val="28"/>
          <w:szCs w:val="28"/>
        </w:rPr>
        <w:t xml:space="preserve"> «____» ____________20___года</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r w:rsidRPr="00E12347">
        <w:rPr>
          <w:sz w:val="28"/>
          <w:szCs w:val="28"/>
        </w:rPr>
        <w:t>Подпись заявителя ________________</w:t>
      </w: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E12347" w:rsidRP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8"/>
          <w:szCs w:val="28"/>
        </w:rPr>
      </w:pPr>
      <w:r w:rsidRPr="00E12347">
        <w:rPr>
          <w:sz w:val="28"/>
          <w:szCs w:val="28"/>
        </w:rPr>
        <w:tab/>
      </w:r>
      <w:r w:rsidRPr="00E12347">
        <w:rPr>
          <w:sz w:val="28"/>
          <w:szCs w:val="28"/>
        </w:rPr>
        <w:tab/>
      </w:r>
      <w:r w:rsidRPr="00E12347">
        <w:rPr>
          <w:sz w:val="28"/>
          <w:szCs w:val="28"/>
        </w:rPr>
        <w:tab/>
      </w:r>
    </w:p>
    <w:p w:rsid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r w:rsidRPr="00E12347">
        <w:rPr>
          <w:sz w:val="28"/>
          <w:szCs w:val="28"/>
        </w:rPr>
        <w:t>Подпись специалиста______________</w:t>
      </w:r>
    </w:p>
    <w:p w:rsid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E12347" w:rsidRDefault="00E12347" w:rsidP="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A6333C" w:rsidRDefault="00A6333C" w:rsidP="00E12347">
      <w:pPr>
        <w:widowControl w:val="0"/>
        <w:spacing w:line="240" w:lineRule="exact"/>
        <w:ind w:firstLine="0"/>
        <w:jc w:val="right"/>
        <w:rPr>
          <w:rFonts w:ascii="Times New Roman CYR" w:hAnsi="Times New Roman CYR" w:cs="Tahoma"/>
          <w:sz w:val="22"/>
          <w:szCs w:val="22"/>
        </w:rPr>
      </w:pPr>
    </w:p>
    <w:p w:rsidR="00E12347" w:rsidRPr="00E12347" w:rsidRDefault="00E12347" w:rsidP="00E12347">
      <w:pPr>
        <w:widowControl w:val="0"/>
        <w:spacing w:line="240" w:lineRule="exact"/>
        <w:ind w:firstLine="0"/>
        <w:jc w:val="right"/>
        <w:rPr>
          <w:rFonts w:ascii="Times New Roman CYR" w:hAnsi="Times New Roman CYR" w:cs="Tahoma"/>
          <w:sz w:val="22"/>
          <w:szCs w:val="22"/>
        </w:rPr>
      </w:pPr>
      <w:r w:rsidRPr="00E12347">
        <w:rPr>
          <w:rFonts w:ascii="Times New Roman CYR" w:hAnsi="Times New Roman CYR" w:cs="Tahoma"/>
          <w:sz w:val="22"/>
          <w:szCs w:val="22"/>
        </w:rPr>
        <w:lastRenderedPageBreak/>
        <w:t>Приложение № 3</w:t>
      </w:r>
    </w:p>
    <w:p w:rsidR="00E12347" w:rsidRPr="00E12347" w:rsidRDefault="00E12347" w:rsidP="00E12347">
      <w:pPr>
        <w:widowControl w:val="0"/>
        <w:spacing w:line="240" w:lineRule="auto"/>
        <w:ind w:firstLine="0"/>
        <w:jc w:val="right"/>
        <w:rPr>
          <w:rFonts w:cs="Courier New"/>
          <w:sz w:val="22"/>
          <w:szCs w:val="22"/>
        </w:rPr>
      </w:pPr>
      <w:r w:rsidRPr="00E12347">
        <w:rPr>
          <w:rFonts w:cs="Courier New"/>
          <w:sz w:val="22"/>
          <w:szCs w:val="22"/>
        </w:rPr>
        <w:t>к Административному регламенту</w:t>
      </w:r>
    </w:p>
    <w:p w:rsidR="00E12347" w:rsidRPr="00E12347" w:rsidRDefault="00E12347" w:rsidP="00E12347">
      <w:pPr>
        <w:spacing w:line="240" w:lineRule="auto"/>
        <w:ind w:firstLine="0"/>
        <w:jc w:val="right"/>
        <w:rPr>
          <w:rFonts w:cs="Courier New"/>
          <w:sz w:val="22"/>
          <w:szCs w:val="22"/>
        </w:rPr>
      </w:pPr>
      <w:r w:rsidRPr="00E12347">
        <w:rPr>
          <w:rFonts w:cs="Courier New"/>
          <w:sz w:val="22"/>
          <w:szCs w:val="22"/>
        </w:rPr>
        <w:t xml:space="preserve">предоставления муниципальной услуги </w:t>
      </w:r>
    </w:p>
    <w:p w:rsidR="00E12347" w:rsidRPr="00E12347" w:rsidRDefault="00E12347" w:rsidP="00E12347">
      <w:pPr>
        <w:spacing w:line="240" w:lineRule="auto"/>
        <w:ind w:firstLine="0"/>
        <w:jc w:val="right"/>
        <w:rPr>
          <w:bCs/>
          <w:sz w:val="22"/>
          <w:szCs w:val="22"/>
          <w:shd w:val="clear" w:color="auto" w:fill="FFFFFF"/>
        </w:rPr>
      </w:pPr>
      <w:r w:rsidRPr="00E12347">
        <w:rPr>
          <w:rFonts w:cs="Courier New"/>
          <w:sz w:val="22"/>
          <w:szCs w:val="22"/>
        </w:rPr>
        <w:t xml:space="preserve"> </w:t>
      </w:r>
      <w:r w:rsidRPr="00E12347">
        <w:rPr>
          <w:bCs/>
          <w:sz w:val="22"/>
          <w:szCs w:val="22"/>
          <w:shd w:val="clear" w:color="auto" w:fill="FFFFFF"/>
        </w:rPr>
        <w:t xml:space="preserve">по передаче служебного жилого помещения </w:t>
      </w:r>
    </w:p>
    <w:p w:rsidR="00E12347" w:rsidRPr="00E12347" w:rsidRDefault="00E12347" w:rsidP="00E12347">
      <w:pPr>
        <w:spacing w:line="240" w:lineRule="auto"/>
        <w:ind w:firstLine="0"/>
        <w:jc w:val="right"/>
        <w:rPr>
          <w:bCs/>
          <w:sz w:val="22"/>
          <w:szCs w:val="22"/>
          <w:shd w:val="clear" w:color="auto" w:fill="FFFFFF"/>
        </w:rPr>
      </w:pPr>
      <w:r w:rsidRPr="00E12347">
        <w:rPr>
          <w:bCs/>
          <w:sz w:val="22"/>
          <w:szCs w:val="22"/>
          <w:shd w:val="clear" w:color="auto" w:fill="FFFFFF"/>
        </w:rPr>
        <w:t>специализированного жилищного фонда</w:t>
      </w:r>
    </w:p>
    <w:p w:rsidR="00E12347" w:rsidRPr="00E12347" w:rsidRDefault="00E12347" w:rsidP="00E12347">
      <w:pPr>
        <w:spacing w:line="240" w:lineRule="auto"/>
        <w:ind w:firstLine="0"/>
        <w:jc w:val="left"/>
      </w:pPr>
      <w:r w:rsidRPr="00E12347">
        <w:rPr>
          <w:bCs/>
          <w:sz w:val="22"/>
          <w:szCs w:val="22"/>
          <w:shd w:val="clear" w:color="auto" w:fill="FFFFFF"/>
        </w:rPr>
        <w:t xml:space="preserve">                                                                                                    в собственность граждан (приватизация)</w:t>
      </w:r>
    </w:p>
    <w:p w:rsidR="00E12347" w:rsidRPr="00E12347" w:rsidRDefault="00E12347" w:rsidP="00E12347">
      <w:pPr>
        <w:widowControl w:val="0"/>
        <w:spacing w:line="240" w:lineRule="exact"/>
        <w:ind w:firstLine="0"/>
        <w:jc w:val="right"/>
        <w:rPr>
          <w:rFonts w:ascii="Times New Roman CYR" w:hAnsi="Times New Roman CYR" w:cs="Tahoma"/>
          <w:sz w:val="28"/>
          <w:szCs w:val="28"/>
        </w:rPr>
      </w:pPr>
    </w:p>
    <w:p w:rsidR="00E12347" w:rsidRPr="00E12347" w:rsidRDefault="00E12347" w:rsidP="00A6333C">
      <w:pPr>
        <w:tabs>
          <w:tab w:val="left" w:pos="2954"/>
        </w:tabs>
        <w:spacing w:line="240" w:lineRule="auto"/>
        <w:ind w:left="4254"/>
        <w:jc w:val="right"/>
        <w:rPr>
          <w:sz w:val="26"/>
          <w:szCs w:val="26"/>
        </w:rPr>
      </w:pPr>
      <w:r w:rsidRPr="00E12347">
        <w:rPr>
          <w:sz w:val="26"/>
          <w:szCs w:val="26"/>
        </w:rPr>
        <w:t xml:space="preserve">В Администрацию Солецкого </w:t>
      </w:r>
    </w:p>
    <w:p w:rsidR="00E12347" w:rsidRPr="00E12347" w:rsidRDefault="00E12347" w:rsidP="00A6333C">
      <w:pPr>
        <w:tabs>
          <w:tab w:val="left" w:pos="2954"/>
        </w:tabs>
        <w:spacing w:line="240" w:lineRule="auto"/>
        <w:ind w:firstLine="0"/>
        <w:jc w:val="right"/>
        <w:rPr>
          <w:sz w:val="26"/>
          <w:szCs w:val="26"/>
        </w:rPr>
      </w:pPr>
      <w:r w:rsidRPr="00E12347">
        <w:rPr>
          <w:sz w:val="26"/>
          <w:szCs w:val="26"/>
        </w:rPr>
        <w:t xml:space="preserve">                                                        муниципального округа</w:t>
      </w:r>
      <w:r w:rsidRPr="00E12347">
        <w:rPr>
          <w:sz w:val="26"/>
          <w:szCs w:val="26"/>
        </w:rPr>
        <w:br/>
        <w:t xml:space="preserve">                                </w:t>
      </w:r>
      <w:proofErr w:type="gramStart"/>
      <w:r w:rsidRPr="00E12347">
        <w:rPr>
          <w:sz w:val="26"/>
          <w:szCs w:val="26"/>
        </w:rPr>
        <w:t>от</w:t>
      </w:r>
      <w:proofErr w:type="gramEnd"/>
      <w:r w:rsidRPr="00E12347">
        <w:rPr>
          <w:sz w:val="26"/>
          <w:szCs w:val="26"/>
        </w:rPr>
        <w:t xml:space="preserve">  ________________________________</w:t>
      </w:r>
    </w:p>
    <w:p w:rsidR="00E12347" w:rsidRPr="00E12347" w:rsidRDefault="00E12347" w:rsidP="00A6333C">
      <w:pPr>
        <w:tabs>
          <w:tab w:val="left" w:pos="2954"/>
        </w:tabs>
        <w:spacing w:line="240" w:lineRule="auto"/>
        <w:ind w:firstLine="0"/>
        <w:jc w:val="right"/>
        <w:rPr>
          <w:sz w:val="26"/>
          <w:szCs w:val="26"/>
        </w:rPr>
      </w:pPr>
      <w:r w:rsidRPr="00E12347">
        <w:rPr>
          <w:sz w:val="26"/>
          <w:szCs w:val="26"/>
        </w:rPr>
        <w:t xml:space="preserve">                                                                             (ФИО)</w:t>
      </w:r>
    </w:p>
    <w:p w:rsidR="00E12347" w:rsidRPr="00E12347" w:rsidRDefault="00E12347" w:rsidP="00A6333C">
      <w:pPr>
        <w:tabs>
          <w:tab w:val="left" w:pos="2954"/>
        </w:tabs>
        <w:spacing w:line="240" w:lineRule="auto"/>
        <w:ind w:firstLine="0"/>
        <w:jc w:val="right"/>
        <w:rPr>
          <w:sz w:val="26"/>
          <w:szCs w:val="26"/>
        </w:rPr>
      </w:pPr>
      <w:r w:rsidRPr="00E12347">
        <w:rPr>
          <w:sz w:val="26"/>
          <w:szCs w:val="26"/>
        </w:rPr>
        <w:t xml:space="preserve">                                              </w:t>
      </w:r>
      <w:r w:rsidRPr="00E12347">
        <w:rPr>
          <w:sz w:val="26"/>
          <w:szCs w:val="26"/>
        </w:rPr>
        <w:tab/>
        <w:t xml:space="preserve"> Контактный телефон  _____________</w:t>
      </w:r>
    </w:p>
    <w:p w:rsidR="00E12347" w:rsidRPr="00E12347" w:rsidRDefault="00E12347" w:rsidP="00E12347">
      <w:pPr>
        <w:tabs>
          <w:tab w:val="left" w:pos="2954"/>
        </w:tabs>
        <w:autoSpaceDE w:val="0"/>
        <w:autoSpaceDN w:val="0"/>
        <w:adjustRightInd w:val="0"/>
        <w:spacing w:after="60" w:line="240" w:lineRule="auto"/>
        <w:ind w:firstLine="4253"/>
        <w:outlineLvl w:val="0"/>
        <w:rPr>
          <w:kern w:val="32"/>
          <w:sz w:val="26"/>
          <w:szCs w:val="26"/>
        </w:rPr>
      </w:pPr>
    </w:p>
    <w:p w:rsidR="00E12347" w:rsidRPr="00E12347" w:rsidRDefault="00E12347" w:rsidP="00E12347">
      <w:pPr>
        <w:tabs>
          <w:tab w:val="left" w:pos="2954"/>
        </w:tabs>
        <w:autoSpaceDE w:val="0"/>
        <w:autoSpaceDN w:val="0"/>
        <w:adjustRightInd w:val="0"/>
        <w:spacing w:line="240" w:lineRule="exact"/>
        <w:ind w:firstLine="0"/>
        <w:jc w:val="center"/>
        <w:outlineLvl w:val="0"/>
        <w:rPr>
          <w:b/>
          <w:kern w:val="32"/>
          <w:sz w:val="26"/>
          <w:szCs w:val="26"/>
        </w:rPr>
      </w:pPr>
      <w:r w:rsidRPr="00E12347">
        <w:rPr>
          <w:b/>
          <w:kern w:val="32"/>
          <w:sz w:val="26"/>
          <w:szCs w:val="26"/>
        </w:rPr>
        <w:t>СОГЛАСИЕ</w:t>
      </w:r>
    </w:p>
    <w:p w:rsidR="00E12347" w:rsidRPr="00E12347" w:rsidRDefault="00E12347" w:rsidP="00E12347">
      <w:pPr>
        <w:tabs>
          <w:tab w:val="left" w:pos="2954"/>
        </w:tabs>
        <w:autoSpaceDE w:val="0"/>
        <w:autoSpaceDN w:val="0"/>
        <w:adjustRightInd w:val="0"/>
        <w:spacing w:line="240" w:lineRule="exact"/>
        <w:ind w:firstLine="0"/>
        <w:jc w:val="center"/>
        <w:outlineLvl w:val="0"/>
        <w:rPr>
          <w:b/>
          <w:kern w:val="32"/>
          <w:sz w:val="26"/>
          <w:szCs w:val="26"/>
        </w:rPr>
      </w:pPr>
      <w:r w:rsidRPr="00E12347">
        <w:rPr>
          <w:b/>
          <w:kern w:val="32"/>
          <w:sz w:val="26"/>
          <w:szCs w:val="26"/>
        </w:rPr>
        <w:t>на обработку персональных данных</w:t>
      </w:r>
    </w:p>
    <w:p w:rsidR="00E12347" w:rsidRPr="00E12347" w:rsidRDefault="00E12347" w:rsidP="00E12347">
      <w:pPr>
        <w:tabs>
          <w:tab w:val="left" w:pos="2954"/>
        </w:tabs>
        <w:autoSpaceDE w:val="0"/>
        <w:autoSpaceDN w:val="0"/>
        <w:adjustRightInd w:val="0"/>
        <w:spacing w:after="60" w:line="240" w:lineRule="auto"/>
        <w:outlineLvl w:val="0"/>
        <w:rPr>
          <w:kern w:val="32"/>
          <w:sz w:val="26"/>
          <w:szCs w:val="26"/>
        </w:rPr>
      </w:pPr>
      <w:r w:rsidRPr="00E12347">
        <w:rPr>
          <w:kern w:val="32"/>
          <w:sz w:val="26"/>
          <w:szCs w:val="26"/>
        </w:rPr>
        <w:t xml:space="preserve">    Я, _____________________________________________________________,</w:t>
      </w:r>
    </w:p>
    <w:p w:rsidR="00E12347" w:rsidRPr="00E12347" w:rsidRDefault="00E12347" w:rsidP="00E12347">
      <w:pPr>
        <w:tabs>
          <w:tab w:val="left" w:pos="2954"/>
        </w:tabs>
        <w:autoSpaceDE w:val="0"/>
        <w:autoSpaceDN w:val="0"/>
        <w:adjustRightInd w:val="0"/>
        <w:spacing w:after="60" w:line="240" w:lineRule="auto"/>
        <w:ind w:firstLine="0"/>
        <w:jc w:val="center"/>
        <w:outlineLvl w:val="0"/>
        <w:rPr>
          <w:kern w:val="32"/>
          <w:sz w:val="26"/>
          <w:szCs w:val="26"/>
        </w:rPr>
      </w:pPr>
      <w:r w:rsidRPr="00E12347">
        <w:rPr>
          <w:kern w:val="32"/>
          <w:sz w:val="26"/>
          <w:szCs w:val="26"/>
        </w:rPr>
        <w:t>(фамилия, имя, отчество (при наличии))</w:t>
      </w:r>
    </w:p>
    <w:p w:rsidR="00E12347" w:rsidRPr="00E12347" w:rsidRDefault="00E12347" w:rsidP="00E12347">
      <w:pPr>
        <w:tabs>
          <w:tab w:val="left" w:pos="2954"/>
        </w:tabs>
        <w:autoSpaceDE w:val="0"/>
        <w:autoSpaceDN w:val="0"/>
        <w:adjustRightInd w:val="0"/>
        <w:spacing w:after="60" w:line="240" w:lineRule="auto"/>
        <w:ind w:firstLine="0"/>
        <w:outlineLvl w:val="0"/>
        <w:rPr>
          <w:kern w:val="32"/>
          <w:sz w:val="26"/>
          <w:szCs w:val="26"/>
        </w:rPr>
      </w:pPr>
      <w:r w:rsidRPr="00E12347">
        <w:rPr>
          <w:kern w:val="32"/>
          <w:sz w:val="26"/>
          <w:szCs w:val="26"/>
        </w:rPr>
        <w:t>проживающи</w:t>
      </w:r>
      <w:proofErr w:type="gramStart"/>
      <w:r w:rsidRPr="00E12347">
        <w:rPr>
          <w:kern w:val="32"/>
          <w:sz w:val="26"/>
          <w:szCs w:val="26"/>
        </w:rPr>
        <w:t>й(</w:t>
      </w:r>
      <w:proofErr w:type="spellStart"/>
      <w:proofErr w:type="gramEnd"/>
      <w:r w:rsidRPr="00E12347">
        <w:rPr>
          <w:kern w:val="32"/>
          <w:sz w:val="26"/>
          <w:szCs w:val="26"/>
        </w:rPr>
        <w:t>ая</w:t>
      </w:r>
      <w:proofErr w:type="spellEnd"/>
      <w:r w:rsidRPr="00E12347">
        <w:rPr>
          <w:kern w:val="32"/>
          <w:sz w:val="26"/>
          <w:szCs w:val="26"/>
        </w:rPr>
        <w:t>) по адресу __________________________________________________________,</w:t>
      </w:r>
    </w:p>
    <w:p w:rsidR="00E12347" w:rsidRPr="00E12347" w:rsidRDefault="00E12347" w:rsidP="00E12347">
      <w:pPr>
        <w:tabs>
          <w:tab w:val="left" w:pos="2954"/>
        </w:tabs>
        <w:autoSpaceDE w:val="0"/>
        <w:autoSpaceDN w:val="0"/>
        <w:adjustRightInd w:val="0"/>
        <w:spacing w:after="60" w:line="240" w:lineRule="auto"/>
        <w:ind w:firstLine="0"/>
        <w:outlineLvl w:val="0"/>
        <w:rPr>
          <w:kern w:val="32"/>
          <w:sz w:val="26"/>
          <w:szCs w:val="26"/>
        </w:rPr>
      </w:pPr>
      <w:r w:rsidRPr="00E12347">
        <w:rPr>
          <w:kern w:val="32"/>
          <w:sz w:val="26"/>
          <w:szCs w:val="26"/>
        </w:rPr>
        <w:t>документ, удостоверяющий личность: серия _________ № _______________, выдан ________________,</w:t>
      </w:r>
    </w:p>
    <w:p w:rsidR="00E12347" w:rsidRPr="00E12347" w:rsidRDefault="00E12347" w:rsidP="00E12347">
      <w:pPr>
        <w:tabs>
          <w:tab w:val="left" w:pos="2954"/>
        </w:tabs>
        <w:autoSpaceDE w:val="0"/>
        <w:autoSpaceDN w:val="0"/>
        <w:adjustRightInd w:val="0"/>
        <w:spacing w:after="60" w:line="240" w:lineRule="auto"/>
        <w:ind w:firstLine="0"/>
        <w:jc w:val="center"/>
        <w:outlineLvl w:val="0"/>
        <w:rPr>
          <w:kern w:val="32"/>
          <w:sz w:val="26"/>
          <w:szCs w:val="26"/>
        </w:rPr>
      </w:pPr>
      <w:r w:rsidRPr="00E12347">
        <w:rPr>
          <w:kern w:val="32"/>
          <w:sz w:val="26"/>
          <w:szCs w:val="26"/>
        </w:rPr>
        <w:t xml:space="preserve">(кем и когда </w:t>
      </w:r>
      <w:proofErr w:type="gramStart"/>
      <w:r w:rsidRPr="00E12347">
        <w:rPr>
          <w:kern w:val="32"/>
          <w:sz w:val="26"/>
          <w:szCs w:val="26"/>
        </w:rPr>
        <w:t>выдан</w:t>
      </w:r>
      <w:proofErr w:type="gramEnd"/>
      <w:r w:rsidRPr="00E12347">
        <w:rPr>
          <w:kern w:val="32"/>
          <w:sz w:val="26"/>
          <w:szCs w:val="26"/>
        </w:rPr>
        <w:t>)</w:t>
      </w:r>
    </w:p>
    <w:p w:rsidR="00E12347" w:rsidRPr="00E12347" w:rsidRDefault="00E12347" w:rsidP="00E12347">
      <w:pPr>
        <w:tabs>
          <w:tab w:val="left" w:pos="2954"/>
        </w:tabs>
        <w:autoSpaceDE w:val="0"/>
        <w:autoSpaceDN w:val="0"/>
        <w:adjustRightInd w:val="0"/>
        <w:spacing w:line="240" w:lineRule="auto"/>
        <w:ind w:firstLine="0"/>
        <w:outlineLvl w:val="0"/>
        <w:rPr>
          <w:kern w:val="32"/>
          <w:sz w:val="26"/>
          <w:szCs w:val="26"/>
        </w:rPr>
      </w:pPr>
      <w:r w:rsidRPr="00E12347">
        <w:rPr>
          <w:kern w:val="32"/>
          <w:sz w:val="26"/>
          <w:szCs w:val="26"/>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E12347" w:rsidRPr="00E12347" w:rsidRDefault="00E12347" w:rsidP="00E12347">
      <w:pPr>
        <w:tabs>
          <w:tab w:val="left" w:pos="2954"/>
        </w:tabs>
        <w:spacing w:before="120" w:line="240" w:lineRule="auto"/>
        <w:ind w:firstLine="0"/>
        <w:rPr>
          <w:bCs/>
          <w:sz w:val="26"/>
          <w:szCs w:val="26"/>
          <w:shd w:val="clear" w:color="auto" w:fill="FFFFFF"/>
        </w:rPr>
      </w:pPr>
      <w:r w:rsidRPr="00E12347">
        <w:rPr>
          <w:kern w:val="32"/>
          <w:sz w:val="26"/>
          <w:szCs w:val="26"/>
        </w:rPr>
        <w:t xml:space="preserve">Согласие  дается  мной  для  целей,  связанных  с </w:t>
      </w:r>
      <w:r w:rsidRPr="00E12347">
        <w:rPr>
          <w:bCs/>
          <w:sz w:val="26"/>
          <w:szCs w:val="26"/>
          <w:shd w:val="clear" w:color="auto" w:fill="FFFFFF"/>
        </w:rPr>
        <w:t xml:space="preserve">передачей служебного жилого помещения  специализированного жилищного фонда в собственность граждан (приватизация) </w:t>
      </w:r>
      <w:r w:rsidRPr="00E12347">
        <w:rPr>
          <w:kern w:val="32"/>
          <w:sz w:val="26"/>
          <w:szCs w:val="26"/>
        </w:rPr>
        <w:t xml:space="preserve">и распространяется  на   персональные  данные: ___________________________________________________________________ _____________________________________________________________. </w:t>
      </w:r>
    </w:p>
    <w:p w:rsidR="00E12347" w:rsidRPr="00E12347" w:rsidRDefault="00E12347" w:rsidP="00E12347">
      <w:pPr>
        <w:tabs>
          <w:tab w:val="left" w:pos="2954"/>
        </w:tabs>
        <w:autoSpaceDE w:val="0"/>
        <w:autoSpaceDN w:val="0"/>
        <w:adjustRightInd w:val="0"/>
        <w:spacing w:line="240" w:lineRule="auto"/>
        <w:jc w:val="center"/>
        <w:outlineLvl w:val="0"/>
        <w:rPr>
          <w:kern w:val="32"/>
          <w:sz w:val="26"/>
          <w:szCs w:val="26"/>
        </w:rPr>
      </w:pPr>
      <w:r w:rsidRPr="00E12347">
        <w:rPr>
          <w:kern w:val="32"/>
          <w:sz w:val="26"/>
          <w:szCs w:val="26"/>
        </w:rPr>
        <w:t>(указать персональные данные, на обработку которых дается согласие)</w:t>
      </w:r>
    </w:p>
    <w:p w:rsidR="00E12347" w:rsidRPr="00E12347" w:rsidRDefault="00E12347" w:rsidP="00E12347">
      <w:pPr>
        <w:tabs>
          <w:tab w:val="left" w:pos="2954"/>
        </w:tabs>
        <w:autoSpaceDE w:val="0"/>
        <w:autoSpaceDN w:val="0"/>
        <w:adjustRightInd w:val="0"/>
        <w:spacing w:line="240" w:lineRule="auto"/>
        <w:outlineLvl w:val="0"/>
        <w:rPr>
          <w:kern w:val="32"/>
          <w:sz w:val="26"/>
          <w:szCs w:val="26"/>
        </w:rPr>
      </w:pPr>
      <w:r w:rsidRPr="00E12347">
        <w:rPr>
          <w:kern w:val="32"/>
          <w:sz w:val="26"/>
          <w:szCs w:val="26"/>
        </w:rPr>
        <w:t>Я  проинформирова</w:t>
      </w:r>
      <w:proofErr w:type="gramStart"/>
      <w:r w:rsidRPr="00E12347">
        <w:rPr>
          <w:kern w:val="32"/>
          <w:sz w:val="26"/>
          <w:szCs w:val="26"/>
        </w:rPr>
        <w:t>н(</w:t>
      </w:r>
      <w:proofErr w:type="gramEnd"/>
      <w:r w:rsidRPr="00E12347">
        <w:rPr>
          <w:kern w:val="32"/>
          <w:sz w:val="26"/>
          <w:szCs w:val="26"/>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5" w:history="1">
        <w:r w:rsidRPr="00E12347">
          <w:rPr>
            <w:kern w:val="32"/>
            <w:sz w:val="26"/>
            <w:szCs w:val="26"/>
          </w:rPr>
          <w:t>закона</w:t>
        </w:r>
      </w:hyperlink>
      <w:r w:rsidRPr="00E12347">
        <w:rPr>
          <w:kern w:val="32"/>
          <w:sz w:val="26"/>
          <w:szCs w:val="2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E12347" w:rsidRPr="00E12347" w:rsidRDefault="00E12347" w:rsidP="00E12347">
      <w:pPr>
        <w:tabs>
          <w:tab w:val="left" w:pos="2954"/>
        </w:tabs>
        <w:autoSpaceDE w:val="0"/>
        <w:autoSpaceDN w:val="0"/>
        <w:adjustRightInd w:val="0"/>
        <w:spacing w:line="240" w:lineRule="auto"/>
        <w:outlineLvl w:val="0"/>
        <w:rPr>
          <w:kern w:val="32"/>
          <w:sz w:val="26"/>
          <w:szCs w:val="26"/>
        </w:rPr>
      </w:pPr>
      <w:proofErr w:type="gramStart"/>
      <w:r w:rsidRPr="00E12347">
        <w:rPr>
          <w:kern w:val="32"/>
          <w:sz w:val="26"/>
          <w:szCs w:val="2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12347" w:rsidRPr="00E12347" w:rsidRDefault="00E12347" w:rsidP="00E12347">
      <w:pPr>
        <w:tabs>
          <w:tab w:val="left" w:pos="2954"/>
        </w:tabs>
        <w:autoSpaceDE w:val="0"/>
        <w:autoSpaceDN w:val="0"/>
        <w:adjustRightInd w:val="0"/>
        <w:spacing w:line="240" w:lineRule="auto"/>
        <w:outlineLvl w:val="0"/>
        <w:rPr>
          <w:kern w:val="32"/>
          <w:sz w:val="26"/>
          <w:szCs w:val="26"/>
        </w:rPr>
      </w:pPr>
      <w:r w:rsidRPr="00E12347">
        <w:rPr>
          <w:kern w:val="32"/>
          <w:sz w:val="26"/>
          <w:szCs w:val="2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E12347" w:rsidRPr="00E12347" w:rsidRDefault="00E12347" w:rsidP="00E12347">
      <w:pPr>
        <w:tabs>
          <w:tab w:val="left" w:pos="2954"/>
        </w:tabs>
        <w:autoSpaceDE w:val="0"/>
        <w:autoSpaceDN w:val="0"/>
        <w:adjustRightInd w:val="0"/>
        <w:spacing w:line="240" w:lineRule="auto"/>
        <w:ind w:firstLine="0"/>
        <w:outlineLvl w:val="0"/>
        <w:rPr>
          <w:kern w:val="32"/>
          <w:sz w:val="26"/>
          <w:szCs w:val="26"/>
        </w:rPr>
      </w:pPr>
      <w:r w:rsidRPr="00E12347">
        <w:rPr>
          <w:kern w:val="32"/>
          <w:sz w:val="26"/>
          <w:szCs w:val="26"/>
        </w:rPr>
        <w:t>_____________________________                             ______________________</w:t>
      </w:r>
    </w:p>
    <w:p w:rsidR="00E12347" w:rsidRDefault="00E12347" w:rsidP="00E12347">
      <w:pPr>
        <w:tabs>
          <w:tab w:val="left" w:pos="2954"/>
        </w:tabs>
        <w:autoSpaceDE w:val="0"/>
        <w:autoSpaceDN w:val="0"/>
        <w:adjustRightInd w:val="0"/>
        <w:spacing w:line="240" w:lineRule="auto"/>
        <w:ind w:firstLine="0"/>
        <w:outlineLvl w:val="0"/>
        <w:rPr>
          <w:kern w:val="32"/>
          <w:sz w:val="26"/>
          <w:szCs w:val="26"/>
        </w:rPr>
      </w:pPr>
      <w:r w:rsidRPr="00E12347">
        <w:rPr>
          <w:kern w:val="32"/>
          <w:sz w:val="26"/>
          <w:szCs w:val="26"/>
        </w:rPr>
        <w:t xml:space="preserve">  (подпись лица, давшего согласие)</w:t>
      </w:r>
      <w:r w:rsidRPr="00E12347">
        <w:rPr>
          <w:kern w:val="32"/>
          <w:sz w:val="26"/>
          <w:szCs w:val="26"/>
        </w:rPr>
        <w:tab/>
      </w:r>
      <w:r w:rsidRPr="00E12347">
        <w:rPr>
          <w:kern w:val="32"/>
          <w:sz w:val="26"/>
          <w:szCs w:val="26"/>
        </w:rPr>
        <w:tab/>
        <w:t xml:space="preserve">                   (И.О. Фамилия)</w:t>
      </w:r>
    </w:p>
    <w:tbl>
      <w:tblPr>
        <w:tblW w:w="9747" w:type="dxa"/>
        <w:tblLook w:val="01E0" w:firstRow="1" w:lastRow="1" w:firstColumn="1" w:lastColumn="1" w:noHBand="0" w:noVBand="0"/>
      </w:tblPr>
      <w:tblGrid>
        <w:gridCol w:w="9747"/>
      </w:tblGrid>
      <w:tr w:rsidR="00E12347" w:rsidRPr="00E12347" w:rsidTr="00D32E85">
        <w:tc>
          <w:tcPr>
            <w:tcW w:w="9747" w:type="dxa"/>
            <w:shd w:val="clear" w:color="auto" w:fill="auto"/>
          </w:tcPr>
          <w:p w:rsidR="00E12347" w:rsidRPr="00E12347" w:rsidRDefault="00E12347" w:rsidP="00D32E85">
            <w:pPr>
              <w:widowControl w:val="0"/>
              <w:spacing w:line="240" w:lineRule="exact"/>
              <w:ind w:firstLine="0"/>
              <w:jc w:val="right"/>
              <w:rPr>
                <w:rFonts w:ascii="Times New Roman CYR" w:hAnsi="Times New Roman CYR" w:cs="Tahoma"/>
                <w:sz w:val="22"/>
                <w:szCs w:val="22"/>
              </w:rPr>
            </w:pPr>
          </w:p>
          <w:p w:rsidR="00E12347" w:rsidRPr="00E12347" w:rsidRDefault="00E12347" w:rsidP="00D32E85">
            <w:pPr>
              <w:widowControl w:val="0"/>
              <w:spacing w:line="240" w:lineRule="exact"/>
              <w:ind w:firstLine="0"/>
              <w:jc w:val="right"/>
              <w:rPr>
                <w:rFonts w:ascii="Times New Roman CYR" w:hAnsi="Times New Roman CYR" w:cs="Tahoma"/>
                <w:sz w:val="22"/>
                <w:szCs w:val="22"/>
              </w:rPr>
            </w:pPr>
            <w:r w:rsidRPr="00E12347">
              <w:rPr>
                <w:rFonts w:ascii="Times New Roman CYR" w:hAnsi="Times New Roman CYR" w:cs="Tahoma"/>
                <w:sz w:val="22"/>
                <w:szCs w:val="22"/>
              </w:rPr>
              <w:t>Приложение № 4</w:t>
            </w:r>
          </w:p>
          <w:p w:rsidR="00E12347" w:rsidRPr="00E12347" w:rsidRDefault="00E12347" w:rsidP="00D32E85">
            <w:pPr>
              <w:widowControl w:val="0"/>
              <w:spacing w:line="240" w:lineRule="auto"/>
              <w:ind w:firstLine="0"/>
              <w:jc w:val="right"/>
              <w:rPr>
                <w:rFonts w:cs="Courier New"/>
                <w:sz w:val="22"/>
                <w:szCs w:val="22"/>
              </w:rPr>
            </w:pPr>
            <w:r w:rsidRPr="00E12347">
              <w:rPr>
                <w:rFonts w:cs="Courier New"/>
                <w:sz w:val="22"/>
                <w:szCs w:val="22"/>
              </w:rPr>
              <w:t>к Административному регламенту</w:t>
            </w:r>
          </w:p>
          <w:p w:rsidR="00E12347" w:rsidRPr="00E12347" w:rsidRDefault="00E12347" w:rsidP="00D32E85">
            <w:pPr>
              <w:spacing w:line="240" w:lineRule="auto"/>
              <w:ind w:firstLine="0"/>
              <w:jc w:val="right"/>
              <w:rPr>
                <w:rFonts w:cs="Courier New"/>
                <w:sz w:val="22"/>
                <w:szCs w:val="22"/>
              </w:rPr>
            </w:pPr>
            <w:r w:rsidRPr="00E12347">
              <w:rPr>
                <w:rFonts w:cs="Courier New"/>
                <w:sz w:val="22"/>
                <w:szCs w:val="22"/>
              </w:rPr>
              <w:t xml:space="preserve">предоставления муниципальной услуги </w:t>
            </w:r>
          </w:p>
          <w:p w:rsidR="00E12347" w:rsidRPr="00E12347" w:rsidRDefault="00E12347" w:rsidP="00D32E85">
            <w:pPr>
              <w:spacing w:line="240" w:lineRule="auto"/>
              <w:ind w:firstLine="0"/>
              <w:jc w:val="right"/>
              <w:rPr>
                <w:bCs/>
                <w:sz w:val="22"/>
                <w:szCs w:val="22"/>
                <w:shd w:val="clear" w:color="auto" w:fill="FFFFFF"/>
              </w:rPr>
            </w:pPr>
            <w:r w:rsidRPr="00E12347">
              <w:rPr>
                <w:rFonts w:cs="Courier New"/>
                <w:sz w:val="22"/>
                <w:szCs w:val="22"/>
              </w:rPr>
              <w:t xml:space="preserve"> </w:t>
            </w:r>
            <w:r w:rsidRPr="00E12347">
              <w:rPr>
                <w:bCs/>
                <w:sz w:val="22"/>
                <w:szCs w:val="22"/>
                <w:shd w:val="clear" w:color="auto" w:fill="FFFFFF"/>
              </w:rPr>
              <w:t xml:space="preserve">по передаче служебного жилого помещения </w:t>
            </w:r>
          </w:p>
          <w:p w:rsidR="00E12347" w:rsidRPr="00E12347" w:rsidRDefault="00E12347" w:rsidP="00D32E85">
            <w:pPr>
              <w:spacing w:line="240" w:lineRule="auto"/>
              <w:ind w:firstLine="0"/>
              <w:jc w:val="right"/>
              <w:rPr>
                <w:bCs/>
                <w:sz w:val="22"/>
                <w:szCs w:val="22"/>
                <w:shd w:val="clear" w:color="auto" w:fill="FFFFFF"/>
              </w:rPr>
            </w:pPr>
            <w:r w:rsidRPr="00E12347">
              <w:rPr>
                <w:bCs/>
                <w:sz w:val="22"/>
                <w:szCs w:val="22"/>
                <w:shd w:val="clear" w:color="auto" w:fill="FFFFFF"/>
              </w:rPr>
              <w:t>специализированного жилищного фонда</w:t>
            </w:r>
          </w:p>
          <w:p w:rsidR="00E12347" w:rsidRPr="00E12347" w:rsidRDefault="00E12347" w:rsidP="00D32E85">
            <w:pPr>
              <w:spacing w:line="240" w:lineRule="auto"/>
              <w:ind w:firstLine="0"/>
              <w:jc w:val="left"/>
            </w:pPr>
            <w:r w:rsidRPr="00E12347">
              <w:rPr>
                <w:bCs/>
                <w:sz w:val="22"/>
                <w:szCs w:val="22"/>
                <w:shd w:val="clear" w:color="auto" w:fill="FFFFFF"/>
              </w:rPr>
              <w:t xml:space="preserve">                                                                                                       в собственность граждан (приватизация)</w:t>
            </w:r>
          </w:p>
          <w:p w:rsidR="00E12347" w:rsidRPr="00E12347" w:rsidRDefault="00E12347" w:rsidP="00D32E85">
            <w:pPr>
              <w:spacing w:before="120" w:line="240" w:lineRule="exact"/>
              <w:ind w:firstLine="0"/>
              <w:jc w:val="right"/>
              <w:rPr>
                <w:rFonts w:ascii="Times New Roman CYR" w:hAnsi="Times New Roman CYR" w:cs="Tahoma"/>
                <w:sz w:val="22"/>
                <w:szCs w:val="22"/>
              </w:rPr>
            </w:pPr>
          </w:p>
        </w:tc>
      </w:tr>
    </w:tbl>
    <w:p w:rsidR="00E12347" w:rsidRPr="00E12347" w:rsidRDefault="00E12347" w:rsidP="00E12347">
      <w:pPr>
        <w:shd w:val="clear" w:color="auto" w:fill="FFFFFF"/>
        <w:tabs>
          <w:tab w:val="left" w:pos="2954"/>
          <w:tab w:val="center" w:pos="4677"/>
          <w:tab w:val="right" w:pos="9355"/>
        </w:tabs>
        <w:spacing w:line="240" w:lineRule="auto"/>
        <w:ind w:firstLine="0"/>
        <w:jc w:val="right"/>
        <w:rPr>
          <w:sz w:val="28"/>
          <w:szCs w:val="28"/>
        </w:rPr>
      </w:pPr>
    </w:p>
    <w:p w:rsidR="00E12347" w:rsidRPr="00E12347" w:rsidRDefault="00E12347" w:rsidP="00E12347">
      <w:pPr>
        <w:widowControl w:val="0"/>
        <w:tabs>
          <w:tab w:val="left" w:pos="916"/>
          <w:tab w:val="left" w:pos="1832"/>
          <w:tab w:val="left" w:pos="2748"/>
          <w:tab w:val="left" w:pos="295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sz w:val="28"/>
          <w:szCs w:val="28"/>
        </w:rPr>
      </w:pPr>
    </w:p>
    <w:p w:rsidR="00E12347" w:rsidRPr="00E12347" w:rsidRDefault="00E12347" w:rsidP="00E12347">
      <w:pPr>
        <w:tabs>
          <w:tab w:val="left" w:pos="2954"/>
        </w:tabs>
        <w:spacing w:line="240" w:lineRule="auto"/>
        <w:ind w:left="4254"/>
        <w:jc w:val="center"/>
        <w:rPr>
          <w:sz w:val="28"/>
          <w:szCs w:val="28"/>
        </w:rPr>
      </w:pPr>
      <w:r w:rsidRPr="00E12347">
        <w:rPr>
          <w:sz w:val="28"/>
          <w:szCs w:val="28"/>
        </w:rPr>
        <w:t xml:space="preserve">В Администрацию Солецкого </w:t>
      </w:r>
    </w:p>
    <w:p w:rsidR="00E12347" w:rsidRPr="00E12347" w:rsidRDefault="00E12347" w:rsidP="00E12347">
      <w:pPr>
        <w:tabs>
          <w:tab w:val="left" w:pos="2954"/>
        </w:tabs>
        <w:spacing w:line="240" w:lineRule="auto"/>
        <w:ind w:firstLine="0"/>
        <w:jc w:val="center"/>
        <w:rPr>
          <w:sz w:val="28"/>
          <w:szCs w:val="28"/>
        </w:rPr>
      </w:pPr>
      <w:r w:rsidRPr="00E12347">
        <w:rPr>
          <w:sz w:val="28"/>
          <w:szCs w:val="28"/>
        </w:rPr>
        <w:t xml:space="preserve">                                                        муниципального округа</w:t>
      </w:r>
      <w:r w:rsidRPr="00E12347">
        <w:rPr>
          <w:sz w:val="28"/>
          <w:szCs w:val="28"/>
        </w:rPr>
        <w:br/>
        <w:t xml:space="preserve">                                                                    </w:t>
      </w:r>
      <w:proofErr w:type="gramStart"/>
      <w:r w:rsidRPr="00E12347">
        <w:rPr>
          <w:sz w:val="28"/>
          <w:szCs w:val="28"/>
        </w:rPr>
        <w:t>от</w:t>
      </w:r>
      <w:proofErr w:type="gramEnd"/>
      <w:r w:rsidRPr="00E12347">
        <w:rPr>
          <w:sz w:val="28"/>
          <w:szCs w:val="28"/>
        </w:rPr>
        <w:t xml:space="preserve">  __________________________</w:t>
      </w:r>
    </w:p>
    <w:p w:rsidR="00E12347" w:rsidRPr="00E12347" w:rsidRDefault="00E12347" w:rsidP="00E12347">
      <w:pPr>
        <w:tabs>
          <w:tab w:val="left" w:pos="2954"/>
        </w:tabs>
        <w:spacing w:line="240" w:lineRule="auto"/>
        <w:ind w:firstLine="0"/>
        <w:jc w:val="center"/>
        <w:rPr>
          <w:sz w:val="28"/>
          <w:szCs w:val="28"/>
        </w:rPr>
      </w:pPr>
      <w:r w:rsidRPr="00E12347">
        <w:rPr>
          <w:sz w:val="28"/>
          <w:szCs w:val="28"/>
        </w:rPr>
        <w:t xml:space="preserve">                            (ФИО)</w:t>
      </w:r>
    </w:p>
    <w:p w:rsidR="00E12347" w:rsidRPr="00E12347" w:rsidRDefault="00E12347" w:rsidP="00E12347">
      <w:pPr>
        <w:tabs>
          <w:tab w:val="left" w:pos="2954"/>
        </w:tabs>
        <w:spacing w:line="240" w:lineRule="auto"/>
        <w:ind w:firstLine="0"/>
        <w:jc w:val="center"/>
        <w:rPr>
          <w:sz w:val="28"/>
          <w:szCs w:val="28"/>
        </w:rPr>
      </w:pPr>
      <w:r w:rsidRPr="00E12347">
        <w:rPr>
          <w:sz w:val="28"/>
          <w:szCs w:val="28"/>
        </w:rPr>
        <w:t xml:space="preserve">                                                               _______________________________</w:t>
      </w:r>
    </w:p>
    <w:p w:rsidR="00E12347" w:rsidRPr="00E12347" w:rsidRDefault="00E12347" w:rsidP="00E12347">
      <w:pPr>
        <w:tabs>
          <w:tab w:val="left" w:pos="2954"/>
        </w:tabs>
        <w:spacing w:line="240" w:lineRule="auto"/>
        <w:ind w:firstLine="0"/>
        <w:jc w:val="center"/>
        <w:rPr>
          <w:sz w:val="28"/>
          <w:szCs w:val="28"/>
        </w:rPr>
      </w:pPr>
      <w:r w:rsidRPr="00E12347">
        <w:rPr>
          <w:sz w:val="28"/>
          <w:szCs w:val="28"/>
        </w:rPr>
        <w:t xml:space="preserve">                                              </w:t>
      </w:r>
      <w:r w:rsidRPr="00E12347">
        <w:rPr>
          <w:sz w:val="28"/>
          <w:szCs w:val="28"/>
        </w:rPr>
        <w:tab/>
        <w:t xml:space="preserve"> </w:t>
      </w:r>
    </w:p>
    <w:p w:rsidR="00E12347" w:rsidRPr="00E12347" w:rsidRDefault="00E12347" w:rsidP="00E12347">
      <w:pPr>
        <w:tabs>
          <w:tab w:val="left" w:pos="2954"/>
        </w:tabs>
        <w:spacing w:line="240" w:lineRule="auto"/>
        <w:ind w:firstLine="0"/>
        <w:jc w:val="center"/>
        <w:rPr>
          <w:sz w:val="28"/>
          <w:szCs w:val="28"/>
        </w:rPr>
      </w:pPr>
      <w:r w:rsidRPr="00E12347">
        <w:rPr>
          <w:sz w:val="28"/>
          <w:szCs w:val="28"/>
        </w:rPr>
        <w:t xml:space="preserve">                                                  Контактный телефон  __________________</w:t>
      </w:r>
    </w:p>
    <w:p w:rsidR="00E12347" w:rsidRPr="00E12347" w:rsidRDefault="00E12347" w:rsidP="00E12347">
      <w:pPr>
        <w:tabs>
          <w:tab w:val="left" w:pos="2954"/>
        </w:tabs>
        <w:autoSpaceDE w:val="0"/>
        <w:autoSpaceDN w:val="0"/>
        <w:adjustRightInd w:val="0"/>
        <w:spacing w:after="60" w:line="240" w:lineRule="auto"/>
        <w:ind w:firstLine="4253"/>
        <w:outlineLvl w:val="0"/>
        <w:rPr>
          <w:kern w:val="32"/>
          <w:sz w:val="28"/>
          <w:szCs w:val="28"/>
        </w:rPr>
      </w:pPr>
    </w:p>
    <w:p w:rsidR="00E12347" w:rsidRPr="00E12347" w:rsidRDefault="00E12347" w:rsidP="00E12347">
      <w:pPr>
        <w:tabs>
          <w:tab w:val="left" w:pos="2954"/>
        </w:tabs>
        <w:autoSpaceDE w:val="0"/>
        <w:autoSpaceDN w:val="0"/>
        <w:adjustRightInd w:val="0"/>
        <w:spacing w:line="240" w:lineRule="exact"/>
        <w:ind w:firstLine="0"/>
        <w:jc w:val="center"/>
        <w:outlineLvl w:val="0"/>
        <w:rPr>
          <w:b/>
          <w:kern w:val="32"/>
          <w:sz w:val="28"/>
          <w:szCs w:val="28"/>
        </w:rPr>
      </w:pPr>
      <w:r w:rsidRPr="00E12347">
        <w:rPr>
          <w:b/>
          <w:kern w:val="32"/>
          <w:sz w:val="28"/>
          <w:szCs w:val="28"/>
        </w:rPr>
        <w:t xml:space="preserve">ДЕКЛАРАЦИЯ </w:t>
      </w:r>
    </w:p>
    <w:p w:rsidR="00E12347" w:rsidRPr="00E12347" w:rsidRDefault="00E12347" w:rsidP="00E12347">
      <w:pPr>
        <w:tabs>
          <w:tab w:val="left" w:pos="2954"/>
        </w:tabs>
        <w:autoSpaceDE w:val="0"/>
        <w:autoSpaceDN w:val="0"/>
        <w:adjustRightInd w:val="0"/>
        <w:spacing w:after="60" w:line="240" w:lineRule="auto"/>
        <w:ind w:firstLine="0"/>
        <w:outlineLvl w:val="0"/>
        <w:rPr>
          <w:kern w:val="32"/>
          <w:sz w:val="28"/>
          <w:szCs w:val="28"/>
        </w:rPr>
      </w:pPr>
      <w:r w:rsidRPr="00E12347">
        <w:rPr>
          <w:kern w:val="32"/>
          <w:sz w:val="28"/>
          <w:szCs w:val="28"/>
        </w:rPr>
        <w:t xml:space="preserve"> Я, _________________________________________________________________,</w:t>
      </w:r>
    </w:p>
    <w:p w:rsidR="00E12347" w:rsidRPr="00E12347" w:rsidRDefault="00E12347" w:rsidP="00E12347">
      <w:pPr>
        <w:tabs>
          <w:tab w:val="left" w:pos="2954"/>
        </w:tabs>
        <w:autoSpaceDE w:val="0"/>
        <w:autoSpaceDN w:val="0"/>
        <w:adjustRightInd w:val="0"/>
        <w:spacing w:after="60" w:line="240" w:lineRule="auto"/>
        <w:ind w:firstLine="0"/>
        <w:jc w:val="center"/>
        <w:outlineLvl w:val="0"/>
        <w:rPr>
          <w:kern w:val="32"/>
          <w:sz w:val="28"/>
          <w:szCs w:val="28"/>
        </w:rPr>
      </w:pPr>
      <w:r w:rsidRPr="00E12347">
        <w:rPr>
          <w:kern w:val="32"/>
          <w:sz w:val="28"/>
          <w:szCs w:val="28"/>
        </w:rPr>
        <w:t>(фамилия, имя, отчество (при наличии))</w:t>
      </w:r>
    </w:p>
    <w:p w:rsidR="00E12347" w:rsidRPr="00E12347" w:rsidRDefault="00E12347" w:rsidP="00E12347">
      <w:pPr>
        <w:tabs>
          <w:tab w:val="left" w:pos="2954"/>
        </w:tabs>
        <w:autoSpaceDE w:val="0"/>
        <w:autoSpaceDN w:val="0"/>
        <w:adjustRightInd w:val="0"/>
        <w:spacing w:after="60" w:line="240" w:lineRule="auto"/>
        <w:ind w:firstLine="0"/>
        <w:outlineLvl w:val="0"/>
        <w:rPr>
          <w:kern w:val="32"/>
          <w:sz w:val="28"/>
          <w:szCs w:val="28"/>
        </w:rPr>
      </w:pPr>
      <w:proofErr w:type="gramStart"/>
      <w:r w:rsidRPr="00E12347">
        <w:rPr>
          <w:kern w:val="32"/>
          <w:sz w:val="28"/>
          <w:szCs w:val="28"/>
        </w:rPr>
        <w:t>Проживающий</w:t>
      </w:r>
      <w:proofErr w:type="gramEnd"/>
      <w:r w:rsidRPr="00E12347">
        <w:rPr>
          <w:kern w:val="32"/>
          <w:sz w:val="28"/>
          <w:szCs w:val="28"/>
        </w:rPr>
        <w:t> (</w:t>
      </w:r>
      <w:proofErr w:type="spellStart"/>
      <w:r w:rsidRPr="00E12347">
        <w:rPr>
          <w:kern w:val="32"/>
          <w:sz w:val="28"/>
          <w:szCs w:val="28"/>
        </w:rPr>
        <w:t>ая</w:t>
      </w:r>
      <w:proofErr w:type="spellEnd"/>
      <w:r w:rsidRPr="00E12347">
        <w:rPr>
          <w:kern w:val="32"/>
          <w:sz w:val="28"/>
          <w:szCs w:val="28"/>
        </w:rPr>
        <w:t>) по адресу __________________________________________________________,</w:t>
      </w:r>
    </w:p>
    <w:p w:rsidR="00E12347" w:rsidRPr="00E12347" w:rsidRDefault="00E12347" w:rsidP="00E12347">
      <w:pPr>
        <w:tabs>
          <w:tab w:val="left" w:pos="2954"/>
        </w:tabs>
        <w:autoSpaceDE w:val="0"/>
        <w:autoSpaceDN w:val="0"/>
        <w:adjustRightInd w:val="0"/>
        <w:spacing w:after="60" w:line="240" w:lineRule="auto"/>
        <w:ind w:firstLine="0"/>
        <w:outlineLvl w:val="0"/>
        <w:rPr>
          <w:kern w:val="32"/>
          <w:sz w:val="28"/>
          <w:szCs w:val="28"/>
        </w:rPr>
      </w:pPr>
      <w:r w:rsidRPr="00E12347">
        <w:rPr>
          <w:kern w:val="32"/>
          <w:sz w:val="28"/>
          <w:szCs w:val="28"/>
        </w:rPr>
        <w:t>документ, удостоверяющий личность: серия _________ № _______________, выдан ________________________________________________________,</w:t>
      </w:r>
    </w:p>
    <w:p w:rsidR="00E12347" w:rsidRPr="00E12347" w:rsidRDefault="00E12347" w:rsidP="00E12347">
      <w:pPr>
        <w:tabs>
          <w:tab w:val="left" w:pos="2954"/>
        </w:tabs>
        <w:autoSpaceDE w:val="0"/>
        <w:autoSpaceDN w:val="0"/>
        <w:adjustRightInd w:val="0"/>
        <w:spacing w:after="60" w:line="240" w:lineRule="auto"/>
        <w:ind w:firstLine="0"/>
        <w:jc w:val="center"/>
        <w:outlineLvl w:val="0"/>
        <w:rPr>
          <w:kern w:val="32"/>
          <w:sz w:val="28"/>
          <w:szCs w:val="28"/>
        </w:rPr>
      </w:pPr>
      <w:r w:rsidRPr="00E12347">
        <w:rPr>
          <w:kern w:val="32"/>
          <w:sz w:val="28"/>
          <w:szCs w:val="28"/>
        </w:rPr>
        <w:t xml:space="preserve">(кем и когда </w:t>
      </w:r>
      <w:proofErr w:type="gramStart"/>
      <w:r w:rsidRPr="00E12347">
        <w:rPr>
          <w:kern w:val="32"/>
          <w:sz w:val="28"/>
          <w:szCs w:val="28"/>
        </w:rPr>
        <w:t>выдан</w:t>
      </w:r>
      <w:proofErr w:type="gramEnd"/>
      <w:r w:rsidRPr="00E12347">
        <w:rPr>
          <w:kern w:val="32"/>
          <w:sz w:val="28"/>
          <w:szCs w:val="28"/>
        </w:rPr>
        <w:t>)</w:t>
      </w:r>
    </w:p>
    <w:p w:rsidR="00E12347" w:rsidRPr="00E12347" w:rsidRDefault="00E12347" w:rsidP="00E12347">
      <w:pPr>
        <w:tabs>
          <w:tab w:val="left" w:pos="2954"/>
        </w:tabs>
        <w:autoSpaceDE w:val="0"/>
        <w:autoSpaceDN w:val="0"/>
        <w:adjustRightInd w:val="0"/>
        <w:spacing w:line="240" w:lineRule="auto"/>
        <w:ind w:firstLine="0"/>
        <w:outlineLvl w:val="0"/>
        <w:rPr>
          <w:kern w:val="32"/>
          <w:sz w:val="28"/>
          <w:szCs w:val="28"/>
        </w:rPr>
      </w:pPr>
      <w:r w:rsidRPr="00E12347">
        <w:rPr>
          <w:kern w:val="32"/>
          <w:sz w:val="28"/>
          <w:szCs w:val="28"/>
        </w:rPr>
        <w:t xml:space="preserve">настоящим  подтверждаю свое неучастие  </w:t>
      </w:r>
      <w:r w:rsidRPr="00E12347">
        <w:rPr>
          <w:sz w:val="28"/>
          <w:szCs w:val="28"/>
        </w:rPr>
        <w:t>в  качестве участника,  либо  в качестве члена семьи участника  в  программах на получение жилого помещения, денежной выплаты на  приобретение  или строительство жилья за счет сре</w:t>
      </w:r>
      <w:proofErr w:type="gramStart"/>
      <w:r w:rsidRPr="00E12347">
        <w:rPr>
          <w:sz w:val="28"/>
          <w:szCs w:val="28"/>
        </w:rPr>
        <w:t>дств в р</w:t>
      </w:r>
      <w:proofErr w:type="gramEnd"/>
      <w:r w:rsidRPr="00E12347">
        <w:rPr>
          <w:sz w:val="28"/>
          <w:szCs w:val="28"/>
        </w:rPr>
        <w:t>амках федеральных, региональных, муниципальных программ.</w:t>
      </w:r>
    </w:p>
    <w:p w:rsidR="00E12347" w:rsidRPr="00E12347" w:rsidRDefault="00E12347" w:rsidP="00E12347">
      <w:pPr>
        <w:tabs>
          <w:tab w:val="left" w:pos="1050"/>
        </w:tabs>
        <w:spacing w:line="240" w:lineRule="auto"/>
        <w:ind w:firstLine="0"/>
        <w:jc w:val="left"/>
        <w:rPr>
          <w:rFonts w:eastAsia="Calibri"/>
          <w:sz w:val="28"/>
          <w:szCs w:val="28"/>
        </w:rPr>
      </w:pPr>
      <w:r w:rsidRPr="00E12347">
        <w:rPr>
          <w:rFonts w:eastAsia="Calibri"/>
          <w:sz w:val="28"/>
          <w:szCs w:val="28"/>
        </w:rPr>
        <w:t xml:space="preserve">        Достоверность представленных в декларации сведений подтверждаю, ответственность за представление заведомо ложных сведений в соответствии с законодательством Российской Федерации мне известна.</w:t>
      </w:r>
    </w:p>
    <w:p w:rsidR="00E12347" w:rsidRPr="00E12347" w:rsidRDefault="00E12347" w:rsidP="00E12347">
      <w:pPr>
        <w:tabs>
          <w:tab w:val="left" w:pos="1050"/>
        </w:tabs>
        <w:spacing w:line="240" w:lineRule="auto"/>
        <w:ind w:firstLine="0"/>
        <w:jc w:val="left"/>
        <w:rPr>
          <w:rFonts w:eastAsia="Calibri"/>
          <w:sz w:val="28"/>
          <w:szCs w:val="28"/>
        </w:rPr>
      </w:pPr>
    </w:p>
    <w:p w:rsidR="00E12347" w:rsidRPr="00E12347" w:rsidRDefault="00E12347" w:rsidP="00E12347">
      <w:pPr>
        <w:spacing w:line="260" w:lineRule="exact"/>
        <w:ind w:firstLine="720"/>
        <w:rPr>
          <w:sz w:val="28"/>
          <w:szCs w:val="28"/>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6479"/>
        <w:gridCol w:w="2877"/>
      </w:tblGrid>
      <w:tr w:rsidR="00E12347" w:rsidRPr="00E12347" w:rsidTr="00D32E85">
        <w:trPr>
          <w:trHeight w:val="541"/>
        </w:trPr>
        <w:tc>
          <w:tcPr>
            <w:tcW w:w="6479" w:type="dxa"/>
            <w:tcBorders>
              <w:top w:val="single" w:sz="4" w:space="0" w:color="auto"/>
              <w:left w:val="nil"/>
              <w:bottom w:val="single" w:sz="4" w:space="0" w:color="auto"/>
              <w:right w:val="nil"/>
            </w:tcBorders>
            <w:hideMark/>
          </w:tcPr>
          <w:p w:rsidR="00E12347" w:rsidRPr="00E12347" w:rsidRDefault="00E12347" w:rsidP="00D32E85">
            <w:pPr>
              <w:suppressAutoHyphens/>
              <w:spacing w:line="260" w:lineRule="exact"/>
              <w:ind w:firstLine="0"/>
              <w:jc w:val="center"/>
              <w:rPr>
                <w:rFonts w:eastAsia="Arial"/>
                <w:sz w:val="28"/>
                <w:szCs w:val="28"/>
              </w:rPr>
            </w:pPr>
            <w:r w:rsidRPr="00E12347">
              <w:rPr>
                <w:rFonts w:eastAsia="Arial"/>
                <w:sz w:val="28"/>
                <w:szCs w:val="28"/>
              </w:rPr>
              <w:t>(Ф.И.О.)</w:t>
            </w:r>
          </w:p>
        </w:tc>
        <w:tc>
          <w:tcPr>
            <w:tcW w:w="2877" w:type="dxa"/>
            <w:tcBorders>
              <w:top w:val="single" w:sz="4" w:space="0" w:color="auto"/>
              <w:left w:val="nil"/>
              <w:bottom w:val="single" w:sz="4" w:space="0" w:color="auto"/>
              <w:right w:val="nil"/>
            </w:tcBorders>
            <w:hideMark/>
          </w:tcPr>
          <w:p w:rsidR="00E12347" w:rsidRPr="00E12347" w:rsidRDefault="00E12347" w:rsidP="00D32E85">
            <w:pPr>
              <w:tabs>
                <w:tab w:val="left" w:pos="216"/>
                <w:tab w:val="center" w:pos="1330"/>
              </w:tabs>
              <w:suppressAutoHyphens/>
              <w:spacing w:line="260" w:lineRule="exact"/>
              <w:ind w:firstLine="0"/>
              <w:jc w:val="left"/>
              <w:rPr>
                <w:rFonts w:eastAsia="Arial"/>
                <w:sz w:val="28"/>
                <w:szCs w:val="28"/>
              </w:rPr>
            </w:pPr>
            <w:r w:rsidRPr="00E12347">
              <w:rPr>
                <w:rFonts w:eastAsia="Arial"/>
                <w:sz w:val="28"/>
                <w:szCs w:val="28"/>
              </w:rPr>
              <w:tab/>
              <w:t>(подпись)</w:t>
            </w:r>
          </w:p>
        </w:tc>
      </w:tr>
    </w:tbl>
    <w:p w:rsidR="00E12347" w:rsidRPr="00E12347" w:rsidRDefault="00E12347" w:rsidP="00E12347">
      <w:pPr>
        <w:tabs>
          <w:tab w:val="left" w:pos="2954"/>
        </w:tabs>
        <w:autoSpaceDE w:val="0"/>
        <w:autoSpaceDN w:val="0"/>
        <w:adjustRightInd w:val="0"/>
        <w:spacing w:line="240" w:lineRule="auto"/>
        <w:ind w:firstLine="0"/>
        <w:outlineLvl w:val="0"/>
        <w:rPr>
          <w:kern w:val="32"/>
          <w:sz w:val="26"/>
          <w:szCs w:val="26"/>
        </w:rPr>
      </w:pPr>
    </w:p>
    <w:sectPr w:rsidR="00E12347" w:rsidRPr="00E12347" w:rsidSect="00033205">
      <w:pgSz w:w="11906" w:h="16838"/>
      <w:pgMar w:top="907" w:right="567" w:bottom="90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230" w:rsidRDefault="00540230" w:rsidP="00100CA2">
      <w:pPr>
        <w:spacing w:line="240" w:lineRule="auto"/>
      </w:pPr>
      <w:r>
        <w:separator/>
      </w:r>
    </w:p>
  </w:endnote>
  <w:endnote w:type="continuationSeparator" w:id="0">
    <w:p w:rsidR="00540230" w:rsidRDefault="00540230"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230" w:rsidRDefault="00540230" w:rsidP="00100CA2">
      <w:pPr>
        <w:spacing w:line="240" w:lineRule="auto"/>
      </w:pPr>
      <w:r>
        <w:separator/>
      </w:r>
    </w:p>
  </w:footnote>
  <w:footnote w:type="continuationSeparator" w:id="0">
    <w:p w:rsidR="00540230" w:rsidRDefault="00540230"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20737FE"/>
    <w:multiLevelType w:val="multilevel"/>
    <w:tmpl w:val="2228CE5A"/>
    <w:lvl w:ilvl="0">
      <w:start w:val="1"/>
      <w:numFmt w:val="decimal"/>
      <w:lvlText w:val="%1."/>
      <w:lvlJc w:val="left"/>
      <w:pPr>
        <w:ind w:left="1789" w:hanging="108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0">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19BB45C8"/>
    <w:multiLevelType w:val="multilevel"/>
    <w:tmpl w:val="748C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24">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7">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8">
    <w:nsid w:val="78AB0E28"/>
    <w:multiLevelType w:val="multilevel"/>
    <w:tmpl w:val="7C320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2"/>
  </w:num>
  <w:num w:numId="5">
    <w:abstractNumId w:val="9"/>
  </w:num>
  <w:num w:numId="6">
    <w:abstractNumId w:val="23"/>
  </w:num>
  <w:num w:numId="7">
    <w:abstractNumId w:val="20"/>
  </w:num>
  <w:num w:numId="8">
    <w:abstractNumId w:val="7"/>
  </w:num>
  <w:num w:numId="9">
    <w:abstractNumId w:val="12"/>
  </w:num>
  <w:num w:numId="10">
    <w:abstractNumId w:val="3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
  </w:num>
  <w:num w:numId="14">
    <w:abstractNumId w:val="2"/>
  </w:num>
  <w:num w:numId="15">
    <w:abstractNumId w:val="3"/>
  </w:num>
  <w:num w:numId="16">
    <w:abstractNumId w:val="4"/>
  </w:num>
  <w:num w:numId="17">
    <w:abstractNumId w:val="15"/>
  </w:num>
  <w:num w:numId="18">
    <w:abstractNumId w:val="26"/>
  </w:num>
  <w:num w:numId="19">
    <w:abstractNumId w:val="24"/>
  </w:num>
  <w:num w:numId="20">
    <w:abstractNumId w:val="27"/>
  </w:num>
  <w:num w:numId="21">
    <w:abstractNumId w:val="17"/>
  </w:num>
  <w:num w:numId="22">
    <w:abstractNumId w:val="13"/>
  </w:num>
  <w:num w:numId="23">
    <w:abstractNumId w:val="10"/>
  </w:num>
  <w:num w:numId="24">
    <w:abstractNumId w:val="19"/>
  </w:num>
  <w:num w:numId="25">
    <w:abstractNumId w:val="21"/>
  </w:num>
  <w:num w:numId="26">
    <w:abstractNumId w:val="25"/>
  </w:num>
  <w:num w:numId="27">
    <w:abstractNumId w:val="5"/>
  </w:num>
  <w:num w:numId="28">
    <w:abstractNumId w:val="18"/>
  </w:num>
  <w:num w:numId="29">
    <w:abstractNumId w:val="11"/>
  </w:num>
  <w:num w:numId="30">
    <w:abstractNumId w:val="14"/>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2081"/>
    <w:rsid w:val="0000209B"/>
    <w:rsid w:val="00003180"/>
    <w:rsid w:val="00003EB3"/>
    <w:rsid w:val="0000405C"/>
    <w:rsid w:val="00004C5B"/>
    <w:rsid w:val="000050EB"/>
    <w:rsid w:val="000064FE"/>
    <w:rsid w:val="00006708"/>
    <w:rsid w:val="00006CAD"/>
    <w:rsid w:val="0001107B"/>
    <w:rsid w:val="0001109D"/>
    <w:rsid w:val="000112D8"/>
    <w:rsid w:val="00011D1D"/>
    <w:rsid w:val="00012225"/>
    <w:rsid w:val="00014A3C"/>
    <w:rsid w:val="00014C54"/>
    <w:rsid w:val="00015179"/>
    <w:rsid w:val="00015E42"/>
    <w:rsid w:val="00017EE6"/>
    <w:rsid w:val="00021907"/>
    <w:rsid w:val="00021D7A"/>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228B"/>
    <w:rsid w:val="00033205"/>
    <w:rsid w:val="0003320B"/>
    <w:rsid w:val="000341A0"/>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A09"/>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27B6"/>
    <w:rsid w:val="000D27B8"/>
    <w:rsid w:val="000D3482"/>
    <w:rsid w:val="000D34E0"/>
    <w:rsid w:val="000D4626"/>
    <w:rsid w:val="000D4FF0"/>
    <w:rsid w:val="000E12BE"/>
    <w:rsid w:val="000E2209"/>
    <w:rsid w:val="000E32ED"/>
    <w:rsid w:val="000E374B"/>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4A1"/>
    <w:rsid w:val="00104EC0"/>
    <w:rsid w:val="00105115"/>
    <w:rsid w:val="0010554E"/>
    <w:rsid w:val="00105AD4"/>
    <w:rsid w:val="00106F41"/>
    <w:rsid w:val="00107A64"/>
    <w:rsid w:val="00107ABA"/>
    <w:rsid w:val="00107EEF"/>
    <w:rsid w:val="0011018B"/>
    <w:rsid w:val="001102FC"/>
    <w:rsid w:val="00111A2B"/>
    <w:rsid w:val="001121F2"/>
    <w:rsid w:val="001122AD"/>
    <w:rsid w:val="001127F2"/>
    <w:rsid w:val="00112D01"/>
    <w:rsid w:val="00112DC6"/>
    <w:rsid w:val="00113683"/>
    <w:rsid w:val="001141B3"/>
    <w:rsid w:val="00115E0C"/>
    <w:rsid w:val="00116849"/>
    <w:rsid w:val="00117A0C"/>
    <w:rsid w:val="0012064C"/>
    <w:rsid w:val="00121703"/>
    <w:rsid w:val="00121AEC"/>
    <w:rsid w:val="00121B4E"/>
    <w:rsid w:val="001223C9"/>
    <w:rsid w:val="001224D9"/>
    <w:rsid w:val="001228A0"/>
    <w:rsid w:val="00123081"/>
    <w:rsid w:val="001242D1"/>
    <w:rsid w:val="001245AE"/>
    <w:rsid w:val="00124BEA"/>
    <w:rsid w:val="00127169"/>
    <w:rsid w:val="001273C7"/>
    <w:rsid w:val="00130513"/>
    <w:rsid w:val="0013094D"/>
    <w:rsid w:val="00130D7B"/>
    <w:rsid w:val="00131255"/>
    <w:rsid w:val="00136AF4"/>
    <w:rsid w:val="001377A4"/>
    <w:rsid w:val="00140A3F"/>
    <w:rsid w:val="00140B1C"/>
    <w:rsid w:val="00141905"/>
    <w:rsid w:val="0014288B"/>
    <w:rsid w:val="00143981"/>
    <w:rsid w:val="0014488C"/>
    <w:rsid w:val="00144954"/>
    <w:rsid w:val="00145AC7"/>
    <w:rsid w:val="00145FC0"/>
    <w:rsid w:val="001467AE"/>
    <w:rsid w:val="00146D76"/>
    <w:rsid w:val="001472D2"/>
    <w:rsid w:val="00147C7C"/>
    <w:rsid w:val="0015027C"/>
    <w:rsid w:val="00150390"/>
    <w:rsid w:val="00150523"/>
    <w:rsid w:val="00150534"/>
    <w:rsid w:val="00150957"/>
    <w:rsid w:val="0015211A"/>
    <w:rsid w:val="00152510"/>
    <w:rsid w:val="00152D12"/>
    <w:rsid w:val="001533E7"/>
    <w:rsid w:val="00155ACD"/>
    <w:rsid w:val="0015667A"/>
    <w:rsid w:val="00156793"/>
    <w:rsid w:val="001570EF"/>
    <w:rsid w:val="001575DD"/>
    <w:rsid w:val="00157D9F"/>
    <w:rsid w:val="00160618"/>
    <w:rsid w:val="00160893"/>
    <w:rsid w:val="00160A6A"/>
    <w:rsid w:val="001621CC"/>
    <w:rsid w:val="001627DB"/>
    <w:rsid w:val="00163357"/>
    <w:rsid w:val="001636D1"/>
    <w:rsid w:val="001644E2"/>
    <w:rsid w:val="001650D1"/>
    <w:rsid w:val="00165249"/>
    <w:rsid w:val="0016593F"/>
    <w:rsid w:val="00165CD8"/>
    <w:rsid w:val="00170465"/>
    <w:rsid w:val="001708F2"/>
    <w:rsid w:val="001708F7"/>
    <w:rsid w:val="00170AAB"/>
    <w:rsid w:val="00171621"/>
    <w:rsid w:val="00171FBB"/>
    <w:rsid w:val="00172AE9"/>
    <w:rsid w:val="001733E9"/>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0E06"/>
    <w:rsid w:val="001A11E7"/>
    <w:rsid w:val="001A17B5"/>
    <w:rsid w:val="001A17F3"/>
    <w:rsid w:val="001A1ACA"/>
    <w:rsid w:val="001A223F"/>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48A"/>
    <w:rsid w:val="001C667B"/>
    <w:rsid w:val="001C75B8"/>
    <w:rsid w:val="001C7E4E"/>
    <w:rsid w:val="001D06F0"/>
    <w:rsid w:val="001D17EA"/>
    <w:rsid w:val="001D4123"/>
    <w:rsid w:val="001D4127"/>
    <w:rsid w:val="001D4A55"/>
    <w:rsid w:val="001D650A"/>
    <w:rsid w:val="001D6E36"/>
    <w:rsid w:val="001D7224"/>
    <w:rsid w:val="001D7227"/>
    <w:rsid w:val="001D7545"/>
    <w:rsid w:val="001E0947"/>
    <w:rsid w:val="001E1819"/>
    <w:rsid w:val="001E19A9"/>
    <w:rsid w:val="001E1CCD"/>
    <w:rsid w:val="001E25CD"/>
    <w:rsid w:val="001E2D8A"/>
    <w:rsid w:val="001E2D94"/>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2003DE"/>
    <w:rsid w:val="00201436"/>
    <w:rsid w:val="002014C0"/>
    <w:rsid w:val="002017E5"/>
    <w:rsid w:val="002022A8"/>
    <w:rsid w:val="002032CB"/>
    <w:rsid w:val="0020446A"/>
    <w:rsid w:val="00204821"/>
    <w:rsid w:val="00204ACA"/>
    <w:rsid w:val="0020503A"/>
    <w:rsid w:val="0020593A"/>
    <w:rsid w:val="002069D7"/>
    <w:rsid w:val="002116AE"/>
    <w:rsid w:val="00211743"/>
    <w:rsid w:val="00211F57"/>
    <w:rsid w:val="002122FA"/>
    <w:rsid w:val="002125EF"/>
    <w:rsid w:val="00212627"/>
    <w:rsid w:val="00212A39"/>
    <w:rsid w:val="00212EB8"/>
    <w:rsid w:val="00214D88"/>
    <w:rsid w:val="00216138"/>
    <w:rsid w:val="00216726"/>
    <w:rsid w:val="002169BF"/>
    <w:rsid w:val="0021777F"/>
    <w:rsid w:val="00220232"/>
    <w:rsid w:val="00221030"/>
    <w:rsid w:val="002218EC"/>
    <w:rsid w:val="00221D6A"/>
    <w:rsid w:val="00222DE8"/>
    <w:rsid w:val="00222E73"/>
    <w:rsid w:val="00223553"/>
    <w:rsid w:val="002238EB"/>
    <w:rsid w:val="00224632"/>
    <w:rsid w:val="0022507A"/>
    <w:rsid w:val="002254D3"/>
    <w:rsid w:val="00225D6B"/>
    <w:rsid w:val="00225F98"/>
    <w:rsid w:val="00226050"/>
    <w:rsid w:val="00227545"/>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2101"/>
    <w:rsid w:val="0024344B"/>
    <w:rsid w:val="00244A66"/>
    <w:rsid w:val="00245140"/>
    <w:rsid w:val="00246F63"/>
    <w:rsid w:val="002502F2"/>
    <w:rsid w:val="00250317"/>
    <w:rsid w:val="00250FEE"/>
    <w:rsid w:val="00251264"/>
    <w:rsid w:val="00252BA7"/>
    <w:rsid w:val="0025301D"/>
    <w:rsid w:val="002537C3"/>
    <w:rsid w:val="00254260"/>
    <w:rsid w:val="002548C2"/>
    <w:rsid w:val="0025595D"/>
    <w:rsid w:val="0025627E"/>
    <w:rsid w:val="00256A53"/>
    <w:rsid w:val="00257426"/>
    <w:rsid w:val="00257B9F"/>
    <w:rsid w:val="002608DF"/>
    <w:rsid w:val="00261E32"/>
    <w:rsid w:val="00261E91"/>
    <w:rsid w:val="0026219D"/>
    <w:rsid w:val="002632BA"/>
    <w:rsid w:val="002633D4"/>
    <w:rsid w:val="002634FA"/>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005"/>
    <w:rsid w:val="002871C4"/>
    <w:rsid w:val="002878F8"/>
    <w:rsid w:val="00287FBB"/>
    <w:rsid w:val="0029036C"/>
    <w:rsid w:val="002903D2"/>
    <w:rsid w:val="00290600"/>
    <w:rsid w:val="00290F52"/>
    <w:rsid w:val="00290FF2"/>
    <w:rsid w:val="00291A4D"/>
    <w:rsid w:val="00292068"/>
    <w:rsid w:val="00292361"/>
    <w:rsid w:val="00293655"/>
    <w:rsid w:val="0029457C"/>
    <w:rsid w:val="00294AB7"/>
    <w:rsid w:val="0029665B"/>
    <w:rsid w:val="00297333"/>
    <w:rsid w:val="00297792"/>
    <w:rsid w:val="00297EB1"/>
    <w:rsid w:val="002A1007"/>
    <w:rsid w:val="002A1259"/>
    <w:rsid w:val="002A12FF"/>
    <w:rsid w:val="002A1985"/>
    <w:rsid w:val="002A4A85"/>
    <w:rsid w:val="002A57B7"/>
    <w:rsid w:val="002A5D0B"/>
    <w:rsid w:val="002A644C"/>
    <w:rsid w:val="002A6B49"/>
    <w:rsid w:val="002A6EEA"/>
    <w:rsid w:val="002A78F9"/>
    <w:rsid w:val="002A7976"/>
    <w:rsid w:val="002B0525"/>
    <w:rsid w:val="002B3B45"/>
    <w:rsid w:val="002B3DF2"/>
    <w:rsid w:val="002B4925"/>
    <w:rsid w:val="002B4D04"/>
    <w:rsid w:val="002B6177"/>
    <w:rsid w:val="002B62B6"/>
    <w:rsid w:val="002B6C16"/>
    <w:rsid w:val="002B6ED5"/>
    <w:rsid w:val="002C2097"/>
    <w:rsid w:val="002C21A3"/>
    <w:rsid w:val="002C2205"/>
    <w:rsid w:val="002C2981"/>
    <w:rsid w:val="002C33E2"/>
    <w:rsid w:val="002C5946"/>
    <w:rsid w:val="002C71AC"/>
    <w:rsid w:val="002C7398"/>
    <w:rsid w:val="002D19AB"/>
    <w:rsid w:val="002D2F99"/>
    <w:rsid w:val="002D349A"/>
    <w:rsid w:val="002D43C1"/>
    <w:rsid w:val="002D44C7"/>
    <w:rsid w:val="002D4BA9"/>
    <w:rsid w:val="002D4FF8"/>
    <w:rsid w:val="002D5BB3"/>
    <w:rsid w:val="002D71D5"/>
    <w:rsid w:val="002D75C1"/>
    <w:rsid w:val="002E0944"/>
    <w:rsid w:val="002E1BCF"/>
    <w:rsid w:val="002E1F7F"/>
    <w:rsid w:val="002E1FC2"/>
    <w:rsid w:val="002E3ABE"/>
    <w:rsid w:val="002E407B"/>
    <w:rsid w:val="002E42E3"/>
    <w:rsid w:val="002E46AF"/>
    <w:rsid w:val="002E49E3"/>
    <w:rsid w:val="002E4A55"/>
    <w:rsid w:val="002E564F"/>
    <w:rsid w:val="002E64F9"/>
    <w:rsid w:val="002E6D07"/>
    <w:rsid w:val="002F047B"/>
    <w:rsid w:val="002F099E"/>
    <w:rsid w:val="002F1364"/>
    <w:rsid w:val="002F21BF"/>
    <w:rsid w:val="002F2D54"/>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338"/>
    <w:rsid w:val="00307639"/>
    <w:rsid w:val="003078E4"/>
    <w:rsid w:val="0031081C"/>
    <w:rsid w:val="00311648"/>
    <w:rsid w:val="003126D0"/>
    <w:rsid w:val="003136B9"/>
    <w:rsid w:val="003139A9"/>
    <w:rsid w:val="003147BC"/>
    <w:rsid w:val="0031520A"/>
    <w:rsid w:val="00316188"/>
    <w:rsid w:val="003164E4"/>
    <w:rsid w:val="003166BA"/>
    <w:rsid w:val="003179B8"/>
    <w:rsid w:val="00317F63"/>
    <w:rsid w:val="00320332"/>
    <w:rsid w:val="00320803"/>
    <w:rsid w:val="003216AC"/>
    <w:rsid w:val="00322829"/>
    <w:rsid w:val="00322C89"/>
    <w:rsid w:val="00323381"/>
    <w:rsid w:val="00324253"/>
    <w:rsid w:val="00324AEB"/>
    <w:rsid w:val="0032621F"/>
    <w:rsid w:val="00326755"/>
    <w:rsid w:val="003301CF"/>
    <w:rsid w:val="0033085D"/>
    <w:rsid w:val="003312A3"/>
    <w:rsid w:val="0033310A"/>
    <w:rsid w:val="003334BD"/>
    <w:rsid w:val="00334F3F"/>
    <w:rsid w:val="00335628"/>
    <w:rsid w:val="0033597F"/>
    <w:rsid w:val="00335B86"/>
    <w:rsid w:val="0033666A"/>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0CCB"/>
    <w:rsid w:val="00351D56"/>
    <w:rsid w:val="003563F0"/>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66E3A"/>
    <w:rsid w:val="00367CAE"/>
    <w:rsid w:val="00370B5D"/>
    <w:rsid w:val="00371C3C"/>
    <w:rsid w:val="003720BE"/>
    <w:rsid w:val="00373C91"/>
    <w:rsid w:val="00374192"/>
    <w:rsid w:val="00375AB3"/>
    <w:rsid w:val="00375B00"/>
    <w:rsid w:val="00375BE6"/>
    <w:rsid w:val="003778BC"/>
    <w:rsid w:val="0038120D"/>
    <w:rsid w:val="00382548"/>
    <w:rsid w:val="003837A2"/>
    <w:rsid w:val="00383F16"/>
    <w:rsid w:val="003849EC"/>
    <w:rsid w:val="003854B9"/>
    <w:rsid w:val="003872BF"/>
    <w:rsid w:val="00387AD8"/>
    <w:rsid w:val="0039097B"/>
    <w:rsid w:val="00390FE7"/>
    <w:rsid w:val="0039110D"/>
    <w:rsid w:val="003916E2"/>
    <w:rsid w:val="00392BEF"/>
    <w:rsid w:val="00393CE6"/>
    <w:rsid w:val="00393FFB"/>
    <w:rsid w:val="00394C0B"/>
    <w:rsid w:val="00397918"/>
    <w:rsid w:val="003A0EE7"/>
    <w:rsid w:val="003A1D4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1B6"/>
    <w:rsid w:val="003B688E"/>
    <w:rsid w:val="003B74B8"/>
    <w:rsid w:val="003C17A4"/>
    <w:rsid w:val="003C201F"/>
    <w:rsid w:val="003C2B54"/>
    <w:rsid w:val="003C2FCE"/>
    <w:rsid w:val="003C5034"/>
    <w:rsid w:val="003C73BC"/>
    <w:rsid w:val="003D0AF3"/>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3B8E"/>
    <w:rsid w:val="003E468C"/>
    <w:rsid w:val="003E4A71"/>
    <w:rsid w:val="003E71D5"/>
    <w:rsid w:val="003F0195"/>
    <w:rsid w:val="003F0340"/>
    <w:rsid w:val="003F0F93"/>
    <w:rsid w:val="003F111A"/>
    <w:rsid w:val="003F2CC6"/>
    <w:rsid w:val="003F4D93"/>
    <w:rsid w:val="003F599B"/>
    <w:rsid w:val="003F5AE9"/>
    <w:rsid w:val="003F5B35"/>
    <w:rsid w:val="003F7826"/>
    <w:rsid w:val="00400D12"/>
    <w:rsid w:val="0040160B"/>
    <w:rsid w:val="00401F1A"/>
    <w:rsid w:val="0040334A"/>
    <w:rsid w:val="00403DDE"/>
    <w:rsid w:val="00404FEF"/>
    <w:rsid w:val="00405522"/>
    <w:rsid w:val="00405E82"/>
    <w:rsid w:val="00407317"/>
    <w:rsid w:val="00407937"/>
    <w:rsid w:val="00407CB5"/>
    <w:rsid w:val="00410161"/>
    <w:rsid w:val="00410548"/>
    <w:rsid w:val="00411C7B"/>
    <w:rsid w:val="00413E2C"/>
    <w:rsid w:val="00414EA3"/>
    <w:rsid w:val="00415CC7"/>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8CD"/>
    <w:rsid w:val="00441934"/>
    <w:rsid w:val="004421E4"/>
    <w:rsid w:val="00443095"/>
    <w:rsid w:val="00443371"/>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A73"/>
    <w:rsid w:val="00457CEB"/>
    <w:rsid w:val="004614C2"/>
    <w:rsid w:val="00461E72"/>
    <w:rsid w:val="00462BA5"/>
    <w:rsid w:val="00462F1A"/>
    <w:rsid w:val="0046398F"/>
    <w:rsid w:val="00464B80"/>
    <w:rsid w:val="00464D3A"/>
    <w:rsid w:val="00467023"/>
    <w:rsid w:val="00467222"/>
    <w:rsid w:val="00467333"/>
    <w:rsid w:val="0047051A"/>
    <w:rsid w:val="00470DF4"/>
    <w:rsid w:val="00472671"/>
    <w:rsid w:val="0047274B"/>
    <w:rsid w:val="00472759"/>
    <w:rsid w:val="00472F14"/>
    <w:rsid w:val="00473840"/>
    <w:rsid w:val="00473A31"/>
    <w:rsid w:val="00474302"/>
    <w:rsid w:val="00474EB9"/>
    <w:rsid w:val="0047569B"/>
    <w:rsid w:val="004764EA"/>
    <w:rsid w:val="0047668B"/>
    <w:rsid w:val="00476B6C"/>
    <w:rsid w:val="004812EE"/>
    <w:rsid w:val="0048172E"/>
    <w:rsid w:val="00481A0F"/>
    <w:rsid w:val="00481BCA"/>
    <w:rsid w:val="00483F76"/>
    <w:rsid w:val="004847E7"/>
    <w:rsid w:val="004853AC"/>
    <w:rsid w:val="0048705D"/>
    <w:rsid w:val="0048766D"/>
    <w:rsid w:val="00487727"/>
    <w:rsid w:val="00487ED3"/>
    <w:rsid w:val="00490742"/>
    <w:rsid w:val="00490B0B"/>
    <w:rsid w:val="00491BEC"/>
    <w:rsid w:val="00491D82"/>
    <w:rsid w:val="00492EB0"/>
    <w:rsid w:val="00492FC6"/>
    <w:rsid w:val="00493453"/>
    <w:rsid w:val="0049411C"/>
    <w:rsid w:val="00494232"/>
    <w:rsid w:val="00494322"/>
    <w:rsid w:val="004946B0"/>
    <w:rsid w:val="00495C2E"/>
    <w:rsid w:val="00496123"/>
    <w:rsid w:val="00496DB9"/>
    <w:rsid w:val="004979AB"/>
    <w:rsid w:val="00497F87"/>
    <w:rsid w:val="004A190C"/>
    <w:rsid w:val="004A3E81"/>
    <w:rsid w:val="004A4206"/>
    <w:rsid w:val="004A46A7"/>
    <w:rsid w:val="004A5339"/>
    <w:rsid w:val="004A7234"/>
    <w:rsid w:val="004A7552"/>
    <w:rsid w:val="004A7589"/>
    <w:rsid w:val="004A7E67"/>
    <w:rsid w:val="004B0029"/>
    <w:rsid w:val="004B00F5"/>
    <w:rsid w:val="004B04A6"/>
    <w:rsid w:val="004B227C"/>
    <w:rsid w:val="004B29FF"/>
    <w:rsid w:val="004B3353"/>
    <w:rsid w:val="004B6B4B"/>
    <w:rsid w:val="004B6B75"/>
    <w:rsid w:val="004B6D0C"/>
    <w:rsid w:val="004B6FC6"/>
    <w:rsid w:val="004B7187"/>
    <w:rsid w:val="004B748B"/>
    <w:rsid w:val="004B784A"/>
    <w:rsid w:val="004B7F85"/>
    <w:rsid w:val="004C0D7F"/>
    <w:rsid w:val="004C139C"/>
    <w:rsid w:val="004C2109"/>
    <w:rsid w:val="004C220A"/>
    <w:rsid w:val="004C24BB"/>
    <w:rsid w:val="004C439C"/>
    <w:rsid w:val="004C5372"/>
    <w:rsid w:val="004C5552"/>
    <w:rsid w:val="004C56AC"/>
    <w:rsid w:val="004C5E21"/>
    <w:rsid w:val="004C63C5"/>
    <w:rsid w:val="004C6C62"/>
    <w:rsid w:val="004C6E67"/>
    <w:rsid w:val="004C6F56"/>
    <w:rsid w:val="004C70DF"/>
    <w:rsid w:val="004C7E3F"/>
    <w:rsid w:val="004D0D1B"/>
    <w:rsid w:val="004D21A4"/>
    <w:rsid w:val="004D244C"/>
    <w:rsid w:val="004D3E2D"/>
    <w:rsid w:val="004D40C5"/>
    <w:rsid w:val="004D437D"/>
    <w:rsid w:val="004D438C"/>
    <w:rsid w:val="004D462A"/>
    <w:rsid w:val="004D5E2B"/>
    <w:rsid w:val="004D6CCC"/>
    <w:rsid w:val="004D6CDF"/>
    <w:rsid w:val="004D7830"/>
    <w:rsid w:val="004E0BAA"/>
    <w:rsid w:val="004E14E3"/>
    <w:rsid w:val="004E27AF"/>
    <w:rsid w:val="004E2EC6"/>
    <w:rsid w:val="004E511F"/>
    <w:rsid w:val="004E7731"/>
    <w:rsid w:val="004E79E7"/>
    <w:rsid w:val="004F16FC"/>
    <w:rsid w:val="004F2039"/>
    <w:rsid w:val="004F2CA1"/>
    <w:rsid w:val="004F3AFD"/>
    <w:rsid w:val="004F4138"/>
    <w:rsid w:val="004F53DF"/>
    <w:rsid w:val="004F5608"/>
    <w:rsid w:val="004F625A"/>
    <w:rsid w:val="004F635C"/>
    <w:rsid w:val="004F68F0"/>
    <w:rsid w:val="00500C3D"/>
    <w:rsid w:val="00500F60"/>
    <w:rsid w:val="00502045"/>
    <w:rsid w:val="00505733"/>
    <w:rsid w:val="00505DE7"/>
    <w:rsid w:val="0050705E"/>
    <w:rsid w:val="00510D59"/>
    <w:rsid w:val="00511B25"/>
    <w:rsid w:val="00511DF8"/>
    <w:rsid w:val="00511DFF"/>
    <w:rsid w:val="005128A9"/>
    <w:rsid w:val="00513064"/>
    <w:rsid w:val="005136EF"/>
    <w:rsid w:val="00514139"/>
    <w:rsid w:val="00514230"/>
    <w:rsid w:val="00514702"/>
    <w:rsid w:val="00514DF1"/>
    <w:rsid w:val="00517684"/>
    <w:rsid w:val="005209DB"/>
    <w:rsid w:val="00521B6F"/>
    <w:rsid w:val="00521C62"/>
    <w:rsid w:val="005223B7"/>
    <w:rsid w:val="005224EE"/>
    <w:rsid w:val="00522D3F"/>
    <w:rsid w:val="00523014"/>
    <w:rsid w:val="005232BD"/>
    <w:rsid w:val="005233CA"/>
    <w:rsid w:val="00523A21"/>
    <w:rsid w:val="00524B69"/>
    <w:rsid w:val="00524B73"/>
    <w:rsid w:val="00524F3C"/>
    <w:rsid w:val="00525DF1"/>
    <w:rsid w:val="00526330"/>
    <w:rsid w:val="00526CDF"/>
    <w:rsid w:val="00531705"/>
    <w:rsid w:val="00531845"/>
    <w:rsid w:val="0053187F"/>
    <w:rsid w:val="005320DC"/>
    <w:rsid w:val="00533C91"/>
    <w:rsid w:val="00535022"/>
    <w:rsid w:val="00535890"/>
    <w:rsid w:val="005373A8"/>
    <w:rsid w:val="00537C73"/>
    <w:rsid w:val="00540230"/>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F4"/>
    <w:rsid w:val="005518DD"/>
    <w:rsid w:val="005528F1"/>
    <w:rsid w:val="005531E9"/>
    <w:rsid w:val="00553F1F"/>
    <w:rsid w:val="00554A0A"/>
    <w:rsid w:val="00556003"/>
    <w:rsid w:val="00556667"/>
    <w:rsid w:val="00556893"/>
    <w:rsid w:val="0055753F"/>
    <w:rsid w:val="005576B0"/>
    <w:rsid w:val="005600E2"/>
    <w:rsid w:val="00561CFA"/>
    <w:rsid w:val="005629DD"/>
    <w:rsid w:val="00563BA5"/>
    <w:rsid w:val="00563DED"/>
    <w:rsid w:val="00564A5C"/>
    <w:rsid w:val="00565211"/>
    <w:rsid w:val="00566EF8"/>
    <w:rsid w:val="00566F1F"/>
    <w:rsid w:val="005676BB"/>
    <w:rsid w:val="00567F07"/>
    <w:rsid w:val="00571094"/>
    <w:rsid w:val="00571AA2"/>
    <w:rsid w:val="00573796"/>
    <w:rsid w:val="00573F4B"/>
    <w:rsid w:val="005751EF"/>
    <w:rsid w:val="0057625D"/>
    <w:rsid w:val="00576421"/>
    <w:rsid w:val="00576731"/>
    <w:rsid w:val="00576997"/>
    <w:rsid w:val="00580160"/>
    <w:rsid w:val="00580995"/>
    <w:rsid w:val="00580A0B"/>
    <w:rsid w:val="00580C1D"/>
    <w:rsid w:val="00581E79"/>
    <w:rsid w:val="0058254E"/>
    <w:rsid w:val="0058290F"/>
    <w:rsid w:val="00583823"/>
    <w:rsid w:val="005842F2"/>
    <w:rsid w:val="00584AD4"/>
    <w:rsid w:val="00584EC9"/>
    <w:rsid w:val="00585494"/>
    <w:rsid w:val="00586539"/>
    <w:rsid w:val="00587D4A"/>
    <w:rsid w:val="005909F1"/>
    <w:rsid w:val="00590AF4"/>
    <w:rsid w:val="005911B1"/>
    <w:rsid w:val="0059246E"/>
    <w:rsid w:val="00592D24"/>
    <w:rsid w:val="005930AF"/>
    <w:rsid w:val="00595823"/>
    <w:rsid w:val="005959B7"/>
    <w:rsid w:val="0059673B"/>
    <w:rsid w:val="00596F95"/>
    <w:rsid w:val="00597EF0"/>
    <w:rsid w:val="00597F5A"/>
    <w:rsid w:val="005A09BF"/>
    <w:rsid w:val="005A11F6"/>
    <w:rsid w:val="005A2A40"/>
    <w:rsid w:val="005A3531"/>
    <w:rsid w:val="005A3CAA"/>
    <w:rsid w:val="005A4C1E"/>
    <w:rsid w:val="005A6276"/>
    <w:rsid w:val="005A6611"/>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751"/>
    <w:rsid w:val="005C2B27"/>
    <w:rsid w:val="005C2EF2"/>
    <w:rsid w:val="005C33D7"/>
    <w:rsid w:val="005C33F4"/>
    <w:rsid w:val="005C35F5"/>
    <w:rsid w:val="005C3C24"/>
    <w:rsid w:val="005C4ECE"/>
    <w:rsid w:val="005C5B4F"/>
    <w:rsid w:val="005C6159"/>
    <w:rsid w:val="005C6D75"/>
    <w:rsid w:val="005C7D44"/>
    <w:rsid w:val="005D2548"/>
    <w:rsid w:val="005D270E"/>
    <w:rsid w:val="005D2ABA"/>
    <w:rsid w:val="005D2E32"/>
    <w:rsid w:val="005D3415"/>
    <w:rsid w:val="005D3700"/>
    <w:rsid w:val="005D384C"/>
    <w:rsid w:val="005D3E09"/>
    <w:rsid w:val="005D4F3A"/>
    <w:rsid w:val="005D5037"/>
    <w:rsid w:val="005D6F0D"/>
    <w:rsid w:val="005D7244"/>
    <w:rsid w:val="005D7792"/>
    <w:rsid w:val="005E0C42"/>
    <w:rsid w:val="005E0CE3"/>
    <w:rsid w:val="005E183D"/>
    <w:rsid w:val="005E1E4F"/>
    <w:rsid w:val="005E20CB"/>
    <w:rsid w:val="005E21B6"/>
    <w:rsid w:val="005E2252"/>
    <w:rsid w:val="005E2503"/>
    <w:rsid w:val="005E2DB8"/>
    <w:rsid w:val="005E4D41"/>
    <w:rsid w:val="005E4EAA"/>
    <w:rsid w:val="005E6FAF"/>
    <w:rsid w:val="005E7056"/>
    <w:rsid w:val="005E7F22"/>
    <w:rsid w:val="005F0B65"/>
    <w:rsid w:val="005F0E76"/>
    <w:rsid w:val="005F11AA"/>
    <w:rsid w:val="005F1B80"/>
    <w:rsid w:val="005F2C64"/>
    <w:rsid w:val="005F2D50"/>
    <w:rsid w:val="005F2E9C"/>
    <w:rsid w:val="005F3027"/>
    <w:rsid w:val="005F5138"/>
    <w:rsid w:val="005F7229"/>
    <w:rsid w:val="005F7333"/>
    <w:rsid w:val="005F7C35"/>
    <w:rsid w:val="005F7E9F"/>
    <w:rsid w:val="005F7F58"/>
    <w:rsid w:val="0060057E"/>
    <w:rsid w:val="00601016"/>
    <w:rsid w:val="00602FF2"/>
    <w:rsid w:val="006032DA"/>
    <w:rsid w:val="00603500"/>
    <w:rsid w:val="00603D54"/>
    <w:rsid w:val="00604EB3"/>
    <w:rsid w:val="006060A6"/>
    <w:rsid w:val="00606DF0"/>
    <w:rsid w:val="0060703E"/>
    <w:rsid w:val="0061011F"/>
    <w:rsid w:val="00610128"/>
    <w:rsid w:val="00610B5F"/>
    <w:rsid w:val="00610F1E"/>
    <w:rsid w:val="0061118C"/>
    <w:rsid w:val="0061120B"/>
    <w:rsid w:val="00611549"/>
    <w:rsid w:val="0061160F"/>
    <w:rsid w:val="0061172A"/>
    <w:rsid w:val="00611CF6"/>
    <w:rsid w:val="00611D87"/>
    <w:rsid w:val="00615369"/>
    <w:rsid w:val="0061647F"/>
    <w:rsid w:val="00616C20"/>
    <w:rsid w:val="006200C8"/>
    <w:rsid w:val="006214DA"/>
    <w:rsid w:val="006218F8"/>
    <w:rsid w:val="0062196C"/>
    <w:rsid w:val="0062201F"/>
    <w:rsid w:val="00622440"/>
    <w:rsid w:val="00631782"/>
    <w:rsid w:val="00631DF9"/>
    <w:rsid w:val="00632895"/>
    <w:rsid w:val="00632D84"/>
    <w:rsid w:val="00633EA7"/>
    <w:rsid w:val="00634073"/>
    <w:rsid w:val="0063554A"/>
    <w:rsid w:val="006373C4"/>
    <w:rsid w:val="00640AF8"/>
    <w:rsid w:val="0064113D"/>
    <w:rsid w:val="006419BD"/>
    <w:rsid w:val="006423A0"/>
    <w:rsid w:val="00643513"/>
    <w:rsid w:val="00643616"/>
    <w:rsid w:val="006441B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FD7"/>
    <w:rsid w:val="006625C6"/>
    <w:rsid w:val="0066268C"/>
    <w:rsid w:val="00662DE6"/>
    <w:rsid w:val="00663B8A"/>
    <w:rsid w:val="00664842"/>
    <w:rsid w:val="00664B94"/>
    <w:rsid w:val="00664DBA"/>
    <w:rsid w:val="00666361"/>
    <w:rsid w:val="006663E0"/>
    <w:rsid w:val="00667CAA"/>
    <w:rsid w:val="00671EBA"/>
    <w:rsid w:val="00672004"/>
    <w:rsid w:val="00672044"/>
    <w:rsid w:val="006728DE"/>
    <w:rsid w:val="00672966"/>
    <w:rsid w:val="00672D4E"/>
    <w:rsid w:val="00673340"/>
    <w:rsid w:val="00675664"/>
    <w:rsid w:val="00675873"/>
    <w:rsid w:val="0067594D"/>
    <w:rsid w:val="00676E26"/>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277A"/>
    <w:rsid w:val="00695683"/>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3364"/>
    <w:rsid w:val="006B4CAF"/>
    <w:rsid w:val="006B4F34"/>
    <w:rsid w:val="006B568D"/>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7D4"/>
    <w:rsid w:val="006C5A1E"/>
    <w:rsid w:val="006C5E39"/>
    <w:rsid w:val="006C5EF0"/>
    <w:rsid w:val="006C6BA7"/>
    <w:rsid w:val="006D2C33"/>
    <w:rsid w:val="006D38A5"/>
    <w:rsid w:val="006D38B8"/>
    <w:rsid w:val="006D4B16"/>
    <w:rsid w:val="006D6090"/>
    <w:rsid w:val="006D64F9"/>
    <w:rsid w:val="006D7395"/>
    <w:rsid w:val="006E1379"/>
    <w:rsid w:val="006E2295"/>
    <w:rsid w:val="006E230D"/>
    <w:rsid w:val="006E291E"/>
    <w:rsid w:val="006E36A4"/>
    <w:rsid w:val="006E3CAF"/>
    <w:rsid w:val="006E4800"/>
    <w:rsid w:val="006E557F"/>
    <w:rsid w:val="006E5F55"/>
    <w:rsid w:val="006E76F7"/>
    <w:rsid w:val="006F055E"/>
    <w:rsid w:val="006F0705"/>
    <w:rsid w:val="006F081F"/>
    <w:rsid w:val="006F1166"/>
    <w:rsid w:val="006F1722"/>
    <w:rsid w:val="006F1A8B"/>
    <w:rsid w:val="006F41CC"/>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1028F"/>
    <w:rsid w:val="00710C7F"/>
    <w:rsid w:val="0071149E"/>
    <w:rsid w:val="00712D07"/>
    <w:rsid w:val="007140F2"/>
    <w:rsid w:val="007145E0"/>
    <w:rsid w:val="00715CB7"/>
    <w:rsid w:val="0071603E"/>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419D7"/>
    <w:rsid w:val="00742E9E"/>
    <w:rsid w:val="007460CE"/>
    <w:rsid w:val="0074793C"/>
    <w:rsid w:val="00747D58"/>
    <w:rsid w:val="00750905"/>
    <w:rsid w:val="00751B79"/>
    <w:rsid w:val="00751D5E"/>
    <w:rsid w:val="00752F4A"/>
    <w:rsid w:val="00753C85"/>
    <w:rsid w:val="00753DB3"/>
    <w:rsid w:val="007546B9"/>
    <w:rsid w:val="00754703"/>
    <w:rsid w:val="00754BDD"/>
    <w:rsid w:val="00754DB1"/>
    <w:rsid w:val="00757D48"/>
    <w:rsid w:val="00760188"/>
    <w:rsid w:val="00760364"/>
    <w:rsid w:val="007607E2"/>
    <w:rsid w:val="00760925"/>
    <w:rsid w:val="00762728"/>
    <w:rsid w:val="00762BE4"/>
    <w:rsid w:val="00762E77"/>
    <w:rsid w:val="00763878"/>
    <w:rsid w:val="0076404C"/>
    <w:rsid w:val="007645B0"/>
    <w:rsid w:val="00766AAA"/>
    <w:rsid w:val="00766D59"/>
    <w:rsid w:val="00766D6F"/>
    <w:rsid w:val="007717CB"/>
    <w:rsid w:val="007719B5"/>
    <w:rsid w:val="00773619"/>
    <w:rsid w:val="00773746"/>
    <w:rsid w:val="007752C4"/>
    <w:rsid w:val="007758B9"/>
    <w:rsid w:val="00775CA3"/>
    <w:rsid w:val="00775F80"/>
    <w:rsid w:val="00776995"/>
    <w:rsid w:val="00776B02"/>
    <w:rsid w:val="00776F4F"/>
    <w:rsid w:val="00777231"/>
    <w:rsid w:val="007809CB"/>
    <w:rsid w:val="007809EB"/>
    <w:rsid w:val="0078105A"/>
    <w:rsid w:val="00781805"/>
    <w:rsid w:val="00784364"/>
    <w:rsid w:val="0078613D"/>
    <w:rsid w:val="00786651"/>
    <w:rsid w:val="0078711C"/>
    <w:rsid w:val="007872FC"/>
    <w:rsid w:val="007878FE"/>
    <w:rsid w:val="00790C7A"/>
    <w:rsid w:val="00791129"/>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D0C6E"/>
    <w:rsid w:val="007D0DA4"/>
    <w:rsid w:val="007D240C"/>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59FB"/>
    <w:rsid w:val="00806789"/>
    <w:rsid w:val="008071D0"/>
    <w:rsid w:val="00810019"/>
    <w:rsid w:val="008105EB"/>
    <w:rsid w:val="00813056"/>
    <w:rsid w:val="00813A46"/>
    <w:rsid w:val="00813E86"/>
    <w:rsid w:val="00814A92"/>
    <w:rsid w:val="0081508C"/>
    <w:rsid w:val="008162C2"/>
    <w:rsid w:val="00816BD7"/>
    <w:rsid w:val="00816F11"/>
    <w:rsid w:val="0081720F"/>
    <w:rsid w:val="00820244"/>
    <w:rsid w:val="0082108E"/>
    <w:rsid w:val="00822BA1"/>
    <w:rsid w:val="00823141"/>
    <w:rsid w:val="00824F8F"/>
    <w:rsid w:val="008262B5"/>
    <w:rsid w:val="00826734"/>
    <w:rsid w:val="00826C37"/>
    <w:rsid w:val="00826E4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189A"/>
    <w:rsid w:val="00851EDF"/>
    <w:rsid w:val="008522ED"/>
    <w:rsid w:val="00852888"/>
    <w:rsid w:val="00852AEB"/>
    <w:rsid w:val="00853511"/>
    <w:rsid w:val="00853826"/>
    <w:rsid w:val="008543D6"/>
    <w:rsid w:val="00854784"/>
    <w:rsid w:val="008547BF"/>
    <w:rsid w:val="00855084"/>
    <w:rsid w:val="00855E14"/>
    <w:rsid w:val="00857FD9"/>
    <w:rsid w:val="00860A0B"/>
    <w:rsid w:val="008619A1"/>
    <w:rsid w:val="00861EA2"/>
    <w:rsid w:val="008625FF"/>
    <w:rsid w:val="0086288C"/>
    <w:rsid w:val="008646C7"/>
    <w:rsid w:val="008649F1"/>
    <w:rsid w:val="00864A0D"/>
    <w:rsid w:val="00865E08"/>
    <w:rsid w:val="0086750D"/>
    <w:rsid w:val="00870620"/>
    <w:rsid w:val="00870906"/>
    <w:rsid w:val="0087239C"/>
    <w:rsid w:val="0087249D"/>
    <w:rsid w:val="00872586"/>
    <w:rsid w:val="008725EC"/>
    <w:rsid w:val="00872B77"/>
    <w:rsid w:val="008742C0"/>
    <w:rsid w:val="00877011"/>
    <w:rsid w:val="008812E8"/>
    <w:rsid w:val="00881E85"/>
    <w:rsid w:val="00883140"/>
    <w:rsid w:val="00883CA2"/>
    <w:rsid w:val="00883E60"/>
    <w:rsid w:val="00885849"/>
    <w:rsid w:val="00885CBD"/>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64E"/>
    <w:rsid w:val="008A4654"/>
    <w:rsid w:val="008A5071"/>
    <w:rsid w:val="008A5166"/>
    <w:rsid w:val="008A6070"/>
    <w:rsid w:val="008A6F65"/>
    <w:rsid w:val="008A70A4"/>
    <w:rsid w:val="008B0556"/>
    <w:rsid w:val="008B09CF"/>
    <w:rsid w:val="008B0DEB"/>
    <w:rsid w:val="008B10C6"/>
    <w:rsid w:val="008B1979"/>
    <w:rsid w:val="008B19B1"/>
    <w:rsid w:val="008B19DA"/>
    <w:rsid w:val="008B19FE"/>
    <w:rsid w:val="008B29D0"/>
    <w:rsid w:val="008B2DEE"/>
    <w:rsid w:val="008B36A7"/>
    <w:rsid w:val="008B3C73"/>
    <w:rsid w:val="008B3D29"/>
    <w:rsid w:val="008B5949"/>
    <w:rsid w:val="008B7495"/>
    <w:rsid w:val="008C04EC"/>
    <w:rsid w:val="008C1A16"/>
    <w:rsid w:val="008C2A2C"/>
    <w:rsid w:val="008C2C92"/>
    <w:rsid w:val="008C2FE2"/>
    <w:rsid w:val="008C332F"/>
    <w:rsid w:val="008C3AE3"/>
    <w:rsid w:val="008C3F30"/>
    <w:rsid w:val="008C464F"/>
    <w:rsid w:val="008C6463"/>
    <w:rsid w:val="008C6979"/>
    <w:rsid w:val="008C6BF6"/>
    <w:rsid w:val="008C7D21"/>
    <w:rsid w:val="008D0931"/>
    <w:rsid w:val="008D105D"/>
    <w:rsid w:val="008D24C8"/>
    <w:rsid w:val="008D3884"/>
    <w:rsid w:val="008D3DB4"/>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27FB"/>
    <w:rsid w:val="00922832"/>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990"/>
    <w:rsid w:val="00935189"/>
    <w:rsid w:val="009365D8"/>
    <w:rsid w:val="009373C9"/>
    <w:rsid w:val="0094037F"/>
    <w:rsid w:val="009411D7"/>
    <w:rsid w:val="0094175F"/>
    <w:rsid w:val="00941775"/>
    <w:rsid w:val="00941D24"/>
    <w:rsid w:val="00941F83"/>
    <w:rsid w:val="009437E4"/>
    <w:rsid w:val="0094392C"/>
    <w:rsid w:val="0094454F"/>
    <w:rsid w:val="00944FA8"/>
    <w:rsid w:val="0094541B"/>
    <w:rsid w:val="0094552C"/>
    <w:rsid w:val="00946175"/>
    <w:rsid w:val="00946489"/>
    <w:rsid w:val="009466A6"/>
    <w:rsid w:val="009470FB"/>
    <w:rsid w:val="0094715D"/>
    <w:rsid w:val="0094754F"/>
    <w:rsid w:val="00947ADE"/>
    <w:rsid w:val="009500D9"/>
    <w:rsid w:val="0095076A"/>
    <w:rsid w:val="00950C25"/>
    <w:rsid w:val="00951485"/>
    <w:rsid w:val="00951E1D"/>
    <w:rsid w:val="00952584"/>
    <w:rsid w:val="00952A59"/>
    <w:rsid w:val="00953518"/>
    <w:rsid w:val="00953A63"/>
    <w:rsid w:val="00953CCF"/>
    <w:rsid w:val="00953F9E"/>
    <w:rsid w:val="009544A1"/>
    <w:rsid w:val="0095459B"/>
    <w:rsid w:val="00955056"/>
    <w:rsid w:val="009556E8"/>
    <w:rsid w:val="00955AE6"/>
    <w:rsid w:val="0095617E"/>
    <w:rsid w:val="0095662B"/>
    <w:rsid w:val="00957023"/>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5F0"/>
    <w:rsid w:val="0097416A"/>
    <w:rsid w:val="009744BB"/>
    <w:rsid w:val="0097460C"/>
    <w:rsid w:val="0097467C"/>
    <w:rsid w:val="00974E46"/>
    <w:rsid w:val="00977F9A"/>
    <w:rsid w:val="00980816"/>
    <w:rsid w:val="00981A7F"/>
    <w:rsid w:val="009822A2"/>
    <w:rsid w:val="009823CE"/>
    <w:rsid w:val="0098302B"/>
    <w:rsid w:val="00983533"/>
    <w:rsid w:val="009835CE"/>
    <w:rsid w:val="00983DCB"/>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237C"/>
    <w:rsid w:val="009A3444"/>
    <w:rsid w:val="009A55C4"/>
    <w:rsid w:val="009A58C3"/>
    <w:rsid w:val="009A595C"/>
    <w:rsid w:val="009A6471"/>
    <w:rsid w:val="009A6518"/>
    <w:rsid w:val="009A73A6"/>
    <w:rsid w:val="009A7430"/>
    <w:rsid w:val="009A7EB5"/>
    <w:rsid w:val="009B1000"/>
    <w:rsid w:val="009B127C"/>
    <w:rsid w:val="009B2CF2"/>
    <w:rsid w:val="009B2F26"/>
    <w:rsid w:val="009B4891"/>
    <w:rsid w:val="009B509B"/>
    <w:rsid w:val="009B6182"/>
    <w:rsid w:val="009B6A93"/>
    <w:rsid w:val="009B7188"/>
    <w:rsid w:val="009B71E6"/>
    <w:rsid w:val="009B735B"/>
    <w:rsid w:val="009C022B"/>
    <w:rsid w:val="009C1565"/>
    <w:rsid w:val="009C1E90"/>
    <w:rsid w:val="009C229E"/>
    <w:rsid w:val="009C2795"/>
    <w:rsid w:val="009C353C"/>
    <w:rsid w:val="009C3A1D"/>
    <w:rsid w:val="009C462E"/>
    <w:rsid w:val="009C46DA"/>
    <w:rsid w:val="009C4EE3"/>
    <w:rsid w:val="009C5069"/>
    <w:rsid w:val="009C6493"/>
    <w:rsid w:val="009C7B96"/>
    <w:rsid w:val="009C7C70"/>
    <w:rsid w:val="009D1069"/>
    <w:rsid w:val="009D111E"/>
    <w:rsid w:val="009D1718"/>
    <w:rsid w:val="009D258C"/>
    <w:rsid w:val="009D4971"/>
    <w:rsid w:val="009D4B39"/>
    <w:rsid w:val="009D4B4A"/>
    <w:rsid w:val="009D56C8"/>
    <w:rsid w:val="009D5FAA"/>
    <w:rsid w:val="009D6011"/>
    <w:rsid w:val="009D67C1"/>
    <w:rsid w:val="009D6E00"/>
    <w:rsid w:val="009D7ACF"/>
    <w:rsid w:val="009D7B14"/>
    <w:rsid w:val="009E05DB"/>
    <w:rsid w:val="009E16D9"/>
    <w:rsid w:val="009E17C7"/>
    <w:rsid w:val="009E194A"/>
    <w:rsid w:val="009E2441"/>
    <w:rsid w:val="009E2CAC"/>
    <w:rsid w:val="009E44B4"/>
    <w:rsid w:val="009E4CA1"/>
    <w:rsid w:val="009E4D23"/>
    <w:rsid w:val="009E4E63"/>
    <w:rsid w:val="009E692D"/>
    <w:rsid w:val="009E69D3"/>
    <w:rsid w:val="009F0F2F"/>
    <w:rsid w:val="009F0FEE"/>
    <w:rsid w:val="009F11AF"/>
    <w:rsid w:val="009F16D0"/>
    <w:rsid w:val="009F27EA"/>
    <w:rsid w:val="009F44D2"/>
    <w:rsid w:val="009F6166"/>
    <w:rsid w:val="009F711F"/>
    <w:rsid w:val="009F7287"/>
    <w:rsid w:val="009F731F"/>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65E"/>
    <w:rsid w:val="00A05D65"/>
    <w:rsid w:val="00A060F8"/>
    <w:rsid w:val="00A07D5B"/>
    <w:rsid w:val="00A10150"/>
    <w:rsid w:val="00A10BF5"/>
    <w:rsid w:val="00A11118"/>
    <w:rsid w:val="00A114AE"/>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242"/>
    <w:rsid w:val="00A3778E"/>
    <w:rsid w:val="00A37D0F"/>
    <w:rsid w:val="00A40D56"/>
    <w:rsid w:val="00A40F58"/>
    <w:rsid w:val="00A41BBD"/>
    <w:rsid w:val="00A41E74"/>
    <w:rsid w:val="00A41F5D"/>
    <w:rsid w:val="00A428D1"/>
    <w:rsid w:val="00A43B2F"/>
    <w:rsid w:val="00A450D7"/>
    <w:rsid w:val="00A469A8"/>
    <w:rsid w:val="00A502F2"/>
    <w:rsid w:val="00A507EC"/>
    <w:rsid w:val="00A50805"/>
    <w:rsid w:val="00A509F4"/>
    <w:rsid w:val="00A51375"/>
    <w:rsid w:val="00A51391"/>
    <w:rsid w:val="00A522F6"/>
    <w:rsid w:val="00A52F6A"/>
    <w:rsid w:val="00A53496"/>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33C"/>
    <w:rsid w:val="00A634DE"/>
    <w:rsid w:val="00A6415A"/>
    <w:rsid w:val="00A64511"/>
    <w:rsid w:val="00A6557F"/>
    <w:rsid w:val="00A65ABA"/>
    <w:rsid w:val="00A667D5"/>
    <w:rsid w:val="00A66F2B"/>
    <w:rsid w:val="00A67073"/>
    <w:rsid w:val="00A67267"/>
    <w:rsid w:val="00A71201"/>
    <w:rsid w:val="00A714C2"/>
    <w:rsid w:val="00A71AD0"/>
    <w:rsid w:val="00A725BD"/>
    <w:rsid w:val="00A733F1"/>
    <w:rsid w:val="00A73CBD"/>
    <w:rsid w:val="00A74CFE"/>
    <w:rsid w:val="00A74E33"/>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C0A"/>
    <w:rsid w:val="00A91EA5"/>
    <w:rsid w:val="00A92661"/>
    <w:rsid w:val="00A92724"/>
    <w:rsid w:val="00A92994"/>
    <w:rsid w:val="00A92AD6"/>
    <w:rsid w:val="00A9332C"/>
    <w:rsid w:val="00A934AD"/>
    <w:rsid w:val="00A93913"/>
    <w:rsid w:val="00A94426"/>
    <w:rsid w:val="00A94833"/>
    <w:rsid w:val="00A953ED"/>
    <w:rsid w:val="00A9579C"/>
    <w:rsid w:val="00A95862"/>
    <w:rsid w:val="00A96788"/>
    <w:rsid w:val="00A96F80"/>
    <w:rsid w:val="00AA0504"/>
    <w:rsid w:val="00AA1233"/>
    <w:rsid w:val="00AA2B3E"/>
    <w:rsid w:val="00AA2E74"/>
    <w:rsid w:val="00AA3E41"/>
    <w:rsid w:val="00AA6EEF"/>
    <w:rsid w:val="00AA7B1C"/>
    <w:rsid w:val="00AB07B1"/>
    <w:rsid w:val="00AB118D"/>
    <w:rsid w:val="00AB15E2"/>
    <w:rsid w:val="00AB2426"/>
    <w:rsid w:val="00AB39C7"/>
    <w:rsid w:val="00AB3AF4"/>
    <w:rsid w:val="00AB3C19"/>
    <w:rsid w:val="00AB425B"/>
    <w:rsid w:val="00AB5A37"/>
    <w:rsid w:val="00AB6AB9"/>
    <w:rsid w:val="00AC00BF"/>
    <w:rsid w:val="00AC0119"/>
    <w:rsid w:val="00AC08D0"/>
    <w:rsid w:val="00AC1682"/>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48E5"/>
    <w:rsid w:val="00AD60AD"/>
    <w:rsid w:val="00AD70ED"/>
    <w:rsid w:val="00AD77D1"/>
    <w:rsid w:val="00AE09F1"/>
    <w:rsid w:val="00AE0DFC"/>
    <w:rsid w:val="00AE1AF8"/>
    <w:rsid w:val="00AE218B"/>
    <w:rsid w:val="00AE2A56"/>
    <w:rsid w:val="00AE2D43"/>
    <w:rsid w:val="00AE30EB"/>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6CE"/>
    <w:rsid w:val="00B01BDE"/>
    <w:rsid w:val="00B01BF9"/>
    <w:rsid w:val="00B02ADD"/>
    <w:rsid w:val="00B03A7B"/>
    <w:rsid w:val="00B04EBC"/>
    <w:rsid w:val="00B05AE7"/>
    <w:rsid w:val="00B05C2B"/>
    <w:rsid w:val="00B0618B"/>
    <w:rsid w:val="00B11129"/>
    <w:rsid w:val="00B11B76"/>
    <w:rsid w:val="00B1435F"/>
    <w:rsid w:val="00B146A3"/>
    <w:rsid w:val="00B204B0"/>
    <w:rsid w:val="00B2074D"/>
    <w:rsid w:val="00B21819"/>
    <w:rsid w:val="00B2193B"/>
    <w:rsid w:val="00B21BB3"/>
    <w:rsid w:val="00B22BA5"/>
    <w:rsid w:val="00B24687"/>
    <w:rsid w:val="00B25F79"/>
    <w:rsid w:val="00B25F7D"/>
    <w:rsid w:val="00B2750A"/>
    <w:rsid w:val="00B3028D"/>
    <w:rsid w:val="00B31C7F"/>
    <w:rsid w:val="00B329C5"/>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575E"/>
    <w:rsid w:val="00B464B6"/>
    <w:rsid w:val="00B47B08"/>
    <w:rsid w:val="00B509FA"/>
    <w:rsid w:val="00B51D9D"/>
    <w:rsid w:val="00B51F24"/>
    <w:rsid w:val="00B521FD"/>
    <w:rsid w:val="00B52FE0"/>
    <w:rsid w:val="00B532D5"/>
    <w:rsid w:val="00B5338B"/>
    <w:rsid w:val="00B54497"/>
    <w:rsid w:val="00B54F39"/>
    <w:rsid w:val="00B5600E"/>
    <w:rsid w:val="00B5695D"/>
    <w:rsid w:val="00B6013F"/>
    <w:rsid w:val="00B60304"/>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62F1"/>
    <w:rsid w:val="00B76380"/>
    <w:rsid w:val="00B76F7C"/>
    <w:rsid w:val="00B7730A"/>
    <w:rsid w:val="00B77B3B"/>
    <w:rsid w:val="00B77D4C"/>
    <w:rsid w:val="00B8193D"/>
    <w:rsid w:val="00B81A7F"/>
    <w:rsid w:val="00B81F1F"/>
    <w:rsid w:val="00B82B54"/>
    <w:rsid w:val="00B8319A"/>
    <w:rsid w:val="00B83CEA"/>
    <w:rsid w:val="00B840BC"/>
    <w:rsid w:val="00B85622"/>
    <w:rsid w:val="00B86E33"/>
    <w:rsid w:val="00B902CE"/>
    <w:rsid w:val="00B90F3D"/>
    <w:rsid w:val="00B91930"/>
    <w:rsid w:val="00B93425"/>
    <w:rsid w:val="00B934DC"/>
    <w:rsid w:val="00B93792"/>
    <w:rsid w:val="00B93812"/>
    <w:rsid w:val="00B9452A"/>
    <w:rsid w:val="00B94566"/>
    <w:rsid w:val="00B94BA9"/>
    <w:rsid w:val="00B95242"/>
    <w:rsid w:val="00B95269"/>
    <w:rsid w:val="00B95F5C"/>
    <w:rsid w:val="00B970CD"/>
    <w:rsid w:val="00B970F2"/>
    <w:rsid w:val="00B977AE"/>
    <w:rsid w:val="00BA0463"/>
    <w:rsid w:val="00BA0FAE"/>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20"/>
    <w:rsid w:val="00BB7A72"/>
    <w:rsid w:val="00BB7C84"/>
    <w:rsid w:val="00BB7FA0"/>
    <w:rsid w:val="00BC00E9"/>
    <w:rsid w:val="00BC03DA"/>
    <w:rsid w:val="00BC1E6D"/>
    <w:rsid w:val="00BC216B"/>
    <w:rsid w:val="00BC2238"/>
    <w:rsid w:val="00BC2A3A"/>
    <w:rsid w:val="00BC3D20"/>
    <w:rsid w:val="00BC3E6D"/>
    <w:rsid w:val="00BC5C3A"/>
    <w:rsid w:val="00BC6175"/>
    <w:rsid w:val="00BC64A1"/>
    <w:rsid w:val="00BC67A9"/>
    <w:rsid w:val="00BC681C"/>
    <w:rsid w:val="00BC7B28"/>
    <w:rsid w:val="00BD4BD2"/>
    <w:rsid w:val="00BD7A98"/>
    <w:rsid w:val="00BE030E"/>
    <w:rsid w:val="00BE24F9"/>
    <w:rsid w:val="00BE514E"/>
    <w:rsid w:val="00BE5639"/>
    <w:rsid w:val="00BE61BE"/>
    <w:rsid w:val="00BE6675"/>
    <w:rsid w:val="00BE68C4"/>
    <w:rsid w:val="00BF01EB"/>
    <w:rsid w:val="00BF183E"/>
    <w:rsid w:val="00BF1DBF"/>
    <w:rsid w:val="00BF2A64"/>
    <w:rsid w:val="00BF2B65"/>
    <w:rsid w:val="00BF3831"/>
    <w:rsid w:val="00BF3859"/>
    <w:rsid w:val="00BF4790"/>
    <w:rsid w:val="00BF4855"/>
    <w:rsid w:val="00BF4B93"/>
    <w:rsid w:val="00BF5866"/>
    <w:rsid w:val="00BF5DEF"/>
    <w:rsid w:val="00BF7591"/>
    <w:rsid w:val="00C0080A"/>
    <w:rsid w:val="00C012E2"/>
    <w:rsid w:val="00C01598"/>
    <w:rsid w:val="00C0173F"/>
    <w:rsid w:val="00C0216F"/>
    <w:rsid w:val="00C02290"/>
    <w:rsid w:val="00C023BF"/>
    <w:rsid w:val="00C02A3D"/>
    <w:rsid w:val="00C02BF8"/>
    <w:rsid w:val="00C0360F"/>
    <w:rsid w:val="00C03DB4"/>
    <w:rsid w:val="00C077A4"/>
    <w:rsid w:val="00C103B3"/>
    <w:rsid w:val="00C10577"/>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294B"/>
    <w:rsid w:val="00C331A3"/>
    <w:rsid w:val="00C33AF2"/>
    <w:rsid w:val="00C340B0"/>
    <w:rsid w:val="00C342FB"/>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88E"/>
    <w:rsid w:val="00C56914"/>
    <w:rsid w:val="00C56FB1"/>
    <w:rsid w:val="00C571DE"/>
    <w:rsid w:val="00C579D9"/>
    <w:rsid w:val="00C61F83"/>
    <w:rsid w:val="00C62AFC"/>
    <w:rsid w:val="00C64121"/>
    <w:rsid w:val="00C65126"/>
    <w:rsid w:val="00C6557A"/>
    <w:rsid w:val="00C66B4A"/>
    <w:rsid w:val="00C67004"/>
    <w:rsid w:val="00C67729"/>
    <w:rsid w:val="00C67C7E"/>
    <w:rsid w:val="00C70C0D"/>
    <w:rsid w:val="00C7120B"/>
    <w:rsid w:val="00C71E9E"/>
    <w:rsid w:val="00C72198"/>
    <w:rsid w:val="00C725A6"/>
    <w:rsid w:val="00C72FF1"/>
    <w:rsid w:val="00C74A7E"/>
    <w:rsid w:val="00C75ABB"/>
    <w:rsid w:val="00C7604C"/>
    <w:rsid w:val="00C7660A"/>
    <w:rsid w:val="00C76A7C"/>
    <w:rsid w:val="00C77472"/>
    <w:rsid w:val="00C80A3E"/>
    <w:rsid w:val="00C81AC7"/>
    <w:rsid w:val="00C82AC2"/>
    <w:rsid w:val="00C83A42"/>
    <w:rsid w:val="00C83EAC"/>
    <w:rsid w:val="00C84302"/>
    <w:rsid w:val="00C846B1"/>
    <w:rsid w:val="00C84C7F"/>
    <w:rsid w:val="00C85AA2"/>
    <w:rsid w:val="00C879CD"/>
    <w:rsid w:val="00C87A94"/>
    <w:rsid w:val="00C90A33"/>
    <w:rsid w:val="00C915A0"/>
    <w:rsid w:val="00C91766"/>
    <w:rsid w:val="00C923A1"/>
    <w:rsid w:val="00C925A3"/>
    <w:rsid w:val="00C94D0A"/>
    <w:rsid w:val="00C95DCC"/>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3478"/>
    <w:rsid w:val="00CB42FE"/>
    <w:rsid w:val="00CB43CB"/>
    <w:rsid w:val="00CB47AB"/>
    <w:rsid w:val="00CB55A3"/>
    <w:rsid w:val="00CB59AA"/>
    <w:rsid w:val="00CB72FA"/>
    <w:rsid w:val="00CB73F9"/>
    <w:rsid w:val="00CB7641"/>
    <w:rsid w:val="00CB7CCE"/>
    <w:rsid w:val="00CC1496"/>
    <w:rsid w:val="00CC1993"/>
    <w:rsid w:val="00CC4345"/>
    <w:rsid w:val="00CC5292"/>
    <w:rsid w:val="00CC5D2F"/>
    <w:rsid w:val="00CC666E"/>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06E8"/>
    <w:rsid w:val="00CF16D7"/>
    <w:rsid w:val="00CF2920"/>
    <w:rsid w:val="00CF2A75"/>
    <w:rsid w:val="00CF2F58"/>
    <w:rsid w:val="00CF4668"/>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25B4"/>
    <w:rsid w:val="00D155B3"/>
    <w:rsid w:val="00D1584E"/>
    <w:rsid w:val="00D15F8C"/>
    <w:rsid w:val="00D200B6"/>
    <w:rsid w:val="00D206DA"/>
    <w:rsid w:val="00D20C21"/>
    <w:rsid w:val="00D213EA"/>
    <w:rsid w:val="00D21AA0"/>
    <w:rsid w:val="00D22196"/>
    <w:rsid w:val="00D2251F"/>
    <w:rsid w:val="00D227F9"/>
    <w:rsid w:val="00D23967"/>
    <w:rsid w:val="00D23A35"/>
    <w:rsid w:val="00D23B85"/>
    <w:rsid w:val="00D23FA8"/>
    <w:rsid w:val="00D25D0E"/>
    <w:rsid w:val="00D25DF2"/>
    <w:rsid w:val="00D26462"/>
    <w:rsid w:val="00D26932"/>
    <w:rsid w:val="00D31051"/>
    <w:rsid w:val="00D31AE5"/>
    <w:rsid w:val="00D32709"/>
    <w:rsid w:val="00D327BE"/>
    <w:rsid w:val="00D33D73"/>
    <w:rsid w:val="00D349CD"/>
    <w:rsid w:val="00D3510C"/>
    <w:rsid w:val="00D35199"/>
    <w:rsid w:val="00D35F0D"/>
    <w:rsid w:val="00D3693A"/>
    <w:rsid w:val="00D36F72"/>
    <w:rsid w:val="00D37982"/>
    <w:rsid w:val="00D40149"/>
    <w:rsid w:val="00D4050A"/>
    <w:rsid w:val="00D40514"/>
    <w:rsid w:val="00D40BB9"/>
    <w:rsid w:val="00D4161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6B7"/>
    <w:rsid w:val="00D60E8D"/>
    <w:rsid w:val="00D611F7"/>
    <w:rsid w:val="00D611FB"/>
    <w:rsid w:val="00D61491"/>
    <w:rsid w:val="00D61C1C"/>
    <w:rsid w:val="00D62DE6"/>
    <w:rsid w:val="00D645C0"/>
    <w:rsid w:val="00D650D0"/>
    <w:rsid w:val="00D66353"/>
    <w:rsid w:val="00D66CCE"/>
    <w:rsid w:val="00D673BC"/>
    <w:rsid w:val="00D67FB0"/>
    <w:rsid w:val="00D70979"/>
    <w:rsid w:val="00D71783"/>
    <w:rsid w:val="00D72845"/>
    <w:rsid w:val="00D75003"/>
    <w:rsid w:val="00D75A4D"/>
    <w:rsid w:val="00D76BD8"/>
    <w:rsid w:val="00D77080"/>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1F22"/>
    <w:rsid w:val="00D91F27"/>
    <w:rsid w:val="00D92828"/>
    <w:rsid w:val="00D92BBF"/>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FA0"/>
    <w:rsid w:val="00DD52EF"/>
    <w:rsid w:val="00DE01B7"/>
    <w:rsid w:val="00DE0551"/>
    <w:rsid w:val="00DE20CB"/>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3A52"/>
    <w:rsid w:val="00E045FB"/>
    <w:rsid w:val="00E05ABC"/>
    <w:rsid w:val="00E108A1"/>
    <w:rsid w:val="00E11748"/>
    <w:rsid w:val="00E11814"/>
    <w:rsid w:val="00E12347"/>
    <w:rsid w:val="00E14221"/>
    <w:rsid w:val="00E14FE1"/>
    <w:rsid w:val="00E17D95"/>
    <w:rsid w:val="00E20BF6"/>
    <w:rsid w:val="00E20D6B"/>
    <w:rsid w:val="00E20E90"/>
    <w:rsid w:val="00E22DAA"/>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6C4"/>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2"/>
    <w:rsid w:val="00E55F5B"/>
    <w:rsid w:val="00E56615"/>
    <w:rsid w:val="00E56CB8"/>
    <w:rsid w:val="00E60117"/>
    <w:rsid w:val="00E61BDF"/>
    <w:rsid w:val="00E61D8B"/>
    <w:rsid w:val="00E62606"/>
    <w:rsid w:val="00E62DF3"/>
    <w:rsid w:val="00E63CD8"/>
    <w:rsid w:val="00E642AF"/>
    <w:rsid w:val="00E64340"/>
    <w:rsid w:val="00E64589"/>
    <w:rsid w:val="00E66065"/>
    <w:rsid w:val="00E66A41"/>
    <w:rsid w:val="00E71376"/>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349"/>
    <w:rsid w:val="00E90C0E"/>
    <w:rsid w:val="00E91AE2"/>
    <w:rsid w:val="00E91FF7"/>
    <w:rsid w:val="00E92CF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5BBE"/>
    <w:rsid w:val="00EA5CA2"/>
    <w:rsid w:val="00EB051D"/>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49DC"/>
    <w:rsid w:val="00EC53D9"/>
    <w:rsid w:val="00EC5798"/>
    <w:rsid w:val="00ED03C2"/>
    <w:rsid w:val="00ED0CC8"/>
    <w:rsid w:val="00ED1559"/>
    <w:rsid w:val="00ED3B03"/>
    <w:rsid w:val="00ED409D"/>
    <w:rsid w:val="00ED40AC"/>
    <w:rsid w:val="00ED4694"/>
    <w:rsid w:val="00ED47DA"/>
    <w:rsid w:val="00ED4A39"/>
    <w:rsid w:val="00ED4BC9"/>
    <w:rsid w:val="00ED53DC"/>
    <w:rsid w:val="00ED561E"/>
    <w:rsid w:val="00ED5D1A"/>
    <w:rsid w:val="00EE05F5"/>
    <w:rsid w:val="00EE0ABA"/>
    <w:rsid w:val="00EE0F85"/>
    <w:rsid w:val="00EE10FC"/>
    <w:rsid w:val="00EE1CCC"/>
    <w:rsid w:val="00EE214C"/>
    <w:rsid w:val="00EE4A0D"/>
    <w:rsid w:val="00EE561F"/>
    <w:rsid w:val="00EE605B"/>
    <w:rsid w:val="00EE612C"/>
    <w:rsid w:val="00EE63E8"/>
    <w:rsid w:val="00EE65C1"/>
    <w:rsid w:val="00EE7B52"/>
    <w:rsid w:val="00EF0526"/>
    <w:rsid w:val="00EF070D"/>
    <w:rsid w:val="00EF2D2F"/>
    <w:rsid w:val="00EF3409"/>
    <w:rsid w:val="00EF3B16"/>
    <w:rsid w:val="00EF3FCC"/>
    <w:rsid w:val="00EF42AC"/>
    <w:rsid w:val="00EF4D93"/>
    <w:rsid w:val="00EF4F03"/>
    <w:rsid w:val="00EF58EF"/>
    <w:rsid w:val="00EF5961"/>
    <w:rsid w:val="00EF5E0D"/>
    <w:rsid w:val="00EF5E82"/>
    <w:rsid w:val="00EF5F21"/>
    <w:rsid w:val="00EF66C0"/>
    <w:rsid w:val="00EF6980"/>
    <w:rsid w:val="00EF7A91"/>
    <w:rsid w:val="00EF7EF0"/>
    <w:rsid w:val="00F00619"/>
    <w:rsid w:val="00F00D5F"/>
    <w:rsid w:val="00F01062"/>
    <w:rsid w:val="00F02446"/>
    <w:rsid w:val="00F03604"/>
    <w:rsid w:val="00F04F00"/>
    <w:rsid w:val="00F04F41"/>
    <w:rsid w:val="00F060E4"/>
    <w:rsid w:val="00F061C0"/>
    <w:rsid w:val="00F06705"/>
    <w:rsid w:val="00F07404"/>
    <w:rsid w:val="00F07748"/>
    <w:rsid w:val="00F07803"/>
    <w:rsid w:val="00F10506"/>
    <w:rsid w:val="00F1066E"/>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1E03"/>
    <w:rsid w:val="00F2299E"/>
    <w:rsid w:val="00F22F54"/>
    <w:rsid w:val="00F23369"/>
    <w:rsid w:val="00F24431"/>
    <w:rsid w:val="00F25B53"/>
    <w:rsid w:val="00F26165"/>
    <w:rsid w:val="00F267EF"/>
    <w:rsid w:val="00F26F2D"/>
    <w:rsid w:val="00F27867"/>
    <w:rsid w:val="00F27F28"/>
    <w:rsid w:val="00F30550"/>
    <w:rsid w:val="00F3080C"/>
    <w:rsid w:val="00F31B24"/>
    <w:rsid w:val="00F32A9F"/>
    <w:rsid w:val="00F33BAA"/>
    <w:rsid w:val="00F3429E"/>
    <w:rsid w:val="00F34B37"/>
    <w:rsid w:val="00F35400"/>
    <w:rsid w:val="00F3611E"/>
    <w:rsid w:val="00F40593"/>
    <w:rsid w:val="00F415C5"/>
    <w:rsid w:val="00F42593"/>
    <w:rsid w:val="00F42AE4"/>
    <w:rsid w:val="00F42F5F"/>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700"/>
    <w:rsid w:val="00F63D2F"/>
    <w:rsid w:val="00F641A9"/>
    <w:rsid w:val="00F6765C"/>
    <w:rsid w:val="00F67E3F"/>
    <w:rsid w:val="00F70AA1"/>
    <w:rsid w:val="00F71F62"/>
    <w:rsid w:val="00F729E1"/>
    <w:rsid w:val="00F73011"/>
    <w:rsid w:val="00F736C2"/>
    <w:rsid w:val="00F73712"/>
    <w:rsid w:val="00F74B8A"/>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2AF"/>
    <w:rsid w:val="00FA4C2B"/>
    <w:rsid w:val="00FA5C78"/>
    <w:rsid w:val="00FA5DE3"/>
    <w:rsid w:val="00FA6F6D"/>
    <w:rsid w:val="00FA74E0"/>
    <w:rsid w:val="00FA795F"/>
    <w:rsid w:val="00FB162F"/>
    <w:rsid w:val="00FB1B91"/>
    <w:rsid w:val="00FB469A"/>
    <w:rsid w:val="00FB485D"/>
    <w:rsid w:val="00FB4B39"/>
    <w:rsid w:val="00FB584C"/>
    <w:rsid w:val="00FB58B0"/>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E12347"/>
    <w:pPr>
      <w:keepNext/>
      <w:tabs>
        <w:tab w:val="num" w:pos="0"/>
      </w:tabs>
      <w:spacing w:before="120" w:line="240" w:lineRule="auto"/>
      <w:ind w:firstLine="0"/>
      <w:jc w:val="center"/>
      <w:outlineLvl w:val="3"/>
    </w:pPr>
    <w:rPr>
      <w:sz w:val="28"/>
      <w:szCs w:val="28"/>
    </w:rPr>
  </w:style>
  <w:style w:type="paragraph" w:styleId="5">
    <w:name w:val="heading 5"/>
    <w:basedOn w:val="a"/>
    <w:next w:val="a"/>
    <w:link w:val="50"/>
    <w:uiPriority w:val="9"/>
    <w:semiHidden/>
    <w:unhideWhenUsed/>
    <w:qFormat/>
    <w:rsid w:val="00E12347"/>
    <w:pPr>
      <w:spacing w:before="240" w:after="60" w:line="240" w:lineRule="auto"/>
      <w:ind w:firstLine="0"/>
      <w:jc w:val="left"/>
      <w:outlineLvl w:val="4"/>
    </w:pPr>
    <w:rPr>
      <w:rFonts w:ascii="Calibri" w:hAnsi="Calibri"/>
      <w:b/>
      <w:bCs/>
      <w:i/>
      <w:iCs/>
      <w:sz w:val="26"/>
      <w:szCs w:val="26"/>
    </w:rPr>
  </w:style>
  <w:style w:type="paragraph" w:styleId="6">
    <w:name w:val="heading 6"/>
    <w:basedOn w:val="a"/>
    <w:next w:val="a"/>
    <w:link w:val="60"/>
    <w:qFormat/>
    <w:rsid w:val="00E12347"/>
    <w:pPr>
      <w:spacing w:before="240" w:after="60" w:line="240" w:lineRule="auto"/>
      <w:ind w:firstLine="0"/>
      <w:jc w:val="left"/>
      <w:outlineLvl w:val="5"/>
    </w:pPr>
    <w:rPr>
      <w:b/>
      <w:bCs/>
      <w:sz w:val="22"/>
      <w:szCs w:val="22"/>
    </w:rPr>
  </w:style>
  <w:style w:type="paragraph" w:styleId="7">
    <w:name w:val="heading 7"/>
    <w:basedOn w:val="a"/>
    <w:next w:val="a"/>
    <w:link w:val="70"/>
    <w:unhideWhenUsed/>
    <w:qFormat/>
    <w:rsid w:val="00E12347"/>
    <w:pPr>
      <w:spacing w:before="240" w:after="60" w:line="240" w:lineRule="auto"/>
      <w:ind w:firstLine="0"/>
      <w:jc w:val="left"/>
      <w:outlineLvl w:val="6"/>
    </w:pPr>
    <w:rPr>
      <w:rFonts w:ascii="Calibri" w:hAnsi="Calibri"/>
      <w:sz w:val="24"/>
      <w:szCs w:val="24"/>
    </w:rPr>
  </w:style>
  <w:style w:type="paragraph" w:styleId="8">
    <w:name w:val="heading 8"/>
    <w:basedOn w:val="a"/>
    <w:next w:val="a"/>
    <w:link w:val="80"/>
    <w:qFormat/>
    <w:rsid w:val="00E12347"/>
    <w:pPr>
      <w:spacing w:before="240" w:after="60" w:line="240" w:lineRule="auto"/>
      <w:ind w:firstLine="0"/>
      <w:jc w:val="lef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7809CB"/>
    <w:rPr>
      <w:rFonts w:ascii="Segoe UI" w:hAnsi="Segoe UI" w:cs="Segoe UI"/>
      <w:sz w:val="18"/>
      <w:szCs w:val="18"/>
    </w:rPr>
  </w:style>
  <w:style w:type="character" w:customStyle="1" w:styleId="a7">
    <w:name w:val="Текст выноски Знак"/>
    <w:basedOn w:val="a0"/>
    <w:link w:val="a6"/>
    <w:uiPriority w:val="99"/>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link w:val="ConsPlusCell0"/>
    <w:uiPriority w:val="99"/>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1"/>
    <w:next w:val="ae"/>
    <w:uiPriority w:val="59"/>
    <w:rsid w:val="00E62DF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7">
    <w:name w:val="Заголовок 4 Знак"/>
    <w:basedOn w:val="a0"/>
    <w:semiHidden/>
    <w:rsid w:val="00E1234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E1234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12347"/>
    <w:rPr>
      <w:rFonts w:ascii="Times New Roman" w:eastAsia="Times New Roman" w:hAnsi="Times New Roman" w:cs="Times New Roman"/>
      <w:b/>
      <w:bCs/>
      <w:lang w:eastAsia="ru-RU"/>
    </w:rPr>
  </w:style>
  <w:style w:type="character" w:customStyle="1" w:styleId="70">
    <w:name w:val="Заголовок 7 Знак"/>
    <w:basedOn w:val="a0"/>
    <w:link w:val="7"/>
    <w:rsid w:val="00E12347"/>
    <w:rPr>
      <w:rFonts w:ascii="Calibri" w:eastAsia="Times New Roman" w:hAnsi="Calibri" w:cs="Times New Roman"/>
      <w:sz w:val="24"/>
      <w:szCs w:val="24"/>
      <w:lang w:eastAsia="ru-RU"/>
    </w:rPr>
  </w:style>
  <w:style w:type="character" w:customStyle="1" w:styleId="80">
    <w:name w:val="Заголовок 8 Знак"/>
    <w:basedOn w:val="a0"/>
    <w:link w:val="8"/>
    <w:rsid w:val="00E12347"/>
    <w:rPr>
      <w:rFonts w:ascii="Calibri" w:eastAsia="Times New Roman" w:hAnsi="Calibri" w:cs="Times New Roman"/>
      <w:i/>
      <w:iCs/>
      <w:sz w:val="24"/>
      <w:szCs w:val="24"/>
      <w:lang w:eastAsia="ru-RU"/>
    </w:rPr>
  </w:style>
  <w:style w:type="numbering" w:customStyle="1" w:styleId="2c">
    <w:name w:val="Нет списка2"/>
    <w:next w:val="a2"/>
    <w:uiPriority w:val="99"/>
    <w:semiHidden/>
    <w:unhideWhenUsed/>
    <w:rsid w:val="00E12347"/>
  </w:style>
  <w:style w:type="table" w:customStyle="1" w:styleId="470">
    <w:name w:val="Сетка таблицы47"/>
    <w:basedOn w:val="a1"/>
    <w:next w:val="ae"/>
    <w:uiPriority w:val="59"/>
    <w:rsid w:val="00E1234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Знак1"/>
    <w:rsid w:val="00E12347"/>
    <w:rPr>
      <w:sz w:val="26"/>
      <w:szCs w:val="26"/>
      <w:shd w:val="clear" w:color="auto" w:fill="FFFFFF"/>
    </w:rPr>
  </w:style>
  <w:style w:type="paragraph" w:customStyle="1" w:styleId="pp-List-1">
    <w:name w:val="pp-List-1"/>
    <w:basedOn w:val="a"/>
    <w:rsid w:val="00E12347"/>
    <w:pPr>
      <w:tabs>
        <w:tab w:val="num" w:pos="360"/>
        <w:tab w:val="left" w:pos="851"/>
      </w:tabs>
      <w:spacing w:before="40" w:line="360" w:lineRule="auto"/>
      <w:ind w:firstLine="510"/>
    </w:pPr>
    <w:rPr>
      <w:bCs/>
      <w:kern w:val="16"/>
      <w:sz w:val="24"/>
      <w:szCs w:val="24"/>
      <w:lang w:eastAsia="en-US"/>
    </w:rPr>
  </w:style>
  <w:style w:type="character" w:customStyle="1" w:styleId="afb">
    <w:name w:val="Основной текст_"/>
    <w:link w:val="1c"/>
    <w:rsid w:val="00E12347"/>
    <w:rPr>
      <w:sz w:val="26"/>
      <w:szCs w:val="26"/>
      <w:shd w:val="clear" w:color="auto" w:fill="FFFFFF"/>
    </w:rPr>
  </w:style>
  <w:style w:type="paragraph" w:customStyle="1" w:styleId="1c">
    <w:name w:val="Основной текст1"/>
    <w:basedOn w:val="a"/>
    <w:link w:val="afb"/>
    <w:rsid w:val="00E12347"/>
    <w:pPr>
      <w:shd w:val="clear" w:color="auto" w:fill="FFFFFF"/>
      <w:spacing w:before="360" w:after="180" w:line="326" w:lineRule="exact"/>
      <w:ind w:firstLine="0"/>
      <w:jc w:val="center"/>
    </w:pPr>
    <w:rPr>
      <w:rFonts w:asciiTheme="minorHAnsi" w:eastAsiaTheme="minorHAnsi" w:hAnsiTheme="minorHAnsi" w:cstheme="minorBidi"/>
      <w:sz w:val="26"/>
      <w:szCs w:val="26"/>
      <w:lang w:eastAsia="en-US"/>
    </w:rPr>
  </w:style>
  <w:style w:type="character" w:customStyle="1" w:styleId="311">
    <w:name w:val="Заголовок 3 Знак1"/>
    <w:basedOn w:val="a0"/>
    <w:rsid w:val="00E12347"/>
    <w:rPr>
      <w:rFonts w:ascii="Cambria" w:eastAsia="Times New Roman" w:hAnsi="Cambria" w:cs="Times New Roman"/>
      <w:b/>
      <w:bCs/>
      <w:sz w:val="26"/>
      <w:szCs w:val="26"/>
      <w:lang w:eastAsia="ru-RU"/>
    </w:rPr>
  </w:style>
  <w:style w:type="character" w:customStyle="1" w:styleId="41">
    <w:name w:val="Заголовок 4 Знак1"/>
    <w:link w:val="4"/>
    <w:rsid w:val="00E12347"/>
    <w:rPr>
      <w:rFonts w:ascii="Times New Roman" w:eastAsia="Times New Roman" w:hAnsi="Times New Roman" w:cs="Times New Roman"/>
      <w:sz w:val="28"/>
      <w:szCs w:val="28"/>
      <w:lang w:eastAsia="ru-RU"/>
    </w:rPr>
  </w:style>
  <w:style w:type="paragraph" w:styleId="2d">
    <w:name w:val="Body Text Indent 2"/>
    <w:basedOn w:val="a"/>
    <w:link w:val="2e"/>
    <w:rsid w:val="00E12347"/>
    <w:pPr>
      <w:spacing w:after="120" w:line="480" w:lineRule="auto"/>
      <w:ind w:left="283" w:firstLine="0"/>
      <w:jc w:val="left"/>
    </w:pPr>
  </w:style>
  <w:style w:type="character" w:customStyle="1" w:styleId="2e">
    <w:name w:val="Основной текст с отступом 2 Знак"/>
    <w:basedOn w:val="a0"/>
    <w:link w:val="2d"/>
    <w:rsid w:val="00E12347"/>
    <w:rPr>
      <w:rFonts w:ascii="Times New Roman" w:eastAsia="Times New Roman" w:hAnsi="Times New Roman" w:cs="Times New Roman"/>
      <w:sz w:val="20"/>
      <w:szCs w:val="20"/>
      <w:lang w:eastAsia="ru-RU"/>
    </w:rPr>
  </w:style>
  <w:style w:type="paragraph" w:customStyle="1" w:styleId="ConsNormal">
    <w:name w:val="ConsNormal"/>
    <w:rsid w:val="00E1234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d">
    <w:name w:val="Основной текст с отступом1"/>
    <w:basedOn w:val="a"/>
    <w:link w:val="BodyTextIndentChar"/>
    <w:rsid w:val="00E12347"/>
    <w:pPr>
      <w:spacing w:after="120" w:line="480" w:lineRule="auto"/>
      <w:ind w:firstLine="0"/>
      <w:jc w:val="left"/>
    </w:pPr>
    <w:rPr>
      <w:sz w:val="24"/>
      <w:szCs w:val="24"/>
    </w:rPr>
  </w:style>
  <w:style w:type="character" w:customStyle="1" w:styleId="BodyTextIndentChar">
    <w:name w:val="Body Text Indent Char"/>
    <w:link w:val="1d"/>
    <w:rsid w:val="00E12347"/>
    <w:rPr>
      <w:rFonts w:ascii="Times New Roman" w:eastAsia="Times New Roman" w:hAnsi="Times New Roman" w:cs="Times New Roman"/>
      <w:sz w:val="24"/>
      <w:szCs w:val="24"/>
      <w:lang w:eastAsia="ru-RU"/>
    </w:rPr>
  </w:style>
  <w:style w:type="character" w:styleId="afc">
    <w:name w:val="page number"/>
    <w:rsid w:val="00E12347"/>
    <w:rPr>
      <w:rFonts w:cs="Times New Roman"/>
    </w:rPr>
  </w:style>
  <w:style w:type="character" w:customStyle="1" w:styleId="afd">
    <w:name w:val="Знак"/>
    <w:rsid w:val="00E12347"/>
    <w:rPr>
      <w:rFonts w:cs="Times New Roman"/>
      <w:sz w:val="16"/>
      <w:szCs w:val="16"/>
      <w:lang w:val="ru-RU" w:eastAsia="ru-RU"/>
    </w:rPr>
  </w:style>
  <w:style w:type="character" w:customStyle="1" w:styleId="Bodytext">
    <w:name w:val="Body text_"/>
    <w:uiPriority w:val="99"/>
    <w:locked/>
    <w:rsid w:val="00E12347"/>
    <w:rPr>
      <w:sz w:val="27"/>
      <w:szCs w:val="27"/>
      <w:shd w:val="clear" w:color="auto" w:fill="FFFFFF"/>
    </w:rPr>
  </w:style>
  <w:style w:type="paragraph" w:styleId="afe">
    <w:name w:val="Normal (Web)"/>
    <w:basedOn w:val="a"/>
    <w:link w:val="aff"/>
    <w:uiPriority w:val="99"/>
    <w:rsid w:val="00E12347"/>
    <w:pPr>
      <w:spacing w:before="100" w:after="100" w:line="240" w:lineRule="auto"/>
      <w:ind w:firstLine="0"/>
      <w:jc w:val="left"/>
    </w:pPr>
    <w:rPr>
      <w:sz w:val="24"/>
    </w:rPr>
  </w:style>
  <w:style w:type="character" w:customStyle="1" w:styleId="aff">
    <w:name w:val="Обычный (веб) Знак"/>
    <w:link w:val="afe"/>
    <w:uiPriority w:val="99"/>
    <w:rsid w:val="00E12347"/>
    <w:rPr>
      <w:rFonts w:ascii="Times New Roman" w:eastAsia="Times New Roman" w:hAnsi="Times New Roman" w:cs="Times New Roman"/>
      <w:sz w:val="24"/>
      <w:szCs w:val="20"/>
      <w:lang w:eastAsia="ru-RU"/>
    </w:rPr>
  </w:style>
  <w:style w:type="character" w:customStyle="1" w:styleId="ConsPlusCell0">
    <w:name w:val="ConsPlusCell Знак"/>
    <w:link w:val="ConsPlusCell"/>
    <w:uiPriority w:val="99"/>
    <w:rsid w:val="00E12347"/>
    <w:rPr>
      <w:rFonts w:ascii="Calibri" w:eastAsia="Times New Roman" w:hAnsi="Calibri" w:cs="Calibri"/>
      <w:lang w:eastAsia="ru-RU"/>
    </w:rPr>
  </w:style>
  <w:style w:type="character" w:customStyle="1" w:styleId="s2">
    <w:name w:val="s2"/>
    <w:rsid w:val="00E12347"/>
  </w:style>
  <w:style w:type="paragraph" w:customStyle="1" w:styleId="aff0">
    <w:name w:val="Знак Знак Знак Знак Знак Знак Знак"/>
    <w:basedOn w:val="a"/>
    <w:rsid w:val="00E12347"/>
    <w:pPr>
      <w:spacing w:after="160" w:line="240" w:lineRule="exact"/>
      <w:ind w:firstLine="0"/>
      <w:jc w:val="left"/>
    </w:pPr>
    <w:rPr>
      <w:rFonts w:ascii="Verdana" w:hAnsi="Verdana"/>
      <w:lang w:val="en-US" w:eastAsia="en-US"/>
    </w:rPr>
  </w:style>
  <w:style w:type="paragraph" w:customStyle="1" w:styleId="2f">
    <w:name w:val="Стиль2"/>
    <w:basedOn w:val="ConsPlusNormal"/>
    <w:next w:val="a"/>
    <w:rsid w:val="00E12347"/>
    <w:pPr>
      <w:widowControl/>
      <w:adjustRightInd w:val="0"/>
      <w:ind w:left="567" w:firstLine="0"/>
      <w:outlineLvl w:val="2"/>
    </w:pPr>
    <w:rPr>
      <w:rFonts w:ascii="Times New Roman" w:eastAsia="Calibri" w:hAnsi="Times New Roman" w:cs="Times New Roman"/>
      <w:b/>
      <w:sz w:val="28"/>
      <w:szCs w:val="28"/>
    </w:rPr>
  </w:style>
  <w:style w:type="paragraph" w:customStyle="1" w:styleId="Style1">
    <w:name w:val="Style1"/>
    <w:basedOn w:val="a"/>
    <w:rsid w:val="00E12347"/>
    <w:pPr>
      <w:widowControl w:val="0"/>
      <w:autoSpaceDE w:val="0"/>
      <w:autoSpaceDN w:val="0"/>
      <w:adjustRightInd w:val="0"/>
      <w:spacing w:line="323" w:lineRule="exact"/>
      <w:ind w:firstLine="734"/>
    </w:pPr>
    <w:rPr>
      <w:sz w:val="24"/>
      <w:szCs w:val="24"/>
    </w:rPr>
  </w:style>
  <w:style w:type="paragraph" w:customStyle="1" w:styleId="Style2">
    <w:name w:val="Style2"/>
    <w:basedOn w:val="a"/>
    <w:rsid w:val="00E12347"/>
    <w:pPr>
      <w:widowControl w:val="0"/>
      <w:autoSpaceDE w:val="0"/>
      <w:autoSpaceDN w:val="0"/>
      <w:adjustRightInd w:val="0"/>
      <w:spacing w:line="322" w:lineRule="exact"/>
      <w:ind w:firstLine="0"/>
    </w:pPr>
    <w:rPr>
      <w:sz w:val="24"/>
      <w:szCs w:val="24"/>
    </w:rPr>
  </w:style>
  <w:style w:type="paragraph" w:customStyle="1" w:styleId="Style3">
    <w:name w:val="Style3"/>
    <w:basedOn w:val="a"/>
    <w:rsid w:val="00E12347"/>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E12347"/>
    <w:pPr>
      <w:widowControl w:val="0"/>
      <w:autoSpaceDE w:val="0"/>
      <w:autoSpaceDN w:val="0"/>
      <w:adjustRightInd w:val="0"/>
      <w:spacing w:line="322" w:lineRule="exact"/>
      <w:ind w:firstLine="730"/>
    </w:pPr>
    <w:rPr>
      <w:sz w:val="24"/>
      <w:szCs w:val="24"/>
    </w:rPr>
  </w:style>
  <w:style w:type="character" w:customStyle="1" w:styleId="FontStyle11">
    <w:name w:val="Font Style11"/>
    <w:rsid w:val="00E12347"/>
    <w:rPr>
      <w:rFonts w:ascii="Times New Roman" w:hAnsi="Times New Roman" w:cs="Times New Roman"/>
      <w:b/>
      <w:bCs/>
      <w:sz w:val="26"/>
      <w:szCs w:val="26"/>
    </w:rPr>
  </w:style>
  <w:style w:type="character" w:customStyle="1" w:styleId="FontStyle12">
    <w:name w:val="Font Style12"/>
    <w:rsid w:val="00E12347"/>
    <w:rPr>
      <w:rFonts w:ascii="Times New Roman" w:hAnsi="Times New Roman" w:cs="Times New Roman"/>
      <w:sz w:val="26"/>
      <w:szCs w:val="26"/>
    </w:rPr>
  </w:style>
  <w:style w:type="paragraph" w:customStyle="1" w:styleId="Style5">
    <w:name w:val="Style5"/>
    <w:basedOn w:val="a"/>
    <w:rsid w:val="00E12347"/>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E12347"/>
    <w:pPr>
      <w:widowControl w:val="0"/>
      <w:autoSpaceDE w:val="0"/>
      <w:autoSpaceDN w:val="0"/>
      <w:adjustRightInd w:val="0"/>
      <w:spacing w:line="245" w:lineRule="exact"/>
      <w:ind w:firstLine="566"/>
    </w:pPr>
    <w:rPr>
      <w:sz w:val="24"/>
      <w:szCs w:val="24"/>
    </w:rPr>
  </w:style>
  <w:style w:type="paragraph" w:customStyle="1" w:styleId="Style7">
    <w:name w:val="Style7"/>
    <w:basedOn w:val="a"/>
    <w:rsid w:val="00E12347"/>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E12347"/>
    <w:pPr>
      <w:widowControl w:val="0"/>
      <w:autoSpaceDE w:val="0"/>
      <w:autoSpaceDN w:val="0"/>
      <w:adjustRightInd w:val="0"/>
      <w:spacing w:line="245" w:lineRule="exact"/>
      <w:ind w:firstLine="562"/>
    </w:pPr>
    <w:rPr>
      <w:sz w:val="24"/>
      <w:szCs w:val="24"/>
    </w:rPr>
  </w:style>
  <w:style w:type="character" w:customStyle="1" w:styleId="FontStyle13">
    <w:name w:val="Font Style13"/>
    <w:rsid w:val="00E12347"/>
    <w:rPr>
      <w:rFonts w:ascii="Times New Roman" w:hAnsi="Times New Roman" w:cs="Times New Roman"/>
      <w:sz w:val="26"/>
      <w:szCs w:val="26"/>
    </w:rPr>
  </w:style>
  <w:style w:type="character" w:customStyle="1" w:styleId="FontStyle14">
    <w:name w:val="Font Style14"/>
    <w:rsid w:val="00E12347"/>
    <w:rPr>
      <w:rFonts w:ascii="Times New Roman" w:hAnsi="Times New Roman" w:cs="Times New Roman"/>
      <w:b/>
      <w:bCs/>
      <w:sz w:val="26"/>
      <w:szCs w:val="26"/>
    </w:rPr>
  </w:style>
  <w:style w:type="paragraph" w:customStyle="1" w:styleId="western">
    <w:name w:val="western"/>
    <w:basedOn w:val="a"/>
    <w:rsid w:val="00E12347"/>
    <w:pPr>
      <w:spacing w:before="100" w:beforeAutospacing="1" w:after="100" w:afterAutospacing="1" w:line="240" w:lineRule="auto"/>
      <w:ind w:firstLine="0"/>
      <w:jc w:val="left"/>
    </w:pPr>
    <w:rPr>
      <w:sz w:val="24"/>
      <w:szCs w:val="24"/>
    </w:rPr>
  </w:style>
  <w:style w:type="paragraph" w:customStyle="1" w:styleId="fn2r">
    <w:name w:val="fn2r"/>
    <w:basedOn w:val="a"/>
    <w:rsid w:val="00E12347"/>
    <w:pPr>
      <w:spacing w:before="100" w:beforeAutospacing="1" w:after="100" w:afterAutospacing="1" w:line="240" w:lineRule="auto"/>
      <w:ind w:firstLine="0"/>
      <w:jc w:val="left"/>
    </w:pPr>
    <w:rPr>
      <w:sz w:val="24"/>
      <w:szCs w:val="24"/>
    </w:rPr>
  </w:style>
  <w:style w:type="paragraph" w:styleId="3a">
    <w:name w:val="Body Text 3"/>
    <w:basedOn w:val="a"/>
    <w:link w:val="3b"/>
    <w:rsid w:val="00E12347"/>
    <w:pPr>
      <w:spacing w:after="120" w:line="240" w:lineRule="auto"/>
      <w:ind w:firstLine="0"/>
      <w:jc w:val="left"/>
    </w:pPr>
    <w:rPr>
      <w:sz w:val="16"/>
      <w:szCs w:val="16"/>
    </w:rPr>
  </w:style>
  <w:style w:type="character" w:customStyle="1" w:styleId="3b">
    <w:name w:val="Основной текст 3 Знак"/>
    <w:basedOn w:val="a0"/>
    <w:link w:val="3a"/>
    <w:rsid w:val="00E12347"/>
    <w:rPr>
      <w:rFonts w:ascii="Times New Roman" w:eastAsia="Times New Roman" w:hAnsi="Times New Roman" w:cs="Times New Roman"/>
      <w:sz w:val="16"/>
      <w:szCs w:val="16"/>
      <w:lang w:eastAsia="ru-RU"/>
    </w:rPr>
  </w:style>
  <w:style w:type="paragraph" w:customStyle="1" w:styleId="Default">
    <w:name w:val="Default"/>
    <w:rsid w:val="00E12347"/>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1">
    <w:name w:val="Emphasis"/>
    <w:qFormat/>
    <w:rsid w:val="00E12347"/>
    <w:rPr>
      <w:i/>
      <w:iCs/>
    </w:rPr>
  </w:style>
  <w:style w:type="character" w:styleId="aff2">
    <w:name w:val="FollowedHyperlink"/>
    <w:rsid w:val="00E12347"/>
    <w:rPr>
      <w:color w:val="800080"/>
      <w:u w:val="single"/>
    </w:rPr>
  </w:style>
  <w:style w:type="character" w:customStyle="1" w:styleId="ConsPlusNormal1">
    <w:name w:val="ConsPlusNormal Знак Знак"/>
    <w:locked/>
    <w:rsid w:val="00E12347"/>
    <w:rPr>
      <w:rFonts w:ascii="Arial" w:hAnsi="Arial" w:cs="Arial"/>
      <w:lang w:val="ru-RU" w:eastAsia="ru-RU" w:bidi="ar-SA"/>
    </w:rPr>
  </w:style>
  <w:style w:type="paragraph" w:styleId="HTML">
    <w:name w:val="HTML Preformatted"/>
    <w:basedOn w:val="a"/>
    <w:link w:val="HTML0"/>
    <w:rsid w:val="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rPr>
  </w:style>
  <w:style w:type="character" w:customStyle="1" w:styleId="HTML0">
    <w:name w:val="Стандартный HTML Знак"/>
    <w:basedOn w:val="a0"/>
    <w:link w:val="HTML"/>
    <w:rsid w:val="00E12347"/>
    <w:rPr>
      <w:rFonts w:ascii="Courier New" w:eastAsia="Times New Roman" w:hAnsi="Courier New" w:cs="Courier New"/>
      <w:sz w:val="20"/>
      <w:szCs w:val="20"/>
      <w:lang w:eastAsia="ru-RU"/>
    </w:rPr>
  </w:style>
  <w:style w:type="character" w:styleId="aff3">
    <w:name w:val="annotation reference"/>
    <w:rsid w:val="00E12347"/>
    <w:rPr>
      <w:sz w:val="16"/>
      <w:szCs w:val="16"/>
    </w:rPr>
  </w:style>
  <w:style w:type="paragraph" w:styleId="aff4">
    <w:name w:val="annotation text"/>
    <w:basedOn w:val="a"/>
    <w:link w:val="aff5"/>
    <w:rsid w:val="00E12347"/>
    <w:pPr>
      <w:spacing w:line="240" w:lineRule="auto"/>
      <w:ind w:firstLine="0"/>
      <w:jc w:val="left"/>
    </w:pPr>
  </w:style>
  <w:style w:type="character" w:customStyle="1" w:styleId="aff5">
    <w:name w:val="Текст примечания Знак"/>
    <w:basedOn w:val="a0"/>
    <w:link w:val="aff4"/>
    <w:rsid w:val="00E12347"/>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E12347"/>
    <w:rPr>
      <w:rFonts w:ascii="Times New Roman CYR" w:hAnsi="Times New Roman CYR"/>
      <w:b/>
      <w:bCs/>
    </w:rPr>
  </w:style>
  <w:style w:type="character" w:customStyle="1" w:styleId="aff7">
    <w:name w:val="Тема примечания Знак"/>
    <w:basedOn w:val="aff5"/>
    <w:link w:val="aff6"/>
    <w:rsid w:val="00E12347"/>
    <w:rPr>
      <w:rFonts w:ascii="Times New Roman CYR" w:eastAsia="Times New Roman" w:hAnsi="Times New Roman CYR" w:cs="Times New Roman"/>
      <w:b/>
      <w:bCs/>
      <w:sz w:val="20"/>
      <w:szCs w:val="20"/>
      <w:lang w:eastAsia="ru-RU"/>
    </w:rPr>
  </w:style>
  <w:style w:type="paragraph" w:customStyle="1" w:styleId="aff8">
    <w:name w:val="основной текст документа"/>
    <w:basedOn w:val="a"/>
    <w:rsid w:val="00E12347"/>
    <w:pPr>
      <w:spacing w:before="120" w:after="120" w:line="240" w:lineRule="auto"/>
      <w:ind w:firstLine="0"/>
    </w:pPr>
    <w:rPr>
      <w:sz w:val="24"/>
      <w:lang w:eastAsia="en-US"/>
    </w:rPr>
  </w:style>
  <w:style w:type="character" w:customStyle="1" w:styleId="1e">
    <w:name w:val="Верхний колонтитул Знак1"/>
    <w:uiPriority w:val="99"/>
    <w:rsid w:val="00E12347"/>
    <w:rPr>
      <w:rFonts w:ascii="Times New Roman CYR" w:hAnsi="Times New Roman CYR"/>
    </w:rPr>
  </w:style>
  <w:style w:type="character" w:customStyle="1" w:styleId="1f">
    <w:name w:val="Нижний колонтитул Знак1"/>
    <w:rsid w:val="00E12347"/>
    <w:rPr>
      <w:rFonts w:ascii="Times New Roman CYR" w:hAnsi="Times New Roman CYR"/>
    </w:rPr>
  </w:style>
  <w:style w:type="character" w:customStyle="1" w:styleId="Exact">
    <w:name w:val="Подпись к таблице Exact"/>
    <w:basedOn w:val="a0"/>
    <w:link w:val="aff9"/>
    <w:uiPriority w:val="99"/>
    <w:locked/>
    <w:rsid w:val="00E12347"/>
    <w:rPr>
      <w:rFonts w:ascii="Times New Roman" w:hAnsi="Times New Roman" w:cs="Times New Roman"/>
      <w:shd w:val="clear" w:color="auto" w:fill="FFFFFF"/>
    </w:rPr>
  </w:style>
  <w:style w:type="paragraph" w:customStyle="1" w:styleId="aff9">
    <w:name w:val="Подпись к таблице"/>
    <w:basedOn w:val="a"/>
    <w:link w:val="Exact"/>
    <w:uiPriority w:val="99"/>
    <w:rsid w:val="00E12347"/>
    <w:pPr>
      <w:widowControl w:val="0"/>
      <w:shd w:val="clear" w:color="auto" w:fill="FFFFFF"/>
      <w:spacing w:line="270" w:lineRule="exact"/>
      <w:ind w:firstLine="0"/>
      <w:jc w:val="left"/>
    </w:pPr>
    <w:rPr>
      <w:rFonts w:eastAsiaTheme="minorHAnsi"/>
      <w:sz w:val="22"/>
      <w:szCs w:val="22"/>
      <w:lang w:eastAsia="en-US"/>
    </w:rPr>
  </w:style>
  <w:style w:type="character" w:customStyle="1" w:styleId="6Exact">
    <w:name w:val="Основной текст (6) Exact"/>
    <w:basedOn w:val="a0"/>
    <w:link w:val="62"/>
    <w:uiPriority w:val="99"/>
    <w:locked/>
    <w:rsid w:val="00E12347"/>
    <w:rPr>
      <w:rFonts w:ascii="Times New Roman" w:hAnsi="Times New Roman" w:cs="Times New Roman"/>
      <w:shd w:val="clear" w:color="auto" w:fill="FFFFFF"/>
    </w:rPr>
  </w:style>
  <w:style w:type="paragraph" w:customStyle="1" w:styleId="62">
    <w:name w:val="Основной текст (6)"/>
    <w:basedOn w:val="a"/>
    <w:link w:val="6Exact"/>
    <w:uiPriority w:val="99"/>
    <w:rsid w:val="00E12347"/>
    <w:pPr>
      <w:widowControl w:val="0"/>
      <w:shd w:val="clear" w:color="auto" w:fill="FFFFFF"/>
      <w:spacing w:line="240" w:lineRule="atLeast"/>
      <w:ind w:firstLine="0"/>
      <w:jc w:val="left"/>
    </w:pPr>
    <w:rPr>
      <w:rFonts w:eastAsiaTheme="minorHAnsi"/>
      <w:sz w:val="22"/>
      <w:szCs w:val="22"/>
      <w:lang w:eastAsia="en-US"/>
    </w:rPr>
  </w:style>
  <w:style w:type="paragraph" w:customStyle="1" w:styleId="affa">
    <w:name w:val="Стиль Знак Знак Знак Знак"/>
    <w:basedOn w:val="a"/>
    <w:rsid w:val="00E12347"/>
    <w:pPr>
      <w:widowControl w:val="0"/>
      <w:adjustRightInd w:val="0"/>
      <w:spacing w:after="160" w:line="240" w:lineRule="exact"/>
      <w:ind w:firstLine="0"/>
      <w:jc w:val="right"/>
    </w:pPr>
    <w:rPr>
      <w:lang w:val="en-GB" w:eastAsia="en-US"/>
    </w:rPr>
  </w:style>
  <w:style w:type="paragraph" w:customStyle="1" w:styleId="48">
    <w:name w:val="Знак4"/>
    <w:basedOn w:val="a"/>
    <w:rsid w:val="00E12347"/>
    <w:pPr>
      <w:spacing w:after="160" w:line="240" w:lineRule="exact"/>
      <w:ind w:firstLine="0"/>
      <w:jc w:val="left"/>
    </w:pPr>
    <w:rPr>
      <w:rFonts w:ascii="Verdana" w:hAnsi="Verdana"/>
      <w:lang w:val="en-US" w:eastAsia="en-US"/>
    </w:rPr>
  </w:style>
  <w:style w:type="character" w:customStyle="1" w:styleId="3c">
    <w:name w:val="Основной текст (3)_"/>
    <w:link w:val="3d"/>
    <w:locked/>
    <w:rsid w:val="00E12347"/>
    <w:rPr>
      <w:rFonts w:ascii="Lucida Sans Unicode" w:hAnsi="Lucida Sans Unicode" w:cs="Lucida Sans Unicode"/>
      <w:noProof/>
      <w:sz w:val="20"/>
      <w:szCs w:val="20"/>
      <w:shd w:val="clear" w:color="auto" w:fill="FFFFFF"/>
    </w:rPr>
  </w:style>
  <w:style w:type="paragraph" w:customStyle="1" w:styleId="3d">
    <w:name w:val="Основной текст (3)"/>
    <w:basedOn w:val="a"/>
    <w:link w:val="3c"/>
    <w:rsid w:val="00E12347"/>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numbering" w:customStyle="1" w:styleId="111">
    <w:name w:val="Нет списка11"/>
    <w:next w:val="a2"/>
    <w:semiHidden/>
    <w:rsid w:val="00E12347"/>
  </w:style>
  <w:style w:type="paragraph" w:styleId="affb">
    <w:name w:val="Revision"/>
    <w:hidden/>
    <w:uiPriority w:val="99"/>
    <w:semiHidden/>
    <w:rsid w:val="00E12347"/>
    <w:pPr>
      <w:spacing w:line="240" w:lineRule="auto"/>
      <w:ind w:firstLine="0"/>
      <w:jc w:val="left"/>
    </w:pPr>
    <w:rPr>
      <w:rFonts w:ascii="Times New Roman CYR" w:eastAsia="Times New Roman" w:hAnsi="Times New Roman CYR" w:cs="Times New Roman"/>
      <w:sz w:val="20"/>
      <w:szCs w:val="20"/>
      <w:lang w:eastAsia="ru-RU"/>
    </w:rPr>
  </w:style>
  <w:style w:type="table" w:customStyle="1" w:styleId="1100">
    <w:name w:val="Сетка таблицы110"/>
    <w:basedOn w:val="a1"/>
    <w:next w:val="ae"/>
    <w:rsid w:val="00E1234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E12347"/>
  </w:style>
  <w:style w:type="character" w:customStyle="1" w:styleId="3e">
    <w:name w:val="Заголовок №3_"/>
    <w:link w:val="3f"/>
    <w:locked/>
    <w:rsid w:val="00E12347"/>
    <w:rPr>
      <w:b/>
      <w:bCs/>
      <w:shd w:val="clear" w:color="auto" w:fill="FFFFFF"/>
    </w:rPr>
  </w:style>
  <w:style w:type="character" w:customStyle="1" w:styleId="2f0">
    <w:name w:val="Заголовок №2_"/>
    <w:link w:val="2f1"/>
    <w:locked/>
    <w:rsid w:val="00E12347"/>
    <w:rPr>
      <w:b/>
      <w:bCs/>
      <w:shd w:val="clear" w:color="auto" w:fill="FFFFFF"/>
    </w:rPr>
  </w:style>
  <w:style w:type="character" w:customStyle="1" w:styleId="1pt">
    <w:name w:val="Основной текст + Интервал 1 pt"/>
    <w:rsid w:val="00E12347"/>
    <w:rPr>
      <w:rFonts w:ascii="Times New Roman" w:hAnsi="Times New Roman" w:cs="Times New Roman"/>
      <w:spacing w:val="30"/>
      <w:sz w:val="22"/>
      <w:szCs w:val="22"/>
      <w:u w:val="none"/>
    </w:rPr>
  </w:style>
  <w:style w:type="character" w:customStyle="1" w:styleId="Exact0">
    <w:name w:val="Основной текст Exact"/>
    <w:rsid w:val="00E12347"/>
    <w:rPr>
      <w:rFonts w:ascii="Times New Roman" w:hAnsi="Times New Roman" w:cs="Times New Roman"/>
      <w:spacing w:val="4"/>
      <w:sz w:val="21"/>
      <w:szCs w:val="21"/>
      <w:u w:val="none"/>
    </w:rPr>
  </w:style>
  <w:style w:type="character" w:customStyle="1" w:styleId="affc">
    <w:name w:val="Колонтитул_"/>
    <w:link w:val="1f0"/>
    <w:locked/>
    <w:rsid w:val="00E12347"/>
    <w:rPr>
      <w:shd w:val="clear" w:color="auto" w:fill="FFFFFF"/>
    </w:rPr>
  </w:style>
  <w:style w:type="character" w:customStyle="1" w:styleId="affd">
    <w:name w:val="Колонтитул"/>
    <w:rsid w:val="00E12347"/>
  </w:style>
  <w:style w:type="character" w:customStyle="1" w:styleId="3pt">
    <w:name w:val="Основной текст + Интервал 3 pt"/>
    <w:rsid w:val="00E12347"/>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E12347"/>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E12347"/>
    <w:rPr>
      <w:rFonts w:ascii="Times New Roman" w:hAnsi="Times New Roman" w:cs="Times New Roman"/>
      <w:noProof/>
      <w:sz w:val="20"/>
      <w:szCs w:val="20"/>
      <w:u w:val="none"/>
    </w:rPr>
  </w:style>
  <w:style w:type="character" w:customStyle="1" w:styleId="3TimesNewRoman">
    <w:name w:val="Основной текст (3) + Times New Roman"/>
    <w:aliases w:val="11,5 pt"/>
    <w:rsid w:val="00E12347"/>
    <w:rPr>
      <w:rFonts w:ascii="Times New Roman" w:hAnsi="Times New Roman" w:cs="Times New Roman"/>
      <w:noProof/>
      <w:sz w:val="23"/>
      <w:szCs w:val="23"/>
      <w:u w:val="none"/>
    </w:rPr>
  </w:style>
  <w:style w:type="character" w:customStyle="1" w:styleId="49">
    <w:name w:val="Основной текст (4)_"/>
    <w:link w:val="4a"/>
    <w:locked/>
    <w:rsid w:val="00E12347"/>
    <w:rPr>
      <w:rFonts w:ascii="Lucida Sans Unicode" w:hAnsi="Lucida Sans Unicode" w:cs="Lucida Sans Unicode"/>
      <w:noProof/>
      <w:shd w:val="clear" w:color="auto" w:fill="FFFFFF"/>
    </w:rPr>
  </w:style>
  <w:style w:type="character" w:customStyle="1" w:styleId="4TimesNewRoman">
    <w:name w:val="Основной текст (4) + Times New Roman"/>
    <w:aliases w:val="12 pt"/>
    <w:rsid w:val="00E12347"/>
    <w:rPr>
      <w:rFonts w:ascii="Times New Roman" w:hAnsi="Times New Roman" w:cs="Times New Roman"/>
      <w:noProof/>
      <w:sz w:val="24"/>
      <w:szCs w:val="24"/>
      <w:u w:val="none"/>
    </w:rPr>
  </w:style>
  <w:style w:type="character" w:customStyle="1" w:styleId="affe">
    <w:name w:val="Колонтитул + Полужирный"/>
    <w:rsid w:val="00E12347"/>
    <w:rPr>
      <w:rFonts w:ascii="Times New Roman" w:hAnsi="Times New Roman" w:cs="Times New Roman"/>
      <w:b/>
      <w:bCs/>
      <w:sz w:val="22"/>
      <w:szCs w:val="22"/>
      <w:u w:val="none"/>
    </w:rPr>
  </w:style>
  <w:style w:type="character" w:customStyle="1" w:styleId="52">
    <w:name w:val="Основной текст (5)_"/>
    <w:link w:val="53"/>
    <w:locked/>
    <w:rsid w:val="00E12347"/>
    <w:rPr>
      <w:sz w:val="16"/>
      <w:szCs w:val="16"/>
      <w:shd w:val="clear" w:color="auto" w:fill="FFFFFF"/>
    </w:rPr>
  </w:style>
  <w:style w:type="paragraph" w:customStyle="1" w:styleId="3f">
    <w:name w:val="Заголовок №3"/>
    <w:basedOn w:val="a"/>
    <w:link w:val="3e"/>
    <w:rsid w:val="00E12347"/>
    <w:pPr>
      <w:widowControl w:val="0"/>
      <w:shd w:val="clear" w:color="auto" w:fill="FFFFFF"/>
      <w:spacing w:before="240" w:after="360" w:line="240" w:lineRule="atLeast"/>
      <w:ind w:hanging="360"/>
      <w:outlineLvl w:val="2"/>
    </w:pPr>
    <w:rPr>
      <w:rFonts w:asciiTheme="minorHAnsi" w:eastAsiaTheme="minorHAnsi" w:hAnsiTheme="minorHAnsi" w:cstheme="minorBidi"/>
      <w:b/>
      <w:bCs/>
      <w:sz w:val="22"/>
      <w:szCs w:val="22"/>
      <w:lang w:eastAsia="en-US"/>
    </w:rPr>
  </w:style>
  <w:style w:type="paragraph" w:customStyle="1" w:styleId="2f1">
    <w:name w:val="Заголовок №2"/>
    <w:basedOn w:val="a"/>
    <w:link w:val="2f0"/>
    <w:rsid w:val="00E12347"/>
    <w:pPr>
      <w:widowControl w:val="0"/>
      <w:shd w:val="clear" w:color="auto" w:fill="FFFFFF"/>
      <w:spacing w:after="360" w:line="240" w:lineRule="atLeast"/>
      <w:ind w:hanging="1920"/>
      <w:jc w:val="left"/>
      <w:outlineLvl w:val="1"/>
    </w:pPr>
    <w:rPr>
      <w:rFonts w:asciiTheme="minorHAnsi" w:eastAsiaTheme="minorHAnsi" w:hAnsiTheme="minorHAnsi" w:cstheme="minorBidi"/>
      <w:b/>
      <w:bCs/>
      <w:sz w:val="22"/>
      <w:szCs w:val="22"/>
      <w:lang w:eastAsia="en-US"/>
    </w:rPr>
  </w:style>
  <w:style w:type="paragraph" w:customStyle="1" w:styleId="1f0">
    <w:name w:val="Колонтитул1"/>
    <w:basedOn w:val="a"/>
    <w:link w:val="affc"/>
    <w:rsid w:val="00E12347"/>
    <w:pPr>
      <w:widowControl w:val="0"/>
      <w:shd w:val="clear" w:color="auto" w:fill="FFFFFF"/>
      <w:spacing w:line="278" w:lineRule="exact"/>
      <w:ind w:firstLine="0"/>
      <w:jc w:val="right"/>
    </w:pPr>
    <w:rPr>
      <w:rFonts w:asciiTheme="minorHAnsi" w:eastAsiaTheme="minorHAnsi" w:hAnsiTheme="minorHAnsi" w:cstheme="minorBidi"/>
      <w:sz w:val="22"/>
      <w:szCs w:val="22"/>
      <w:lang w:eastAsia="en-US"/>
    </w:rPr>
  </w:style>
  <w:style w:type="paragraph" w:customStyle="1" w:styleId="4a">
    <w:name w:val="Основной текст (4)"/>
    <w:basedOn w:val="a"/>
    <w:link w:val="49"/>
    <w:rsid w:val="00E12347"/>
    <w:pPr>
      <w:widowControl w:val="0"/>
      <w:shd w:val="clear" w:color="auto" w:fill="FFFFFF"/>
      <w:spacing w:before="360" w:after="900" w:line="240" w:lineRule="atLeast"/>
      <w:ind w:firstLine="0"/>
    </w:pPr>
    <w:rPr>
      <w:rFonts w:ascii="Lucida Sans Unicode" w:eastAsiaTheme="minorHAnsi" w:hAnsi="Lucida Sans Unicode" w:cs="Lucida Sans Unicode"/>
      <w:noProof/>
      <w:sz w:val="22"/>
      <w:szCs w:val="22"/>
      <w:lang w:eastAsia="en-US"/>
    </w:rPr>
  </w:style>
  <w:style w:type="paragraph" w:customStyle="1" w:styleId="53">
    <w:name w:val="Основной текст (5)"/>
    <w:basedOn w:val="a"/>
    <w:link w:val="52"/>
    <w:rsid w:val="00E12347"/>
    <w:pPr>
      <w:widowControl w:val="0"/>
      <w:shd w:val="clear" w:color="auto" w:fill="FFFFFF"/>
      <w:spacing w:before="360" w:after="60" w:line="240" w:lineRule="atLeast"/>
      <w:ind w:firstLine="0"/>
      <w:jc w:val="left"/>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rsid w:val="00E12347"/>
    <w:rPr>
      <w:rFonts w:ascii="Times New Roman" w:eastAsia="Times New Roman" w:hAnsi="Times New Roman" w:cs="Times New Roman"/>
      <w:sz w:val="16"/>
      <w:szCs w:val="16"/>
      <w:lang w:eastAsia="ru-RU"/>
    </w:rPr>
  </w:style>
  <w:style w:type="paragraph" w:customStyle="1" w:styleId="afff">
    <w:name w:val="Таблицы (моноширинный)"/>
    <w:basedOn w:val="a"/>
    <w:next w:val="a"/>
    <w:rsid w:val="00E12347"/>
    <w:pPr>
      <w:widowControl w:val="0"/>
      <w:autoSpaceDE w:val="0"/>
      <w:autoSpaceDN w:val="0"/>
      <w:adjustRightInd w:val="0"/>
      <w:spacing w:line="240" w:lineRule="auto"/>
      <w:ind w:firstLine="0"/>
    </w:pPr>
    <w:rPr>
      <w:rFonts w:ascii="Courier New" w:hAnsi="Courier New" w:cs="Courier New"/>
    </w:rPr>
  </w:style>
  <w:style w:type="character" w:customStyle="1" w:styleId="ConsPlusNonformat0">
    <w:name w:val="ConsPlusNonformat Знак"/>
    <w:link w:val="ConsPlusNonformat"/>
    <w:uiPriority w:val="99"/>
    <w:rsid w:val="00E12347"/>
    <w:rPr>
      <w:rFonts w:ascii="Courier New" w:eastAsia="Times New Roman" w:hAnsi="Courier New" w:cs="Courier New"/>
      <w:sz w:val="20"/>
      <w:szCs w:val="20"/>
      <w:lang w:eastAsia="ru-RU"/>
    </w:rPr>
  </w:style>
  <w:style w:type="paragraph" w:customStyle="1" w:styleId="afff0">
    <w:name w:val="Знак Знак Знак Знак Знак Знак"/>
    <w:basedOn w:val="a"/>
    <w:rsid w:val="00E12347"/>
    <w:pPr>
      <w:spacing w:before="100" w:beforeAutospacing="1" w:after="100" w:afterAutospacing="1" w:line="240" w:lineRule="auto"/>
      <w:ind w:firstLine="0"/>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3">
    <w:name w:val="heading 3"/>
    <w:basedOn w:val="a"/>
    <w:next w:val="a"/>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E12347"/>
    <w:pPr>
      <w:keepNext/>
      <w:tabs>
        <w:tab w:val="num" w:pos="0"/>
      </w:tabs>
      <w:spacing w:before="120" w:line="240" w:lineRule="auto"/>
      <w:ind w:firstLine="0"/>
      <w:jc w:val="center"/>
      <w:outlineLvl w:val="3"/>
    </w:pPr>
    <w:rPr>
      <w:sz w:val="28"/>
      <w:szCs w:val="28"/>
    </w:rPr>
  </w:style>
  <w:style w:type="paragraph" w:styleId="5">
    <w:name w:val="heading 5"/>
    <w:basedOn w:val="a"/>
    <w:next w:val="a"/>
    <w:link w:val="50"/>
    <w:uiPriority w:val="9"/>
    <w:semiHidden/>
    <w:unhideWhenUsed/>
    <w:qFormat/>
    <w:rsid w:val="00E12347"/>
    <w:pPr>
      <w:spacing w:before="240" w:after="60" w:line="240" w:lineRule="auto"/>
      <w:ind w:firstLine="0"/>
      <w:jc w:val="left"/>
      <w:outlineLvl w:val="4"/>
    </w:pPr>
    <w:rPr>
      <w:rFonts w:ascii="Calibri" w:hAnsi="Calibri"/>
      <w:b/>
      <w:bCs/>
      <w:i/>
      <w:iCs/>
      <w:sz w:val="26"/>
      <w:szCs w:val="26"/>
    </w:rPr>
  </w:style>
  <w:style w:type="paragraph" w:styleId="6">
    <w:name w:val="heading 6"/>
    <w:basedOn w:val="a"/>
    <w:next w:val="a"/>
    <w:link w:val="60"/>
    <w:qFormat/>
    <w:rsid w:val="00E12347"/>
    <w:pPr>
      <w:spacing w:before="240" w:after="60" w:line="240" w:lineRule="auto"/>
      <w:ind w:firstLine="0"/>
      <w:jc w:val="left"/>
      <w:outlineLvl w:val="5"/>
    </w:pPr>
    <w:rPr>
      <w:b/>
      <w:bCs/>
      <w:sz w:val="22"/>
      <w:szCs w:val="22"/>
    </w:rPr>
  </w:style>
  <w:style w:type="paragraph" w:styleId="7">
    <w:name w:val="heading 7"/>
    <w:basedOn w:val="a"/>
    <w:next w:val="a"/>
    <w:link w:val="70"/>
    <w:unhideWhenUsed/>
    <w:qFormat/>
    <w:rsid w:val="00E12347"/>
    <w:pPr>
      <w:spacing w:before="240" w:after="60" w:line="240" w:lineRule="auto"/>
      <w:ind w:firstLine="0"/>
      <w:jc w:val="left"/>
      <w:outlineLvl w:val="6"/>
    </w:pPr>
    <w:rPr>
      <w:rFonts w:ascii="Calibri" w:hAnsi="Calibri"/>
      <w:sz w:val="24"/>
      <w:szCs w:val="24"/>
    </w:rPr>
  </w:style>
  <w:style w:type="paragraph" w:styleId="8">
    <w:name w:val="heading 8"/>
    <w:basedOn w:val="a"/>
    <w:next w:val="a"/>
    <w:link w:val="80"/>
    <w:qFormat/>
    <w:rsid w:val="00E12347"/>
    <w:pPr>
      <w:spacing w:before="240" w:after="60" w:line="240" w:lineRule="auto"/>
      <w:ind w:firstLine="0"/>
      <w:jc w:val="left"/>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unhideWhenUsed/>
    <w:rsid w:val="007809CB"/>
    <w:rPr>
      <w:rFonts w:ascii="Segoe UI" w:hAnsi="Segoe UI" w:cs="Segoe UI"/>
      <w:sz w:val="18"/>
      <w:szCs w:val="18"/>
    </w:rPr>
  </w:style>
  <w:style w:type="character" w:customStyle="1" w:styleId="a7">
    <w:name w:val="Текст выноски Знак"/>
    <w:basedOn w:val="a0"/>
    <w:link w:val="a6"/>
    <w:uiPriority w:val="99"/>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1">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1">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link w:val="ConsPlusCell0"/>
    <w:uiPriority w:val="99"/>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qFormat/>
    <w:rsid w:val="00D75A4D"/>
    <w:rPr>
      <w:b/>
      <w:bCs/>
    </w:rPr>
  </w:style>
  <w:style w:type="paragraph" w:styleId="af6">
    <w:name w:val="footnote text"/>
    <w:basedOn w:val="a"/>
    <w:link w:val="af7"/>
    <w:unhideWhenUsed/>
    <w:rsid w:val="009A73A6"/>
    <w:pPr>
      <w:spacing w:line="240" w:lineRule="auto"/>
    </w:pPr>
  </w:style>
  <w:style w:type="character" w:customStyle="1" w:styleId="af7">
    <w:name w:val="Текст сноски Знак"/>
    <w:basedOn w:val="a0"/>
    <w:link w:val="af6"/>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1"/>
    <w:next w:val="ae"/>
    <w:uiPriority w:val="59"/>
    <w:rsid w:val="00E62DF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7">
    <w:name w:val="Заголовок 4 Знак"/>
    <w:basedOn w:val="a0"/>
    <w:semiHidden/>
    <w:rsid w:val="00E1234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E1234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12347"/>
    <w:rPr>
      <w:rFonts w:ascii="Times New Roman" w:eastAsia="Times New Roman" w:hAnsi="Times New Roman" w:cs="Times New Roman"/>
      <w:b/>
      <w:bCs/>
      <w:lang w:eastAsia="ru-RU"/>
    </w:rPr>
  </w:style>
  <w:style w:type="character" w:customStyle="1" w:styleId="70">
    <w:name w:val="Заголовок 7 Знак"/>
    <w:basedOn w:val="a0"/>
    <w:link w:val="7"/>
    <w:rsid w:val="00E12347"/>
    <w:rPr>
      <w:rFonts w:ascii="Calibri" w:eastAsia="Times New Roman" w:hAnsi="Calibri" w:cs="Times New Roman"/>
      <w:sz w:val="24"/>
      <w:szCs w:val="24"/>
      <w:lang w:eastAsia="ru-RU"/>
    </w:rPr>
  </w:style>
  <w:style w:type="character" w:customStyle="1" w:styleId="80">
    <w:name w:val="Заголовок 8 Знак"/>
    <w:basedOn w:val="a0"/>
    <w:link w:val="8"/>
    <w:rsid w:val="00E12347"/>
    <w:rPr>
      <w:rFonts w:ascii="Calibri" w:eastAsia="Times New Roman" w:hAnsi="Calibri" w:cs="Times New Roman"/>
      <w:i/>
      <w:iCs/>
      <w:sz w:val="24"/>
      <w:szCs w:val="24"/>
      <w:lang w:eastAsia="ru-RU"/>
    </w:rPr>
  </w:style>
  <w:style w:type="numbering" w:customStyle="1" w:styleId="2c">
    <w:name w:val="Нет списка2"/>
    <w:next w:val="a2"/>
    <w:uiPriority w:val="99"/>
    <w:semiHidden/>
    <w:unhideWhenUsed/>
    <w:rsid w:val="00E12347"/>
  </w:style>
  <w:style w:type="table" w:customStyle="1" w:styleId="470">
    <w:name w:val="Сетка таблицы47"/>
    <w:basedOn w:val="a1"/>
    <w:next w:val="ae"/>
    <w:uiPriority w:val="59"/>
    <w:rsid w:val="00E12347"/>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Основной текст Знак1"/>
    <w:rsid w:val="00E12347"/>
    <w:rPr>
      <w:sz w:val="26"/>
      <w:szCs w:val="26"/>
      <w:shd w:val="clear" w:color="auto" w:fill="FFFFFF"/>
    </w:rPr>
  </w:style>
  <w:style w:type="paragraph" w:customStyle="1" w:styleId="pp-List-1">
    <w:name w:val="pp-List-1"/>
    <w:basedOn w:val="a"/>
    <w:rsid w:val="00E12347"/>
    <w:pPr>
      <w:tabs>
        <w:tab w:val="num" w:pos="360"/>
        <w:tab w:val="left" w:pos="851"/>
      </w:tabs>
      <w:spacing w:before="40" w:line="360" w:lineRule="auto"/>
      <w:ind w:firstLine="510"/>
    </w:pPr>
    <w:rPr>
      <w:bCs/>
      <w:kern w:val="16"/>
      <w:sz w:val="24"/>
      <w:szCs w:val="24"/>
      <w:lang w:eastAsia="en-US"/>
    </w:rPr>
  </w:style>
  <w:style w:type="character" w:customStyle="1" w:styleId="afb">
    <w:name w:val="Основной текст_"/>
    <w:link w:val="1c"/>
    <w:rsid w:val="00E12347"/>
    <w:rPr>
      <w:sz w:val="26"/>
      <w:szCs w:val="26"/>
      <w:shd w:val="clear" w:color="auto" w:fill="FFFFFF"/>
    </w:rPr>
  </w:style>
  <w:style w:type="paragraph" w:customStyle="1" w:styleId="1c">
    <w:name w:val="Основной текст1"/>
    <w:basedOn w:val="a"/>
    <w:link w:val="afb"/>
    <w:rsid w:val="00E12347"/>
    <w:pPr>
      <w:shd w:val="clear" w:color="auto" w:fill="FFFFFF"/>
      <w:spacing w:before="360" w:after="180" w:line="326" w:lineRule="exact"/>
      <w:ind w:firstLine="0"/>
      <w:jc w:val="center"/>
    </w:pPr>
    <w:rPr>
      <w:rFonts w:asciiTheme="minorHAnsi" w:eastAsiaTheme="minorHAnsi" w:hAnsiTheme="minorHAnsi" w:cstheme="minorBidi"/>
      <w:sz w:val="26"/>
      <w:szCs w:val="26"/>
      <w:lang w:eastAsia="en-US"/>
    </w:rPr>
  </w:style>
  <w:style w:type="character" w:customStyle="1" w:styleId="311">
    <w:name w:val="Заголовок 3 Знак1"/>
    <w:basedOn w:val="a0"/>
    <w:rsid w:val="00E12347"/>
    <w:rPr>
      <w:rFonts w:ascii="Cambria" w:eastAsia="Times New Roman" w:hAnsi="Cambria" w:cs="Times New Roman"/>
      <w:b/>
      <w:bCs/>
      <w:sz w:val="26"/>
      <w:szCs w:val="26"/>
      <w:lang w:eastAsia="ru-RU"/>
    </w:rPr>
  </w:style>
  <w:style w:type="character" w:customStyle="1" w:styleId="41">
    <w:name w:val="Заголовок 4 Знак1"/>
    <w:link w:val="4"/>
    <w:rsid w:val="00E12347"/>
    <w:rPr>
      <w:rFonts w:ascii="Times New Roman" w:eastAsia="Times New Roman" w:hAnsi="Times New Roman" w:cs="Times New Roman"/>
      <w:sz w:val="28"/>
      <w:szCs w:val="28"/>
      <w:lang w:eastAsia="ru-RU"/>
    </w:rPr>
  </w:style>
  <w:style w:type="paragraph" w:styleId="2d">
    <w:name w:val="Body Text Indent 2"/>
    <w:basedOn w:val="a"/>
    <w:link w:val="2e"/>
    <w:rsid w:val="00E12347"/>
    <w:pPr>
      <w:spacing w:after="120" w:line="480" w:lineRule="auto"/>
      <w:ind w:left="283" w:firstLine="0"/>
      <w:jc w:val="left"/>
    </w:pPr>
  </w:style>
  <w:style w:type="character" w:customStyle="1" w:styleId="2e">
    <w:name w:val="Основной текст с отступом 2 Знак"/>
    <w:basedOn w:val="a0"/>
    <w:link w:val="2d"/>
    <w:rsid w:val="00E12347"/>
    <w:rPr>
      <w:rFonts w:ascii="Times New Roman" w:eastAsia="Times New Roman" w:hAnsi="Times New Roman" w:cs="Times New Roman"/>
      <w:sz w:val="20"/>
      <w:szCs w:val="20"/>
      <w:lang w:eastAsia="ru-RU"/>
    </w:rPr>
  </w:style>
  <w:style w:type="paragraph" w:customStyle="1" w:styleId="ConsNormal">
    <w:name w:val="ConsNormal"/>
    <w:rsid w:val="00E1234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1d">
    <w:name w:val="Основной текст с отступом1"/>
    <w:basedOn w:val="a"/>
    <w:link w:val="BodyTextIndentChar"/>
    <w:rsid w:val="00E12347"/>
    <w:pPr>
      <w:spacing w:after="120" w:line="480" w:lineRule="auto"/>
      <w:ind w:firstLine="0"/>
      <w:jc w:val="left"/>
    </w:pPr>
    <w:rPr>
      <w:sz w:val="24"/>
      <w:szCs w:val="24"/>
    </w:rPr>
  </w:style>
  <w:style w:type="character" w:customStyle="1" w:styleId="BodyTextIndentChar">
    <w:name w:val="Body Text Indent Char"/>
    <w:link w:val="1d"/>
    <w:rsid w:val="00E12347"/>
    <w:rPr>
      <w:rFonts w:ascii="Times New Roman" w:eastAsia="Times New Roman" w:hAnsi="Times New Roman" w:cs="Times New Roman"/>
      <w:sz w:val="24"/>
      <w:szCs w:val="24"/>
      <w:lang w:eastAsia="ru-RU"/>
    </w:rPr>
  </w:style>
  <w:style w:type="character" w:styleId="afc">
    <w:name w:val="page number"/>
    <w:rsid w:val="00E12347"/>
    <w:rPr>
      <w:rFonts w:cs="Times New Roman"/>
    </w:rPr>
  </w:style>
  <w:style w:type="character" w:customStyle="1" w:styleId="afd">
    <w:name w:val="Знак"/>
    <w:rsid w:val="00E12347"/>
    <w:rPr>
      <w:rFonts w:cs="Times New Roman"/>
      <w:sz w:val="16"/>
      <w:szCs w:val="16"/>
      <w:lang w:val="ru-RU" w:eastAsia="ru-RU"/>
    </w:rPr>
  </w:style>
  <w:style w:type="character" w:customStyle="1" w:styleId="Bodytext">
    <w:name w:val="Body text_"/>
    <w:uiPriority w:val="99"/>
    <w:locked/>
    <w:rsid w:val="00E12347"/>
    <w:rPr>
      <w:sz w:val="27"/>
      <w:szCs w:val="27"/>
      <w:shd w:val="clear" w:color="auto" w:fill="FFFFFF"/>
    </w:rPr>
  </w:style>
  <w:style w:type="paragraph" w:styleId="afe">
    <w:name w:val="Normal (Web)"/>
    <w:basedOn w:val="a"/>
    <w:link w:val="aff"/>
    <w:uiPriority w:val="99"/>
    <w:rsid w:val="00E12347"/>
    <w:pPr>
      <w:spacing w:before="100" w:after="100" w:line="240" w:lineRule="auto"/>
      <w:ind w:firstLine="0"/>
      <w:jc w:val="left"/>
    </w:pPr>
    <w:rPr>
      <w:sz w:val="24"/>
    </w:rPr>
  </w:style>
  <w:style w:type="character" w:customStyle="1" w:styleId="aff">
    <w:name w:val="Обычный (веб) Знак"/>
    <w:link w:val="afe"/>
    <w:uiPriority w:val="99"/>
    <w:rsid w:val="00E12347"/>
    <w:rPr>
      <w:rFonts w:ascii="Times New Roman" w:eastAsia="Times New Roman" w:hAnsi="Times New Roman" w:cs="Times New Roman"/>
      <w:sz w:val="24"/>
      <w:szCs w:val="20"/>
      <w:lang w:eastAsia="ru-RU"/>
    </w:rPr>
  </w:style>
  <w:style w:type="character" w:customStyle="1" w:styleId="ConsPlusCell0">
    <w:name w:val="ConsPlusCell Знак"/>
    <w:link w:val="ConsPlusCell"/>
    <w:uiPriority w:val="99"/>
    <w:rsid w:val="00E12347"/>
    <w:rPr>
      <w:rFonts w:ascii="Calibri" w:eastAsia="Times New Roman" w:hAnsi="Calibri" w:cs="Calibri"/>
      <w:lang w:eastAsia="ru-RU"/>
    </w:rPr>
  </w:style>
  <w:style w:type="character" w:customStyle="1" w:styleId="s2">
    <w:name w:val="s2"/>
    <w:rsid w:val="00E12347"/>
  </w:style>
  <w:style w:type="paragraph" w:customStyle="1" w:styleId="aff0">
    <w:name w:val="Знак Знак Знак Знак Знак Знак Знак"/>
    <w:basedOn w:val="a"/>
    <w:rsid w:val="00E12347"/>
    <w:pPr>
      <w:spacing w:after="160" w:line="240" w:lineRule="exact"/>
      <w:ind w:firstLine="0"/>
      <w:jc w:val="left"/>
    </w:pPr>
    <w:rPr>
      <w:rFonts w:ascii="Verdana" w:hAnsi="Verdana"/>
      <w:lang w:val="en-US" w:eastAsia="en-US"/>
    </w:rPr>
  </w:style>
  <w:style w:type="paragraph" w:customStyle="1" w:styleId="2f">
    <w:name w:val="Стиль2"/>
    <w:basedOn w:val="ConsPlusNormal"/>
    <w:next w:val="a"/>
    <w:rsid w:val="00E12347"/>
    <w:pPr>
      <w:widowControl/>
      <w:adjustRightInd w:val="0"/>
      <w:ind w:left="567" w:firstLine="0"/>
      <w:outlineLvl w:val="2"/>
    </w:pPr>
    <w:rPr>
      <w:rFonts w:ascii="Times New Roman" w:eastAsia="Calibri" w:hAnsi="Times New Roman" w:cs="Times New Roman"/>
      <w:b/>
      <w:sz w:val="28"/>
      <w:szCs w:val="28"/>
    </w:rPr>
  </w:style>
  <w:style w:type="paragraph" w:customStyle="1" w:styleId="Style1">
    <w:name w:val="Style1"/>
    <w:basedOn w:val="a"/>
    <w:rsid w:val="00E12347"/>
    <w:pPr>
      <w:widowControl w:val="0"/>
      <w:autoSpaceDE w:val="0"/>
      <w:autoSpaceDN w:val="0"/>
      <w:adjustRightInd w:val="0"/>
      <w:spacing w:line="323" w:lineRule="exact"/>
      <w:ind w:firstLine="734"/>
    </w:pPr>
    <w:rPr>
      <w:sz w:val="24"/>
      <w:szCs w:val="24"/>
    </w:rPr>
  </w:style>
  <w:style w:type="paragraph" w:customStyle="1" w:styleId="Style2">
    <w:name w:val="Style2"/>
    <w:basedOn w:val="a"/>
    <w:rsid w:val="00E12347"/>
    <w:pPr>
      <w:widowControl w:val="0"/>
      <w:autoSpaceDE w:val="0"/>
      <w:autoSpaceDN w:val="0"/>
      <w:adjustRightInd w:val="0"/>
      <w:spacing w:line="322" w:lineRule="exact"/>
      <w:ind w:firstLine="0"/>
    </w:pPr>
    <w:rPr>
      <w:sz w:val="24"/>
      <w:szCs w:val="24"/>
    </w:rPr>
  </w:style>
  <w:style w:type="paragraph" w:customStyle="1" w:styleId="Style3">
    <w:name w:val="Style3"/>
    <w:basedOn w:val="a"/>
    <w:rsid w:val="00E12347"/>
    <w:pPr>
      <w:widowControl w:val="0"/>
      <w:autoSpaceDE w:val="0"/>
      <w:autoSpaceDN w:val="0"/>
      <w:adjustRightInd w:val="0"/>
      <w:spacing w:line="240" w:lineRule="auto"/>
      <w:ind w:firstLine="0"/>
      <w:jc w:val="left"/>
    </w:pPr>
    <w:rPr>
      <w:sz w:val="24"/>
      <w:szCs w:val="24"/>
    </w:rPr>
  </w:style>
  <w:style w:type="paragraph" w:customStyle="1" w:styleId="Style4">
    <w:name w:val="Style4"/>
    <w:basedOn w:val="a"/>
    <w:rsid w:val="00E12347"/>
    <w:pPr>
      <w:widowControl w:val="0"/>
      <w:autoSpaceDE w:val="0"/>
      <w:autoSpaceDN w:val="0"/>
      <w:adjustRightInd w:val="0"/>
      <w:spacing w:line="322" w:lineRule="exact"/>
      <w:ind w:firstLine="730"/>
    </w:pPr>
    <w:rPr>
      <w:sz w:val="24"/>
      <w:szCs w:val="24"/>
    </w:rPr>
  </w:style>
  <w:style w:type="character" w:customStyle="1" w:styleId="FontStyle11">
    <w:name w:val="Font Style11"/>
    <w:rsid w:val="00E12347"/>
    <w:rPr>
      <w:rFonts w:ascii="Times New Roman" w:hAnsi="Times New Roman" w:cs="Times New Roman"/>
      <w:b/>
      <w:bCs/>
      <w:sz w:val="26"/>
      <w:szCs w:val="26"/>
    </w:rPr>
  </w:style>
  <w:style w:type="character" w:customStyle="1" w:styleId="FontStyle12">
    <w:name w:val="Font Style12"/>
    <w:rsid w:val="00E12347"/>
    <w:rPr>
      <w:rFonts w:ascii="Times New Roman" w:hAnsi="Times New Roman" w:cs="Times New Roman"/>
      <w:sz w:val="26"/>
      <w:szCs w:val="26"/>
    </w:rPr>
  </w:style>
  <w:style w:type="paragraph" w:customStyle="1" w:styleId="Style5">
    <w:name w:val="Style5"/>
    <w:basedOn w:val="a"/>
    <w:rsid w:val="00E12347"/>
    <w:pPr>
      <w:widowControl w:val="0"/>
      <w:autoSpaceDE w:val="0"/>
      <w:autoSpaceDN w:val="0"/>
      <w:adjustRightInd w:val="0"/>
      <w:spacing w:line="240" w:lineRule="auto"/>
      <w:ind w:firstLine="0"/>
      <w:jc w:val="left"/>
    </w:pPr>
    <w:rPr>
      <w:sz w:val="24"/>
      <w:szCs w:val="24"/>
    </w:rPr>
  </w:style>
  <w:style w:type="paragraph" w:customStyle="1" w:styleId="Style6">
    <w:name w:val="Style6"/>
    <w:basedOn w:val="a"/>
    <w:rsid w:val="00E12347"/>
    <w:pPr>
      <w:widowControl w:val="0"/>
      <w:autoSpaceDE w:val="0"/>
      <w:autoSpaceDN w:val="0"/>
      <w:adjustRightInd w:val="0"/>
      <w:spacing w:line="245" w:lineRule="exact"/>
      <w:ind w:firstLine="566"/>
    </w:pPr>
    <w:rPr>
      <w:sz w:val="24"/>
      <w:szCs w:val="24"/>
    </w:rPr>
  </w:style>
  <w:style w:type="paragraph" w:customStyle="1" w:styleId="Style7">
    <w:name w:val="Style7"/>
    <w:basedOn w:val="a"/>
    <w:rsid w:val="00E12347"/>
    <w:pPr>
      <w:widowControl w:val="0"/>
      <w:autoSpaceDE w:val="0"/>
      <w:autoSpaceDN w:val="0"/>
      <w:adjustRightInd w:val="0"/>
      <w:spacing w:line="247" w:lineRule="exact"/>
      <w:ind w:hanging="638"/>
      <w:jc w:val="left"/>
    </w:pPr>
    <w:rPr>
      <w:sz w:val="24"/>
      <w:szCs w:val="24"/>
    </w:rPr>
  </w:style>
  <w:style w:type="paragraph" w:customStyle="1" w:styleId="Style8">
    <w:name w:val="Style8"/>
    <w:basedOn w:val="a"/>
    <w:rsid w:val="00E12347"/>
    <w:pPr>
      <w:widowControl w:val="0"/>
      <w:autoSpaceDE w:val="0"/>
      <w:autoSpaceDN w:val="0"/>
      <w:adjustRightInd w:val="0"/>
      <w:spacing w:line="245" w:lineRule="exact"/>
      <w:ind w:firstLine="562"/>
    </w:pPr>
    <w:rPr>
      <w:sz w:val="24"/>
      <w:szCs w:val="24"/>
    </w:rPr>
  </w:style>
  <w:style w:type="character" w:customStyle="1" w:styleId="FontStyle13">
    <w:name w:val="Font Style13"/>
    <w:rsid w:val="00E12347"/>
    <w:rPr>
      <w:rFonts w:ascii="Times New Roman" w:hAnsi="Times New Roman" w:cs="Times New Roman"/>
      <w:sz w:val="26"/>
      <w:szCs w:val="26"/>
    </w:rPr>
  </w:style>
  <w:style w:type="character" w:customStyle="1" w:styleId="FontStyle14">
    <w:name w:val="Font Style14"/>
    <w:rsid w:val="00E12347"/>
    <w:rPr>
      <w:rFonts w:ascii="Times New Roman" w:hAnsi="Times New Roman" w:cs="Times New Roman"/>
      <w:b/>
      <w:bCs/>
      <w:sz w:val="26"/>
      <w:szCs w:val="26"/>
    </w:rPr>
  </w:style>
  <w:style w:type="paragraph" w:customStyle="1" w:styleId="western">
    <w:name w:val="western"/>
    <w:basedOn w:val="a"/>
    <w:rsid w:val="00E12347"/>
    <w:pPr>
      <w:spacing w:before="100" w:beforeAutospacing="1" w:after="100" w:afterAutospacing="1" w:line="240" w:lineRule="auto"/>
      <w:ind w:firstLine="0"/>
      <w:jc w:val="left"/>
    </w:pPr>
    <w:rPr>
      <w:sz w:val="24"/>
      <w:szCs w:val="24"/>
    </w:rPr>
  </w:style>
  <w:style w:type="paragraph" w:customStyle="1" w:styleId="fn2r">
    <w:name w:val="fn2r"/>
    <w:basedOn w:val="a"/>
    <w:rsid w:val="00E12347"/>
    <w:pPr>
      <w:spacing w:before="100" w:beforeAutospacing="1" w:after="100" w:afterAutospacing="1" w:line="240" w:lineRule="auto"/>
      <w:ind w:firstLine="0"/>
      <w:jc w:val="left"/>
    </w:pPr>
    <w:rPr>
      <w:sz w:val="24"/>
      <w:szCs w:val="24"/>
    </w:rPr>
  </w:style>
  <w:style w:type="paragraph" w:styleId="3a">
    <w:name w:val="Body Text 3"/>
    <w:basedOn w:val="a"/>
    <w:link w:val="3b"/>
    <w:rsid w:val="00E12347"/>
    <w:pPr>
      <w:spacing w:after="120" w:line="240" w:lineRule="auto"/>
      <w:ind w:firstLine="0"/>
      <w:jc w:val="left"/>
    </w:pPr>
    <w:rPr>
      <w:sz w:val="16"/>
      <w:szCs w:val="16"/>
    </w:rPr>
  </w:style>
  <w:style w:type="character" w:customStyle="1" w:styleId="3b">
    <w:name w:val="Основной текст 3 Знак"/>
    <w:basedOn w:val="a0"/>
    <w:link w:val="3a"/>
    <w:rsid w:val="00E12347"/>
    <w:rPr>
      <w:rFonts w:ascii="Times New Roman" w:eastAsia="Times New Roman" w:hAnsi="Times New Roman" w:cs="Times New Roman"/>
      <w:sz w:val="16"/>
      <w:szCs w:val="16"/>
      <w:lang w:eastAsia="ru-RU"/>
    </w:rPr>
  </w:style>
  <w:style w:type="paragraph" w:customStyle="1" w:styleId="Default">
    <w:name w:val="Default"/>
    <w:rsid w:val="00E12347"/>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character" w:styleId="aff1">
    <w:name w:val="Emphasis"/>
    <w:qFormat/>
    <w:rsid w:val="00E12347"/>
    <w:rPr>
      <w:i/>
      <w:iCs/>
    </w:rPr>
  </w:style>
  <w:style w:type="character" w:styleId="aff2">
    <w:name w:val="FollowedHyperlink"/>
    <w:rsid w:val="00E12347"/>
    <w:rPr>
      <w:color w:val="800080"/>
      <w:u w:val="single"/>
    </w:rPr>
  </w:style>
  <w:style w:type="character" w:customStyle="1" w:styleId="ConsPlusNormal1">
    <w:name w:val="ConsPlusNormal Знак Знак"/>
    <w:locked/>
    <w:rsid w:val="00E12347"/>
    <w:rPr>
      <w:rFonts w:ascii="Arial" w:hAnsi="Arial" w:cs="Arial"/>
      <w:lang w:val="ru-RU" w:eastAsia="ru-RU" w:bidi="ar-SA"/>
    </w:rPr>
  </w:style>
  <w:style w:type="paragraph" w:styleId="HTML">
    <w:name w:val="HTML Preformatted"/>
    <w:basedOn w:val="a"/>
    <w:link w:val="HTML0"/>
    <w:rsid w:val="00E12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rPr>
  </w:style>
  <w:style w:type="character" w:customStyle="1" w:styleId="HTML0">
    <w:name w:val="Стандартный HTML Знак"/>
    <w:basedOn w:val="a0"/>
    <w:link w:val="HTML"/>
    <w:rsid w:val="00E12347"/>
    <w:rPr>
      <w:rFonts w:ascii="Courier New" w:eastAsia="Times New Roman" w:hAnsi="Courier New" w:cs="Courier New"/>
      <w:sz w:val="20"/>
      <w:szCs w:val="20"/>
      <w:lang w:eastAsia="ru-RU"/>
    </w:rPr>
  </w:style>
  <w:style w:type="character" w:styleId="aff3">
    <w:name w:val="annotation reference"/>
    <w:rsid w:val="00E12347"/>
    <w:rPr>
      <w:sz w:val="16"/>
      <w:szCs w:val="16"/>
    </w:rPr>
  </w:style>
  <w:style w:type="paragraph" w:styleId="aff4">
    <w:name w:val="annotation text"/>
    <w:basedOn w:val="a"/>
    <w:link w:val="aff5"/>
    <w:rsid w:val="00E12347"/>
    <w:pPr>
      <w:spacing w:line="240" w:lineRule="auto"/>
      <w:ind w:firstLine="0"/>
      <w:jc w:val="left"/>
    </w:pPr>
  </w:style>
  <w:style w:type="character" w:customStyle="1" w:styleId="aff5">
    <w:name w:val="Текст примечания Знак"/>
    <w:basedOn w:val="a0"/>
    <w:link w:val="aff4"/>
    <w:rsid w:val="00E12347"/>
    <w:rPr>
      <w:rFonts w:ascii="Times New Roman" w:eastAsia="Times New Roman" w:hAnsi="Times New Roman" w:cs="Times New Roman"/>
      <w:sz w:val="20"/>
      <w:szCs w:val="20"/>
      <w:lang w:eastAsia="ru-RU"/>
    </w:rPr>
  </w:style>
  <w:style w:type="paragraph" w:styleId="aff6">
    <w:name w:val="annotation subject"/>
    <w:basedOn w:val="aff4"/>
    <w:next w:val="aff4"/>
    <w:link w:val="aff7"/>
    <w:rsid w:val="00E12347"/>
    <w:rPr>
      <w:rFonts w:ascii="Times New Roman CYR" w:hAnsi="Times New Roman CYR"/>
      <w:b/>
      <w:bCs/>
    </w:rPr>
  </w:style>
  <w:style w:type="character" w:customStyle="1" w:styleId="aff7">
    <w:name w:val="Тема примечания Знак"/>
    <w:basedOn w:val="aff5"/>
    <w:link w:val="aff6"/>
    <w:rsid w:val="00E12347"/>
    <w:rPr>
      <w:rFonts w:ascii="Times New Roman CYR" w:eastAsia="Times New Roman" w:hAnsi="Times New Roman CYR" w:cs="Times New Roman"/>
      <w:b/>
      <w:bCs/>
      <w:sz w:val="20"/>
      <w:szCs w:val="20"/>
      <w:lang w:eastAsia="ru-RU"/>
    </w:rPr>
  </w:style>
  <w:style w:type="paragraph" w:customStyle="1" w:styleId="aff8">
    <w:name w:val="основной текст документа"/>
    <w:basedOn w:val="a"/>
    <w:rsid w:val="00E12347"/>
    <w:pPr>
      <w:spacing w:before="120" w:after="120" w:line="240" w:lineRule="auto"/>
      <w:ind w:firstLine="0"/>
    </w:pPr>
    <w:rPr>
      <w:sz w:val="24"/>
      <w:lang w:eastAsia="en-US"/>
    </w:rPr>
  </w:style>
  <w:style w:type="character" w:customStyle="1" w:styleId="1e">
    <w:name w:val="Верхний колонтитул Знак1"/>
    <w:uiPriority w:val="99"/>
    <w:rsid w:val="00E12347"/>
    <w:rPr>
      <w:rFonts w:ascii="Times New Roman CYR" w:hAnsi="Times New Roman CYR"/>
    </w:rPr>
  </w:style>
  <w:style w:type="character" w:customStyle="1" w:styleId="1f">
    <w:name w:val="Нижний колонтитул Знак1"/>
    <w:rsid w:val="00E12347"/>
    <w:rPr>
      <w:rFonts w:ascii="Times New Roman CYR" w:hAnsi="Times New Roman CYR"/>
    </w:rPr>
  </w:style>
  <w:style w:type="character" w:customStyle="1" w:styleId="Exact">
    <w:name w:val="Подпись к таблице Exact"/>
    <w:basedOn w:val="a0"/>
    <w:link w:val="aff9"/>
    <w:uiPriority w:val="99"/>
    <w:locked/>
    <w:rsid w:val="00E12347"/>
    <w:rPr>
      <w:rFonts w:ascii="Times New Roman" w:hAnsi="Times New Roman" w:cs="Times New Roman"/>
      <w:shd w:val="clear" w:color="auto" w:fill="FFFFFF"/>
    </w:rPr>
  </w:style>
  <w:style w:type="paragraph" w:customStyle="1" w:styleId="aff9">
    <w:name w:val="Подпись к таблице"/>
    <w:basedOn w:val="a"/>
    <w:link w:val="Exact"/>
    <w:uiPriority w:val="99"/>
    <w:rsid w:val="00E12347"/>
    <w:pPr>
      <w:widowControl w:val="0"/>
      <w:shd w:val="clear" w:color="auto" w:fill="FFFFFF"/>
      <w:spacing w:line="270" w:lineRule="exact"/>
      <w:ind w:firstLine="0"/>
      <w:jc w:val="left"/>
    </w:pPr>
    <w:rPr>
      <w:rFonts w:eastAsiaTheme="minorHAnsi"/>
      <w:sz w:val="22"/>
      <w:szCs w:val="22"/>
      <w:lang w:eastAsia="en-US"/>
    </w:rPr>
  </w:style>
  <w:style w:type="character" w:customStyle="1" w:styleId="6Exact">
    <w:name w:val="Основной текст (6) Exact"/>
    <w:basedOn w:val="a0"/>
    <w:link w:val="62"/>
    <w:uiPriority w:val="99"/>
    <w:locked/>
    <w:rsid w:val="00E12347"/>
    <w:rPr>
      <w:rFonts w:ascii="Times New Roman" w:hAnsi="Times New Roman" w:cs="Times New Roman"/>
      <w:shd w:val="clear" w:color="auto" w:fill="FFFFFF"/>
    </w:rPr>
  </w:style>
  <w:style w:type="paragraph" w:customStyle="1" w:styleId="62">
    <w:name w:val="Основной текст (6)"/>
    <w:basedOn w:val="a"/>
    <w:link w:val="6Exact"/>
    <w:uiPriority w:val="99"/>
    <w:rsid w:val="00E12347"/>
    <w:pPr>
      <w:widowControl w:val="0"/>
      <w:shd w:val="clear" w:color="auto" w:fill="FFFFFF"/>
      <w:spacing w:line="240" w:lineRule="atLeast"/>
      <w:ind w:firstLine="0"/>
      <w:jc w:val="left"/>
    </w:pPr>
    <w:rPr>
      <w:rFonts w:eastAsiaTheme="minorHAnsi"/>
      <w:sz w:val="22"/>
      <w:szCs w:val="22"/>
      <w:lang w:eastAsia="en-US"/>
    </w:rPr>
  </w:style>
  <w:style w:type="paragraph" w:customStyle="1" w:styleId="affa">
    <w:name w:val="Стиль Знак Знак Знак Знак"/>
    <w:basedOn w:val="a"/>
    <w:rsid w:val="00E12347"/>
    <w:pPr>
      <w:widowControl w:val="0"/>
      <w:adjustRightInd w:val="0"/>
      <w:spacing w:after="160" w:line="240" w:lineRule="exact"/>
      <w:ind w:firstLine="0"/>
      <w:jc w:val="right"/>
    </w:pPr>
    <w:rPr>
      <w:lang w:val="en-GB" w:eastAsia="en-US"/>
    </w:rPr>
  </w:style>
  <w:style w:type="paragraph" w:customStyle="1" w:styleId="48">
    <w:name w:val="Знак4"/>
    <w:basedOn w:val="a"/>
    <w:rsid w:val="00E12347"/>
    <w:pPr>
      <w:spacing w:after="160" w:line="240" w:lineRule="exact"/>
      <w:ind w:firstLine="0"/>
      <w:jc w:val="left"/>
    </w:pPr>
    <w:rPr>
      <w:rFonts w:ascii="Verdana" w:hAnsi="Verdana"/>
      <w:lang w:val="en-US" w:eastAsia="en-US"/>
    </w:rPr>
  </w:style>
  <w:style w:type="character" w:customStyle="1" w:styleId="3c">
    <w:name w:val="Основной текст (3)_"/>
    <w:link w:val="3d"/>
    <w:locked/>
    <w:rsid w:val="00E12347"/>
    <w:rPr>
      <w:rFonts w:ascii="Lucida Sans Unicode" w:hAnsi="Lucida Sans Unicode" w:cs="Lucida Sans Unicode"/>
      <w:noProof/>
      <w:sz w:val="20"/>
      <w:szCs w:val="20"/>
      <w:shd w:val="clear" w:color="auto" w:fill="FFFFFF"/>
    </w:rPr>
  </w:style>
  <w:style w:type="paragraph" w:customStyle="1" w:styleId="3d">
    <w:name w:val="Основной текст (3)"/>
    <w:basedOn w:val="a"/>
    <w:link w:val="3c"/>
    <w:rsid w:val="00E12347"/>
    <w:pPr>
      <w:widowControl w:val="0"/>
      <w:shd w:val="clear" w:color="auto" w:fill="FFFFFF"/>
      <w:spacing w:before="60" w:after="360" w:line="240" w:lineRule="atLeast"/>
      <w:ind w:firstLine="0"/>
    </w:pPr>
    <w:rPr>
      <w:rFonts w:ascii="Lucida Sans Unicode" w:eastAsiaTheme="minorHAnsi" w:hAnsi="Lucida Sans Unicode" w:cs="Lucida Sans Unicode"/>
      <w:noProof/>
      <w:lang w:eastAsia="en-US"/>
    </w:rPr>
  </w:style>
  <w:style w:type="numbering" w:customStyle="1" w:styleId="111">
    <w:name w:val="Нет списка11"/>
    <w:next w:val="a2"/>
    <w:semiHidden/>
    <w:rsid w:val="00E12347"/>
  </w:style>
  <w:style w:type="paragraph" w:styleId="affb">
    <w:name w:val="Revision"/>
    <w:hidden/>
    <w:uiPriority w:val="99"/>
    <w:semiHidden/>
    <w:rsid w:val="00E12347"/>
    <w:pPr>
      <w:spacing w:line="240" w:lineRule="auto"/>
      <w:ind w:firstLine="0"/>
      <w:jc w:val="left"/>
    </w:pPr>
    <w:rPr>
      <w:rFonts w:ascii="Times New Roman CYR" w:eastAsia="Times New Roman" w:hAnsi="Times New Roman CYR" w:cs="Times New Roman"/>
      <w:sz w:val="20"/>
      <w:szCs w:val="20"/>
      <w:lang w:eastAsia="ru-RU"/>
    </w:rPr>
  </w:style>
  <w:style w:type="table" w:customStyle="1" w:styleId="1100">
    <w:name w:val="Сетка таблицы110"/>
    <w:basedOn w:val="a1"/>
    <w:next w:val="ae"/>
    <w:rsid w:val="00E12347"/>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E12347"/>
  </w:style>
  <w:style w:type="character" w:customStyle="1" w:styleId="3e">
    <w:name w:val="Заголовок №3_"/>
    <w:link w:val="3f"/>
    <w:locked/>
    <w:rsid w:val="00E12347"/>
    <w:rPr>
      <w:b/>
      <w:bCs/>
      <w:shd w:val="clear" w:color="auto" w:fill="FFFFFF"/>
    </w:rPr>
  </w:style>
  <w:style w:type="character" w:customStyle="1" w:styleId="2f0">
    <w:name w:val="Заголовок №2_"/>
    <w:link w:val="2f1"/>
    <w:locked/>
    <w:rsid w:val="00E12347"/>
    <w:rPr>
      <w:b/>
      <w:bCs/>
      <w:shd w:val="clear" w:color="auto" w:fill="FFFFFF"/>
    </w:rPr>
  </w:style>
  <w:style w:type="character" w:customStyle="1" w:styleId="1pt">
    <w:name w:val="Основной текст + Интервал 1 pt"/>
    <w:rsid w:val="00E12347"/>
    <w:rPr>
      <w:rFonts w:ascii="Times New Roman" w:hAnsi="Times New Roman" w:cs="Times New Roman"/>
      <w:spacing w:val="30"/>
      <w:sz w:val="22"/>
      <w:szCs w:val="22"/>
      <w:u w:val="none"/>
    </w:rPr>
  </w:style>
  <w:style w:type="character" w:customStyle="1" w:styleId="Exact0">
    <w:name w:val="Основной текст Exact"/>
    <w:rsid w:val="00E12347"/>
    <w:rPr>
      <w:rFonts w:ascii="Times New Roman" w:hAnsi="Times New Roman" w:cs="Times New Roman"/>
      <w:spacing w:val="4"/>
      <w:sz w:val="21"/>
      <w:szCs w:val="21"/>
      <w:u w:val="none"/>
    </w:rPr>
  </w:style>
  <w:style w:type="character" w:customStyle="1" w:styleId="affc">
    <w:name w:val="Колонтитул_"/>
    <w:link w:val="1f0"/>
    <w:locked/>
    <w:rsid w:val="00E12347"/>
    <w:rPr>
      <w:shd w:val="clear" w:color="auto" w:fill="FFFFFF"/>
    </w:rPr>
  </w:style>
  <w:style w:type="character" w:customStyle="1" w:styleId="affd">
    <w:name w:val="Колонтитул"/>
    <w:rsid w:val="00E12347"/>
  </w:style>
  <w:style w:type="character" w:customStyle="1" w:styleId="3pt">
    <w:name w:val="Основной текст + Интервал 3 pt"/>
    <w:rsid w:val="00E12347"/>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E12347"/>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E12347"/>
    <w:rPr>
      <w:rFonts w:ascii="Times New Roman" w:hAnsi="Times New Roman" w:cs="Times New Roman"/>
      <w:noProof/>
      <w:sz w:val="20"/>
      <w:szCs w:val="20"/>
      <w:u w:val="none"/>
    </w:rPr>
  </w:style>
  <w:style w:type="character" w:customStyle="1" w:styleId="3TimesNewRoman">
    <w:name w:val="Основной текст (3) + Times New Roman"/>
    <w:aliases w:val="11,5 pt"/>
    <w:rsid w:val="00E12347"/>
    <w:rPr>
      <w:rFonts w:ascii="Times New Roman" w:hAnsi="Times New Roman" w:cs="Times New Roman"/>
      <w:noProof/>
      <w:sz w:val="23"/>
      <w:szCs w:val="23"/>
      <w:u w:val="none"/>
    </w:rPr>
  </w:style>
  <w:style w:type="character" w:customStyle="1" w:styleId="49">
    <w:name w:val="Основной текст (4)_"/>
    <w:link w:val="4a"/>
    <w:locked/>
    <w:rsid w:val="00E12347"/>
    <w:rPr>
      <w:rFonts w:ascii="Lucida Sans Unicode" w:hAnsi="Lucida Sans Unicode" w:cs="Lucida Sans Unicode"/>
      <w:noProof/>
      <w:shd w:val="clear" w:color="auto" w:fill="FFFFFF"/>
    </w:rPr>
  </w:style>
  <w:style w:type="character" w:customStyle="1" w:styleId="4TimesNewRoman">
    <w:name w:val="Основной текст (4) + Times New Roman"/>
    <w:aliases w:val="12 pt"/>
    <w:rsid w:val="00E12347"/>
    <w:rPr>
      <w:rFonts w:ascii="Times New Roman" w:hAnsi="Times New Roman" w:cs="Times New Roman"/>
      <w:noProof/>
      <w:sz w:val="24"/>
      <w:szCs w:val="24"/>
      <w:u w:val="none"/>
    </w:rPr>
  </w:style>
  <w:style w:type="character" w:customStyle="1" w:styleId="affe">
    <w:name w:val="Колонтитул + Полужирный"/>
    <w:rsid w:val="00E12347"/>
    <w:rPr>
      <w:rFonts w:ascii="Times New Roman" w:hAnsi="Times New Roman" w:cs="Times New Roman"/>
      <w:b/>
      <w:bCs/>
      <w:sz w:val="22"/>
      <w:szCs w:val="22"/>
      <w:u w:val="none"/>
    </w:rPr>
  </w:style>
  <w:style w:type="character" w:customStyle="1" w:styleId="52">
    <w:name w:val="Основной текст (5)_"/>
    <w:link w:val="53"/>
    <w:locked/>
    <w:rsid w:val="00E12347"/>
    <w:rPr>
      <w:sz w:val="16"/>
      <w:szCs w:val="16"/>
      <w:shd w:val="clear" w:color="auto" w:fill="FFFFFF"/>
    </w:rPr>
  </w:style>
  <w:style w:type="paragraph" w:customStyle="1" w:styleId="3f">
    <w:name w:val="Заголовок №3"/>
    <w:basedOn w:val="a"/>
    <w:link w:val="3e"/>
    <w:rsid w:val="00E12347"/>
    <w:pPr>
      <w:widowControl w:val="0"/>
      <w:shd w:val="clear" w:color="auto" w:fill="FFFFFF"/>
      <w:spacing w:before="240" w:after="360" w:line="240" w:lineRule="atLeast"/>
      <w:ind w:hanging="360"/>
      <w:outlineLvl w:val="2"/>
    </w:pPr>
    <w:rPr>
      <w:rFonts w:asciiTheme="minorHAnsi" w:eastAsiaTheme="minorHAnsi" w:hAnsiTheme="minorHAnsi" w:cstheme="minorBidi"/>
      <w:b/>
      <w:bCs/>
      <w:sz w:val="22"/>
      <w:szCs w:val="22"/>
      <w:lang w:eastAsia="en-US"/>
    </w:rPr>
  </w:style>
  <w:style w:type="paragraph" w:customStyle="1" w:styleId="2f1">
    <w:name w:val="Заголовок №2"/>
    <w:basedOn w:val="a"/>
    <w:link w:val="2f0"/>
    <w:rsid w:val="00E12347"/>
    <w:pPr>
      <w:widowControl w:val="0"/>
      <w:shd w:val="clear" w:color="auto" w:fill="FFFFFF"/>
      <w:spacing w:after="360" w:line="240" w:lineRule="atLeast"/>
      <w:ind w:hanging="1920"/>
      <w:jc w:val="left"/>
      <w:outlineLvl w:val="1"/>
    </w:pPr>
    <w:rPr>
      <w:rFonts w:asciiTheme="minorHAnsi" w:eastAsiaTheme="minorHAnsi" w:hAnsiTheme="minorHAnsi" w:cstheme="minorBidi"/>
      <w:b/>
      <w:bCs/>
      <w:sz w:val="22"/>
      <w:szCs w:val="22"/>
      <w:lang w:eastAsia="en-US"/>
    </w:rPr>
  </w:style>
  <w:style w:type="paragraph" w:customStyle="1" w:styleId="1f0">
    <w:name w:val="Колонтитул1"/>
    <w:basedOn w:val="a"/>
    <w:link w:val="affc"/>
    <w:rsid w:val="00E12347"/>
    <w:pPr>
      <w:widowControl w:val="0"/>
      <w:shd w:val="clear" w:color="auto" w:fill="FFFFFF"/>
      <w:spacing w:line="278" w:lineRule="exact"/>
      <w:ind w:firstLine="0"/>
      <w:jc w:val="right"/>
    </w:pPr>
    <w:rPr>
      <w:rFonts w:asciiTheme="minorHAnsi" w:eastAsiaTheme="minorHAnsi" w:hAnsiTheme="minorHAnsi" w:cstheme="minorBidi"/>
      <w:sz w:val="22"/>
      <w:szCs w:val="22"/>
      <w:lang w:eastAsia="en-US"/>
    </w:rPr>
  </w:style>
  <w:style w:type="paragraph" w:customStyle="1" w:styleId="4a">
    <w:name w:val="Основной текст (4)"/>
    <w:basedOn w:val="a"/>
    <w:link w:val="49"/>
    <w:rsid w:val="00E12347"/>
    <w:pPr>
      <w:widowControl w:val="0"/>
      <w:shd w:val="clear" w:color="auto" w:fill="FFFFFF"/>
      <w:spacing w:before="360" w:after="900" w:line="240" w:lineRule="atLeast"/>
      <w:ind w:firstLine="0"/>
    </w:pPr>
    <w:rPr>
      <w:rFonts w:ascii="Lucida Sans Unicode" w:eastAsiaTheme="minorHAnsi" w:hAnsi="Lucida Sans Unicode" w:cs="Lucida Sans Unicode"/>
      <w:noProof/>
      <w:sz w:val="22"/>
      <w:szCs w:val="22"/>
      <w:lang w:eastAsia="en-US"/>
    </w:rPr>
  </w:style>
  <w:style w:type="paragraph" w:customStyle="1" w:styleId="53">
    <w:name w:val="Основной текст (5)"/>
    <w:basedOn w:val="a"/>
    <w:link w:val="52"/>
    <w:rsid w:val="00E12347"/>
    <w:pPr>
      <w:widowControl w:val="0"/>
      <w:shd w:val="clear" w:color="auto" w:fill="FFFFFF"/>
      <w:spacing w:before="360" w:after="60" w:line="240" w:lineRule="atLeast"/>
      <w:ind w:firstLine="0"/>
      <w:jc w:val="left"/>
    </w:pPr>
    <w:rPr>
      <w:rFonts w:asciiTheme="minorHAnsi" w:eastAsiaTheme="minorHAnsi" w:hAnsiTheme="minorHAnsi" w:cstheme="minorBidi"/>
      <w:sz w:val="16"/>
      <w:szCs w:val="16"/>
      <w:lang w:eastAsia="en-US"/>
    </w:rPr>
  </w:style>
  <w:style w:type="character" w:customStyle="1" w:styleId="312">
    <w:name w:val="Основной текст 3 Знак1"/>
    <w:basedOn w:val="a0"/>
    <w:uiPriority w:val="99"/>
    <w:rsid w:val="00E12347"/>
    <w:rPr>
      <w:rFonts w:ascii="Times New Roman" w:eastAsia="Times New Roman" w:hAnsi="Times New Roman" w:cs="Times New Roman"/>
      <w:sz w:val="16"/>
      <w:szCs w:val="16"/>
      <w:lang w:eastAsia="ru-RU"/>
    </w:rPr>
  </w:style>
  <w:style w:type="paragraph" w:customStyle="1" w:styleId="afff">
    <w:name w:val="Таблицы (моноширинный)"/>
    <w:basedOn w:val="a"/>
    <w:next w:val="a"/>
    <w:rsid w:val="00E12347"/>
    <w:pPr>
      <w:widowControl w:val="0"/>
      <w:autoSpaceDE w:val="0"/>
      <w:autoSpaceDN w:val="0"/>
      <w:adjustRightInd w:val="0"/>
      <w:spacing w:line="240" w:lineRule="auto"/>
      <w:ind w:firstLine="0"/>
    </w:pPr>
    <w:rPr>
      <w:rFonts w:ascii="Courier New" w:hAnsi="Courier New" w:cs="Courier New"/>
    </w:rPr>
  </w:style>
  <w:style w:type="character" w:customStyle="1" w:styleId="ConsPlusNonformat0">
    <w:name w:val="ConsPlusNonformat Знак"/>
    <w:link w:val="ConsPlusNonformat"/>
    <w:uiPriority w:val="99"/>
    <w:rsid w:val="00E12347"/>
    <w:rPr>
      <w:rFonts w:ascii="Courier New" w:eastAsia="Times New Roman" w:hAnsi="Courier New" w:cs="Courier New"/>
      <w:sz w:val="20"/>
      <w:szCs w:val="20"/>
      <w:lang w:eastAsia="ru-RU"/>
    </w:rPr>
  </w:style>
  <w:style w:type="paragraph" w:customStyle="1" w:styleId="afff0">
    <w:name w:val="Знак Знак Знак Знак Знак Знак"/>
    <w:basedOn w:val="a"/>
    <w:rsid w:val="00E12347"/>
    <w:pPr>
      <w:spacing w:before="100" w:beforeAutospacing="1" w:after="100" w:afterAutospacing="1" w:line="240" w:lineRule="auto"/>
      <w:ind w:firstLine="0"/>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AA8FDB551A0029F780860440A7F194F9E75D0BBF0DA6847DFF46ED18386A416E33B7F2B664DFFC3D8030157148A49C7E4E4F04F739J8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D2A24DA837A84C4AC5C4680FCEA4E447334F1A90B4D186E45BE8F15C4FF447EDFC42269675AE7ECC576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novreg.ru" TargetMode="External"/><Relationship Id="rId5" Type="http://schemas.openxmlformats.org/officeDocument/2006/relationships/settings" Target="settings.xml"/><Relationship Id="rId15" Type="http://schemas.openxmlformats.org/officeDocument/2006/relationships/hyperlink" Target="consultantplus://offline/ref=7C9D763240F15EF804753A58B2BB1230DD675C022CBC16C395D9875C71197F5DE8D418FEB404049CE9B4DC0705V1sAM"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56D8-D476-4D46-89BC-F2E69B6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11057</Words>
  <Characters>63029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73939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cp:lastPrinted>2024-04-08T09:00:00Z</cp:lastPrinted>
  <dcterms:created xsi:type="dcterms:W3CDTF">2024-04-05T13:16:00Z</dcterms:created>
  <dcterms:modified xsi:type="dcterms:W3CDTF">2024-04-08T09:00:00Z</dcterms:modified>
</cp:coreProperties>
</file>