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E0" w:rsidRPr="00A20154" w:rsidRDefault="00EB15E0" w:rsidP="00EB15E0">
      <w:pPr>
        <w:tabs>
          <w:tab w:val="left" w:pos="3060"/>
          <w:tab w:val="left" w:pos="6096"/>
          <w:tab w:val="left" w:pos="6946"/>
        </w:tabs>
        <w:suppressAutoHyphens/>
        <w:spacing w:line="240" w:lineRule="atLeast"/>
        <w:jc w:val="center"/>
      </w:pPr>
      <w:r w:rsidRPr="00A20154">
        <w:rPr>
          <w:noProof/>
        </w:rPr>
        <w:drawing>
          <wp:inline distT="0" distB="0" distL="0" distR="0" wp14:anchorId="27716402" wp14:editId="4416722C">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EB15E0" w:rsidRPr="00A20154" w:rsidRDefault="00EB15E0" w:rsidP="00EB15E0">
      <w:pPr>
        <w:pStyle w:val="a7"/>
        <w:tabs>
          <w:tab w:val="left" w:pos="708"/>
        </w:tabs>
        <w:suppressAutoHyphens/>
        <w:spacing w:line="240" w:lineRule="exact"/>
        <w:rPr>
          <w:caps w:val="0"/>
          <w:szCs w:val="28"/>
        </w:rPr>
      </w:pPr>
      <w:r w:rsidRPr="00A20154">
        <w:rPr>
          <w:caps w:val="0"/>
          <w:szCs w:val="28"/>
        </w:rPr>
        <w:t>Российская Федерация</w:t>
      </w:r>
    </w:p>
    <w:p w:rsidR="00EB15E0" w:rsidRPr="00A20154" w:rsidRDefault="00EB15E0" w:rsidP="00EB15E0">
      <w:pPr>
        <w:pStyle w:val="a7"/>
        <w:suppressAutoHyphens/>
        <w:spacing w:line="240" w:lineRule="exact"/>
        <w:rPr>
          <w:caps w:val="0"/>
          <w:szCs w:val="28"/>
        </w:rPr>
      </w:pPr>
      <w:r w:rsidRPr="00A20154">
        <w:rPr>
          <w:caps w:val="0"/>
          <w:szCs w:val="28"/>
        </w:rPr>
        <w:t>Новгородская область</w:t>
      </w:r>
    </w:p>
    <w:p w:rsidR="00EB15E0" w:rsidRPr="00A20154" w:rsidRDefault="00EB15E0" w:rsidP="00EB15E0">
      <w:pPr>
        <w:pStyle w:val="a7"/>
        <w:suppressAutoHyphens/>
        <w:spacing w:before="120" w:after="120"/>
        <w:rPr>
          <w:szCs w:val="28"/>
        </w:rPr>
      </w:pPr>
      <w:r w:rsidRPr="00A20154">
        <w:rPr>
          <w:szCs w:val="28"/>
        </w:rPr>
        <w:t>Администрация СОЛЕЦКОГО муниципального округа</w:t>
      </w:r>
    </w:p>
    <w:p w:rsidR="00EB15E0" w:rsidRPr="00A20154" w:rsidRDefault="00EB15E0" w:rsidP="00EB15E0">
      <w:pPr>
        <w:tabs>
          <w:tab w:val="left" w:pos="3060"/>
        </w:tabs>
        <w:suppressAutoHyphens/>
        <w:spacing w:line="240" w:lineRule="atLeast"/>
        <w:jc w:val="center"/>
        <w:rPr>
          <w:sz w:val="32"/>
        </w:rPr>
      </w:pPr>
      <w:r w:rsidRPr="00A20154">
        <w:rPr>
          <w:sz w:val="32"/>
        </w:rPr>
        <w:t>ПОСТАНОВЛЕНИЕ</w:t>
      </w:r>
    </w:p>
    <w:p w:rsidR="00EB15E0" w:rsidRPr="00A20154" w:rsidRDefault="00EB15E0" w:rsidP="00EB15E0">
      <w:pPr>
        <w:tabs>
          <w:tab w:val="left" w:pos="4536"/>
        </w:tabs>
        <w:suppressAutoHyphens/>
        <w:jc w:val="center"/>
        <w:rPr>
          <w:sz w:val="28"/>
        </w:rPr>
      </w:pPr>
    </w:p>
    <w:p w:rsidR="00EB15E0" w:rsidRPr="00A20154" w:rsidRDefault="00EB15E0" w:rsidP="00EB15E0">
      <w:pPr>
        <w:tabs>
          <w:tab w:val="left" w:pos="4536"/>
        </w:tabs>
        <w:suppressAutoHyphens/>
        <w:jc w:val="center"/>
        <w:rPr>
          <w:sz w:val="28"/>
        </w:rPr>
      </w:pPr>
      <w:r w:rsidRPr="00A20154">
        <w:rPr>
          <w:sz w:val="28"/>
        </w:rPr>
        <w:t>от 09.06.2021 № 83</w:t>
      </w:r>
      <w:r>
        <w:rPr>
          <w:sz w:val="28"/>
        </w:rPr>
        <w:t>6</w:t>
      </w:r>
    </w:p>
    <w:p w:rsidR="00EB15E0" w:rsidRDefault="00EB15E0" w:rsidP="00EB15E0">
      <w:pPr>
        <w:tabs>
          <w:tab w:val="left" w:pos="4536"/>
        </w:tabs>
        <w:suppressAutoHyphens/>
        <w:jc w:val="center"/>
        <w:rPr>
          <w:sz w:val="28"/>
        </w:rPr>
      </w:pPr>
      <w:r w:rsidRPr="00A20154">
        <w:rPr>
          <w:sz w:val="28"/>
        </w:rPr>
        <w:t>г. Сольцы</w:t>
      </w:r>
    </w:p>
    <w:p w:rsidR="00EB15E0" w:rsidRPr="00A20154" w:rsidRDefault="00EB15E0" w:rsidP="00EB15E0">
      <w:pPr>
        <w:tabs>
          <w:tab w:val="left" w:pos="4536"/>
        </w:tabs>
        <w:suppressAutoHyphens/>
        <w:jc w:val="center"/>
        <w:rPr>
          <w:sz w:val="28"/>
        </w:rPr>
      </w:pPr>
    </w:p>
    <w:p w:rsidR="00EB15E0" w:rsidRPr="00422EB9" w:rsidRDefault="00EB15E0" w:rsidP="00EB15E0">
      <w:pPr>
        <w:suppressAutoHyphens/>
        <w:spacing w:line="240" w:lineRule="exact"/>
        <w:jc w:val="center"/>
        <w:rPr>
          <w:b/>
          <w:sz w:val="28"/>
          <w:szCs w:val="28"/>
        </w:rPr>
      </w:pPr>
      <w:r w:rsidRPr="00422EB9">
        <w:rPr>
          <w:b/>
          <w:sz w:val="28"/>
          <w:szCs w:val="28"/>
        </w:rPr>
        <w:t>Об утверждении административного регламента предоставлени</w:t>
      </w:r>
      <w:r>
        <w:rPr>
          <w:b/>
          <w:sz w:val="28"/>
          <w:szCs w:val="28"/>
        </w:rPr>
        <w:t>я</w:t>
      </w:r>
      <w:r w:rsidRPr="00422EB9">
        <w:rPr>
          <w:b/>
          <w:sz w:val="28"/>
          <w:szCs w:val="28"/>
        </w:rPr>
        <w:t xml:space="preserve"> муниципальной услуги «Присвоение адреса объекту адресации, изменение, аннулирование адреса»</w:t>
      </w:r>
    </w:p>
    <w:p w:rsidR="00EB15E0" w:rsidRPr="00422EB9" w:rsidRDefault="00EB15E0" w:rsidP="00EB15E0">
      <w:pPr>
        <w:suppressAutoHyphens/>
        <w:spacing w:line="240" w:lineRule="exact"/>
        <w:jc w:val="center"/>
        <w:rPr>
          <w:b/>
          <w:sz w:val="28"/>
          <w:szCs w:val="28"/>
        </w:rPr>
      </w:pPr>
    </w:p>
    <w:p w:rsidR="00EB15E0" w:rsidRPr="00422EB9" w:rsidRDefault="00EB15E0" w:rsidP="00EB15E0">
      <w:pPr>
        <w:suppressAutoHyphens/>
        <w:spacing w:line="360" w:lineRule="atLeast"/>
        <w:ind w:firstLine="709"/>
        <w:jc w:val="both"/>
        <w:rPr>
          <w:sz w:val="28"/>
          <w:szCs w:val="28"/>
        </w:rPr>
      </w:pPr>
      <w:r w:rsidRPr="00422EB9">
        <w:rPr>
          <w:sz w:val="28"/>
          <w:szCs w:val="28"/>
        </w:rPr>
        <w:t>В соответствии с Федеральным </w:t>
      </w:r>
      <w:hyperlink r:id="rId7" w:history="1">
        <w:r w:rsidRPr="00422EB9">
          <w:rPr>
            <w:sz w:val="28"/>
            <w:szCs w:val="28"/>
          </w:rPr>
          <w:t>законом</w:t>
        </w:r>
      </w:hyperlink>
      <w:r w:rsidRPr="00422EB9">
        <w:rPr>
          <w:sz w:val="28"/>
          <w:szCs w:val="28"/>
        </w:rPr>
        <w:t> от 27 июля 2010 года № 210-ФЗ «Об организации предоставления государственных и муниципальных услуг»,</w:t>
      </w:r>
      <w:r>
        <w:rPr>
          <w:sz w:val="28"/>
          <w:szCs w:val="28"/>
        </w:rPr>
        <w:t xml:space="preserve"> </w:t>
      </w:r>
      <w:r w:rsidRPr="00DE3695">
        <w:rPr>
          <w:sz w:val="28"/>
          <w:szCs w:val="28"/>
        </w:rPr>
        <w:t>Правил</w:t>
      </w:r>
      <w:r>
        <w:rPr>
          <w:sz w:val="28"/>
          <w:szCs w:val="28"/>
        </w:rPr>
        <w:t>ами</w:t>
      </w:r>
      <w:r w:rsidRPr="00DE3695">
        <w:rPr>
          <w:sz w:val="28"/>
          <w:szCs w:val="28"/>
        </w:rPr>
        <w:t xml:space="preserve"> присвоения, изменения и аннулирования адресов, утвержденны</w:t>
      </w:r>
      <w:r>
        <w:rPr>
          <w:sz w:val="28"/>
          <w:szCs w:val="28"/>
        </w:rPr>
        <w:t>ми</w:t>
      </w:r>
      <w:r w:rsidRPr="00DE3695">
        <w:rPr>
          <w:sz w:val="28"/>
          <w:szCs w:val="28"/>
        </w:rPr>
        <w:t xml:space="preserve"> постановлением Правительства Российской Федерации от 19 н</w:t>
      </w:r>
      <w:r>
        <w:rPr>
          <w:sz w:val="28"/>
          <w:szCs w:val="28"/>
        </w:rPr>
        <w:t>оября 2014 года № 1221, областным законом</w:t>
      </w:r>
      <w:r w:rsidRPr="00DE3695">
        <w:rPr>
          <w:sz w:val="28"/>
          <w:szCs w:val="28"/>
        </w:rPr>
        <w:t xml:space="preserve">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r>
        <w:rPr>
          <w:sz w:val="28"/>
          <w:szCs w:val="28"/>
        </w:rPr>
        <w:t xml:space="preserve"> </w:t>
      </w:r>
      <w:r w:rsidRPr="00A607F3">
        <w:rPr>
          <w:sz w:val="28"/>
          <w:szCs w:val="28"/>
        </w:rPr>
        <w:t>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r>
        <w:rPr>
          <w:sz w:val="28"/>
          <w:szCs w:val="28"/>
        </w:rPr>
        <w:t>,</w:t>
      </w:r>
      <w:r>
        <w:rPr>
          <w:sz w:val="28"/>
          <w:szCs w:val="28"/>
        </w:rPr>
        <w:t xml:space="preserve"> </w:t>
      </w:r>
      <w:r w:rsidRPr="00422EB9">
        <w:rPr>
          <w:sz w:val="28"/>
          <w:szCs w:val="28"/>
        </w:rPr>
        <w:t xml:space="preserve">Администрация Солецкого муниципального </w:t>
      </w:r>
      <w:r>
        <w:rPr>
          <w:sz w:val="28"/>
          <w:szCs w:val="28"/>
        </w:rPr>
        <w:t>округа</w:t>
      </w:r>
      <w:r>
        <w:rPr>
          <w:sz w:val="28"/>
          <w:szCs w:val="28"/>
        </w:rPr>
        <w:t xml:space="preserve"> </w:t>
      </w:r>
      <w:r w:rsidRPr="00422EB9">
        <w:rPr>
          <w:b/>
          <w:sz w:val="28"/>
          <w:szCs w:val="28"/>
        </w:rPr>
        <w:t>ПОСТАНОВЛЯЕТ</w:t>
      </w:r>
      <w:r w:rsidRPr="00422EB9">
        <w:rPr>
          <w:sz w:val="28"/>
          <w:szCs w:val="28"/>
        </w:rPr>
        <w:t>:</w:t>
      </w:r>
    </w:p>
    <w:p w:rsidR="00EB15E0" w:rsidRPr="00422EB9" w:rsidRDefault="00EB15E0" w:rsidP="00EB15E0">
      <w:pPr>
        <w:tabs>
          <w:tab w:val="left" w:pos="3060"/>
        </w:tabs>
        <w:suppressAutoHyphens/>
        <w:spacing w:line="360" w:lineRule="atLeast"/>
        <w:ind w:firstLine="709"/>
        <w:jc w:val="both"/>
        <w:rPr>
          <w:sz w:val="26"/>
          <w:szCs w:val="26"/>
        </w:rPr>
      </w:pPr>
      <w:r w:rsidRPr="00422EB9">
        <w:rPr>
          <w:sz w:val="28"/>
          <w:szCs w:val="28"/>
        </w:rPr>
        <w:t>1. Утвердить прилагаемый административный регламент                                                                           предоставлени</w:t>
      </w:r>
      <w:r>
        <w:rPr>
          <w:sz w:val="28"/>
          <w:szCs w:val="28"/>
        </w:rPr>
        <w:t>я</w:t>
      </w:r>
      <w:r w:rsidRPr="00422EB9">
        <w:rPr>
          <w:sz w:val="28"/>
          <w:szCs w:val="28"/>
        </w:rPr>
        <w:t xml:space="preserve"> муниципальной услуги «Присвоение адреса объекту адресации, изменени</w:t>
      </w:r>
      <w:r>
        <w:rPr>
          <w:sz w:val="28"/>
          <w:szCs w:val="28"/>
        </w:rPr>
        <w:t>е</w:t>
      </w:r>
      <w:r w:rsidRPr="00422EB9">
        <w:rPr>
          <w:sz w:val="28"/>
          <w:szCs w:val="28"/>
        </w:rPr>
        <w:t>, аннулировани</w:t>
      </w:r>
      <w:r>
        <w:rPr>
          <w:sz w:val="28"/>
          <w:szCs w:val="28"/>
        </w:rPr>
        <w:t>е</w:t>
      </w:r>
      <w:r w:rsidRPr="00422EB9">
        <w:rPr>
          <w:sz w:val="28"/>
          <w:szCs w:val="28"/>
        </w:rPr>
        <w:t xml:space="preserve"> адреса».</w:t>
      </w:r>
    </w:p>
    <w:p w:rsidR="00EB15E0" w:rsidRDefault="00EB15E0" w:rsidP="00EB15E0">
      <w:pPr>
        <w:tabs>
          <w:tab w:val="left" w:pos="3060"/>
        </w:tabs>
        <w:suppressAutoHyphens/>
        <w:spacing w:line="360" w:lineRule="atLeast"/>
        <w:ind w:firstLine="709"/>
        <w:jc w:val="both"/>
        <w:rPr>
          <w:sz w:val="28"/>
          <w:szCs w:val="28"/>
        </w:rPr>
      </w:pPr>
      <w:r w:rsidRPr="00422EB9">
        <w:rPr>
          <w:sz w:val="28"/>
          <w:szCs w:val="28"/>
        </w:rPr>
        <w:t>2. Признать утратившим силу постановлени</w:t>
      </w:r>
      <w:r>
        <w:rPr>
          <w:sz w:val="28"/>
          <w:szCs w:val="28"/>
        </w:rPr>
        <w:t>я:</w:t>
      </w:r>
    </w:p>
    <w:p w:rsidR="00EB15E0" w:rsidRDefault="00EB15E0" w:rsidP="00EB15E0">
      <w:pPr>
        <w:tabs>
          <w:tab w:val="left" w:pos="3060"/>
        </w:tabs>
        <w:suppressAutoHyphens/>
        <w:spacing w:line="360" w:lineRule="atLeast"/>
        <w:ind w:firstLine="709"/>
        <w:jc w:val="both"/>
        <w:rPr>
          <w:sz w:val="28"/>
          <w:szCs w:val="28"/>
        </w:rPr>
      </w:pPr>
      <w:r w:rsidRPr="00422EB9">
        <w:rPr>
          <w:sz w:val="28"/>
          <w:szCs w:val="28"/>
        </w:rPr>
        <w:t xml:space="preserve"> Администрации муниципального района от </w:t>
      </w:r>
      <w:r w:rsidRPr="00C22AD9">
        <w:rPr>
          <w:sz w:val="28"/>
          <w:szCs w:val="28"/>
        </w:rPr>
        <w:t xml:space="preserve">10.08.2020 № 892 </w:t>
      </w:r>
      <w:r w:rsidRPr="00422EB9">
        <w:rPr>
          <w:sz w:val="28"/>
          <w:szCs w:val="28"/>
        </w:rPr>
        <w:t>«</w:t>
      </w:r>
      <w:r w:rsidRPr="00B44B8A">
        <w:rPr>
          <w:sz w:val="28"/>
          <w:szCs w:val="28"/>
        </w:rPr>
        <w:t>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w:t>
      </w:r>
      <w:r w:rsidRPr="00422EB9">
        <w:rPr>
          <w:sz w:val="28"/>
          <w:szCs w:val="28"/>
        </w:rPr>
        <w:t>»</w:t>
      </w:r>
      <w:r>
        <w:rPr>
          <w:sz w:val="28"/>
          <w:szCs w:val="28"/>
        </w:rPr>
        <w:t>;</w:t>
      </w:r>
    </w:p>
    <w:p w:rsidR="00EB15E0" w:rsidRDefault="00EB15E0" w:rsidP="00EB15E0">
      <w:pPr>
        <w:tabs>
          <w:tab w:val="left" w:pos="3060"/>
        </w:tabs>
        <w:suppressAutoHyphens/>
        <w:spacing w:line="360" w:lineRule="atLeast"/>
        <w:ind w:firstLine="709"/>
        <w:jc w:val="both"/>
        <w:rPr>
          <w:sz w:val="28"/>
          <w:szCs w:val="28"/>
        </w:rPr>
      </w:pPr>
      <w:r w:rsidRPr="00B31564">
        <w:rPr>
          <w:sz w:val="28"/>
          <w:szCs w:val="28"/>
        </w:rPr>
        <w:t>Администрации</w:t>
      </w:r>
      <w:r>
        <w:rPr>
          <w:sz w:val="28"/>
          <w:szCs w:val="28"/>
        </w:rPr>
        <w:t xml:space="preserve"> </w:t>
      </w:r>
      <w:r w:rsidRPr="00B31564">
        <w:rPr>
          <w:sz w:val="28"/>
          <w:szCs w:val="28"/>
        </w:rPr>
        <w:t>Горского сельского поселения</w:t>
      </w:r>
      <w:r>
        <w:rPr>
          <w:sz w:val="28"/>
          <w:szCs w:val="28"/>
        </w:rPr>
        <w:t xml:space="preserve"> </w:t>
      </w:r>
      <w:r w:rsidRPr="00B31564">
        <w:rPr>
          <w:sz w:val="28"/>
          <w:szCs w:val="28"/>
        </w:rPr>
        <w:t>от 26.05.2011 № 48</w:t>
      </w:r>
      <w:r>
        <w:rPr>
          <w:sz w:val="28"/>
          <w:szCs w:val="28"/>
        </w:rPr>
        <w:t xml:space="preserve"> «</w:t>
      </w:r>
      <w:r w:rsidRPr="00B31564">
        <w:rPr>
          <w:sz w:val="28"/>
          <w:szCs w:val="28"/>
        </w:rPr>
        <w:t>Об утверждении Административного</w:t>
      </w:r>
      <w:r>
        <w:rPr>
          <w:sz w:val="28"/>
          <w:szCs w:val="28"/>
        </w:rPr>
        <w:t xml:space="preserve"> </w:t>
      </w:r>
      <w:r w:rsidRPr="00B31564">
        <w:rPr>
          <w:sz w:val="28"/>
          <w:szCs w:val="28"/>
        </w:rPr>
        <w:t>регламента по оказанию муниципальной</w:t>
      </w:r>
      <w:r>
        <w:rPr>
          <w:sz w:val="28"/>
          <w:szCs w:val="28"/>
        </w:rPr>
        <w:t xml:space="preserve"> </w:t>
      </w:r>
      <w:r w:rsidRPr="00B31564">
        <w:rPr>
          <w:sz w:val="28"/>
          <w:szCs w:val="28"/>
        </w:rPr>
        <w:t>услуги «Присвоение (уточнение) адресов</w:t>
      </w:r>
      <w:r>
        <w:rPr>
          <w:sz w:val="28"/>
          <w:szCs w:val="28"/>
        </w:rPr>
        <w:t xml:space="preserve"> </w:t>
      </w:r>
      <w:r w:rsidRPr="00B31564">
        <w:rPr>
          <w:sz w:val="28"/>
          <w:szCs w:val="28"/>
        </w:rPr>
        <w:t>объектам недвижимого имущества»</w:t>
      </w:r>
      <w:r>
        <w:rPr>
          <w:sz w:val="28"/>
          <w:szCs w:val="28"/>
        </w:rPr>
        <w:t xml:space="preserve">;  </w:t>
      </w:r>
    </w:p>
    <w:p w:rsidR="00EB15E0" w:rsidRDefault="00EB15E0" w:rsidP="00EB15E0">
      <w:pPr>
        <w:tabs>
          <w:tab w:val="left" w:pos="3060"/>
        </w:tabs>
        <w:suppressAutoHyphens/>
        <w:spacing w:line="360" w:lineRule="atLeast"/>
        <w:ind w:firstLine="709"/>
        <w:jc w:val="both"/>
        <w:rPr>
          <w:sz w:val="28"/>
          <w:szCs w:val="28"/>
        </w:rPr>
      </w:pPr>
      <w:r w:rsidRPr="00B31564">
        <w:rPr>
          <w:sz w:val="28"/>
          <w:szCs w:val="28"/>
        </w:rPr>
        <w:t>Администрации</w:t>
      </w:r>
      <w:r>
        <w:rPr>
          <w:sz w:val="28"/>
          <w:szCs w:val="28"/>
        </w:rPr>
        <w:t xml:space="preserve"> </w:t>
      </w:r>
      <w:r w:rsidRPr="00B31564">
        <w:rPr>
          <w:sz w:val="28"/>
          <w:szCs w:val="28"/>
        </w:rPr>
        <w:t>Горского сельского поселения</w:t>
      </w:r>
      <w:r>
        <w:rPr>
          <w:sz w:val="28"/>
          <w:szCs w:val="28"/>
        </w:rPr>
        <w:t xml:space="preserve"> </w:t>
      </w:r>
      <w:r w:rsidRPr="00B31564">
        <w:rPr>
          <w:sz w:val="28"/>
          <w:szCs w:val="28"/>
        </w:rPr>
        <w:t>от 15.08.2011</w:t>
      </w:r>
      <w:r>
        <w:rPr>
          <w:sz w:val="28"/>
          <w:szCs w:val="28"/>
        </w:rPr>
        <w:t xml:space="preserve"> </w:t>
      </w:r>
      <w:r w:rsidRPr="00B31564">
        <w:rPr>
          <w:sz w:val="28"/>
          <w:szCs w:val="28"/>
        </w:rPr>
        <w:t>№ 107</w:t>
      </w:r>
      <w:r>
        <w:rPr>
          <w:sz w:val="28"/>
          <w:szCs w:val="28"/>
        </w:rPr>
        <w:t xml:space="preserve"> «О внесении изменения в постановление </w:t>
      </w:r>
      <w:r w:rsidRPr="00B31564">
        <w:rPr>
          <w:sz w:val="28"/>
          <w:szCs w:val="28"/>
        </w:rPr>
        <w:t xml:space="preserve">от 26.05.2011 № </w:t>
      </w:r>
      <w:proofErr w:type="gramStart"/>
      <w:r w:rsidRPr="00B31564">
        <w:rPr>
          <w:sz w:val="28"/>
          <w:szCs w:val="28"/>
        </w:rPr>
        <w:t>48</w:t>
      </w:r>
      <w:r>
        <w:rPr>
          <w:sz w:val="28"/>
          <w:szCs w:val="28"/>
        </w:rPr>
        <w:t xml:space="preserve"> </w:t>
      </w:r>
      <w:r w:rsidRPr="00B31564">
        <w:rPr>
          <w:sz w:val="28"/>
          <w:szCs w:val="28"/>
        </w:rPr>
        <w:t>»</w:t>
      </w:r>
      <w:proofErr w:type="gramEnd"/>
      <w:r>
        <w:rPr>
          <w:sz w:val="28"/>
          <w:szCs w:val="28"/>
        </w:rPr>
        <w:t>;</w:t>
      </w:r>
    </w:p>
    <w:p w:rsidR="00EB15E0" w:rsidRDefault="00EB15E0" w:rsidP="00EB15E0">
      <w:pPr>
        <w:tabs>
          <w:tab w:val="left" w:pos="3060"/>
        </w:tabs>
        <w:suppressAutoHyphens/>
        <w:spacing w:line="360" w:lineRule="atLeast"/>
        <w:ind w:firstLine="709"/>
        <w:jc w:val="both"/>
        <w:rPr>
          <w:sz w:val="28"/>
          <w:szCs w:val="28"/>
        </w:rPr>
      </w:pPr>
      <w:r w:rsidRPr="00B31564">
        <w:rPr>
          <w:sz w:val="28"/>
          <w:szCs w:val="28"/>
        </w:rPr>
        <w:t>Администрации</w:t>
      </w:r>
      <w:r>
        <w:rPr>
          <w:sz w:val="28"/>
          <w:szCs w:val="28"/>
        </w:rPr>
        <w:t xml:space="preserve"> </w:t>
      </w:r>
      <w:r w:rsidRPr="00B31564">
        <w:rPr>
          <w:sz w:val="28"/>
          <w:szCs w:val="28"/>
        </w:rPr>
        <w:t>Горского сельского поселения</w:t>
      </w:r>
      <w:r>
        <w:rPr>
          <w:sz w:val="28"/>
          <w:szCs w:val="28"/>
        </w:rPr>
        <w:t xml:space="preserve"> </w:t>
      </w:r>
      <w:r w:rsidRPr="00B31564">
        <w:rPr>
          <w:sz w:val="28"/>
          <w:szCs w:val="28"/>
        </w:rPr>
        <w:t>от 11.11.2011 № 127</w:t>
      </w:r>
      <w:r>
        <w:rPr>
          <w:sz w:val="28"/>
          <w:szCs w:val="28"/>
        </w:rPr>
        <w:t xml:space="preserve"> «О внесении изменения в постановление </w:t>
      </w:r>
      <w:r w:rsidRPr="00B31564">
        <w:rPr>
          <w:sz w:val="28"/>
          <w:szCs w:val="28"/>
        </w:rPr>
        <w:t xml:space="preserve">от 26.05.2011 № </w:t>
      </w:r>
      <w:proofErr w:type="gramStart"/>
      <w:r w:rsidRPr="00B31564">
        <w:rPr>
          <w:sz w:val="28"/>
          <w:szCs w:val="28"/>
        </w:rPr>
        <w:t>48</w:t>
      </w:r>
      <w:r>
        <w:rPr>
          <w:sz w:val="28"/>
          <w:szCs w:val="28"/>
        </w:rPr>
        <w:t xml:space="preserve"> </w:t>
      </w:r>
      <w:r w:rsidRPr="00B31564">
        <w:rPr>
          <w:sz w:val="28"/>
          <w:szCs w:val="28"/>
        </w:rPr>
        <w:t>»</w:t>
      </w:r>
      <w:proofErr w:type="gramEnd"/>
      <w:r>
        <w:rPr>
          <w:sz w:val="28"/>
          <w:szCs w:val="28"/>
        </w:rPr>
        <w:t>;</w:t>
      </w:r>
    </w:p>
    <w:p w:rsidR="00EB15E0" w:rsidRDefault="00EB15E0" w:rsidP="00EB15E0">
      <w:pPr>
        <w:tabs>
          <w:tab w:val="left" w:pos="3060"/>
        </w:tabs>
        <w:suppressAutoHyphens/>
        <w:spacing w:line="360" w:lineRule="atLeast"/>
        <w:ind w:firstLine="709"/>
        <w:jc w:val="both"/>
        <w:rPr>
          <w:sz w:val="28"/>
          <w:szCs w:val="28"/>
        </w:rPr>
      </w:pPr>
      <w:r w:rsidRPr="00B31564">
        <w:rPr>
          <w:sz w:val="28"/>
          <w:szCs w:val="28"/>
        </w:rPr>
        <w:t>Администрации</w:t>
      </w:r>
      <w:r>
        <w:rPr>
          <w:sz w:val="28"/>
          <w:szCs w:val="28"/>
        </w:rPr>
        <w:t xml:space="preserve"> </w:t>
      </w:r>
      <w:r w:rsidRPr="00B31564">
        <w:rPr>
          <w:sz w:val="28"/>
          <w:szCs w:val="28"/>
        </w:rPr>
        <w:t>Горского сельского поселения</w:t>
      </w:r>
      <w:r>
        <w:rPr>
          <w:sz w:val="28"/>
          <w:szCs w:val="28"/>
        </w:rPr>
        <w:t xml:space="preserve"> </w:t>
      </w:r>
      <w:r w:rsidRPr="00B31564">
        <w:rPr>
          <w:sz w:val="28"/>
          <w:szCs w:val="28"/>
        </w:rPr>
        <w:t>от 01.05.2019 № 29</w:t>
      </w:r>
      <w:r>
        <w:rPr>
          <w:sz w:val="28"/>
          <w:szCs w:val="28"/>
        </w:rPr>
        <w:t xml:space="preserve"> «О внесении изменения в постановление </w:t>
      </w:r>
      <w:r w:rsidRPr="00B31564">
        <w:rPr>
          <w:sz w:val="28"/>
          <w:szCs w:val="28"/>
        </w:rPr>
        <w:t xml:space="preserve">от 26.05.2011 № </w:t>
      </w:r>
      <w:proofErr w:type="gramStart"/>
      <w:r w:rsidRPr="00B31564">
        <w:rPr>
          <w:sz w:val="28"/>
          <w:szCs w:val="28"/>
        </w:rPr>
        <w:t>48</w:t>
      </w:r>
      <w:r>
        <w:rPr>
          <w:sz w:val="28"/>
          <w:szCs w:val="28"/>
        </w:rPr>
        <w:t xml:space="preserve"> </w:t>
      </w:r>
      <w:r w:rsidRPr="00B31564">
        <w:rPr>
          <w:sz w:val="28"/>
          <w:szCs w:val="28"/>
        </w:rPr>
        <w:t>»</w:t>
      </w:r>
      <w:proofErr w:type="gramEnd"/>
      <w:r>
        <w:rPr>
          <w:sz w:val="28"/>
          <w:szCs w:val="28"/>
        </w:rPr>
        <w:t>;</w:t>
      </w:r>
    </w:p>
    <w:p w:rsidR="00EB15E0" w:rsidRPr="00B44B8A" w:rsidRDefault="00EB15E0" w:rsidP="00EB15E0">
      <w:pPr>
        <w:tabs>
          <w:tab w:val="left" w:pos="3060"/>
        </w:tabs>
        <w:suppressAutoHyphens/>
        <w:spacing w:line="360" w:lineRule="atLeast"/>
        <w:ind w:firstLine="709"/>
        <w:jc w:val="both"/>
        <w:rPr>
          <w:sz w:val="28"/>
          <w:szCs w:val="28"/>
        </w:rPr>
      </w:pPr>
      <w:r w:rsidRPr="00B31564">
        <w:rPr>
          <w:sz w:val="28"/>
          <w:szCs w:val="28"/>
        </w:rPr>
        <w:t>Администрации</w:t>
      </w:r>
      <w:r>
        <w:rPr>
          <w:sz w:val="28"/>
          <w:szCs w:val="28"/>
        </w:rPr>
        <w:t xml:space="preserve"> Выбитского</w:t>
      </w:r>
      <w:r w:rsidRPr="00B31564">
        <w:rPr>
          <w:sz w:val="28"/>
          <w:szCs w:val="28"/>
        </w:rPr>
        <w:t xml:space="preserve"> сельского поселения</w:t>
      </w:r>
      <w:r>
        <w:rPr>
          <w:sz w:val="28"/>
          <w:szCs w:val="28"/>
        </w:rPr>
        <w:t xml:space="preserve"> </w:t>
      </w:r>
      <w:r w:rsidRPr="00B31564">
        <w:rPr>
          <w:sz w:val="28"/>
          <w:szCs w:val="28"/>
        </w:rPr>
        <w:t xml:space="preserve">от </w:t>
      </w:r>
      <w:r w:rsidRPr="00B44B8A">
        <w:rPr>
          <w:sz w:val="28"/>
          <w:szCs w:val="28"/>
        </w:rPr>
        <w:t>29.09.2015 №236</w:t>
      </w:r>
      <w:r>
        <w:rPr>
          <w:sz w:val="28"/>
          <w:szCs w:val="28"/>
        </w:rPr>
        <w:t xml:space="preserve"> «</w:t>
      </w:r>
      <w:r w:rsidRPr="00B44B8A">
        <w:rPr>
          <w:sz w:val="28"/>
          <w:szCs w:val="28"/>
        </w:rPr>
        <w:t>Об утверждении административного регламента по предоставлению</w:t>
      </w:r>
    </w:p>
    <w:p w:rsidR="00EB15E0" w:rsidRDefault="00EB15E0" w:rsidP="00EB15E0">
      <w:pPr>
        <w:tabs>
          <w:tab w:val="left" w:pos="3060"/>
        </w:tabs>
        <w:suppressAutoHyphens/>
        <w:spacing w:line="360" w:lineRule="atLeast"/>
        <w:jc w:val="both"/>
        <w:rPr>
          <w:sz w:val="28"/>
          <w:szCs w:val="28"/>
        </w:rPr>
      </w:pPr>
      <w:r w:rsidRPr="00B44B8A">
        <w:rPr>
          <w:sz w:val="28"/>
          <w:szCs w:val="28"/>
        </w:rPr>
        <w:lastRenderedPageBreak/>
        <w:t>муниципальной услуги «Присвоение почтовых адресов новым</w:t>
      </w:r>
      <w:r>
        <w:rPr>
          <w:sz w:val="28"/>
          <w:szCs w:val="28"/>
        </w:rPr>
        <w:t xml:space="preserve"> </w:t>
      </w:r>
      <w:r w:rsidRPr="00B44B8A">
        <w:rPr>
          <w:sz w:val="28"/>
          <w:szCs w:val="28"/>
        </w:rPr>
        <w:t>объектам, подтверждение почтовых адресов существующим</w:t>
      </w:r>
      <w:r>
        <w:rPr>
          <w:sz w:val="28"/>
          <w:szCs w:val="28"/>
        </w:rPr>
        <w:t xml:space="preserve"> </w:t>
      </w:r>
      <w:r w:rsidRPr="00B44B8A">
        <w:rPr>
          <w:sz w:val="28"/>
          <w:szCs w:val="28"/>
        </w:rPr>
        <w:t>объектам и получение новых адресов взамен</w:t>
      </w:r>
      <w:r>
        <w:rPr>
          <w:sz w:val="28"/>
          <w:szCs w:val="28"/>
        </w:rPr>
        <w:t xml:space="preserve"> </w:t>
      </w:r>
      <w:r w:rsidRPr="00B44B8A">
        <w:rPr>
          <w:sz w:val="28"/>
          <w:szCs w:val="28"/>
        </w:rPr>
        <w:t>ранее выданных почтовых адресов»</w:t>
      </w:r>
      <w:r>
        <w:rPr>
          <w:sz w:val="28"/>
          <w:szCs w:val="28"/>
        </w:rPr>
        <w:t>;</w:t>
      </w:r>
    </w:p>
    <w:p w:rsidR="00EB15E0" w:rsidRDefault="00EB15E0" w:rsidP="00EB15E0">
      <w:pPr>
        <w:tabs>
          <w:tab w:val="left" w:pos="3060"/>
        </w:tabs>
        <w:suppressAutoHyphens/>
        <w:spacing w:line="360" w:lineRule="atLeast"/>
        <w:ind w:firstLine="709"/>
        <w:jc w:val="both"/>
        <w:rPr>
          <w:sz w:val="28"/>
          <w:szCs w:val="28"/>
        </w:rPr>
      </w:pPr>
      <w:r w:rsidRPr="00B31564">
        <w:rPr>
          <w:sz w:val="28"/>
          <w:szCs w:val="28"/>
        </w:rPr>
        <w:t>Администрации</w:t>
      </w:r>
      <w:r>
        <w:rPr>
          <w:sz w:val="28"/>
          <w:szCs w:val="28"/>
        </w:rPr>
        <w:t xml:space="preserve"> Выбитского</w:t>
      </w:r>
      <w:r w:rsidRPr="00B31564">
        <w:rPr>
          <w:sz w:val="28"/>
          <w:szCs w:val="28"/>
        </w:rPr>
        <w:t xml:space="preserve"> сельского поселения</w:t>
      </w:r>
      <w:r>
        <w:rPr>
          <w:sz w:val="28"/>
          <w:szCs w:val="28"/>
        </w:rPr>
        <w:t xml:space="preserve"> </w:t>
      </w:r>
      <w:r w:rsidRPr="00B31564">
        <w:rPr>
          <w:sz w:val="28"/>
          <w:szCs w:val="28"/>
        </w:rPr>
        <w:t xml:space="preserve">от </w:t>
      </w:r>
      <w:r w:rsidRPr="00B44B8A">
        <w:rPr>
          <w:sz w:val="28"/>
          <w:szCs w:val="28"/>
        </w:rPr>
        <w:t>10.07.2018 №101</w:t>
      </w:r>
      <w:r>
        <w:rPr>
          <w:sz w:val="28"/>
          <w:szCs w:val="28"/>
        </w:rPr>
        <w:t xml:space="preserve"> «О внесении изменения в постановление </w:t>
      </w:r>
      <w:r w:rsidRPr="00B31564">
        <w:rPr>
          <w:sz w:val="28"/>
          <w:szCs w:val="28"/>
        </w:rPr>
        <w:t xml:space="preserve">от </w:t>
      </w:r>
      <w:r w:rsidRPr="00B44B8A">
        <w:rPr>
          <w:sz w:val="28"/>
          <w:szCs w:val="28"/>
        </w:rPr>
        <w:t>29.09.2015 №236</w:t>
      </w:r>
      <w:r w:rsidRPr="00B31564">
        <w:rPr>
          <w:sz w:val="28"/>
          <w:szCs w:val="28"/>
        </w:rPr>
        <w:t>»</w:t>
      </w:r>
      <w:r>
        <w:rPr>
          <w:sz w:val="28"/>
          <w:szCs w:val="28"/>
        </w:rPr>
        <w:t>;</w:t>
      </w:r>
    </w:p>
    <w:p w:rsidR="00EB15E0" w:rsidRDefault="00EB15E0" w:rsidP="00EB15E0">
      <w:pPr>
        <w:tabs>
          <w:tab w:val="left" w:pos="3060"/>
        </w:tabs>
        <w:suppressAutoHyphens/>
        <w:spacing w:line="360" w:lineRule="atLeast"/>
        <w:ind w:firstLine="709"/>
        <w:jc w:val="both"/>
        <w:rPr>
          <w:sz w:val="28"/>
          <w:szCs w:val="28"/>
        </w:rPr>
      </w:pPr>
      <w:r w:rsidRPr="00B31564">
        <w:rPr>
          <w:sz w:val="28"/>
          <w:szCs w:val="28"/>
        </w:rPr>
        <w:t>Администрации</w:t>
      </w:r>
      <w:r>
        <w:rPr>
          <w:sz w:val="28"/>
          <w:szCs w:val="28"/>
        </w:rPr>
        <w:t xml:space="preserve"> Дубровского</w:t>
      </w:r>
      <w:r w:rsidRPr="00B31564">
        <w:rPr>
          <w:sz w:val="28"/>
          <w:szCs w:val="28"/>
        </w:rPr>
        <w:t xml:space="preserve"> сельского поселения</w:t>
      </w:r>
      <w:r>
        <w:rPr>
          <w:sz w:val="28"/>
          <w:szCs w:val="28"/>
        </w:rPr>
        <w:t xml:space="preserve"> </w:t>
      </w:r>
      <w:r w:rsidRPr="00B31564">
        <w:rPr>
          <w:sz w:val="28"/>
          <w:szCs w:val="28"/>
        </w:rPr>
        <w:t xml:space="preserve">от </w:t>
      </w:r>
      <w:r>
        <w:rPr>
          <w:sz w:val="28"/>
          <w:szCs w:val="28"/>
        </w:rPr>
        <w:t>27</w:t>
      </w:r>
      <w:r w:rsidRPr="00B31564">
        <w:rPr>
          <w:sz w:val="28"/>
          <w:szCs w:val="28"/>
        </w:rPr>
        <w:t>.0</w:t>
      </w:r>
      <w:r>
        <w:rPr>
          <w:sz w:val="28"/>
          <w:szCs w:val="28"/>
        </w:rPr>
        <w:t>6</w:t>
      </w:r>
      <w:r w:rsidRPr="00B31564">
        <w:rPr>
          <w:sz w:val="28"/>
          <w:szCs w:val="28"/>
        </w:rPr>
        <w:t xml:space="preserve">.2011 № </w:t>
      </w:r>
      <w:r>
        <w:rPr>
          <w:sz w:val="28"/>
          <w:szCs w:val="28"/>
        </w:rPr>
        <w:t>68 «</w:t>
      </w:r>
      <w:r w:rsidRPr="00B31564">
        <w:rPr>
          <w:sz w:val="28"/>
          <w:szCs w:val="28"/>
        </w:rPr>
        <w:t>Об утверждении Административного</w:t>
      </w:r>
      <w:r>
        <w:rPr>
          <w:sz w:val="28"/>
          <w:szCs w:val="28"/>
        </w:rPr>
        <w:t xml:space="preserve"> </w:t>
      </w:r>
      <w:r w:rsidRPr="00B31564">
        <w:rPr>
          <w:sz w:val="28"/>
          <w:szCs w:val="28"/>
        </w:rPr>
        <w:t xml:space="preserve">регламента по </w:t>
      </w:r>
      <w:r>
        <w:rPr>
          <w:sz w:val="28"/>
          <w:szCs w:val="28"/>
        </w:rPr>
        <w:t>предоставлению</w:t>
      </w:r>
      <w:r w:rsidRPr="00B31564">
        <w:rPr>
          <w:sz w:val="28"/>
          <w:szCs w:val="28"/>
        </w:rPr>
        <w:t xml:space="preserve"> муниципальной</w:t>
      </w:r>
      <w:r>
        <w:rPr>
          <w:sz w:val="28"/>
          <w:szCs w:val="28"/>
        </w:rPr>
        <w:t xml:space="preserve"> </w:t>
      </w:r>
      <w:r w:rsidRPr="00B31564">
        <w:rPr>
          <w:sz w:val="28"/>
          <w:szCs w:val="28"/>
        </w:rPr>
        <w:t>услуги «</w:t>
      </w:r>
      <w:r>
        <w:rPr>
          <w:sz w:val="28"/>
          <w:szCs w:val="28"/>
        </w:rPr>
        <w:t>Присвоение</w:t>
      </w:r>
      <w:r w:rsidRPr="00B31564">
        <w:rPr>
          <w:sz w:val="28"/>
          <w:szCs w:val="28"/>
        </w:rPr>
        <w:t xml:space="preserve"> </w:t>
      </w:r>
      <w:proofErr w:type="gramStart"/>
      <w:r>
        <w:rPr>
          <w:sz w:val="28"/>
          <w:szCs w:val="28"/>
        </w:rPr>
        <w:t xml:space="preserve">почтовых </w:t>
      </w:r>
      <w:r w:rsidRPr="00B31564">
        <w:rPr>
          <w:sz w:val="28"/>
          <w:szCs w:val="28"/>
        </w:rPr>
        <w:t xml:space="preserve"> адресов</w:t>
      </w:r>
      <w:proofErr w:type="gramEnd"/>
      <w:r>
        <w:rPr>
          <w:sz w:val="28"/>
          <w:szCs w:val="28"/>
        </w:rPr>
        <w:t xml:space="preserve"> существующим </w:t>
      </w:r>
      <w:r w:rsidRPr="00B31564">
        <w:rPr>
          <w:sz w:val="28"/>
          <w:szCs w:val="28"/>
        </w:rPr>
        <w:t>объектам</w:t>
      </w:r>
      <w:r>
        <w:rPr>
          <w:sz w:val="28"/>
          <w:szCs w:val="28"/>
        </w:rPr>
        <w:t xml:space="preserve"> и получение новых адресов взамен ранее выданных почтовых адресов</w:t>
      </w:r>
      <w:r w:rsidRPr="00B31564">
        <w:rPr>
          <w:sz w:val="28"/>
          <w:szCs w:val="28"/>
        </w:rPr>
        <w:t>»</w:t>
      </w:r>
      <w:r>
        <w:rPr>
          <w:sz w:val="28"/>
          <w:szCs w:val="28"/>
        </w:rPr>
        <w:t>;</w:t>
      </w:r>
    </w:p>
    <w:p w:rsidR="00EB15E0" w:rsidRDefault="00EB15E0" w:rsidP="00EB15E0">
      <w:pPr>
        <w:tabs>
          <w:tab w:val="left" w:pos="3060"/>
        </w:tabs>
        <w:suppressAutoHyphens/>
        <w:spacing w:line="360" w:lineRule="atLeast"/>
        <w:ind w:firstLine="709"/>
        <w:jc w:val="both"/>
        <w:rPr>
          <w:sz w:val="28"/>
          <w:szCs w:val="28"/>
        </w:rPr>
      </w:pPr>
      <w:r w:rsidRPr="00B31564">
        <w:rPr>
          <w:sz w:val="28"/>
          <w:szCs w:val="28"/>
        </w:rPr>
        <w:t>Администрации</w:t>
      </w:r>
      <w:r>
        <w:rPr>
          <w:sz w:val="28"/>
          <w:szCs w:val="28"/>
        </w:rPr>
        <w:t xml:space="preserve"> Дубровского</w:t>
      </w:r>
      <w:r w:rsidRPr="00B31564">
        <w:rPr>
          <w:sz w:val="28"/>
          <w:szCs w:val="28"/>
        </w:rPr>
        <w:t xml:space="preserve"> сельского поселения</w:t>
      </w:r>
      <w:r>
        <w:rPr>
          <w:sz w:val="28"/>
          <w:szCs w:val="28"/>
        </w:rPr>
        <w:t xml:space="preserve"> </w:t>
      </w:r>
      <w:r w:rsidRPr="00B31564">
        <w:rPr>
          <w:sz w:val="28"/>
          <w:szCs w:val="28"/>
        </w:rPr>
        <w:t xml:space="preserve">от </w:t>
      </w:r>
      <w:r>
        <w:rPr>
          <w:sz w:val="28"/>
          <w:szCs w:val="28"/>
        </w:rPr>
        <w:t>12.09</w:t>
      </w:r>
      <w:r w:rsidRPr="00B31564">
        <w:rPr>
          <w:sz w:val="28"/>
          <w:szCs w:val="28"/>
        </w:rPr>
        <w:t>.201</w:t>
      </w:r>
      <w:r>
        <w:rPr>
          <w:sz w:val="28"/>
          <w:szCs w:val="28"/>
        </w:rPr>
        <w:t>8</w:t>
      </w:r>
      <w:r w:rsidRPr="00B31564">
        <w:rPr>
          <w:sz w:val="28"/>
          <w:szCs w:val="28"/>
        </w:rPr>
        <w:t xml:space="preserve">№ </w:t>
      </w:r>
      <w:r>
        <w:rPr>
          <w:sz w:val="28"/>
          <w:szCs w:val="28"/>
        </w:rPr>
        <w:t xml:space="preserve">89 «О внесении изменения в постановление </w:t>
      </w:r>
      <w:r w:rsidRPr="00B31564">
        <w:rPr>
          <w:sz w:val="28"/>
          <w:szCs w:val="28"/>
        </w:rPr>
        <w:t xml:space="preserve">от </w:t>
      </w:r>
      <w:r>
        <w:rPr>
          <w:sz w:val="28"/>
          <w:szCs w:val="28"/>
        </w:rPr>
        <w:t>27</w:t>
      </w:r>
      <w:r w:rsidRPr="00B31564">
        <w:rPr>
          <w:sz w:val="28"/>
          <w:szCs w:val="28"/>
        </w:rPr>
        <w:t>.0</w:t>
      </w:r>
      <w:r>
        <w:rPr>
          <w:sz w:val="28"/>
          <w:szCs w:val="28"/>
        </w:rPr>
        <w:t>6</w:t>
      </w:r>
      <w:r w:rsidRPr="00B31564">
        <w:rPr>
          <w:sz w:val="28"/>
          <w:szCs w:val="28"/>
        </w:rPr>
        <w:t xml:space="preserve">.2011 № </w:t>
      </w:r>
      <w:r>
        <w:rPr>
          <w:sz w:val="28"/>
          <w:szCs w:val="28"/>
        </w:rPr>
        <w:t>68</w:t>
      </w:r>
      <w:r w:rsidRPr="00B31564">
        <w:rPr>
          <w:sz w:val="28"/>
          <w:szCs w:val="28"/>
        </w:rPr>
        <w:t>»</w:t>
      </w:r>
      <w:r>
        <w:rPr>
          <w:sz w:val="28"/>
          <w:szCs w:val="28"/>
        </w:rPr>
        <w:t>;</w:t>
      </w:r>
    </w:p>
    <w:p w:rsidR="00EB15E0" w:rsidRPr="00422EB9" w:rsidRDefault="00EB15E0" w:rsidP="00EB15E0">
      <w:pPr>
        <w:tabs>
          <w:tab w:val="left" w:pos="3060"/>
        </w:tabs>
        <w:suppressAutoHyphens/>
        <w:spacing w:line="360" w:lineRule="atLeast"/>
        <w:ind w:firstLine="709"/>
        <w:jc w:val="both"/>
        <w:rPr>
          <w:sz w:val="28"/>
          <w:szCs w:val="28"/>
        </w:rPr>
      </w:pPr>
      <w:r w:rsidRPr="00422EB9">
        <w:rPr>
          <w:sz w:val="28"/>
          <w:szCs w:val="28"/>
        </w:rPr>
        <w:t xml:space="preserve">3. Настоящее постановление вступает в силу </w:t>
      </w:r>
      <w:r>
        <w:rPr>
          <w:sz w:val="28"/>
          <w:szCs w:val="28"/>
        </w:rPr>
        <w:t>после его</w:t>
      </w:r>
      <w:r w:rsidRPr="00422EB9">
        <w:rPr>
          <w:sz w:val="28"/>
          <w:szCs w:val="28"/>
        </w:rPr>
        <w:t xml:space="preserve"> опубликования.</w:t>
      </w:r>
    </w:p>
    <w:p w:rsidR="00EB15E0" w:rsidRPr="00422EB9" w:rsidRDefault="00EB15E0" w:rsidP="00EB15E0">
      <w:pPr>
        <w:suppressAutoHyphens/>
        <w:spacing w:line="360" w:lineRule="atLeast"/>
        <w:ind w:firstLine="709"/>
        <w:jc w:val="both"/>
        <w:rPr>
          <w:sz w:val="28"/>
          <w:szCs w:val="28"/>
        </w:rPr>
      </w:pPr>
      <w:r w:rsidRPr="00422EB9">
        <w:rPr>
          <w:sz w:val="28"/>
          <w:szCs w:val="28"/>
        </w:rPr>
        <w:t xml:space="preserve">4. Опубликовать настоящее постановление в периодическом печатном издании </w:t>
      </w:r>
      <w:r>
        <w:rPr>
          <w:sz w:val="28"/>
          <w:szCs w:val="28"/>
        </w:rPr>
        <w:t>–</w:t>
      </w:r>
      <w:r w:rsidRPr="00422EB9">
        <w:rPr>
          <w:sz w:val="28"/>
          <w:szCs w:val="28"/>
        </w:rPr>
        <w:t xml:space="preserve"> </w:t>
      </w:r>
      <w:r>
        <w:rPr>
          <w:sz w:val="28"/>
          <w:szCs w:val="28"/>
        </w:rPr>
        <w:t>«Бюллетень Солецкого</w:t>
      </w:r>
      <w:r w:rsidRPr="00422EB9">
        <w:rPr>
          <w:sz w:val="28"/>
          <w:szCs w:val="28"/>
        </w:rPr>
        <w:t xml:space="preserve"> </w:t>
      </w:r>
      <w:r>
        <w:rPr>
          <w:sz w:val="28"/>
          <w:szCs w:val="28"/>
        </w:rPr>
        <w:t>муниципального округа</w:t>
      </w:r>
      <w:r w:rsidRPr="00422EB9">
        <w:rPr>
          <w:sz w:val="28"/>
          <w:szCs w:val="28"/>
        </w:rPr>
        <w:t xml:space="preserve">» и разместить на официальном сайте Администрации Солецкого муниципального </w:t>
      </w:r>
      <w:r>
        <w:rPr>
          <w:sz w:val="28"/>
          <w:szCs w:val="28"/>
        </w:rPr>
        <w:t>округа</w:t>
      </w:r>
      <w:r w:rsidRPr="00422EB9">
        <w:rPr>
          <w:sz w:val="28"/>
          <w:szCs w:val="28"/>
        </w:rPr>
        <w:t xml:space="preserve"> в информационно- телекоммуникационной сети «Интернет».</w:t>
      </w:r>
    </w:p>
    <w:p w:rsidR="00EB15E0" w:rsidRPr="00A20154" w:rsidRDefault="00EB15E0" w:rsidP="00EB15E0">
      <w:pPr>
        <w:shd w:val="clear" w:color="auto" w:fill="FFFFFF" w:themeFill="background1"/>
        <w:suppressAutoHyphens/>
        <w:spacing w:line="360" w:lineRule="exact"/>
        <w:jc w:val="both"/>
        <w:rPr>
          <w:sz w:val="28"/>
          <w:szCs w:val="28"/>
        </w:rPr>
      </w:pPr>
    </w:p>
    <w:p w:rsidR="00EB15E0" w:rsidRPr="00A20154" w:rsidRDefault="00EB15E0" w:rsidP="00EB15E0">
      <w:pPr>
        <w:suppressAutoHyphens/>
        <w:jc w:val="both"/>
        <w:rPr>
          <w:b/>
          <w:bCs/>
          <w:sz w:val="28"/>
          <w:szCs w:val="28"/>
          <w:lang w:val="x-none"/>
        </w:rPr>
      </w:pPr>
    </w:p>
    <w:p w:rsidR="00EB15E0" w:rsidRPr="00A20154" w:rsidRDefault="00EB15E0" w:rsidP="00EB15E0">
      <w:pPr>
        <w:suppressAutoHyphens/>
        <w:jc w:val="both"/>
        <w:outlineLvl w:val="0"/>
        <w:rPr>
          <w:b/>
          <w:sz w:val="28"/>
          <w:szCs w:val="28"/>
          <w:lang w:eastAsia="x-none"/>
        </w:rPr>
      </w:pPr>
      <w:r w:rsidRPr="00A20154">
        <w:rPr>
          <w:b/>
          <w:sz w:val="28"/>
          <w:szCs w:val="28"/>
          <w:lang w:eastAsia="x-none"/>
        </w:rPr>
        <w:t xml:space="preserve">Заместитель Главы администрации – </w:t>
      </w:r>
    </w:p>
    <w:p w:rsidR="00EB15E0" w:rsidRPr="00A20154" w:rsidRDefault="00EB15E0" w:rsidP="00EB15E0">
      <w:pPr>
        <w:suppressAutoHyphens/>
        <w:jc w:val="both"/>
        <w:outlineLvl w:val="0"/>
        <w:rPr>
          <w:b/>
          <w:sz w:val="28"/>
          <w:szCs w:val="28"/>
          <w:lang w:eastAsia="x-none"/>
        </w:rPr>
      </w:pPr>
      <w:r w:rsidRPr="00A20154">
        <w:rPr>
          <w:b/>
          <w:sz w:val="28"/>
          <w:szCs w:val="28"/>
          <w:lang w:eastAsia="x-none"/>
        </w:rPr>
        <w:t xml:space="preserve">председатель комитета </w:t>
      </w:r>
    </w:p>
    <w:p w:rsidR="00EB15E0" w:rsidRPr="00A20154" w:rsidRDefault="00EB15E0" w:rsidP="00EB15E0">
      <w:pPr>
        <w:suppressAutoHyphens/>
        <w:jc w:val="both"/>
        <w:outlineLvl w:val="0"/>
        <w:rPr>
          <w:b/>
          <w:sz w:val="28"/>
          <w:szCs w:val="28"/>
          <w:lang w:eastAsia="x-none"/>
        </w:rPr>
      </w:pPr>
      <w:r w:rsidRPr="00A20154">
        <w:rPr>
          <w:b/>
          <w:sz w:val="28"/>
          <w:szCs w:val="28"/>
          <w:lang w:eastAsia="x-none"/>
        </w:rPr>
        <w:t>градостроительства и благоустройства</w:t>
      </w:r>
      <w:r>
        <w:rPr>
          <w:b/>
          <w:sz w:val="28"/>
          <w:szCs w:val="28"/>
          <w:lang w:eastAsia="x-none"/>
        </w:rPr>
        <w:t xml:space="preserve">    </w:t>
      </w:r>
      <w:bookmarkStart w:id="0" w:name="_GoBack"/>
      <w:bookmarkEnd w:id="0"/>
      <w:r w:rsidRPr="00A20154">
        <w:rPr>
          <w:b/>
          <w:sz w:val="28"/>
          <w:szCs w:val="28"/>
          <w:lang w:eastAsia="x-none"/>
        </w:rPr>
        <w:t>И.А. Колесникова</w:t>
      </w:r>
    </w:p>
    <w:p w:rsidR="00EB15E0" w:rsidRPr="00A20154" w:rsidRDefault="00EB15E0" w:rsidP="00EB15E0">
      <w:pPr>
        <w:suppressAutoHyphens/>
        <w:jc w:val="both"/>
        <w:outlineLvl w:val="0"/>
        <w:rPr>
          <w:b/>
          <w:sz w:val="28"/>
          <w:szCs w:val="28"/>
          <w:lang w:eastAsia="x-none"/>
        </w:rPr>
      </w:pPr>
    </w:p>
    <w:p w:rsidR="00EB15E0" w:rsidRPr="00A20154" w:rsidRDefault="00EB15E0" w:rsidP="00EB15E0">
      <w:pPr>
        <w:suppressAutoHyphens/>
        <w:jc w:val="both"/>
        <w:outlineLvl w:val="0"/>
        <w:rPr>
          <w:b/>
          <w:sz w:val="28"/>
          <w:szCs w:val="28"/>
          <w:lang w:eastAsia="x-none"/>
        </w:rPr>
      </w:pPr>
    </w:p>
    <w:p w:rsidR="00EB15E0" w:rsidRPr="00A20154" w:rsidRDefault="00EB15E0" w:rsidP="00EB15E0">
      <w:pPr>
        <w:suppressAutoHyphens/>
        <w:jc w:val="both"/>
        <w:outlineLvl w:val="0"/>
        <w:rPr>
          <w:b/>
          <w:sz w:val="28"/>
          <w:szCs w:val="28"/>
          <w:lang w:eastAsia="x-none"/>
        </w:rPr>
      </w:pPr>
    </w:p>
    <w:p w:rsidR="00EB15E0" w:rsidRPr="00A20154"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Default="00EB15E0" w:rsidP="00EB15E0">
      <w:pPr>
        <w:suppressAutoHyphens/>
        <w:jc w:val="both"/>
        <w:outlineLvl w:val="0"/>
        <w:rPr>
          <w:b/>
          <w:sz w:val="28"/>
          <w:szCs w:val="28"/>
          <w:lang w:eastAsia="x-none"/>
        </w:rPr>
      </w:pPr>
    </w:p>
    <w:p w:rsidR="00EB15E0" w:rsidRPr="00A20154" w:rsidRDefault="00EB15E0" w:rsidP="00EB15E0">
      <w:pPr>
        <w:suppressAutoHyphens/>
        <w:jc w:val="both"/>
        <w:outlineLvl w:val="0"/>
        <w:rPr>
          <w:b/>
          <w:sz w:val="28"/>
          <w:szCs w:val="28"/>
          <w:lang w:eastAsia="x-none"/>
        </w:rPr>
      </w:pPr>
    </w:p>
    <w:p w:rsidR="00EB15E0" w:rsidRPr="00A20154" w:rsidRDefault="00EB15E0" w:rsidP="00EB15E0">
      <w:pPr>
        <w:suppressAutoHyphens/>
        <w:jc w:val="both"/>
        <w:outlineLvl w:val="0"/>
        <w:rPr>
          <w:b/>
          <w:sz w:val="28"/>
          <w:szCs w:val="28"/>
          <w:lang w:eastAsia="x-none"/>
        </w:rPr>
      </w:pPr>
    </w:p>
    <w:p w:rsidR="00EB15E0" w:rsidRPr="00A20154" w:rsidRDefault="00EB15E0" w:rsidP="00EB15E0">
      <w:pPr>
        <w:suppressAutoHyphens/>
        <w:jc w:val="both"/>
        <w:outlineLvl w:val="0"/>
        <w:rPr>
          <w:b/>
          <w:sz w:val="28"/>
          <w:szCs w:val="28"/>
          <w:lang w:eastAsia="x-none"/>
        </w:rPr>
      </w:pPr>
    </w:p>
    <w:p w:rsidR="00EB15E0" w:rsidRPr="00A20154" w:rsidRDefault="00EB15E0" w:rsidP="00EB15E0">
      <w:pPr>
        <w:suppressAutoHyphens/>
        <w:jc w:val="both"/>
        <w:outlineLvl w:val="0"/>
        <w:rPr>
          <w:b/>
          <w:sz w:val="28"/>
          <w:szCs w:val="28"/>
          <w:lang w:eastAsia="x-none"/>
        </w:rPr>
      </w:pPr>
    </w:p>
    <w:p w:rsidR="00EB15E0" w:rsidRPr="00A20154" w:rsidRDefault="00EB15E0" w:rsidP="00EB15E0">
      <w:pPr>
        <w:suppressAutoHyphens/>
        <w:jc w:val="both"/>
        <w:outlineLvl w:val="0"/>
        <w:rPr>
          <w:b/>
          <w:sz w:val="28"/>
          <w:szCs w:val="28"/>
          <w:lang w:eastAsia="x-none"/>
        </w:rPr>
      </w:pPr>
    </w:p>
    <w:tbl>
      <w:tblPr>
        <w:tblW w:w="0" w:type="auto"/>
        <w:tblLook w:val="04A0" w:firstRow="1" w:lastRow="0" w:firstColumn="1" w:lastColumn="0" w:noHBand="0" w:noVBand="1"/>
      </w:tblPr>
      <w:tblGrid>
        <w:gridCol w:w="5103"/>
        <w:gridCol w:w="4251"/>
      </w:tblGrid>
      <w:tr w:rsidR="00EB15E0" w:rsidRPr="00A20154" w:rsidTr="009D3370">
        <w:tc>
          <w:tcPr>
            <w:tcW w:w="5103" w:type="dxa"/>
          </w:tcPr>
          <w:p w:rsidR="00EB15E0" w:rsidRPr="00A20154" w:rsidRDefault="00EB15E0" w:rsidP="009D3370">
            <w:pPr>
              <w:pStyle w:val="ConsPlusNormal"/>
              <w:suppressAutoHyphens/>
              <w:spacing w:line="240" w:lineRule="exact"/>
              <w:jc w:val="center"/>
              <w:outlineLvl w:val="1"/>
              <w:rPr>
                <w:rFonts w:ascii="Times New Roman" w:hAnsi="Times New Roman" w:cs="Times New Roman"/>
                <w:bCs/>
                <w:sz w:val="26"/>
                <w:szCs w:val="26"/>
              </w:rPr>
            </w:pPr>
          </w:p>
          <w:p w:rsidR="00EB15E0" w:rsidRPr="00A20154" w:rsidRDefault="00EB15E0" w:rsidP="009D3370">
            <w:pPr>
              <w:pStyle w:val="ConsPlusNormal"/>
              <w:suppressAutoHyphens/>
              <w:spacing w:line="240" w:lineRule="exact"/>
              <w:jc w:val="center"/>
              <w:outlineLvl w:val="1"/>
              <w:rPr>
                <w:rFonts w:ascii="Times New Roman" w:hAnsi="Times New Roman" w:cs="Times New Roman"/>
                <w:bCs/>
                <w:sz w:val="26"/>
                <w:szCs w:val="26"/>
              </w:rPr>
            </w:pPr>
          </w:p>
          <w:p w:rsidR="00EB15E0" w:rsidRPr="00A20154" w:rsidRDefault="00EB15E0" w:rsidP="009D3370">
            <w:pPr>
              <w:pStyle w:val="ConsPlusNormal"/>
              <w:suppressAutoHyphens/>
              <w:spacing w:line="240" w:lineRule="exact"/>
              <w:jc w:val="center"/>
              <w:outlineLvl w:val="1"/>
              <w:rPr>
                <w:rFonts w:ascii="Times New Roman" w:hAnsi="Times New Roman" w:cs="Times New Roman"/>
                <w:bCs/>
                <w:sz w:val="26"/>
                <w:szCs w:val="26"/>
              </w:rPr>
            </w:pPr>
          </w:p>
        </w:tc>
        <w:tc>
          <w:tcPr>
            <w:tcW w:w="4251" w:type="dxa"/>
          </w:tcPr>
          <w:p w:rsidR="00EB15E0" w:rsidRPr="00A20154" w:rsidRDefault="00EB15E0" w:rsidP="009D3370">
            <w:pPr>
              <w:widowControl w:val="0"/>
              <w:suppressAutoHyphens/>
              <w:spacing w:line="240" w:lineRule="exact"/>
              <w:jc w:val="right"/>
              <w:rPr>
                <w:sz w:val="24"/>
                <w:szCs w:val="26"/>
              </w:rPr>
            </w:pPr>
            <w:r w:rsidRPr="00A20154">
              <w:rPr>
                <w:sz w:val="24"/>
                <w:szCs w:val="26"/>
              </w:rPr>
              <w:t>УТВЕРЖДЕН</w:t>
            </w:r>
          </w:p>
          <w:p w:rsidR="00EB15E0" w:rsidRPr="00A20154" w:rsidRDefault="00EB15E0" w:rsidP="009D3370">
            <w:pPr>
              <w:pStyle w:val="ConsPlusNormal"/>
              <w:suppressAutoHyphens/>
              <w:spacing w:line="240" w:lineRule="exact"/>
              <w:jc w:val="right"/>
              <w:outlineLvl w:val="1"/>
              <w:rPr>
                <w:rFonts w:ascii="Times New Roman" w:hAnsi="Times New Roman" w:cs="Times New Roman"/>
                <w:sz w:val="24"/>
                <w:szCs w:val="26"/>
              </w:rPr>
            </w:pPr>
            <w:r w:rsidRPr="00A20154">
              <w:rPr>
                <w:rFonts w:ascii="Times New Roman" w:hAnsi="Times New Roman" w:cs="Times New Roman"/>
                <w:sz w:val="24"/>
                <w:szCs w:val="26"/>
              </w:rPr>
              <w:t>постановлением Администрации муниципального округа</w:t>
            </w:r>
          </w:p>
          <w:p w:rsidR="00EB15E0" w:rsidRPr="00A20154" w:rsidRDefault="00EB15E0" w:rsidP="009D3370">
            <w:pPr>
              <w:pStyle w:val="ConsPlusNormal"/>
              <w:suppressAutoHyphens/>
              <w:spacing w:line="240" w:lineRule="exact"/>
              <w:jc w:val="right"/>
              <w:outlineLvl w:val="1"/>
              <w:rPr>
                <w:rFonts w:ascii="Times New Roman" w:hAnsi="Times New Roman" w:cs="Times New Roman"/>
                <w:bCs/>
                <w:sz w:val="26"/>
                <w:szCs w:val="26"/>
              </w:rPr>
            </w:pPr>
            <w:r w:rsidRPr="00A20154">
              <w:rPr>
                <w:rFonts w:ascii="Times New Roman" w:hAnsi="Times New Roman" w:cs="Times New Roman"/>
                <w:sz w:val="24"/>
                <w:szCs w:val="26"/>
              </w:rPr>
              <w:t>от 09.06.2021№ 83</w:t>
            </w:r>
            <w:r>
              <w:rPr>
                <w:rFonts w:ascii="Times New Roman" w:hAnsi="Times New Roman" w:cs="Times New Roman"/>
                <w:sz w:val="24"/>
                <w:szCs w:val="26"/>
              </w:rPr>
              <w:t>6</w:t>
            </w:r>
          </w:p>
        </w:tc>
      </w:tr>
    </w:tbl>
    <w:p w:rsidR="00EB15E0" w:rsidRPr="00422EB9" w:rsidRDefault="00EB15E0" w:rsidP="00EB15E0">
      <w:pPr>
        <w:spacing w:line="320" w:lineRule="atLeast"/>
        <w:contextualSpacing/>
        <w:jc w:val="right"/>
        <w:rPr>
          <w:sz w:val="28"/>
          <w:szCs w:val="28"/>
        </w:rPr>
      </w:pPr>
    </w:p>
    <w:p w:rsidR="00EB15E0" w:rsidRPr="00EB15E0" w:rsidRDefault="00EB15E0" w:rsidP="00EB15E0">
      <w:pPr>
        <w:autoSpaceDE w:val="0"/>
        <w:autoSpaceDN w:val="0"/>
        <w:adjustRightInd w:val="0"/>
        <w:spacing w:line="240" w:lineRule="exact"/>
        <w:contextualSpacing/>
        <w:outlineLvl w:val="1"/>
        <w:rPr>
          <w:b/>
          <w:sz w:val="26"/>
          <w:szCs w:val="26"/>
        </w:rPr>
      </w:pPr>
    </w:p>
    <w:p w:rsidR="00EB15E0" w:rsidRPr="00EB15E0" w:rsidRDefault="00EB15E0" w:rsidP="00EB15E0">
      <w:pPr>
        <w:spacing w:line="240" w:lineRule="exact"/>
        <w:ind w:firstLine="709"/>
        <w:contextualSpacing/>
        <w:jc w:val="center"/>
        <w:rPr>
          <w:sz w:val="26"/>
          <w:szCs w:val="26"/>
        </w:rPr>
      </w:pPr>
      <w:r w:rsidRPr="00EB15E0">
        <w:rPr>
          <w:sz w:val="26"/>
          <w:szCs w:val="26"/>
        </w:rPr>
        <w:t xml:space="preserve"> АДМИНИСТРАТИВНЫЙ </w:t>
      </w:r>
      <w:r w:rsidRPr="00EB15E0">
        <w:rPr>
          <w:bCs/>
          <w:sz w:val="26"/>
          <w:szCs w:val="26"/>
        </w:rPr>
        <w:t xml:space="preserve">РЕГЛАМЕНТ ПО ПРЕДОСТАВЛЕНИЮ МУНИЦИПАЛЬНОЙ </w:t>
      </w:r>
      <w:proofErr w:type="gramStart"/>
      <w:r w:rsidRPr="00EB15E0">
        <w:rPr>
          <w:bCs/>
          <w:sz w:val="26"/>
          <w:szCs w:val="26"/>
        </w:rPr>
        <w:t>УСЛУГИ</w:t>
      </w:r>
      <w:r w:rsidRPr="00EB15E0">
        <w:rPr>
          <w:sz w:val="26"/>
          <w:szCs w:val="26"/>
        </w:rPr>
        <w:t>«</w:t>
      </w:r>
      <w:proofErr w:type="gramEnd"/>
      <w:r w:rsidRPr="00EB15E0">
        <w:rPr>
          <w:sz w:val="26"/>
          <w:szCs w:val="26"/>
        </w:rPr>
        <w:t>ПРИСВОЕНИЕ АДРЕСА ОБЪЕКТУ АДРЕСАЦИИ, ИЗМЕНЕНИЕ, АННУЛИРОВАНИЕ АДРЕСА»</w:t>
      </w:r>
    </w:p>
    <w:p w:rsidR="00EB15E0" w:rsidRPr="00EB15E0" w:rsidRDefault="00EB15E0" w:rsidP="00EB15E0">
      <w:pPr>
        <w:pStyle w:val="ConsPlusNormal"/>
        <w:widowControl/>
        <w:spacing w:line="240" w:lineRule="exact"/>
        <w:ind w:firstLine="709"/>
        <w:contextualSpacing/>
        <w:jc w:val="center"/>
        <w:outlineLvl w:val="1"/>
        <w:rPr>
          <w:rFonts w:ascii="Times New Roman" w:hAnsi="Times New Roman" w:cs="Times New Roman"/>
          <w:bCs/>
          <w:sz w:val="26"/>
          <w:szCs w:val="26"/>
        </w:rPr>
      </w:pPr>
    </w:p>
    <w:p w:rsidR="00EB15E0" w:rsidRPr="00EB15E0" w:rsidRDefault="00EB15E0" w:rsidP="00EB15E0">
      <w:pPr>
        <w:pStyle w:val="ConsPlusNormal"/>
        <w:widowControl/>
        <w:spacing w:line="240" w:lineRule="exact"/>
        <w:ind w:firstLine="709"/>
        <w:contextualSpacing/>
        <w:jc w:val="center"/>
        <w:outlineLvl w:val="1"/>
        <w:rPr>
          <w:rFonts w:ascii="Times New Roman" w:hAnsi="Times New Roman" w:cs="Times New Roman"/>
          <w:bCs/>
          <w:sz w:val="26"/>
          <w:szCs w:val="26"/>
        </w:rPr>
      </w:pPr>
      <w:r w:rsidRPr="00EB15E0">
        <w:rPr>
          <w:rFonts w:ascii="Times New Roman" w:hAnsi="Times New Roman" w:cs="Times New Roman"/>
          <w:bCs/>
          <w:sz w:val="26"/>
          <w:szCs w:val="26"/>
        </w:rPr>
        <w:t>1. ОБЩИЕ ПОЛОЖЕНИЯ</w:t>
      </w:r>
    </w:p>
    <w:p w:rsidR="00EB15E0" w:rsidRPr="00EB15E0" w:rsidRDefault="00EB15E0" w:rsidP="00EB15E0">
      <w:pPr>
        <w:autoSpaceDE w:val="0"/>
        <w:autoSpaceDN w:val="0"/>
        <w:adjustRightInd w:val="0"/>
        <w:spacing w:line="240" w:lineRule="exact"/>
        <w:ind w:firstLine="709"/>
        <w:jc w:val="both"/>
        <w:outlineLvl w:val="1"/>
        <w:rPr>
          <w:b/>
          <w:sz w:val="26"/>
          <w:szCs w:val="26"/>
        </w:rPr>
      </w:pPr>
      <w:r w:rsidRPr="00EB15E0">
        <w:rPr>
          <w:b/>
          <w:sz w:val="26"/>
          <w:szCs w:val="26"/>
        </w:rPr>
        <w:t>1.1. Предмет регулирования регламента</w:t>
      </w:r>
    </w:p>
    <w:p w:rsidR="00EB15E0" w:rsidRPr="00EB15E0" w:rsidRDefault="00EB15E0" w:rsidP="00EB15E0">
      <w:pPr>
        <w:pStyle w:val="ConsPlusNormal"/>
        <w:spacing w:line="240" w:lineRule="exact"/>
        <w:ind w:firstLine="709"/>
        <w:contextualSpacing/>
        <w:jc w:val="both"/>
        <w:rPr>
          <w:rFonts w:ascii="Times New Roman" w:hAnsi="Times New Roman" w:cs="Times New Roman"/>
          <w:sz w:val="26"/>
          <w:szCs w:val="26"/>
        </w:rPr>
      </w:pPr>
      <w:r w:rsidRPr="00EB15E0">
        <w:rPr>
          <w:rFonts w:ascii="Times New Roman" w:hAnsi="Times New Roman" w:cs="Times New Roman"/>
          <w:sz w:val="26"/>
          <w:szCs w:val="26"/>
        </w:rPr>
        <w:t xml:space="preserve">Административный регламент по предоставлению муниципальной услуги «Присвоение адреса объекту адресации, изменение, аннулирование адреса»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Солецкого муниципального округа при предоставлении муниципальной услуги. </w:t>
      </w:r>
    </w:p>
    <w:p w:rsidR="00EB15E0" w:rsidRPr="00EB15E0" w:rsidRDefault="00EB15E0" w:rsidP="00EB15E0">
      <w:pPr>
        <w:autoSpaceDE w:val="0"/>
        <w:autoSpaceDN w:val="0"/>
        <w:adjustRightInd w:val="0"/>
        <w:spacing w:line="240" w:lineRule="exact"/>
        <w:ind w:firstLine="709"/>
        <w:contextualSpacing/>
        <w:jc w:val="both"/>
        <w:rPr>
          <w:iCs/>
          <w:sz w:val="26"/>
          <w:szCs w:val="26"/>
        </w:rPr>
      </w:pPr>
      <w:r w:rsidRPr="00EB15E0">
        <w:rPr>
          <w:iCs/>
          <w:sz w:val="26"/>
          <w:szCs w:val="26"/>
        </w:rPr>
        <w:t xml:space="preserve">Административный регламент также устанавливает порядок взаимодействия между структурными подразделениями </w:t>
      </w:r>
      <w:r w:rsidRPr="00EB15E0">
        <w:rPr>
          <w:sz w:val="26"/>
          <w:szCs w:val="26"/>
        </w:rPr>
        <w:t>Администрации Солецкого муниципального округа</w:t>
      </w:r>
      <w:r w:rsidRPr="00EB15E0">
        <w:rPr>
          <w:iCs/>
          <w:sz w:val="26"/>
          <w:szCs w:val="26"/>
        </w:rPr>
        <w:t xml:space="preserve"> (далее – Уполномоченный орган), их должностными лицами, взаимодействия Уполномоченного органа физическими и юридическими </w:t>
      </w:r>
      <w:proofErr w:type="spellStart"/>
      <w:proofErr w:type="gramStart"/>
      <w:r w:rsidRPr="00EB15E0">
        <w:rPr>
          <w:iCs/>
          <w:sz w:val="26"/>
          <w:szCs w:val="26"/>
        </w:rPr>
        <w:t>лицами,с</w:t>
      </w:r>
      <w:proofErr w:type="spellEnd"/>
      <w:proofErr w:type="gramEnd"/>
      <w:r w:rsidRPr="00EB15E0">
        <w:rPr>
          <w:iCs/>
          <w:sz w:val="26"/>
          <w:szCs w:val="26"/>
        </w:rPr>
        <w:t xml:space="preserve"> заявителями при предоставлении муниципальной услуги.</w:t>
      </w:r>
    </w:p>
    <w:p w:rsidR="00EB15E0" w:rsidRPr="00EB15E0" w:rsidRDefault="00EB15E0" w:rsidP="00EB15E0">
      <w:pPr>
        <w:autoSpaceDE w:val="0"/>
        <w:autoSpaceDN w:val="0"/>
        <w:adjustRightInd w:val="0"/>
        <w:spacing w:line="240" w:lineRule="exact"/>
        <w:ind w:firstLine="709"/>
        <w:jc w:val="both"/>
        <w:outlineLvl w:val="1"/>
        <w:rPr>
          <w:b/>
          <w:sz w:val="26"/>
          <w:szCs w:val="26"/>
        </w:rPr>
      </w:pPr>
      <w:r w:rsidRPr="00EB15E0">
        <w:rPr>
          <w:b/>
          <w:sz w:val="26"/>
          <w:szCs w:val="26"/>
        </w:rPr>
        <w:t>1.2. Круг заявителей</w:t>
      </w:r>
    </w:p>
    <w:p w:rsidR="00EB15E0" w:rsidRPr="00EB15E0" w:rsidRDefault="00EB15E0" w:rsidP="00EB15E0">
      <w:pPr>
        <w:pStyle w:val="ConsPlusNormal"/>
        <w:spacing w:line="240" w:lineRule="exact"/>
        <w:ind w:firstLine="709"/>
        <w:contextualSpacing/>
        <w:jc w:val="both"/>
        <w:rPr>
          <w:rFonts w:ascii="Times New Roman" w:hAnsi="Times New Roman" w:cs="Times New Roman"/>
          <w:sz w:val="26"/>
          <w:szCs w:val="26"/>
        </w:rPr>
      </w:pPr>
      <w:r w:rsidRPr="00EB15E0">
        <w:rPr>
          <w:rFonts w:ascii="Times New Roman" w:hAnsi="Times New Roman" w:cs="Times New Roman"/>
          <w:sz w:val="26"/>
          <w:szCs w:val="26"/>
        </w:rPr>
        <w:t xml:space="preserve">1.2.1. Заявителями муниципальной услуги, указанной в настоящем административном </w:t>
      </w:r>
      <w:proofErr w:type="gramStart"/>
      <w:r w:rsidRPr="00EB15E0">
        <w:rPr>
          <w:rFonts w:ascii="Times New Roman" w:hAnsi="Times New Roman" w:cs="Times New Roman"/>
          <w:sz w:val="26"/>
          <w:szCs w:val="26"/>
        </w:rPr>
        <w:t>регламенте(</w:t>
      </w:r>
      <w:proofErr w:type="gramEnd"/>
      <w:r w:rsidRPr="00EB15E0">
        <w:rPr>
          <w:rFonts w:ascii="Times New Roman" w:hAnsi="Times New Roman" w:cs="Times New Roman"/>
          <w:sz w:val="26"/>
          <w:szCs w:val="26"/>
        </w:rPr>
        <w:t>далее - заявители) являются физические лица, юридические лица, индивидуальные предприниматели, являющиеся собственниками объектов адресации, либо лица, обладающие в отношении объекта адресации правом хозяйственного ведения, оперативного управления, пожизненного наследуемого владения, постоянного (бессрочного) пользования .</w:t>
      </w:r>
    </w:p>
    <w:p w:rsidR="00EB15E0" w:rsidRPr="00EB15E0" w:rsidRDefault="00EB15E0" w:rsidP="00EB15E0">
      <w:pPr>
        <w:pStyle w:val="ConsPlusNormal"/>
        <w:spacing w:line="240" w:lineRule="exact"/>
        <w:ind w:firstLine="709"/>
        <w:contextualSpacing/>
        <w:jc w:val="both"/>
        <w:rPr>
          <w:rFonts w:ascii="Times New Roman" w:hAnsi="Times New Roman" w:cs="Times New Roman"/>
          <w:sz w:val="26"/>
          <w:szCs w:val="26"/>
        </w:rPr>
      </w:pPr>
      <w:r w:rsidRPr="00EB15E0">
        <w:rPr>
          <w:rFonts w:ascii="Times New Roman" w:hAnsi="Times New Roman" w:cs="Times New Roman"/>
          <w:sz w:val="26"/>
          <w:szCs w:val="26"/>
        </w:rPr>
        <w:t xml:space="preserve">1.2.2. С заявлением о предоставлении муниципальной услуги  вправе обратиться </w:t>
      </w:r>
      <w:hyperlink r:id="rId8" w:history="1">
        <w:r w:rsidRPr="00EB15E0">
          <w:rPr>
            <w:rFonts w:ascii="Times New Roman" w:hAnsi="Times New Roman" w:cs="Times New Roman"/>
            <w:sz w:val="26"/>
            <w:szCs w:val="26"/>
          </w:rPr>
          <w:t>представители</w:t>
        </w:r>
      </w:hyperlink>
      <w:r w:rsidRPr="00EB15E0">
        <w:rPr>
          <w:rFonts w:ascii="Times New Roman" w:hAnsi="Times New Roman" w:cs="Times New Roman"/>
          <w:sz w:val="26"/>
          <w:szCs w:val="26"/>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также заявитель).</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От </w:t>
      </w:r>
      <w:proofErr w:type="gramStart"/>
      <w:r w:rsidRPr="00EB15E0">
        <w:rPr>
          <w:sz w:val="26"/>
          <w:szCs w:val="26"/>
        </w:rPr>
        <w:t>имени  собственников</w:t>
      </w:r>
      <w:proofErr w:type="gramEnd"/>
      <w:r w:rsidRPr="00EB15E0">
        <w:rPr>
          <w:sz w:val="26"/>
          <w:szCs w:val="26"/>
        </w:rPr>
        <w:t xml:space="preserve"> помещений в многоквартирном доме с заявлением вправе обратиться представитель таких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B15E0" w:rsidRPr="00EB15E0" w:rsidRDefault="00EB15E0" w:rsidP="00EB15E0">
      <w:pPr>
        <w:autoSpaceDE w:val="0"/>
        <w:autoSpaceDN w:val="0"/>
        <w:adjustRightInd w:val="0"/>
        <w:spacing w:line="240" w:lineRule="exact"/>
        <w:ind w:firstLine="709"/>
        <w:jc w:val="both"/>
        <w:outlineLvl w:val="1"/>
        <w:rPr>
          <w:b/>
          <w:sz w:val="26"/>
          <w:szCs w:val="26"/>
        </w:rPr>
      </w:pPr>
      <w:r w:rsidRPr="00EB15E0">
        <w:rPr>
          <w:b/>
          <w:sz w:val="26"/>
          <w:szCs w:val="26"/>
        </w:rPr>
        <w:t>1.3. Требования к порядку информирования о предоставлении     муниципальной услуги</w:t>
      </w:r>
    </w:p>
    <w:p w:rsidR="00EB15E0" w:rsidRPr="00EB15E0" w:rsidRDefault="00EB15E0" w:rsidP="00EB15E0">
      <w:pPr>
        <w:widowControl w:val="0"/>
        <w:autoSpaceDE w:val="0"/>
        <w:autoSpaceDN w:val="0"/>
        <w:spacing w:line="240" w:lineRule="exact"/>
        <w:ind w:firstLine="709"/>
        <w:contextualSpacing/>
        <w:jc w:val="both"/>
        <w:rPr>
          <w:sz w:val="26"/>
          <w:szCs w:val="26"/>
        </w:rPr>
      </w:pPr>
      <w:r w:rsidRPr="00EB15E0">
        <w:rPr>
          <w:sz w:val="26"/>
          <w:szCs w:val="26"/>
        </w:rPr>
        <w:t>1.3.1. Информация о порядке предоставления муниципальной услуги предоставляется: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на официальном сайте Уполномоченного органа в информационно-телекоммуникационной сети «Интернет» (далее </w:t>
      </w:r>
      <w:r w:rsidRPr="00EB15E0">
        <w:rPr>
          <w:bCs/>
          <w:sz w:val="26"/>
          <w:szCs w:val="26"/>
        </w:rPr>
        <w:t xml:space="preserve">– </w:t>
      </w:r>
      <w:r w:rsidRPr="00EB15E0">
        <w:rPr>
          <w:sz w:val="26"/>
          <w:szCs w:val="26"/>
        </w:rPr>
        <w:t>сеть «Интернет»);</w:t>
      </w:r>
    </w:p>
    <w:p w:rsidR="00EB15E0" w:rsidRPr="00EB15E0" w:rsidRDefault="00EB15E0" w:rsidP="00EB15E0">
      <w:pPr>
        <w:autoSpaceDE w:val="0"/>
        <w:autoSpaceDN w:val="0"/>
        <w:adjustRightInd w:val="0"/>
        <w:spacing w:line="240" w:lineRule="exact"/>
        <w:ind w:firstLine="709"/>
        <w:contextualSpacing/>
        <w:jc w:val="both"/>
        <w:rPr>
          <w:rFonts w:eastAsia="Calibri"/>
          <w:sz w:val="26"/>
          <w:szCs w:val="26"/>
          <w:lang w:eastAsia="en-US"/>
        </w:rPr>
      </w:pPr>
      <w:r w:rsidRPr="00EB15E0">
        <w:rPr>
          <w:sz w:val="26"/>
          <w:szCs w:val="26"/>
        </w:rPr>
        <w:t xml:space="preserve">в </w:t>
      </w:r>
      <w:r w:rsidRPr="00EB15E0">
        <w:rPr>
          <w:rFonts w:eastAsia="Calibri"/>
          <w:sz w:val="26"/>
          <w:szCs w:val="26"/>
          <w:lang w:eastAsia="en-US"/>
        </w:rPr>
        <w:t>федеральной государственной информационной системе «Единый портал государственных и муниципальных услуг (функций)»</w:t>
      </w:r>
      <w:r w:rsidRPr="00EB15E0">
        <w:rPr>
          <w:rFonts w:eastAsia="Calibri"/>
          <w:sz w:val="26"/>
          <w:szCs w:val="26"/>
          <w:lang w:eastAsia="en-US"/>
        </w:rPr>
        <w:br/>
        <w:t xml:space="preserve">(далее - единый портал), </w:t>
      </w:r>
      <w:r w:rsidRPr="00EB15E0">
        <w:rPr>
          <w:bCs/>
          <w:sz w:val="26"/>
          <w:szCs w:val="2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rFonts w:eastAsia="Calibri"/>
          <w:sz w:val="26"/>
          <w:szCs w:val="2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EB15E0">
        <w:rPr>
          <w:bCs/>
          <w:sz w:val="26"/>
          <w:szCs w:val="26"/>
        </w:rPr>
        <w:t>; региональной государственной информационной системе «Реестр государственных и муниципальных услуг (функций)» (далее – региональный реестр);</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на информационных стендах в помещениях Уполномоченного органа;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в многофункциональных центрах предоставления государственных </w:t>
      </w:r>
      <w:r w:rsidRPr="00EB15E0">
        <w:rPr>
          <w:sz w:val="26"/>
          <w:szCs w:val="26"/>
        </w:rPr>
        <w:br/>
        <w:t xml:space="preserve">и муниципальных услуг (далее </w:t>
      </w:r>
      <w:r w:rsidRPr="00EB15E0">
        <w:rPr>
          <w:bCs/>
          <w:sz w:val="26"/>
          <w:szCs w:val="26"/>
        </w:rPr>
        <w:t xml:space="preserve">– </w:t>
      </w:r>
      <w:r w:rsidRPr="00EB15E0">
        <w:rPr>
          <w:sz w:val="26"/>
          <w:szCs w:val="26"/>
        </w:rPr>
        <w:t>МФЦ).</w:t>
      </w:r>
    </w:p>
    <w:p w:rsidR="00EB15E0" w:rsidRPr="00EB15E0" w:rsidRDefault="00EB15E0" w:rsidP="00EB15E0">
      <w:pPr>
        <w:autoSpaceDE w:val="0"/>
        <w:autoSpaceDN w:val="0"/>
        <w:adjustRightInd w:val="0"/>
        <w:spacing w:line="240" w:lineRule="exact"/>
        <w:ind w:firstLine="709"/>
        <w:contextualSpacing/>
        <w:jc w:val="both"/>
        <w:rPr>
          <w:sz w:val="26"/>
          <w:szCs w:val="26"/>
          <w:u w:val="single"/>
        </w:rPr>
      </w:pPr>
      <w:r w:rsidRPr="00EB15E0">
        <w:rPr>
          <w:sz w:val="26"/>
          <w:szCs w:val="26"/>
        </w:rPr>
        <w:t xml:space="preserve">2) по номеру телефона для справок должностным лицом </w:t>
      </w:r>
      <w:r w:rsidRPr="00EB15E0">
        <w:rPr>
          <w:sz w:val="26"/>
          <w:szCs w:val="26"/>
        </w:rPr>
        <w:br/>
        <w:t>Уполномоченного органа, его структурных подразделений;</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lastRenderedPageBreak/>
        <w:t>1.3.2. На информационных стендах Уполномоченного органа, его структурных подразделений, на официальном сайте Уполномоченного органа в сети «Интернет», в региональном реестре размещается информация: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1) место нахождения, почтовый адрес, график работы Уполномоченного органа, его структурных подразделений;</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4) порядок получения консультаций (справок).</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1.3.3. На едином портале, региональном портале размещаются: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1.3.3.2. Круг заявителей.</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1.3.3.3. Срок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1.3.3.4. Стоимость предоставления муниципальной услуги и порядок оплаты.</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1.3.3.6. Исчерпывающий перечень оснований для приостановления или отказа в предоставлении муниципальной услуги. </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1.3.3.8. Образцы заполнения электронной формы заявления о </w:t>
      </w:r>
      <w:r w:rsidRPr="00EB15E0">
        <w:rPr>
          <w:bCs/>
          <w:sz w:val="26"/>
          <w:szCs w:val="26"/>
        </w:rPr>
        <w:t>присвоении адреса объекту адресации, изменении, аннулировании адреса</w:t>
      </w:r>
      <w:r w:rsidRPr="00EB15E0">
        <w:rPr>
          <w:sz w:val="26"/>
          <w:szCs w:val="26"/>
        </w:rPr>
        <w:t>.</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1.3.4. Посредством телефонной связи может предоставляться информация: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1) о месте нахождения и графике работы Уполномоченного органа, его структурных подразделений;</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2) о порядке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 о сроках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4) об адресе официального сайта Уполномоченного органа.</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1.3.5. При предоставлении муниципальной услуги в электронной форме заявителю направляется:</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1.3.5.1.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1.3.5.2. Уведомление об окончании предоставления муниципальной услуги либо мотивированном отказе в приеме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1.3.5.3. Уведомление о мотивированном отказе в предоставлении муниципальной услуги.</w:t>
      </w:r>
    </w:p>
    <w:p w:rsidR="00EB15E0" w:rsidRPr="00EB15E0" w:rsidRDefault="00EB15E0" w:rsidP="00EB15E0">
      <w:pPr>
        <w:autoSpaceDE w:val="0"/>
        <w:autoSpaceDN w:val="0"/>
        <w:adjustRightInd w:val="0"/>
        <w:spacing w:line="240" w:lineRule="exact"/>
        <w:ind w:firstLine="709"/>
        <w:contextualSpacing/>
        <w:jc w:val="both"/>
        <w:rPr>
          <w:i/>
          <w:sz w:val="26"/>
          <w:szCs w:val="26"/>
        </w:rPr>
      </w:pPr>
    </w:p>
    <w:p w:rsidR="00EB15E0" w:rsidRPr="00EB15E0" w:rsidRDefault="00EB15E0" w:rsidP="00EB15E0">
      <w:pPr>
        <w:keepNext/>
        <w:tabs>
          <w:tab w:val="num" w:pos="0"/>
        </w:tabs>
        <w:spacing w:line="240" w:lineRule="exact"/>
        <w:ind w:firstLine="709"/>
        <w:contextualSpacing/>
        <w:jc w:val="center"/>
        <w:outlineLvl w:val="3"/>
        <w:rPr>
          <w:b/>
          <w:sz w:val="26"/>
          <w:szCs w:val="26"/>
        </w:rPr>
      </w:pPr>
      <w:bookmarkStart w:id="1" w:name="P80"/>
      <w:bookmarkEnd w:id="1"/>
      <w:r w:rsidRPr="00EB15E0">
        <w:rPr>
          <w:b/>
          <w:sz w:val="26"/>
          <w:szCs w:val="26"/>
          <w:lang w:val="en-US"/>
        </w:rPr>
        <w:t>II</w:t>
      </w:r>
      <w:r w:rsidRPr="00EB15E0">
        <w:rPr>
          <w:b/>
          <w:sz w:val="26"/>
          <w:szCs w:val="26"/>
        </w:rPr>
        <w:t>. СТАНДАРТ ПРЕДОСТАВЛЕНИЯ МУНИЦИПАЛЬНОЙ УСЛУГИ</w:t>
      </w:r>
    </w:p>
    <w:p w:rsidR="00EB15E0" w:rsidRPr="00EB15E0" w:rsidRDefault="00EB15E0" w:rsidP="00EB15E0">
      <w:pPr>
        <w:autoSpaceDE w:val="0"/>
        <w:autoSpaceDN w:val="0"/>
        <w:adjustRightInd w:val="0"/>
        <w:spacing w:line="240" w:lineRule="exact"/>
        <w:ind w:firstLine="709"/>
        <w:jc w:val="both"/>
        <w:outlineLvl w:val="1"/>
        <w:rPr>
          <w:b/>
          <w:sz w:val="26"/>
          <w:szCs w:val="26"/>
        </w:rPr>
      </w:pPr>
      <w:r w:rsidRPr="00EB15E0">
        <w:rPr>
          <w:b/>
          <w:sz w:val="26"/>
          <w:szCs w:val="26"/>
        </w:rPr>
        <w:t>2.1.</w:t>
      </w:r>
      <w:r w:rsidRPr="00EB15E0">
        <w:rPr>
          <w:b/>
          <w:sz w:val="26"/>
          <w:szCs w:val="26"/>
        </w:rPr>
        <w:tab/>
        <w:t>Наименование муниципальной услуги</w:t>
      </w:r>
    </w:p>
    <w:p w:rsidR="00EB15E0" w:rsidRPr="00EB15E0" w:rsidRDefault="00EB15E0" w:rsidP="00EB15E0">
      <w:pPr>
        <w:pStyle w:val="aa"/>
        <w:spacing w:line="240" w:lineRule="exact"/>
        <w:ind w:firstLine="709"/>
        <w:contextualSpacing/>
        <w:jc w:val="both"/>
        <w:rPr>
          <w:rFonts w:ascii="Times New Roman" w:hAnsi="Times New Roman"/>
          <w:bCs/>
          <w:sz w:val="26"/>
          <w:szCs w:val="26"/>
          <w:highlight w:val="yellow"/>
        </w:rPr>
      </w:pPr>
      <w:r w:rsidRPr="00EB15E0">
        <w:rPr>
          <w:rFonts w:ascii="Times New Roman" w:hAnsi="Times New Roman"/>
          <w:bCs/>
          <w:sz w:val="26"/>
          <w:szCs w:val="26"/>
        </w:rPr>
        <w:t>Присвоение адреса объекту адресации, изменение, аннулирование адреса.</w:t>
      </w:r>
    </w:p>
    <w:p w:rsidR="00EB15E0" w:rsidRPr="00EB15E0" w:rsidRDefault="00EB15E0" w:rsidP="00EB15E0">
      <w:pPr>
        <w:autoSpaceDE w:val="0"/>
        <w:autoSpaceDN w:val="0"/>
        <w:adjustRightInd w:val="0"/>
        <w:spacing w:line="240" w:lineRule="exact"/>
        <w:ind w:firstLine="709"/>
        <w:jc w:val="both"/>
        <w:outlineLvl w:val="1"/>
        <w:rPr>
          <w:b/>
          <w:sz w:val="26"/>
          <w:szCs w:val="26"/>
        </w:rPr>
      </w:pPr>
      <w:r w:rsidRPr="00EB15E0">
        <w:rPr>
          <w:b/>
          <w:sz w:val="26"/>
          <w:szCs w:val="26"/>
        </w:rPr>
        <w:t>2.2. Наименование органа, предоставляющего муниципальную услугу</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2.2.1. Муниципальная услуга предоставляется комитетом градостроительства и </w:t>
      </w:r>
      <w:proofErr w:type="gramStart"/>
      <w:r w:rsidRPr="00EB15E0">
        <w:rPr>
          <w:sz w:val="26"/>
          <w:szCs w:val="26"/>
        </w:rPr>
        <w:t>благоустройства  Администрации</w:t>
      </w:r>
      <w:proofErr w:type="gramEnd"/>
      <w:r w:rsidRPr="00EB15E0">
        <w:rPr>
          <w:sz w:val="26"/>
          <w:szCs w:val="26"/>
        </w:rPr>
        <w:t xml:space="preserve"> муниципального округа (далее – Комитет).</w:t>
      </w:r>
      <w:r w:rsidRPr="00EB15E0">
        <w:rPr>
          <w:sz w:val="26"/>
          <w:szCs w:val="26"/>
        </w:rPr>
        <w:tab/>
      </w:r>
      <w:r w:rsidRPr="00EB15E0">
        <w:rPr>
          <w:sz w:val="26"/>
          <w:szCs w:val="26"/>
        </w:rPr>
        <w:tab/>
        <w:t xml:space="preserve"> 2.2.2. Непосредственное предоставление муниципальной услуги осуществляют ведущий специалист Комитета, в части предоставлении муниципальной услуги в пределах административных границ территории (Солецкого городского поселения), определённой областным законом №559-ОЗ «Об административно-территориальном устройстве Новгородской области» (далее- областной закон), главный специалист Выбитского территориального отдела Администрации муниципального округа, в части предоставлении муниципальной услуги в пределах административных границ территории , определённой областным законом, главный специалист Горского территориального отдела Администрации муниципального округа, в части предоставлении муниципальной услуги в пределах административных границ территории, определённой областным законом, главный специалист Дубровского территориального отдела Администрации муниципального </w:t>
      </w:r>
      <w:r w:rsidRPr="00EB15E0">
        <w:rPr>
          <w:sz w:val="26"/>
          <w:szCs w:val="26"/>
        </w:rPr>
        <w:lastRenderedPageBreak/>
        <w:t>округа, в части предоставлении муниципальной услуги в пределах административных границ территории , определённой областным законом.</w:t>
      </w:r>
    </w:p>
    <w:p w:rsidR="00EB15E0" w:rsidRPr="00EB15E0" w:rsidRDefault="00EB15E0" w:rsidP="00EB15E0">
      <w:pPr>
        <w:spacing w:line="240" w:lineRule="exact"/>
        <w:ind w:firstLine="709"/>
        <w:contextualSpacing/>
        <w:jc w:val="both"/>
        <w:rPr>
          <w:sz w:val="26"/>
          <w:szCs w:val="26"/>
        </w:rPr>
      </w:pPr>
      <w:r w:rsidRPr="00EB15E0">
        <w:rPr>
          <w:sz w:val="26"/>
          <w:szCs w:val="26"/>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rsidR="00EB15E0" w:rsidRPr="00EB15E0" w:rsidRDefault="00EB15E0" w:rsidP="00EB15E0">
      <w:pPr>
        <w:autoSpaceDE w:val="0"/>
        <w:autoSpaceDN w:val="0"/>
        <w:adjustRightInd w:val="0"/>
        <w:spacing w:line="240" w:lineRule="exact"/>
        <w:ind w:firstLine="709"/>
        <w:jc w:val="both"/>
        <w:outlineLvl w:val="1"/>
        <w:rPr>
          <w:b/>
          <w:sz w:val="26"/>
          <w:szCs w:val="26"/>
        </w:rPr>
      </w:pPr>
      <w:r w:rsidRPr="00EB15E0">
        <w:rPr>
          <w:b/>
          <w:bCs/>
          <w:sz w:val="26"/>
          <w:szCs w:val="26"/>
        </w:rPr>
        <w:t>2.3.</w:t>
      </w:r>
      <w:r w:rsidRPr="00EB15E0">
        <w:rPr>
          <w:b/>
          <w:bCs/>
          <w:sz w:val="26"/>
          <w:szCs w:val="26"/>
        </w:rPr>
        <w:tab/>
        <w:t>Описание результата предоставления муниципальной услуги</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sz w:val="26"/>
          <w:szCs w:val="26"/>
        </w:rPr>
        <w:t xml:space="preserve">2.3.1. </w:t>
      </w:r>
      <w:r w:rsidRPr="00EB15E0">
        <w:rPr>
          <w:rFonts w:ascii="Times New Roman" w:hAnsi="Times New Roman"/>
          <w:bCs/>
          <w:sz w:val="26"/>
          <w:szCs w:val="26"/>
        </w:rPr>
        <w:t xml:space="preserve">Результатами предоставления муниципальной услуги являются: </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постановление Уполномоченного органа о присвоении адреса объекту адресации;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постановление Уполномоченного органа об изменении адреса объекту адресации;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постановление Уполномоченного органа об аннулировании адреса объекту адресации;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решение Уполномоченного органа об отказе в присвоении объекту адресации адреса или аннулировании его адреса согласно форме, утвержденной Приказом Минфина России от 11.12.2014 № 146н.</w:t>
      </w:r>
    </w:p>
    <w:p w:rsidR="00EB15E0" w:rsidRPr="00EB15E0" w:rsidRDefault="00EB15E0" w:rsidP="00EB15E0">
      <w:pPr>
        <w:autoSpaceDE w:val="0"/>
        <w:autoSpaceDN w:val="0"/>
        <w:adjustRightInd w:val="0"/>
        <w:spacing w:line="240" w:lineRule="exact"/>
        <w:ind w:firstLine="709"/>
        <w:jc w:val="both"/>
        <w:rPr>
          <w:sz w:val="26"/>
          <w:szCs w:val="26"/>
        </w:rPr>
      </w:pPr>
      <w:r w:rsidRPr="00EB15E0">
        <w:rPr>
          <w:sz w:val="26"/>
          <w:szCs w:val="26"/>
        </w:rPr>
        <w:t xml:space="preserve">2.3.2. Результат предоставления муниципальной услуги может быть предоставлен в форме электронного документа единого портала, регионального портала или информации с </w:t>
      </w:r>
      <w:r w:rsidRPr="00EB15E0">
        <w:rPr>
          <w:bCs/>
          <w:sz w:val="26"/>
          <w:szCs w:val="26"/>
        </w:rPr>
        <w:t>портала федеральной информационной адресной системы (далее – портал адресной системы)</w:t>
      </w:r>
      <w:r w:rsidRPr="00EB15E0">
        <w:rPr>
          <w:sz w:val="26"/>
          <w:szCs w:val="26"/>
        </w:rPr>
        <w:t>.</w:t>
      </w:r>
    </w:p>
    <w:p w:rsidR="00EB15E0" w:rsidRPr="00EB15E0" w:rsidRDefault="00EB15E0" w:rsidP="00EB15E0">
      <w:pPr>
        <w:autoSpaceDE w:val="0"/>
        <w:autoSpaceDN w:val="0"/>
        <w:adjustRightInd w:val="0"/>
        <w:spacing w:line="240" w:lineRule="exact"/>
        <w:ind w:firstLine="709"/>
        <w:jc w:val="both"/>
        <w:outlineLvl w:val="1"/>
        <w:rPr>
          <w:b/>
          <w:sz w:val="26"/>
          <w:szCs w:val="26"/>
        </w:rPr>
      </w:pPr>
      <w:r w:rsidRPr="00EB15E0">
        <w:rPr>
          <w:b/>
          <w:sz w:val="26"/>
          <w:szCs w:val="26"/>
        </w:rPr>
        <w:t>2.4. Срок предоставления муниципальной услуги</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2.4.1. Уполномоченный орган предоставляет муниципальную услугу в срок 7 рабочих дней со дня регистрации заявления в Уполномоченном органе.</w:t>
      </w:r>
    </w:p>
    <w:p w:rsidR="00EB15E0" w:rsidRPr="00EB15E0" w:rsidRDefault="00EB15E0" w:rsidP="00EB15E0">
      <w:pPr>
        <w:keepNext/>
        <w:tabs>
          <w:tab w:val="num" w:pos="0"/>
        </w:tabs>
        <w:spacing w:line="240" w:lineRule="exact"/>
        <w:ind w:firstLine="709"/>
        <w:contextualSpacing/>
        <w:jc w:val="both"/>
        <w:outlineLvl w:val="3"/>
        <w:rPr>
          <w:sz w:val="26"/>
          <w:szCs w:val="26"/>
        </w:rPr>
      </w:pPr>
      <w:r w:rsidRPr="00EB15E0">
        <w:rPr>
          <w:sz w:val="26"/>
          <w:szCs w:val="26"/>
        </w:rPr>
        <w:t xml:space="preserve">2.4.2. Результат предоставления муниципальной услуги выдается(направляется) </w:t>
      </w:r>
      <w:proofErr w:type="gramStart"/>
      <w:r w:rsidRPr="00EB15E0">
        <w:rPr>
          <w:sz w:val="26"/>
          <w:szCs w:val="26"/>
        </w:rPr>
        <w:t>заявителю  способом</w:t>
      </w:r>
      <w:proofErr w:type="gramEnd"/>
      <w:r w:rsidRPr="00EB15E0">
        <w:rPr>
          <w:sz w:val="26"/>
          <w:szCs w:val="26"/>
        </w:rPr>
        <w:t>, указанным в заявлении:</w:t>
      </w:r>
    </w:p>
    <w:p w:rsidR="00EB15E0" w:rsidRPr="00EB15E0" w:rsidRDefault="00EB15E0" w:rsidP="00EB15E0">
      <w:pPr>
        <w:keepNext/>
        <w:tabs>
          <w:tab w:val="num" w:pos="0"/>
        </w:tabs>
        <w:spacing w:line="240" w:lineRule="exact"/>
        <w:ind w:firstLine="709"/>
        <w:contextualSpacing/>
        <w:jc w:val="both"/>
        <w:outlineLvl w:val="3"/>
        <w:rPr>
          <w:sz w:val="26"/>
          <w:szCs w:val="26"/>
        </w:rPr>
      </w:pPr>
      <w:r w:rsidRPr="00EB15E0">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непозднее одного рабочего дня со дня истечения срока, указанного в подпункте 2.4.1настоящего административного регламента;</w:t>
      </w:r>
    </w:p>
    <w:p w:rsidR="00EB15E0" w:rsidRPr="00EB15E0" w:rsidRDefault="00EB15E0" w:rsidP="00EB15E0">
      <w:pPr>
        <w:keepNext/>
        <w:tabs>
          <w:tab w:val="num" w:pos="0"/>
        </w:tabs>
        <w:spacing w:line="240" w:lineRule="exact"/>
        <w:ind w:firstLine="709"/>
        <w:contextualSpacing/>
        <w:jc w:val="both"/>
        <w:outlineLvl w:val="3"/>
        <w:rPr>
          <w:sz w:val="26"/>
          <w:szCs w:val="26"/>
        </w:rPr>
      </w:pPr>
      <w:r w:rsidRPr="00EB15E0">
        <w:rPr>
          <w:sz w:val="26"/>
          <w:szCs w:val="26"/>
        </w:rPr>
        <w:t>в форме документа на бумажном носителе, подтверждающего содержание электронного документа, направленного органом (организацией), посредством выдачи заявителю лично под расписку, в многофункциональном центре либо направления документа не позднее рабочего дня, следующего за 10-м рабочим днем со дня истечения установленного подпунктом 2.4.1 настоящего административного регламента срока посредством почтового отправления по указанному в заявлении почтовому адресу;</w:t>
      </w:r>
    </w:p>
    <w:p w:rsidR="00EB15E0" w:rsidRPr="00EB15E0" w:rsidRDefault="00EB15E0" w:rsidP="00EB15E0">
      <w:pPr>
        <w:keepNext/>
        <w:tabs>
          <w:tab w:val="num" w:pos="0"/>
        </w:tabs>
        <w:spacing w:line="240" w:lineRule="exact"/>
        <w:ind w:firstLine="709"/>
        <w:contextualSpacing/>
        <w:jc w:val="both"/>
        <w:outlineLvl w:val="3"/>
        <w:rPr>
          <w:sz w:val="26"/>
          <w:szCs w:val="26"/>
        </w:rPr>
      </w:pPr>
      <w:r w:rsidRPr="00EB15E0">
        <w:rPr>
          <w:sz w:val="26"/>
          <w:szCs w:val="26"/>
        </w:rPr>
        <w:t>информации из государственных информационных систем в случаях, предусмотренных законодательством Российской Федерации.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подпунктом</w:t>
      </w:r>
      <w:r w:rsidRPr="00EB15E0">
        <w:rPr>
          <w:sz w:val="26"/>
          <w:szCs w:val="26"/>
        </w:rPr>
        <w:br/>
        <w:t>2.4.1 настоящего административного регламента.</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B15E0" w:rsidRPr="00EB15E0" w:rsidRDefault="00EB15E0" w:rsidP="00EB15E0">
      <w:pPr>
        <w:pStyle w:val="ConsPlusNormal"/>
        <w:widowControl/>
        <w:spacing w:line="240" w:lineRule="exact"/>
        <w:ind w:firstLine="709"/>
        <w:jc w:val="both"/>
        <w:rPr>
          <w:rFonts w:ascii="Times New Roman" w:hAnsi="Times New Roman" w:cs="Times New Roman"/>
          <w:b/>
          <w:sz w:val="26"/>
          <w:szCs w:val="26"/>
        </w:rPr>
      </w:pPr>
      <w:r w:rsidRPr="00EB15E0">
        <w:rPr>
          <w:rFonts w:ascii="Times New Roman" w:hAnsi="Times New Roman" w:cs="Times New Roman"/>
          <w:b/>
          <w:sz w:val="26"/>
          <w:szCs w:val="26"/>
        </w:rPr>
        <w:t>2.5. Нормативные правовые акты, регулирующие предоставление муниципальной услуги</w:t>
      </w:r>
    </w:p>
    <w:p w:rsidR="00EB15E0" w:rsidRPr="00EB15E0" w:rsidRDefault="00EB15E0" w:rsidP="00EB15E0">
      <w:pPr>
        <w:pStyle w:val="aa"/>
        <w:spacing w:line="240" w:lineRule="exact"/>
        <w:ind w:firstLine="709"/>
        <w:contextualSpacing/>
        <w:jc w:val="both"/>
        <w:rPr>
          <w:rFonts w:ascii="Times New Roman" w:hAnsi="Times New Roman"/>
          <w:sz w:val="26"/>
          <w:szCs w:val="26"/>
        </w:rPr>
      </w:pPr>
      <w:r w:rsidRPr="00EB15E0">
        <w:rPr>
          <w:rFonts w:ascii="Times New Roman" w:hAnsi="Times New Roman"/>
          <w:sz w:val="26"/>
          <w:szCs w:val="2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EB15E0" w:rsidRPr="00EB15E0" w:rsidRDefault="00EB15E0" w:rsidP="00EB15E0">
      <w:pPr>
        <w:pStyle w:val="ConsPlusNormal"/>
        <w:widowControl/>
        <w:spacing w:line="240" w:lineRule="exact"/>
        <w:ind w:firstLine="709"/>
        <w:contextualSpacing/>
        <w:jc w:val="both"/>
        <w:rPr>
          <w:rFonts w:ascii="Times New Roman" w:hAnsi="Times New Roman" w:cs="Times New Roman"/>
          <w:b/>
          <w:bCs/>
          <w:sz w:val="26"/>
          <w:szCs w:val="26"/>
        </w:rPr>
      </w:pPr>
      <w:r w:rsidRPr="00EB15E0">
        <w:rPr>
          <w:rFonts w:ascii="Times New Roman" w:hAnsi="Times New Roman" w:cs="Times New Roman"/>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2.6.1. С целью получения муниципальной услуги заявитель (представитель заявителя) направляет (представляет):</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bCs/>
          <w:sz w:val="26"/>
          <w:szCs w:val="26"/>
        </w:rPr>
        <w:t xml:space="preserve">- заявление </w:t>
      </w:r>
      <w:r w:rsidRPr="00EB15E0">
        <w:rPr>
          <w:sz w:val="26"/>
          <w:szCs w:val="26"/>
        </w:rPr>
        <w:t>согласно форме, утвержденной Приказом Минфина России от 11.12.2014 № 146н (далее – заявление);</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lastRenderedPageBreak/>
        <w:t xml:space="preserve">правоустанавливающие и (или) </w:t>
      </w:r>
      <w:proofErr w:type="spellStart"/>
      <w:r w:rsidRPr="00EB15E0">
        <w:rPr>
          <w:sz w:val="26"/>
          <w:szCs w:val="26"/>
        </w:rPr>
        <w:t>правоудостоверяющие</w:t>
      </w:r>
      <w:proofErr w:type="spellEnd"/>
      <w:r w:rsidRPr="00EB15E0">
        <w:rPr>
          <w:sz w:val="26"/>
          <w:szCs w:val="26"/>
        </w:rPr>
        <w:t xml:space="preserve"> документы на объект (объекты) адресации, если право на него не зарегистрировано в Едином государственном реестре недвижимости (далее – ЕГРН).</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Указанные документы заявитель </w:t>
      </w:r>
      <w:r w:rsidRPr="00EB15E0">
        <w:rPr>
          <w:bCs/>
          <w:sz w:val="26"/>
          <w:szCs w:val="26"/>
        </w:rPr>
        <w:t>(представитель заявителя) направляет (представляет):</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в Уполномоченный орган на бумажном носителе посредством почтового отправления с описью вложения и уведомлением о вручении;</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лично в Уполномоченный орган или МФЦ;</w:t>
      </w:r>
    </w:p>
    <w:p w:rsidR="00EB15E0" w:rsidRPr="00EB15E0" w:rsidRDefault="00EB15E0" w:rsidP="00EB15E0">
      <w:pPr>
        <w:pStyle w:val="aa"/>
        <w:spacing w:line="240" w:lineRule="exact"/>
        <w:ind w:firstLine="709"/>
        <w:contextualSpacing/>
        <w:jc w:val="both"/>
        <w:rPr>
          <w:rFonts w:ascii="Times New Roman" w:hAnsi="Times New Roman"/>
          <w:sz w:val="26"/>
          <w:szCs w:val="26"/>
        </w:rPr>
      </w:pPr>
      <w:r w:rsidRPr="00EB15E0">
        <w:rPr>
          <w:rFonts w:ascii="Times New Roman" w:hAnsi="Times New Roman"/>
          <w:bCs/>
          <w:sz w:val="26"/>
          <w:szCs w:val="26"/>
        </w:rPr>
        <w:t xml:space="preserve">в форме электронного документа с использованием единого портала, регионального портала, </w:t>
      </w:r>
      <w:r w:rsidRPr="00EB15E0">
        <w:rPr>
          <w:rFonts w:ascii="Times New Roman" w:hAnsi="Times New Roman"/>
          <w:sz w:val="26"/>
          <w:szCs w:val="26"/>
        </w:rPr>
        <w:t>портала адресной системы;</w:t>
      </w:r>
    </w:p>
    <w:p w:rsidR="00EB15E0" w:rsidRPr="00EB15E0" w:rsidRDefault="00EB15E0" w:rsidP="00EB15E0">
      <w:pPr>
        <w:pStyle w:val="aa"/>
        <w:spacing w:line="240" w:lineRule="exact"/>
        <w:ind w:firstLine="709"/>
        <w:contextualSpacing/>
        <w:jc w:val="both"/>
        <w:rPr>
          <w:rFonts w:ascii="Times New Roman" w:hAnsi="Times New Roman"/>
          <w:sz w:val="26"/>
          <w:szCs w:val="26"/>
        </w:rPr>
      </w:pPr>
      <w:r w:rsidRPr="00EB15E0">
        <w:rPr>
          <w:rFonts w:ascii="Times New Roman" w:hAnsi="Times New Roman"/>
          <w:sz w:val="26"/>
          <w:szCs w:val="26"/>
        </w:rPr>
        <w:t>Заявление должно быть подписано заявителем или представителем заявителя.</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sidRPr="00EB15E0">
          <w:rPr>
            <w:rFonts w:ascii="Times New Roman" w:hAnsi="Times New Roman"/>
            <w:bCs/>
            <w:sz w:val="26"/>
            <w:szCs w:val="26"/>
          </w:rPr>
          <w:t>законодательством</w:t>
        </w:r>
      </w:hyperlink>
      <w:r w:rsidRPr="00EB15E0">
        <w:rPr>
          <w:rFonts w:ascii="Times New Roman" w:hAnsi="Times New Roman"/>
          <w:bCs/>
          <w:sz w:val="26"/>
          <w:szCs w:val="26"/>
        </w:rPr>
        <w:t xml:space="preserve"> Российской Федерации.</w:t>
      </w:r>
    </w:p>
    <w:p w:rsidR="00EB15E0" w:rsidRPr="00EB15E0" w:rsidRDefault="00EB15E0" w:rsidP="00EB15E0">
      <w:pPr>
        <w:pStyle w:val="aa"/>
        <w:spacing w:line="240" w:lineRule="exact"/>
        <w:ind w:firstLine="709"/>
        <w:contextualSpacing/>
        <w:jc w:val="both"/>
        <w:rPr>
          <w:rFonts w:ascii="Times New Roman" w:hAnsi="Times New Roman"/>
          <w:sz w:val="26"/>
          <w:szCs w:val="26"/>
        </w:rPr>
      </w:pPr>
      <w:r w:rsidRPr="00EB15E0">
        <w:rPr>
          <w:rFonts w:ascii="Times New Roman" w:hAnsi="Times New Roman"/>
          <w:bCs/>
          <w:sz w:val="26"/>
          <w:szCs w:val="26"/>
        </w:rPr>
        <w:t xml:space="preserve">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Pr="00EB15E0">
        <w:rPr>
          <w:rFonts w:ascii="Times New Roman" w:hAnsi="Times New Roman"/>
          <w:sz w:val="26"/>
          <w:szCs w:val="26"/>
        </w:rPr>
        <w:t xml:space="preserve">за исключением случая, предусмотренного </w:t>
      </w:r>
      <w:hyperlink r:id="rId10" w:history="1">
        <w:r w:rsidRPr="00EB15E0">
          <w:rPr>
            <w:rFonts w:ascii="Times New Roman" w:hAnsi="Times New Roman"/>
            <w:sz w:val="26"/>
            <w:szCs w:val="26"/>
          </w:rPr>
          <w:t>пунктом 2(1</w:t>
        </w:r>
      </w:hyperlink>
      <w:r w:rsidRPr="00EB15E0">
        <w:rPr>
          <w:rFonts w:ascii="Times New Roman" w:hAnsi="Times New Roman"/>
          <w:sz w:val="26"/>
          <w:szCs w:val="26"/>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2012года № 634 «О видах электронной подписи, использование которых допускается при обращении за получением государственных и муниципальных услуг».</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Pr="00EB15E0">
        <w:rPr>
          <w:rFonts w:ascii="Times New Roman" w:hAnsi="Times New Roman"/>
          <w:bCs/>
          <w:sz w:val="26"/>
          <w:szCs w:val="26"/>
        </w:rPr>
        <w:br/>
        <w:t>(в случае, если представитель заявителя действует на основании доверенности).</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B15E0" w:rsidRPr="00EB15E0" w:rsidRDefault="00EB15E0" w:rsidP="00EB15E0">
      <w:pPr>
        <w:pStyle w:val="aa"/>
        <w:spacing w:line="240" w:lineRule="exact"/>
        <w:ind w:firstLine="709"/>
        <w:contextualSpacing/>
        <w:jc w:val="both"/>
        <w:rPr>
          <w:rFonts w:ascii="Times New Roman" w:hAnsi="Times New Roman"/>
          <w:bCs/>
          <w:sz w:val="26"/>
          <w:szCs w:val="26"/>
        </w:rPr>
      </w:pPr>
      <w:r w:rsidRPr="00EB15E0">
        <w:rPr>
          <w:rFonts w:ascii="Times New Roman" w:hAnsi="Times New Roman"/>
          <w:bCs/>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Заявители (представители заявителя) при подаче заявления вправе приложить к нему документы, указанные в подпункте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B15E0" w:rsidRPr="00EB15E0" w:rsidRDefault="00EB15E0" w:rsidP="00EB15E0">
      <w:pPr>
        <w:pStyle w:val="aa"/>
        <w:spacing w:line="240" w:lineRule="exact"/>
        <w:ind w:firstLine="709"/>
        <w:contextualSpacing/>
        <w:jc w:val="both"/>
        <w:rPr>
          <w:rFonts w:ascii="Times New Roman" w:hAnsi="Times New Roman"/>
          <w:sz w:val="26"/>
          <w:szCs w:val="26"/>
        </w:rPr>
      </w:pPr>
      <w:r w:rsidRPr="00EB15E0">
        <w:rPr>
          <w:rFonts w:ascii="Times New Roman" w:hAnsi="Times New Roman"/>
          <w:sz w:val="26"/>
          <w:szCs w:val="26"/>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EB15E0" w:rsidRPr="00EB15E0" w:rsidRDefault="00EB15E0" w:rsidP="00EB15E0">
      <w:pPr>
        <w:autoSpaceDE w:val="0"/>
        <w:autoSpaceDN w:val="0"/>
        <w:adjustRightInd w:val="0"/>
        <w:spacing w:line="240" w:lineRule="exact"/>
        <w:ind w:firstLine="709"/>
        <w:contextualSpacing/>
        <w:jc w:val="both"/>
        <w:outlineLvl w:val="1"/>
        <w:rPr>
          <w:sz w:val="26"/>
          <w:szCs w:val="26"/>
        </w:rPr>
      </w:pPr>
      <w:r w:rsidRPr="00EB15E0">
        <w:rPr>
          <w:sz w:val="26"/>
          <w:szCs w:val="26"/>
        </w:rPr>
        <w:t xml:space="preserve">2.6.3. Копии документов могут быть заверены нотариально или заверяются при приеме документов в установленном порядке при наличии оригиналов. </w:t>
      </w:r>
    </w:p>
    <w:p w:rsidR="00EB15E0" w:rsidRPr="00EB15E0" w:rsidRDefault="00EB15E0" w:rsidP="00EB15E0">
      <w:pPr>
        <w:autoSpaceDE w:val="0"/>
        <w:autoSpaceDN w:val="0"/>
        <w:adjustRightInd w:val="0"/>
        <w:spacing w:line="240" w:lineRule="exact"/>
        <w:ind w:firstLine="709"/>
        <w:contextualSpacing/>
        <w:jc w:val="both"/>
        <w:outlineLvl w:val="1"/>
        <w:rPr>
          <w:sz w:val="26"/>
          <w:szCs w:val="26"/>
        </w:rPr>
      </w:pPr>
      <w:r w:rsidRPr="00EB15E0">
        <w:rPr>
          <w:sz w:val="26"/>
          <w:szCs w:val="26"/>
        </w:rPr>
        <w:t>2.6.4. Ответственность за достоверность представляемых сведений возлагается на заявителя.</w:t>
      </w:r>
    </w:p>
    <w:p w:rsidR="00EB15E0" w:rsidRPr="00EB15E0" w:rsidRDefault="00EB15E0" w:rsidP="00EB15E0">
      <w:pPr>
        <w:pStyle w:val="ConsPlusNormal"/>
        <w:widowControl/>
        <w:spacing w:line="240" w:lineRule="exact"/>
        <w:ind w:firstLine="709"/>
        <w:jc w:val="both"/>
        <w:rPr>
          <w:rFonts w:ascii="Times New Roman" w:hAnsi="Times New Roman" w:cs="Times New Roman"/>
          <w:b/>
          <w:sz w:val="26"/>
          <w:szCs w:val="26"/>
        </w:rPr>
      </w:pPr>
      <w:r w:rsidRPr="00EB15E0">
        <w:rPr>
          <w:rFonts w:ascii="Times New Roman" w:hAnsi="Times New Roman" w:cs="Times New Roman"/>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B15E0" w:rsidRPr="00EB15E0" w:rsidRDefault="00EB15E0" w:rsidP="00EB15E0">
      <w:pPr>
        <w:spacing w:line="240" w:lineRule="exact"/>
        <w:ind w:firstLine="709"/>
        <w:contextualSpacing/>
        <w:jc w:val="both"/>
        <w:rPr>
          <w:sz w:val="26"/>
          <w:szCs w:val="26"/>
        </w:rPr>
      </w:pPr>
      <w:r w:rsidRPr="00EB15E0">
        <w:rPr>
          <w:sz w:val="26"/>
          <w:szCs w:val="26"/>
        </w:rPr>
        <w:t>2.7.1. Документы, которые заявитель (представитель заявителя) вправе представить по собственной инициативе:</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 правоустанавливающие и (или) </w:t>
      </w:r>
      <w:proofErr w:type="spellStart"/>
      <w:r w:rsidRPr="00EB15E0">
        <w:rPr>
          <w:sz w:val="26"/>
          <w:szCs w:val="26"/>
        </w:rPr>
        <w:t>правоудостоверяющие</w:t>
      </w:r>
      <w:proofErr w:type="spellEnd"/>
      <w:r w:rsidRPr="00EB15E0">
        <w:rPr>
          <w:sz w:val="26"/>
          <w:szCs w:val="26"/>
        </w:rPr>
        <w:t xml:space="preserve"> документы на объект (объекты) адресации, если право на него зарегистрировано в ЕГРН (управление Федеральной служба государственной регистрации, кадастра и картографии по Новгородской области (далее - Росреестр);</w:t>
      </w:r>
    </w:p>
    <w:p w:rsidR="00EB15E0" w:rsidRPr="00EB15E0" w:rsidRDefault="00EB15E0" w:rsidP="00EB15E0">
      <w:pPr>
        <w:spacing w:line="240" w:lineRule="exact"/>
        <w:ind w:firstLine="709"/>
        <w:contextualSpacing/>
        <w:jc w:val="both"/>
        <w:rPr>
          <w:sz w:val="26"/>
          <w:szCs w:val="26"/>
        </w:rPr>
      </w:pPr>
      <w:r w:rsidRPr="00EB15E0">
        <w:rPr>
          <w:sz w:val="26"/>
          <w:szCs w:val="26"/>
        </w:rPr>
        <w:t>- кадастровые выписка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(Росреестр);</w:t>
      </w:r>
    </w:p>
    <w:p w:rsidR="00EB15E0" w:rsidRPr="00EB15E0" w:rsidRDefault="00EB15E0" w:rsidP="00EB15E0">
      <w:pPr>
        <w:spacing w:line="240" w:lineRule="exact"/>
        <w:ind w:firstLine="709"/>
        <w:contextualSpacing/>
        <w:jc w:val="both"/>
        <w:rPr>
          <w:sz w:val="26"/>
          <w:szCs w:val="26"/>
        </w:rPr>
      </w:pPr>
      <w:r w:rsidRPr="00EB15E0">
        <w:rPr>
          <w:sz w:val="26"/>
          <w:szCs w:val="26"/>
        </w:rPr>
        <w:lastRenderedPageBreak/>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выданное органом местного самоуправления или уполномоченным органом исполнительной </w:t>
      </w:r>
      <w:proofErr w:type="gramStart"/>
      <w:r w:rsidRPr="00EB15E0">
        <w:rPr>
          <w:sz w:val="26"/>
          <w:szCs w:val="26"/>
        </w:rPr>
        <w:t>власти  Новгородской</w:t>
      </w:r>
      <w:proofErr w:type="gramEnd"/>
      <w:r w:rsidRPr="00EB15E0">
        <w:rPr>
          <w:sz w:val="26"/>
          <w:szCs w:val="26"/>
        </w:rPr>
        <w:t xml:space="preserve"> области (если объектом адресации не выступает объект индивидуального жилищного строительства или садовый дом);</w:t>
      </w:r>
    </w:p>
    <w:p w:rsidR="00EB15E0" w:rsidRPr="00EB15E0" w:rsidRDefault="00EB15E0" w:rsidP="00EB15E0">
      <w:pPr>
        <w:autoSpaceDE w:val="0"/>
        <w:autoSpaceDN w:val="0"/>
        <w:adjustRightInd w:val="0"/>
        <w:spacing w:line="240" w:lineRule="exact"/>
        <w:ind w:firstLine="709"/>
        <w:jc w:val="both"/>
        <w:rPr>
          <w:sz w:val="26"/>
          <w:szCs w:val="26"/>
        </w:rPr>
      </w:pPr>
      <w:r w:rsidRPr="00EB15E0">
        <w:rPr>
          <w:sz w:val="26"/>
          <w:szCs w:val="26"/>
        </w:rPr>
        <w:t xml:space="preserve">-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(в отношении объектов индивидуального жилищного строительства и садовых домов, строительство которых начато после 04.08.2018), разрешение на строительство объекта адресации, разрешение на ввод объекта </w:t>
      </w:r>
      <w:proofErr w:type="spellStart"/>
      <w:r w:rsidRPr="00EB15E0">
        <w:rPr>
          <w:sz w:val="26"/>
          <w:szCs w:val="26"/>
        </w:rPr>
        <w:t>адресациив</w:t>
      </w:r>
      <w:proofErr w:type="spellEnd"/>
      <w:r w:rsidRPr="00EB15E0">
        <w:rPr>
          <w:sz w:val="26"/>
          <w:szCs w:val="26"/>
        </w:rPr>
        <w:t xml:space="preserve"> эксплуатацию (в отношении объектов индивидуального жилищного строительства, разрешение на ввод в эксплуатацию которых и (или) разрешение на строительство которых выданы до 04.08.2018);</w:t>
      </w:r>
    </w:p>
    <w:p w:rsidR="00EB15E0" w:rsidRPr="00EB15E0" w:rsidRDefault="00EB15E0" w:rsidP="00EB15E0">
      <w:pPr>
        <w:spacing w:line="240" w:lineRule="exact"/>
        <w:ind w:firstLine="709"/>
        <w:contextualSpacing/>
        <w:jc w:val="both"/>
        <w:rPr>
          <w:sz w:val="26"/>
          <w:szCs w:val="26"/>
        </w:rPr>
      </w:pPr>
      <w:r w:rsidRPr="00EB15E0">
        <w:rPr>
          <w:sz w:val="26"/>
          <w:szCs w:val="26"/>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(Росреестр);</w:t>
      </w:r>
    </w:p>
    <w:p w:rsidR="00EB15E0" w:rsidRPr="00EB15E0" w:rsidRDefault="00EB15E0" w:rsidP="00EB15E0">
      <w:pPr>
        <w:spacing w:line="240" w:lineRule="exact"/>
        <w:ind w:firstLine="709"/>
        <w:contextualSpacing/>
        <w:jc w:val="both"/>
        <w:rPr>
          <w:sz w:val="26"/>
          <w:szCs w:val="26"/>
        </w:rPr>
      </w:pPr>
      <w:r w:rsidRPr="00EB15E0">
        <w:rPr>
          <w:sz w:val="26"/>
          <w:szCs w:val="26"/>
        </w:rPr>
        <w:t xml:space="preserve">- </w:t>
      </w:r>
      <w:proofErr w:type="spellStart"/>
      <w:r w:rsidRPr="00EB15E0">
        <w:rPr>
          <w:sz w:val="26"/>
          <w:szCs w:val="26"/>
        </w:rPr>
        <w:t>кадастроваявыписка</w:t>
      </w:r>
      <w:proofErr w:type="spellEnd"/>
      <w:r w:rsidRPr="00EB15E0">
        <w:rPr>
          <w:sz w:val="26"/>
          <w:szCs w:val="26"/>
        </w:rPr>
        <w:t xml:space="preserve"> из ЕГРН об объект адресации (в случае присвоения адреса объекту адресации, поставленному на кадастровый учет) (Росреестр);</w:t>
      </w:r>
    </w:p>
    <w:p w:rsidR="00EB15E0" w:rsidRPr="00EB15E0" w:rsidRDefault="00EB15E0" w:rsidP="00EB15E0">
      <w:pPr>
        <w:spacing w:line="240" w:lineRule="exact"/>
        <w:ind w:firstLine="709"/>
        <w:contextualSpacing/>
        <w:jc w:val="both"/>
        <w:rPr>
          <w:sz w:val="26"/>
          <w:szCs w:val="26"/>
        </w:rPr>
      </w:pPr>
      <w:r w:rsidRPr="00EB15E0">
        <w:rPr>
          <w:sz w:val="26"/>
          <w:szCs w:val="26"/>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B15E0" w:rsidRPr="00EB15E0" w:rsidRDefault="00EB15E0" w:rsidP="00EB15E0">
      <w:pPr>
        <w:spacing w:line="240" w:lineRule="exact"/>
        <w:ind w:firstLine="709"/>
        <w:contextualSpacing/>
        <w:jc w:val="both"/>
        <w:rPr>
          <w:sz w:val="26"/>
          <w:szCs w:val="26"/>
        </w:rPr>
      </w:pPr>
      <w:r w:rsidRPr="00EB15E0">
        <w:rPr>
          <w:sz w:val="26"/>
          <w:szCs w:val="26"/>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EB15E0">
        <w:rPr>
          <w:i/>
          <w:sz w:val="26"/>
          <w:szCs w:val="26"/>
        </w:rPr>
        <w:t>;</w:t>
      </w:r>
    </w:p>
    <w:p w:rsidR="00EB15E0" w:rsidRPr="00EB15E0" w:rsidRDefault="00EB15E0" w:rsidP="00EB15E0">
      <w:pPr>
        <w:autoSpaceDE w:val="0"/>
        <w:autoSpaceDN w:val="0"/>
        <w:adjustRightInd w:val="0"/>
        <w:spacing w:line="240" w:lineRule="exact"/>
        <w:ind w:firstLine="709"/>
        <w:jc w:val="both"/>
        <w:rPr>
          <w:sz w:val="26"/>
          <w:szCs w:val="26"/>
        </w:rPr>
      </w:pPr>
      <w:r w:rsidRPr="00EB15E0">
        <w:rPr>
          <w:sz w:val="26"/>
          <w:szCs w:val="26"/>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1" w:history="1">
        <w:r w:rsidRPr="00EB15E0">
          <w:rPr>
            <w:sz w:val="26"/>
            <w:szCs w:val="26"/>
          </w:rPr>
          <w:t>подпункте «а» пункта 14</w:t>
        </w:r>
      </w:hyperlink>
      <w:r w:rsidRPr="00EB15E0">
        <w:rPr>
          <w:sz w:val="26"/>
          <w:szCs w:val="26"/>
        </w:rPr>
        <w:t>Правил присвоения, изменения и аннулирования адресов, утвержденных постановлением Правительства Российской Федерации от 19.11.2014 № 1221) (Росреестр);</w:t>
      </w:r>
    </w:p>
    <w:p w:rsidR="00EB15E0" w:rsidRPr="00EB15E0" w:rsidRDefault="00EB15E0" w:rsidP="00EB15E0">
      <w:pPr>
        <w:spacing w:line="240" w:lineRule="exact"/>
        <w:ind w:firstLine="709"/>
        <w:contextualSpacing/>
        <w:jc w:val="both"/>
        <w:rPr>
          <w:sz w:val="26"/>
          <w:szCs w:val="26"/>
        </w:rPr>
      </w:pPr>
      <w:r w:rsidRPr="00EB15E0">
        <w:rPr>
          <w:sz w:val="26"/>
          <w:szCs w:val="26"/>
        </w:rPr>
        <w:t xml:space="preserve">- уведомление об отсутствии в ЕГРН запрашиваемых сведений по объекту адресации (в случае аннулирования адреса объекта адресации по основаниям, указанным в </w:t>
      </w:r>
      <w:hyperlink r:id="rId12" w:history="1">
        <w:r w:rsidRPr="00EB15E0">
          <w:rPr>
            <w:sz w:val="26"/>
            <w:szCs w:val="26"/>
          </w:rPr>
          <w:t>подпункте «б» пункта 14</w:t>
        </w:r>
      </w:hyperlink>
      <w:r w:rsidRPr="00EB15E0">
        <w:rPr>
          <w:sz w:val="26"/>
          <w:szCs w:val="26"/>
        </w:rPr>
        <w:t>Правил присвоения, изменения и аннулирования адресов, утвержденных постановлением Правительства Российской Федерации от 19.11.2014 № 1221) (Росреестр).</w:t>
      </w:r>
    </w:p>
    <w:p w:rsidR="00EB15E0" w:rsidRPr="00EB15E0" w:rsidRDefault="00EB15E0" w:rsidP="00EB15E0">
      <w:pPr>
        <w:pStyle w:val="aa"/>
        <w:spacing w:line="240" w:lineRule="exact"/>
        <w:ind w:firstLine="709"/>
        <w:contextualSpacing/>
        <w:jc w:val="both"/>
        <w:rPr>
          <w:rFonts w:ascii="Times New Roman" w:hAnsi="Times New Roman"/>
          <w:sz w:val="26"/>
          <w:szCs w:val="26"/>
        </w:rPr>
      </w:pPr>
      <w:r w:rsidRPr="00EB15E0">
        <w:rPr>
          <w:rFonts w:ascii="Times New Roman" w:hAnsi="Times New Roman"/>
          <w:sz w:val="26"/>
          <w:szCs w:val="26"/>
        </w:rPr>
        <w:t>2.7.2. В случае если заявителем самостоятельно не представлены документы, указанные в пункте 2.7 настоящего административного регламента, Уполномоченный орган запрашивает их посредством информационного межведомственного взаимодействия.</w:t>
      </w:r>
    </w:p>
    <w:p w:rsidR="00EB15E0" w:rsidRPr="00EB15E0" w:rsidRDefault="00EB15E0" w:rsidP="00EB15E0">
      <w:pPr>
        <w:pStyle w:val="aa"/>
        <w:spacing w:line="240" w:lineRule="exact"/>
        <w:ind w:firstLine="709"/>
        <w:contextualSpacing/>
        <w:jc w:val="both"/>
        <w:rPr>
          <w:rFonts w:ascii="Times New Roman" w:hAnsi="Times New Roman"/>
          <w:sz w:val="26"/>
          <w:szCs w:val="26"/>
        </w:rPr>
      </w:pPr>
      <w:r w:rsidRPr="00EB15E0">
        <w:rPr>
          <w:rFonts w:ascii="Times New Roman" w:hAnsi="Times New Roman"/>
          <w:sz w:val="26"/>
          <w:szCs w:val="26"/>
        </w:rPr>
        <w:t>2.7.3. Непредставление заявителем (представителем заявителя)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B15E0" w:rsidRPr="00EB15E0" w:rsidRDefault="00EB15E0" w:rsidP="00EB15E0">
      <w:pPr>
        <w:autoSpaceDE w:val="0"/>
        <w:spacing w:line="240" w:lineRule="exact"/>
        <w:ind w:firstLine="709"/>
        <w:jc w:val="both"/>
        <w:rPr>
          <w:rFonts w:eastAsia="Arial"/>
          <w:b/>
          <w:bCs/>
          <w:sz w:val="26"/>
          <w:szCs w:val="26"/>
          <w:lang w:eastAsia="zh-CN"/>
        </w:rPr>
      </w:pPr>
      <w:r w:rsidRPr="00EB15E0">
        <w:rPr>
          <w:b/>
          <w:bCs/>
          <w:sz w:val="26"/>
          <w:szCs w:val="26"/>
          <w:lang w:eastAsia="zh-CN"/>
        </w:rPr>
        <w:t xml:space="preserve">2.8. Указание на запрет требовать от заявителя </w:t>
      </w:r>
    </w:p>
    <w:p w:rsidR="00EB15E0" w:rsidRPr="00EB15E0" w:rsidRDefault="00EB15E0" w:rsidP="00EB15E0">
      <w:pPr>
        <w:autoSpaceDE w:val="0"/>
        <w:spacing w:line="240" w:lineRule="exact"/>
        <w:ind w:firstLine="709"/>
        <w:contextualSpacing/>
        <w:jc w:val="both"/>
        <w:rPr>
          <w:sz w:val="26"/>
          <w:szCs w:val="26"/>
        </w:rPr>
      </w:pPr>
      <w:r w:rsidRPr="00EB15E0">
        <w:rPr>
          <w:sz w:val="26"/>
          <w:szCs w:val="26"/>
        </w:rPr>
        <w:t>2.8 Запрещается требовать от заявителя:</w:t>
      </w:r>
    </w:p>
    <w:p w:rsidR="00EB15E0" w:rsidRPr="00EB15E0" w:rsidRDefault="00EB15E0" w:rsidP="00EB15E0">
      <w:pPr>
        <w:autoSpaceDE w:val="0"/>
        <w:spacing w:line="240" w:lineRule="exact"/>
        <w:ind w:firstLine="709"/>
        <w:contextualSpacing/>
        <w:jc w:val="both"/>
        <w:rPr>
          <w:sz w:val="26"/>
          <w:szCs w:val="26"/>
        </w:rPr>
      </w:pPr>
      <w:r w:rsidRPr="00EB15E0">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5E0" w:rsidRPr="00EB15E0" w:rsidRDefault="00EB15E0" w:rsidP="00EB15E0">
      <w:pPr>
        <w:autoSpaceDE w:val="0"/>
        <w:spacing w:line="240" w:lineRule="exact"/>
        <w:ind w:firstLine="709"/>
        <w:contextualSpacing/>
        <w:jc w:val="both"/>
        <w:rPr>
          <w:sz w:val="26"/>
          <w:szCs w:val="26"/>
        </w:rPr>
      </w:pPr>
      <w:r w:rsidRPr="00EB15E0">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w:t>
      </w:r>
      <w:proofErr w:type="spellStart"/>
      <w:r w:rsidRPr="00EB15E0">
        <w:rPr>
          <w:sz w:val="26"/>
          <w:szCs w:val="26"/>
        </w:rPr>
        <w:t>государственныхи</w:t>
      </w:r>
      <w:proofErr w:type="spellEnd"/>
      <w:r w:rsidRPr="00EB15E0">
        <w:rPr>
          <w:sz w:val="26"/>
          <w:szCs w:val="26"/>
        </w:rPr>
        <w:t xml:space="preserve">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w:t>
      </w:r>
      <w:r w:rsidRPr="00EB15E0">
        <w:rPr>
          <w:sz w:val="26"/>
          <w:szCs w:val="26"/>
        </w:rPr>
        <w:lastRenderedPageBreak/>
        <w:t>информацию в орган, предоставляющий муниципальную услугу, по собственной инициативе;</w:t>
      </w:r>
    </w:p>
    <w:p w:rsidR="00EB15E0" w:rsidRPr="00EB15E0" w:rsidRDefault="00EB15E0" w:rsidP="00EB15E0">
      <w:pPr>
        <w:autoSpaceDE w:val="0"/>
        <w:spacing w:line="240" w:lineRule="exact"/>
        <w:ind w:firstLine="709"/>
        <w:contextualSpacing/>
        <w:jc w:val="both"/>
        <w:rPr>
          <w:sz w:val="26"/>
          <w:szCs w:val="26"/>
        </w:rPr>
      </w:pPr>
      <w:r w:rsidRPr="00EB15E0">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B15E0" w:rsidRPr="00EB15E0" w:rsidRDefault="00EB15E0" w:rsidP="00EB15E0">
      <w:pPr>
        <w:autoSpaceDE w:val="0"/>
        <w:spacing w:line="240" w:lineRule="exact"/>
        <w:ind w:firstLine="709"/>
        <w:contextualSpacing/>
        <w:jc w:val="both"/>
        <w:rPr>
          <w:sz w:val="26"/>
          <w:szCs w:val="26"/>
        </w:rPr>
      </w:pPr>
      <w:r w:rsidRPr="00EB15E0">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B15E0" w:rsidRPr="00EB15E0" w:rsidRDefault="00EB15E0" w:rsidP="00EB15E0">
      <w:pPr>
        <w:autoSpaceDE w:val="0"/>
        <w:spacing w:line="240" w:lineRule="exact"/>
        <w:ind w:firstLine="709"/>
        <w:contextualSpacing/>
        <w:jc w:val="both"/>
        <w:rPr>
          <w:sz w:val="26"/>
          <w:szCs w:val="26"/>
        </w:rPr>
      </w:pPr>
      <w:r w:rsidRPr="00EB15E0">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5E0" w:rsidRPr="00EB15E0" w:rsidRDefault="00EB15E0" w:rsidP="00EB15E0">
      <w:pPr>
        <w:autoSpaceDE w:val="0"/>
        <w:spacing w:line="240" w:lineRule="exact"/>
        <w:ind w:firstLine="709"/>
        <w:contextualSpacing/>
        <w:jc w:val="both"/>
        <w:rPr>
          <w:sz w:val="26"/>
          <w:szCs w:val="26"/>
        </w:rPr>
      </w:pPr>
      <w:r w:rsidRPr="00EB15E0">
        <w:rPr>
          <w:sz w:val="26"/>
          <w:szCs w:val="26"/>
        </w:rPr>
        <w:t>б) наличие ошибок в заявлении о предоставлении муниципальной услуги и документах, поданных заявителем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5E0" w:rsidRPr="00EB15E0" w:rsidRDefault="00EB15E0" w:rsidP="00EB15E0">
      <w:pPr>
        <w:autoSpaceDE w:val="0"/>
        <w:spacing w:line="240" w:lineRule="exact"/>
        <w:ind w:firstLine="709"/>
        <w:contextualSpacing/>
        <w:jc w:val="both"/>
        <w:rPr>
          <w:sz w:val="26"/>
          <w:szCs w:val="26"/>
        </w:rPr>
      </w:pPr>
      <w:r w:rsidRPr="00EB15E0">
        <w:rPr>
          <w:sz w:val="26"/>
          <w:szCs w:val="26"/>
        </w:rPr>
        <w:t>в) истечение срока действия документов или изменение информации необходимой для предоставления муниципальной услуги, при в предоставлении муниципальной услуги;</w:t>
      </w:r>
    </w:p>
    <w:p w:rsidR="00EB15E0" w:rsidRPr="00EB15E0" w:rsidRDefault="00EB15E0" w:rsidP="00EB15E0">
      <w:pPr>
        <w:autoSpaceDE w:val="0"/>
        <w:spacing w:line="240" w:lineRule="exact"/>
        <w:ind w:firstLine="709"/>
        <w:contextualSpacing/>
        <w:jc w:val="both"/>
        <w:rPr>
          <w:sz w:val="26"/>
          <w:szCs w:val="26"/>
        </w:rPr>
      </w:pPr>
      <w:r w:rsidRPr="00EB15E0">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B15E0" w:rsidRPr="00EB15E0" w:rsidRDefault="00EB15E0" w:rsidP="00EB15E0">
      <w:pPr>
        <w:autoSpaceDE w:val="0"/>
        <w:spacing w:line="240" w:lineRule="exact"/>
        <w:ind w:firstLine="709"/>
        <w:contextualSpacing/>
        <w:jc w:val="both"/>
        <w:rPr>
          <w:sz w:val="26"/>
          <w:szCs w:val="26"/>
        </w:rPr>
      </w:pPr>
      <w:r w:rsidRPr="00EB15E0">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proofErr w:type="gramStart"/>
      <w:r w:rsidRPr="00EB15E0">
        <w:rPr>
          <w:sz w:val="26"/>
          <w:szCs w:val="26"/>
        </w:rPr>
        <w:t>ФЗ  за</w:t>
      </w:r>
      <w:proofErr w:type="gramEnd"/>
      <w:r w:rsidRPr="00EB15E0">
        <w:rPr>
          <w:sz w:val="26"/>
          <w:szCs w:val="26"/>
        </w:rPr>
        <w:t xml:space="preserve">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B15E0" w:rsidRPr="00EB15E0" w:rsidRDefault="00EB15E0" w:rsidP="00EB15E0">
      <w:pPr>
        <w:autoSpaceDE w:val="0"/>
        <w:spacing w:line="240" w:lineRule="exact"/>
        <w:ind w:firstLine="709"/>
        <w:contextualSpacing/>
        <w:jc w:val="both"/>
        <w:rPr>
          <w:b/>
          <w:sz w:val="26"/>
          <w:szCs w:val="26"/>
        </w:rPr>
      </w:pPr>
      <w:r w:rsidRPr="00EB15E0">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EB15E0" w:rsidRPr="00EB15E0" w:rsidRDefault="00EB15E0" w:rsidP="00EB15E0">
      <w:pPr>
        <w:spacing w:line="240" w:lineRule="exact"/>
        <w:ind w:firstLine="709"/>
        <w:contextualSpacing/>
        <w:jc w:val="both"/>
        <w:rPr>
          <w:sz w:val="26"/>
          <w:szCs w:val="26"/>
        </w:rPr>
      </w:pPr>
      <w:r w:rsidRPr="00EB15E0">
        <w:rPr>
          <w:sz w:val="26"/>
          <w:szCs w:val="26"/>
        </w:rPr>
        <w:t>Основания для отказа в приеме документов отсутствуют.</w:t>
      </w:r>
    </w:p>
    <w:p w:rsidR="00EB15E0" w:rsidRPr="00EB15E0" w:rsidRDefault="00EB15E0" w:rsidP="00EB15E0">
      <w:pPr>
        <w:spacing w:line="240" w:lineRule="exact"/>
        <w:ind w:firstLine="709"/>
        <w:jc w:val="both"/>
        <w:rPr>
          <w:b/>
          <w:sz w:val="26"/>
          <w:szCs w:val="26"/>
        </w:rPr>
      </w:pPr>
      <w:r w:rsidRPr="00EB15E0">
        <w:rPr>
          <w:b/>
          <w:sz w:val="26"/>
          <w:szCs w:val="26"/>
        </w:rPr>
        <w:t xml:space="preserve">2.10. Исчерпывающий перечень оснований для приостановления </w:t>
      </w:r>
      <w:proofErr w:type="gramStart"/>
      <w:r w:rsidRPr="00EB15E0">
        <w:rPr>
          <w:b/>
          <w:sz w:val="26"/>
          <w:szCs w:val="26"/>
        </w:rPr>
        <w:t>или  отказа</w:t>
      </w:r>
      <w:proofErr w:type="gramEnd"/>
      <w:r w:rsidRPr="00EB15E0">
        <w:rPr>
          <w:b/>
          <w:sz w:val="26"/>
          <w:szCs w:val="26"/>
        </w:rPr>
        <w:t xml:space="preserve"> в предоставлении муниципальной услуги</w:t>
      </w:r>
    </w:p>
    <w:p w:rsidR="00EB15E0" w:rsidRPr="00EB15E0" w:rsidRDefault="00EB15E0" w:rsidP="00EB15E0">
      <w:pPr>
        <w:pStyle w:val="ConsPlusNormal"/>
        <w:spacing w:line="240" w:lineRule="exact"/>
        <w:ind w:firstLine="709"/>
        <w:contextualSpacing/>
        <w:jc w:val="both"/>
        <w:rPr>
          <w:rFonts w:ascii="Times New Roman" w:hAnsi="Times New Roman" w:cs="Times New Roman"/>
          <w:bCs/>
          <w:sz w:val="26"/>
          <w:szCs w:val="26"/>
        </w:rPr>
      </w:pPr>
      <w:r w:rsidRPr="00EB15E0">
        <w:rPr>
          <w:rFonts w:ascii="Times New Roman" w:hAnsi="Times New Roman" w:cs="Times New Roman"/>
          <w:bCs/>
          <w:sz w:val="26"/>
          <w:szCs w:val="26"/>
        </w:rPr>
        <w:t>2.10.1. Основания для приостановления предоставления муниципальной услуги отсутствуют.</w:t>
      </w:r>
    </w:p>
    <w:p w:rsidR="00EB15E0" w:rsidRPr="00EB15E0" w:rsidRDefault="00EB15E0" w:rsidP="00EB15E0">
      <w:pPr>
        <w:pStyle w:val="ConsPlusNormal"/>
        <w:spacing w:line="240" w:lineRule="exact"/>
        <w:ind w:firstLine="709"/>
        <w:contextualSpacing/>
        <w:jc w:val="both"/>
        <w:rPr>
          <w:rFonts w:ascii="Times New Roman" w:hAnsi="Times New Roman" w:cs="Times New Roman"/>
          <w:sz w:val="26"/>
          <w:szCs w:val="26"/>
        </w:rPr>
      </w:pPr>
      <w:r w:rsidRPr="00EB15E0">
        <w:rPr>
          <w:rFonts w:ascii="Times New Roman" w:hAnsi="Times New Roman" w:cs="Times New Roman"/>
          <w:bCs/>
          <w:sz w:val="26"/>
          <w:szCs w:val="26"/>
        </w:rPr>
        <w:t>2.10.2. В предоставлении муниципальной услуги</w:t>
      </w:r>
      <w:r w:rsidRPr="00EB15E0">
        <w:rPr>
          <w:rFonts w:ascii="Times New Roman" w:hAnsi="Times New Roman" w:cs="Times New Roman"/>
          <w:sz w:val="26"/>
          <w:szCs w:val="26"/>
        </w:rPr>
        <w:t xml:space="preserve"> может быть отказано в следующих случаях:</w:t>
      </w:r>
    </w:p>
    <w:p w:rsidR="00EB15E0" w:rsidRPr="00EB15E0" w:rsidRDefault="00EB15E0" w:rsidP="00EB15E0">
      <w:pPr>
        <w:pStyle w:val="ConsPlusNormal"/>
        <w:spacing w:line="240" w:lineRule="exact"/>
        <w:ind w:firstLine="709"/>
        <w:contextualSpacing/>
        <w:jc w:val="both"/>
        <w:rPr>
          <w:rFonts w:ascii="Times New Roman" w:hAnsi="Times New Roman" w:cs="Times New Roman"/>
          <w:bCs/>
          <w:sz w:val="26"/>
          <w:szCs w:val="26"/>
        </w:rPr>
      </w:pPr>
      <w:r w:rsidRPr="00EB15E0">
        <w:rPr>
          <w:rFonts w:ascii="Times New Roman" w:hAnsi="Times New Roman" w:cs="Times New Roman"/>
          <w:bCs/>
          <w:sz w:val="26"/>
          <w:szCs w:val="26"/>
        </w:rPr>
        <w:t>с заявлением о предоставлении муниципальной услуги обратилось лицо, не указанное в пункте 1.2 настоящего административного регламента;</w:t>
      </w:r>
    </w:p>
    <w:p w:rsidR="00EB15E0" w:rsidRPr="00EB15E0" w:rsidRDefault="00EB15E0" w:rsidP="00EB15E0">
      <w:pPr>
        <w:pStyle w:val="ConsPlusNormal"/>
        <w:spacing w:line="240" w:lineRule="exact"/>
        <w:ind w:firstLine="709"/>
        <w:contextualSpacing/>
        <w:jc w:val="both"/>
        <w:rPr>
          <w:rFonts w:ascii="Times New Roman" w:hAnsi="Times New Roman" w:cs="Times New Roman"/>
          <w:bCs/>
          <w:sz w:val="26"/>
          <w:szCs w:val="26"/>
        </w:rPr>
      </w:pPr>
      <w:r w:rsidRPr="00EB15E0">
        <w:rPr>
          <w:rFonts w:ascii="Times New Roman" w:hAnsi="Times New Roman" w:cs="Times New Roman"/>
          <w:bCs/>
          <w:sz w:val="26"/>
          <w:szCs w:val="26"/>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B15E0" w:rsidRPr="00EB15E0" w:rsidRDefault="00EB15E0" w:rsidP="00EB15E0">
      <w:pPr>
        <w:pStyle w:val="ConsPlusNormal"/>
        <w:spacing w:line="240" w:lineRule="exact"/>
        <w:ind w:firstLine="709"/>
        <w:contextualSpacing/>
        <w:jc w:val="both"/>
        <w:rPr>
          <w:rFonts w:ascii="Times New Roman" w:hAnsi="Times New Roman" w:cs="Times New Roman"/>
          <w:bCs/>
          <w:sz w:val="26"/>
          <w:szCs w:val="26"/>
        </w:rPr>
      </w:pPr>
      <w:r w:rsidRPr="00EB15E0">
        <w:rPr>
          <w:rFonts w:ascii="Times New Roman" w:hAnsi="Times New Roman" w:cs="Times New Roman"/>
          <w:bCs/>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B15E0" w:rsidRPr="00EB15E0" w:rsidRDefault="00EB15E0" w:rsidP="00EB15E0">
      <w:pPr>
        <w:pStyle w:val="ConsPlusNormal"/>
        <w:spacing w:line="240" w:lineRule="exact"/>
        <w:ind w:firstLine="709"/>
        <w:contextualSpacing/>
        <w:jc w:val="both"/>
        <w:rPr>
          <w:rFonts w:ascii="Times New Roman" w:hAnsi="Times New Roman" w:cs="Times New Roman"/>
          <w:bCs/>
          <w:sz w:val="26"/>
          <w:szCs w:val="26"/>
        </w:rPr>
      </w:pPr>
      <w:r w:rsidRPr="00EB15E0">
        <w:rPr>
          <w:rFonts w:ascii="Times New Roman" w:hAnsi="Times New Roman" w:cs="Times New Roman"/>
          <w:bCs/>
          <w:sz w:val="26"/>
          <w:szCs w:val="26"/>
        </w:rPr>
        <w:t xml:space="preserve">отсутствуют случаи и условия для присвоения объекту адресации адреса или аннулирования его адреса, указанные в </w:t>
      </w:r>
      <w:hyperlink r:id="rId13" w:history="1">
        <w:r w:rsidRPr="00EB15E0">
          <w:rPr>
            <w:rFonts w:ascii="Times New Roman" w:hAnsi="Times New Roman" w:cs="Times New Roman"/>
            <w:bCs/>
            <w:sz w:val="26"/>
            <w:szCs w:val="26"/>
          </w:rPr>
          <w:t>пунктах 5</w:t>
        </w:r>
      </w:hyperlink>
      <w:r w:rsidRPr="00EB15E0">
        <w:rPr>
          <w:rFonts w:ascii="Times New Roman" w:hAnsi="Times New Roman" w:cs="Times New Roman"/>
          <w:bCs/>
          <w:sz w:val="26"/>
          <w:szCs w:val="26"/>
        </w:rPr>
        <w:t xml:space="preserve">, </w:t>
      </w:r>
      <w:hyperlink r:id="rId14" w:history="1">
        <w:r w:rsidRPr="00EB15E0">
          <w:rPr>
            <w:rFonts w:ascii="Times New Roman" w:hAnsi="Times New Roman" w:cs="Times New Roman"/>
            <w:bCs/>
            <w:sz w:val="26"/>
            <w:szCs w:val="26"/>
          </w:rPr>
          <w:t>8</w:t>
        </w:r>
      </w:hyperlink>
      <w:r w:rsidRPr="00EB15E0">
        <w:rPr>
          <w:rFonts w:ascii="Times New Roman" w:hAnsi="Times New Roman" w:cs="Times New Roman"/>
          <w:bCs/>
          <w:sz w:val="26"/>
          <w:szCs w:val="26"/>
        </w:rPr>
        <w:t xml:space="preserve"> - </w:t>
      </w:r>
      <w:hyperlink r:id="rId15" w:history="1">
        <w:r w:rsidRPr="00EB15E0">
          <w:rPr>
            <w:rFonts w:ascii="Times New Roman" w:hAnsi="Times New Roman" w:cs="Times New Roman"/>
            <w:bCs/>
            <w:sz w:val="26"/>
            <w:szCs w:val="26"/>
          </w:rPr>
          <w:t>11</w:t>
        </w:r>
      </w:hyperlink>
      <w:r w:rsidRPr="00EB15E0">
        <w:rPr>
          <w:rFonts w:ascii="Times New Roman" w:hAnsi="Times New Roman" w:cs="Times New Roman"/>
          <w:bCs/>
          <w:sz w:val="26"/>
          <w:szCs w:val="26"/>
        </w:rPr>
        <w:t xml:space="preserve"> и </w:t>
      </w:r>
      <w:hyperlink r:id="rId16" w:history="1">
        <w:r w:rsidRPr="00EB15E0">
          <w:rPr>
            <w:rFonts w:ascii="Times New Roman" w:hAnsi="Times New Roman" w:cs="Times New Roman"/>
            <w:bCs/>
            <w:sz w:val="26"/>
            <w:szCs w:val="26"/>
          </w:rPr>
          <w:t>14</w:t>
        </w:r>
      </w:hyperlink>
      <w:r w:rsidRPr="00EB15E0">
        <w:rPr>
          <w:rFonts w:ascii="Times New Roman" w:hAnsi="Times New Roman" w:cs="Times New Roman"/>
          <w:bCs/>
          <w:sz w:val="26"/>
          <w:szCs w:val="26"/>
        </w:rPr>
        <w:t xml:space="preserve"> - </w:t>
      </w:r>
      <w:hyperlink r:id="rId17" w:history="1">
        <w:r w:rsidRPr="00EB15E0">
          <w:rPr>
            <w:rFonts w:ascii="Times New Roman" w:hAnsi="Times New Roman" w:cs="Times New Roman"/>
            <w:bCs/>
            <w:sz w:val="26"/>
            <w:szCs w:val="26"/>
          </w:rPr>
          <w:t>18</w:t>
        </w:r>
      </w:hyperlink>
      <w:r w:rsidRPr="00EB15E0">
        <w:rPr>
          <w:rFonts w:ascii="Times New Roman" w:hAnsi="Times New Roman" w:cs="Times New Roman"/>
          <w:sz w:val="26"/>
          <w:szCs w:val="26"/>
        </w:rPr>
        <w:t>Правил присвоения, изменения и аннулирования адресов, утвержденных постановлением Правительства Российской Федерации от 19 ноября 2014 года № 1221</w:t>
      </w:r>
      <w:r w:rsidRPr="00EB15E0">
        <w:rPr>
          <w:rFonts w:ascii="Times New Roman" w:hAnsi="Times New Roman" w:cs="Times New Roman"/>
          <w:bCs/>
          <w:sz w:val="26"/>
          <w:szCs w:val="26"/>
        </w:rPr>
        <w:t>.</w:t>
      </w:r>
    </w:p>
    <w:p w:rsidR="00EB15E0" w:rsidRPr="00EB15E0" w:rsidRDefault="00EB15E0" w:rsidP="00EB15E0">
      <w:pPr>
        <w:widowControl w:val="0"/>
        <w:autoSpaceDE w:val="0"/>
        <w:autoSpaceDN w:val="0"/>
        <w:adjustRightInd w:val="0"/>
        <w:spacing w:line="240" w:lineRule="exact"/>
        <w:ind w:firstLine="709"/>
        <w:contextualSpacing/>
        <w:jc w:val="both"/>
        <w:rPr>
          <w:sz w:val="26"/>
          <w:szCs w:val="26"/>
        </w:rPr>
      </w:pPr>
      <w:r w:rsidRPr="00EB15E0">
        <w:rPr>
          <w:sz w:val="26"/>
          <w:szCs w:val="26"/>
        </w:rPr>
        <w:t>2.10.3. Заявители (представители заявителя)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B15E0" w:rsidRPr="00EB15E0" w:rsidRDefault="00EB15E0" w:rsidP="00EB15E0">
      <w:pPr>
        <w:spacing w:line="240" w:lineRule="exact"/>
        <w:ind w:firstLine="709"/>
        <w:jc w:val="both"/>
        <w:rPr>
          <w:b/>
          <w:sz w:val="26"/>
          <w:szCs w:val="26"/>
        </w:rPr>
      </w:pPr>
      <w:r w:rsidRPr="00EB15E0">
        <w:rPr>
          <w:b/>
          <w:sz w:val="26"/>
          <w:szCs w:val="26"/>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EB15E0">
        <w:rPr>
          <w:b/>
          <w:sz w:val="26"/>
          <w:szCs w:val="26"/>
        </w:rPr>
        <w:lastRenderedPageBreak/>
        <w:t>(документах), выдаваемом (выдаваемых) организациями, участвующими в предоставлении муниципальной услуги</w:t>
      </w:r>
    </w:p>
    <w:p w:rsidR="00EB15E0" w:rsidRPr="00EB15E0" w:rsidRDefault="00EB15E0" w:rsidP="00EB15E0">
      <w:pPr>
        <w:widowControl w:val="0"/>
        <w:autoSpaceDE w:val="0"/>
        <w:autoSpaceDN w:val="0"/>
        <w:adjustRightInd w:val="0"/>
        <w:spacing w:line="240" w:lineRule="exact"/>
        <w:ind w:firstLine="709"/>
        <w:contextualSpacing/>
        <w:jc w:val="both"/>
        <w:rPr>
          <w:sz w:val="26"/>
          <w:szCs w:val="26"/>
        </w:rPr>
      </w:pPr>
      <w:r w:rsidRPr="00EB15E0">
        <w:rPr>
          <w:sz w:val="26"/>
          <w:szCs w:val="26"/>
        </w:rPr>
        <w:t>Услуги, которые являются необходимыми и обязательными для предоставления муниципальной услуги, отсутствуют.</w:t>
      </w:r>
    </w:p>
    <w:p w:rsidR="00EB15E0" w:rsidRPr="00EB15E0" w:rsidRDefault="00EB15E0" w:rsidP="00EB15E0">
      <w:pPr>
        <w:spacing w:line="240" w:lineRule="exact"/>
        <w:ind w:firstLine="709"/>
        <w:jc w:val="both"/>
        <w:rPr>
          <w:b/>
          <w:sz w:val="26"/>
          <w:szCs w:val="26"/>
        </w:rPr>
      </w:pPr>
      <w:r w:rsidRPr="00EB15E0">
        <w:rPr>
          <w:b/>
          <w:sz w:val="26"/>
          <w:szCs w:val="26"/>
        </w:rPr>
        <w:t>2.12. Порядок, размер и основания взимания государственной пошлины и иной платы, взимаемой за предоставление муниципальной услуги</w:t>
      </w:r>
    </w:p>
    <w:p w:rsidR="00EB15E0" w:rsidRPr="00EB15E0" w:rsidRDefault="00EB15E0" w:rsidP="00EB15E0">
      <w:pPr>
        <w:autoSpaceDE w:val="0"/>
        <w:autoSpaceDN w:val="0"/>
        <w:adjustRightInd w:val="0"/>
        <w:spacing w:line="240" w:lineRule="exact"/>
        <w:ind w:firstLine="709"/>
        <w:contextualSpacing/>
        <w:jc w:val="both"/>
        <w:outlineLvl w:val="1"/>
        <w:rPr>
          <w:bCs/>
          <w:sz w:val="26"/>
          <w:szCs w:val="26"/>
        </w:rPr>
      </w:pPr>
      <w:r w:rsidRPr="00EB15E0">
        <w:rPr>
          <w:bCs/>
          <w:sz w:val="26"/>
          <w:szCs w:val="26"/>
        </w:rPr>
        <w:t>Муниципальная услуга предоставляется бесплатно.</w:t>
      </w:r>
    </w:p>
    <w:p w:rsidR="00EB15E0" w:rsidRPr="00EB15E0" w:rsidRDefault="00EB15E0" w:rsidP="00EB15E0">
      <w:pPr>
        <w:spacing w:line="240" w:lineRule="exact"/>
        <w:ind w:firstLine="709"/>
        <w:jc w:val="both"/>
        <w:rPr>
          <w:b/>
          <w:sz w:val="26"/>
          <w:szCs w:val="26"/>
        </w:rPr>
      </w:pPr>
      <w:r w:rsidRPr="00EB15E0">
        <w:rPr>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B15E0" w:rsidRPr="00EB15E0" w:rsidRDefault="00EB15E0" w:rsidP="00EB15E0">
      <w:pPr>
        <w:widowControl w:val="0"/>
        <w:autoSpaceDE w:val="0"/>
        <w:autoSpaceDN w:val="0"/>
        <w:adjustRightInd w:val="0"/>
        <w:spacing w:line="240" w:lineRule="exact"/>
        <w:ind w:firstLine="709"/>
        <w:contextualSpacing/>
        <w:jc w:val="both"/>
        <w:rPr>
          <w:sz w:val="26"/>
          <w:szCs w:val="26"/>
        </w:rPr>
      </w:pPr>
      <w:r w:rsidRPr="00EB15E0">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B15E0" w:rsidRPr="00EB15E0" w:rsidRDefault="00EB15E0" w:rsidP="00EB15E0">
      <w:pPr>
        <w:spacing w:line="240" w:lineRule="exact"/>
        <w:ind w:firstLine="709"/>
        <w:jc w:val="both"/>
        <w:rPr>
          <w:b/>
          <w:sz w:val="26"/>
          <w:szCs w:val="26"/>
        </w:rPr>
      </w:pPr>
      <w:r w:rsidRPr="00EB15E0">
        <w:rPr>
          <w:b/>
          <w:sz w:val="26"/>
          <w:szCs w:val="26"/>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EB15E0">
        <w:rPr>
          <w:b/>
          <w:sz w:val="26"/>
          <w:szCs w:val="26"/>
        </w:rPr>
        <w:t>услуги,  и</w:t>
      </w:r>
      <w:proofErr w:type="gramEnd"/>
      <w:r w:rsidRPr="00EB15E0">
        <w:rPr>
          <w:b/>
          <w:sz w:val="26"/>
          <w:szCs w:val="26"/>
        </w:rPr>
        <w:t xml:space="preserve"> при получении результата предоставления таких услуг</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EB15E0" w:rsidRPr="00EB15E0" w:rsidRDefault="00EB15E0" w:rsidP="00EB15E0">
      <w:pPr>
        <w:spacing w:line="240" w:lineRule="exact"/>
        <w:ind w:firstLine="709"/>
        <w:jc w:val="both"/>
        <w:rPr>
          <w:b/>
          <w:sz w:val="26"/>
          <w:szCs w:val="26"/>
        </w:rPr>
      </w:pPr>
      <w:r w:rsidRPr="00EB15E0">
        <w:rPr>
          <w:b/>
          <w:sz w:val="26"/>
          <w:szCs w:val="26"/>
        </w:rPr>
        <w:t xml:space="preserve">2.15. Срок и </w:t>
      </w:r>
      <w:proofErr w:type="gramStart"/>
      <w:r w:rsidRPr="00EB15E0">
        <w:rPr>
          <w:b/>
          <w:sz w:val="26"/>
          <w:szCs w:val="26"/>
        </w:rPr>
        <w:t>порядок  регистрации</w:t>
      </w:r>
      <w:proofErr w:type="gramEnd"/>
      <w:r w:rsidRPr="00EB15E0">
        <w:rPr>
          <w:b/>
          <w:sz w:val="26"/>
          <w:szCs w:val="26"/>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2.15.2. Регистрация принятых документов производится в соответствующем журнале Уполномоченного органа.</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(при наличии технической возможности) осуществляется в день их поступления в отдел либо на следующий день в случае поступления запроса заявителя о предоставлении муниципальной услуги по окончании рабочего времени отдела. В случае поступления заявления заявителя о предоставлении муниципальной услуги в выходные или нерабочие праздничные дни их регистрация осуществляется в первый рабочий день отдела, следующий за выходным или нерабочим праздничным днем.</w:t>
      </w:r>
    </w:p>
    <w:p w:rsidR="00EB15E0" w:rsidRPr="00EB15E0" w:rsidRDefault="00EB15E0" w:rsidP="00EB15E0">
      <w:pPr>
        <w:spacing w:line="240" w:lineRule="exact"/>
        <w:ind w:firstLine="709"/>
        <w:jc w:val="both"/>
        <w:rPr>
          <w:b/>
          <w:sz w:val="26"/>
          <w:szCs w:val="26"/>
        </w:rPr>
      </w:pPr>
      <w:r w:rsidRPr="00EB15E0">
        <w:rPr>
          <w:b/>
          <w:iCs/>
          <w:sz w:val="26"/>
          <w:szCs w:val="26"/>
        </w:rPr>
        <w:t>2.16.</w:t>
      </w:r>
      <w:r w:rsidRPr="00EB15E0">
        <w:rPr>
          <w:b/>
          <w:iCs/>
          <w:sz w:val="26"/>
          <w:szCs w:val="26"/>
        </w:rPr>
        <w:tab/>
      </w:r>
      <w:r w:rsidRPr="00EB15E0">
        <w:rPr>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2.16.1 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 xml:space="preserve">2.16.2 </w:t>
      </w:r>
      <w:proofErr w:type="gramStart"/>
      <w:r w:rsidRPr="00EB15E0">
        <w:rPr>
          <w:bCs/>
          <w:sz w:val="26"/>
          <w:szCs w:val="26"/>
        </w:rPr>
        <w:t>В</w:t>
      </w:r>
      <w:proofErr w:type="gramEnd"/>
      <w:r w:rsidRPr="00EB15E0">
        <w:rPr>
          <w:bCs/>
          <w:sz w:val="26"/>
          <w:szCs w:val="26"/>
        </w:rPr>
        <w:t xml:space="preserve">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EB15E0" w:rsidRPr="00EB15E0" w:rsidRDefault="00EB15E0" w:rsidP="00EB15E0">
      <w:pPr>
        <w:tabs>
          <w:tab w:val="left" w:pos="3060"/>
        </w:tabs>
        <w:suppressAutoHyphens/>
        <w:spacing w:line="240" w:lineRule="exact"/>
        <w:ind w:firstLine="709"/>
        <w:jc w:val="both"/>
        <w:rPr>
          <w:sz w:val="26"/>
          <w:szCs w:val="26"/>
        </w:rPr>
      </w:pPr>
      <w:r w:rsidRPr="00EB15E0">
        <w:rPr>
          <w:bCs/>
          <w:sz w:val="26"/>
          <w:szCs w:val="26"/>
        </w:rPr>
        <w:t xml:space="preserve">2.16.3 </w:t>
      </w:r>
      <w:r w:rsidRPr="00EB15E0">
        <w:rPr>
          <w:sz w:val="26"/>
          <w:szCs w:val="26"/>
        </w:rPr>
        <w:t>Требования к размещению мест ожидания:</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а) места ожидания должны быть оборудованы стульями (кресельными секциями) и (или) скамьями (банкетками);</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2.16.4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lastRenderedPageBreak/>
        <w:t>2.16.5. Рабочее место специалиста отдела должно быть оборудовано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B15E0" w:rsidRPr="00EB15E0" w:rsidRDefault="00EB15E0" w:rsidP="00EB15E0">
      <w:pPr>
        <w:tabs>
          <w:tab w:val="left" w:pos="3060"/>
        </w:tabs>
        <w:suppressAutoHyphens/>
        <w:spacing w:line="240" w:lineRule="exact"/>
        <w:ind w:firstLine="709"/>
        <w:jc w:val="both"/>
        <w:rPr>
          <w:bCs/>
          <w:sz w:val="26"/>
          <w:szCs w:val="26"/>
        </w:rPr>
      </w:pPr>
      <w:r w:rsidRPr="00EB15E0">
        <w:rPr>
          <w:bCs/>
          <w:sz w:val="26"/>
          <w:szCs w:val="26"/>
        </w:rPr>
        <w:t>2.16.6 Вход в здание Уполномоченного органа:</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а) вход в здание должен быть оборудован удобной лестницей с поручнями для свободного доступа заявителей в здание;</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б) центральный вход в здание должен быть оборудован информационной табличкой (вывеской), содержащей следующую информацию:</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наименование Уполномоченного органа;</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режим работы;</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в) вход и выход из здания оборудуются соответствующими указателями;</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г) информационные таблички должны размещаться рядом с входом либо на двери входа так, чтобы их хорошо видели посетители;</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д) фасад здания (строения) должен быть оборудован осветительными приборами; </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EB15E0" w:rsidRPr="00EB15E0" w:rsidRDefault="00EB15E0" w:rsidP="00EB15E0">
      <w:pPr>
        <w:tabs>
          <w:tab w:val="left" w:pos="3060"/>
        </w:tabs>
        <w:suppressAutoHyphens/>
        <w:spacing w:line="240" w:lineRule="exact"/>
        <w:ind w:firstLine="709"/>
        <w:jc w:val="both"/>
        <w:rPr>
          <w:sz w:val="26"/>
          <w:szCs w:val="26"/>
        </w:rPr>
      </w:pPr>
      <w:r w:rsidRPr="00EB15E0">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сопровождение инвалидов, имеющих стойкие расстройства функции зрения и самостоятельного передвижения;</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 xml:space="preserve">допуск </w:t>
      </w:r>
      <w:proofErr w:type="spellStart"/>
      <w:r w:rsidRPr="00EB15E0">
        <w:rPr>
          <w:bCs/>
          <w:sz w:val="26"/>
          <w:szCs w:val="26"/>
        </w:rPr>
        <w:t>сурдопереводчика</w:t>
      </w:r>
      <w:proofErr w:type="spellEnd"/>
      <w:r w:rsidRPr="00EB15E0">
        <w:rPr>
          <w:bCs/>
          <w:sz w:val="26"/>
          <w:szCs w:val="26"/>
        </w:rPr>
        <w:t xml:space="preserve"> и </w:t>
      </w:r>
      <w:proofErr w:type="spellStart"/>
      <w:r w:rsidRPr="00EB15E0">
        <w:rPr>
          <w:bCs/>
          <w:sz w:val="26"/>
          <w:szCs w:val="26"/>
        </w:rPr>
        <w:t>тифлосурдопереводчика</w:t>
      </w:r>
      <w:proofErr w:type="spellEnd"/>
      <w:r w:rsidRPr="00EB15E0">
        <w:rPr>
          <w:bCs/>
          <w:sz w:val="26"/>
          <w:szCs w:val="26"/>
        </w:rPr>
        <w:t>;</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допуск собаки-проводника на объекты (здания, помещения), в которых предоставляется муниципальная услуга;</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оказание помощи в преодолении барьеров, мешающих получению муниципальной услуги наравне с другими лицами.</w:t>
      </w:r>
    </w:p>
    <w:p w:rsidR="00EB15E0" w:rsidRPr="00EB15E0" w:rsidRDefault="00EB15E0" w:rsidP="00EB15E0">
      <w:pPr>
        <w:autoSpaceDE w:val="0"/>
        <w:autoSpaceDN w:val="0"/>
        <w:adjustRightInd w:val="0"/>
        <w:spacing w:line="240" w:lineRule="exact"/>
        <w:ind w:firstLine="709"/>
        <w:contextualSpacing/>
        <w:jc w:val="both"/>
        <w:rPr>
          <w:bCs/>
          <w:sz w:val="26"/>
          <w:szCs w:val="26"/>
        </w:rPr>
      </w:pPr>
      <w:r w:rsidRPr="00EB15E0">
        <w:rPr>
          <w:bCs/>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B15E0" w:rsidRPr="00EB15E0" w:rsidRDefault="00EB15E0" w:rsidP="00EB15E0">
      <w:pPr>
        <w:spacing w:line="240" w:lineRule="exact"/>
        <w:ind w:firstLine="709"/>
        <w:jc w:val="both"/>
        <w:rPr>
          <w:sz w:val="26"/>
          <w:szCs w:val="26"/>
        </w:rPr>
      </w:pPr>
      <w:r w:rsidRPr="00EB15E0">
        <w:rPr>
          <w:b/>
          <w:sz w:val="26"/>
          <w:szCs w:val="26"/>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EB15E0" w:rsidRPr="00EB15E0" w:rsidRDefault="00EB15E0" w:rsidP="00EB15E0">
      <w:pPr>
        <w:pStyle w:val="21"/>
        <w:spacing w:after="0" w:line="240" w:lineRule="exact"/>
        <w:ind w:firstLine="709"/>
        <w:contextualSpacing/>
        <w:jc w:val="both"/>
        <w:rPr>
          <w:sz w:val="26"/>
          <w:szCs w:val="26"/>
        </w:rPr>
      </w:pPr>
      <w:r w:rsidRPr="00EB15E0">
        <w:rPr>
          <w:bCs/>
          <w:sz w:val="26"/>
          <w:szCs w:val="26"/>
        </w:rPr>
        <w:t xml:space="preserve">2.17.1. Показателем качества и доступности муниципальной услуги является </w:t>
      </w:r>
      <w:r w:rsidRPr="00EB15E0">
        <w:rPr>
          <w:sz w:val="26"/>
          <w:szCs w:val="26"/>
        </w:rPr>
        <w:t xml:space="preserve">совокупность количественных и качественных параметров, позволяющих измерять и оценивать процесс и результат </w:t>
      </w:r>
      <w:proofErr w:type="gramStart"/>
      <w:r w:rsidRPr="00EB15E0">
        <w:rPr>
          <w:sz w:val="26"/>
          <w:szCs w:val="26"/>
        </w:rPr>
        <w:t>предоставления  муниципальной</w:t>
      </w:r>
      <w:proofErr w:type="gramEnd"/>
      <w:r w:rsidRPr="00EB15E0">
        <w:rPr>
          <w:sz w:val="26"/>
          <w:szCs w:val="26"/>
        </w:rPr>
        <w:t xml:space="preserve"> услуги.</w:t>
      </w:r>
    </w:p>
    <w:p w:rsidR="00EB15E0" w:rsidRPr="00EB15E0" w:rsidRDefault="00EB15E0" w:rsidP="00EB15E0">
      <w:pPr>
        <w:pStyle w:val="ConsPlusNormal"/>
        <w:widowControl/>
        <w:spacing w:line="240" w:lineRule="exact"/>
        <w:ind w:firstLine="709"/>
        <w:contextualSpacing/>
        <w:jc w:val="both"/>
        <w:rPr>
          <w:rFonts w:ascii="Times New Roman" w:hAnsi="Times New Roman" w:cs="Times New Roman"/>
          <w:sz w:val="26"/>
          <w:szCs w:val="26"/>
        </w:rPr>
      </w:pPr>
      <w:r w:rsidRPr="00EB15E0">
        <w:rPr>
          <w:rFonts w:ascii="Times New Roman" w:hAnsi="Times New Roman" w:cs="Times New Roman"/>
          <w:bCs/>
          <w:sz w:val="26"/>
          <w:szCs w:val="26"/>
        </w:rPr>
        <w:t xml:space="preserve">2.17.2. </w:t>
      </w:r>
      <w:proofErr w:type="spellStart"/>
      <w:r w:rsidRPr="00EB15E0">
        <w:rPr>
          <w:rFonts w:ascii="Times New Roman" w:hAnsi="Times New Roman" w:cs="Times New Roman"/>
          <w:bCs/>
          <w:sz w:val="26"/>
          <w:szCs w:val="26"/>
        </w:rPr>
        <w:t>Показателямидоступности</w:t>
      </w:r>
      <w:proofErr w:type="spellEnd"/>
      <w:r w:rsidRPr="00EB15E0">
        <w:rPr>
          <w:rFonts w:ascii="Times New Roman" w:hAnsi="Times New Roman" w:cs="Times New Roman"/>
          <w:sz w:val="26"/>
          <w:szCs w:val="26"/>
        </w:rPr>
        <w:t xml:space="preserve"> предоставления муниципальной услуги являются: </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транспортная доступность к местам предоставления муниципальной услуги, в том числе для лиц с ограниченными физическими возможностями;</w:t>
      </w:r>
    </w:p>
    <w:p w:rsidR="00EB15E0" w:rsidRPr="00EB15E0" w:rsidRDefault="00EB15E0" w:rsidP="00EB15E0">
      <w:pPr>
        <w:spacing w:line="240" w:lineRule="exact"/>
        <w:ind w:firstLine="709"/>
        <w:contextualSpacing/>
        <w:jc w:val="both"/>
        <w:rPr>
          <w:sz w:val="26"/>
          <w:szCs w:val="26"/>
        </w:rPr>
      </w:pPr>
      <w:r w:rsidRPr="00EB15E0">
        <w:rPr>
          <w:sz w:val="26"/>
          <w:szCs w:val="26"/>
        </w:rPr>
        <w:lastRenderedPageBreak/>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B15E0" w:rsidRPr="00EB15E0" w:rsidRDefault="00EB15E0" w:rsidP="00EB15E0">
      <w:pPr>
        <w:spacing w:line="240" w:lineRule="exact"/>
        <w:ind w:firstLine="709"/>
        <w:contextualSpacing/>
        <w:jc w:val="both"/>
        <w:rPr>
          <w:sz w:val="26"/>
          <w:szCs w:val="26"/>
        </w:rPr>
      </w:pPr>
      <w:r w:rsidRPr="00EB15E0">
        <w:rPr>
          <w:sz w:val="26"/>
          <w:szCs w:val="2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портала/регионального портала, портала адресной системы);</w:t>
      </w:r>
    </w:p>
    <w:p w:rsidR="00EB15E0" w:rsidRPr="00EB15E0" w:rsidRDefault="00EB15E0" w:rsidP="00EB15E0">
      <w:pPr>
        <w:spacing w:line="240" w:lineRule="exact"/>
        <w:ind w:firstLine="709"/>
        <w:contextualSpacing/>
        <w:jc w:val="both"/>
        <w:rPr>
          <w:sz w:val="26"/>
          <w:szCs w:val="26"/>
        </w:rPr>
      </w:pPr>
      <w:r w:rsidRPr="00EB15E0">
        <w:rPr>
          <w:sz w:val="26"/>
          <w:szCs w:val="2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EB15E0" w:rsidRPr="00EB15E0" w:rsidRDefault="00EB15E0" w:rsidP="00EB15E0">
      <w:pPr>
        <w:autoSpaceDE w:val="0"/>
        <w:autoSpaceDN w:val="0"/>
        <w:adjustRightInd w:val="0"/>
        <w:spacing w:line="240" w:lineRule="exact"/>
        <w:ind w:firstLine="709"/>
        <w:contextualSpacing/>
        <w:jc w:val="both"/>
        <w:outlineLvl w:val="2"/>
        <w:rPr>
          <w:sz w:val="26"/>
          <w:szCs w:val="26"/>
        </w:rPr>
      </w:pPr>
      <w:r w:rsidRPr="00EB15E0">
        <w:rPr>
          <w:sz w:val="26"/>
          <w:szCs w:val="26"/>
        </w:rPr>
        <w:t xml:space="preserve">2.17.3. Показателями качества предоставления муниципальной услуги являются:  </w:t>
      </w:r>
    </w:p>
    <w:p w:rsidR="00EB15E0" w:rsidRPr="00EB15E0" w:rsidRDefault="00EB15E0" w:rsidP="00EB15E0">
      <w:pPr>
        <w:autoSpaceDE w:val="0"/>
        <w:autoSpaceDN w:val="0"/>
        <w:adjustRightInd w:val="0"/>
        <w:spacing w:line="240" w:lineRule="exact"/>
        <w:ind w:firstLine="709"/>
        <w:contextualSpacing/>
        <w:jc w:val="both"/>
        <w:outlineLvl w:val="2"/>
        <w:rPr>
          <w:sz w:val="26"/>
          <w:szCs w:val="26"/>
        </w:rPr>
      </w:pPr>
      <w:r w:rsidRPr="00EB15E0">
        <w:rPr>
          <w:sz w:val="26"/>
          <w:szCs w:val="26"/>
        </w:rPr>
        <w:t>степень удовлетворенности граждан качеством и доступностью муниципальной услуги;</w:t>
      </w:r>
    </w:p>
    <w:p w:rsidR="00EB15E0" w:rsidRPr="00EB15E0" w:rsidRDefault="00EB15E0" w:rsidP="00EB15E0">
      <w:pPr>
        <w:pStyle w:val="ConsPlusNormal"/>
        <w:widowControl/>
        <w:spacing w:line="240" w:lineRule="exact"/>
        <w:ind w:firstLine="709"/>
        <w:contextualSpacing/>
        <w:jc w:val="both"/>
        <w:rPr>
          <w:rFonts w:ascii="Times New Roman" w:hAnsi="Times New Roman" w:cs="Times New Roman"/>
          <w:sz w:val="26"/>
          <w:szCs w:val="26"/>
        </w:rPr>
      </w:pPr>
      <w:r w:rsidRPr="00EB15E0">
        <w:rPr>
          <w:rFonts w:ascii="Times New Roman" w:hAnsi="Times New Roman" w:cs="Times New Roman"/>
          <w:sz w:val="26"/>
          <w:szCs w:val="26"/>
        </w:rPr>
        <w:t>соответствие предоставляемой муниципальной услуги требованиям настоящего административного регламента;</w:t>
      </w:r>
    </w:p>
    <w:p w:rsidR="00EB15E0" w:rsidRPr="00EB15E0" w:rsidRDefault="00EB15E0" w:rsidP="00EB15E0">
      <w:pPr>
        <w:pStyle w:val="ConsPlusNormal"/>
        <w:widowControl/>
        <w:spacing w:line="240" w:lineRule="exact"/>
        <w:ind w:firstLine="709"/>
        <w:contextualSpacing/>
        <w:jc w:val="both"/>
        <w:rPr>
          <w:rFonts w:ascii="Times New Roman" w:hAnsi="Times New Roman" w:cs="Times New Roman"/>
          <w:sz w:val="26"/>
          <w:szCs w:val="26"/>
        </w:rPr>
      </w:pPr>
      <w:r w:rsidRPr="00EB15E0">
        <w:rPr>
          <w:rFonts w:ascii="Times New Roman" w:hAnsi="Times New Roman" w:cs="Times New Roman"/>
          <w:sz w:val="26"/>
          <w:szCs w:val="26"/>
        </w:rPr>
        <w:t>соблюдение сроков предоставления муниципальной услуги;</w:t>
      </w:r>
    </w:p>
    <w:p w:rsidR="00EB15E0" w:rsidRPr="00EB15E0" w:rsidRDefault="00EB15E0" w:rsidP="00EB15E0">
      <w:pPr>
        <w:pStyle w:val="21"/>
        <w:spacing w:after="0" w:line="240" w:lineRule="exact"/>
        <w:ind w:firstLine="709"/>
        <w:contextualSpacing/>
        <w:jc w:val="both"/>
        <w:rPr>
          <w:sz w:val="26"/>
          <w:szCs w:val="26"/>
        </w:rPr>
      </w:pPr>
      <w:r w:rsidRPr="00EB15E0">
        <w:rPr>
          <w:sz w:val="26"/>
          <w:szCs w:val="26"/>
        </w:rPr>
        <w:t>количество обоснованных жалоб.</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Продолжительность каждого взаимодействия не должна превышать</w:t>
      </w:r>
      <w:r w:rsidRPr="00EB15E0">
        <w:rPr>
          <w:sz w:val="26"/>
          <w:szCs w:val="26"/>
        </w:rPr>
        <w:br/>
        <w:t>15 минут.</w:t>
      </w:r>
    </w:p>
    <w:p w:rsidR="00EB15E0" w:rsidRPr="00EB15E0" w:rsidRDefault="00EB15E0" w:rsidP="00EB15E0">
      <w:pPr>
        <w:spacing w:line="240" w:lineRule="exact"/>
        <w:ind w:firstLine="709"/>
        <w:jc w:val="both"/>
        <w:rPr>
          <w:sz w:val="26"/>
          <w:szCs w:val="26"/>
        </w:rPr>
      </w:pPr>
      <w:r w:rsidRPr="00EB15E0">
        <w:rPr>
          <w:b/>
          <w:sz w:val="26"/>
          <w:szCs w:val="2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B15E0" w:rsidRPr="00EB15E0" w:rsidRDefault="00EB15E0" w:rsidP="00EB15E0">
      <w:pPr>
        <w:spacing w:line="240" w:lineRule="exact"/>
        <w:ind w:firstLine="709"/>
        <w:contextualSpacing/>
        <w:jc w:val="both"/>
        <w:rPr>
          <w:sz w:val="26"/>
          <w:szCs w:val="26"/>
        </w:rPr>
      </w:pPr>
      <w:r w:rsidRPr="00EB15E0">
        <w:rPr>
          <w:sz w:val="26"/>
          <w:szCs w:val="26"/>
        </w:rPr>
        <w:t>2.18.1. 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региональный портал, используется усиленная квалифицированная электронная подпись.</w:t>
      </w:r>
    </w:p>
    <w:p w:rsidR="00EB15E0" w:rsidRPr="00EB15E0" w:rsidRDefault="00EB15E0" w:rsidP="00EB15E0">
      <w:pPr>
        <w:spacing w:line="240" w:lineRule="exact"/>
        <w:ind w:firstLine="709"/>
        <w:contextualSpacing/>
        <w:jc w:val="both"/>
        <w:rPr>
          <w:sz w:val="26"/>
          <w:szCs w:val="26"/>
        </w:rPr>
      </w:pPr>
      <w:r w:rsidRPr="00EB15E0">
        <w:rPr>
          <w:sz w:val="26"/>
          <w:szCs w:val="26"/>
        </w:rPr>
        <w:t xml:space="preserve">Заявители – физические лица вправе использовать простую электронную подпись в случае, предусмотренном </w:t>
      </w:r>
      <w:hyperlink r:id="rId18" w:history="1">
        <w:r w:rsidRPr="00EB15E0">
          <w:rPr>
            <w:sz w:val="26"/>
            <w:szCs w:val="26"/>
          </w:rPr>
          <w:t>пунктом 2(1</w:t>
        </w:r>
      </w:hyperlink>
      <w:r w:rsidRPr="00EB15E0">
        <w:rPr>
          <w:sz w:val="26"/>
          <w:szCs w:val="26"/>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2012года № 634 «О видах электронной подписи, использование которых допускается при обращении за получением государственных и муниципальных услуг».</w:t>
      </w:r>
    </w:p>
    <w:p w:rsidR="00EB15E0" w:rsidRPr="00EB15E0" w:rsidRDefault="00EB15E0" w:rsidP="00EB15E0">
      <w:pPr>
        <w:spacing w:line="240" w:lineRule="exact"/>
        <w:ind w:firstLine="709"/>
        <w:contextualSpacing/>
        <w:jc w:val="both"/>
        <w:rPr>
          <w:sz w:val="26"/>
          <w:szCs w:val="26"/>
        </w:rPr>
      </w:pPr>
      <w:r w:rsidRPr="00EB15E0">
        <w:rPr>
          <w:sz w:val="26"/>
          <w:szCs w:val="26"/>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EB15E0" w:rsidRPr="00EB15E0" w:rsidRDefault="00EB15E0" w:rsidP="00EB15E0">
      <w:pPr>
        <w:spacing w:line="240" w:lineRule="exact"/>
        <w:ind w:firstLine="709"/>
        <w:contextualSpacing/>
        <w:jc w:val="both"/>
        <w:rPr>
          <w:sz w:val="26"/>
          <w:szCs w:val="26"/>
        </w:rPr>
      </w:pPr>
      <w:r w:rsidRPr="00EB15E0">
        <w:rPr>
          <w:sz w:val="26"/>
          <w:szCs w:val="26"/>
        </w:rPr>
        <w:t xml:space="preserve">2.18.2. Прием документов и выдача результата муниципальной услуги может осуществляться в МФЦ по принципу </w:t>
      </w:r>
      <w:proofErr w:type="gramStart"/>
      <w:r w:rsidRPr="00EB15E0">
        <w:rPr>
          <w:sz w:val="26"/>
          <w:szCs w:val="26"/>
        </w:rPr>
        <w:t>экстерриториальности  при</w:t>
      </w:r>
      <w:proofErr w:type="gramEnd"/>
      <w:r w:rsidRPr="00EB15E0">
        <w:rPr>
          <w:sz w:val="26"/>
          <w:szCs w:val="26"/>
        </w:rPr>
        <w:t xml:space="preserve"> наличии заключенного соглашения  о взаимодействии между Уполномоченным органом и ГОАУ «МФЦ».</w:t>
      </w:r>
    </w:p>
    <w:p w:rsidR="00EB15E0" w:rsidRPr="00EB15E0" w:rsidRDefault="00EB15E0" w:rsidP="00EB15E0">
      <w:pPr>
        <w:pStyle w:val="4"/>
        <w:spacing w:before="0" w:line="240" w:lineRule="exact"/>
        <w:ind w:firstLine="709"/>
        <w:contextualSpacing/>
        <w:jc w:val="center"/>
        <w:rPr>
          <w:rFonts w:ascii="Times New Roman" w:hAnsi="Times New Roman" w:cs="Times New Roman"/>
          <w:bCs/>
          <w:i w:val="0"/>
          <w:color w:val="auto"/>
          <w:sz w:val="26"/>
          <w:szCs w:val="26"/>
        </w:rPr>
      </w:pPr>
      <w:r w:rsidRPr="00EB15E0">
        <w:rPr>
          <w:rFonts w:ascii="Times New Roman" w:hAnsi="Times New Roman" w:cs="Times New Roman"/>
          <w:i w:val="0"/>
          <w:color w:val="auto"/>
          <w:sz w:val="26"/>
          <w:szCs w:val="26"/>
          <w:lang w:val="en-US"/>
        </w:rPr>
        <w:t>II</w:t>
      </w:r>
      <w:r w:rsidRPr="00EB15E0">
        <w:rPr>
          <w:rFonts w:ascii="Times New Roman" w:hAnsi="Times New Roman" w:cs="Times New Roman"/>
          <w:i w:val="0"/>
          <w:color w:val="auto"/>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B15E0" w:rsidRPr="00EB15E0" w:rsidRDefault="00EB15E0" w:rsidP="00EB15E0">
      <w:pPr>
        <w:autoSpaceDE w:val="0"/>
        <w:autoSpaceDN w:val="0"/>
        <w:adjustRightInd w:val="0"/>
        <w:spacing w:line="240" w:lineRule="exact"/>
        <w:ind w:firstLine="709"/>
        <w:contextualSpacing/>
        <w:jc w:val="both"/>
        <w:outlineLvl w:val="2"/>
        <w:rPr>
          <w:b/>
          <w:sz w:val="26"/>
          <w:szCs w:val="26"/>
        </w:rPr>
      </w:pPr>
      <w:r w:rsidRPr="00EB15E0">
        <w:rPr>
          <w:b/>
          <w:sz w:val="26"/>
          <w:szCs w:val="26"/>
        </w:rPr>
        <w:t xml:space="preserve">3.1. Исчерпывающий перечень административных процедур (действий):  </w:t>
      </w:r>
    </w:p>
    <w:p w:rsidR="00EB15E0" w:rsidRPr="00EB15E0" w:rsidRDefault="00EB15E0" w:rsidP="00EB15E0">
      <w:pPr>
        <w:spacing w:line="240" w:lineRule="exact"/>
        <w:ind w:firstLine="709"/>
        <w:contextualSpacing/>
        <w:jc w:val="both"/>
        <w:rPr>
          <w:sz w:val="26"/>
          <w:szCs w:val="26"/>
        </w:rPr>
      </w:pPr>
      <w:r w:rsidRPr="00EB15E0">
        <w:rPr>
          <w:sz w:val="26"/>
          <w:szCs w:val="26"/>
        </w:rPr>
        <w:t>1) прием и регистрация заявления и иных документов для предоставления муниципальной услуги;</w:t>
      </w:r>
    </w:p>
    <w:p w:rsidR="00EB15E0" w:rsidRPr="00EB15E0" w:rsidRDefault="00EB15E0" w:rsidP="00EB15E0">
      <w:pPr>
        <w:spacing w:line="240" w:lineRule="exact"/>
        <w:ind w:firstLine="709"/>
        <w:contextualSpacing/>
        <w:jc w:val="both"/>
        <w:rPr>
          <w:sz w:val="26"/>
          <w:szCs w:val="26"/>
        </w:rPr>
      </w:pPr>
      <w:r w:rsidRPr="00EB15E0">
        <w:rPr>
          <w:sz w:val="26"/>
          <w:szCs w:val="26"/>
        </w:rPr>
        <w:t>2) направление межведомственных запросов;</w:t>
      </w:r>
    </w:p>
    <w:p w:rsidR="00EB15E0" w:rsidRPr="00EB15E0" w:rsidRDefault="00EB15E0" w:rsidP="00EB15E0">
      <w:pPr>
        <w:spacing w:line="240" w:lineRule="exact"/>
        <w:ind w:firstLine="709"/>
        <w:contextualSpacing/>
        <w:jc w:val="both"/>
        <w:rPr>
          <w:sz w:val="26"/>
          <w:szCs w:val="26"/>
        </w:rPr>
      </w:pPr>
      <w:r w:rsidRPr="00EB15E0">
        <w:rPr>
          <w:sz w:val="26"/>
          <w:szCs w:val="26"/>
        </w:rPr>
        <w:t>3) принятие решения о предоставлении (об отказе в предоставлении) муниципальной услуги;</w:t>
      </w:r>
    </w:p>
    <w:p w:rsidR="00EB15E0" w:rsidRPr="00EB15E0" w:rsidRDefault="00EB15E0" w:rsidP="00EB15E0">
      <w:pPr>
        <w:spacing w:line="240" w:lineRule="exact"/>
        <w:ind w:firstLine="709"/>
        <w:contextualSpacing/>
        <w:jc w:val="both"/>
        <w:rPr>
          <w:sz w:val="26"/>
          <w:szCs w:val="26"/>
        </w:rPr>
      </w:pPr>
      <w:r w:rsidRPr="00EB15E0">
        <w:rPr>
          <w:sz w:val="26"/>
          <w:szCs w:val="26"/>
        </w:rPr>
        <w:t>4) уведомление заявителя о принятом решении, выдача заявителю результата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outlineLvl w:val="2"/>
        <w:rPr>
          <w:b/>
          <w:bCs/>
          <w:sz w:val="26"/>
          <w:szCs w:val="26"/>
        </w:rPr>
      </w:pPr>
      <w:r w:rsidRPr="00EB15E0">
        <w:rPr>
          <w:b/>
          <w:bCs/>
          <w:sz w:val="26"/>
          <w:szCs w:val="26"/>
        </w:rPr>
        <w:t>3.2. Прием и регистрация заявления и иных документов для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rPr>
          <w:sz w:val="26"/>
          <w:szCs w:val="26"/>
        </w:rPr>
      </w:pP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3.2.1. Основанием для начала административной процедуры является поступление от заявителя заявления о предоставлении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на бумажном носителе непосредственно в Уполномоченный орган, МФЦ;</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на бумажном носителе в Уполномоченный орган </w:t>
      </w:r>
      <w:proofErr w:type="gramStart"/>
      <w:r w:rsidRPr="00EB15E0">
        <w:rPr>
          <w:sz w:val="26"/>
          <w:szCs w:val="26"/>
        </w:rPr>
        <w:t>посредством  почтового</w:t>
      </w:r>
      <w:proofErr w:type="gramEnd"/>
      <w:r w:rsidRPr="00EB15E0">
        <w:rPr>
          <w:sz w:val="26"/>
          <w:szCs w:val="26"/>
        </w:rPr>
        <w:t xml:space="preserve"> отправления;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 форме электронного документа с использованием единого портала, регионального портала или портала адресной системы.</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lastRenderedPageBreak/>
        <w:t xml:space="preserve">При личной форме подачи документов в Уполномоченный орган, МФЦ подача заявления и иных документов </w:t>
      </w:r>
      <w:proofErr w:type="gramStart"/>
      <w:r w:rsidRPr="00EB15E0">
        <w:rPr>
          <w:sz w:val="26"/>
          <w:szCs w:val="26"/>
        </w:rPr>
        <w:t>осуществляется  в</w:t>
      </w:r>
      <w:proofErr w:type="gramEnd"/>
      <w:r w:rsidRPr="00EB15E0">
        <w:rPr>
          <w:sz w:val="26"/>
          <w:szCs w:val="26"/>
        </w:rPr>
        <w:t xml:space="preserve">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9" w:history="1">
        <w:r w:rsidRPr="00EB15E0">
          <w:rPr>
            <w:sz w:val="26"/>
            <w:szCs w:val="26"/>
          </w:rPr>
          <w:t>пунктах 2.6</w:t>
        </w:r>
      </w:hyperlink>
      <w:r w:rsidRPr="00EB15E0">
        <w:rPr>
          <w:sz w:val="26"/>
          <w:szCs w:val="26"/>
        </w:rPr>
        <w:t>, 2.7 настоящего административного регламента</w:t>
      </w:r>
      <w:r w:rsidRPr="00EB15E0">
        <w:rPr>
          <w:sz w:val="26"/>
          <w:szCs w:val="26"/>
        </w:rPr>
        <w:br/>
        <w:t xml:space="preserve">(в случае если заявитель представляет документы, указанные в </w:t>
      </w:r>
      <w:hyperlink r:id="rId20" w:history="1">
        <w:r w:rsidRPr="00EB15E0">
          <w:rPr>
            <w:sz w:val="26"/>
            <w:szCs w:val="26"/>
          </w:rPr>
          <w:t>пункте 2.</w:t>
        </w:r>
      </w:hyperlink>
      <w:r w:rsidRPr="00EB15E0">
        <w:rPr>
          <w:sz w:val="26"/>
          <w:szCs w:val="26"/>
        </w:rPr>
        <w:t>7 настоящего административного регламента, по собственной инициативе) на бумажном носителе.</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B15E0" w:rsidRPr="00EB15E0" w:rsidRDefault="00EB15E0" w:rsidP="00EB15E0">
      <w:pPr>
        <w:autoSpaceDE w:val="0"/>
        <w:autoSpaceDN w:val="0"/>
        <w:adjustRightInd w:val="0"/>
        <w:spacing w:line="240" w:lineRule="exact"/>
        <w:ind w:firstLine="709"/>
        <w:contextualSpacing/>
        <w:jc w:val="both"/>
        <w:rPr>
          <w:b/>
          <w:sz w:val="26"/>
          <w:szCs w:val="26"/>
        </w:rPr>
      </w:pPr>
      <w:r w:rsidRPr="00EB15E0">
        <w:rPr>
          <w:b/>
          <w:sz w:val="26"/>
          <w:szCs w:val="26"/>
        </w:rPr>
        <w:t>Должностное лицо Уполномоченного органа, ответственное за прием документов, осуществляет следующие действия в ходе приема заявителя: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устанавливает предмет обращения; </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устанавливает личность заявителя (представителя заявителя), в том числе проверяет наличие документа, удостоверяющего личность;</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проверяет полномочия заявителя;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1" w:history="1">
        <w:r w:rsidRPr="00EB15E0">
          <w:rPr>
            <w:sz w:val="26"/>
            <w:szCs w:val="26"/>
          </w:rPr>
          <w:t>пунктом 2.6</w:t>
        </w:r>
      </w:hyperlink>
      <w:r w:rsidRPr="00EB15E0">
        <w:rPr>
          <w:sz w:val="26"/>
          <w:szCs w:val="26"/>
        </w:rPr>
        <w:t xml:space="preserve"> настоящего административного регламента;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EB15E0" w:rsidRPr="00EB15E0" w:rsidRDefault="00EB15E0" w:rsidP="00EB15E0">
      <w:pPr>
        <w:autoSpaceDE w:val="0"/>
        <w:autoSpaceDN w:val="0"/>
        <w:adjustRightInd w:val="0"/>
        <w:spacing w:line="240" w:lineRule="exact"/>
        <w:ind w:firstLine="709"/>
        <w:contextualSpacing/>
        <w:jc w:val="both"/>
        <w:rPr>
          <w:b/>
          <w:sz w:val="26"/>
          <w:szCs w:val="26"/>
        </w:rPr>
      </w:pPr>
      <w:r w:rsidRPr="00EB15E0">
        <w:rPr>
          <w:b/>
          <w:sz w:val="26"/>
          <w:szCs w:val="26"/>
        </w:rPr>
        <w:t>Специалист МФЦ, ответственный за прием документов, осуществляет следующие действия в ходе приема заявителя: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устанавливает предмет обращения; </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устанавливает личность заявителя (представителя заявителя), в том числе проверяет наличие документа, удостоверяющего личность;</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проверяет полномочия заявителя;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2" w:history="1">
        <w:r w:rsidRPr="00EB15E0">
          <w:rPr>
            <w:sz w:val="26"/>
            <w:szCs w:val="26"/>
          </w:rPr>
          <w:t>пунктом 2.6</w:t>
        </w:r>
      </w:hyperlink>
      <w:r w:rsidRPr="00EB15E0">
        <w:rPr>
          <w:sz w:val="26"/>
          <w:szCs w:val="26"/>
        </w:rPr>
        <w:t xml:space="preserve"> настоящего административного регламента;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Передача в Уполномоченный орган пакета документов, принятых специалистами МФЦ, осуществляется посредством информационной системы </w:t>
      </w:r>
      <w:proofErr w:type="spellStart"/>
      <w:r w:rsidRPr="00EB15E0">
        <w:rPr>
          <w:sz w:val="26"/>
          <w:szCs w:val="26"/>
        </w:rPr>
        <w:t>МФЦне</w:t>
      </w:r>
      <w:proofErr w:type="spellEnd"/>
      <w:r w:rsidRPr="00EB15E0">
        <w:rPr>
          <w:sz w:val="26"/>
          <w:szCs w:val="26"/>
        </w:rPr>
        <w:t xml:space="preserve"> позднее следующего рабочего дня со дня приема документов от заявителя в МФЦ.</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Длительность осуществления всех необходимых действий не может превышать 15 минут.</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w:t>
      </w:r>
      <w:r w:rsidRPr="00EB15E0">
        <w:rPr>
          <w:sz w:val="26"/>
          <w:szCs w:val="26"/>
        </w:rPr>
        <w:lastRenderedPageBreak/>
        <w:t>отправлением, через единый портал, региональный портал или портал адресной системы (заочная форма подачи документов):</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Днем регистрации заявления является день его поступления в Уполномоченный орган;</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в электронном виде посредством заполнения интерактивной формы заявления, подписанного усиленной квалифицированной электронной подписью (простой электронной подписью в соответствии с подпунктом 2.17.1 настоящего административного регламента), через личный кабинет единого портала, регионального портала, портала адресной системы без необходимости дополнительной подачи заявления в иной форме.</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формировании заявления обеспечивается: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возможность копирования и сохранения заявления и иных документов, указанных </w:t>
      </w:r>
      <w:proofErr w:type="gramStart"/>
      <w:r w:rsidRPr="00EB15E0">
        <w:rPr>
          <w:sz w:val="26"/>
          <w:szCs w:val="26"/>
        </w:rPr>
        <w:t>в  пунктах</w:t>
      </w:r>
      <w:proofErr w:type="gramEnd"/>
      <w:r w:rsidRPr="00EB15E0">
        <w:rPr>
          <w:sz w:val="26"/>
          <w:szCs w:val="26"/>
        </w:rPr>
        <w:t xml:space="preserve"> 2.6, 2.7 настоящего административного регламента, необходимых для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возможность печати на бумажном носителе копии электронной формы заявления;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возможность вернуться на любой из этапов заполнения электронной формы заявления без потери ранее введенной информации;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w:t>
      </w:r>
      <w:proofErr w:type="gramStart"/>
      <w:r w:rsidRPr="00EB15E0">
        <w:rPr>
          <w:sz w:val="26"/>
          <w:szCs w:val="26"/>
        </w:rPr>
        <w:t>муниципальной  услуги</w:t>
      </w:r>
      <w:proofErr w:type="gramEnd"/>
      <w:r w:rsidRPr="00EB15E0">
        <w:rPr>
          <w:sz w:val="26"/>
          <w:szCs w:val="26"/>
        </w:rPr>
        <w:t>, направляются в Уполномоченный орган посредством единого портала/регионального портала.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Предварительная запись может осуществляться следующими способами по выбору заявителя: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личном обращении заявителя в Уполномоченный орган;</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по телефону Уполномоченного органа;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через официальный сайт Уполномоченного органа;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посредством единого портала, регионального портала </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осуществлении записи заявитель сообщает следующие данные:</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фамилию, имя, отчество (последнее - при наличии);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номер контактного телефона;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адрес электронной почты (по желанию);</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желаемые дату и время представления заявления и необходимых документов.</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lastRenderedPageBreak/>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поступлении заявления на оказание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поступлении заявления на предоставление муниципальной услуги в электронной форме через единый портал, региональный портал, портал адресной системы, днем получения заявления о предоставлении муниципальной услуги является день присвоения заявлению статуса «отправлено в ведомство».</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Если заявитель обратился заочно, должностное лицо Уполномоченного </w:t>
      </w:r>
      <w:proofErr w:type="gramStart"/>
      <w:r w:rsidRPr="00EB15E0">
        <w:rPr>
          <w:sz w:val="26"/>
          <w:szCs w:val="26"/>
        </w:rPr>
        <w:t>органа,  ответственное</w:t>
      </w:r>
      <w:proofErr w:type="gramEnd"/>
      <w:r w:rsidRPr="00EB15E0">
        <w:rPr>
          <w:sz w:val="26"/>
          <w:szCs w:val="26"/>
        </w:rPr>
        <w:t xml:space="preserve"> за прием документов:</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регистрирует заявление под индивидуальным порядковым номером в день поступления документов;</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проверяет правильность оформления заявления и правильность оформления иных документов, поступивших от заявителя;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проверяет представленные документы на предмет комплектности;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отправляет заявителю уведомление с описью принятых документов и указанием даты их принятия, подтверждающее принятие документов.</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3.2.2. Критерием принятия решения о приеме документов является наличие заявления.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Результат административной процедуры фиксируется в системе электронного документооборота Уполномоченного органа.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EB15E0" w:rsidRPr="00EB15E0" w:rsidRDefault="00EB15E0" w:rsidP="00EB15E0">
      <w:pPr>
        <w:autoSpaceDE w:val="0"/>
        <w:autoSpaceDN w:val="0"/>
        <w:adjustRightInd w:val="0"/>
        <w:spacing w:line="240" w:lineRule="exact"/>
        <w:ind w:firstLine="709"/>
        <w:jc w:val="both"/>
        <w:rPr>
          <w:sz w:val="26"/>
          <w:szCs w:val="26"/>
        </w:rPr>
      </w:pPr>
      <w:r w:rsidRPr="00EB15E0">
        <w:rPr>
          <w:sz w:val="26"/>
          <w:szCs w:val="26"/>
        </w:rPr>
        <w:t>3.2.5. Результат административной процедуры – прием и регистрация заявления и документов от заявителя.</w:t>
      </w:r>
    </w:p>
    <w:p w:rsidR="00EB15E0" w:rsidRPr="00EB15E0" w:rsidRDefault="00EB15E0" w:rsidP="00EB15E0">
      <w:pPr>
        <w:autoSpaceDE w:val="0"/>
        <w:autoSpaceDN w:val="0"/>
        <w:adjustRightInd w:val="0"/>
        <w:spacing w:line="240" w:lineRule="exact"/>
        <w:ind w:firstLine="709"/>
        <w:jc w:val="both"/>
        <w:rPr>
          <w:sz w:val="26"/>
          <w:szCs w:val="26"/>
        </w:rPr>
      </w:pPr>
      <w:r w:rsidRPr="00EB15E0">
        <w:rPr>
          <w:sz w:val="26"/>
          <w:szCs w:val="26"/>
        </w:rPr>
        <w:t>3.2.6. Время выполнения административной процедуры не должно превышать 15 (пятнадцати) минут.</w:t>
      </w:r>
    </w:p>
    <w:p w:rsidR="00EB15E0" w:rsidRPr="00EB15E0" w:rsidRDefault="00EB15E0" w:rsidP="00EB15E0">
      <w:pPr>
        <w:autoSpaceDE w:val="0"/>
        <w:autoSpaceDN w:val="0"/>
        <w:adjustRightInd w:val="0"/>
        <w:spacing w:line="240" w:lineRule="exact"/>
        <w:ind w:firstLine="709"/>
        <w:jc w:val="both"/>
        <w:outlineLvl w:val="0"/>
        <w:rPr>
          <w:b/>
          <w:bCs/>
          <w:sz w:val="26"/>
          <w:szCs w:val="26"/>
        </w:rPr>
      </w:pPr>
      <w:r w:rsidRPr="00EB15E0">
        <w:rPr>
          <w:b/>
          <w:bCs/>
          <w:sz w:val="26"/>
          <w:szCs w:val="26"/>
        </w:rPr>
        <w:t>3.3. Направление межведомственных запросов</w:t>
      </w:r>
    </w:p>
    <w:p w:rsidR="00EB15E0" w:rsidRPr="00EB15E0" w:rsidRDefault="00EB15E0" w:rsidP="00EB15E0">
      <w:pPr>
        <w:autoSpaceDE w:val="0"/>
        <w:autoSpaceDN w:val="0"/>
        <w:adjustRightInd w:val="0"/>
        <w:spacing w:line="240" w:lineRule="exact"/>
        <w:ind w:firstLine="709"/>
        <w:contextualSpacing/>
        <w:rPr>
          <w:sz w:val="26"/>
          <w:szCs w:val="26"/>
        </w:rPr>
      </w:pPr>
    </w:p>
    <w:p w:rsidR="00EB15E0" w:rsidRPr="00EB15E0" w:rsidRDefault="00EB15E0" w:rsidP="00EB15E0">
      <w:pPr>
        <w:autoSpaceDE w:val="0"/>
        <w:autoSpaceDN w:val="0"/>
        <w:adjustRightInd w:val="0"/>
        <w:spacing w:line="240" w:lineRule="exact"/>
        <w:ind w:firstLine="709"/>
        <w:contextualSpacing/>
        <w:jc w:val="both"/>
        <w:rPr>
          <w:sz w:val="26"/>
          <w:szCs w:val="26"/>
        </w:rPr>
      </w:pPr>
      <w:bookmarkStart w:id="2" w:name="Par51"/>
      <w:bookmarkEnd w:id="2"/>
      <w:r w:rsidRPr="00EB15E0">
        <w:rPr>
          <w:sz w:val="26"/>
          <w:szCs w:val="26"/>
        </w:rPr>
        <w:t xml:space="preserve">3.3.1. Основанием для начала административной процедуры является получение должностным лицом Уполномоченного органа, ответственным за </w:t>
      </w:r>
      <w:r w:rsidRPr="00EB15E0">
        <w:rPr>
          <w:sz w:val="26"/>
          <w:szCs w:val="26"/>
        </w:rPr>
        <w:lastRenderedPageBreak/>
        <w:t xml:space="preserve">предоставление муниципальной услуги, заявления  без документов, указанных в </w:t>
      </w:r>
      <w:hyperlink r:id="rId23" w:history="1">
        <w:r w:rsidRPr="00EB15E0">
          <w:rPr>
            <w:sz w:val="26"/>
            <w:szCs w:val="26"/>
          </w:rPr>
          <w:t>пункте 2.</w:t>
        </w:r>
      </w:hyperlink>
      <w:r w:rsidRPr="00EB15E0">
        <w:rPr>
          <w:sz w:val="26"/>
          <w:szCs w:val="26"/>
        </w:rPr>
        <w:t>7 настоящего административного регламента.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3.3.2. Должностное лицо Уполномоченного органа, ответственное за предоставление муниципальной услуги, не позднее дня регистрации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 настоящего административного регламента.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3.3.4. Максимальный срок исполнения административной процедуры составляет 1 рабочий день, являющийся днем регистрации в Уполномоченном органе заявления о предоставлении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3.3.5. Результатом административной процедуры является получение документов, необходимых для принятия решения о предоставлении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EB15E0" w:rsidRPr="00EB15E0" w:rsidRDefault="00EB15E0" w:rsidP="00EB15E0">
      <w:pPr>
        <w:autoSpaceDE w:val="0"/>
        <w:autoSpaceDN w:val="0"/>
        <w:adjustRightInd w:val="0"/>
        <w:spacing w:line="240" w:lineRule="exact"/>
        <w:ind w:firstLine="709"/>
        <w:contextualSpacing/>
        <w:jc w:val="both"/>
        <w:outlineLvl w:val="0"/>
        <w:rPr>
          <w:b/>
          <w:bCs/>
          <w:sz w:val="26"/>
          <w:szCs w:val="26"/>
        </w:rPr>
      </w:pPr>
      <w:r w:rsidRPr="00EB15E0">
        <w:rPr>
          <w:b/>
          <w:bCs/>
          <w:sz w:val="26"/>
          <w:szCs w:val="26"/>
        </w:rPr>
        <w:t xml:space="preserve">3.4. Принятие решения о </w:t>
      </w:r>
      <w:proofErr w:type="gramStart"/>
      <w:r w:rsidRPr="00EB15E0">
        <w:rPr>
          <w:b/>
          <w:bCs/>
          <w:sz w:val="26"/>
          <w:szCs w:val="26"/>
        </w:rPr>
        <w:t>предоставлении(</w:t>
      </w:r>
      <w:proofErr w:type="gramEnd"/>
      <w:r w:rsidRPr="00EB15E0">
        <w:rPr>
          <w:b/>
          <w:bCs/>
          <w:sz w:val="26"/>
          <w:szCs w:val="26"/>
        </w:rPr>
        <w:t>об отказе в предоставлении)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3.4.1. Основанием для начала исполнения административной процедуры является наличие (отсутствие) полного пакета документов, указанных в </w:t>
      </w:r>
      <w:hyperlink r:id="rId24" w:history="1">
        <w:r w:rsidRPr="00EB15E0">
          <w:rPr>
            <w:sz w:val="26"/>
            <w:szCs w:val="26"/>
          </w:rPr>
          <w:t>пунктах 2.6</w:t>
        </w:r>
      </w:hyperlink>
      <w:r w:rsidRPr="00EB15E0">
        <w:rPr>
          <w:sz w:val="26"/>
          <w:szCs w:val="26"/>
        </w:rPr>
        <w:t xml:space="preserve">, </w:t>
      </w:r>
      <w:hyperlink r:id="rId25" w:history="1">
        <w:r w:rsidRPr="00EB15E0">
          <w:rPr>
            <w:sz w:val="26"/>
            <w:szCs w:val="26"/>
          </w:rPr>
          <w:t>2.7</w:t>
        </w:r>
      </w:hyperlink>
      <w:r w:rsidRPr="00EB15E0">
        <w:rPr>
          <w:sz w:val="26"/>
          <w:szCs w:val="26"/>
        </w:rPr>
        <w:t xml:space="preserve"> настоящего административного регламента, и необходимых для принятия решения.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3.4.2. Должностное лицо Уполномоченного органа, ответственное за принятие решения о предоставлении муниципальной услуги,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рассмотрении документов, необходимых для предоставления муниципальной услуги, должностное лицо Уполномоченного органа, ответственное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под</w:t>
      </w:r>
      <w:hyperlink r:id="rId26" w:history="1">
        <w:r w:rsidRPr="00EB15E0">
          <w:rPr>
            <w:sz w:val="26"/>
            <w:szCs w:val="26"/>
          </w:rPr>
          <w:t>пунктом 2.</w:t>
        </w:r>
      </w:hyperlink>
      <w:r w:rsidRPr="00EB15E0">
        <w:rPr>
          <w:sz w:val="26"/>
          <w:szCs w:val="26"/>
        </w:rPr>
        <w:t>10.2 настоящего административного регламента.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Должностное лицо Уполномоченного органа, ответственное за принятие решения о предоставлении муниципальной услуги, по результатам проверки принимает одно из следующих решений:</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присвоении адреса объекту адресации на территории муниципального образования: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о выдаче заявителю решения о присвоении адреса объекту адресации;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 об отказе в выдаче решения о присвоении адреса объекту адресации (в случае наличия оснований, предусмотренных </w:t>
      </w:r>
      <w:hyperlink r:id="rId27" w:history="1">
        <w:r w:rsidRPr="00EB15E0">
          <w:rPr>
            <w:sz w:val="26"/>
            <w:szCs w:val="26"/>
          </w:rPr>
          <w:t>пунктом 2.</w:t>
        </w:r>
      </w:hyperlink>
      <w:r w:rsidRPr="00EB15E0">
        <w:rPr>
          <w:sz w:val="26"/>
          <w:szCs w:val="26"/>
        </w:rPr>
        <w:t>10.2 настоящего административного регламента).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изменении адреса объекту адресации на территории муниципального образования: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о выдаче заявителю решения об изменении адреса объекту адресации;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об отказе в выдаче решения об изменении адреса объекту адресации (в случае наличия оснований, предусмотренных 2.10.2 настоящего административного регламента).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аннулировании адреса объекту адресации на территории муниципального образования: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о выдаче заявителю решения об аннулировании адреса объекту адресации;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 об отказе в выдаче решения об аннулировании адреса объекту адресации (в случае наличия оснований, предусмотренных </w:t>
      </w:r>
      <w:hyperlink r:id="rId28" w:history="1">
        <w:r w:rsidRPr="00EB15E0">
          <w:rPr>
            <w:sz w:val="26"/>
            <w:szCs w:val="26"/>
          </w:rPr>
          <w:t>пунктом 2.</w:t>
        </w:r>
      </w:hyperlink>
      <w:r w:rsidRPr="00EB15E0">
        <w:rPr>
          <w:sz w:val="26"/>
          <w:szCs w:val="26"/>
        </w:rPr>
        <w:t>10.2 настоящего административного регламента).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Должностное лицо Уполномоченного органа, ответственное за принятие решения о предоставлении муниципальной услуги, в течение</w:t>
      </w:r>
      <w:r w:rsidRPr="00EB15E0">
        <w:rPr>
          <w:sz w:val="26"/>
          <w:szCs w:val="26"/>
        </w:rPr>
        <w:br/>
        <w:t>1 рабочего дня осуществляет оформление решения о предоставлении муниципальной услуги или решение об отказе в предоставлении муниципальной услуги (далее - документ, являющегося результатом предоставления муниципальной услуги), в трех экземплярах и передает их ответственному лицу на подпись.</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Ответственное лицо в течение 1 рабочего дня подписывает документ, являющийся результатом предоставления муниципальной услуги, и передает его должностному лицу Уполномоченного органа, ответственному за принятие решения о предоставлении муниципальной услуги.</w:t>
      </w:r>
    </w:p>
    <w:p w:rsidR="00EB15E0" w:rsidRPr="00EB15E0" w:rsidRDefault="00EB15E0" w:rsidP="00EB15E0">
      <w:pPr>
        <w:autoSpaceDE w:val="0"/>
        <w:autoSpaceDN w:val="0"/>
        <w:adjustRightInd w:val="0"/>
        <w:spacing w:line="240" w:lineRule="exact"/>
        <w:ind w:firstLine="709"/>
        <w:jc w:val="both"/>
        <w:rPr>
          <w:sz w:val="26"/>
          <w:szCs w:val="26"/>
        </w:rPr>
      </w:pPr>
      <w:r w:rsidRPr="00EB15E0">
        <w:rPr>
          <w:sz w:val="26"/>
          <w:szCs w:val="26"/>
        </w:rPr>
        <w:lastRenderedPageBreak/>
        <w:t>Решение о предоставлении муниципальной услуги вносится в государственный адресный реестр в день подписания документа, являющегося результатом предоставления муниципальной услуги сотрудником Уполномоченного органа.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3.4.3. Критерием принятия решения является установление факта соответствия или несоответствия заявления и документов, необходимых для предоставления муниципальной услуги, требованиям действующего законодательства, в том </w:t>
      </w:r>
      <w:proofErr w:type="gramStart"/>
      <w:r w:rsidRPr="00EB15E0">
        <w:rPr>
          <w:sz w:val="26"/>
          <w:szCs w:val="26"/>
        </w:rPr>
        <w:t>числе  настоящего</w:t>
      </w:r>
      <w:proofErr w:type="gramEnd"/>
      <w:r w:rsidRPr="00EB15E0">
        <w:rPr>
          <w:sz w:val="26"/>
          <w:szCs w:val="26"/>
        </w:rPr>
        <w:t xml:space="preserve"> административного регламента.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3.4.4. Максимальный срок исполнения административной процедуры составляет не более 2 рабочих дней со дня получения полного комплекта документов, необходимых для принятия решения.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3.4.5. Результатом административной процедуры является оформление документа, являющегося результатом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3.4.6. Результат административной процедуры фиксируется в системе электронного документооборота с пометкой «исполнено».</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B15E0" w:rsidRPr="00EB15E0" w:rsidRDefault="00EB15E0" w:rsidP="00EB15E0">
      <w:pPr>
        <w:autoSpaceDE w:val="0"/>
        <w:autoSpaceDN w:val="0"/>
        <w:adjustRightInd w:val="0"/>
        <w:spacing w:line="240" w:lineRule="exact"/>
        <w:ind w:firstLine="709"/>
        <w:contextualSpacing/>
        <w:jc w:val="both"/>
        <w:outlineLvl w:val="0"/>
        <w:rPr>
          <w:b/>
          <w:bCs/>
          <w:sz w:val="26"/>
          <w:szCs w:val="26"/>
        </w:rPr>
      </w:pPr>
      <w:r w:rsidRPr="00EB15E0">
        <w:rPr>
          <w:b/>
          <w:bCs/>
          <w:sz w:val="26"/>
          <w:szCs w:val="26"/>
        </w:rPr>
        <w:t>3.5. Уведомление заявителя о принятом решении, выдача заявителю результата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3.5.</w:t>
      </w:r>
      <w:proofErr w:type="gramStart"/>
      <w:r w:rsidRPr="00EB15E0">
        <w:rPr>
          <w:sz w:val="26"/>
          <w:szCs w:val="26"/>
        </w:rPr>
        <w:t>1.Основанием</w:t>
      </w:r>
      <w:proofErr w:type="gramEnd"/>
      <w:r w:rsidRPr="00EB15E0">
        <w:rPr>
          <w:sz w:val="26"/>
          <w:szCs w:val="26"/>
        </w:rPr>
        <w:t xml:space="preserve">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(далее - результат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При поступлении документа, являющегося результатом предоставления муниципальной услуги, должностное лицо Уполномоченного органа, ответственное за предоставление муниципальной услуги, в течение одного рабочего дня с момента поступления информирует заявителя о дате, когда заявитель может получить документ, являющийся результатом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Если заявитель обратился за предоставлением муниципальной услуги через единый портал, региональный портал, портал адресной системы, то информирование осуществляется, также через личный кабинет указанных порталов.</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Выдачу документа, являющегося результатом предоставления муниципальной услуги, осуществляет должностное лицо Уполномоченного органа, специалист </w:t>
      </w:r>
      <w:proofErr w:type="gramStart"/>
      <w:r w:rsidRPr="00EB15E0">
        <w:rPr>
          <w:sz w:val="26"/>
          <w:szCs w:val="26"/>
        </w:rPr>
        <w:t>МФЦ,  при</w:t>
      </w:r>
      <w:proofErr w:type="gramEnd"/>
      <w:r w:rsidRPr="00EB15E0">
        <w:rPr>
          <w:sz w:val="26"/>
          <w:szCs w:val="26"/>
        </w:rPr>
        <w:t xml:space="preserve"> личном приеме заявителя при предъявлении документа, удостоверяющего личность заявителя.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Если документ, являющийся результатом предоставления муниципальной услуги, был подготовлен в электронной форме, то такой электронный документ направляется должностным лицом Уполномоченного органа в личный кабинет заявителя на едином портале, региональном портале, портале адресной системы.</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В случае поступления запроса о предоставлении муниципальной услуги посредством почтовой </w:t>
      </w:r>
      <w:proofErr w:type="gramStart"/>
      <w:r w:rsidRPr="00EB15E0">
        <w:rPr>
          <w:sz w:val="26"/>
          <w:szCs w:val="26"/>
        </w:rPr>
        <w:t>связи,  результат</w:t>
      </w:r>
      <w:proofErr w:type="gramEnd"/>
      <w:r w:rsidRPr="00EB15E0">
        <w:rPr>
          <w:sz w:val="26"/>
          <w:szCs w:val="26"/>
        </w:rPr>
        <w:t xml:space="preserve"> предоставления муниципальной услуги направляется почтовым отправлением в адрес заявителя, указанный в заявлении.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3.5.2.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3.5.3. Максимальный срок исполнения административной процедуры составляет 1 рабочий день с момента оформления документа, являющегося результатом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3.5.4. Результатом исполнения административной процедуры является выдача заявителю документа, являющегося результатом предоставления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Результат административной процедуры фиксируется в системе электронного документооборота.</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Результат предоставления муниципальной услуги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B15E0" w:rsidRPr="00EB15E0" w:rsidRDefault="00EB15E0" w:rsidP="00EB15E0">
      <w:pPr>
        <w:autoSpaceDE w:val="0"/>
        <w:autoSpaceDN w:val="0"/>
        <w:adjustRightInd w:val="0"/>
        <w:spacing w:line="240" w:lineRule="exact"/>
        <w:ind w:firstLine="709"/>
        <w:contextualSpacing/>
        <w:jc w:val="both"/>
        <w:rPr>
          <w:b/>
          <w:sz w:val="26"/>
          <w:szCs w:val="26"/>
        </w:rPr>
      </w:pPr>
      <w:r w:rsidRPr="00EB15E0">
        <w:rPr>
          <w:b/>
          <w:sz w:val="26"/>
          <w:szCs w:val="26"/>
        </w:rPr>
        <w:t>3.6. Порядок выполнения административных процедур МФЦ.</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lastRenderedPageBreak/>
        <w:t>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МФЦ не осуществляет:</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Предварительная запись на прием в МФЦ для подачи заявления осуществляется посредством </w:t>
      </w:r>
      <w:proofErr w:type="spellStart"/>
      <w:r w:rsidRPr="00EB15E0">
        <w:rPr>
          <w:sz w:val="26"/>
          <w:szCs w:val="26"/>
        </w:rPr>
        <w:t>самозаписи</w:t>
      </w:r>
      <w:proofErr w:type="spellEnd"/>
      <w:r w:rsidRPr="00EB15E0">
        <w:rPr>
          <w:sz w:val="26"/>
          <w:szCs w:val="26"/>
        </w:rPr>
        <w:t xml:space="preserve"> на официальном сайте ГОАУ «МФЦ» (</w:t>
      </w:r>
      <w:hyperlink r:id="rId29" w:history="1">
        <w:r w:rsidRPr="00EB15E0">
          <w:rPr>
            <w:rStyle w:val="af"/>
            <w:sz w:val="26"/>
            <w:szCs w:val="26"/>
            <w:lang w:val="en-US"/>
          </w:rPr>
          <w:t>https</w:t>
        </w:r>
        <w:r w:rsidRPr="00EB15E0">
          <w:rPr>
            <w:rStyle w:val="af"/>
            <w:sz w:val="26"/>
            <w:szCs w:val="26"/>
          </w:rPr>
          <w:t>://</w:t>
        </w:r>
        <w:proofErr w:type="spellStart"/>
        <w:r w:rsidRPr="00EB15E0">
          <w:rPr>
            <w:rStyle w:val="af"/>
            <w:sz w:val="26"/>
            <w:szCs w:val="26"/>
            <w:lang w:val="en-US"/>
          </w:rPr>
          <w:t>mfc</w:t>
        </w:r>
        <w:proofErr w:type="spellEnd"/>
        <w:r w:rsidRPr="00EB15E0">
          <w:rPr>
            <w:rStyle w:val="af"/>
            <w:sz w:val="26"/>
            <w:szCs w:val="26"/>
          </w:rPr>
          <w:t>53.</w:t>
        </w:r>
        <w:proofErr w:type="spellStart"/>
        <w:r w:rsidRPr="00EB15E0">
          <w:rPr>
            <w:rStyle w:val="af"/>
            <w:sz w:val="26"/>
            <w:szCs w:val="26"/>
            <w:lang w:val="en-US"/>
          </w:rPr>
          <w:t>nov</w:t>
        </w:r>
        <w:proofErr w:type="spellEnd"/>
        <w:r w:rsidRPr="00EB15E0">
          <w:rPr>
            <w:rStyle w:val="af"/>
            <w:sz w:val="26"/>
            <w:szCs w:val="26"/>
          </w:rPr>
          <w:t>.</w:t>
        </w:r>
        <w:r w:rsidRPr="00EB15E0">
          <w:rPr>
            <w:rStyle w:val="af"/>
            <w:sz w:val="26"/>
            <w:szCs w:val="26"/>
            <w:lang w:val="en-US"/>
          </w:rPr>
          <w:t>ru</w:t>
        </w:r>
        <w:r w:rsidRPr="00EB15E0">
          <w:rPr>
            <w:rStyle w:val="af"/>
            <w:sz w:val="26"/>
            <w:szCs w:val="26"/>
          </w:rPr>
          <w:t>/</w:t>
        </w:r>
      </w:hyperlink>
      <w:r w:rsidRPr="00EB15E0">
        <w:rPr>
          <w:sz w:val="26"/>
          <w:szCs w:val="26"/>
        </w:rPr>
        <w:t xml:space="preserve">), по телефону </w:t>
      </w:r>
      <w:r w:rsidRPr="00EB15E0">
        <w:rPr>
          <w:sz w:val="26"/>
          <w:szCs w:val="26"/>
          <w:lang w:val="en-US"/>
        </w:rPr>
        <w:t>call</w:t>
      </w:r>
      <w:r w:rsidRPr="00EB15E0">
        <w:rPr>
          <w:sz w:val="26"/>
          <w:szCs w:val="26"/>
        </w:rPr>
        <w:t>-центра:88162608806, а также при личном обращении в структурное подразделение ГОАУ «МФЦ».</w:t>
      </w:r>
    </w:p>
    <w:p w:rsidR="00EB15E0" w:rsidRPr="00EB15E0" w:rsidRDefault="00EB15E0" w:rsidP="00EB15E0">
      <w:pPr>
        <w:autoSpaceDE w:val="0"/>
        <w:autoSpaceDN w:val="0"/>
        <w:adjustRightInd w:val="0"/>
        <w:spacing w:line="240" w:lineRule="exact"/>
        <w:ind w:firstLine="709"/>
        <w:contextualSpacing/>
        <w:jc w:val="both"/>
        <w:rPr>
          <w:b/>
          <w:sz w:val="26"/>
          <w:szCs w:val="26"/>
        </w:rPr>
      </w:pPr>
      <w:r w:rsidRPr="00EB15E0">
        <w:rPr>
          <w:b/>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w:t>
      </w:r>
      <w:proofErr w:type="spellStart"/>
      <w:r w:rsidRPr="00EB15E0">
        <w:rPr>
          <w:sz w:val="26"/>
          <w:szCs w:val="26"/>
        </w:rPr>
        <w:t>органа</w:t>
      </w:r>
      <w:hyperlink r:id="rId30" w:history="1">
        <w:r w:rsidRPr="00EB15E0">
          <w:rPr>
            <w:sz w:val="26"/>
            <w:szCs w:val="26"/>
          </w:rPr>
          <w:t>заявление</w:t>
        </w:r>
        <w:proofErr w:type="spellEnd"/>
      </w:hyperlink>
      <w:r w:rsidRPr="00EB15E0">
        <w:rPr>
          <w:sz w:val="26"/>
          <w:szCs w:val="26"/>
        </w:rPr>
        <w:t xml:space="preserve"> об исправлении таких опечаток и (или) ошибок посредством личного обращения или почтовым отправлением.</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 xml:space="preserve">Должностное </w:t>
      </w:r>
      <w:proofErr w:type="gramStart"/>
      <w:r w:rsidRPr="00EB15E0">
        <w:rPr>
          <w:sz w:val="26"/>
          <w:szCs w:val="26"/>
        </w:rPr>
        <w:t>лицо  Уполномоченного</w:t>
      </w:r>
      <w:proofErr w:type="gramEnd"/>
      <w:r w:rsidRPr="00EB15E0">
        <w:rPr>
          <w:sz w:val="26"/>
          <w:szCs w:val="26"/>
        </w:rPr>
        <w:t xml:space="preserve"> органа проводит проверку указанных в заявлении сведений.</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EB15E0" w:rsidRPr="00EB15E0" w:rsidRDefault="00EB15E0" w:rsidP="00EB15E0">
      <w:pPr>
        <w:autoSpaceDE w:val="0"/>
        <w:autoSpaceDN w:val="0"/>
        <w:adjustRightInd w:val="0"/>
        <w:spacing w:line="240" w:lineRule="exact"/>
        <w:ind w:firstLine="709"/>
        <w:contextualSpacing/>
        <w:jc w:val="both"/>
        <w:rPr>
          <w:sz w:val="26"/>
          <w:szCs w:val="26"/>
        </w:rPr>
      </w:pPr>
      <w:r w:rsidRPr="00EB15E0">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EB15E0" w:rsidRPr="00EB15E0" w:rsidRDefault="00EB15E0" w:rsidP="00EB15E0">
      <w:pPr>
        <w:pStyle w:val="aa"/>
        <w:spacing w:line="240" w:lineRule="exact"/>
        <w:ind w:firstLine="709"/>
        <w:contextualSpacing/>
        <w:rPr>
          <w:rFonts w:ascii="Times New Roman" w:hAnsi="Times New Roman"/>
          <w:sz w:val="26"/>
          <w:szCs w:val="26"/>
          <w:highlight w:val="yellow"/>
        </w:rPr>
      </w:pPr>
    </w:p>
    <w:p w:rsidR="00EB15E0" w:rsidRPr="00EB15E0" w:rsidRDefault="00EB15E0" w:rsidP="00EB15E0">
      <w:pPr>
        <w:spacing w:line="240" w:lineRule="exact"/>
        <w:contextualSpacing/>
        <w:jc w:val="center"/>
        <w:rPr>
          <w:b/>
          <w:sz w:val="26"/>
          <w:szCs w:val="26"/>
        </w:rPr>
      </w:pPr>
      <w:r w:rsidRPr="00EB15E0">
        <w:rPr>
          <w:b/>
          <w:sz w:val="26"/>
          <w:szCs w:val="26"/>
        </w:rPr>
        <w:t>IV. ФОРМЫ КОНТРОЛЯ ЗАИСПОЛНЕНИЕМ АДМИНИСТРАТИВНОГО РЕГЛАМЕНТА</w:t>
      </w:r>
    </w:p>
    <w:p w:rsidR="00EB15E0" w:rsidRPr="00EB15E0" w:rsidRDefault="00EB15E0" w:rsidP="00EB15E0">
      <w:pPr>
        <w:spacing w:line="240" w:lineRule="exact"/>
        <w:ind w:firstLine="709"/>
        <w:jc w:val="both"/>
        <w:rPr>
          <w:b/>
          <w:sz w:val="26"/>
          <w:szCs w:val="26"/>
        </w:rPr>
      </w:pPr>
      <w:r w:rsidRPr="00EB15E0">
        <w:rPr>
          <w:b/>
          <w:sz w:val="26"/>
          <w:szCs w:val="2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15E0" w:rsidRPr="00EB15E0" w:rsidRDefault="00EB15E0" w:rsidP="00EB15E0">
      <w:pPr>
        <w:spacing w:line="240" w:lineRule="exact"/>
        <w:ind w:firstLine="709"/>
        <w:contextualSpacing/>
        <w:jc w:val="both"/>
        <w:rPr>
          <w:sz w:val="26"/>
          <w:szCs w:val="26"/>
        </w:rPr>
      </w:pPr>
      <w:r w:rsidRPr="00EB15E0">
        <w:rPr>
          <w:sz w:val="26"/>
          <w:szCs w:val="26"/>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EB15E0" w:rsidRPr="00EB15E0" w:rsidRDefault="00EB15E0" w:rsidP="00EB15E0">
      <w:pPr>
        <w:spacing w:line="240" w:lineRule="exact"/>
        <w:ind w:firstLine="709"/>
        <w:jc w:val="both"/>
        <w:rPr>
          <w:b/>
          <w:sz w:val="26"/>
          <w:szCs w:val="26"/>
        </w:rPr>
      </w:pPr>
      <w:r w:rsidRPr="00EB15E0">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15E0" w:rsidRPr="00EB15E0" w:rsidRDefault="00EB15E0" w:rsidP="00EB15E0">
      <w:pPr>
        <w:spacing w:line="240" w:lineRule="exact"/>
        <w:ind w:firstLine="709"/>
        <w:contextualSpacing/>
        <w:jc w:val="both"/>
        <w:rPr>
          <w:sz w:val="26"/>
          <w:szCs w:val="26"/>
        </w:rPr>
      </w:pPr>
      <w:r w:rsidRPr="00EB15E0">
        <w:rPr>
          <w:sz w:val="26"/>
          <w:szCs w:val="26"/>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B15E0" w:rsidRPr="00EB15E0" w:rsidRDefault="00EB15E0" w:rsidP="00EB15E0">
      <w:pPr>
        <w:spacing w:line="240" w:lineRule="exact"/>
        <w:ind w:firstLine="709"/>
        <w:contextualSpacing/>
        <w:jc w:val="both"/>
        <w:rPr>
          <w:sz w:val="26"/>
          <w:szCs w:val="26"/>
        </w:rPr>
      </w:pPr>
      <w:r w:rsidRPr="00EB15E0">
        <w:rPr>
          <w:sz w:val="26"/>
          <w:szCs w:val="26"/>
        </w:rPr>
        <w:t>4.2.2. Проверки могут быть плановыми и внеплановыми.</w:t>
      </w:r>
    </w:p>
    <w:p w:rsidR="00EB15E0" w:rsidRPr="00EB15E0" w:rsidRDefault="00EB15E0" w:rsidP="00EB15E0">
      <w:pPr>
        <w:spacing w:line="240" w:lineRule="exact"/>
        <w:ind w:firstLine="709"/>
        <w:contextualSpacing/>
        <w:jc w:val="both"/>
        <w:rPr>
          <w:sz w:val="26"/>
          <w:szCs w:val="26"/>
        </w:rPr>
      </w:pPr>
      <w:r w:rsidRPr="00EB15E0">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EB15E0" w:rsidRPr="00EB15E0" w:rsidRDefault="00EB15E0" w:rsidP="00EB15E0">
      <w:pPr>
        <w:spacing w:line="240" w:lineRule="exact"/>
        <w:ind w:firstLine="709"/>
        <w:contextualSpacing/>
        <w:jc w:val="both"/>
        <w:rPr>
          <w:sz w:val="26"/>
          <w:szCs w:val="26"/>
        </w:rPr>
      </w:pPr>
      <w:r w:rsidRPr="00EB15E0">
        <w:rPr>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B15E0" w:rsidRPr="00EB15E0" w:rsidRDefault="00EB15E0" w:rsidP="00EB15E0">
      <w:pPr>
        <w:spacing w:line="240" w:lineRule="exact"/>
        <w:ind w:firstLine="709"/>
        <w:contextualSpacing/>
        <w:jc w:val="both"/>
        <w:rPr>
          <w:sz w:val="26"/>
          <w:szCs w:val="26"/>
        </w:rPr>
      </w:pPr>
      <w:r w:rsidRPr="00EB15E0">
        <w:rPr>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B15E0" w:rsidRPr="00EB15E0" w:rsidRDefault="00EB15E0" w:rsidP="00EB15E0">
      <w:pPr>
        <w:spacing w:line="240" w:lineRule="exact"/>
        <w:ind w:firstLine="709"/>
        <w:jc w:val="both"/>
        <w:rPr>
          <w:b/>
          <w:sz w:val="26"/>
          <w:szCs w:val="26"/>
        </w:rPr>
      </w:pPr>
      <w:bookmarkStart w:id="3" w:name="sub_283"/>
      <w:r w:rsidRPr="00EB15E0">
        <w:rPr>
          <w:b/>
          <w:sz w:val="26"/>
          <w:szCs w:val="2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B15E0" w:rsidRPr="00EB15E0" w:rsidRDefault="00EB15E0" w:rsidP="00EB15E0">
      <w:pPr>
        <w:spacing w:line="240" w:lineRule="exact"/>
        <w:ind w:firstLine="709"/>
        <w:contextualSpacing/>
        <w:jc w:val="both"/>
        <w:rPr>
          <w:sz w:val="26"/>
          <w:szCs w:val="26"/>
        </w:rPr>
      </w:pPr>
      <w:r w:rsidRPr="00EB15E0">
        <w:rPr>
          <w:sz w:val="26"/>
          <w:szCs w:val="26"/>
        </w:rPr>
        <w:t>Должностное лицо несет персональную ответственность за:</w:t>
      </w:r>
    </w:p>
    <w:p w:rsidR="00EB15E0" w:rsidRPr="00EB15E0" w:rsidRDefault="00EB15E0" w:rsidP="00EB15E0">
      <w:pPr>
        <w:tabs>
          <w:tab w:val="left" w:pos="993"/>
        </w:tabs>
        <w:spacing w:line="240" w:lineRule="exact"/>
        <w:ind w:firstLine="709"/>
        <w:contextualSpacing/>
        <w:jc w:val="both"/>
        <w:rPr>
          <w:sz w:val="26"/>
          <w:szCs w:val="26"/>
        </w:rPr>
      </w:pPr>
      <w:r w:rsidRPr="00EB15E0">
        <w:rPr>
          <w:sz w:val="26"/>
          <w:szCs w:val="26"/>
        </w:rPr>
        <w:t xml:space="preserve">-  соблюдение установленного порядка приема документов; </w:t>
      </w:r>
    </w:p>
    <w:p w:rsidR="00EB15E0" w:rsidRPr="00EB15E0" w:rsidRDefault="00EB15E0" w:rsidP="00EB15E0">
      <w:pPr>
        <w:tabs>
          <w:tab w:val="left" w:pos="993"/>
        </w:tabs>
        <w:spacing w:line="240" w:lineRule="exact"/>
        <w:ind w:firstLine="709"/>
        <w:contextualSpacing/>
        <w:jc w:val="both"/>
        <w:rPr>
          <w:sz w:val="26"/>
          <w:szCs w:val="26"/>
        </w:rPr>
      </w:pPr>
      <w:r w:rsidRPr="00EB15E0">
        <w:rPr>
          <w:sz w:val="26"/>
          <w:szCs w:val="26"/>
        </w:rPr>
        <w:t xml:space="preserve">-  принятие надлежащих мер по полной и всесторонней проверке представленных документов; </w:t>
      </w:r>
    </w:p>
    <w:p w:rsidR="00EB15E0" w:rsidRPr="00EB15E0" w:rsidRDefault="00EB15E0" w:rsidP="00EB15E0">
      <w:pPr>
        <w:tabs>
          <w:tab w:val="left" w:pos="993"/>
        </w:tabs>
        <w:spacing w:line="240" w:lineRule="exact"/>
        <w:ind w:firstLine="709"/>
        <w:contextualSpacing/>
        <w:jc w:val="both"/>
        <w:rPr>
          <w:sz w:val="26"/>
          <w:szCs w:val="26"/>
        </w:rPr>
      </w:pPr>
      <w:r w:rsidRPr="00EB15E0">
        <w:rPr>
          <w:sz w:val="26"/>
          <w:szCs w:val="26"/>
        </w:rPr>
        <w:t>-  соблюдение сроков рассмотрения документов, соблюдение порядка выдачи документов;</w:t>
      </w:r>
    </w:p>
    <w:p w:rsidR="00EB15E0" w:rsidRPr="00EB15E0" w:rsidRDefault="00EB15E0" w:rsidP="00EB15E0">
      <w:pPr>
        <w:tabs>
          <w:tab w:val="left" w:pos="993"/>
        </w:tabs>
        <w:spacing w:line="240" w:lineRule="exact"/>
        <w:ind w:firstLine="709"/>
        <w:contextualSpacing/>
        <w:jc w:val="both"/>
        <w:rPr>
          <w:sz w:val="26"/>
          <w:szCs w:val="26"/>
        </w:rPr>
      </w:pPr>
      <w:r w:rsidRPr="00EB15E0">
        <w:rPr>
          <w:sz w:val="26"/>
          <w:szCs w:val="26"/>
        </w:rPr>
        <w:t xml:space="preserve">-  учет выданных документов; </w:t>
      </w:r>
    </w:p>
    <w:p w:rsidR="00EB15E0" w:rsidRPr="00EB15E0" w:rsidRDefault="00EB15E0" w:rsidP="00EB15E0">
      <w:pPr>
        <w:tabs>
          <w:tab w:val="left" w:pos="993"/>
        </w:tabs>
        <w:spacing w:line="240" w:lineRule="exact"/>
        <w:ind w:firstLine="709"/>
        <w:contextualSpacing/>
        <w:jc w:val="both"/>
        <w:rPr>
          <w:sz w:val="26"/>
          <w:szCs w:val="26"/>
        </w:rPr>
      </w:pPr>
      <w:r w:rsidRPr="00EB15E0">
        <w:rPr>
          <w:sz w:val="26"/>
          <w:szCs w:val="26"/>
        </w:rPr>
        <w:t xml:space="preserve">- своевременное формирование, ведение и надлежащее хранение документов. </w:t>
      </w:r>
    </w:p>
    <w:p w:rsidR="00EB15E0" w:rsidRPr="00EB15E0" w:rsidRDefault="00EB15E0" w:rsidP="00EB15E0">
      <w:pPr>
        <w:spacing w:line="240" w:lineRule="exact"/>
        <w:ind w:firstLine="709"/>
        <w:contextualSpacing/>
        <w:jc w:val="both"/>
        <w:rPr>
          <w:sz w:val="26"/>
          <w:szCs w:val="26"/>
        </w:rPr>
      </w:pPr>
      <w:r w:rsidRPr="00EB15E0">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B15E0" w:rsidRPr="00EB15E0" w:rsidRDefault="00EB15E0" w:rsidP="00EB15E0">
      <w:pPr>
        <w:spacing w:line="240" w:lineRule="exact"/>
        <w:ind w:firstLine="709"/>
        <w:jc w:val="both"/>
        <w:rPr>
          <w:b/>
          <w:sz w:val="26"/>
          <w:szCs w:val="26"/>
        </w:rPr>
      </w:pPr>
      <w:r w:rsidRPr="00EB15E0">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
    <w:p w:rsidR="00EB15E0" w:rsidRPr="00EB15E0" w:rsidRDefault="00EB15E0" w:rsidP="00EB15E0">
      <w:pPr>
        <w:autoSpaceDE w:val="0"/>
        <w:autoSpaceDN w:val="0"/>
        <w:adjustRightInd w:val="0"/>
        <w:spacing w:line="240" w:lineRule="exact"/>
        <w:ind w:firstLine="709"/>
        <w:jc w:val="both"/>
        <w:rPr>
          <w:bCs/>
          <w:sz w:val="26"/>
          <w:szCs w:val="26"/>
        </w:rPr>
      </w:pPr>
      <w:r w:rsidRPr="00EB15E0">
        <w:rPr>
          <w:bCs/>
          <w:sz w:val="26"/>
          <w:szCs w:val="26"/>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EB15E0" w:rsidRPr="00EB15E0" w:rsidRDefault="00EB15E0" w:rsidP="00EB15E0">
      <w:pPr>
        <w:spacing w:line="240" w:lineRule="exact"/>
        <w:ind w:firstLine="709"/>
        <w:jc w:val="both"/>
        <w:rPr>
          <w:b/>
          <w:sz w:val="26"/>
          <w:szCs w:val="26"/>
        </w:rPr>
      </w:pPr>
      <w:r w:rsidRPr="00EB15E0">
        <w:rPr>
          <w:b/>
          <w:sz w:val="26"/>
          <w:szCs w:val="26"/>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EB15E0" w:rsidRPr="00EB15E0" w:rsidRDefault="00EB15E0" w:rsidP="00EB15E0">
      <w:pPr>
        <w:spacing w:line="240" w:lineRule="exact"/>
        <w:ind w:firstLine="709"/>
        <w:contextualSpacing/>
        <w:jc w:val="both"/>
        <w:rPr>
          <w:sz w:val="26"/>
          <w:szCs w:val="26"/>
        </w:rPr>
      </w:pPr>
      <w:r w:rsidRPr="00EB15E0">
        <w:rPr>
          <w:sz w:val="26"/>
          <w:szCs w:val="26"/>
        </w:rPr>
        <w:t>4.5.1. МФЦ, работники МФЦ несут ответственность, установленную законодательством Российской Федерации:</w:t>
      </w:r>
    </w:p>
    <w:p w:rsidR="00EB15E0" w:rsidRPr="00EB15E0" w:rsidRDefault="00EB15E0" w:rsidP="00EB15E0">
      <w:pPr>
        <w:spacing w:line="240" w:lineRule="exact"/>
        <w:ind w:firstLine="709"/>
        <w:contextualSpacing/>
        <w:jc w:val="both"/>
        <w:rPr>
          <w:sz w:val="26"/>
          <w:szCs w:val="26"/>
        </w:rPr>
      </w:pPr>
      <w:r w:rsidRPr="00EB15E0">
        <w:rPr>
          <w:sz w:val="26"/>
          <w:szCs w:val="2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EB15E0" w:rsidRPr="00EB15E0" w:rsidRDefault="00EB15E0" w:rsidP="00EB15E0">
      <w:pPr>
        <w:spacing w:line="240" w:lineRule="exact"/>
        <w:ind w:firstLine="709"/>
        <w:contextualSpacing/>
        <w:jc w:val="both"/>
        <w:rPr>
          <w:sz w:val="26"/>
          <w:szCs w:val="26"/>
        </w:rPr>
      </w:pPr>
      <w:r w:rsidRPr="00EB15E0">
        <w:rPr>
          <w:sz w:val="26"/>
          <w:szCs w:val="2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EB15E0" w:rsidRPr="00EB15E0" w:rsidRDefault="00EB15E0" w:rsidP="00EB15E0">
      <w:pPr>
        <w:spacing w:line="240" w:lineRule="exact"/>
        <w:ind w:firstLine="709"/>
        <w:contextualSpacing/>
        <w:jc w:val="both"/>
        <w:rPr>
          <w:sz w:val="26"/>
          <w:szCs w:val="26"/>
        </w:rPr>
      </w:pPr>
      <w:r w:rsidRPr="00EB15E0">
        <w:rPr>
          <w:sz w:val="26"/>
          <w:szCs w:val="2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B15E0" w:rsidRPr="00EB15E0" w:rsidRDefault="00EB15E0" w:rsidP="00EB15E0">
      <w:pPr>
        <w:spacing w:line="240" w:lineRule="exact"/>
        <w:ind w:firstLine="709"/>
        <w:contextualSpacing/>
        <w:jc w:val="both"/>
        <w:rPr>
          <w:sz w:val="26"/>
          <w:szCs w:val="26"/>
        </w:rPr>
      </w:pPr>
      <w:r w:rsidRPr="00EB15E0">
        <w:rPr>
          <w:sz w:val="26"/>
          <w:szCs w:val="2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1" w:history="1">
        <w:r w:rsidRPr="00EB15E0">
          <w:rPr>
            <w:sz w:val="26"/>
            <w:szCs w:val="26"/>
          </w:rPr>
          <w:t>кодексом</w:t>
        </w:r>
      </w:hyperlink>
      <w:r w:rsidRPr="00EB15E0">
        <w:rPr>
          <w:sz w:val="26"/>
          <w:szCs w:val="26"/>
        </w:rPr>
        <w:t xml:space="preserve"> Российской Федерации и </w:t>
      </w:r>
      <w:hyperlink r:id="rId32" w:history="1">
        <w:r w:rsidRPr="00EB15E0">
          <w:rPr>
            <w:sz w:val="26"/>
            <w:szCs w:val="26"/>
          </w:rPr>
          <w:t>Кодексом</w:t>
        </w:r>
      </w:hyperlink>
      <w:r w:rsidRPr="00EB15E0">
        <w:rPr>
          <w:sz w:val="26"/>
          <w:szCs w:val="26"/>
        </w:rPr>
        <w:t xml:space="preserve"> Российской Федерации об административных правонарушениях для должностных лиц.</w:t>
      </w:r>
    </w:p>
    <w:p w:rsidR="00EB15E0" w:rsidRPr="00EB15E0" w:rsidRDefault="00EB15E0" w:rsidP="00EB15E0">
      <w:pPr>
        <w:pStyle w:val="ConsPlusNormal"/>
        <w:tabs>
          <w:tab w:val="left" w:pos="900"/>
          <w:tab w:val="left" w:pos="1080"/>
        </w:tabs>
        <w:spacing w:line="240" w:lineRule="exact"/>
        <w:ind w:firstLine="709"/>
        <w:contextualSpacing/>
        <w:jc w:val="both"/>
        <w:rPr>
          <w:rFonts w:ascii="Times New Roman" w:hAnsi="Times New Roman" w:cs="Times New Roman"/>
          <w:sz w:val="26"/>
          <w:szCs w:val="26"/>
          <w:highlight w:val="yellow"/>
        </w:rPr>
      </w:pPr>
    </w:p>
    <w:p w:rsidR="00EB15E0" w:rsidRPr="00EB15E0" w:rsidRDefault="00EB15E0" w:rsidP="00EB15E0">
      <w:pPr>
        <w:suppressAutoHyphens/>
        <w:spacing w:line="240" w:lineRule="exact"/>
        <w:ind w:firstLine="540"/>
        <w:jc w:val="center"/>
        <w:rPr>
          <w:b/>
          <w:caps/>
          <w:sz w:val="26"/>
          <w:szCs w:val="26"/>
        </w:rPr>
      </w:pPr>
      <w:r w:rsidRPr="00EB15E0">
        <w:rPr>
          <w:b/>
          <w:sz w:val="26"/>
          <w:szCs w:val="26"/>
        </w:rPr>
        <w:t xml:space="preserve">5. </w:t>
      </w:r>
      <w:r w:rsidRPr="00EB15E0">
        <w:rPr>
          <w:b/>
          <w:caps/>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p>
    <w:p w:rsidR="00EB15E0" w:rsidRPr="00EB15E0" w:rsidRDefault="00EB15E0" w:rsidP="00EB15E0">
      <w:pPr>
        <w:suppressAutoHyphens/>
        <w:spacing w:line="240" w:lineRule="exact"/>
        <w:ind w:firstLine="540"/>
        <w:jc w:val="center"/>
        <w:rPr>
          <w:b/>
          <w:caps/>
          <w:sz w:val="26"/>
          <w:szCs w:val="26"/>
        </w:rPr>
      </w:pPr>
      <w:r w:rsidRPr="00EB15E0">
        <w:rPr>
          <w:b/>
          <w:caps/>
          <w:sz w:val="26"/>
          <w:szCs w:val="26"/>
        </w:rPr>
        <w:lastRenderedPageBreak/>
        <w:t>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EB15E0" w:rsidRPr="00EB15E0" w:rsidRDefault="00EB15E0" w:rsidP="00EB15E0">
      <w:pPr>
        <w:widowControl w:val="0"/>
        <w:suppressAutoHyphens/>
        <w:autoSpaceDE w:val="0"/>
        <w:autoSpaceDN w:val="0"/>
        <w:adjustRightInd w:val="0"/>
        <w:spacing w:line="240" w:lineRule="exact"/>
        <w:ind w:firstLine="540"/>
        <w:jc w:val="both"/>
        <w:rPr>
          <w:b/>
          <w:sz w:val="26"/>
          <w:szCs w:val="26"/>
        </w:rPr>
      </w:pPr>
      <w:r w:rsidRPr="00EB15E0">
        <w:rPr>
          <w:b/>
          <w:sz w:val="26"/>
          <w:szCs w:val="26"/>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EB15E0" w:rsidRPr="00EB15E0" w:rsidRDefault="00EB15E0" w:rsidP="00EB15E0">
      <w:pPr>
        <w:widowControl w:val="0"/>
        <w:suppressAutoHyphens/>
        <w:autoSpaceDE w:val="0"/>
        <w:autoSpaceDN w:val="0"/>
        <w:adjustRightInd w:val="0"/>
        <w:spacing w:line="240" w:lineRule="exact"/>
        <w:ind w:firstLine="540"/>
        <w:jc w:val="both"/>
        <w:rPr>
          <w:rFonts w:eastAsia="Calibri"/>
          <w:sz w:val="26"/>
          <w:szCs w:val="26"/>
        </w:rPr>
      </w:pPr>
      <w:r w:rsidRPr="00EB15E0">
        <w:rPr>
          <w:rFonts w:eastAsia="Calibri"/>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EB15E0" w:rsidRPr="00EB15E0" w:rsidRDefault="00EB15E0" w:rsidP="00EB15E0">
      <w:pPr>
        <w:widowControl w:val="0"/>
        <w:suppressAutoHyphens/>
        <w:autoSpaceDE w:val="0"/>
        <w:autoSpaceDN w:val="0"/>
        <w:adjustRightInd w:val="0"/>
        <w:spacing w:line="240" w:lineRule="exact"/>
        <w:ind w:firstLine="540"/>
        <w:jc w:val="both"/>
        <w:rPr>
          <w:sz w:val="26"/>
          <w:szCs w:val="26"/>
        </w:rPr>
      </w:pPr>
      <w:r w:rsidRPr="00EB15E0">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EB15E0" w:rsidRPr="00EB15E0" w:rsidRDefault="00EB15E0" w:rsidP="00EB15E0">
      <w:pPr>
        <w:tabs>
          <w:tab w:val="num" w:pos="540"/>
          <w:tab w:val="left" w:pos="1260"/>
        </w:tabs>
        <w:suppressAutoHyphens/>
        <w:autoSpaceDE w:val="0"/>
        <w:autoSpaceDN w:val="0"/>
        <w:adjustRightInd w:val="0"/>
        <w:spacing w:line="240" w:lineRule="exact"/>
        <w:rPr>
          <w:b/>
          <w:sz w:val="26"/>
          <w:szCs w:val="26"/>
        </w:rPr>
      </w:pPr>
      <w:r w:rsidRPr="00EB15E0">
        <w:rPr>
          <w:b/>
          <w:sz w:val="26"/>
          <w:szCs w:val="26"/>
        </w:rPr>
        <w:tab/>
        <w:t>5.2. Предмет жалобы</w:t>
      </w:r>
    </w:p>
    <w:p w:rsidR="00EB15E0" w:rsidRPr="00EB15E0" w:rsidRDefault="00EB15E0" w:rsidP="00EB15E0">
      <w:pPr>
        <w:widowControl w:val="0"/>
        <w:suppressAutoHyphens/>
        <w:autoSpaceDE w:val="0"/>
        <w:autoSpaceDN w:val="0"/>
        <w:adjustRightInd w:val="0"/>
        <w:spacing w:line="240" w:lineRule="exact"/>
        <w:ind w:firstLine="540"/>
        <w:jc w:val="both"/>
        <w:rPr>
          <w:sz w:val="26"/>
          <w:szCs w:val="26"/>
        </w:rPr>
      </w:pPr>
      <w:r w:rsidRPr="00EB15E0">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EB15E0" w:rsidRPr="00EB15E0" w:rsidRDefault="00EB15E0" w:rsidP="00EB15E0">
      <w:pPr>
        <w:widowControl w:val="0"/>
        <w:suppressAutoHyphens/>
        <w:autoSpaceDE w:val="0"/>
        <w:autoSpaceDN w:val="0"/>
        <w:adjustRightInd w:val="0"/>
        <w:spacing w:line="240" w:lineRule="exact"/>
        <w:ind w:firstLine="540"/>
        <w:jc w:val="both"/>
        <w:rPr>
          <w:sz w:val="26"/>
          <w:szCs w:val="26"/>
        </w:rPr>
      </w:pPr>
      <w:r w:rsidRPr="00EB15E0">
        <w:rPr>
          <w:sz w:val="26"/>
          <w:szCs w:val="26"/>
        </w:rPr>
        <w:t>нарушения срока регистрации заявления о предоставлении муниципальной услуги, комплексного запроса;</w:t>
      </w:r>
    </w:p>
    <w:p w:rsidR="00EB15E0" w:rsidRPr="00EB15E0" w:rsidRDefault="00EB15E0" w:rsidP="00EB15E0">
      <w:pPr>
        <w:widowControl w:val="0"/>
        <w:suppressAutoHyphens/>
        <w:autoSpaceDE w:val="0"/>
        <w:autoSpaceDN w:val="0"/>
        <w:adjustRightInd w:val="0"/>
        <w:spacing w:line="240" w:lineRule="exact"/>
        <w:ind w:firstLine="540"/>
        <w:jc w:val="both"/>
        <w:rPr>
          <w:sz w:val="26"/>
          <w:szCs w:val="26"/>
        </w:rPr>
      </w:pPr>
      <w:r w:rsidRPr="00EB15E0">
        <w:rPr>
          <w:sz w:val="26"/>
          <w:szCs w:val="26"/>
        </w:rPr>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B15E0" w:rsidRPr="00EB15E0" w:rsidRDefault="00EB15E0" w:rsidP="00EB15E0">
      <w:pPr>
        <w:widowControl w:val="0"/>
        <w:suppressAutoHyphens/>
        <w:autoSpaceDE w:val="0"/>
        <w:autoSpaceDN w:val="0"/>
        <w:adjustRightInd w:val="0"/>
        <w:spacing w:line="240" w:lineRule="exact"/>
        <w:ind w:firstLine="540"/>
        <w:jc w:val="both"/>
        <w:rPr>
          <w:sz w:val="26"/>
          <w:szCs w:val="26"/>
        </w:rPr>
      </w:pPr>
      <w:r w:rsidRPr="00EB15E0">
        <w:rPr>
          <w:sz w:val="26"/>
          <w:szCs w:val="26"/>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округа для предоставления муниципальной услуги;</w:t>
      </w:r>
    </w:p>
    <w:p w:rsidR="00EB15E0" w:rsidRPr="00EB15E0" w:rsidRDefault="00EB15E0" w:rsidP="00EB15E0">
      <w:pPr>
        <w:widowControl w:val="0"/>
        <w:suppressAutoHyphens/>
        <w:autoSpaceDE w:val="0"/>
        <w:autoSpaceDN w:val="0"/>
        <w:adjustRightInd w:val="0"/>
        <w:spacing w:line="240" w:lineRule="exact"/>
        <w:ind w:firstLine="540"/>
        <w:jc w:val="both"/>
        <w:rPr>
          <w:sz w:val="26"/>
          <w:szCs w:val="26"/>
        </w:rPr>
      </w:pPr>
      <w:r w:rsidRPr="00EB15E0">
        <w:rPr>
          <w:sz w:val="26"/>
          <w:szCs w:val="26"/>
        </w:rPr>
        <w:t>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округа для предоставления муниципальной услуги;</w:t>
      </w:r>
    </w:p>
    <w:p w:rsidR="00EB15E0" w:rsidRPr="00EB15E0" w:rsidRDefault="00EB15E0" w:rsidP="00EB15E0">
      <w:pPr>
        <w:widowControl w:val="0"/>
        <w:suppressAutoHyphens/>
        <w:autoSpaceDE w:val="0"/>
        <w:autoSpaceDN w:val="0"/>
        <w:adjustRightInd w:val="0"/>
        <w:spacing w:line="240" w:lineRule="exact"/>
        <w:ind w:firstLine="540"/>
        <w:jc w:val="both"/>
        <w:rPr>
          <w:sz w:val="26"/>
          <w:szCs w:val="26"/>
        </w:rPr>
      </w:pPr>
      <w:r w:rsidRPr="00EB15E0">
        <w:rPr>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Солецкого муниципального округа</w:t>
      </w:r>
      <w:r w:rsidRPr="00EB15E0">
        <w:rPr>
          <w:i/>
          <w:sz w:val="26"/>
          <w:szCs w:val="26"/>
        </w:rPr>
        <w:t>.</w:t>
      </w:r>
      <w:r w:rsidRPr="00EB15E0">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B15E0" w:rsidRPr="00EB15E0" w:rsidRDefault="00EB15E0" w:rsidP="00EB15E0">
      <w:pPr>
        <w:widowControl w:val="0"/>
        <w:suppressAutoHyphens/>
        <w:autoSpaceDE w:val="0"/>
        <w:autoSpaceDN w:val="0"/>
        <w:adjustRightInd w:val="0"/>
        <w:spacing w:line="240" w:lineRule="exact"/>
        <w:ind w:firstLine="540"/>
        <w:jc w:val="both"/>
        <w:rPr>
          <w:sz w:val="26"/>
          <w:szCs w:val="26"/>
        </w:rPr>
      </w:pPr>
      <w:r w:rsidRPr="00EB15E0">
        <w:rPr>
          <w:sz w:val="26"/>
          <w:szCs w:val="26"/>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Солецкого муниципального округа;</w:t>
      </w:r>
    </w:p>
    <w:p w:rsidR="00EB15E0" w:rsidRPr="00EB15E0" w:rsidRDefault="00EB15E0" w:rsidP="00EB15E0">
      <w:pPr>
        <w:widowControl w:val="0"/>
        <w:suppressAutoHyphens/>
        <w:autoSpaceDE w:val="0"/>
        <w:autoSpaceDN w:val="0"/>
        <w:adjustRightInd w:val="0"/>
        <w:spacing w:line="240" w:lineRule="exact"/>
        <w:ind w:firstLine="709"/>
        <w:jc w:val="both"/>
        <w:rPr>
          <w:sz w:val="26"/>
          <w:szCs w:val="26"/>
        </w:rPr>
      </w:pPr>
      <w:r w:rsidRPr="00EB15E0">
        <w:rPr>
          <w:sz w:val="26"/>
          <w:szCs w:val="26"/>
        </w:rPr>
        <w:t xml:space="preserve">отказа управления делами, отдела бухгалтерского учета предоставляющего муниципальную услугу, либо должностного лица (муниципального служащего) управления делами, отдела бухгалтерского учета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EB15E0">
        <w:rPr>
          <w:sz w:val="26"/>
          <w:szCs w:val="26"/>
        </w:rPr>
        <w:lastRenderedPageBreak/>
        <w:t>№ 210-ФЗ;</w:t>
      </w:r>
    </w:p>
    <w:p w:rsidR="00EB15E0" w:rsidRPr="00EB15E0" w:rsidRDefault="00EB15E0" w:rsidP="00EB15E0">
      <w:pPr>
        <w:widowControl w:val="0"/>
        <w:suppressAutoHyphens/>
        <w:autoSpaceDE w:val="0"/>
        <w:autoSpaceDN w:val="0"/>
        <w:adjustRightInd w:val="0"/>
        <w:spacing w:line="240" w:lineRule="exact"/>
        <w:ind w:firstLine="709"/>
        <w:jc w:val="both"/>
        <w:rPr>
          <w:sz w:val="26"/>
          <w:szCs w:val="26"/>
        </w:rPr>
      </w:pPr>
      <w:r w:rsidRPr="00EB15E0">
        <w:rPr>
          <w:sz w:val="26"/>
          <w:szCs w:val="26"/>
        </w:rPr>
        <w:t>нарушение срока или порядка выдачи документов по результатам предоставления муниципальной услуги;</w:t>
      </w:r>
    </w:p>
    <w:p w:rsidR="00EB15E0" w:rsidRPr="00EB15E0" w:rsidRDefault="00EB15E0" w:rsidP="00EB15E0">
      <w:pPr>
        <w:widowControl w:val="0"/>
        <w:suppressAutoHyphens/>
        <w:autoSpaceDE w:val="0"/>
        <w:autoSpaceDN w:val="0"/>
        <w:adjustRightInd w:val="0"/>
        <w:spacing w:line="240" w:lineRule="exact"/>
        <w:ind w:firstLine="540"/>
        <w:jc w:val="both"/>
        <w:rPr>
          <w:sz w:val="26"/>
          <w:szCs w:val="26"/>
        </w:rPr>
      </w:pPr>
      <w:r w:rsidRPr="00EB15E0">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B15E0" w:rsidRPr="00EB15E0" w:rsidRDefault="00EB15E0" w:rsidP="00EB15E0">
      <w:pPr>
        <w:widowControl w:val="0"/>
        <w:suppressAutoHyphens/>
        <w:autoSpaceDE w:val="0"/>
        <w:autoSpaceDN w:val="0"/>
        <w:adjustRightInd w:val="0"/>
        <w:spacing w:line="240" w:lineRule="exact"/>
        <w:ind w:firstLine="540"/>
        <w:jc w:val="both"/>
        <w:rPr>
          <w:sz w:val="26"/>
          <w:szCs w:val="26"/>
        </w:rPr>
      </w:pPr>
      <w:r w:rsidRPr="00EB15E0">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подпунктом 4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честью1.3 Федерального закона №210-ФЗ.</w:t>
      </w:r>
    </w:p>
    <w:p w:rsidR="00EB15E0" w:rsidRPr="00EB15E0" w:rsidRDefault="00EB15E0" w:rsidP="00EB15E0">
      <w:pPr>
        <w:pStyle w:val="ConsPlusNormal"/>
        <w:spacing w:line="240" w:lineRule="exact"/>
        <w:ind w:firstLine="709"/>
        <w:jc w:val="both"/>
        <w:outlineLvl w:val="1"/>
        <w:rPr>
          <w:rFonts w:ascii="Times New Roman" w:hAnsi="Times New Roman" w:cs="Times New Roman"/>
          <w:b/>
          <w:sz w:val="26"/>
          <w:szCs w:val="26"/>
        </w:rPr>
      </w:pPr>
      <w:r w:rsidRPr="00EB15E0">
        <w:rPr>
          <w:rFonts w:ascii="Times New Roman" w:hAnsi="Times New Roman" w:cs="Times New Roman"/>
          <w:b/>
          <w:sz w:val="26"/>
          <w:szCs w:val="26"/>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EB15E0" w:rsidRPr="00EB15E0" w:rsidRDefault="00EB15E0" w:rsidP="00EB15E0">
      <w:pPr>
        <w:autoSpaceDE w:val="0"/>
        <w:spacing w:line="240" w:lineRule="exact"/>
        <w:ind w:firstLine="709"/>
        <w:jc w:val="both"/>
        <w:rPr>
          <w:rFonts w:eastAsia="Arial"/>
          <w:sz w:val="26"/>
          <w:szCs w:val="26"/>
        </w:rPr>
      </w:pPr>
      <w:r w:rsidRPr="00EB15E0">
        <w:rPr>
          <w:sz w:val="26"/>
          <w:szCs w:val="26"/>
        </w:rPr>
        <w:t>Уполномоченный орган обеспечивает</w:t>
      </w:r>
      <w:r w:rsidRPr="00EB15E0">
        <w:rPr>
          <w:rFonts w:eastAsia="Arial"/>
          <w:sz w:val="26"/>
          <w:szCs w:val="26"/>
        </w:rPr>
        <w:t>:</w:t>
      </w:r>
    </w:p>
    <w:p w:rsidR="00EB15E0" w:rsidRPr="00EB15E0" w:rsidRDefault="00EB15E0" w:rsidP="00EB15E0">
      <w:pPr>
        <w:autoSpaceDE w:val="0"/>
        <w:autoSpaceDN w:val="0"/>
        <w:adjustRightInd w:val="0"/>
        <w:spacing w:line="240" w:lineRule="exact"/>
        <w:ind w:firstLine="709"/>
        <w:jc w:val="both"/>
        <w:rPr>
          <w:rFonts w:eastAsia="Calibri"/>
          <w:sz w:val="26"/>
          <w:szCs w:val="26"/>
          <w:lang w:eastAsia="en-US"/>
        </w:rPr>
      </w:pPr>
      <w:r w:rsidRPr="00EB15E0">
        <w:rPr>
          <w:rFonts w:eastAsia="Calibri"/>
          <w:sz w:val="26"/>
          <w:szCs w:val="26"/>
          <w:lang w:eastAsia="en-US"/>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sidRPr="00EB15E0">
        <w:rPr>
          <w:sz w:val="26"/>
          <w:szCs w:val="26"/>
        </w:rPr>
        <w:t>МФЦ</w:t>
      </w:r>
      <w:r w:rsidRPr="00EB15E0">
        <w:rPr>
          <w:rFonts w:eastAsia="Calibri"/>
          <w:sz w:val="26"/>
          <w:szCs w:val="26"/>
          <w:lang w:eastAsia="en-US"/>
        </w:rPr>
        <w:t>, едином портале, региональном портале, официальном сайте Уполномоченного органа в сети «Интернет»;</w:t>
      </w:r>
    </w:p>
    <w:p w:rsidR="00EB15E0" w:rsidRPr="00EB15E0" w:rsidRDefault="00EB15E0" w:rsidP="00EB15E0">
      <w:pPr>
        <w:autoSpaceDE w:val="0"/>
        <w:autoSpaceDN w:val="0"/>
        <w:adjustRightInd w:val="0"/>
        <w:spacing w:line="240" w:lineRule="exact"/>
        <w:ind w:firstLine="709"/>
        <w:jc w:val="both"/>
        <w:rPr>
          <w:rFonts w:eastAsia="Calibri"/>
          <w:sz w:val="26"/>
          <w:szCs w:val="26"/>
          <w:lang w:eastAsia="en-US"/>
        </w:rPr>
      </w:pPr>
      <w:r w:rsidRPr="00EB15E0">
        <w:rPr>
          <w:rFonts w:eastAsia="Calibri"/>
          <w:sz w:val="26"/>
          <w:szCs w:val="26"/>
          <w:lang w:eastAsia="en-US"/>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EB15E0" w:rsidRPr="00EB15E0" w:rsidRDefault="00EB15E0" w:rsidP="00EB15E0">
      <w:pPr>
        <w:pStyle w:val="ConsPlusNormal"/>
        <w:spacing w:line="240" w:lineRule="exact"/>
        <w:ind w:firstLine="709"/>
        <w:jc w:val="both"/>
        <w:outlineLvl w:val="1"/>
        <w:rPr>
          <w:rFonts w:ascii="Times New Roman" w:hAnsi="Times New Roman" w:cs="Times New Roman"/>
          <w:b/>
          <w:sz w:val="26"/>
          <w:szCs w:val="26"/>
        </w:rPr>
      </w:pPr>
      <w:r w:rsidRPr="00EB15E0">
        <w:rPr>
          <w:rFonts w:ascii="Times New Roman" w:hAnsi="Times New Roman" w:cs="Times New Roman"/>
          <w:b/>
          <w:sz w:val="26"/>
          <w:szCs w:val="26"/>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EB15E0" w:rsidRPr="00EB15E0" w:rsidRDefault="00EB15E0" w:rsidP="00EB15E0">
      <w:pPr>
        <w:spacing w:line="240" w:lineRule="exact"/>
        <w:ind w:firstLine="709"/>
        <w:contextualSpacing/>
        <w:jc w:val="both"/>
        <w:rPr>
          <w:sz w:val="26"/>
          <w:szCs w:val="26"/>
        </w:rPr>
      </w:pPr>
      <w:r w:rsidRPr="00EB15E0">
        <w:rPr>
          <w:sz w:val="26"/>
          <w:szCs w:val="26"/>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EB15E0" w:rsidRPr="00EB15E0" w:rsidRDefault="00EB15E0" w:rsidP="00EB15E0">
      <w:pPr>
        <w:spacing w:line="240" w:lineRule="exact"/>
        <w:ind w:firstLine="709"/>
        <w:jc w:val="both"/>
        <w:rPr>
          <w:sz w:val="26"/>
          <w:szCs w:val="26"/>
        </w:rPr>
      </w:pPr>
      <w:r w:rsidRPr="00EB15E0">
        <w:rPr>
          <w:sz w:val="26"/>
          <w:szCs w:val="26"/>
        </w:rPr>
        <w:t>Федеральным законом от 27 июля 2010 года № 210-ФЗ «Об организации предоставления государственных и муниципальных услуг»;</w:t>
      </w:r>
    </w:p>
    <w:p w:rsidR="00EB15E0" w:rsidRPr="00EB15E0" w:rsidRDefault="00EB15E0" w:rsidP="00EB15E0">
      <w:pPr>
        <w:spacing w:line="240" w:lineRule="exact"/>
        <w:ind w:firstLine="709"/>
        <w:jc w:val="both"/>
        <w:rPr>
          <w:sz w:val="26"/>
          <w:szCs w:val="26"/>
        </w:rPr>
      </w:pPr>
      <w:r w:rsidRPr="00EB15E0">
        <w:rPr>
          <w:rFonts w:eastAsia="Calibri"/>
          <w:sz w:val="26"/>
          <w:szCs w:val="26"/>
          <w:lang w:eastAsia="en-US"/>
        </w:rPr>
        <w:t>Информация, указанная в данном разделе, подлежит обязательному размещению на едином портале и региональном портале</w:t>
      </w:r>
      <w:r w:rsidRPr="00EB15E0">
        <w:rPr>
          <w:sz w:val="26"/>
          <w:szCs w:val="26"/>
        </w:rPr>
        <w:t>.</w:t>
      </w:r>
    </w:p>
    <w:p w:rsidR="00EB15E0" w:rsidRPr="00EB15E0" w:rsidRDefault="00EB15E0" w:rsidP="00EB15E0">
      <w:pPr>
        <w:tabs>
          <w:tab w:val="left" w:pos="1276"/>
        </w:tabs>
        <w:suppressAutoHyphens/>
        <w:autoSpaceDE w:val="0"/>
        <w:autoSpaceDN w:val="0"/>
        <w:adjustRightInd w:val="0"/>
        <w:spacing w:line="240" w:lineRule="exact"/>
        <w:ind w:firstLine="709"/>
        <w:jc w:val="both"/>
        <w:rPr>
          <w:b/>
          <w:sz w:val="26"/>
          <w:szCs w:val="26"/>
        </w:rPr>
      </w:pPr>
      <w:r w:rsidRPr="00EB15E0">
        <w:rPr>
          <w:b/>
          <w:sz w:val="26"/>
          <w:szCs w:val="26"/>
        </w:rPr>
        <w:t>5.5. Сроки рассмотрения жалобы</w:t>
      </w:r>
    </w:p>
    <w:p w:rsidR="00EB15E0" w:rsidRPr="00EB15E0" w:rsidRDefault="00EB15E0" w:rsidP="00EB15E0">
      <w:pPr>
        <w:tabs>
          <w:tab w:val="left" w:pos="1276"/>
        </w:tabs>
        <w:suppressAutoHyphens/>
        <w:autoSpaceDE w:val="0"/>
        <w:autoSpaceDN w:val="0"/>
        <w:adjustRightInd w:val="0"/>
        <w:spacing w:line="240" w:lineRule="exact"/>
        <w:ind w:firstLine="709"/>
        <w:jc w:val="both"/>
        <w:rPr>
          <w:rFonts w:eastAsia="Calibri"/>
          <w:iCs/>
          <w:sz w:val="26"/>
          <w:szCs w:val="26"/>
        </w:rPr>
      </w:pPr>
      <w:r w:rsidRPr="00EB15E0">
        <w:rPr>
          <w:rFonts w:eastAsia="Calibri"/>
          <w:iCs/>
          <w:sz w:val="26"/>
          <w:szCs w:val="26"/>
        </w:rPr>
        <w:t xml:space="preserve">5.5.1. Жалоба, в Уполномоченный орган,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EB15E0">
        <w:rPr>
          <w:rFonts w:eastAsia="Calibri"/>
          <w:sz w:val="26"/>
          <w:szCs w:val="26"/>
        </w:rPr>
        <w:t xml:space="preserve">управления делами, отдела бухгалтерского учета, МФЦ, </w:t>
      </w:r>
      <w:r w:rsidRPr="00EB15E0">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делами, отдела бухгалтерского учета и (или) должностного лица, взимание платы с заявителя не допускается.</w:t>
      </w:r>
    </w:p>
    <w:p w:rsidR="00EB15E0" w:rsidRPr="00EB15E0" w:rsidRDefault="00EB15E0" w:rsidP="00EB15E0">
      <w:pPr>
        <w:tabs>
          <w:tab w:val="left" w:pos="1276"/>
        </w:tabs>
        <w:suppressAutoHyphens/>
        <w:autoSpaceDE w:val="0"/>
        <w:autoSpaceDN w:val="0"/>
        <w:adjustRightInd w:val="0"/>
        <w:spacing w:line="240" w:lineRule="exact"/>
        <w:ind w:firstLine="709"/>
        <w:jc w:val="both"/>
        <w:rPr>
          <w:b/>
          <w:sz w:val="26"/>
          <w:szCs w:val="26"/>
        </w:rPr>
      </w:pPr>
      <w:r w:rsidRPr="00EB15E0">
        <w:rPr>
          <w:b/>
          <w:sz w:val="26"/>
          <w:szCs w:val="26"/>
        </w:rPr>
        <w:t>5.6. Результат рассмотрения жалобы</w:t>
      </w:r>
    </w:p>
    <w:p w:rsidR="00EB15E0" w:rsidRPr="00EB15E0" w:rsidRDefault="00EB15E0" w:rsidP="00EB15E0">
      <w:pPr>
        <w:suppressAutoHyphens/>
        <w:autoSpaceDE w:val="0"/>
        <w:autoSpaceDN w:val="0"/>
        <w:adjustRightInd w:val="0"/>
        <w:spacing w:line="240" w:lineRule="exact"/>
        <w:ind w:firstLine="709"/>
        <w:jc w:val="both"/>
        <w:outlineLvl w:val="1"/>
        <w:rPr>
          <w:rFonts w:eastAsia="Calibri"/>
          <w:iCs/>
          <w:sz w:val="26"/>
          <w:szCs w:val="26"/>
        </w:rPr>
      </w:pPr>
      <w:r w:rsidRPr="00EB15E0">
        <w:rPr>
          <w:rFonts w:eastAsia="Calibri"/>
          <w:iCs/>
          <w:sz w:val="26"/>
          <w:szCs w:val="26"/>
        </w:rPr>
        <w:t>5.6.1. По результатам рассмотрения жалобы принимается одно из следующих решений:</w:t>
      </w:r>
    </w:p>
    <w:p w:rsidR="00EB15E0" w:rsidRPr="00EB15E0" w:rsidRDefault="00EB15E0" w:rsidP="00EB15E0">
      <w:pPr>
        <w:suppressAutoHyphens/>
        <w:autoSpaceDE w:val="0"/>
        <w:autoSpaceDN w:val="0"/>
        <w:adjustRightInd w:val="0"/>
        <w:spacing w:line="240" w:lineRule="exact"/>
        <w:ind w:firstLine="709"/>
        <w:jc w:val="both"/>
        <w:outlineLvl w:val="1"/>
        <w:rPr>
          <w:rFonts w:eastAsia="Calibri"/>
          <w:iCs/>
          <w:sz w:val="26"/>
          <w:szCs w:val="26"/>
        </w:rPr>
      </w:pPr>
      <w:r w:rsidRPr="00EB15E0">
        <w:rPr>
          <w:rFonts w:eastAsia="Calibri"/>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EB15E0">
        <w:rPr>
          <w:rFonts w:eastAsia="Calibri"/>
          <w:sz w:val="26"/>
          <w:szCs w:val="26"/>
        </w:rPr>
        <w:t>муниципальными правовыми актами Солецкого муниципального округа</w:t>
      </w:r>
      <w:r w:rsidRPr="00EB15E0">
        <w:rPr>
          <w:rFonts w:eastAsia="Calibri"/>
          <w:iCs/>
          <w:sz w:val="26"/>
          <w:szCs w:val="26"/>
        </w:rPr>
        <w:t>;</w:t>
      </w:r>
    </w:p>
    <w:p w:rsidR="00EB15E0" w:rsidRPr="00EB15E0" w:rsidRDefault="00EB15E0" w:rsidP="00EB15E0">
      <w:pPr>
        <w:tabs>
          <w:tab w:val="left" w:pos="1276"/>
        </w:tabs>
        <w:suppressAutoHyphens/>
        <w:autoSpaceDE w:val="0"/>
        <w:autoSpaceDN w:val="0"/>
        <w:adjustRightInd w:val="0"/>
        <w:spacing w:line="240" w:lineRule="exact"/>
        <w:ind w:firstLine="709"/>
        <w:jc w:val="both"/>
        <w:rPr>
          <w:rFonts w:eastAsia="Calibri"/>
          <w:iCs/>
          <w:sz w:val="26"/>
          <w:szCs w:val="26"/>
        </w:rPr>
      </w:pPr>
      <w:r w:rsidRPr="00EB15E0">
        <w:rPr>
          <w:rFonts w:eastAsia="Calibri"/>
          <w:iCs/>
          <w:sz w:val="26"/>
          <w:szCs w:val="26"/>
        </w:rPr>
        <w:t>в удовлетворении жалобы отказывается.</w:t>
      </w:r>
    </w:p>
    <w:p w:rsidR="00EB15E0" w:rsidRPr="00EB15E0" w:rsidRDefault="00EB15E0" w:rsidP="00EB15E0">
      <w:pPr>
        <w:tabs>
          <w:tab w:val="left" w:pos="1276"/>
        </w:tabs>
        <w:suppressAutoHyphens/>
        <w:autoSpaceDE w:val="0"/>
        <w:autoSpaceDN w:val="0"/>
        <w:adjustRightInd w:val="0"/>
        <w:spacing w:line="240" w:lineRule="exact"/>
        <w:ind w:firstLine="567"/>
        <w:jc w:val="both"/>
        <w:rPr>
          <w:b/>
          <w:sz w:val="26"/>
          <w:szCs w:val="26"/>
        </w:rPr>
      </w:pPr>
      <w:r w:rsidRPr="00EB15E0">
        <w:rPr>
          <w:b/>
          <w:sz w:val="26"/>
          <w:szCs w:val="26"/>
        </w:rPr>
        <w:lastRenderedPageBreak/>
        <w:t>5.7. Порядок информирования заявителя о результатах рассмотрения жалобы</w:t>
      </w:r>
    </w:p>
    <w:p w:rsidR="00EB15E0" w:rsidRPr="00EB15E0" w:rsidRDefault="00EB15E0" w:rsidP="00EB15E0">
      <w:pPr>
        <w:suppressAutoHyphens/>
        <w:autoSpaceDE w:val="0"/>
        <w:autoSpaceDN w:val="0"/>
        <w:adjustRightInd w:val="0"/>
        <w:spacing w:line="240" w:lineRule="exact"/>
        <w:ind w:firstLine="540"/>
        <w:jc w:val="both"/>
        <w:rPr>
          <w:rFonts w:eastAsia="Calibri"/>
          <w:iCs/>
          <w:sz w:val="26"/>
          <w:szCs w:val="26"/>
        </w:rPr>
      </w:pPr>
      <w:r w:rsidRPr="00EB15E0">
        <w:rPr>
          <w:rFonts w:eastAsia="Calibri"/>
          <w:iCs/>
          <w:sz w:val="26"/>
          <w:szCs w:val="26"/>
        </w:rPr>
        <w:t>5.7.1.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15E0" w:rsidRPr="00EB15E0" w:rsidRDefault="00EB15E0" w:rsidP="00EB15E0">
      <w:pPr>
        <w:suppressAutoHyphens/>
        <w:autoSpaceDE w:val="0"/>
        <w:autoSpaceDN w:val="0"/>
        <w:adjustRightInd w:val="0"/>
        <w:spacing w:line="240" w:lineRule="exact"/>
        <w:ind w:firstLine="709"/>
        <w:jc w:val="both"/>
        <w:rPr>
          <w:sz w:val="26"/>
          <w:szCs w:val="26"/>
        </w:rPr>
      </w:pPr>
      <w:r w:rsidRPr="00EB15E0">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15E0" w:rsidRPr="00EB15E0" w:rsidRDefault="00EB15E0" w:rsidP="00EB15E0">
      <w:pPr>
        <w:suppressAutoHyphens/>
        <w:autoSpaceDE w:val="0"/>
        <w:autoSpaceDN w:val="0"/>
        <w:adjustRightInd w:val="0"/>
        <w:spacing w:line="240" w:lineRule="exact"/>
        <w:ind w:firstLine="540"/>
        <w:jc w:val="both"/>
        <w:rPr>
          <w:sz w:val="26"/>
          <w:szCs w:val="26"/>
        </w:rPr>
      </w:pPr>
      <w:r w:rsidRPr="00EB15E0">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B15E0" w:rsidRPr="00EB15E0" w:rsidRDefault="00EB15E0" w:rsidP="00EB15E0">
      <w:pPr>
        <w:suppressAutoHyphens/>
        <w:autoSpaceDE w:val="0"/>
        <w:autoSpaceDN w:val="0"/>
        <w:adjustRightInd w:val="0"/>
        <w:spacing w:line="240" w:lineRule="exact"/>
        <w:ind w:firstLine="540"/>
        <w:jc w:val="both"/>
        <w:rPr>
          <w:b/>
          <w:sz w:val="26"/>
          <w:szCs w:val="26"/>
        </w:rPr>
      </w:pPr>
      <w:r w:rsidRPr="00EB15E0">
        <w:rPr>
          <w:b/>
          <w:sz w:val="26"/>
          <w:szCs w:val="26"/>
        </w:rPr>
        <w:t>5.8. Порядок обжалования решения по жалобе</w:t>
      </w:r>
    </w:p>
    <w:p w:rsidR="00EB15E0" w:rsidRPr="00EB15E0" w:rsidRDefault="00EB15E0" w:rsidP="00EB15E0">
      <w:pPr>
        <w:suppressAutoHyphens/>
        <w:autoSpaceDE w:val="0"/>
        <w:autoSpaceDN w:val="0"/>
        <w:adjustRightInd w:val="0"/>
        <w:spacing w:line="240" w:lineRule="exact"/>
        <w:ind w:firstLine="540"/>
        <w:jc w:val="both"/>
        <w:rPr>
          <w:sz w:val="26"/>
          <w:szCs w:val="26"/>
        </w:rPr>
      </w:pPr>
      <w:r w:rsidRPr="00EB15E0">
        <w:rPr>
          <w:rFonts w:eastAsia="Calibri"/>
          <w:iCs/>
          <w:sz w:val="26"/>
          <w:szCs w:val="26"/>
        </w:rPr>
        <w:t xml:space="preserve">5.8.1. В досудебном порядке могут быть обжалованы действия (бездействие) и решения </w:t>
      </w:r>
      <w:r w:rsidRPr="00EB15E0">
        <w:rPr>
          <w:iCs/>
          <w:sz w:val="26"/>
          <w:szCs w:val="26"/>
        </w:rPr>
        <w:t xml:space="preserve">Уполномоченного органа – </w:t>
      </w:r>
      <w:r w:rsidRPr="00EB15E0">
        <w:rPr>
          <w:sz w:val="26"/>
          <w:szCs w:val="26"/>
        </w:rPr>
        <w:t>Главе Солецкого муниципального округа.</w:t>
      </w:r>
    </w:p>
    <w:p w:rsidR="00EB15E0" w:rsidRPr="00EB15E0" w:rsidRDefault="00EB15E0" w:rsidP="00EB15E0">
      <w:pPr>
        <w:suppressAutoHyphens/>
        <w:autoSpaceDE w:val="0"/>
        <w:autoSpaceDN w:val="0"/>
        <w:adjustRightInd w:val="0"/>
        <w:spacing w:line="240" w:lineRule="exact"/>
        <w:ind w:firstLine="540"/>
        <w:jc w:val="both"/>
        <w:rPr>
          <w:b/>
          <w:sz w:val="26"/>
          <w:szCs w:val="26"/>
        </w:rPr>
      </w:pPr>
      <w:r w:rsidRPr="00EB15E0">
        <w:rPr>
          <w:b/>
          <w:sz w:val="26"/>
          <w:szCs w:val="26"/>
        </w:rPr>
        <w:t>5.9. Право заявителя на получение информации и документов, необходимых для обоснования и рассмотрения жалобы</w:t>
      </w:r>
    </w:p>
    <w:p w:rsidR="00EB15E0" w:rsidRPr="00EB15E0" w:rsidRDefault="00EB15E0" w:rsidP="00EB15E0">
      <w:pPr>
        <w:spacing w:line="240" w:lineRule="exact"/>
        <w:ind w:firstLine="540"/>
        <w:jc w:val="both"/>
        <w:rPr>
          <w:rFonts w:cs="Calibri"/>
          <w:sz w:val="26"/>
          <w:szCs w:val="26"/>
        </w:rPr>
      </w:pPr>
      <w:r w:rsidRPr="00EB15E0">
        <w:rPr>
          <w:rFonts w:eastAsia="Calibri"/>
          <w:iCs/>
          <w:sz w:val="26"/>
          <w:szCs w:val="26"/>
        </w:rPr>
        <w:t xml:space="preserve">5.9.1. На стадии досудебного обжалования действий (бездействия) </w:t>
      </w:r>
      <w:r w:rsidRPr="00EB15E0">
        <w:rPr>
          <w:rFonts w:eastAsia="Calibri"/>
          <w:sz w:val="26"/>
          <w:szCs w:val="26"/>
        </w:rPr>
        <w:t>Уполномоченного органа</w:t>
      </w:r>
      <w:r w:rsidRPr="00EB15E0">
        <w:rPr>
          <w:sz w:val="26"/>
          <w:szCs w:val="26"/>
        </w:rPr>
        <w:t>,</w:t>
      </w:r>
      <w:r w:rsidRPr="00EB15E0">
        <w:rPr>
          <w:rFonts w:eastAsia="Calibri"/>
          <w:iCs/>
          <w:sz w:val="26"/>
          <w:szCs w:val="26"/>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EB15E0" w:rsidRPr="00422EB9" w:rsidRDefault="00EB15E0" w:rsidP="00EB15E0">
      <w:pPr>
        <w:suppressAutoHyphens/>
        <w:autoSpaceDE w:val="0"/>
        <w:autoSpaceDN w:val="0"/>
        <w:adjustRightInd w:val="0"/>
        <w:ind w:firstLine="720"/>
        <w:jc w:val="both"/>
      </w:pPr>
    </w:p>
    <w:p w:rsidR="00BD53CC" w:rsidRPr="00EB15E0" w:rsidRDefault="00BD53CC" w:rsidP="00EB15E0"/>
    <w:sectPr w:rsidR="00BD53CC" w:rsidRPr="00EB15E0" w:rsidSect="00355F8B">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4"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20"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1"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22" w15:restartNumberingAfterBreak="0">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24"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8" w15:restartNumberingAfterBreak="0">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9"/>
  </w:num>
  <w:num w:numId="3">
    <w:abstractNumId w:val="1"/>
  </w:num>
  <w:num w:numId="4">
    <w:abstractNumId w:val="5"/>
  </w:num>
  <w:num w:numId="5">
    <w:abstractNumId w:val="3"/>
  </w:num>
  <w:num w:numId="6">
    <w:abstractNumId w:val="7"/>
  </w:num>
  <w:num w:numId="7">
    <w:abstractNumId w:val="26"/>
  </w:num>
  <w:num w:numId="8">
    <w:abstractNumId w:val="8"/>
  </w:num>
  <w:num w:numId="9">
    <w:abstractNumId w:val="17"/>
  </w:num>
  <w:num w:numId="10">
    <w:abstractNumId w:val="10"/>
  </w:num>
  <w:num w:numId="11">
    <w:abstractNumId w:val="15"/>
  </w:num>
  <w:num w:numId="12">
    <w:abstractNumId w:val="2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3"/>
  </w:num>
  <w:num w:numId="16">
    <w:abstractNumId w:val="20"/>
  </w:num>
  <w:num w:numId="17">
    <w:abstractNumId w:val="27"/>
  </w:num>
  <w:num w:numId="18">
    <w:abstractNumId w:val="11"/>
  </w:num>
  <w:num w:numId="19">
    <w:abstractNumId w:val="19"/>
  </w:num>
  <w:num w:numId="20">
    <w:abstractNumId w:val="4"/>
  </w:num>
  <w:num w:numId="21">
    <w:abstractNumId w:val="2"/>
  </w:num>
  <w:num w:numId="22">
    <w:abstractNumId w:val="25"/>
  </w:num>
  <w:num w:numId="23">
    <w:abstractNumId w:val="13"/>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18"/>
  </w:num>
  <w:num w:numId="27">
    <w:abstractNumId w:val="16"/>
  </w:num>
  <w:num w:numId="28">
    <w:abstractNumId w:val="22"/>
  </w:num>
  <w:num w:numId="29">
    <w:abstractNumId w:val="29"/>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490C"/>
    <w:rsid w:val="0002712C"/>
    <w:rsid w:val="00032BB2"/>
    <w:rsid w:val="000439F5"/>
    <w:rsid w:val="00053767"/>
    <w:rsid w:val="0005415C"/>
    <w:rsid w:val="0005555A"/>
    <w:rsid w:val="00061BB2"/>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7210"/>
    <w:rsid w:val="00190A4E"/>
    <w:rsid w:val="00192731"/>
    <w:rsid w:val="00194C69"/>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4269"/>
    <w:rsid w:val="0022663C"/>
    <w:rsid w:val="00236396"/>
    <w:rsid w:val="0023687F"/>
    <w:rsid w:val="00241609"/>
    <w:rsid w:val="0024502E"/>
    <w:rsid w:val="00251E88"/>
    <w:rsid w:val="00252CFB"/>
    <w:rsid w:val="002573F0"/>
    <w:rsid w:val="0026248A"/>
    <w:rsid w:val="00263DD6"/>
    <w:rsid w:val="00270428"/>
    <w:rsid w:val="002716B7"/>
    <w:rsid w:val="00276921"/>
    <w:rsid w:val="00283E7A"/>
    <w:rsid w:val="002847B9"/>
    <w:rsid w:val="00284F1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55F8B"/>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6E2"/>
    <w:rsid w:val="003F6C9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4FEB"/>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470B"/>
    <w:rsid w:val="00535160"/>
    <w:rsid w:val="005354D2"/>
    <w:rsid w:val="005377E7"/>
    <w:rsid w:val="00546453"/>
    <w:rsid w:val="00550FD4"/>
    <w:rsid w:val="00555605"/>
    <w:rsid w:val="00555CF5"/>
    <w:rsid w:val="00561E8E"/>
    <w:rsid w:val="005635F5"/>
    <w:rsid w:val="00563A2E"/>
    <w:rsid w:val="00563CE7"/>
    <w:rsid w:val="00563F0D"/>
    <w:rsid w:val="0056406B"/>
    <w:rsid w:val="0057775B"/>
    <w:rsid w:val="00580C1F"/>
    <w:rsid w:val="00581886"/>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33A64"/>
    <w:rsid w:val="00741028"/>
    <w:rsid w:val="007460A7"/>
    <w:rsid w:val="00746D78"/>
    <w:rsid w:val="00750B66"/>
    <w:rsid w:val="007579D2"/>
    <w:rsid w:val="00760224"/>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660A"/>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4067"/>
    <w:rsid w:val="00A0474F"/>
    <w:rsid w:val="00A10075"/>
    <w:rsid w:val="00A1257B"/>
    <w:rsid w:val="00A13B01"/>
    <w:rsid w:val="00A1531E"/>
    <w:rsid w:val="00A15EDA"/>
    <w:rsid w:val="00A20154"/>
    <w:rsid w:val="00A212FC"/>
    <w:rsid w:val="00A258D7"/>
    <w:rsid w:val="00A25C1F"/>
    <w:rsid w:val="00A26051"/>
    <w:rsid w:val="00A2775D"/>
    <w:rsid w:val="00A30D08"/>
    <w:rsid w:val="00A32AD4"/>
    <w:rsid w:val="00A3603C"/>
    <w:rsid w:val="00A42754"/>
    <w:rsid w:val="00A4486B"/>
    <w:rsid w:val="00A45309"/>
    <w:rsid w:val="00A45C09"/>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77AE"/>
    <w:rsid w:val="00C0060A"/>
    <w:rsid w:val="00C016B0"/>
    <w:rsid w:val="00C01E5C"/>
    <w:rsid w:val="00C0264A"/>
    <w:rsid w:val="00C03B00"/>
    <w:rsid w:val="00C066DE"/>
    <w:rsid w:val="00C1093C"/>
    <w:rsid w:val="00C12974"/>
    <w:rsid w:val="00C2120C"/>
    <w:rsid w:val="00C2558C"/>
    <w:rsid w:val="00C312C9"/>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C4F8A"/>
    <w:rsid w:val="00CD0255"/>
    <w:rsid w:val="00CD616D"/>
    <w:rsid w:val="00CD7E31"/>
    <w:rsid w:val="00CE2544"/>
    <w:rsid w:val="00CE2706"/>
    <w:rsid w:val="00CE3CC1"/>
    <w:rsid w:val="00CF2833"/>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15E0"/>
    <w:rsid w:val="00EB6E69"/>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516E"/>
    <w:rsid w:val="00FA3720"/>
    <w:rsid w:val="00FB2571"/>
    <w:rsid w:val="00FB386E"/>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1397"/>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uiPriority w:val="9"/>
    <w:semiHidden/>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2">
    <w:name w:val="header"/>
    <w:basedOn w:val="a"/>
    <w:link w:val="af3"/>
    <w:uiPriority w:val="99"/>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uiPriority w:val="99"/>
    <w:rsid w:val="00F3570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uiPriority w:val="99"/>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uiPriority w:val="9"/>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uiPriority w:val="99"/>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uiPriority w:val="99"/>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uiPriority w:val="9"/>
    <w:semiHidden/>
    <w:rsid w:val="00EB15E0"/>
    <w:rPr>
      <w:rFonts w:asciiTheme="majorHAnsi" w:eastAsiaTheme="majorEastAsia" w:hAnsiTheme="majorHAnsi" w:cstheme="majorBidi"/>
      <w:i/>
      <w:iCs/>
      <w:color w:val="365F91"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5CC0839BA2D7218612E7BD447C75DBAC8700F442D4C00E005A6838D762CDB904D940C0B98C602E0A92B4D341BD23F9025C910B9B85806877E6G" TargetMode="External"/><Relationship Id="rId18" Type="http://schemas.openxmlformats.org/officeDocument/2006/relationships/hyperlink" Target="consultantplus://offline/ref=A6D4032966F053F8D5AC959D1AB9EF7226C88DD61C99B382339CC3A655AB9D160FA5EBB5CD31B06B6DE3DBEDE505D286C016367CvFO" TargetMode="External"/><Relationship Id="rId26" Type="http://schemas.openxmlformats.org/officeDocument/2006/relationships/hyperlink" Target="consultantplus://offline/ref=6289369182ADB4E902B10CEE158A6D171B6714AF8959DC99B161E0D6C5C138F79FFF97FF4368D12AB165DBE7CB3FB5D94DBC0BE18B13EB4D7AD68842oCp6G" TargetMode="External"/><Relationship Id="rId3" Type="http://schemas.openxmlformats.org/officeDocument/2006/relationships/styles" Target="styles.xml"/><Relationship Id="rId21" Type="http://schemas.openxmlformats.org/officeDocument/2006/relationships/hyperlink" Target="consultantplus://offline/ref=6289369182ADB4E902B10CEE158A6D171B6714AF8959DC99B161E0D6C5C138F79FFF97FF4368D12AB165DBE2CD3FB5D94DBC0BE18B13EB4D7AD68842oCp6G" TargetMode="External"/><Relationship Id="rId34" Type="http://schemas.openxmlformats.org/officeDocument/2006/relationships/theme" Target="theme/theme1.xml"/><Relationship Id="rId7" Type="http://schemas.openxmlformats.org/officeDocument/2006/relationships/hyperlink" Target="consultantplus://offline/ref=2E71AEF616A45BFEA08DE11C032FBFB6E527F8E5C4ECCED1152138FC10E4809D010A6DD03EFFF14CD1FFH" TargetMode="External"/><Relationship Id="rId12" Type="http://schemas.openxmlformats.org/officeDocument/2006/relationships/hyperlink" Target="consultantplus://offline/ref=F8E785A7C6C429687C764EF6D17739503F8BB6855F1606260AAEBFEF2CC5E1FC4AF60786E21A3F3B0EA76DAE74261C30032AB8407CB497C556J5P" TargetMode="External"/><Relationship Id="rId17" Type="http://schemas.openxmlformats.org/officeDocument/2006/relationships/hyperlink" Target="consultantplus://offline/ref=AF5CC0839BA2D7218612E7BD447C75DBAC8700F442D4C00E005A6838D762CDB904D940C0B98C60290692B4D341BD23F9025C910B9B85806877E6G" TargetMode="External"/><Relationship Id="rId25" Type="http://schemas.openxmlformats.org/officeDocument/2006/relationships/hyperlink" Target="consultantplus://offline/ref=6289369182ADB4E902B10CEE158A6D171B6714AF8959DC99B161E0D6C5C138F79FFF97FF4368D12AB165DBE1CF3FB5D94DBC0BE18B13EB4D7AD68842oCp6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F5CC0839BA2D7218612E7BD447C75DBAC8700F442D4C00E005A6838D762CDB904D940C0B98C60280B92B4D341BD23F9025C910B9B85806877E6G" TargetMode="External"/><Relationship Id="rId20" Type="http://schemas.openxmlformats.org/officeDocument/2006/relationships/hyperlink" Target="consultantplus://offline/ref=6289369182ADB4E902B10CEE158A6D171B6714AF8959DC99B161E0D6C5C138F79FFF97FF4368D12AB165DBE1CF3FB5D94DBC0BE18B13EB4D7AD68842oCp6G" TargetMode="External"/><Relationship Id="rId29" Type="http://schemas.openxmlformats.org/officeDocument/2006/relationships/hyperlink" Target="https://mfc53.nov.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8E785A7C6C429687C764EF6D17739503F8BB6855F1606260AAEBFEF2CC5E1FC4AF60786E21A3F3A07A76DAE74261C30032AB8407CB497C556J5P" TargetMode="External"/><Relationship Id="rId24" Type="http://schemas.openxmlformats.org/officeDocument/2006/relationships/hyperlink" Target="consultantplus://offline/ref=6289369182ADB4E902B10CEE158A6D171B6714AF8959DC99B161E0D6C5C138F79FFF97FF4368D12AB165DBE2CD3FB5D94DBC0BE18B13EB4D7AD68842oCp6G" TargetMode="External"/><Relationship Id="rId32" Type="http://schemas.openxmlformats.org/officeDocument/2006/relationships/hyperlink" Target="consultantplus://offline/ref=BAB80BB853E5A8A463FE1093EA2A44AB2E5B6E8B76138929DF4739B35BB2B5E3135967B1BC1D3C711576A2FF93lEO9O" TargetMode="External"/><Relationship Id="rId5" Type="http://schemas.openxmlformats.org/officeDocument/2006/relationships/webSettings" Target="webSettings.xml"/><Relationship Id="rId15" Type="http://schemas.openxmlformats.org/officeDocument/2006/relationships/hyperlink" Target="consultantplus://offline/ref=AF5CC0839BA2D7218612E7BD447C75DBAC8700F442D4C00E005A6838D762CDB904D940C0B98C60280692B4D341BD23F9025C910B9B85806877E6G" TargetMode="External"/><Relationship Id="rId23" Type="http://schemas.openxmlformats.org/officeDocument/2006/relationships/hyperlink" Target="consultantplus://offline/ref=6289369182ADB4E902B10CEE158A6D171B6714AF8959DC99B161E0D6C5C138F79FFF97FF4368D12AB165DBE1CF3FB5D94DBC0BE18B13EB4D7AD68842oCp6G" TargetMode="External"/><Relationship Id="rId28" Type="http://schemas.openxmlformats.org/officeDocument/2006/relationships/hyperlink" Target="consultantplus://offline/ref=6289369182ADB4E902B10CEE158A6D171B6714AF8959DC99B161E0D6C5C138F79FFF97FF4368D12AB165DBE7CB3FB5D94DBC0BE18B13EB4D7AD68842oCp6G" TargetMode="External"/><Relationship Id="rId10" Type="http://schemas.openxmlformats.org/officeDocument/2006/relationships/hyperlink" Target="consultantplus://offline/ref=A6D4032966F053F8D5AC959D1AB9EF7226C88DD61C99B382339CC3A655AB9D160FA5EBB5CD31B06B6DE3DBEDE505D286C016367CvFO" TargetMode="External"/><Relationship Id="rId19" Type="http://schemas.openxmlformats.org/officeDocument/2006/relationships/hyperlink" Target="consultantplus://offline/ref=6289369182ADB4E902B10CEE158A6D171B6714AF8959DC99B161E0D6C5C138F79FFF97FF4368D12AB165DBE2CD3FB5D94DBC0BE18B13EB4D7AD68842oCp6G" TargetMode="External"/><Relationship Id="rId31" Type="http://schemas.openxmlformats.org/officeDocument/2006/relationships/hyperlink" Target="consultantplus://offline/ref=BAB80BB853E5A8A463FE1093EA2A44AB2E5B6C8D7A1F8929DF4739B35BB2B5E3135967B1BC1D3C711576A2FF93lEO9O" TargetMode="External"/><Relationship Id="rId4" Type="http://schemas.openxmlformats.org/officeDocument/2006/relationships/settings" Target="settings.xml"/><Relationship Id="rId9" Type="http://schemas.openxmlformats.org/officeDocument/2006/relationships/hyperlink" Target="consultantplus://offline/ref=880CD9CF3344EC3CA7BD0FC9C1299E74A0EB1E142FF1DFFC31C91B4BFEB87765097351373B515D75EA83479C78ACB55F62A9B5DB2A4965O" TargetMode="External"/><Relationship Id="rId14" Type="http://schemas.openxmlformats.org/officeDocument/2006/relationships/hyperlink" Target="consultantplus://offline/ref=AF5CC0839BA2D7218612E7BD447C75DBAC8700F442D4C00E005A6838D762CDB904D940C0B98C602F0092B4D341BD23F9025C910B9B85806877E6G" TargetMode="External"/><Relationship Id="rId22" Type="http://schemas.openxmlformats.org/officeDocument/2006/relationships/hyperlink" Target="consultantplus://offline/ref=6289369182ADB4E902B10CEE158A6D171B6714AF8959DC99B161E0D6C5C138F79FFF97FF4368D12AB165DBE2CD3FB5D94DBC0BE18B13EB4D7AD68842oCp6G" TargetMode="External"/><Relationship Id="rId27" Type="http://schemas.openxmlformats.org/officeDocument/2006/relationships/hyperlink" Target="consultantplus://offline/ref=6289369182ADB4E902B10CEE158A6D171B6714AF8959DC99B161E0D6C5C138F79FFF97FF4368D12AB165DBE7CB3FB5D94DBC0BE18B13EB4D7AD68842oCp6G" TargetMode="External"/><Relationship Id="rId30" Type="http://schemas.openxmlformats.org/officeDocument/2006/relationships/hyperlink" Target="consultantplus://offline/ref=41485A72A1D6EC7E2A284232C48326E51129A943E9A7D141A19EA4DB5AB7493EB2CC0883A15179D49375A624153172E9781AEB82FA31A3FE88E0A6XFp8K" TargetMode="External"/><Relationship Id="rId8" Type="http://schemas.openxmlformats.org/officeDocument/2006/relationships/hyperlink" Target="consultantplus://offline/ref=D8B0FE74CCC8281E82BA9BF043A1A4071E305047C3303AAA026A925254FA4F7E54FDFC9996A991EE71891FD176n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15E26-EBD9-4501-AC78-63174F07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12219</Words>
  <Characters>69651</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3</cp:revision>
  <cp:lastPrinted>2021-06-10T09:08:00Z</cp:lastPrinted>
  <dcterms:created xsi:type="dcterms:W3CDTF">2021-06-10T09:03:00Z</dcterms:created>
  <dcterms:modified xsi:type="dcterms:W3CDTF">2021-06-10T09:08:00Z</dcterms:modified>
</cp:coreProperties>
</file>