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C1" w:rsidRPr="00C066DE" w:rsidRDefault="00DA3CA4" w:rsidP="009C02C1">
      <w:pPr>
        <w:tabs>
          <w:tab w:val="left" w:pos="3060"/>
          <w:tab w:val="left" w:pos="6096"/>
          <w:tab w:val="left" w:pos="6946"/>
        </w:tabs>
        <w:spacing w:line="240" w:lineRule="atLeast"/>
        <w:jc w:val="center"/>
      </w:pPr>
      <w:r>
        <w:rPr>
          <w:noProof/>
        </w:rPr>
        <w:drawing>
          <wp:inline distT="0" distB="0" distL="0" distR="0" wp14:anchorId="6C880E90" wp14:editId="3AA3A173">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9C02C1" w:rsidRPr="00C066DE" w:rsidRDefault="009C02C1" w:rsidP="009C02C1">
      <w:pPr>
        <w:pStyle w:val="a7"/>
        <w:tabs>
          <w:tab w:val="left" w:pos="708"/>
        </w:tabs>
        <w:spacing w:line="240" w:lineRule="exact"/>
        <w:rPr>
          <w:caps w:val="0"/>
          <w:szCs w:val="28"/>
        </w:rPr>
      </w:pPr>
      <w:r w:rsidRPr="00C066DE">
        <w:rPr>
          <w:caps w:val="0"/>
          <w:szCs w:val="28"/>
        </w:rPr>
        <w:t>Российская Федерация</w:t>
      </w:r>
    </w:p>
    <w:p w:rsidR="009C02C1" w:rsidRPr="00C066DE" w:rsidRDefault="009C02C1" w:rsidP="009C02C1">
      <w:pPr>
        <w:pStyle w:val="a7"/>
        <w:spacing w:line="240" w:lineRule="exact"/>
        <w:rPr>
          <w:caps w:val="0"/>
          <w:szCs w:val="28"/>
        </w:rPr>
      </w:pPr>
      <w:r w:rsidRPr="00C066DE">
        <w:rPr>
          <w:caps w:val="0"/>
          <w:szCs w:val="28"/>
        </w:rPr>
        <w:t>Новгородская область</w:t>
      </w:r>
    </w:p>
    <w:p w:rsidR="009C02C1" w:rsidRPr="00C066DE" w:rsidRDefault="009C02C1" w:rsidP="009C02C1">
      <w:pPr>
        <w:pStyle w:val="a7"/>
        <w:spacing w:before="120" w:after="120"/>
        <w:rPr>
          <w:szCs w:val="28"/>
        </w:rPr>
      </w:pPr>
      <w:r w:rsidRPr="00C066DE">
        <w:rPr>
          <w:szCs w:val="28"/>
        </w:rPr>
        <w:t xml:space="preserve">Администрация СОЛЕЦКОГО муниципального </w:t>
      </w:r>
      <w:r w:rsidR="00C016B0">
        <w:rPr>
          <w:szCs w:val="28"/>
        </w:rPr>
        <w:t>округа</w:t>
      </w:r>
    </w:p>
    <w:p w:rsidR="009C02C1" w:rsidRPr="00C066DE" w:rsidRDefault="009C02C1" w:rsidP="009C02C1">
      <w:pPr>
        <w:tabs>
          <w:tab w:val="left" w:pos="3060"/>
        </w:tabs>
        <w:spacing w:line="240" w:lineRule="atLeast"/>
        <w:jc w:val="center"/>
        <w:rPr>
          <w:sz w:val="32"/>
        </w:rPr>
      </w:pPr>
      <w:r w:rsidRPr="00C066DE">
        <w:rPr>
          <w:sz w:val="32"/>
        </w:rPr>
        <w:t>ПОСТАНОВЛЕНИЕ</w:t>
      </w:r>
    </w:p>
    <w:p w:rsidR="00FE71CF" w:rsidRPr="00C066DE" w:rsidRDefault="00FE71CF" w:rsidP="00750B66">
      <w:pPr>
        <w:tabs>
          <w:tab w:val="left" w:pos="4536"/>
        </w:tabs>
        <w:jc w:val="center"/>
        <w:rPr>
          <w:sz w:val="28"/>
        </w:rPr>
      </w:pPr>
    </w:p>
    <w:p w:rsidR="008F1E9D" w:rsidRDefault="009C02C1" w:rsidP="009C02C1">
      <w:pPr>
        <w:tabs>
          <w:tab w:val="left" w:pos="4536"/>
        </w:tabs>
        <w:jc w:val="center"/>
        <w:rPr>
          <w:sz w:val="28"/>
        </w:rPr>
      </w:pPr>
      <w:r w:rsidRPr="00C066DE">
        <w:rPr>
          <w:sz w:val="28"/>
        </w:rPr>
        <w:t xml:space="preserve">от </w:t>
      </w:r>
      <w:r w:rsidR="003F393E">
        <w:rPr>
          <w:sz w:val="28"/>
        </w:rPr>
        <w:t>2</w:t>
      </w:r>
      <w:r w:rsidR="00FF429E">
        <w:rPr>
          <w:sz w:val="28"/>
        </w:rPr>
        <w:t>5</w:t>
      </w:r>
      <w:r w:rsidRPr="00C066DE">
        <w:rPr>
          <w:sz w:val="28"/>
        </w:rPr>
        <w:t>.</w:t>
      </w:r>
      <w:r w:rsidR="0002712C">
        <w:rPr>
          <w:sz w:val="28"/>
        </w:rPr>
        <w:t>01</w:t>
      </w:r>
      <w:r w:rsidR="004F508A" w:rsidRPr="00C066DE">
        <w:rPr>
          <w:sz w:val="28"/>
        </w:rPr>
        <w:t>.202</w:t>
      </w:r>
      <w:r w:rsidR="0002712C">
        <w:rPr>
          <w:sz w:val="28"/>
        </w:rPr>
        <w:t>1</w:t>
      </w:r>
      <w:r w:rsidRPr="00C066DE">
        <w:rPr>
          <w:sz w:val="28"/>
        </w:rPr>
        <w:t xml:space="preserve"> №</w:t>
      </w:r>
      <w:r w:rsidR="009C2C3B">
        <w:rPr>
          <w:sz w:val="28"/>
        </w:rPr>
        <w:t xml:space="preserve"> </w:t>
      </w:r>
      <w:r w:rsidR="00FF429E">
        <w:rPr>
          <w:sz w:val="28"/>
        </w:rPr>
        <w:t>96</w:t>
      </w:r>
    </w:p>
    <w:p w:rsidR="009C02C1" w:rsidRPr="00C066DE" w:rsidRDefault="009C02C1" w:rsidP="009C02C1">
      <w:pPr>
        <w:tabs>
          <w:tab w:val="left" w:pos="4536"/>
        </w:tabs>
        <w:jc w:val="center"/>
        <w:rPr>
          <w:sz w:val="28"/>
        </w:rPr>
      </w:pPr>
      <w:r w:rsidRPr="00C066DE">
        <w:rPr>
          <w:sz w:val="28"/>
        </w:rPr>
        <w:t>г. Сольцы</w:t>
      </w:r>
    </w:p>
    <w:p w:rsidR="007729DD" w:rsidRDefault="007729DD" w:rsidP="007729DD">
      <w:pPr>
        <w:jc w:val="center"/>
        <w:rPr>
          <w:b/>
          <w:sz w:val="28"/>
          <w:szCs w:val="28"/>
        </w:rPr>
      </w:pPr>
    </w:p>
    <w:p w:rsidR="00B203BF" w:rsidRDefault="00B203BF" w:rsidP="00B203BF">
      <w:pPr>
        <w:tabs>
          <w:tab w:val="left" w:pos="3060"/>
        </w:tabs>
        <w:spacing w:line="240" w:lineRule="exact"/>
        <w:jc w:val="center"/>
        <w:rPr>
          <w:b/>
          <w:sz w:val="28"/>
          <w:szCs w:val="28"/>
        </w:rPr>
      </w:pPr>
    </w:p>
    <w:tbl>
      <w:tblPr>
        <w:tblW w:w="0" w:type="auto"/>
        <w:tblLayout w:type="fixed"/>
        <w:tblLook w:val="0000" w:firstRow="0" w:lastRow="0" w:firstColumn="0" w:lastColumn="0" w:noHBand="0" w:noVBand="0"/>
      </w:tblPr>
      <w:tblGrid>
        <w:gridCol w:w="9853"/>
      </w:tblGrid>
      <w:tr w:rsidR="00FF429E" w:rsidRPr="00FF429E" w:rsidTr="00FF429E">
        <w:tc>
          <w:tcPr>
            <w:tcW w:w="9853" w:type="dxa"/>
            <w:shd w:val="clear" w:color="auto" w:fill="auto"/>
          </w:tcPr>
          <w:p w:rsidR="00FF429E" w:rsidRPr="00FF429E" w:rsidRDefault="00FF429E" w:rsidP="00FF429E">
            <w:pPr>
              <w:suppressAutoHyphens/>
              <w:spacing w:line="240" w:lineRule="exact"/>
              <w:jc w:val="center"/>
              <w:rPr>
                <w:b/>
                <w:sz w:val="28"/>
                <w:szCs w:val="28"/>
                <w:lang w:eastAsia="zh-CN"/>
              </w:rPr>
            </w:pPr>
            <w:r w:rsidRPr="00FF429E">
              <w:rPr>
                <w:b/>
                <w:sz w:val="28"/>
                <w:szCs w:val="28"/>
                <w:lang w:eastAsia="zh-CN"/>
              </w:rPr>
              <w:t xml:space="preserve">Об утверждении административного регламента </w:t>
            </w:r>
          </w:p>
          <w:p w:rsidR="00FF429E" w:rsidRPr="00FF429E" w:rsidRDefault="00FF429E" w:rsidP="00FF429E">
            <w:pPr>
              <w:suppressAutoHyphens/>
              <w:spacing w:line="240" w:lineRule="exact"/>
              <w:jc w:val="center"/>
              <w:rPr>
                <w:b/>
                <w:sz w:val="28"/>
                <w:szCs w:val="28"/>
                <w:lang w:eastAsia="zh-CN"/>
              </w:rPr>
            </w:pPr>
            <w:r w:rsidRPr="00FF429E">
              <w:rPr>
                <w:b/>
                <w:sz w:val="28"/>
                <w:szCs w:val="28"/>
                <w:lang w:eastAsia="zh-CN"/>
              </w:rPr>
              <w:t xml:space="preserve">предоставления муниципальной услуги </w:t>
            </w:r>
          </w:p>
          <w:p w:rsidR="00FF429E" w:rsidRPr="00FF429E" w:rsidRDefault="00FF429E" w:rsidP="00FF429E">
            <w:pPr>
              <w:suppressAutoHyphens/>
              <w:spacing w:line="240" w:lineRule="exact"/>
              <w:jc w:val="center"/>
              <w:rPr>
                <w:b/>
                <w:sz w:val="28"/>
                <w:szCs w:val="28"/>
                <w:lang w:eastAsia="zh-CN"/>
              </w:rPr>
            </w:pPr>
            <w:r w:rsidRPr="00FF429E">
              <w:rPr>
                <w:b/>
                <w:sz w:val="28"/>
                <w:szCs w:val="28"/>
                <w:lang w:eastAsia="zh-CN"/>
              </w:rPr>
              <w:t xml:space="preserve">«Утверждение схемы расположения земельного участка </w:t>
            </w:r>
          </w:p>
          <w:p w:rsidR="00FF429E" w:rsidRPr="00FF429E" w:rsidRDefault="00FF429E" w:rsidP="00FF429E">
            <w:pPr>
              <w:suppressAutoHyphens/>
              <w:spacing w:line="240" w:lineRule="exact"/>
              <w:jc w:val="center"/>
              <w:rPr>
                <w:sz w:val="28"/>
                <w:szCs w:val="28"/>
                <w:lang w:eastAsia="zh-CN"/>
              </w:rPr>
            </w:pPr>
            <w:r w:rsidRPr="00FF429E">
              <w:rPr>
                <w:b/>
                <w:sz w:val="28"/>
                <w:szCs w:val="28"/>
                <w:lang w:eastAsia="zh-CN"/>
              </w:rPr>
              <w:t>или земельных участков на кадастровом плане территории»</w:t>
            </w:r>
          </w:p>
        </w:tc>
      </w:tr>
    </w:tbl>
    <w:p w:rsidR="00FF429E" w:rsidRPr="00FF429E" w:rsidRDefault="00FF429E" w:rsidP="00FF429E">
      <w:pPr>
        <w:suppressAutoHyphens/>
        <w:rPr>
          <w:sz w:val="28"/>
          <w:szCs w:val="28"/>
          <w:lang w:eastAsia="zh-CN"/>
        </w:rPr>
      </w:pPr>
    </w:p>
    <w:p w:rsidR="00FF429E" w:rsidRPr="00FF429E" w:rsidRDefault="00FF429E" w:rsidP="00FF429E">
      <w:pPr>
        <w:suppressAutoHyphens/>
        <w:spacing w:line="360" w:lineRule="exact"/>
        <w:ind w:firstLine="709"/>
        <w:jc w:val="both"/>
        <w:rPr>
          <w:b/>
          <w:sz w:val="28"/>
          <w:szCs w:val="28"/>
          <w:lang w:eastAsia="zh-CN"/>
        </w:rPr>
      </w:pPr>
      <w:proofErr w:type="gramStart"/>
      <w:r w:rsidRPr="00FF429E">
        <w:rPr>
          <w:sz w:val="28"/>
          <w:szCs w:val="28"/>
          <w:lang w:eastAsia="zh-CN"/>
        </w:rPr>
        <w:t xml:space="preserve">В соответствии с </w:t>
      </w:r>
      <w:r w:rsidRPr="00FF429E">
        <w:rPr>
          <w:rFonts w:eastAsia="Calibri"/>
          <w:bCs/>
          <w:sz w:val="28"/>
          <w:szCs w:val="28"/>
          <w:lang w:eastAsia="zh-CN"/>
        </w:rPr>
        <w:t xml:space="preserve">Федеральным </w:t>
      </w:r>
      <w:hyperlink r:id="rId10" w:history="1">
        <w:r w:rsidRPr="00FF429E">
          <w:rPr>
            <w:rFonts w:eastAsia="Calibri"/>
            <w:bCs/>
            <w:sz w:val="28"/>
            <w:szCs w:val="28"/>
            <w:lang w:eastAsia="zh-CN"/>
          </w:rPr>
          <w:t>законом</w:t>
        </w:r>
      </w:hyperlink>
      <w:r w:rsidRPr="00FF429E">
        <w:rPr>
          <w:rFonts w:eastAsia="Calibri"/>
          <w:bCs/>
          <w:sz w:val="28"/>
          <w:szCs w:val="28"/>
          <w:lang w:eastAsia="zh-CN"/>
        </w:rPr>
        <w:t xml:space="preserve"> от 27 июля 2010 года № 210-ФЗ «Об организации предоставления государственных и муниципальных услуг», 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18.09.2019 № 2113-р, </w:t>
      </w:r>
      <w:r w:rsidRPr="00FF429E">
        <w:rPr>
          <w:sz w:val="28"/>
          <w:szCs w:val="28"/>
          <w:lang w:eastAsia="zh-CN"/>
        </w:rPr>
        <w:t xml:space="preserve">Администрация Солецкого муниципального округа  </w:t>
      </w:r>
      <w:r w:rsidRPr="00FF429E">
        <w:rPr>
          <w:b/>
          <w:caps/>
          <w:sz w:val="28"/>
          <w:szCs w:val="28"/>
          <w:lang w:eastAsia="zh-CN"/>
        </w:rPr>
        <w:t>Постановляет:</w:t>
      </w:r>
      <w:proofErr w:type="gramEnd"/>
    </w:p>
    <w:p w:rsidR="00FF429E" w:rsidRPr="00FF429E" w:rsidRDefault="00FF429E" w:rsidP="00FF429E">
      <w:pPr>
        <w:suppressAutoHyphens/>
        <w:spacing w:line="360" w:lineRule="exact"/>
        <w:ind w:firstLine="709"/>
        <w:jc w:val="both"/>
        <w:rPr>
          <w:sz w:val="28"/>
          <w:szCs w:val="28"/>
          <w:lang w:eastAsia="zh-CN"/>
        </w:rPr>
      </w:pPr>
      <w:r w:rsidRPr="00FF429E">
        <w:rPr>
          <w:sz w:val="28"/>
          <w:szCs w:val="28"/>
          <w:lang w:eastAsia="zh-CN"/>
        </w:rPr>
        <w:t>1. Утвердить прилагаемый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FF429E" w:rsidRPr="00FF429E" w:rsidRDefault="00FF429E" w:rsidP="00FF429E">
      <w:pPr>
        <w:suppressAutoHyphens/>
        <w:spacing w:line="360" w:lineRule="exact"/>
        <w:ind w:firstLine="709"/>
        <w:jc w:val="both"/>
        <w:rPr>
          <w:sz w:val="28"/>
          <w:szCs w:val="28"/>
          <w:lang w:eastAsia="zh-CN"/>
        </w:rPr>
      </w:pPr>
      <w:r w:rsidRPr="00FF429E">
        <w:rPr>
          <w:sz w:val="28"/>
          <w:szCs w:val="28"/>
          <w:lang w:eastAsia="zh-CN"/>
        </w:rPr>
        <w:t>2. Считать утратившими силу постановления:</w:t>
      </w:r>
    </w:p>
    <w:p w:rsidR="00FF429E" w:rsidRPr="00FF429E" w:rsidRDefault="00FF429E" w:rsidP="00FF429E">
      <w:pPr>
        <w:suppressAutoHyphens/>
        <w:spacing w:line="360" w:lineRule="exact"/>
        <w:ind w:firstLine="709"/>
        <w:jc w:val="both"/>
        <w:rPr>
          <w:sz w:val="28"/>
          <w:szCs w:val="28"/>
          <w:lang w:eastAsia="zh-CN"/>
        </w:rPr>
      </w:pPr>
      <w:r w:rsidRPr="00FF429E">
        <w:rPr>
          <w:sz w:val="28"/>
          <w:szCs w:val="28"/>
          <w:lang w:eastAsia="zh-CN"/>
        </w:rPr>
        <w:t>Администрации муниципального района от 08.12.2015 № 1681</w:t>
      </w:r>
      <w:r w:rsidRPr="00FF429E">
        <w:rPr>
          <w:sz w:val="28"/>
          <w:szCs w:val="24"/>
          <w:lang w:eastAsia="zh-CN"/>
        </w:rPr>
        <w:t xml:space="preserve"> «</w:t>
      </w:r>
      <w:r w:rsidRPr="00FF429E">
        <w:rPr>
          <w:sz w:val="28"/>
          <w:szCs w:val="28"/>
          <w:lang w:eastAsia="zh-CN"/>
        </w:rPr>
        <w:t>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FF429E" w:rsidRPr="00FF429E" w:rsidRDefault="00FF429E" w:rsidP="00FF429E">
      <w:pPr>
        <w:suppressAutoHyphens/>
        <w:spacing w:line="360" w:lineRule="exact"/>
        <w:ind w:firstLine="709"/>
        <w:jc w:val="both"/>
        <w:rPr>
          <w:sz w:val="28"/>
          <w:szCs w:val="28"/>
          <w:lang w:eastAsia="zh-CN"/>
        </w:rPr>
      </w:pPr>
      <w:r w:rsidRPr="00FF429E">
        <w:rPr>
          <w:sz w:val="28"/>
          <w:szCs w:val="28"/>
          <w:lang w:eastAsia="zh-CN"/>
        </w:rPr>
        <w:t>Администрации муниципального района  от 20.07.2020 № 799 «О внесении изменения в административный регламент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FF429E" w:rsidRPr="00FF429E" w:rsidRDefault="00FF429E" w:rsidP="00FF429E">
      <w:pPr>
        <w:suppressAutoHyphens/>
        <w:spacing w:line="360" w:lineRule="exact"/>
        <w:ind w:firstLine="709"/>
        <w:jc w:val="both"/>
        <w:rPr>
          <w:sz w:val="28"/>
          <w:szCs w:val="28"/>
          <w:lang w:eastAsia="zh-CN"/>
        </w:rPr>
      </w:pPr>
      <w:r w:rsidRPr="00FF429E">
        <w:rPr>
          <w:sz w:val="28"/>
          <w:szCs w:val="28"/>
          <w:lang w:eastAsia="zh-CN"/>
        </w:rPr>
        <w:t>Администрации Дубровского сельского поселения от 15.03.2016 № 66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FF429E" w:rsidRPr="00FF429E" w:rsidRDefault="00FF429E" w:rsidP="00FF429E">
      <w:pPr>
        <w:suppressAutoHyphens/>
        <w:spacing w:line="360" w:lineRule="exact"/>
        <w:ind w:firstLine="709"/>
        <w:jc w:val="both"/>
        <w:rPr>
          <w:sz w:val="28"/>
          <w:szCs w:val="28"/>
          <w:lang w:eastAsia="zh-CN"/>
        </w:rPr>
      </w:pPr>
      <w:r w:rsidRPr="00FF429E">
        <w:rPr>
          <w:sz w:val="28"/>
          <w:szCs w:val="28"/>
          <w:lang w:eastAsia="zh-CN"/>
        </w:rPr>
        <w:lastRenderedPageBreak/>
        <w:t>Администрации Дубровского сельского поселения от 12.03.2018 № 35 «О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FF429E" w:rsidRPr="00FF429E" w:rsidRDefault="00FF429E" w:rsidP="00FF429E">
      <w:pPr>
        <w:suppressAutoHyphens/>
        <w:spacing w:line="360" w:lineRule="exact"/>
        <w:ind w:firstLine="709"/>
        <w:jc w:val="both"/>
        <w:rPr>
          <w:sz w:val="28"/>
          <w:szCs w:val="28"/>
          <w:lang w:eastAsia="zh-CN"/>
        </w:rPr>
      </w:pPr>
      <w:r w:rsidRPr="00FF429E">
        <w:rPr>
          <w:sz w:val="28"/>
          <w:szCs w:val="28"/>
          <w:lang w:eastAsia="zh-CN"/>
        </w:rPr>
        <w:t>3. Настоящее постановление вступает в силу с момента опубликования.</w:t>
      </w:r>
    </w:p>
    <w:p w:rsidR="00FF429E" w:rsidRPr="00FF429E" w:rsidRDefault="00FF429E" w:rsidP="00FF429E">
      <w:pPr>
        <w:suppressAutoHyphens/>
        <w:spacing w:line="360" w:lineRule="exact"/>
        <w:ind w:firstLine="709"/>
        <w:jc w:val="both"/>
        <w:rPr>
          <w:sz w:val="28"/>
          <w:szCs w:val="28"/>
          <w:lang w:eastAsia="zh-CN"/>
        </w:rPr>
      </w:pPr>
      <w:r w:rsidRPr="00FF429E">
        <w:rPr>
          <w:sz w:val="28"/>
          <w:szCs w:val="28"/>
          <w:lang w:eastAsia="zh-CN"/>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3637DD" w:rsidRDefault="003637DD" w:rsidP="009C02C1">
      <w:pPr>
        <w:jc w:val="both"/>
        <w:rPr>
          <w:sz w:val="24"/>
          <w:szCs w:val="24"/>
        </w:rPr>
      </w:pPr>
    </w:p>
    <w:p w:rsidR="00FF429E" w:rsidRDefault="00FF429E" w:rsidP="009C02C1">
      <w:pPr>
        <w:jc w:val="both"/>
        <w:rPr>
          <w:sz w:val="24"/>
          <w:szCs w:val="24"/>
        </w:rPr>
      </w:pPr>
    </w:p>
    <w:p w:rsidR="00FF429E" w:rsidRDefault="00FF429E" w:rsidP="009C02C1">
      <w:pPr>
        <w:jc w:val="both"/>
        <w:rPr>
          <w:sz w:val="24"/>
          <w:szCs w:val="24"/>
        </w:rPr>
      </w:pPr>
    </w:p>
    <w:p w:rsidR="003637DD" w:rsidRDefault="000B6201" w:rsidP="003637DD">
      <w:pPr>
        <w:tabs>
          <w:tab w:val="left" w:pos="6800"/>
        </w:tabs>
        <w:rPr>
          <w:b/>
          <w:sz w:val="28"/>
          <w:szCs w:val="28"/>
        </w:rPr>
      </w:pPr>
      <w:r w:rsidRPr="00C066DE">
        <w:rPr>
          <w:b/>
          <w:sz w:val="28"/>
          <w:szCs w:val="28"/>
        </w:rPr>
        <w:t xml:space="preserve">Первый заместитель </w:t>
      </w:r>
      <w:r w:rsidRPr="00C066DE">
        <w:rPr>
          <w:b/>
          <w:sz w:val="28"/>
          <w:szCs w:val="28"/>
        </w:rPr>
        <w:br/>
        <w:t>Главы администрации</w:t>
      </w:r>
      <w:r>
        <w:rPr>
          <w:b/>
          <w:sz w:val="28"/>
          <w:szCs w:val="28"/>
        </w:rPr>
        <w:t xml:space="preserve"> </w:t>
      </w:r>
      <w:bookmarkStart w:id="0" w:name="_GoBack"/>
      <w:bookmarkEnd w:id="0"/>
      <w:r>
        <w:rPr>
          <w:b/>
          <w:sz w:val="28"/>
          <w:szCs w:val="28"/>
        </w:rPr>
        <w:t xml:space="preserve"> </w:t>
      </w:r>
      <w:r w:rsidRPr="00C066DE">
        <w:rPr>
          <w:b/>
          <w:sz w:val="28"/>
          <w:szCs w:val="28"/>
        </w:rPr>
        <w:t>Ю.Н. Дуничев</w:t>
      </w:r>
      <w:r w:rsidR="000B37E6">
        <w:rPr>
          <w:b/>
          <w:sz w:val="28"/>
          <w:szCs w:val="28"/>
        </w:rPr>
        <w:t xml:space="preserve"> </w:t>
      </w:r>
    </w:p>
    <w:p w:rsidR="00B203BF" w:rsidRDefault="00B203BF" w:rsidP="003637DD">
      <w:pPr>
        <w:tabs>
          <w:tab w:val="left" w:pos="6800"/>
        </w:tabs>
        <w:rPr>
          <w:b/>
          <w:sz w:val="28"/>
          <w:szCs w:val="28"/>
        </w:rPr>
      </w:pPr>
    </w:p>
    <w:p w:rsidR="00B203BF" w:rsidRDefault="00B203BF" w:rsidP="003637DD">
      <w:pPr>
        <w:tabs>
          <w:tab w:val="left" w:pos="6800"/>
        </w:tabs>
        <w:rPr>
          <w:b/>
          <w:sz w:val="28"/>
          <w:szCs w:val="28"/>
        </w:rPr>
      </w:pPr>
    </w:p>
    <w:p w:rsidR="00B203BF" w:rsidRDefault="00B203BF"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p w:rsidR="00FF429E" w:rsidRDefault="00FF429E" w:rsidP="003637DD">
      <w:pPr>
        <w:tabs>
          <w:tab w:val="left" w:pos="6800"/>
        </w:tabs>
        <w:rPr>
          <w:b/>
          <w:sz w:val="28"/>
          <w:szCs w:val="28"/>
        </w:rPr>
      </w:pPr>
    </w:p>
    <w:tbl>
      <w:tblPr>
        <w:tblW w:w="0" w:type="auto"/>
        <w:tblInd w:w="3119" w:type="dxa"/>
        <w:tblLook w:val="04A0" w:firstRow="1" w:lastRow="0" w:firstColumn="1" w:lastColumn="0" w:noHBand="0" w:noVBand="1"/>
      </w:tblPr>
      <w:tblGrid>
        <w:gridCol w:w="2234"/>
        <w:gridCol w:w="4217"/>
      </w:tblGrid>
      <w:tr w:rsidR="00FF429E" w:rsidRPr="00FF429E" w:rsidTr="00FF429E">
        <w:tc>
          <w:tcPr>
            <w:tcW w:w="2234" w:type="dxa"/>
          </w:tcPr>
          <w:p w:rsidR="00FF429E" w:rsidRPr="00FF429E" w:rsidRDefault="00FF429E" w:rsidP="00FF429E">
            <w:pPr>
              <w:autoSpaceDE w:val="0"/>
              <w:autoSpaceDN w:val="0"/>
              <w:adjustRightInd w:val="0"/>
              <w:spacing w:line="320" w:lineRule="exact"/>
              <w:rPr>
                <w:b/>
                <w:sz w:val="22"/>
                <w:szCs w:val="22"/>
              </w:rPr>
            </w:pPr>
          </w:p>
        </w:tc>
        <w:tc>
          <w:tcPr>
            <w:tcW w:w="4218" w:type="dxa"/>
            <w:hideMark/>
          </w:tcPr>
          <w:p w:rsidR="00FF429E" w:rsidRPr="00FF429E" w:rsidRDefault="00FF429E" w:rsidP="00FF429E">
            <w:pPr>
              <w:autoSpaceDE w:val="0"/>
              <w:autoSpaceDN w:val="0"/>
              <w:adjustRightInd w:val="0"/>
              <w:jc w:val="center"/>
              <w:rPr>
                <w:sz w:val="22"/>
                <w:szCs w:val="22"/>
              </w:rPr>
            </w:pPr>
            <w:r w:rsidRPr="00FF429E">
              <w:rPr>
                <w:sz w:val="22"/>
                <w:szCs w:val="22"/>
              </w:rPr>
              <w:t>Утвержден</w:t>
            </w:r>
          </w:p>
          <w:p w:rsidR="00FF429E" w:rsidRPr="00FF429E" w:rsidRDefault="00FF429E" w:rsidP="00FF429E">
            <w:pPr>
              <w:autoSpaceDE w:val="0"/>
              <w:autoSpaceDN w:val="0"/>
              <w:adjustRightInd w:val="0"/>
              <w:jc w:val="center"/>
              <w:rPr>
                <w:sz w:val="22"/>
                <w:szCs w:val="22"/>
              </w:rPr>
            </w:pPr>
            <w:r w:rsidRPr="00FF429E">
              <w:rPr>
                <w:sz w:val="22"/>
                <w:szCs w:val="22"/>
              </w:rPr>
              <w:t>постановлением Администрации</w:t>
            </w:r>
          </w:p>
          <w:p w:rsidR="00FF429E" w:rsidRPr="00FF429E" w:rsidRDefault="00FF429E" w:rsidP="00FF429E">
            <w:pPr>
              <w:autoSpaceDE w:val="0"/>
              <w:autoSpaceDN w:val="0"/>
              <w:adjustRightInd w:val="0"/>
              <w:jc w:val="center"/>
              <w:rPr>
                <w:sz w:val="22"/>
                <w:szCs w:val="22"/>
              </w:rPr>
            </w:pPr>
            <w:r w:rsidRPr="00FF429E">
              <w:rPr>
                <w:sz w:val="22"/>
                <w:szCs w:val="22"/>
              </w:rPr>
              <w:t>муниципального округа</w:t>
            </w:r>
          </w:p>
          <w:p w:rsidR="00FF429E" w:rsidRPr="00FF429E" w:rsidRDefault="00FF429E" w:rsidP="00FF429E">
            <w:pPr>
              <w:autoSpaceDE w:val="0"/>
              <w:autoSpaceDN w:val="0"/>
              <w:adjustRightInd w:val="0"/>
              <w:jc w:val="center"/>
              <w:rPr>
                <w:sz w:val="22"/>
                <w:szCs w:val="22"/>
              </w:rPr>
            </w:pPr>
            <w:r w:rsidRPr="00FF429E">
              <w:rPr>
                <w:sz w:val="22"/>
                <w:szCs w:val="22"/>
              </w:rPr>
              <w:t xml:space="preserve">от </w:t>
            </w:r>
            <w:r>
              <w:rPr>
                <w:sz w:val="22"/>
                <w:szCs w:val="22"/>
              </w:rPr>
              <w:t>25.01.2021</w:t>
            </w:r>
            <w:r w:rsidRPr="00FF429E">
              <w:rPr>
                <w:sz w:val="22"/>
                <w:szCs w:val="22"/>
              </w:rPr>
              <w:t xml:space="preserve"> № </w:t>
            </w:r>
            <w:r>
              <w:rPr>
                <w:sz w:val="22"/>
                <w:szCs w:val="22"/>
              </w:rPr>
              <w:t>96</w:t>
            </w:r>
          </w:p>
        </w:tc>
      </w:tr>
    </w:tbl>
    <w:p w:rsidR="00FF429E" w:rsidRPr="00FF429E" w:rsidRDefault="00FF429E" w:rsidP="00FF429E">
      <w:pPr>
        <w:autoSpaceDE w:val="0"/>
        <w:autoSpaceDN w:val="0"/>
        <w:adjustRightInd w:val="0"/>
        <w:spacing w:line="320" w:lineRule="exact"/>
        <w:rPr>
          <w:sz w:val="28"/>
          <w:szCs w:val="28"/>
        </w:rPr>
      </w:pPr>
    </w:p>
    <w:p w:rsidR="00FF429E" w:rsidRPr="00FF429E" w:rsidRDefault="00FF429E" w:rsidP="00FF429E">
      <w:pPr>
        <w:spacing w:line="320" w:lineRule="exact"/>
        <w:jc w:val="center"/>
        <w:rPr>
          <w:bCs/>
          <w:sz w:val="28"/>
          <w:szCs w:val="28"/>
        </w:rPr>
      </w:pPr>
    </w:p>
    <w:p w:rsidR="00FF429E" w:rsidRPr="00FF429E" w:rsidRDefault="00FF429E" w:rsidP="00FF429E">
      <w:pPr>
        <w:jc w:val="center"/>
        <w:rPr>
          <w:b/>
          <w:bCs/>
          <w:sz w:val="26"/>
          <w:szCs w:val="26"/>
        </w:rPr>
      </w:pPr>
      <w:r w:rsidRPr="00FF429E">
        <w:rPr>
          <w:b/>
          <w:bCs/>
          <w:sz w:val="26"/>
          <w:szCs w:val="26"/>
        </w:rPr>
        <w:t xml:space="preserve">АДМИНИСТРАТИВНЫЙ РЕГЛАМЕНТ </w:t>
      </w:r>
    </w:p>
    <w:p w:rsidR="00FF429E" w:rsidRPr="00FF429E" w:rsidRDefault="00FF429E" w:rsidP="00FF429E">
      <w:pPr>
        <w:jc w:val="center"/>
        <w:rPr>
          <w:b/>
          <w:sz w:val="26"/>
          <w:szCs w:val="26"/>
          <w:lang w:eastAsia="en-US"/>
        </w:rPr>
      </w:pPr>
      <w:r w:rsidRPr="00FF429E">
        <w:rPr>
          <w:b/>
          <w:bCs/>
          <w:sz w:val="26"/>
          <w:szCs w:val="26"/>
        </w:rPr>
        <w:t>ПРЕДОСТАВЛЕНИЯ МУНИЦИПАЛЬНОЙ УСЛУГИ</w:t>
      </w:r>
      <w:r w:rsidRPr="00FF429E">
        <w:rPr>
          <w:b/>
          <w:bCs/>
          <w:sz w:val="26"/>
          <w:szCs w:val="26"/>
        </w:rPr>
        <w:br/>
        <w:t>«</w:t>
      </w:r>
      <w:r w:rsidRPr="00FF429E">
        <w:rPr>
          <w:b/>
          <w:sz w:val="26"/>
          <w:szCs w:val="26"/>
          <w:lang w:eastAsia="en-US"/>
        </w:rPr>
        <w:t xml:space="preserve">УТВЕРЖДЕНИЕ СХЕМЫ РАСПОЛОЖЕНИЯ ЗЕМЕЛЬНОГО </w:t>
      </w:r>
    </w:p>
    <w:p w:rsidR="00FF429E" w:rsidRPr="00FF429E" w:rsidRDefault="00FF429E" w:rsidP="00FF429E">
      <w:pPr>
        <w:jc w:val="center"/>
        <w:rPr>
          <w:b/>
          <w:sz w:val="26"/>
          <w:szCs w:val="26"/>
          <w:highlight w:val="yellow"/>
        </w:rPr>
      </w:pPr>
      <w:r w:rsidRPr="00FF429E">
        <w:rPr>
          <w:b/>
          <w:sz w:val="26"/>
          <w:szCs w:val="26"/>
          <w:lang w:eastAsia="en-US"/>
        </w:rPr>
        <w:t>УЧАСТКА ИЛИ ЗЕМЕЛЬНЫХ УЧАСТКОВ НА КАДАСТРОВОМ ПЛАНЕ ТЕРРИТОРИИ</w:t>
      </w:r>
      <w:r w:rsidRPr="00FF429E">
        <w:rPr>
          <w:b/>
          <w:bCs/>
          <w:sz w:val="26"/>
          <w:szCs w:val="26"/>
        </w:rPr>
        <w:t>»</w:t>
      </w:r>
    </w:p>
    <w:p w:rsidR="00FF429E" w:rsidRPr="00FF429E" w:rsidRDefault="00FF429E" w:rsidP="00FF429E">
      <w:pPr>
        <w:autoSpaceDE w:val="0"/>
        <w:autoSpaceDN w:val="0"/>
        <w:adjustRightInd w:val="0"/>
        <w:jc w:val="center"/>
        <w:outlineLvl w:val="1"/>
        <w:rPr>
          <w:b/>
          <w:bCs/>
          <w:sz w:val="26"/>
          <w:szCs w:val="26"/>
        </w:rPr>
      </w:pPr>
    </w:p>
    <w:p w:rsidR="00FF429E" w:rsidRPr="00FF429E" w:rsidRDefault="00FF429E" w:rsidP="00FF429E">
      <w:pPr>
        <w:autoSpaceDE w:val="0"/>
        <w:autoSpaceDN w:val="0"/>
        <w:adjustRightInd w:val="0"/>
        <w:ind w:firstLine="709"/>
        <w:jc w:val="center"/>
        <w:outlineLvl w:val="1"/>
        <w:rPr>
          <w:b/>
          <w:bCs/>
          <w:sz w:val="26"/>
          <w:szCs w:val="26"/>
        </w:rPr>
      </w:pPr>
      <w:r w:rsidRPr="00FF429E">
        <w:rPr>
          <w:b/>
          <w:bCs/>
          <w:sz w:val="26"/>
          <w:szCs w:val="26"/>
          <w:lang w:val="en-US"/>
        </w:rPr>
        <w:t>I</w:t>
      </w:r>
      <w:r w:rsidRPr="00FF429E">
        <w:rPr>
          <w:b/>
          <w:bCs/>
          <w:sz w:val="26"/>
          <w:szCs w:val="26"/>
        </w:rPr>
        <w:t>. ОБЩИЕ ПОЛОЖЕНИЯ</w:t>
      </w:r>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1.1. Предмет регулирования регламента</w:t>
      </w:r>
    </w:p>
    <w:p w:rsidR="00FF429E" w:rsidRPr="00FF429E" w:rsidRDefault="00FF429E" w:rsidP="00FF429E">
      <w:pPr>
        <w:widowControl w:val="0"/>
        <w:autoSpaceDE w:val="0"/>
        <w:autoSpaceDN w:val="0"/>
        <w:adjustRightInd w:val="0"/>
        <w:ind w:firstLine="709"/>
        <w:jc w:val="both"/>
        <w:rPr>
          <w:sz w:val="26"/>
          <w:szCs w:val="26"/>
        </w:rPr>
      </w:pPr>
      <w:proofErr w:type="gramStart"/>
      <w:r w:rsidRPr="00FF429E">
        <w:rPr>
          <w:sz w:val="26"/>
          <w:szCs w:val="26"/>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устанавливает сроки, состав и последовательность административных процедур (действий) Администрации Солецкого муниципального округа по утверждению схемы расположения земельного участка или земельных участком на кадастровом плане на территории Солецкого муниципального округа (далее – муниципальная услуга). </w:t>
      </w:r>
      <w:proofErr w:type="gramEnd"/>
    </w:p>
    <w:p w:rsidR="00FF429E" w:rsidRPr="00FF429E" w:rsidRDefault="00FF429E" w:rsidP="00FF429E">
      <w:pPr>
        <w:autoSpaceDE w:val="0"/>
        <w:autoSpaceDN w:val="0"/>
        <w:adjustRightInd w:val="0"/>
        <w:ind w:firstLine="709"/>
        <w:jc w:val="both"/>
        <w:rPr>
          <w:iCs/>
          <w:sz w:val="26"/>
          <w:szCs w:val="26"/>
        </w:rPr>
      </w:pPr>
      <w:r w:rsidRPr="00FF429E">
        <w:rPr>
          <w:iCs/>
          <w:sz w:val="26"/>
          <w:szCs w:val="26"/>
        </w:rPr>
        <w:t xml:space="preserve">Административный регламент также устанавливает порядок взаимодействия между структурными подразделениями Администрации Солецкого муниципального </w:t>
      </w:r>
      <w:r w:rsidRPr="00FF429E">
        <w:rPr>
          <w:sz w:val="26"/>
          <w:szCs w:val="26"/>
        </w:rPr>
        <w:t>округа</w:t>
      </w:r>
      <w:r w:rsidRPr="00FF429E">
        <w:rPr>
          <w:iCs/>
          <w:sz w:val="26"/>
          <w:szCs w:val="26"/>
        </w:rPr>
        <w:t xml:space="preserve"> (далее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1.2. Круг заявителей</w:t>
      </w:r>
    </w:p>
    <w:p w:rsidR="00FF429E" w:rsidRPr="00FF429E" w:rsidRDefault="00FF429E" w:rsidP="00FF429E">
      <w:pPr>
        <w:autoSpaceDE w:val="0"/>
        <w:autoSpaceDN w:val="0"/>
        <w:adjustRightInd w:val="0"/>
        <w:ind w:firstLine="709"/>
        <w:jc w:val="both"/>
        <w:rPr>
          <w:iCs/>
          <w:sz w:val="26"/>
          <w:szCs w:val="26"/>
        </w:rPr>
      </w:pPr>
      <w:r w:rsidRPr="00FF429E">
        <w:rPr>
          <w:iCs/>
          <w:sz w:val="26"/>
          <w:szCs w:val="26"/>
        </w:rPr>
        <w:t>1.2.1. Заявителями муниципальной услуги, указанной в настоящем административном регламенте (далее - заявитель), являются:</w:t>
      </w:r>
    </w:p>
    <w:p w:rsidR="00FF429E" w:rsidRPr="00FF429E" w:rsidRDefault="00FF429E" w:rsidP="00FF429E">
      <w:pPr>
        <w:autoSpaceDE w:val="0"/>
        <w:autoSpaceDN w:val="0"/>
        <w:adjustRightInd w:val="0"/>
        <w:ind w:firstLine="709"/>
        <w:jc w:val="both"/>
        <w:rPr>
          <w:iCs/>
          <w:sz w:val="26"/>
          <w:szCs w:val="26"/>
        </w:rPr>
      </w:pPr>
      <w:r w:rsidRPr="00FF429E">
        <w:rPr>
          <w:iCs/>
          <w:sz w:val="26"/>
          <w:szCs w:val="26"/>
        </w:rPr>
        <w:t>1) граждане или юридические лица, заинтересованные:</w:t>
      </w:r>
    </w:p>
    <w:p w:rsidR="00FF429E" w:rsidRPr="00FF429E" w:rsidRDefault="00FF429E" w:rsidP="00FF429E">
      <w:pPr>
        <w:autoSpaceDE w:val="0"/>
        <w:autoSpaceDN w:val="0"/>
        <w:adjustRightInd w:val="0"/>
        <w:ind w:firstLine="709"/>
        <w:jc w:val="both"/>
        <w:rPr>
          <w:iCs/>
          <w:sz w:val="26"/>
          <w:szCs w:val="26"/>
        </w:rPr>
      </w:pPr>
      <w:r w:rsidRPr="00FF429E">
        <w:rPr>
          <w:iCs/>
          <w:sz w:val="26"/>
          <w:szCs w:val="26"/>
        </w:rPr>
        <w:t>а) в образовании земельного участка для его предоставления без проведения торгов;</w:t>
      </w:r>
    </w:p>
    <w:p w:rsidR="00FF429E" w:rsidRPr="00FF429E" w:rsidRDefault="00FF429E" w:rsidP="00FF429E">
      <w:pPr>
        <w:autoSpaceDE w:val="0"/>
        <w:autoSpaceDN w:val="0"/>
        <w:adjustRightInd w:val="0"/>
        <w:ind w:firstLine="709"/>
        <w:jc w:val="both"/>
        <w:rPr>
          <w:iCs/>
          <w:sz w:val="26"/>
          <w:szCs w:val="26"/>
        </w:rPr>
      </w:pPr>
      <w:r w:rsidRPr="00FF429E">
        <w:rPr>
          <w:iCs/>
          <w:sz w:val="26"/>
          <w:szCs w:val="26"/>
        </w:rPr>
        <w:t>б) в образовании земельного участка для проведения аукциона по продаже земельного участка или аукциона на право заключения договора аренды земельного участка, за исключением случаев, предусмотренных п. 5 статьи 11.10 Земельного кодекса РФ;</w:t>
      </w:r>
    </w:p>
    <w:p w:rsidR="00FF429E" w:rsidRPr="00FF429E" w:rsidRDefault="00FF429E" w:rsidP="00FF429E">
      <w:pPr>
        <w:autoSpaceDE w:val="0"/>
        <w:autoSpaceDN w:val="0"/>
        <w:adjustRightInd w:val="0"/>
        <w:ind w:firstLine="709"/>
        <w:jc w:val="both"/>
        <w:rPr>
          <w:iCs/>
          <w:sz w:val="26"/>
          <w:szCs w:val="26"/>
        </w:rPr>
      </w:pPr>
      <w:r w:rsidRPr="00FF429E">
        <w:rPr>
          <w:iCs/>
          <w:sz w:val="26"/>
          <w:szCs w:val="26"/>
        </w:rPr>
        <w:t xml:space="preserve">в) в образовании земельного участка путем раздела земельного участка, находящегося в государственной или муниципальной собственности Солецкого муниципального </w:t>
      </w:r>
      <w:r w:rsidRPr="00FF429E">
        <w:rPr>
          <w:sz w:val="26"/>
          <w:szCs w:val="26"/>
        </w:rPr>
        <w:t>округа</w:t>
      </w:r>
      <w:r w:rsidRPr="00FF429E">
        <w:rPr>
          <w:iCs/>
          <w:sz w:val="26"/>
          <w:szCs w:val="26"/>
        </w:rPr>
        <w:t xml:space="preserve"> и предоставленного гражданину или юридическому лицу на праве аренды или безвозмездного пользования;</w:t>
      </w:r>
    </w:p>
    <w:p w:rsidR="00FF429E" w:rsidRPr="00FF429E" w:rsidRDefault="00FF429E" w:rsidP="00FF429E">
      <w:pPr>
        <w:autoSpaceDE w:val="0"/>
        <w:autoSpaceDN w:val="0"/>
        <w:adjustRightInd w:val="0"/>
        <w:ind w:firstLine="709"/>
        <w:jc w:val="both"/>
        <w:rPr>
          <w:iCs/>
          <w:sz w:val="26"/>
          <w:szCs w:val="26"/>
        </w:rPr>
      </w:pPr>
      <w:r w:rsidRPr="00FF429E">
        <w:rPr>
          <w:iCs/>
          <w:sz w:val="26"/>
          <w:szCs w:val="26"/>
        </w:rPr>
        <w:t>2) юридические лица, заинтересованные:</w:t>
      </w:r>
    </w:p>
    <w:p w:rsidR="00FF429E" w:rsidRPr="00FF429E" w:rsidRDefault="00FF429E" w:rsidP="00FF429E">
      <w:pPr>
        <w:autoSpaceDE w:val="0"/>
        <w:autoSpaceDN w:val="0"/>
        <w:adjustRightInd w:val="0"/>
        <w:ind w:firstLine="709"/>
        <w:jc w:val="both"/>
        <w:rPr>
          <w:iCs/>
          <w:sz w:val="26"/>
          <w:szCs w:val="26"/>
        </w:rPr>
      </w:pPr>
      <w:r w:rsidRPr="00FF429E">
        <w:rPr>
          <w:iCs/>
          <w:sz w:val="26"/>
          <w:szCs w:val="26"/>
        </w:rPr>
        <w:t xml:space="preserve">в образовании земельного участка путем раздела земельного участка, находящегося в государственной или муниципальной собственности Солецкого муниципального </w:t>
      </w:r>
      <w:r w:rsidRPr="00FF429E">
        <w:rPr>
          <w:sz w:val="26"/>
          <w:szCs w:val="26"/>
        </w:rPr>
        <w:t>округа</w:t>
      </w:r>
      <w:r w:rsidRPr="00FF429E">
        <w:rPr>
          <w:iCs/>
          <w:sz w:val="26"/>
          <w:szCs w:val="26"/>
        </w:rPr>
        <w:t xml:space="preserve"> и предоставленного юридическому лицу на праве постоянного (бессрочного) пользования;</w:t>
      </w:r>
    </w:p>
    <w:p w:rsidR="00FF429E" w:rsidRPr="00FF429E" w:rsidRDefault="00FF429E" w:rsidP="00FF429E">
      <w:pPr>
        <w:autoSpaceDE w:val="0"/>
        <w:autoSpaceDN w:val="0"/>
        <w:adjustRightInd w:val="0"/>
        <w:ind w:firstLine="709"/>
        <w:jc w:val="both"/>
        <w:rPr>
          <w:iCs/>
          <w:sz w:val="26"/>
          <w:szCs w:val="26"/>
        </w:rPr>
      </w:pPr>
      <w:r w:rsidRPr="00FF429E">
        <w:rPr>
          <w:iCs/>
          <w:sz w:val="26"/>
          <w:szCs w:val="26"/>
        </w:rPr>
        <w:t>3) граждане, являющиеся собственниками земельных участков, заинтересованные:</w:t>
      </w:r>
    </w:p>
    <w:p w:rsidR="00FF429E" w:rsidRPr="00FF429E" w:rsidRDefault="00FF429E" w:rsidP="00FF429E">
      <w:pPr>
        <w:autoSpaceDE w:val="0"/>
        <w:autoSpaceDN w:val="0"/>
        <w:adjustRightInd w:val="0"/>
        <w:ind w:firstLine="709"/>
        <w:jc w:val="both"/>
        <w:rPr>
          <w:iCs/>
          <w:sz w:val="26"/>
          <w:szCs w:val="26"/>
        </w:rPr>
      </w:pPr>
      <w:r w:rsidRPr="00FF429E">
        <w:rPr>
          <w:iCs/>
          <w:sz w:val="26"/>
          <w:szCs w:val="26"/>
        </w:rPr>
        <w:t xml:space="preserve">в образовании земельных участков путем перераспределения земельных участков, находящихся в собственности граждан и предназначенных для ведения </w:t>
      </w:r>
      <w:r w:rsidRPr="00FF429E">
        <w:rPr>
          <w:iCs/>
          <w:sz w:val="26"/>
          <w:szCs w:val="26"/>
        </w:rPr>
        <w:lastRenderedPageBreak/>
        <w:t xml:space="preserve">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Солецкого муниципального </w:t>
      </w:r>
      <w:r w:rsidRPr="00FF429E">
        <w:rPr>
          <w:sz w:val="26"/>
          <w:szCs w:val="26"/>
        </w:rPr>
        <w:t>округа</w:t>
      </w:r>
      <w:r w:rsidRPr="00FF429E">
        <w:rPr>
          <w:iCs/>
          <w:sz w:val="26"/>
          <w:szCs w:val="26"/>
        </w:rPr>
        <w:t>;</w:t>
      </w:r>
    </w:p>
    <w:p w:rsidR="00FF429E" w:rsidRPr="00FF429E" w:rsidRDefault="00FF429E" w:rsidP="00FF429E">
      <w:pPr>
        <w:autoSpaceDE w:val="0"/>
        <w:autoSpaceDN w:val="0"/>
        <w:adjustRightInd w:val="0"/>
        <w:ind w:firstLine="709"/>
        <w:jc w:val="both"/>
        <w:rPr>
          <w:iCs/>
          <w:sz w:val="26"/>
          <w:szCs w:val="26"/>
        </w:rPr>
      </w:pPr>
      <w:r w:rsidRPr="00FF429E">
        <w:rPr>
          <w:iCs/>
          <w:sz w:val="26"/>
          <w:szCs w:val="26"/>
        </w:rPr>
        <w:t>4) лица, заинтересованные:</w:t>
      </w:r>
    </w:p>
    <w:p w:rsidR="00FF429E" w:rsidRPr="00FF429E" w:rsidRDefault="00FF429E" w:rsidP="00FF429E">
      <w:pPr>
        <w:autoSpaceDE w:val="0"/>
        <w:autoSpaceDN w:val="0"/>
        <w:adjustRightInd w:val="0"/>
        <w:ind w:firstLine="709"/>
        <w:jc w:val="both"/>
        <w:rPr>
          <w:iCs/>
          <w:sz w:val="26"/>
          <w:szCs w:val="26"/>
        </w:rPr>
      </w:pPr>
      <w:r w:rsidRPr="00FF429E">
        <w:rPr>
          <w:iCs/>
          <w:sz w:val="26"/>
          <w:szCs w:val="26"/>
        </w:rPr>
        <w:t>в образовании земельного участка для последующего изъятия для муниципальных нужд, в пользу которых изымается земельный участок.</w:t>
      </w:r>
    </w:p>
    <w:p w:rsidR="00FF429E" w:rsidRPr="00FF429E" w:rsidRDefault="00FF429E" w:rsidP="00FF429E">
      <w:pPr>
        <w:autoSpaceDE w:val="0"/>
        <w:autoSpaceDN w:val="0"/>
        <w:adjustRightInd w:val="0"/>
        <w:ind w:firstLine="709"/>
        <w:jc w:val="both"/>
        <w:rPr>
          <w:iCs/>
          <w:sz w:val="26"/>
          <w:szCs w:val="26"/>
        </w:rPr>
      </w:pPr>
      <w:r w:rsidRPr="00FF429E">
        <w:rPr>
          <w:iCs/>
          <w:sz w:val="26"/>
          <w:szCs w:val="26"/>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F429E" w:rsidRPr="00FF429E" w:rsidRDefault="00FF429E" w:rsidP="00FF429E">
      <w:pPr>
        <w:autoSpaceDE w:val="0"/>
        <w:autoSpaceDN w:val="0"/>
        <w:adjustRightInd w:val="0"/>
        <w:ind w:firstLine="709"/>
        <w:jc w:val="both"/>
        <w:outlineLvl w:val="1"/>
        <w:rPr>
          <w:sz w:val="26"/>
          <w:szCs w:val="26"/>
        </w:rPr>
      </w:pPr>
      <w:r w:rsidRPr="00FF429E">
        <w:rPr>
          <w:b/>
          <w:sz w:val="26"/>
          <w:szCs w:val="26"/>
        </w:rPr>
        <w:t>1.3. Требования к порядку информирования о предоставлении     муниципальной услуги</w:t>
      </w:r>
    </w:p>
    <w:p w:rsidR="00FF429E" w:rsidRPr="00FF429E" w:rsidRDefault="00FF429E" w:rsidP="00FF429E">
      <w:pPr>
        <w:widowControl w:val="0"/>
        <w:autoSpaceDE w:val="0"/>
        <w:autoSpaceDN w:val="0"/>
        <w:ind w:firstLine="709"/>
        <w:jc w:val="both"/>
        <w:rPr>
          <w:sz w:val="26"/>
          <w:szCs w:val="26"/>
        </w:rPr>
      </w:pPr>
      <w:r w:rsidRPr="00FF429E">
        <w:rPr>
          <w:sz w:val="26"/>
          <w:szCs w:val="26"/>
        </w:rPr>
        <w:t>1.3.1. Информация о порядке предоставления муниципальной услуги предоставляется:</w:t>
      </w:r>
    </w:p>
    <w:p w:rsidR="00FF429E" w:rsidRPr="00FF429E" w:rsidRDefault="00FF429E" w:rsidP="00FF429E">
      <w:pPr>
        <w:autoSpaceDE w:val="0"/>
        <w:autoSpaceDN w:val="0"/>
        <w:adjustRightInd w:val="0"/>
        <w:ind w:firstLine="709"/>
        <w:jc w:val="both"/>
        <w:rPr>
          <w:sz w:val="26"/>
          <w:szCs w:val="26"/>
        </w:rPr>
      </w:pPr>
      <w:r w:rsidRPr="00FF429E">
        <w:rPr>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на официальном сайте Уполномоченного органа в информационно-телекоммуникационной сети «Интернет» (далее </w:t>
      </w:r>
      <w:r w:rsidRPr="00FF429E">
        <w:rPr>
          <w:bCs/>
          <w:sz w:val="26"/>
          <w:szCs w:val="26"/>
        </w:rPr>
        <w:t xml:space="preserve">– </w:t>
      </w:r>
      <w:r w:rsidRPr="00FF429E">
        <w:rPr>
          <w:sz w:val="26"/>
          <w:szCs w:val="26"/>
        </w:rPr>
        <w:t>сеть «Интернет»);</w:t>
      </w:r>
    </w:p>
    <w:p w:rsidR="00FF429E" w:rsidRPr="00FF429E" w:rsidRDefault="00FF429E" w:rsidP="00FF429E">
      <w:pPr>
        <w:autoSpaceDE w:val="0"/>
        <w:autoSpaceDN w:val="0"/>
        <w:adjustRightInd w:val="0"/>
        <w:ind w:firstLine="709"/>
        <w:jc w:val="both"/>
        <w:rPr>
          <w:rFonts w:eastAsia="Calibri"/>
          <w:sz w:val="26"/>
          <w:szCs w:val="26"/>
          <w:lang w:eastAsia="en-US"/>
        </w:rPr>
      </w:pPr>
      <w:r w:rsidRPr="00FF429E">
        <w:rPr>
          <w:sz w:val="26"/>
          <w:szCs w:val="26"/>
        </w:rPr>
        <w:t xml:space="preserve">в </w:t>
      </w:r>
      <w:r w:rsidRPr="00FF429E">
        <w:rPr>
          <w:rFonts w:eastAsia="Calibri"/>
          <w:sz w:val="26"/>
          <w:szCs w:val="26"/>
          <w:lang w:eastAsia="en-US"/>
        </w:rPr>
        <w:t>федеральной государственной информационной системе «Единый портал государственных и муниципальных услуг (функций)»</w:t>
      </w:r>
      <w:r w:rsidRPr="00FF429E">
        <w:rPr>
          <w:rFonts w:eastAsia="Calibri"/>
          <w:sz w:val="26"/>
          <w:szCs w:val="26"/>
          <w:lang w:eastAsia="en-US"/>
        </w:rPr>
        <w:br/>
        <w:t xml:space="preserve">(далее - единый портал), </w:t>
      </w:r>
      <w:r w:rsidRPr="00FF429E">
        <w:rPr>
          <w:bCs/>
          <w:sz w:val="26"/>
          <w:szCs w:val="2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F429E" w:rsidRPr="00FF429E" w:rsidRDefault="00FF429E" w:rsidP="00FF429E">
      <w:pPr>
        <w:autoSpaceDE w:val="0"/>
        <w:autoSpaceDN w:val="0"/>
        <w:adjustRightInd w:val="0"/>
        <w:ind w:firstLine="709"/>
        <w:jc w:val="both"/>
        <w:rPr>
          <w:bCs/>
          <w:sz w:val="26"/>
          <w:szCs w:val="26"/>
        </w:rPr>
      </w:pPr>
      <w:r w:rsidRPr="00FF429E">
        <w:rPr>
          <w:rFonts w:eastAsia="Calibri"/>
          <w:sz w:val="26"/>
          <w:szCs w:val="2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FF429E">
        <w:rPr>
          <w:bCs/>
          <w:sz w:val="26"/>
          <w:szCs w:val="26"/>
        </w:rPr>
        <w:t>; региональной государственной информационной системе «Реестр государственных и муниципальных услуг (функций)» (далее – региональный реестр);</w:t>
      </w:r>
    </w:p>
    <w:p w:rsidR="00FF429E" w:rsidRPr="00FF429E" w:rsidRDefault="00FF429E" w:rsidP="00FF429E">
      <w:pPr>
        <w:autoSpaceDE w:val="0"/>
        <w:autoSpaceDN w:val="0"/>
        <w:adjustRightInd w:val="0"/>
        <w:ind w:firstLine="709"/>
        <w:jc w:val="both"/>
        <w:rPr>
          <w:sz w:val="26"/>
          <w:szCs w:val="26"/>
        </w:rPr>
      </w:pPr>
      <w:r w:rsidRPr="00FF429E">
        <w:rPr>
          <w:sz w:val="26"/>
          <w:szCs w:val="26"/>
        </w:rPr>
        <w:t>на информационных стендах в помещениях Уполномоченного органа;</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в многофункциональных центрах предоставления государственных </w:t>
      </w:r>
      <w:r w:rsidRPr="00FF429E">
        <w:rPr>
          <w:sz w:val="26"/>
          <w:szCs w:val="26"/>
        </w:rPr>
        <w:br/>
        <w:t xml:space="preserve">и муниципальных услуг (далее </w:t>
      </w:r>
      <w:r w:rsidRPr="00FF429E">
        <w:rPr>
          <w:bCs/>
          <w:sz w:val="26"/>
          <w:szCs w:val="26"/>
        </w:rPr>
        <w:t xml:space="preserve">– </w:t>
      </w:r>
      <w:r w:rsidRPr="00FF429E">
        <w:rPr>
          <w:sz w:val="26"/>
          <w:szCs w:val="26"/>
        </w:rPr>
        <w:t>МФЦ).</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2) по номеру телефона для справок должностным лицом </w:t>
      </w:r>
      <w:r w:rsidRPr="00FF429E">
        <w:rPr>
          <w:sz w:val="26"/>
          <w:szCs w:val="26"/>
        </w:rPr>
        <w:br/>
        <w:t>Уполномоченного органа, его структурных подразделений;</w:t>
      </w:r>
    </w:p>
    <w:p w:rsidR="00FF429E" w:rsidRPr="00FF429E" w:rsidRDefault="00FF429E" w:rsidP="00FF429E">
      <w:pPr>
        <w:autoSpaceDE w:val="0"/>
        <w:autoSpaceDN w:val="0"/>
        <w:adjustRightInd w:val="0"/>
        <w:ind w:firstLine="709"/>
        <w:jc w:val="both"/>
        <w:rPr>
          <w:sz w:val="26"/>
          <w:szCs w:val="26"/>
        </w:rPr>
      </w:pPr>
      <w:r w:rsidRPr="00FF429E">
        <w:rPr>
          <w:sz w:val="26"/>
          <w:szCs w:val="2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FF429E" w:rsidRPr="00FF429E" w:rsidRDefault="00FF429E" w:rsidP="00FF429E">
      <w:pPr>
        <w:autoSpaceDE w:val="0"/>
        <w:autoSpaceDN w:val="0"/>
        <w:adjustRightInd w:val="0"/>
        <w:ind w:firstLine="709"/>
        <w:jc w:val="both"/>
        <w:rPr>
          <w:sz w:val="26"/>
          <w:szCs w:val="26"/>
        </w:rPr>
      </w:pPr>
      <w:r w:rsidRPr="00FF429E">
        <w:rPr>
          <w:sz w:val="26"/>
          <w:szCs w:val="26"/>
        </w:rPr>
        <w:t>1) место нахождения, почтовый адрес, график работы Уполномоченного органа, его структурных подразделений;</w:t>
      </w:r>
    </w:p>
    <w:p w:rsidR="00FF429E" w:rsidRPr="00FF429E" w:rsidRDefault="00FF429E" w:rsidP="00FF429E">
      <w:pPr>
        <w:autoSpaceDE w:val="0"/>
        <w:autoSpaceDN w:val="0"/>
        <w:adjustRightInd w:val="0"/>
        <w:ind w:firstLine="709"/>
        <w:jc w:val="both"/>
        <w:rPr>
          <w:sz w:val="26"/>
          <w:szCs w:val="26"/>
        </w:rPr>
      </w:pPr>
      <w:r w:rsidRPr="00FF429E">
        <w:rPr>
          <w:sz w:val="26"/>
          <w:szCs w:val="26"/>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FF429E" w:rsidRPr="00FF429E" w:rsidRDefault="00FF429E" w:rsidP="00FF429E">
      <w:pPr>
        <w:autoSpaceDE w:val="0"/>
        <w:autoSpaceDN w:val="0"/>
        <w:adjustRightInd w:val="0"/>
        <w:ind w:firstLine="709"/>
        <w:jc w:val="both"/>
        <w:rPr>
          <w:sz w:val="26"/>
          <w:szCs w:val="26"/>
        </w:rPr>
      </w:pPr>
      <w:r w:rsidRPr="00FF429E">
        <w:rPr>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FF429E" w:rsidRPr="00FF429E" w:rsidRDefault="00FF429E" w:rsidP="00FF429E">
      <w:pPr>
        <w:autoSpaceDE w:val="0"/>
        <w:autoSpaceDN w:val="0"/>
        <w:adjustRightInd w:val="0"/>
        <w:ind w:firstLine="709"/>
        <w:jc w:val="both"/>
        <w:rPr>
          <w:sz w:val="26"/>
          <w:szCs w:val="26"/>
        </w:rPr>
      </w:pPr>
      <w:r w:rsidRPr="00FF429E">
        <w:rPr>
          <w:sz w:val="26"/>
          <w:szCs w:val="26"/>
        </w:rPr>
        <w:t>4) порядок получения консультаций (справок).</w:t>
      </w:r>
    </w:p>
    <w:p w:rsidR="00FF429E" w:rsidRPr="00FF429E" w:rsidRDefault="00FF429E" w:rsidP="00FF429E">
      <w:pPr>
        <w:autoSpaceDE w:val="0"/>
        <w:autoSpaceDN w:val="0"/>
        <w:adjustRightInd w:val="0"/>
        <w:ind w:firstLine="709"/>
        <w:jc w:val="both"/>
        <w:rPr>
          <w:sz w:val="26"/>
          <w:szCs w:val="26"/>
        </w:rPr>
      </w:pPr>
      <w:r w:rsidRPr="00FF429E">
        <w:rPr>
          <w:sz w:val="26"/>
          <w:szCs w:val="26"/>
        </w:rPr>
        <w:lastRenderedPageBreak/>
        <w:t>1.3.3. На едином портале, региональном портале размещаются:</w:t>
      </w:r>
    </w:p>
    <w:p w:rsidR="00FF429E" w:rsidRPr="00FF429E" w:rsidRDefault="00FF429E" w:rsidP="00FF429E">
      <w:pPr>
        <w:autoSpaceDE w:val="0"/>
        <w:autoSpaceDN w:val="0"/>
        <w:adjustRightInd w:val="0"/>
        <w:ind w:firstLine="709"/>
        <w:jc w:val="both"/>
        <w:rPr>
          <w:sz w:val="26"/>
          <w:szCs w:val="26"/>
        </w:rPr>
      </w:pPr>
      <w:r w:rsidRPr="00FF429E">
        <w:rPr>
          <w:sz w:val="26"/>
          <w:szCs w:val="2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429E" w:rsidRPr="00FF429E" w:rsidRDefault="00FF429E" w:rsidP="00FF429E">
      <w:pPr>
        <w:autoSpaceDE w:val="0"/>
        <w:autoSpaceDN w:val="0"/>
        <w:adjustRightInd w:val="0"/>
        <w:ind w:firstLine="709"/>
        <w:jc w:val="both"/>
        <w:rPr>
          <w:sz w:val="26"/>
          <w:szCs w:val="26"/>
        </w:rPr>
      </w:pPr>
      <w:r w:rsidRPr="00FF429E">
        <w:rPr>
          <w:sz w:val="26"/>
          <w:szCs w:val="26"/>
        </w:rPr>
        <w:t>1.3.3.2. Круг заявителей.</w:t>
      </w:r>
    </w:p>
    <w:p w:rsidR="00FF429E" w:rsidRPr="00FF429E" w:rsidRDefault="00FF429E" w:rsidP="00FF429E">
      <w:pPr>
        <w:autoSpaceDE w:val="0"/>
        <w:autoSpaceDN w:val="0"/>
        <w:adjustRightInd w:val="0"/>
        <w:ind w:firstLine="709"/>
        <w:jc w:val="both"/>
        <w:rPr>
          <w:sz w:val="26"/>
          <w:szCs w:val="26"/>
        </w:rPr>
      </w:pPr>
      <w:r w:rsidRPr="00FF429E">
        <w:rPr>
          <w:sz w:val="26"/>
          <w:szCs w:val="26"/>
        </w:rPr>
        <w:t>1.3.3.3. Срок предоставления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1.3.3.4. Стоимость предоставления муниципальной услуги и порядок оплаты.</w:t>
      </w:r>
    </w:p>
    <w:p w:rsidR="00FF429E" w:rsidRPr="00FF429E" w:rsidRDefault="00FF429E" w:rsidP="00FF429E">
      <w:pPr>
        <w:autoSpaceDE w:val="0"/>
        <w:autoSpaceDN w:val="0"/>
        <w:adjustRightInd w:val="0"/>
        <w:ind w:firstLine="709"/>
        <w:jc w:val="both"/>
        <w:rPr>
          <w:sz w:val="26"/>
          <w:szCs w:val="26"/>
        </w:rPr>
      </w:pPr>
      <w:r w:rsidRPr="00FF429E">
        <w:rPr>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1.3.3.6. Исчерпывающий перечень оснований для приостановления или отказа в предоставлении муниципальной услуги. </w:t>
      </w:r>
    </w:p>
    <w:p w:rsidR="00FF429E" w:rsidRPr="00FF429E" w:rsidRDefault="00FF429E" w:rsidP="00FF429E">
      <w:pPr>
        <w:autoSpaceDE w:val="0"/>
        <w:autoSpaceDN w:val="0"/>
        <w:adjustRightInd w:val="0"/>
        <w:ind w:firstLine="709"/>
        <w:jc w:val="both"/>
        <w:rPr>
          <w:sz w:val="26"/>
          <w:szCs w:val="26"/>
        </w:rPr>
      </w:pPr>
      <w:r w:rsidRPr="00FF429E">
        <w:rPr>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1.3.3.8. Образцы заполнения электронной формы заявления о </w:t>
      </w:r>
      <w:r w:rsidRPr="00FF429E">
        <w:rPr>
          <w:bCs/>
          <w:sz w:val="26"/>
          <w:szCs w:val="26"/>
        </w:rPr>
        <w:t>предоставлении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1.3.4. Посредством телефонной связи может предоставляться информация:</w:t>
      </w:r>
    </w:p>
    <w:p w:rsidR="00FF429E" w:rsidRPr="00FF429E" w:rsidRDefault="00FF429E" w:rsidP="00FF429E">
      <w:pPr>
        <w:autoSpaceDE w:val="0"/>
        <w:autoSpaceDN w:val="0"/>
        <w:adjustRightInd w:val="0"/>
        <w:ind w:firstLine="709"/>
        <w:jc w:val="both"/>
        <w:rPr>
          <w:sz w:val="26"/>
          <w:szCs w:val="26"/>
        </w:rPr>
      </w:pPr>
      <w:r w:rsidRPr="00FF429E">
        <w:rPr>
          <w:sz w:val="26"/>
          <w:szCs w:val="26"/>
        </w:rPr>
        <w:t>1) о месте нахождения и графике работы Уполномоченного органа, его структурных подразделений;</w:t>
      </w:r>
    </w:p>
    <w:p w:rsidR="00FF429E" w:rsidRPr="00FF429E" w:rsidRDefault="00FF429E" w:rsidP="00FF429E">
      <w:pPr>
        <w:autoSpaceDE w:val="0"/>
        <w:autoSpaceDN w:val="0"/>
        <w:adjustRightInd w:val="0"/>
        <w:ind w:firstLine="709"/>
        <w:jc w:val="both"/>
        <w:rPr>
          <w:sz w:val="26"/>
          <w:szCs w:val="26"/>
        </w:rPr>
      </w:pPr>
      <w:r w:rsidRPr="00FF429E">
        <w:rPr>
          <w:sz w:val="26"/>
          <w:szCs w:val="26"/>
        </w:rPr>
        <w:t>2) о порядке предоставления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3) о сроках предоставления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4) об адресах официального сайта Уполномоченного органа.</w:t>
      </w:r>
    </w:p>
    <w:p w:rsidR="00FF429E" w:rsidRPr="00FF429E" w:rsidRDefault="00FF429E" w:rsidP="00FF429E">
      <w:pPr>
        <w:suppressAutoHyphens/>
        <w:ind w:firstLine="709"/>
        <w:jc w:val="both"/>
        <w:rPr>
          <w:rFonts w:eastAsia="Arial"/>
          <w:bCs/>
          <w:sz w:val="26"/>
          <w:szCs w:val="26"/>
          <w:lang w:eastAsia="ar-SA"/>
        </w:rPr>
      </w:pPr>
      <w:r w:rsidRPr="00FF429E">
        <w:rPr>
          <w:rFonts w:eastAsia="Arial"/>
          <w:bCs/>
          <w:sz w:val="26"/>
          <w:szCs w:val="26"/>
          <w:lang w:eastAsia="ar-SA"/>
        </w:rPr>
        <w:t>1.3.5. При предоставлении муниципальной услуги в электронной форме заявителю направляется:</w:t>
      </w:r>
    </w:p>
    <w:p w:rsidR="00FF429E" w:rsidRPr="00FF429E" w:rsidRDefault="00FF429E" w:rsidP="00FF429E">
      <w:pPr>
        <w:suppressAutoHyphens/>
        <w:ind w:firstLine="709"/>
        <w:jc w:val="both"/>
        <w:rPr>
          <w:rFonts w:eastAsia="Arial"/>
          <w:bCs/>
          <w:sz w:val="26"/>
          <w:szCs w:val="26"/>
          <w:lang w:eastAsia="ar-SA"/>
        </w:rPr>
      </w:pPr>
      <w:r w:rsidRPr="00FF429E">
        <w:rPr>
          <w:rFonts w:eastAsia="Arial"/>
          <w:bCs/>
          <w:sz w:val="26"/>
          <w:szCs w:val="26"/>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F429E" w:rsidRPr="00FF429E" w:rsidRDefault="00FF429E" w:rsidP="00FF429E">
      <w:pPr>
        <w:suppressAutoHyphens/>
        <w:ind w:firstLine="709"/>
        <w:jc w:val="both"/>
        <w:rPr>
          <w:rFonts w:eastAsia="Arial"/>
          <w:bCs/>
          <w:sz w:val="26"/>
          <w:szCs w:val="26"/>
          <w:lang w:eastAsia="ar-SA"/>
        </w:rPr>
      </w:pPr>
      <w:r w:rsidRPr="00FF429E">
        <w:rPr>
          <w:rFonts w:eastAsia="Arial"/>
          <w:bCs/>
          <w:sz w:val="26"/>
          <w:szCs w:val="26"/>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F429E" w:rsidRPr="00FF429E" w:rsidRDefault="00FF429E" w:rsidP="00FF429E">
      <w:pPr>
        <w:autoSpaceDE w:val="0"/>
        <w:autoSpaceDN w:val="0"/>
        <w:adjustRightInd w:val="0"/>
        <w:ind w:firstLine="709"/>
        <w:jc w:val="both"/>
        <w:outlineLvl w:val="1"/>
        <w:rPr>
          <w:b/>
          <w:sz w:val="26"/>
          <w:szCs w:val="26"/>
        </w:rPr>
      </w:pPr>
      <w:r w:rsidRPr="00FF429E">
        <w:rPr>
          <w:bCs/>
          <w:sz w:val="26"/>
          <w:szCs w:val="26"/>
        </w:rPr>
        <w:t>1.3.5.3. Уведомление о мотивированном отказе в предоставлении муниципальной услуги.</w:t>
      </w:r>
    </w:p>
    <w:p w:rsidR="00FF429E" w:rsidRPr="00FF429E" w:rsidRDefault="00FF429E" w:rsidP="00FF429E">
      <w:pPr>
        <w:keepNext/>
        <w:ind w:firstLine="709"/>
        <w:jc w:val="center"/>
        <w:outlineLvl w:val="3"/>
        <w:rPr>
          <w:sz w:val="26"/>
          <w:szCs w:val="26"/>
        </w:rPr>
      </w:pPr>
      <w:bookmarkStart w:id="1" w:name="_Toc206489247"/>
    </w:p>
    <w:p w:rsidR="00FF429E" w:rsidRPr="00FF429E" w:rsidRDefault="00FF429E" w:rsidP="00FF429E">
      <w:pPr>
        <w:keepNext/>
        <w:ind w:firstLine="709"/>
        <w:jc w:val="center"/>
        <w:outlineLvl w:val="3"/>
        <w:rPr>
          <w:b/>
          <w:sz w:val="26"/>
          <w:szCs w:val="26"/>
        </w:rPr>
      </w:pPr>
      <w:r w:rsidRPr="00FF429E">
        <w:rPr>
          <w:b/>
          <w:sz w:val="26"/>
          <w:szCs w:val="26"/>
          <w:lang w:val="en-US"/>
        </w:rPr>
        <w:t>II</w:t>
      </w:r>
      <w:r w:rsidRPr="00FF429E">
        <w:rPr>
          <w:b/>
          <w:sz w:val="26"/>
          <w:szCs w:val="26"/>
        </w:rPr>
        <w:t xml:space="preserve">. СТАНДАРТ ПРЕДОСТАВЛЕНИЯ </w:t>
      </w:r>
    </w:p>
    <w:p w:rsidR="00FF429E" w:rsidRPr="00FF429E" w:rsidRDefault="00FF429E" w:rsidP="00FF429E">
      <w:pPr>
        <w:keepNext/>
        <w:ind w:firstLine="709"/>
        <w:jc w:val="center"/>
        <w:outlineLvl w:val="3"/>
        <w:rPr>
          <w:b/>
          <w:sz w:val="26"/>
          <w:szCs w:val="26"/>
        </w:rPr>
      </w:pPr>
      <w:r w:rsidRPr="00FF429E">
        <w:rPr>
          <w:b/>
          <w:sz w:val="26"/>
          <w:szCs w:val="26"/>
        </w:rPr>
        <w:t>МУНИЦИПАЛЬНОЙ УСЛУГИ</w:t>
      </w:r>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2.1.</w:t>
      </w:r>
      <w:r w:rsidRPr="00FF429E">
        <w:rPr>
          <w:b/>
          <w:sz w:val="26"/>
          <w:szCs w:val="26"/>
        </w:rPr>
        <w:tab/>
        <w:t>Наименование муниципальной услуги</w:t>
      </w:r>
    </w:p>
    <w:bookmarkEnd w:id="1"/>
    <w:p w:rsidR="00FF429E" w:rsidRPr="00FF429E" w:rsidRDefault="00FF429E" w:rsidP="00FF429E">
      <w:pPr>
        <w:ind w:firstLine="709"/>
        <w:jc w:val="both"/>
        <w:rPr>
          <w:sz w:val="26"/>
          <w:szCs w:val="26"/>
        </w:rPr>
      </w:pPr>
      <w:r w:rsidRPr="00FF429E">
        <w:rPr>
          <w:sz w:val="26"/>
          <w:szCs w:val="26"/>
        </w:rPr>
        <w:t>Утверждение схемы расположения земельного участка или земельных участков на кадастровом плане территории (далее – утверждение схемы расположения земельного участка).</w:t>
      </w:r>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2.2. Наименование органа, предоставляющего муниципальную услугу</w:t>
      </w:r>
    </w:p>
    <w:p w:rsidR="00FF429E" w:rsidRPr="00FF429E" w:rsidRDefault="00FF429E" w:rsidP="00FF429E">
      <w:pPr>
        <w:ind w:firstLine="709"/>
        <w:rPr>
          <w:sz w:val="26"/>
          <w:szCs w:val="26"/>
        </w:rPr>
      </w:pPr>
      <w:r w:rsidRPr="00FF429E">
        <w:rPr>
          <w:sz w:val="26"/>
          <w:szCs w:val="26"/>
        </w:rPr>
        <w:t>2.2.1. Муниципальная услуга предоставляется:</w:t>
      </w:r>
    </w:p>
    <w:p w:rsidR="00FF429E" w:rsidRPr="00FF429E" w:rsidRDefault="00FF429E" w:rsidP="00FF429E">
      <w:pPr>
        <w:ind w:firstLine="709"/>
        <w:jc w:val="both"/>
        <w:rPr>
          <w:sz w:val="26"/>
          <w:szCs w:val="26"/>
        </w:rPr>
      </w:pPr>
      <w:r w:rsidRPr="00FF429E">
        <w:rPr>
          <w:sz w:val="26"/>
          <w:szCs w:val="26"/>
        </w:rPr>
        <w:t>отделом имущественных и земельных отношений Администрации Солецкого муниципального округа;</w:t>
      </w:r>
    </w:p>
    <w:p w:rsidR="00FF429E" w:rsidRPr="00FF429E" w:rsidRDefault="00FF429E" w:rsidP="00FF429E">
      <w:pPr>
        <w:autoSpaceDE w:val="0"/>
        <w:autoSpaceDN w:val="0"/>
        <w:adjustRightInd w:val="0"/>
        <w:ind w:firstLine="709"/>
        <w:jc w:val="both"/>
        <w:rPr>
          <w:sz w:val="26"/>
          <w:szCs w:val="26"/>
        </w:rPr>
      </w:pPr>
      <w:r w:rsidRPr="00FF429E">
        <w:rPr>
          <w:sz w:val="26"/>
          <w:szCs w:val="26"/>
        </w:rPr>
        <w:t>МФЦ по месту жительства или пребывания заявителя - в части приема и выдачи документов на предоставление муниципальной услуги.</w:t>
      </w:r>
    </w:p>
    <w:p w:rsidR="00FF429E" w:rsidRPr="00FF429E" w:rsidRDefault="00FF429E" w:rsidP="00FF429E">
      <w:pPr>
        <w:ind w:firstLine="709"/>
        <w:jc w:val="both"/>
        <w:rPr>
          <w:sz w:val="26"/>
          <w:szCs w:val="26"/>
        </w:rPr>
      </w:pPr>
      <w:r w:rsidRPr="00FF429E">
        <w:rPr>
          <w:sz w:val="26"/>
          <w:szCs w:val="26"/>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F429E" w:rsidRPr="00FF429E" w:rsidRDefault="00FF429E" w:rsidP="00FF429E">
      <w:pPr>
        <w:ind w:firstLine="709"/>
        <w:jc w:val="both"/>
        <w:rPr>
          <w:sz w:val="26"/>
          <w:szCs w:val="26"/>
        </w:rPr>
      </w:pPr>
      <w:r w:rsidRPr="00FF429E">
        <w:rPr>
          <w:sz w:val="26"/>
          <w:szCs w:val="26"/>
        </w:rPr>
        <w:t>2.2.3. В процессе предоставления муниципальной услуги специалисты отдела взаимодействуют с Управлением Федеральной службы государственной регистрации, кадастра и картографии по Новгородской области (далее – управление Росреестра по Новгородской области) и Федеральной налоговой службой Российской Федерации.</w:t>
      </w:r>
    </w:p>
    <w:p w:rsidR="00FF429E" w:rsidRPr="00FF429E" w:rsidRDefault="00FF429E" w:rsidP="00FF429E">
      <w:pPr>
        <w:autoSpaceDE w:val="0"/>
        <w:autoSpaceDN w:val="0"/>
        <w:adjustRightInd w:val="0"/>
        <w:ind w:firstLine="709"/>
        <w:jc w:val="both"/>
        <w:outlineLvl w:val="1"/>
        <w:rPr>
          <w:b/>
          <w:sz w:val="26"/>
          <w:szCs w:val="26"/>
        </w:rPr>
      </w:pPr>
      <w:r w:rsidRPr="00FF429E">
        <w:rPr>
          <w:b/>
          <w:bCs/>
          <w:sz w:val="26"/>
          <w:szCs w:val="26"/>
        </w:rPr>
        <w:t>2.3.</w:t>
      </w:r>
      <w:r w:rsidRPr="00FF429E">
        <w:rPr>
          <w:b/>
          <w:bCs/>
          <w:sz w:val="26"/>
          <w:szCs w:val="26"/>
        </w:rPr>
        <w:tab/>
        <w:t>Описание результата предоставления муниципальной услуги</w:t>
      </w:r>
    </w:p>
    <w:p w:rsidR="00FF429E" w:rsidRPr="00FF429E" w:rsidRDefault="00FF429E" w:rsidP="00FF429E">
      <w:pPr>
        <w:ind w:firstLine="709"/>
        <w:jc w:val="both"/>
        <w:rPr>
          <w:sz w:val="26"/>
          <w:szCs w:val="26"/>
        </w:rPr>
      </w:pPr>
      <w:r w:rsidRPr="00FF429E">
        <w:rPr>
          <w:sz w:val="26"/>
          <w:szCs w:val="26"/>
        </w:rPr>
        <w:t>2.3.1. Результатом предоставления муниципальной услуги являются:</w:t>
      </w:r>
    </w:p>
    <w:p w:rsidR="00FF429E" w:rsidRPr="00FF429E" w:rsidRDefault="00FF429E" w:rsidP="00FF429E">
      <w:pPr>
        <w:ind w:firstLine="709"/>
        <w:jc w:val="both"/>
        <w:rPr>
          <w:sz w:val="26"/>
          <w:szCs w:val="26"/>
        </w:rPr>
      </w:pPr>
      <w:r w:rsidRPr="00FF429E">
        <w:rPr>
          <w:sz w:val="26"/>
          <w:szCs w:val="26"/>
        </w:rPr>
        <w:t>постановление  Администрации муниципального округа уполномоченного органа об утверждении схемы расположения земельного участка;</w:t>
      </w:r>
    </w:p>
    <w:p w:rsidR="00FF429E" w:rsidRPr="00FF429E" w:rsidRDefault="00FF429E" w:rsidP="00FF429E">
      <w:pPr>
        <w:ind w:firstLine="709"/>
        <w:jc w:val="both"/>
        <w:rPr>
          <w:sz w:val="26"/>
          <w:szCs w:val="26"/>
        </w:rPr>
      </w:pPr>
      <w:r w:rsidRPr="00FF429E">
        <w:rPr>
          <w:sz w:val="26"/>
          <w:szCs w:val="26"/>
        </w:rPr>
        <w:t>письмо об отказе в утверждении схемы расположения земельного участка.</w:t>
      </w:r>
    </w:p>
    <w:p w:rsidR="00FF429E" w:rsidRPr="00FF429E" w:rsidRDefault="00FF429E" w:rsidP="00FF429E">
      <w:pPr>
        <w:ind w:firstLine="709"/>
        <w:jc w:val="both"/>
        <w:rPr>
          <w:sz w:val="26"/>
          <w:szCs w:val="26"/>
        </w:rPr>
      </w:pPr>
      <w:r w:rsidRPr="00FF429E">
        <w:rPr>
          <w:sz w:val="26"/>
          <w:szCs w:val="26"/>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2.4. Срок предоставления муниципальной услуги</w:t>
      </w:r>
    </w:p>
    <w:p w:rsidR="00FF429E" w:rsidRPr="00FF429E" w:rsidRDefault="00FF429E" w:rsidP="00FF429E">
      <w:pPr>
        <w:ind w:firstLine="709"/>
        <w:jc w:val="both"/>
        <w:rPr>
          <w:sz w:val="26"/>
          <w:szCs w:val="26"/>
        </w:rPr>
      </w:pPr>
      <w:r w:rsidRPr="00FF429E">
        <w:rPr>
          <w:sz w:val="26"/>
          <w:szCs w:val="26"/>
        </w:rPr>
        <w:t>2.4.1. Общий срок предоставления муниципальной услуги составляет</w:t>
      </w:r>
      <w:r w:rsidRPr="00FF429E">
        <w:rPr>
          <w:sz w:val="26"/>
          <w:szCs w:val="26"/>
        </w:rPr>
        <w:br/>
        <w:t>не более 7 рабочих дней со дня поступления в Уполномоченный орган документов, указанных в подпункте 2.6.1 настоящего административного регламента.</w:t>
      </w:r>
    </w:p>
    <w:p w:rsidR="00FF429E" w:rsidRPr="00FF429E" w:rsidRDefault="00FF429E" w:rsidP="00FF429E">
      <w:pPr>
        <w:widowControl w:val="0"/>
        <w:autoSpaceDE w:val="0"/>
        <w:autoSpaceDN w:val="0"/>
        <w:adjustRightInd w:val="0"/>
        <w:ind w:firstLine="709"/>
        <w:jc w:val="both"/>
        <w:rPr>
          <w:sz w:val="26"/>
          <w:szCs w:val="26"/>
        </w:rPr>
      </w:pPr>
      <w:r w:rsidRPr="00FF429E">
        <w:rPr>
          <w:sz w:val="26"/>
          <w:szCs w:val="26"/>
        </w:rPr>
        <w:t>2.4.2. Результат предоставления муниципальной услуги выдается (направляется) заявителю  способом, указанным в заявлении в течение</w:t>
      </w:r>
      <w:r w:rsidRPr="00FF429E">
        <w:rPr>
          <w:sz w:val="26"/>
          <w:szCs w:val="26"/>
        </w:rPr>
        <w:br/>
        <w:t>1 (одного) рабочего дня со дня принятия решения об утверждении или об отказе в утверждении схемы расположения земельного участка, но не позднее срока, указанного в подпункте 2.4.1 настоящего административного регламента:</w:t>
      </w:r>
    </w:p>
    <w:p w:rsidR="00FF429E" w:rsidRPr="00FF429E" w:rsidRDefault="00FF429E" w:rsidP="00FF429E">
      <w:pPr>
        <w:autoSpaceDE w:val="0"/>
        <w:autoSpaceDN w:val="0"/>
        <w:adjustRightInd w:val="0"/>
        <w:ind w:firstLine="709"/>
        <w:jc w:val="both"/>
        <w:rPr>
          <w:sz w:val="26"/>
          <w:szCs w:val="26"/>
        </w:rPr>
      </w:pPr>
      <w:r w:rsidRPr="00FF429E">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F429E" w:rsidRPr="00FF429E" w:rsidRDefault="00FF429E" w:rsidP="00FF429E">
      <w:pPr>
        <w:autoSpaceDE w:val="0"/>
        <w:autoSpaceDN w:val="0"/>
        <w:adjustRightInd w:val="0"/>
        <w:ind w:firstLine="709"/>
        <w:jc w:val="both"/>
        <w:rPr>
          <w:sz w:val="26"/>
          <w:szCs w:val="26"/>
        </w:rPr>
      </w:pPr>
      <w:r w:rsidRPr="00FF429E">
        <w:rPr>
          <w:sz w:val="26"/>
          <w:szCs w:val="26"/>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FF429E" w:rsidRPr="00FF429E" w:rsidRDefault="00FF429E" w:rsidP="00FF429E">
      <w:pPr>
        <w:autoSpaceDE w:val="0"/>
        <w:autoSpaceDN w:val="0"/>
        <w:adjustRightInd w:val="0"/>
        <w:ind w:firstLine="709"/>
        <w:jc w:val="both"/>
        <w:rPr>
          <w:sz w:val="26"/>
          <w:szCs w:val="26"/>
        </w:rPr>
      </w:pPr>
      <w:proofErr w:type="gramStart"/>
      <w:r w:rsidRPr="00FF429E">
        <w:rPr>
          <w:sz w:val="26"/>
          <w:szCs w:val="2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решения об утверждении либо об отказе в утверждении, но не позднее срока, указанного в подпункте 2.4.1 настоящего административного регламента, передачу документа   в МФЦ для выдачи заявителю.</w:t>
      </w:r>
      <w:proofErr w:type="gramEnd"/>
    </w:p>
    <w:p w:rsidR="00FF429E" w:rsidRPr="00FF429E" w:rsidRDefault="00FF429E" w:rsidP="00FF429E">
      <w:pPr>
        <w:autoSpaceDE w:val="0"/>
        <w:autoSpaceDN w:val="0"/>
        <w:adjustRightInd w:val="0"/>
        <w:ind w:firstLine="709"/>
        <w:jc w:val="both"/>
        <w:rPr>
          <w:sz w:val="26"/>
          <w:szCs w:val="26"/>
        </w:rPr>
      </w:pPr>
      <w:r w:rsidRPr="00FF429E">
        <w:rPr>
          <w:sz w:val="26"/>
          <w:szCs w:val="26"/>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FF429E" w:rsidRPr="00FF429E" w:rsidRDefault="00FF429E" w:rsidP="00FF429E">
      <w:pPr>
        <w:autoSpaceDE w:val="0"/>
        <w:autoSpaceDN w:val="0"/>
        <w:adjustRightInd w:val="0"/>
        <w:ind w:firstLine="709"/>
        <w:jc w:val="both"/>
        <w:rPr>
          <w:sz w:val="26"/>
          <w:szCs w:val="26"/>
        </w:rPr>
      </w:pPr>
      <w:r w:rsidRPr="00FF429E">
        <w:rPr>
          <w:bCs/>
          <w:sz w:val="26"/>
          <w:szCs w:val="26"/>
        </w:rPr>
        <w:t xml:space="preserve">2.4.3. В случае если в заявлении, представленном непосредственно или в электронной форме, отсутствует информация о способе получения документа, </w:t>
      </w:r>
      <w:r w:rsidRPr="00FF429E">
        <w:rPr>
          <w:bCs/>
          <w:sz w:val="26"/>
          <w:szCs w:val="26"/>
        </w:rPr>
        <w:lastRenderedPageBreak/>
        <w:t>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2.5. Нормативные правовые акты, регулирующие предоставление муниципальной услуги</w:t>
      </w:r>
    </w:p>
    <w:p w:rsidR="00FF429E" w:rsidRPr="00FF429E" w:rsidRDefault="00FF429E" w:rsidP="00FF429E">
      <w:pPr>
        <w:ind w:firstLine="709"/>
        <w:jc w:val="both"/>
        <w:rPr>
          <w:sz w:val="26"/>
          <w:szCs w:val="26"/>
        </w:rPr>
      </w:pPr>
      <w:r w:rsidRPr="00FF429E">
        <w:rPr>
          <w:sz w:val="26"/>
          <w:szCs w:val="2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FF429E" w:rsidRPr="00FF429E" w:rsidRDefault="00FF429E" w:rsidP="00FF429E">
      <w:pPr>
        <w:autoSpaceDE w:val="0"/>
        <w:autoSpaceDN w:val="0"/>
        <w:adjustRightInd w:val="0"/>
        <w:ind w:firstLine="709"/>
        <w:jc w:val="both"/>
        <w:outlineLvl w:val="1"/>
        <w:rPr>
          <w:b/>
          <w:bCs/>
          <w:sz w:val="26"/>
          <w:szCs w:val="26"/>
        </w:rPr>
      </w:pPr>
      <w:r w:rsidRPr="00FF429E">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F429E" w:rsidRPr="00FF429E" w:rsidRDefault="00FF429E" w:rsidP="00FF429E">
      <w:pPr>
        <w:ind w:firstLine="709"/>
        <w:jc w:val="both"/>
        <w:rPr>
          <w:bCs/>
          <w:sz w:val="26"/>
          <w:szCs w:val="26"/>
        </w:rPr>
      </w:pPr>
      <w:r w:rsidRPr="00FF429E">
        <w:rPr>
          <w:bCs/>
          <w:sz w:val="26"/>
          <w:szCs w:val="26"/>
        </w:rPr>
        <w:t>2.6.1. С целью утверждения схемы расположения земельного участка заявитель  направляет (представляет):</w:t>
      </w:r>
    </w:p>
    <w:p w:rsidR="00FF429E" w:rsidRPr="00FF429E" w:rsidRDefault="00FF429E" w:rsidP="00FF429E">
      <w:pPr>
        <w:ind w:firstLine="709"/>
        <w:jc w:val="both"/>
        <w:rPr>
          <w:sz w:val="26"/>
          <w:szCs w:val="26"/>
        </w:rPr>
      </w:pPr>
      <w:r w:rsidRPr="00FF429E">
        <w:rPr>
          <w:sz w:val="26"/>
          <w:szCs w:val="26"/>
        </w:rPr>
        <w:t>заявление об утверждении схемы расположения земельного участка</w:t>
      </w:r>
      <w:r w:rsidRPr="00FF429E">
        <w:rPr>
          <w:sz w:val="26"/>
          <w:szCs w:val="26"/>
        </w:rPr>
        <w:br/>
        <w:t xml:space="preserve">по примерной форме согласно приложению № 1 к настоящему административному регламенту; </w:t>
      </w:r>
    </w:p>
    <w:p w:rsidR="00FF429E" w:rsidRPr="00FF429E" w:rsidRDefault="00FF429E" w:rsidP="00FF429E">
      <w:pPr>
        <w:ind w:firstLine="709"/>
        <w:jc w:val="both"/>
        <w:rPr>
          <w:sz w:val="26"/>
          <w:szCs w:val="26"/>
        </w:rPr>
      </w:pPr>
      <w:r w:rsidRPr="00FF429E">
        <w:rPr>
          <w:sz w:val="26"/>
          <w:szCs w:val="26"/>
        </w:rPr>
        <w:t>копию документа, удостоверяющего личность заявителя или его уполномоченного представителя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FF429E" w:rsidRPr="00FF429E" w:rsidRDefault="00FF429E" w:rsidP="00FF429E">
      <w:pPr>
        <w:ind w:firstLine="709"/>
        <w:jc w:val="both"/>
        <w:rPr>
          <w:sz w:val="26"/>
          <w:szCs w:val="26"/>
        </w:rPr>
      </w:pPr>
      <w:r w:rsidRPr="00FF429E">
        <w:rPr>
          <w:sz w:val="26"/>
          <w:szCs w:val="26"/>
        </w:rPr>
        <w:t>документ, подтверждающий права (полномочия) уполномоченного представителя, в случае, если с заявлением обращается представитель заявителя;</w:t>
      </w:r>
    </w:p>
    <w:p w:rsidR="00FF429E" w:rsidRPr="00FF429E" w:rsidRDefault="00FF429E" w:rsidP="00FF429E">
      <w:pPr>
        <w:ind w:firstLine="709"/>
        <w:jc w:val="both"/>
        <w:rPr>
          <w:sz w:val="26"/>
          <w:szCs w:val="26"/>
        </w:rPr>
      </w:pPr>
      <w:r w:rsidRPr="00FF429E">
        <w:rPr>
          <w:sz w:val="26"/>
          <w:szCs w:val="26"/>
        </w:rPr>
        <w:t>схема расположения земельного участка, подготовленная по</w:t>
      </w:r>
      <w:r w:rsidRPr="00FF429E">
        <w:rPr>
          <w:bCs/>
          <w:sz w:val="26"/>
          <w:szCs w:val="26"/>
        </w:rPr>
        <w:t xml:space="preserve"> форме, формату и в соответствии с требованиями к ее подготовке, которые установлены в соответствии с пунктом 12 статьи 11.10 Земельного</w:t>
      </w:r>
      <w:r w:rsidRPr="00FF429E">
        <w:rPr>
          <w:bCs/>
          <w:sz w:val="26"/>
          <w:szCs w:val="26"/>
        </w:rPr>
        <w:br/>
        <w:t>кодекса РФ</w:t>
      </w:r>
      <w:r w:rsidRPr="00FF429E">
        <w:rPr>
          <w:sz w:val="26"/>
          <w:szCs w:val="26"/>
        </w:rPr>
        <w:t>;</w:t>
      </w:r>
    </w:p>
    <w:p w:rsidR="00FF429E" w:rsidRPr="00FF429E" w:rsidRDefault="00FF429E" w:rsidP="00FF429E">
      <w:pPr>
        <w:ind w:firstLine="709"/>
        <w:jc w:val="both"/>
        <w:rPr>
          <w:sz w:val="26"/>
          <w:szCs w:val="26"/>
        </w:rPr>
      </w:pPr>
      <w:r w:rsidRPr="00FF429E">
        <w:rPr>
          <w:sz w:val="26"/>
          <w:szCs w:val="26"/>
        </w:rPr>
        <w:t>копии правоустанавливающих или правоудостоверяющих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недвижимости (далее - ЕГРН);</w:t>
      </w:r>
    </w:p>
    <w:p w:rsidR="00FF429E" w:rsidRPr="00FF429E" w:rsidRDefault="00FF429E" w:rsidP="00FF429E">
      <w:pPr>
        <w:ind w:firstLine="709"/>
        <w:jc w:val="both"/>
        <w:rPr>
          <w:sz w:val="26"/>
          <w:szCs w:val="26"/>
        </w:rPr>
      </w:pPr>
      <w:r w:rsidRPr="00FF429E">
        <w:rPr>
          <w:sz w:val="26"/>
          <w:szCs w:val="26"/>
        </w:rPr>
        <w:t>копии правоустанавливающих или правоудостоверяющих документов на здание, сооружение, принадлежащие заявителю, в случае, если право собственности не зарегистрировано в ЕГРН (при наличии зданий, сооружений на земельном участке);</w:t>
      </w:r>
    </w:p>
    <w:p w:rsidR="00FF429E" w:rsidRPr="00FF429E" w:rsidRDefault="00FF429E" w:rsidP="00FF429E">
      <w:pPr>
        <w:ind w:firstLine="709"/>
        <w:jc w:val="both"/>
        <w:rPr>
          <w:sz w:val="26"/>
          <w:szCs w:val="26"/>
        </w:rPr>
      </w:pPr>
      <w:r w:rsidRPr="00FF429E">
        <w:rPr>
          <w:sz w:val="26"/>
          <w:szCs w:val="2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FF429E" w:rsidRPr="00FF429E" w:rsidRDefault="00FF429E" w:rsidP="00FF429E">
      <w:pPr>
        <w:autoSpaceDE w:val="0"/>
        <w:autoSpaceDN w:val="0"/>
        <w:adjustRightInd w:val="0"/>
        <w:ind w:firstLine="709"/>
        <w:jc w:val="both"/>
        <w:outlineLvl w:val="0"/>
        <w:rPr>
          <w:sz w:val="26"/>
          <w:szCs w:val="26"/>
        </w:rPr>
      </w:pPr>
      <w:r w:rsidRPr="00FF429E">
        <w:rPr>
          <w:sz w:val="26"/>
          <w:szCs w:val="26"/>
        </w:rPr>
        <w:t>2.6.3. Подача заявления свидетельствует о согласии заявителя на обработку его персональных данных (для заявителя – физического лица).</w:t>
      </w:r>
    </w:p>
    <w:p w:rsidR="00FF429E" w:rsidRPr="00FF429E" w:rsidRDefault="00FF429E" w:rsidP="00FF429E">
      <w:pPr>
        <w:ind w:firstLine="709"/>
        <w:jc w:val="both"/>
        <w:rPr>
          <w:sz w:val="26"/>
          <w:szCs w:val="26"/>
        </w:rPr>
      </w:pPr>
      <w:proofErr w:type="gramStart"/>
      <w:r w:rsidRPr="00FF429E">
        <w:rPr>
          <w:sz w:val="26"/>
          <w:szCs w:val="26"/>
        </w:rPr>
        <w:t xml:space="preserve">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w:t>
      </w:r>
      <w:r w:rsidRPr="00FF429E">
        <w:rPr>
          <w:sz w:val="26"/>
          <w:szCs w:val="26"/>
        </w:rPr>
        <w:lastRenderedPageBreak/>
        <w:t>представителя на обработку персональных данных указанного лица по форме согласно приложению № 2 к Административному регламенту.</w:t>
      </w:r>
      <w:proofErr w:type="gramEnd"/>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F429E" w:rsidRPr="00FF429E" w:rsidRDefault="00FF429E" w:rsidP="00FF429E">
      <w:pPr>
        <w:ind w:firstLine="709"/>
        <w:jc w:val="both"/>
        <w:rPr>
          <w:sz w:val="26"/>
          <w:szCs w:val="26"/>
        </w:rPr>
      </w:pPr>
      <w:r w:rsidRPr="00FF429E">
        <w:rPr>
          <w:sz w:val="26"/>
          <w:szCs w:val="2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FF429E" w:rsidRPr="00FF429E" w:rsidRDefault="00FF429E" w:rsidP="00FF429E">
      <w:pPr>
        <w:ind w:firstLine="709"/>
        <w:jc w:val="both"/>
        <w:rPr>
          <w:sz w:val="26"/>
          <w:szCs w:val="26"/>
        </w:rPr>
      </w:pPr>
      <w:r w:rsidRPr="00FF429E">
        <w:rPr>
          <w:sz w:val="26"/>
          <w:szCs w:val="26"/>
        </w:rPr>
        <w:t>выписка из ЕГРН об основных характеристиках и зарегистрированных правах на объект недвижимости;</w:t>
      </w:r>
    </w:p>
    <w:p w:rsidR="00FF429E" w:rsidRPr="00FF429E" w:rsidRDefault="00FF429E" w:rsidP="00FF429E">
      <w:pPr>
        <w:ind w:firstLine="709"/>
        <w:jc w:val="both"/>
        <w:rPr>
          <w:sz w:val="26"/>
          <w:szCs w:val="26"/>
        </w:rPr>
      </w:pPr>
      <w:r w:rsidRPr="00FF429E">
        <w:rPr>
          <w:sz w:val="26"/>
          <w:szCs w:val="26"/>
        </w:rPr>
        <w:t>документ о правах на земельный участок:</w:t>
      </w:r>
    </w:p>
    <w:p w:rsidR="00FF429E" w:rsidRPr="00FF429E" w:rsidRDefault="00FF429E" w:rsidP="00FF429E">
      <w:pPr>
        <w:ind w:firstLine="709"/>
        <w:jc w:val="both"/>
        <w:rPr>
          <w:sz w:val="26"/>
          <w:szCs w:val="26"/>
        </w:rPr>
      </w:pPr>
      <w:r w:rsidRPr="00FF429E">
        <w:rPr>
          <w:sz w:val="26"/>
          <w:szCs w:val="26"/>
        </w:rPr>
        <w:t>- выписка из ЕГРН о правах на земельный участок;</w:t>
      </w:r>
    </w:p>
    <w:p w:rsidR="00FF429E" w:rsidRPr="00FF429E" w:rsidRDefault="00FF429E" w:rsidP="00FF429E">
      <w:pPr>
        <w:ind w:firstLine="709"/>
        <w:jc w:val="both"/>
        <w:rPr>
          <w:sz w:val="26"/>
          <w:szCs w:val="26"/>
        </w:rPr>
      </w:pPr>
      <w:r w:rsidRPr="00FF429E">
        <w:rPr>
          <w:sz w:val="26"/>
          <w:szCs w:val="26"/>
        </w:rPr>
        <w:t>- уведомление об отсутствии в ЕГРН запрашиваемых сведений о зарегистрированных правах на указанный земельный участок;</w:t>
      </w:r>
    </w:p>
    <w:p w:rsidR="00FF429E" w:rsidRPr="00FF429E" w:rsidRDefault="00FF429E" w:rsidP="00FF429E">
      <w:pPr>
        <w:ind w:firstLine="709"/>
        <w:jc w:val="both"/>
        <w:rPr>
          <w:sz w:val="26"/>
          <w:szCs w:val="26"/>
        </w:rPr>
      </w:pPr>
      <w:r w:rsidRPr="00FF429E">
        <w:rPr>
          <w:sz w:val="26"/>
          <w:szCs w:val="26"/>
        </w:rPr>
        <w:t>документ о правах на здание, сооружение, находящихся на земельном участке:</w:t>
      </w:r>
    </w:p>
    <w:p w:rsidR="00FF429E" w:rsidRPr="00FF429E" w:rsidRDefault="00FF429E" w:rsidP="00FF429E">
      <w:pPr>
        <w:ind w:firstLine="709"/>
        <w:jc w:val="both"/>
        <w:rPr>
          <w:sz w:val="26"/>
          <w:szCs w:val="26"/>
        </w:rPr>
      </w:pPr>
      <w:r w:rsidRPr="00FF429E">
        <w:rPr>
          <w:sz w:val="26"/>
          <w:szCs w:val="26"/>
        </w:rPr>
        <w:t>- выписка из ЕГРН о правах на здание, сооружение, находящихся на земельном участке;</w:t>
      </w:r>
    </w:p>
    <w:p w:rsidR="00FF429E" w:rsidRPr="00FF429E" w:rsidRDefault="00FF429E" w:rsidP="00FF429E">
      <w:pPr>
        <w:ind w:firstLine="709"/>
        <w:jc w:val="both"/>
        <w:rPr>
          <w:sz w:val="26"/>
          <w:szCs w:val="26"/>
        </w:rPr>
      </w:pPr>
      <w:r w:rsidRPr="00FF429E">
        <w:rPr>
          <w:sz w:val="26"/>
          <w:szCs w:val="26"/>
        </w:rPr>
        <w:t>- уведомление об отсутствии в ЕГРН запрашиваемых сведений о зарегистрированных правах на указанные здания, сооружения.</w:t>
      </w:r>
    </w:p>
    <w:p w:rsidR="00FF429E" w:rsidRPr="00FF429E" w:rsidRDefault="00FF429E" w:rsidP="00FF429E">
      <w:pPr>
        <w:ind w:firstLine="709"/>
        <w:jc w:val="both"/>
        <w:rPr>
          <w:sz w:val="26"/>
          <w:szCs w:val="26"/>
        </w:rPr>
      </w:pPr>
      <w:r w:rsidRPr="00FF429E">
        <w:rPr>
          <w:sz w:val="26"/>
          <w:szCs w:val="2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FF429E" w:rsidRPr="00FF429E" w:rsidRDefault="00FF429E" w:rsidP="00FF429E">
      <w:pPr>
        <w:autoSpaceDE w:val="0"/>
        <w:autoSpaceDN w:val="0"/>
        <w:adjustRightInd w:val="0"/>
        <w:ind w:firstLine="709"/>
        <w:jc w:val="both"/>
        <w:outlineLvl w:val="1"/>
        <w:rPr>
          <w:rFonts w:eastAsia="Arial"/>
          <w:b/>
          <w:bCs/>
          <w:sz w:val="26"/>
          <w:szCs w:val="26"/>
          <w:lang w:eastAsia="zh-CN"/>
        </w:rPr>
      </w:pPr>
      <w:r w:rsidRPr="00FF429E">
        <w:rPr>
          <w:b/>
          <w:bCs/>
          <w:sz w:val="26"/>
          <w:szCs w:val="26"/>
          <w:lang w:eastAsia="zh-CN"/>
        </w:rPr>
        <w:t xml:space="preserve">2.8. Указание на запрет требовать от заявителя </w:t>
      </w:r>
    </w:p>
    <w:p w:rsidR="00FF429E" w:rsidRPr="00FF429E" w:rsidRDefault="00FF429E" w:rsidP="00FF429E">
      <w:pPr>
        <w:autoSpaceDE w:val="0"/>
        <w:autoSpaceDN w:val="0"/>
        <w:adjustRightInd w:val="0"/>
        <w:ind w:firstLine="709"/>
        <w:jc w:val="both"/>
        <w:rPr>
          <w:sz w:val="26"/>
          <w:szCs w:val="26"/>
        </w:rPr>
      </w:pPr>
      <w:r w:rsidRPr="00FF429E">
        <w:rPr>
          <w:sz w:val="26"/>
          <w:szCs w:val="26"/>
        </w:rPr>
        <w:t>Запрещается требовать от заявителя:</w:t>
      </w:r>
    </w:p>
    <w:p w:rsidR="00FF429E" w:rsidRPr="00FF429E" w:rsidRDefault="00FF429E" w:rsidP="00FF429E">
      <w:pPr>
        <w:autoSpaceDE w:val="0"/>
        <w:autoSpaceDN w:val="0"/>
        <w:adjustRightInd w:val="0"/>
        <w:ind w:firstLine="709"/>
        <w:jc w:val="both"/>
        <w:rPr>
          <w:sz w:val="26"/>
          <w:szCs w:val="26"/>
        </w:rPr>
      </w:pPr>
      <w:r w:rsidRPr="00FF429E">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429E" w:rsidRPr="00FF429E" w:rsidRDefault="00FF429E" w:rsidP="00FF429E">
      <w:pPr>
        <w:autoSpaceDE w:val="0"/>
        <w:autoSpaceDN w:val="0"/>
        <w:adjustRightInd w:val="0"/>
        <w:ind w:firstLine="709"/>
        <w:jc w:val="both"/>
        <w:rPr>
          <w:sz w:val="26"/>
          <w:szCs w:val="26"/>
        </w:rPr>
      </w:pPr>
      <w:proofErr w:type="gramStart"/>
      <w:r w:rsidRPr="00FF429E">
        <w:rPr>
          <w:sz w:val="26"/>
          <w:szCs w:val="26"/>
        </w:rPr>
        <w:t xml:space="preserve">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Администрации </w:t>
      </w:r>
      <w:r w:rsidRPr="00FF429E">
        <w:rPr>
          <w:iCs/>
          <w:sz w:val="26"/>
          <w:szCs w:val="26"/>
        </w:rPr>
        <w:t>округа</w:t>
      </w:r>
      <w:r w:rsidRPr="00FF429E">
        <w:rPr>
          <w:sz w:val="26"/>
          <w:szCs w:val="26"/>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p>
    <w:p w:rsidR="00FF429E" w:rsidRPr="00FF429E" w:rsidRDefault="00FF429E" w:rsidP="00FF429E">
      <w:pPr>
        <w:autoSpaceDE w:val="0"/>
        <w:autoSpaceDN w:val="0"/>
        <w:adjustRightInd w:val="0"/>
        <w:ind w:firstLine="709"/>
        <w:jc w:val="both"/>
        <w:rPr>
          <w:sz w:val="26"/>
          <w:szCs w:val="26"/>
        </w:rPr>
      </w:pPr>
      <w:r w:rsidRPr="00FF429E">
        <w:rPr>
          <w:sz w:val="26"/>
          <w:szCs w:val="26"/>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F429E" w:rsidRPr="00FF429E" w:rsidRDefault="00FF429E" w:rsidP="00FF429E">
      <w:pPr>
        <w:autoSpaceDE w:val="0"/>
        <w:autoSpaceDN w:val="0"/>
        <w:adjustRightInd w:val="0"/>
        <w:ind w:firstLine="709"/>
        <w:jc w:val="both"/>
        <w:rPr>
          <w:sz w:val="26"/>
          <w:szCs w:val="26"/>
        </w:rPr>
      </w:pPr>
      <w:r w:rsidRPr="00FF429E">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предоставлении </w:t>
      </w:r>
      <w:r w:rsidRPr="00FF429E">
        <w:rPr>
          <w:sz w:val="26"/>
          <w:szCs w:val="26"/>
        </w:rPr>
        <w:lastRenderedPageBreak/>
        <w:t>муниципальной услуги и не включенных в представленный ранее комплект документов;</w:t>
      </w:r>
    </w:p>
    <w:p w:rsidR="00FF429E" w:rsidRPr="00FF429E" w:rsidRDefault="00FF429E" w:rsidP="00FF429E">
      <w:pPr>
        <w:autoSpaceDE w:val="0"/>
        <w:autoSpaceDN w:val="0"/>
        <w:adjustRightInd w:val="0"/>
        <w:ind w:firstLine="709"/>
        <w:jc w:val="both"/>
        <w:rPr>
          <w:sz w:val="26"/>
          <w:szCs w:val="26"/>
        </w:rPr>
      </w:pPr>
      <w:r w:rsidRPr="00FF429E">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FF429E" w:rsidRPr="00FF429E" w:rsidRDefault="00FF429E" w:rsidP="00FF429E">
      <w:pPr>
        <w:autoSpaceDE w:val="0"/>
        <w:autoSpaceDN w:val="0"/>
        <w:adjustRightInd w:val="0"/>
        <w:ind w:firstLine="709"/>
        <w:jc w:val="both"/>
        <w:rPr>
          <w:sz w:val="26"/>
          <w:szCs w:val="26"/>
        </w:rPr>
      </w:pPr>
      <w:proofErr w:type="gramStart"/>
      <w:r w:rsidRPr="00FF429E">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w:t>
      </w:r>
      <w:r w:rsidRPr="00FF429E">
        <w:rPr>
          <w:sz w:val="26"/>
          <w:szCs w:val="26"/>
          <w:lang w:eastAsia="zh-CN"/>
        </w:rPr>
        <w:t>МФЦ</w:t>
      </w:r>
      <w:r w:rsidRPr="00FF429E">
        <w:rPr>
          <w:sz w:val="26"/>
          <w:szCs w:val="26"/>
        </w:rPr>
        <w:t>,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w:t>
      </w:r>
      <w:proofErr w:type="gramEnd"/>
      <w:r w:rsidRPr="00FF429E">
        <w:rPr>
          <w:sz w:val="26"/>
          <w:szCs w:val="26"/>
        </w:rPr>
        <w:t xml:space="preserve"> муниципальную услугу, руководителя </w:t>
      </w:r>
      <w:r w:rsidRPr="00FF429E">
        <w:rPr>
          <w:sz w:val="26"/>
          <w:szCs w:val="26"/>
          <w:lang w:eastAsia="zh-CN"/>
        </w:rPr>
        <w:t>МФЦ</w:t>
      </w:r>
      <w:r w:rsidRPr="00FF429E">
        <w:rPr>
          <w:sz w:val="26"/>
          <w:szCs w:val="26"/>
        </w:rPr>
        <w:t xml:space="preserve">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2.9. Исчерпывающий перечень оснований для отказа в приеме документов, необходимых для предоставления муниципальной услуги</w:t>
      </w:r>
    </w:p>
    <w:p w:rsidR="00FF429E" w:rsidRPr="00FF429E" w:rsidRDefault="00FF429E" w:rsidP="00FF429E">
      <w:pPr>
        <w:suppressAutoHyphens/>
        <w:ind w:firstLine="709"/>
        <w:jc w:val="both"/>
        <w:rPr>
          <w:rFonts w:eastAsia="Arial"/>
          <w:bCs/>
          <w:sz w:val="26"/>
          <w:szCs w:val="26"/>
          <w:lang w:eastAsia="ar-SA"/>
        </w:rPr>
      </w:pPr>
      <w:r w:rsidRPr="00FF429E">
        <w:rPr>
          <w:rFonts w:eastAsia="Arial"/>
          <w:bCs/>
          <w:sz w:val="26"/>
          <w:szCs w:val="26"/>
          <w:lang w:eastAsia="ar-SA"/>
        </w:rPr>
        <w:t>Основания  для отказа в приеме документов отсутствуют.</w:t>
      </w:r>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2.10. Исчерпывающий перечень оснований для приостановления или  отказа в предоставлении муниципальной услуги</w:t>
      </w:r>
    </w:p>
    <w:p w:rsidR="00FF429E" w:rsidRPr="00FF429E" w:rsidRDefault="00FF429E" w:rsidP="00FF429E">
      <w:pPr>
        <w:widowControl w:val="0"/>
        <w:autoSpaceDE w:val="0"/>
        <w:autoSpaceDN w:val="0"/>
        <w:adjustRightInd w:val="0"/>
        <w:ind w:firstLine="709"/>
        <w:jc w:val="both"/>
        <w:rPr>
          <w:bCs/>
          <w:sz w:val="26"/>
          <w:szCs w:val="26"/>
        </w:rPr>
      </w:pPr>
      <w:r w:rsidRPr="00FF429E">
        <w:rPr>
          <w:bCs/>
          <w:sz w:val="26"/>
          <w:szCs w:val="26"/>
        </w:rPr>
        <w:t>2.10.1. Основания для приостановления предоставления муниципальной услуги:</w:t>
      </w:r>
    </w:p>
    <w:p w:rsidR="00FF429E" w:rsidRPr="00FF429E" w:rsidRDefault="00FF429E" w:rsidP="00FF429E">
      <w:pPr>
        <w:widowControl w:val="0"/>
        <w:autoSpaceDE w:val="0"/>
        <w:autoSpaceDN w:val="0"/>
        <w:adjustRightInd w:val="0"/>
        <w:ind w:firstLine="709"/>
        <w:jc w:val="both"/>
        <w:rPr>
          <w:bCs/>
          <w:sz w:val="26"/>
          <w:szCs w:val="26"/>
        </w:rPr>
      </w:pPr>
      <w:r w:rsidRPr="00FF429E">
        <w:rPr>
          <w:bCs/>
          <w:sz w:val="26"/>
          <w:szCs w:val="26"/>
        </w:rPr>
        <w:t>поступление в Уполномоченный орган заявления об утверждении схемы расположения земельного участка, если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F429E" w:rsidRPr="00FF429E" w:rsidRDefault="00FF429E" w:rsidP="00FF429E">
      <w:pPr>
        <w:widowControl w:val="0"/>
        <w:autoSpaceDE w:val="0"/>
        <w:autoSpaceDN w:val="0"/>
        <w:adjustRightInd w:val="0"/>
        <w:ind w:firstLine="709"/>
        <w:jc w:val="both"/>
        <w:rPr>
          <w:bCs/>
          <w:sz w:val="26"/>
          <w:szCs w:val="26"/>
        </w:rPr>
      </w:pPr>
      <w:r w:rsidRPr="00FF429E">
        <w:rPr>
          <w:bCs/>
          <w:sz w:val="26"/>
          <w:szCs w:val="2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F429E" w:rsidRPr="00FF429E" w:rsidRDefault="00FF429E" w:rsidP="00FF429E">
      <w:pPr>
        <w:widowControl w:val="0"/>
        <w:autoSpaceDE w:val="0"/>
        <w:autoSpaceDN w:val="0"/>
        <w:adjustRightInd w:val="0"/>
        <w:ind w:firstLine="709"/>
        <w:jc w:val="both"/>
        <w:rPr>
          <w:bCs/>
          <w:sz w:val="26"/>
          <w:szCs w:val="26"/>
        </w:rPr>
      </w:pPr>
      <w:r w:rsidRPr="00FF429E">
        <w:rPr>
          <w:bCs/>
          <w:sz w:val="26"/>
          <w:szCs w:val="26"/>
        </w:rPr>
        <w:t>2.10.2. В предоставлении муниципальной услуги может быть отказано по следующим основаниям:</w:t>
      </w:r>
    </w:p>
    <w:p w:rsidR="00FF429E" w:rsidRPr="00FF429E" w:rsidRDefault="00FF429E" w:rsidP="00FF429E">
      <w:pPr>
        <w:widowControl w:val="0"/>
        <w:autoSpaceDE w:val="0"/>
        <w:autoSpaceDN w:val="0"/>
        <w:adjustRightInd w:val="0"/>
        <w:ind w:firstLine="709"/>
        <w:jc w:val="both"/>
        <w:rPr>
          <w:bCs/>
          <w:sz w:val="26"/>
          <w:szCs w:val="26"/>
        </w:rPr>
      </w:pPr>
      <w:r w:rsidRPr="00FF429E">
        <w:rPr>
          <w:bCs/>
          <w:sz w:val="26"/>
          <w:szCs w:val="26"/>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FF429E" w:rsidRPr="00FF429E" w:rsidRDefault="00FF429E" w:rsidP="00FF429E">
      <w:pPr>
        <w:widowControl w:val="0"/>
        <w:autoSpaceDE w:val="0"/>
        <w:autoSpaceDN w:val="0"/>
        <w:adjustRightInd w:val="0"/>
        <w:ind w:firstLine="709"/>
        <w:jc w:val="both"/>
        <w:rPr>
          <w:bCs/>
          <w:sz w:val="26"/>
          <w:szCs w:val="26"/>
        </w:rPr>
      </w:pPr>
      <w:r w:rsidRPr="00FF429E">
        <w:rPr>
          <w:bCs/>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F429E" w:rsidRPr="00FF429E" w:rsidRDefault="00FF429E" w:rsidP="00FF429E">
      <w:pPr>
        <w:widowControl w:val="0"/>
        <w:autoSpaceDE w:val="0"/>
        <w:autoSpaceDN w:val="0"/>
        <w:adjustRightInd w:val="0"/>
        <w:ind w:firstLine="709"/>
        <w:jc w:val="both"/>
        <w:rPr>
          <w:bCs/>
          <w:sz w:val="26"/>
          <w:szCs w:val="26"/>
        </w:rPr>
      </w:pPr>
      <w:r w:rsidRPr="00FF429E">
        <w:rPr>
          <w:bCs/>
          <w:sz w:val="26"/>
          <w:szCs w:val="26"/>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FF429E" w:rsidRPr="00FF429E" w:rsidRDefault="00FF429E" w:rsidP="00FF429E">
      <w:pPr>
        <w:widowControl w:val="0"/>
        <w:autoSpaceDE w:val="0"/>
        <w:autoSpaceDN w:val="0"/>
        <w:adjustRightInd w:val="0"/>
        <w:ind w:firstLine="709"/>
        <w:jc w:val="both"/>
        <w:rPr>
          <w:bCs/>
          <w:sz w:val="26"/>
          <w:szCs w:val="26"/>
        </w:rPr>
      </w:pPr>
      <w:r w:rsidRPr="00FF429E">
        <w:rPr>
          <w:bCs/>
          <w:sz w:val="26"/>
          <w:szCs w:val="26"/>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F429E" w:rsidRPr="00FF429E" w:rsidRDefault="00FF429E" w:rsidP="00FF429E">
      <w:pPr>
        <w:widowControl w:val="0"/>
        <w:autoSpaceDE w:val="0"/>
        <w:autoSpaceDN w:val="0"/>
        <w:adjustRightInd w:val="0"/>
        <w:ind w:firstLine="709"/>
        <w:jc w:val="both"/>
        <w:rPr>
          <w:bCs/>
          <w:sz w:val="26"/>
          <w:szCs w:val="26"/>
        </w:rPr>
      </w:pPr>
      <w:r w:rsidRPr="00FF429E">
        <w:rPr>
          <w:bCs/>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F429E" w:rsidRPr="00FF429E" w:rsidRDefault="00FF429E" w:rsidP="00FF429E">
      <w:pPr>
        <w:widowControl w:val="0"/>
        <w:autoSpaceDE w:val="0"/>
        <w:autoSpaceDN w:val="0"/>
        <w:adjustRightInd w:val="0"/>
        <w:ind w:firstLine="709"/>
        <w:jc w:val="both"/>
        <w:rPr>
          <w:sz w:val="26"/>
          <w:szCs w:val="26"/>
        </w:rPr>
      </w:pPr>
      <w:r w:rsidRPr="00FF429E">
        <w:rPr>
          <w:sz w:val="26"/>
          <w:szCs w:val="26"/>
        </w:rPr>
        <w:t>2.10.3. Мотивированное решение об отказе в предоставлении муниципальной услуги выдается или направляется заявителю в течение 1 (одного) рабочего дня со дня принятия такого решения, но не позднее срока, указанного в подпункте 2.4.1 настоящего административного регламента.</w:t>
      </w:r>
    </w:p>
    <w:p w:rsidR="00FF429E" w:rsidRPr="00FF429E" w:rsidRDefault="00FF429E" w:rsidP="00FF429E">
      <w:pPr>
        <w:widowControl w:val="0"/>
        <w:autoSpaceDE w:val="0"/>
        <w:autoSpaceDN w:val="0"/>
        <w:adjustRightInd w:val="0"/>
        <w:ind w:firstLine="709"/>
        <w:jc w:val="both"/>
        <w:rPr>
          <w:sz w:val="26"/>
          <w:szCs w:val="26"/>
        </w:rPr>
      </w:pPr>
      <w:r w:rsidRPr="00FF429E">
        <w:rPr>
          <w:sz w:val="26"/>
          <w:szCs w:val="26"/>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F429E" w:rsidRPr="00FF429E" w:rsidRDefault="00FF429E" w:rsidP="00FF429E">
      <w:pPr>
        <w:widowControl w:val="0"/>
        <w:autoSpaceDE w:val="0"/>
        <w:autoSpaceDN w:val="0"/>
        <w:adjustRightInd w:val="0"/>
        <w:ind w:firstLine="709"/>
        <w:jc w:val="both"/>
        <w:rPr>
          <w:sz w:val="26"/>
          <w:szCs w:val="26"/>
        </w:rPr>
      </w:pPr>
      <w:r w:rsidRPr="00FF429E">
        <w:rPr>
          <w:sz w:val="26"/>
          <w:szCs w:val="26"/>
        </w:rPr>
        <w:t>Услуги, которые являются необходимыми и обязательными для предоставления муниципальной услуги, отсутствуют.</w:t>
      </w:r>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2.12. Порядок, размер и основания взимания государственной пошлины и иной платы, взимаемой за предоставление муниципальной услуги</w:t>
      </w:r>
    </w:p>
    <w:p w:rsidR="00FF429E" w:rsidRPr="00FF429E" w:rsidRDefault="00FF429E" w:rsidP="00FF429E">
      <w:pPr>
        <w:suppressAutoHyphens/>
        <w:ind w:firstLine="709"/>
        <w:jc w:val="both"/>
        <w:rPr>
          <w:rFonts w:eastAsia="Arial"/>
          <w:bCs/>
          <w:sz w:val="26"/>
          <w:szCs w:val="26"/>
          <w:lang w:eastAsia="ar-SA"/>
        </w:rPr>
      </w:pPr>
      <w:r w:rsidRPr="00FF429E">
        <w:rPr>
          <w:rFonts w:eastAsia="Arial"/>
          <w:bCs/>
          <w:sz w:val="26"/>
          <w:szCs w:val="26"/>
          <w:lang w:eastAsia="ar-SA"/>
        </w:rPr>
        <w:t>Муниципальная услуга предоставляется бесплатно.</w:t>
      </w:r>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F429E" w:rsidRPr="00FF429E" w:rsidRDefault="00FF429E" w:rsidP="00FF429E">
      <w:pPr>
        <w:widowControl w:val="0"/>
        <w:autoSpaceDE w:val="0"/>
        <w:autoSpaceDN w:val="0"/>
        <w:adjustRightInd w:val="0"/>
        <w:ind w:firstLine="709"/>
        <w:jc w:val="both"/>
        <w:rPr>
          <w:sz w:val="26"/>
          <w:szCs w:val="26"/>
        </w:rPr>
      </w:pPr>
      <w:r w:rsidRPr="00FF429E">
        <w:rPr>
          <w:sz w:val="26"/>
          <w:szCs w:val="2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F429E" w:rsidRPr="00FF429E" w:rsidRDefault="00FF429E" w:rsidP="00FF429E">
      <w:pPr>
        <w:autoSpaceDE w:val="0"/>
        <w:autoSpaceDN w:val="0"/>
        <w:adjustRightInd w:val="0"/>
        <w:ind w:firstLine="709"/>
        <w:jc w:val="both"/>
        <w:outlineLvl w:val="1"/>
        <w:rPr>
          <w:b/>
          <w:sz w:val="26"/>
          <w:szCs w:val="26"/>
        </w:rPr>
      </w:pPr>
      <w:r w:rsidRPr="00FF429E">
        <w:rPr>
          <w:b/>
          <w:bCs/>
          <w:sz w:val="26"/>
          <w:szCs w:val="26"/>
        </w:rPr>
        <w:t>2.14.</w:t>
      </w:r>
      <w:r w:rsidRPr="00FF429E">
        <w:rPr>
          <w:bCs/>
          <w:sz w:val="26"/>
          <w:szCs w:val="26"/>
        </w:rPr>
        <w:t xml:space="preserve"> </w:t>
      </w:r>
      <w:r w:rsidRPr="00FF429E">
        <w:rPr>
          <w:b/>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F429E" w:rsidRPr="00FF429E" w:rsidRDefault="00FF429E" w:rsidP="00FF429E">
      <w:pPr>
        <w:autoSpaceDE w:val="0"/>
        <w:autoSpaceDN w:val="0"/>
        <w:adjustRightInd w:val="0"/>
        <w:ind w:firstLine="709"/>
        <w:jc w:val="both"/>
        <w:rPr>
          <w:sz w:val="26"/>
          <w:szCs w:val="26"/>
        </w:rPr>
      </w:pPr>
      <w:r w:rsidRPr="00FF429E">
        <w:rPr>
          <w:sz w:val="26"/>
          <w:szCs w:val="26"/>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FF429E" w:rsidRPr="00FF429E" w:rsidRDefault="00FF429E" w:rsidP="00FF429E">
      <w:pPr>
        <w:autoSpaceDE w:val="0"/>
        <w:autoSpaceDN w:val="0"/>
        <w:adjustRightInd w:val="0"/>
        <w:ind w:firstLine="709"/>
        <w:jc w:val="both"/>
        <w:outlineLvl w:val="1"/>
        <w:rPr>
          <w:b/>
          <w:sz w:val="26"/>
          <w:szCs w:val="26"/>
        </w:rPr>
      </w:pPr>
    </w:p>
    <w:p w:rsidR="00FF429E" w:rsidRPr="00FF429E" w:rsidRDefault="00FF429E" w:rsidP="00FF429E">
      <w:pPr>
        <w:autoSpaceDE w:val="0"/>
        <w:autoSpaceDN w:val="0"/>
        <w:adjustRightInd w:val="0"/>
        <w:ind w:firstLine="709"/>
        <w:jc w:val="both"/>
        <w:outlineLvl w:val="1"/>
        <w:rPr>
          <w:b/>
          <w:sz w:val="26"/>
          <w:szCs w:val="26"/>
        </w:rPr>
      </w:pPr>
      <w:r w:rsidRPr="00FF429E">
        <w:rPr>
          <w:b/>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F429E" w:rsidRPr="00FF429E" w:rsidRDefault="00FF429E" w:rsidP="00FF429E">
      <w:pPr>
        <w:autoSpaceDE w:val="0"/>
        <w:autoSpaceDN w:val="0"/>
        <w:adjustRightInd w:val="0"/>
        <w:ind w:firstLine="709"/>
        <w:jc w:val="both"/>
        <w:rPr>
          <w:sz w:val="26"/>
          <w:szCs w:val="26"/>
        </w:rPr>
      </w:pPr>
      <w:r w:rsidRPr="00FF429E">
        <w:rPr>
          <w:sz w:val="26"/>
          <w:szCs w:val="26"/>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FF429E" w:rsidRPr="00FF429E" w:rsidRDefault="00FF429E" w:rsidP="00FF429E">
      <w:pPr>
        <w:autoSpaceDE w:val="0"/>
        <w:autoSpaceDN w:val="0"/>
        <w:adjustRightInd w:val="0"/>
        <w:ind w:firstLine="709"/>
        <w:jc w:val="both"/>
        <w:outlineLvl w:val="1"/>
        <w:rPr>
          <w:b/>
          <w:sz w:val="26"/>
          <w:szCs w:val="26"/>
        </w:rPr>
      </w:pPr>
      <w:r w:rsidRPr="00FF429E">
        <w:rPr>
          <w:b/>
          <w:iCs/>
          <w:sz w:val="26"/>
          <w:szCs w:val="26"/>
        </w:rPr>
        <w:t>2.16.</w:t>
      </w:r>
      <w:r w:rsidRPr="00FF429E">
        <w:rPr>
          <w:b/>
          <w:iCs/>
          <w:sz w:val="26"/>
          <w:szCs w:val="26"/>
        </w:rPr>
        <w:tab/>
      </w:r>
      <w:r w:rsidRPr="00FF429E">
        <w:rPr>
          <w:b/>
          <w:sz w:val="26"/>
          <w:szCs w:val="26"/>
        </w:rPr>
        <w:t xml:space="preserve">Требования к помещениям, в которых предоставляется муниципальная услуга, к месту ожидания и приема заявителей, размещению и </w:t>
      </w:r>
      <w:r w:rsidRPr="00FF429E">
        <w:rPr>
          <w:b/>
          <w:sz w:val="26"/>
          <w:szCs w:val="26"/>
        </w:rPr>
        <w:lastRenderedPageBreak/>
        <w:t>оформлению визуальной, текстовой и мультимедийной информации о порядке предоставления муниципальной услуги</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Вход в здание Уполномоченного органа должен быть оборудован информационной табличкой (вывеской), содержащей следующую информацию:</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наименование;</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место нахождения;</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режим работы;</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адрес официального сайта;</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телефонный номер и адрес электронной почты.</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lastRenderedPageBreak/>
        <w:t>сопровождение инвалидов, имеющих стойкие расстройства функции зрения и самостоятельного передвижения;</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 xml:space="preserve">допуск </w:t>
      </w:r>
      <w:proofErr w:type="spellStart"/>
      <w:r w:rsidRPr="00FF429E">
        <w:rPr>
          <w:bCs/>
          <w:sz w:val="26"/>
          <w:szCs w:val="26"/>
        </w:rPr>
        <w:t>сурдопереводчика</w:t>
      </w:r>
      <w:proofErr w:type="spellEnd"/>
      <w:r w:rsidRPr="00FF429E">
        <w:rPr>
          <w:bCs/>
          <w:sz w:val="26"/>
          <w:szCs w:val="26"/>
        </w:rPr>
        <w:t xml:space="preserve"> и </w:t>
      </w:r>
      <w:proofErr w:type="spellStart"/>
      <w:r w:rsidRPr="00FF429E">
        <w:rPr>
          <w:bCs/>
          <w:sz w:val="26"/>
          <w:szCs w:val="26"/>
        </w:rPr>
        <w:t>тифлосурдопереводчика</w:t>
      </w:r>
      <w:proofErr w:type="spellEnd"/>
      <w:r w:rsidRPr="00FF429E">
        <w:rPr>
          <w:bCs/>
          <w:sz w:val="26"/>
          <w:szCs w:val="26"/>
        </w:rPr>
        <w:t>;</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допуск собаки-проводника на объекты (здания, помещения), в которых предоставляется муниципальная услуга;</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оказание помощи в преодолении барьеров, мешающих получению муниципальной услуги наравне с другими лицами.</w:t>
      </w:r>
    </w:p>
    <w:p w:rsidR="00FF429E" w:rsidRPr="00FF429E" w:rsidRDefault="00FF429E" w:rsidP="00FF429E">
      <w:pPr>
        <w:autoSpaceDE w:val="0"/>
        <w:autoSpaceDN w:val="0"/>
        <w:adjustRightInd w:val="0"/>
        <w:ind w:firstLine="709"/>
        <w:jc w:val="both"/>
        <w:rPr>
          <w:bCs/>
          <w:sz w:val="26"/>
          <w:szCs w:val="26"/>
        </w:rPr>
      </w:pPr>
      <w:r w:rsidRPr="00FF429E">
        <w:rPr>
          <w:bCs/>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FF429E" w:rsidRPr="00FF429E" w:rsidRDefault="00FF429E" w:rsidP="00FF429E">
      <w:pPr>
        <w:ind w:firstLine="709"/>
        <w:jc w:val="both"/>
        <w:rPr>
          <w:b/>
          <w:sz w:val="26"/>
          <w:szCs w:val="26"/>
        </w:rPr>
      </w:pPr>
      <w:r w:rsidRPr="00FF429E">
        <w:rPr>
          <w:b/>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F429E" w:rsidRPr="00FF429E" w:rsidRDefault="00FF429E" w:rsidP="00FF429E">
      <w:pPr>
        <w:ind w:firstLine="709"/>
        <w:contextualSpacing/>
        <w:jc w:val="both"/>
        <w:rPr>
          <w:sz w:val="26"/>
          <w:szCs w:val="26"/>
          <w:lang w:val="x-none" w:eastAsia="x-none"/>
        </w:rPr>
      </w:pPr>
      <w:r w:rsidRPr="00FF429E">
        <w:rPr>
          <w:bCs/>
          <w:sz w:val="26"/>
          <w:szCs w:val="26"/>
          <w:lang w:val="x-none" w:eastAsia="x-none"/>
        </w:rPr>
        <w:t xml:space="preserve">2.17.1. Показателями качества и доступности муниципальной услуги </w:t>
      </w:r>
      <w:r w:rsidRPr="00FF429E">
        <w:rPr>
          <w:b/>
          <w:bCs/>
          <w:sz w:val="26"/>
          <w:szCs w:val="26"/>
          <w:lang w:val="x-none" w:eastAsia="x-none"/>
        </w:rPr>
        <w:t xml:space="preserve"> </w:t>
      </w:r>
      <w:r w:rsidRPr="00FF429E">
        <w:rPr>
          <w:bCs/>
          <w:sz w:val="26"/>
          <w:szCs w:val="26"/>
          <w:lang w:val="x-none" w:eastAsia="x-none"/>
        </w:rPr>
        <w:t xml:space="preserve">является </w:t>
      </w:r>
      <w:r w:rsidRPr="00FF429E">
        <w:rPr>
          <w:sz w:val="26"/>
          <w:szCs w:val="26"/>
          <w:lang w:val="x-none" w:eastAsia="x-none"/>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bCs/>
          <w:sz w:val="26"/>
          <w:szCs w:val="26"/>
        </w:rPr>
        <w:t>2.17.2. Показателями</w:t>
      </w:r>
      <w:r w:rsidRPr="00FF429E">
        <w:rPr>
          <w:sz w:val="26"/>
          <w:szCs w:val="26"/>
        </w:rPr>
        <w:t xml:space="preserve"> </w:t>
      </w:r>
      <w:r w:rsidRPr="00FF429E">
        <w:rPr>
          <w:bCs/>
          <w:sz w:val="26"/>
          <w:szCs w:val="26"/>
        </w:rPr>
        <w:t>доступности</w:t>
      </w:r>
      <w:r w:rsidRPr="00FF429E">
        <w:rPr>
          <w:sz w:val="26"/>
          <w:szCs w:val="26"/>
        </w:rPr>
        <w:t xml:space="preserve"> предоставления муниципальной услуги являются: </w:t>
      </w:r>
    </w:p>
    <w:p w:rsidR="00FF429E" w:rsidRPr="00FF429E" w:rsidRDefault="00FF429E" w:rsidP="00FF429E">
      <w:pPr>
        <w:autoSpaceDE w:val="0"/>
        <w:autoSpaceDN w:val="0"/>
        <w:adjustRightInd w:val="0"/>
        <w:ind w:firstLine="709"/>
        <w:jc w:val="both"/>
        <w:rPr>
          <w:sz w:val="26"/>
          <w:szCs w:val="26"/>
        </w:rPr>
      </w:pPr>
      <w:r w:rsidRPr="00FF429E">
        <w:rPr>
          <w:sz w:val="26"/>
          <w:szCs w:val="26"/>
        </w:rPr>
        <w:t>транспортная доступность к местам предоставления муниципальной услуги, в том числе для лиц с ограниченными физическими возможностями;</w:t>
      </w:r>
    </w:p>
    <w:p w:rsidR="00FF429E" w:rsidRPr="00FF429E" w:rsidRDefault="00FF429E" w:rsidP="00FF429E">
      <w:pPr>
        <w:ind w:firstLine="709"/>
        <w:jc w:val="both"/>
        <w:rPr>
          <w:sz w:val="26"/>
          <w:szCs w:val="26"/>
        </w:rPr>
      </w:pPr>
      <w:r w:rsidRPr="00FF429E">
        <w:rPr>
          <w:sz w:val="26"/>
          <w:szCs w:val="2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F429E" w:rsidRPr="00FF429E" w:rsidRDefault="00FF429E" w:rsidP="00FF429E">
      <w:pPr>
        <w:ind w:firstLine="709"/>
        <w:jc w:val="both"/>
        <w:rPr>
          <w:sz w:val="26"/>
          <w:szCs w:val="26"/>
        </w:rPr>
      </w:pPr>
      <w:r w:rsidRPr="00FF429E">
        <w:rPr>
          <w:sz w:val="26"/>
          <w:szCs w:val="2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FF429E" w:rsidRPr="00FF429E" w:rsidRDefault="00FF429E" w:rsidP="00FF429E">
      <w:pPr>
        <w:ind w:firstLine="709"/>
        <w:jc w:val="both"/>
        <w:rPr>
          <w:sz w:val="26"/>
          <w:szCs w:val="26"/>
        </w:rPr>
      </w:pPr>
      <w:r w:rsidRPr="00FF429E">
        <w:rPr>
          <w:sz w:val="26"/>
          <w:szCs w:val="2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FF429E" w:rsidRPr="00FF429E" w:rsidRDefault="00FF429E" w:rsidP="00FF429E">
      <w:pPr>
        <w:autoSpaceDE w:val="0"/>
        <w:autoSpaceDN w:val="0"/>
        <w:adjustRightInd w:val="0"/>
        <w:ind w:firstLine="709"/>
        <w:jc w:val="both"/>
        <w:outlineLvl w:val="2"/>
        <w:rPr>
          <w:sz w:val="26"/>
          <w:szCs w:val="26"/>
        </w:rPr>
      </w:pPr>
      <w:r w:rsidRPr="00FF429E">
        <w:rPr>
          <w:sz w:val="26"/>
          <w:szCs w:val="26"/>
        </w:rPr>
        <w:t>2.17.3. Показателями качества предоставления муниципальной услуги являются:</w:t>
      </w:r>
    </w:p>
    <w:p w:rsidR="00FF429E" w:rsidRPr="00FF429E" w:rsidRDefault="00FF429E" w:rsidP="00FF429E">
      <w:pPr>
        <w:autoSpaceDE w:val="0"/>
        <w:autoSpaceDN w:val="0"/>
        <w:adjustRightInd w:val="0"/>
        <w:ind w:firstLine="709"/>
        <w:jc w:val="both"/>
        <w:outlineLvl w:val="2"/>
        <w:rPr>
          <w:sz w:val="26"/>
          <w:szCs w:val="26"/>
        </w:rPr>
      </w:pPr>
      <w:r w:rsidRPr="00FF429E">
        <w:rPr>
          <w:sz w:val="26"/>
          <w:szCs w:val="26"/>
        </w:rPr>
        <w:t>степень удовлетворенности заявителей качеством и доступностью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соответствие предоставляемой муниципальной услуги требованиям настоящего административного регламента;</w:t>
      </w:r>
    </w:p>
    <w:p w:rsidR="00FF429E" w:rsidRPr="00FF429E" w:rsidRDefault="00FF429E" w:rsidP="00FF429E">
      <w:pPr>
        <w:autoSpaceDE w:val="0"/>
        <w:autoSpaceDN w:val="0"/>
        <w:adjustRightInd w:val="0"/>
        <w:ind w:firstLine="709"/>
        <w:jc w:val="both"/>
        <w:rPr>
          <w:sz w:val="26"/>
          <w:szCs w:val="26"/>
        </w:rPr>
      </w:pPr>
      <w:r w:rsidRPr="00FF429E">
        <w:rPr>
          <w:sz w:val="26"/>
          <w:szCs w:val="26"/>
        </w:rPr>
        <w:t>соблюдение сроков предоставления муниципальной услуги;</w:t>
      </w:r>
    </w:p>
    <w:p w:rsidR="00FF429E" w:rsidRPr="00FF429E" w:rsidRDefault="00FF429E" w:rsidP="00FF429E">
      <w:pPr>
        <w:ind w:firstLine="709"/>
        <w:contextualSpacing/>
        <w:jc w:val="both"/>
        <w:rPr>
          <w:sz w:val="26"/>
          <w:szCs w:val="26"/>
          <w:lang w:val="x-none" w:eastAsia="x-none"/>
        </w:rPr>
      </w:pPr>
      <w:r w:rsidRPr="00FF429E">
        <w:rPr>
          <w:sz w:val="26"/>
          <w:szCs w:val="26"/>
          <w:lang w:val="x-none" w:eastAsia="x-none"/>
        </w:rPr>
        <w:t>количество обоснованных жалоб.</w:t>
      </w:r>
    </w:p>
    <w:p w:rsidR="00FF429E" w:rsidRPr="00FF429E" w:rsidRDefault="00FF429E" w:rsidP="00FF429E">
      <w:pPr>
        <w:autoSpaceDE w:val="0"/>
        <w:autoSpaceDN w:val="0"/>
        <w:adjustRightInd w:val="0"/>
        <w:ind w:firstLine="709"/>
        <w:jc w:val="both"/>
        <w:rPr>
          <w:sz w:val="26"/>
          <w:szCs w:val="26"/>
        </w:rPr>
      </w:pPr>
      <w:r w:rsidRPr="00FF429E">
        <w:rPr>
          <w:sz w:val="26"/>
          <w:szCs w:val="2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FF429E" w:rsidRPr="00FF429E" w:rsidRDefault="00FF429E" w:rsidP="00FF429E">
      <w:pPr>
        <w:autoSpaceDE w:val="0"/>
        <w:autoSpaceDN w:val="0"/>
        <w:adjustRightInd w:val="0"/>
        <w:ind w:firstLine="709"/>
        <w:jc w:val="both"/>
        <w:rPr>
          <w:sz w:val="26"/>
          <w:szCs w:val="26"/>
        </w:rPr>
      </w:pPr>
      <w:r w:rsidRPr="00FF429E">
        <w:rPr>
          <w:sz w:val="26"/>
          <w:szCs w:val="26"/>
        </w:rPr>
        <w:t>Продолжительность каждого взаимодействия не должна превышать</w:t>
      </w:r>
      <w:r w:rsidRPr="00FF429E">
        <w:rPr>
          <w:sz w:val="26"/>
          <w:szCs w:val="26"/>
        </w:rPr>
        <w:br/>
        <w:t>15 минут.</w:t>
      </w:r>
    </w:p>
    <w:p w:rsidR="00FF429E" w:rsidRPr="00FF429E" w:rsidRDefault="00FF429E" w:rsidP="00FF429E">
      <w:pPr>
        <w:ind w:firstLine="709"/>
        <w:jc w:val="both"/>
        <w:rPr>
          <w:b/>
          <w:sz w:val="26"/>
          <w:szCs w:val="26"/>
        </w:rPr>
      </w:pPr>
      <w:r w:rsidRPr="00FF429E">
        <w:rPr>
          <w:b/>
          <w:sz w:val="26"/>
          <w:szCs w:val="2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F429E" w:rsidRPr="00FF429E" w:rsidRDefault="00FF429E" w:rsidP="00FF429E">
      <w:pPr>
        <w:autoSpaceDE w:val="0"/>
        <w:autoSpaceDN w:val="0"/>
        <w:adjustRightInd w:val="0"/>
        <w:ind w:firstLine="709"/>
        <w:jc w:val="both"/>
        <w:outlineLvl w:val="2"/>
        <w:rPr>
          <w:sz w:val="26"/>
          <w:szCs w:val="26"/>
        </w:rPr>
      </w:pPr>
      <w:r w:rsidRPr="00FF429E">
        <w:rPr>
          <w:sz w:val="26"/>
          <w:szCs w:val="26"/>
        </w:rPr>
        <w:t xml:space="preserve">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w:t>
      </w:r>
      <w:r w:rsidRPr="00FF429E">
        <w:rPr>
          <w:sz w:val="26"/>
          <w:szCs w:val="26"/>
        </w:rPr>
        <w:lastRenderedPageBreak/>
        <w:t>заявлений и иных документов, необходимых для получения муниципальной услуги.</w:t>
      </w:r>
    </w:p>
    <w:p w:rsidR="00FF429E" w:rsidRPr="00FF429E" w:rsidRDefault="00FF429E" w:rsidP="00FF429E">
      <w:pPr>
        <w:ind w:firstLine="709"/>
        <w:jc w:val="both"/>
        <w:rPr>
          <w:sz w:val="26"/>
          <w:szCs w:val="26"/>
        </w:rPr>
      </w:pPr>
      <w:r w:rsidRPr="00FF429E">
        <w:rPr>
          <w:sz w:val="26"/>
          <w:szCs w:val="26"/>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FF429E" w:rsidRPr="00FF429E" w:rsidRDefault="00FF429E" w:rsidP="00FF429E">
      <w:pPr>
        <w:autoSpaceDE w:val="0"/>
        <w:autoSpaceDN w:val="0"/>
        <w:adjustRightInd w:val="0"/>
        <w:ind w:firstLine="709"/>
        <w:jc w:val="both"/>
        <w:outlineLvl w:val="2"/>
        <w:rPr>
          <w:sz w:val="26"/>
          <w:szCs w:val="26"/>
        </w:rPr>
      </w:pPr>
      <w:r w:rsidRPr="00FF429E">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FF429E">
        <w:rPr>
          <w:sz w:val="26"/>
          <w:szCs w:val="2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FF429E">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FF429E" w:rsidRPr="00FF429E" w:rsidRDefault="00FF429E" w:rsidP="00FF429E">
      <w:pPr>
        <w:autoSpaceDE w:val="0"/>
        <w:autoSpaceDN w:val="0"/>
        <w:adjustRightInd w:val="0"/>
        <w:ind w:firstLine="709"/>
        <w:jc w:val="both"/>
        <w:outlineLvl w:val="2"/>
        <w:rPr>
          <w:sz w:val="26"/>
          <w:szCs w:val="26"/>
        </w:rPr>
      </w:pPr>
      <w:r w:rsidRPr="00FF429E">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FF429E" w:rsidRPr="00FF429E" w:rsidRDefault="00FF429E" w:rsidP="00FF429E">
      <w:pPr>
        <w:autoSpaceDE w:val="0"/>
        <w:autoSpaceDN w:val="0"/>
        <w:adjustRightInd w:val="0"/>
        <w:ind w:firstLine="709"/>
        <w:jc w:val="both"/>
        <w:outlineLvl w:val="2"/>
        <w:rPr>
          <w:sz w:val="26"/>
          <w:szCs w:val="26"/>
        </w:rPr>
      </w:pPr>
      <w:r w:rsidRPr="00FF429E">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FF429E" w:rsidRPr="00FF429E" w:rsidRDefault="00FF429E" w:rsidP="00FF429E">
      <w:pPr>
        <w:autoSpaceDE w:val="0"/>
        <w:autoSpaceDN w:val="0"/>
        <w:adjustRightInd w:val="0"/>
        <w:ind w:firstLine="709"/>
        <w:jc w:val="both"/>
        <w:outlineLvl w:val="2"/>
        <w:rPr>
          <w:sz w:val="26"/>
          <w:szCs w:val="26"/>
        </w:rPr>
      </w:pPr>
      <w:r w:rsidRPr="00FF429E">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FF429E" w:rsidRPr="00FF429E" w:rsidRDefault="00FF429E" w:rsidP="00FF429E">
      <w:pPr>
        <w:autoSpaceDE w:val="0"/>
        <w:autoSpaceDN w:val="0"/>
        <w:adjustRightInd w:val="0"/>
        <w:ind w:firstLine="709"/>
        <w:jc w:val="both"/>
        <w:outlineLvl w:val="2"/>
        <w:rPr>
          <w:sz w:val="26"/>
          <w:szCs w:val="26"/>
        </w:rPr>
      </w:pPr>
      <w:r w:rsidRPr="00FF429E">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FF429E" w:rsidRPr="00FF429E" w:rsidRDefault="00FF429E" w:rsidP="00FF429E">
      <w:pPr>
        <w:autoSpaceDE w:val="0"/>
        <w:autoSpaceDN w:val="0"/>
        <w:adjustRightInd w:val="0"/>
        <w:ind w:firstLine="709"/>
        <w:jc w:val="both"/>
        <w:outlineLvl w:val="2"/>
        <w:rPr>
          <w:sz w:val="26"/>
          <w:szCs w:val="26"/>
        </w:rPr>
      </w:pPr>
      <w:r w:rsidRPr="00FF429E">
        <w:rPr>
          <w:sz w:val="26"/>
          <w:szCs w:val="26"/>
        </w:rPr>
        <w:t>в ходе личного приема заявителя;</w:t>
      </w:r>
    </w:p>
    <w:p w:rsidR="00FF429E" w:rsidRPr="00FF429E" w:rsidRDefault="00FF429E" w:rsidP="00FF429E">
      <w:pPr>
        <w:autoSpaceDE w:val="0"/>
        <w:autoSpaceDN w:val="0"/>
        <w:adjustRightInd w:val="0"/>
        <w:ind w:firstLine="709"/>
        <w:jc w:val="both"/>
        <w:outlineLvl w:val="2"/>
        <w:rPr>
          <w:sz w:val="26"/>
          <w:szCs w:val="26"/>
        </w:rPr>
      </w:pPr>
      <w:r w:rsidRPr="00FF429E">
        <w:rPr>
          <w:sz w:val="26"/>
          <w:szCs w:val="26"/>
        </w:rPr>
        <w:t>по телефону;</w:t>
      </w:r>
    </w:p>
    <w:p w:rsidR="00FF429E" w:rsidRPr="00FF429E" w:rsidRDefault="00FF429E" w:rsidP="00FF429E">
      <w:pPr>
        <w:autoSpaceDE w:val="0"/>
        <w:autoSpaceDN w:val="0"/>
        <w:adjustRightInd w:val="0"/>
        <w:ind w:firstLine="709"/>
        <w:jc w:val="both"/>
        <w:outlineLvl w:val="2"/>
        <w:rPr>
          <w:sz w:val="26"/>
          <w:szCs w:val="26"/>
        </w:rPr>
      </w:pPr>
      <w:r w:rsidRPr="00FF429E">
        <w:rPr>
          <w:sz w:val="26"/>
          <w:szCs w:val="26"/>
        </w:rPr>
        <w:t>по электронной почте.</w:t>
      </w:r>
    </w:p>
    <w:p w:rsidR="00FF429E" w:rsidRPr="00FF429E" w:rsidRDefault="00FF429E" w:rsidP="00FF429E">
      <w:pPr>
        <w:autoSpaceDE w:val="0"/>
        <w:autoSpaceDN w:val="0"/>
        <w:adjustRightInd w:val="0"/>
        <w:ind w:firstLine="709"/>
        <w:jc w:val="both"/>
        <w:outlineLvl w:val="2"/>
        <w:rPr>
          <w:sz w:val="26"/>
          <w:szCs w:val="26"/>
        </w:rPr>
      </w:pPr>
      <w:proofErr w:type="gramStart"/>
      <w:r w:rsidRPr="00FF429E">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roofErr w:type="gramEnd"/>
    </w:p>
    <w:p w:rsidR="00FF429E" w:rsidRPr="00FF429E" w:rsidRDefault="00FF429E" w:rsidP="00FF429E">
      <w:pPr>
        <w:ind w:firstLine="709"/>
        <w:jc w:val="both"/>
        <w:rPr>
          <w:sz w:val="26"/>
          <w:szCs w:val="26"/>
        </w:rPr>
      </w:pPr>
      <w:r w:rsidRPr="00FF429E">
        <w:rPr>
          <w:sz w:val="26"/>
          <w:szCs w:val="26"/>
        </w:rPr>
        <w:lastRenderedPageBreak/>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FF429E">
        <w:rPr>
          <w:sz w:val="26"/>
          <w:szCs w:val="26"/>
        </w:rPr>
        <w:t>ии и ау</w:t>
      </w:r>
      <w:proofErr w:type="gramEnd"/>
      <w:r w:rsidRPr="00FF429E">
        <w:rPr>
          <w:sz w:val="26"/>
          <w:szCs w:val="26"/>
        </w:rPr>
        <w:t xml:space="preserve">тентификации (ЕСИА). </w:t>
      </w:r>
      <w:proofErr w:type="gramStart"/>
      <w:r w:rsidRPr="00FF429E">
        <w:rPr>
          <w:sz w:val="26"/>
          <w:szCs w:val="26"/>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FF429E">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F429E" w:rsidRPr="00FF429E" w:rsidRDefault="00FF429E" w:rsidP="00FF429E">
      <w:pPr>
        <w:ind w:firstLine="709"/>
        <w:jc w:val="both"/>
        <w:rPr>
          <w:sz w:val="26"/>
          <w:szCs w:val="26"/>
        </w:rPr>
      </w:pPr>
      <w:proofErr w:type="gramStart"/>
      <w:r w:rsidRPr="00FF429E">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FF429E" w:rsidRPr="00FF429E" w:rsidRDefault="00FF429E" w:rsidP="00FF429E">
      <w:pPr>
        <w:ind w:firstLine="709"/>
        <w:jc w:val="both"/>
        <w:rPr>
          <w:sz w:val="26"/>
          <w:szCs w:val="26"/>
        </w:rPr>
      </w:pPr>
      <w:r w:rsidRPr="00FF429E">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FF429E" w:rsidRPr="00FF429E" w:rsidRDefault="00FF429E" w:rsidP="00FF429E">
      <w:pPr>
        <w:ind w:firstLine="709"/>
        <w:jc w:val="both"/>
        <w:rPr>
          <w:sz w:val="26"/>
          <w:szCs w:val="26"/>
        </w:rPr>
      </w:pPr>
      <w:proofErr w:type="gramStart"/>
      <w:r w:rsidRPr="00FF429E">
        <w:rPr>
          <w:sz w:val="26"/>
          <w:szCs w:val="2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FF429E" w:rsidRPr="00FF429E" w:rsidRDefault="00FF429E" w:rsidP="00FF429E">
      <w:pPr>
        <w:ind w:firstLine="709"/>
        <w:jc w:val="both"/>
        <w:rPr>
          <w:sz w:val="26"/>
          <w:szCs w:val="26"/>
        </w:rPr>
      </w:pPr>
    </w:p>
    <w:p w:rsidR="00FF429E" w:rsidRPr="00FF429E" w:rsidRDefault="00FF429E" w:rsidP="00FF429E">
      <w:pPr>
        <w:ind w:firstLine="709"/>
        <w:jc w:val="center"/>
        <w:rPr>
          <w:b/>
          <w:bCs/>
          <w:sz w:val="26"/>
          <w:szCs w:val="26"/>
        </w:rPr>
      </w:pPr>
      <w:r w:rsidRPr="00FF429E">
        <w:rPr>
          <w:b/>
          <w:bCs/>
          <w:sz w:val="26"/>
          <w:szCs w:val="26"/>
          <w:lang w:val="en-US"/>
        </w:rPr>
        <w:t>III</w:t>
      </w:r>
      <w:r w:rsidRPr="00FF429E">
        <w:rPr>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F429E" w:rsidRPr="00FF429E" w:rsidRDefault="00FF429E" w:rsidP="00FF429E">
      <w:pPr>
        <w:ind w:firstLine="709"/>
        <w:jc w:val="both"/>
        <w:rPr>
          <w:b/>
          <w:sz w:val="26"/>
          <w:szCs w:val="26"/>
        </w:rPr>
      </w:pPr>
      <w:r w:rsidRPr="00FF429E">
        <w:rPr>
          <w:b/>
          <w:sz w:val="26"/>
          <w:szCs w:val="26"/>
        </w:rPr>
        <w:t>3.1. Исчерпывающий перечень административных процедур (действий)</w:t>
      </w:r>
    </w:p>
    <w:p w:rsidR="00FF429E" w:rsidRPr="00FF429E" w:rsidRDefault="00FF429E" w:rsidP="00FF429E">
      <w:pPr>
        <w:widowControl w:val="0"/>
        <w:autoSpaceDE w:val="0"/>
        <w:autoSpaceDN w:val="0"/>
        <w:adjustRightInd w:val="0"/>
        <w:ind w:firstLine="709"/>
        <w:jc w:val="both"/>
        <w:rPr>
          <w:sz w:val="26"/>
          <w:szCs w:val="26"/>
        </w:rPr>
      </w:pPr>
      <w:r w:rsidRPr="00FF429E">
        <w:rPr>
          <w:sz w:val="26"/>
          <w:szCs w:val="26"/>
        </w:rPr>
        <w:t>1) прием и регистрация заявления о предоставлении муниципальной услуги и документов к нему;</w:t>
      </w:r>
    </w:p>
    <w:p w:rsidR="00FF429E" w:rsidRPr="00FF429E" w:rsidRDefault="00FF429E" w:rsidP="00FF429E">
      <w:pPr>
        <w:widowControl w:val="0"/>
        <w:autoSpaceDE w:val="0"/>
        <w:autoSpaceDN w:val="0"/>
        <w:adjustRightInd w:val="0"/>
        <w:ind w:firstLine="709"/>
        <w:jc w:val="both"/>
        <w:rPr>
          <w:sz w:val="26"/>
          <w:szCs w:val="26"/>
        </w:rPr>
      </w:pPr>
      <w:r w:rsidRPr="00FF429E">
        <w:rPr>
          <w:sz w:val="26"/>
          <w:szCs w:val="26"/>
        </w:rPr>
        <w:t>2) направление межведомственных запросов (при необходимости);</w:t>
      </w:r>
    </w:p>
    <w:p w:rsidR="00FF429E" w:rsidRPr="00FF429E" w:rsidRDefault="00FF429E" w:rsidP="00FF429E">
      <w:pPr>
        <w:widowControl w:val="0"/>
        <w:autoSpaceDE w:val="0"/>
        <w:autoSpaceDN w:val="0"/>
        <w:adjustRightInd w:val="0"/>
        <w:ind w:firstLine="709"/>
        <w:jc w:val="both"/>
        <w:rPr>
          <w:sz w:val="26"/>
          <w:szCs w:val="26"/>
        </w:rPr>
      </w:pPr>
      <w:r w:rsidRPr="00FF429E">
        <w:rPr>
          <w:sz w:val="26"/>
          <w:szCs w:val="26"/>
        </w:rPr>
        <w:t>3) рассмотрение документов и принятие решения о предоставлении либо отказе в предоставлении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4) оформление и выдача (направление) заявителю документов, являющихся результатом предоставления муниципальной услуги.</w:t>
      </w:r>
    </w:p>
    <w:p w:rsidR="00FF429E" w:rsidRPr="00FF429E" w:rsidRDefault="00FF429E" w:rsidP="00FF429E">
      <w:pPr>
        <w:ind w:firstLine="709"/>
        <w:jc w:val="both"/>
        <w:rPr>
          <w:b/>
          <w:sz w:val="26"/>
          <w:szCs w:val="26"/>
        </w:rPr>
      </w:pPr>
      <w:r w:rsidRPr="00FF429E">
        <w:rPr>
          <w:b/>
          <w:sz w:val="26"/>
          <w:szCs w:val="26"/>
        </w:rPr>
        <w:t>3.2. Прием и регистрация заявления о предоставлении муниципальной услуги и иных документов к нему</w:t>
      </w:r>
    </w:p>
    <w:p w:rsidR="00FF429E" w:rsidRPr="00FF429E" w:rsidRDefault="00FF429E" w:rsidP="00FF429E">
      <w:pPr>
        <w:autoSpaceDE w:val="0"/>
        <w:autoSpaceDN w:val="0"/>
        <w:adjustRightInd w:val="0"/>
        <w:ind w:firstLine="709"/>
        <w:jc w:val="both"/>
        <w:rPr>
          <w:sz w:val="26"/>
          <w:szCs w:val="26"/>
        </w:rPr>
      </w:pPr>
      <w:r w:rsidRPr="00FF429E">
        <w:rPr>
          <w:sz w:val="26"/>
          <w:szCs w:val="26"/>
        </w:rPr>
        <w:lastRenderedPageBreak/>
        <w:t>3.2.1. Основанием для начала административной процедуры является поступление от заявителя заявления о предоставлении муниципальной услуги и документов к нему:</w:t>
      </w:r>
    </w:p>
    <w:p w:rsidR="00FF429E" w:rsidRPr="00FF429E" w:rsidRDefault="00FF429E" w:rsidP="00FF429E">
      <w:pPr>
        <w:autoSpaceDE w:val="0"/>
        <w:autoSpaceDN w:val="0"/>
        <w:adjustRightInd w:val="0"/>
        <w:ind w:firstLine="709"/>
        <w:jc w:val="both"/>
        <w:rPr>
          <w:sz w:val="26"/>
          <w:szCs w:val="26"/>
        </w:rPr>
      </w:pPr>
      <w:r w:rsidRPr="00FF429E">
        <w:rPr>
          <w:sz w:val="26"/>
          <w:szCs w:val="26"/>
        </w:rPr>
        <w:t>на бумажном носителе непосредственно в Уполномоченный орган, МФЦ;</w:t>
      </w:r>
    </w:p>
    <w:p w:rsidR="00FF429E" w:rsidRPr="00FF429E" w:rsidRDefault="00FF429E" w:rsidP="00FF429E">
      <w:pPr>
        <w:autoSpaceDE w:val="0"/>
        <w:autoSpaceDN w:val="0"/>
        <w:adjustRightInd w:val="0"/>
        <w:ind w:firstLine="709"/>
        <w:jc w:val="both"/>
        <w:rPr>
          <w:sz w:val="26"/>
          <w:szCs w:val="26"/>
        </w:rPr>
      </w:pPr>
      <w:r w:rsidRPr="00FF429E">
        <w:rPr>
          <w:sz w:val="26"/>
          <w:szCs w:val="26"/>
        </w:rPr>
        <w:t>на бумажном носителе в Уполномоченный орган посредством  почтового отправления;</w:t>
      </w:r>
    </w:p>
    <w:p w:rsidR="00FF429E" w:rsidRPr="00FF429E" w:rsidRDefault="00FF429E" w:rsidP="00FF429E">
      <w:pPr>
        <w:autoSpaceDE w:val="0"/>
        <w:autoSpaceDN w:val="0"/>
        <w:adjustRightInd w:val="0"/>
        <w:ind w:firstLine="709"/>
        <w:jc w:val="both"/>
        <w:rPr>
          <w:sz w:val="26"/>
          <w:szCs w:val="26"/>
        </w:rPr>
      </w:pPr>
      <w:r w:rsidRPr="00FF429E">
        <w:rPr>
          <w:sz w:val="26"/>
          <w:szCs w:val="26"/>
        </w:rPr>
        <w:t>в форме электронного документа с использованием единого портала, регионального портала, электронной почты.</w:t>
      </w:r>
    </w:p>
    <w:p w:rsidR="00FF429E" w:rsidRPr="00FF429E" w:rsidRDefault="00FF429E" w:rsidP="00FF429E">
      <w:pPr>
        <w:autoSpaceDE w:val="0"/>
        <w:autoSpaceDN w:val="0"/>
        <w:adjustRightInd w:val="0"/>
        <w:ind w:firstLine="709"/>
        <w:jc w:val="both"/>
        <w:rPr>
          <w:sz w:val="26"/>
          <w:szCs w:val="26"/>
        </w:rPr>
      </w:pPr>
      <w:r w:rsidRPr="00FF429E">
        <w:rPr>
          <w:sz w:val="26"/>
          <w:szCs w:val="26"/>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пунктах 2.6, 2.7 настоящего административного регламента</w:t>
      </w:r>
      <w:r w:rsidRPr="00FF429E">
        <w:rPr>
          <w:sz w:val="26"/>
          <w:szCs w:val="26"/>
        </w:rPr>
        <w:br/>
        <w:t>(в случае если заявитель представляет документы, указанные в пункте</w:t>
      </w:r>
      <w:r w:rsidRPr="00FF429E">
        <w:rPr>
          <w:sz w:val="26"/>
          <w:szCs w:val="26"/>
        </w:rPr>
        <w:br/>
        <w:t>2.7 настоящего административного регламента, по собственной инициативе) на бумажном носителе.</w:t>
      </w:r>
    </w:p>
    <w:p w:rsidR="00FF429E" w:rsidRPr="00FF429E" w:rsidRDefault="00FF429E" w:rsidP="00FF429E">
      <w:pPr>
        <w:autoSpaceDE w:val="0"/>
        <w:autoSpaceDN w:val="0"/>
        <w:adjustRightInd w:val="0"/>
        <w:ind w:firstLine="709"/>
        <w:jc w:val="both"/>
        <w:rPr>
          <w:sz w:val="26"/>
          <w:szCs w:val="26"/>
        </w:rPr>
      </w:pPr>
      <w:r w:rsidRPr="00FF429E">
        <w:rPr>
          <w:sz w:val="26"/>
          <w:szCs w:val="2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FF429E" w:rsidRPr="00FF429E" w:rsidRDefault="00FF429E" w:rsidP="00FF429E">
      <w:pPr>
        <w:autoSpaceDE w:val="0"/>
        <w:autoSpaceDN w:val="0"/>
        <w:adjustRightInd w:val="0"/>
        <w:ind w:firstLine="709"/>
        <w:jc w:val="both"/>
        <w:rPr>
          <w:sz w:val="26"/>
          <w:szCs w:val="26"/>
        </w:rPr>
      </w:pPr>
      <w:r w:rsidRPr="00FF429E">
        <w:rPr>
          <w:sz w:val="26"/>
          <w:szCs w:val="26"/>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F429E" w:rsidRPr="00FF429E" w:rsidRDefault="00FF429E" w:rsidP="00FF429E">
      <w:pPr>
        <w:autoSpaceDE w:val="0"/>
        <w:autoSpaceDN w:val="0"/>
        <w:adjustRightInd w:val="0"/>
        <w:ind w:firstLine="709"/>
        <w:jc w:val="both"/>
        <w:rPr>
          <w:b/>
          <w:sz w:val="26"/>
          <w:szCs w:val="26"/>
        </w:rPr>
      </w:pPr>
      <w:r w:rsidRPr="00FF429E">
        <w:rPr>
          <w:b/>
          <w:sz w:val="26"/>
          <w:szCs w:val="26"/>
        </w:rPr>
        <w:t>Должностное лицо Уполномоченного органа, ответственное за прием документов, осуществляет следующие действия в ходе приема заявителя:</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устанавливает предмет обращения; </w:t>
      </w:r>
    </w:p>
    <w:p w:rsidR="00FF429E" w:rsidRPr="00FF429E" w:rsidRDefault="00FF429E" w:rsidP="00FF429E">
      <w:pPr>
        <w:autoSpaceDE w:val="0"/>
        <w:autoSpaceDN w:val="0"/>
        <w:adjustRightInd w:val="0"/>
        <w:ind w:firstLine="709"/>
        <w:jc w:val="both"/>
        <w:rPr>
          <w:sz w:val="26"/>
          <w:szCs w:val="26"/>
        </w:rPr>
      </w:pPr>
      <w:r w:rsidRPr="00FF429E">
        <w:rPr>
          <w:sz w:val="26"/>
          <w:szCs w:val="26"/>
        </w:rPr>
        <w:t>устанавливает личность заявителя, в том числе проверяет наличие документа, удостоверяющего личность;</w:t>
      </w:r>
    </w:p>
    <w:p w:rsidR="00FF429E" w:rsidRPr="00FF429E" w:rsidRDefault="00FF429E" w:rsidP="00FF429E">
      <w:pPr>
        <w:autoSpaceDE w:val="0"/>
        <w:autoSpaceDN w:val="0"/>
        <w:adjustRightInd w:val="0"/>
        <w:ind w:firstLine="709"/>
        <w:jc w:val="both"/>
        <w:rPr>
          <w:sz w:val="26"/>
          <w:szCs w:val="26"/>
        </w:rPr>
      </w:pPr>
      <w:r w:rsidRPr="00FF429E">
        <w:rPr>
          <w:sz w:val="26"/>
          <w:szCs w:val="26"/>
        </w:rPr>
        <w:t>проверяет полномочия заявителя;</w:t>
      </w:r>
    </w:p>
    <w:p w:rsidR="00FF429E" w:rsidRPr="00FF429E" w:rsidRDefault="00FF429E" w:rsidP="00FF429E">
      <w:pPr>
        <w:autoSpaceDE w:val="0"/>
        <w:autoSpaceDN w:val="0"/>
        <w:adjustRightInd w:val="0"/>
        <w:ind w:firstLine="709"/>
        <w:jc w:val="both"/>
        <w:rPr>
          <w:sz w:val="26"/>
          <w:szCs w:val="26"/>
        </w:rPr>
      </w:pPr>
      <w:r w:rsidRPr="00FF429E">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FF429E" w:rsidRPr="00FF429E" w:rsidRDefault="00FF429E" w:rsidP="00FF429E">
      <w:pPr>
        <w:autoSpaceDE w:val="0"/>
        <w:autoSpaceDN w:val="0"/>
        <w:adjustRightInd w:val="0"/>
        <w:ind w:firstLine="709"/>
        <w:jc w:val="both"/>
        <w:rPr>
          <w:sz w:val="26"/>
          <w:szCs w:val="26"/>
        </w:rPr>
      </w:pPr>
      <w:r w:rsidRPr="00FF429E">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FF429E" w:rsidRPr="00FF429E" w:rsidRDefault="00FF429E" w:rsidP="00FF429E">
      <w:pPr>
        <w:autoSpaceDE w:val="0"/>
        <w:autoSpaceDN w:val="0"/>
        <w:adjustRightInd w:val="0"/>
        <w:ind w:firstLine="709"/>
        <w:jc w:val="both"/>
        <w:rPr>
          <w:sz w:val="26"/>
          <w:szCs w:val="26"/>
        </w:rPr>
      </w:pPr>
      <w:r w:rsidRPr="00FF429E">
        <w:rPr>
          <w:sz w:val="26"/>
          <w:szCs w:val="26"/>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FF429E" w:rsidRPr="00FF429E" w:rsidRDefault="00FF429E" w:rsidP="00FF429E">
      <w:pPr>
        <w:autoSpaceDE w:val="0"/>
        <w:autoSpaceDN w:val="0"/>
        <w:adjustRightInd w:val="0"/>
        <w:ind w:firstLine="709"/>
        <w:jc w:val="both"/>
        <w:rPr>
          <w:sz w:val="26"/>
          <w:szCs w:val="26"/>
        </w:rPr>
      </w:pPr>
      <w:r w:rsidRPr="00FF429E">
        <w:rPr>
          <w:sz w:val="26"/>
          <w:szCs w:val="26"/>
        </w:rPr>
        <w:t>выдает заявителю расписку с описью представленных документов и указанием даты их принятия, подтверждающую принятие документов.</w:t>
      </w:r>
    </w:p>
    <w:p w:rsidR="00FF429E" w:rsidRPr="00FF429E" w:rsidRDefault="00FF429E" w:rsidP="00FF429E">
      <w:pPr>
        <w:autoSpaceDE w:val="0"/>
        <w:autoSpaceDN w:val="0"/>
        <w:adjustRightInd w:val="0"/>
        <w:ind w:firstLine="709"/>
        <w:jc w:val="both"/>
        <w:rPr>
          <w:b/>
          <w:sz w:val="26"/>
          <w:szCs w:val="26"/>
        </w:rPr>
      </w:pPr>
      <w:r w:rsidRPr="00FF429E">
        <w:rPr>
          <w:b/>
          <w:sz w:val="26"/>
          <w:szCs w:val="26"/>
        </w:rPr>
        <w:t>Специалист МФЦ, ответственный за прием документов, осуществляет следующие действия в ходе приема заявителя:</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устанавливает предмет обращения; </w:t>
      </w:r>
    </w:p>
    <w:p w:rsidR="00FF429E" w:rsidRPr="00FF429E" w:rsidRDefault="00FF429E" w:rsidP="00FF429E">
      <w:pPr>
        <w:autoSpaceDE w:val="0"/>
        <w:autoSpaceDN w:val="0"/>
        <w:adjustRightInd w:val="0"/>
        <w:ind w:firstLine="709"/>
        <w:jc w:val="both"/>
        <w:rPr>
          <w:sz w:val="26"/>
          <w:szCs w:val="26"/>
        </w:rPr>
      </w:pPr>
      <w:r w:rsidRPr="00FF429E">
        <w:rPr>
          <w:sz w:val="26"/>
          <w:szCs w:val="26"/>
        </w:rPr>
        <w:t>устанавливает личность заявителя, в том числе проверяет наличие документа, удостоверяющего личность;</w:t>
      </w:r>
    </w:p>
    <w:p w:rsidR="00FF429E" w:rsidRPr="00FF429E" w:rsidRDefault="00FF429E" w:rsidP="00FF429E">
      <w:pPr>
        <w:autoSpaceDE w:val="0"/>
        <w:autoSpaceDN w:val="0"/>
        <w:adjustRightInd w:val="0"/>
        <w:ind w:firstLine="709"/>
        <w:jc w:val="both"/>
        <w:rPr>
          <w:sz w:val="26"/>
          <w:szCs w:val="26"/>
        </w:rPr>
      </w:pPr>
      <w:r w:rsidRPr="00FF429E">
        <w:rPr>
          <w:sz w:val="26"/>
          <w:szCs w:val="26"/>
        </w:rPr>
        <w:t>проверяет полномочия заявителя;</w:t>
      </w:r>
    </w:p>
    <w:p w:rsidR="00FF429E" w:rsidRPr="00FF429E" w:rsidRDefault="00FF429E" w:rsidP="00FF429E">
      <w:pPr>
        <w:autoSpaceDE w:val="0"/>
        <w:autoSpaceDN w:val="0"/>
        <w:adjustRightInd w:val="0"/>
        <w:ind w:firstLine="709"/>
        <w:jc w:val="both"/>
        <w:rPr>
          <w:sz w:val="26"/>
          <w:szCs w:val="26"/>
        </w:rPr>
      </w:pPr>
      <w:r w:rsidRPr="00FF429E">
        <w:rPr>
          <w:sz w:val="26"/>
          <w:szCs w:val="26"/>
        </w:rPr>
        <w:lastRenderedPageBreak/>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FF429E" w:rsidRPr="00FF429E" w:rsidRDefault="00FF429E" w:rsidP="00FF429E">
      <w:pPr>
        <w:autoSpaceDE w:val="0"/>
        <w:autoSpaceDN w:val="0"/>
        <w:adjustRightInd w:val="0"/>
        <w:ind w:firstLine="709"/>
        <w:jc w:val="both"/>
        <w:rPr>
          <w:sz w:val="26"/>
          <w:szCs w:val="26"/>
        </w:rPr>
      </w:pPr>
      <w:r w:rsidRPr="00FF429E">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FF429E" w:rsidRPr="00FF429E" w:rsidRDefault="00FF429E" w:rsidP="00FF429E">
      <w:pPr>
        <w:autoSpaceDE w:val="0"/>
        <w:autoSpaceDN w:val="0"/>
        <w:adjustRightInd w:val="0"/>
        <w:ind w:firstLine="709"/>
        <w:jc w:val="both"/>
        <w:rPr>
          <w:sz w:val="26"/>
          <w:szCs w:val="26"/>
        </w:rPr>
      </w:pPr>
      <w:r w:rsidRPr="00FF429E">
        <w:rPr>
          <w:sz w:val="26"/>
          <w:szCs w:val="2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FF429E" w:rsidRPr="00FF429E" w:rsidRDefault="00FF429E" w:rsidP="00FF429E">
      <w:pPr>
        <w:autoSpaceDE w:val="0"/>
        <w:autoSpaceDN w:val="0"/>
        <w:adjustRightInd w:val="0"/>
        <w:ind w:firstLine="709"/>
        <w:jc w:val="both"/>
        <w:rPr>
          <w:sz w:val="26"/>
          <w:szCs w:val="26"/>
        </w:rPr>
      </w:pPr>
      <w:r w:rsidRPr="00FF429E">
        <w:rPr>
          <w:sz w:val="26"/>
          <w:szCs w:val="26"/>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FF429E" w:rsidRPr="00FF429E" w:rsidRDefault="00FF429E" w:rsidP="00FF429E">
      <w:pPr>
        <w:autoSpaceDE w:val="0"/>
        <w:autoSpaceDN w:val="0"/>
        <w:adjustRightInd w:val="0"/>
        <w:ind w:firstLine="709"/>
        <w:jc w:val="both"/>
        <w:rPr>
          <w:sz w:val="26"/>
          <w:szCs w:val="26"/>
        </w:rPr>
      </w:pPr>
      <w:r w:rsidRPr="00FF429E">
        <w:rPr>
          <w:sz w:val="26"/>
          <w:szCs w:val="26"/>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FF429E">
        <w:rPr>
          <w:sz w:val="26"/>
          <w:szCs w:val="26"/>
        </w:rPr>
        <w:br/>
        <w:t>лица МФЦ.</w:t>
      </w:r>
    </w:p>
    <w:p w:rsidR="00FF429E" w:rsidRPr="00FF429E" w:rsidRDefault="00FF429E" w:rsidP="00FF429E">
      <w:pPr>
        <w:autoSpaceDE w:val="0"/>
        <w:autoSpaceDN w:val="0"/>
        <w:adjustRightInd w:val="0"/>
        <w:ind w:firstLine="709"/>
        <w:jc w:val="both"/>
        <w:rPr>
          <w:sz w:val="26"/>
          <w:szCs w:val="26"/>
        </w:rPr>
      </w:pPr>
      <w:r w:rsidRPr="00FF429E">
        <w:rPr>
          <w:sz w:val="26"/>
          <w:szCs w:val="2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FF429E" w:rsidRPr="00FF429E" w:rsidRDefault="00FF429E" w:rsidP="00FF429E">
      <w:pPr>
        <w:autoSpaceDE w:val="0"/>
        <w:autoSpaceDN w:val="0"/>
        <w:adjustRightInd w:val="0"/>
        <w:ind w:firstLine="709"/>
        <w:jc w:val="both"/>
        <w:rPr>
          <w:sz w:val="26"/>
          <w:szCs w:val="26"/>
        </w:rPr>
      </w:pPr>
      <w:r w:rsidRPr="00FF429E">
        <w:rPr>
          <w:sz w:val="26"/>
          <w:szCs w:val="26"/>
        </w:rPr>
        <w:t>Длительность осуществления всех необходимых действий не может превышать 15 минут.</w:t>
      </w:r>
    </w:p>
    <w:p w:rsidR="00FF429E" w:rsidRPr="00FF429E" w:rsidRDefault="00FF429E" w:rsidP="00FF429E">
      <w:pPr>
        <w:autoSpaceDE w:val="0"/>
        <w:autoSpaceDN w:val="0"/>
        <w:adjustRightInd w:val="0"/>
        <w:ind w:firstLine="709"/>
        <w:jc w:val="both"/>
        <w:rPr>
          <w:sz w:val="26"/>
          <w:szCs w:val="26"/>
        </w:rPr>
      </w:pPr>
      <w:r w:rsidRPr="00FF429E">
        <w:rPr>
          <w:sz w:val="26"/>
          <w:szCs w:val="2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rsidR="00FF429E" w:rsidRPr="00FF429E" w:rsidRDefault="00FF429E" w:rsidP="00FF429E">
      <w:pPr>
        <w:autoSpaceDE w:val="0"/>
        <w:autoSpaceDN w:val="0"/>
        <w:adjustRightInd w:val="0"/>
        <w:ind w:firstLine="709"/>
        <w:jc w:val="both"/>
        <w:rPr>
          <w:sz w:val="26"/>
          <w:szCs w:val="26"/>
        </w:rPr>
      </w:pPr>
      <w:r w:rsidRPr="00FF429E">
        <w:rPr>
          <w:sz w:val="26"/>
          <w:szCs w:val="26"/>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FF429E" w:rsidRPr="00FF429E" w:rsidRDefault="00FF429E" w:rsidP="00FF429E">
      <w:pPr>
        <w:autoSpaceDE w:val="0"/>
        <w:autoSpaceDN w:val="0"/>
        <w:adjustRightInd w:val="0"/>
        <w:ind w:firstLine="709"/>
        <w:jc w:val="both"/>
        <w:rPr>
          <w:sz w:val="26"/>
          <w:szCs w:val="26"/>
        </w:rPr>
      </w:pPr>
      <w:r w:rsidRPr="00FF429E">
        <w:rPr>
          <w:sz w:val="26"/>
          <w:szCs w:val="26"/>
        </w:rPr>
        <w:t>Днем регистрации заявления является день его поступления в Уполномоченный орган;</w:t>
      </w:r>
    </w:p>
    <w:p w:rsidR="00FF429E" w:rsidRPr="00FF429E" w:rsidRDefault="00FF429E" w:rsidP="00FF429E">
      <w:pPr>
        <w:autoSpaceDE w:val="0"/>
        <w:autoSpaceDN w:val="0"/>
        <w:adjustRightInd w:val="0"/>
        <w:ind w:firstLine="709"/>
        <w:jc w:val="both"/>
        <w:rPr>
          <w:sz w:val="26"/>
          <w:szCs w:val="26"/>
        </w:rPr>
      </w:pPr>
      <w:r w:rsidRPr="00FF429E">
        <w:rPr>
          <w:sz w:val="26"/>
          <w:szCs w:val="26"/>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FF429E" w:rsidRPr="00FF429E" w:rsidRDefault="00FF429E" w:rsidP="00FF429E">
      <w:pPr>
        <w:autoSpaceDE w:val="0"/>
        <w:autoSpaceDN w:val="0"/>
        <w:adjustRightInd w:val="0"/>
        <w:ind w:firstLine="709"/>
        <w:jc w:val="both"/>
        <w:rPr>
          <w:sz w:val="26"/>
          <w:szCs w:val="26"/>
        </w:rPr>
      </w:pPr>
      <w:r w:rsidRPr="00FF429E">
        <w:rPr>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429E" w:rsidRPr="00FF429E" w:rsidRDefault="00FF429E" w:rsidP="00FF429E">
      <w:pPr>
        <w:autoSpaceDE w:val="0"/>
        <w:autoSpaceDN w:val="0"/>
        <w:adjustRightInd w:val="0"/>
        <w:ind w:firstLine="709"/>
        <w:jc w:val="both"/>
        <w:rPr>
          <w:sz w:val="26"/>
          <w:szCs w:val="26"/>
        </w:rPr>
      </w:pPr>
      <w:r w:rsidRPr="00FF429E">
        <w:rPr>
          <w:sz w:val="26"/>
          <w:szCs w:val="26"/>
        </w:rPr>
        <w:t>При формировании заявления обеспечивается:</w:t>
      </w:r>
    </w:p>
    <w:p w:rsidR="00FF429E" w:rsidRPr="00FF429E" w:rsidRDefault="00FF429E" w:rsidP="00FF429E">
      <w:pPr>
        <w:autoSpaceDE w:val="0"/>
        <w:autoSpaceDN w:val="0"/>
        <w:adjustRightInd w:val="0"/>
        <w:ind w:firstLine="709"/>
        <w:jc w:val="both"/>
        <w:rPr>
          <w:sz w:val="26"/>
          <w:szCs w:val="26"/>
        </w:rPr>
      </w:pPr>
      <w:r w:rsidRPr="00FF429E">
        <w:rPr>
          <w:sz w:val="26"/>
          <w:szCs w:val="26"/>
        </w:rPr>
        <w:lastRenderedPageBreak/>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возможность печати на бумажном носителе копии электронной формы заявления;</w:t>
      </w:r>
    </w:p>
    <w:p w:rsidR="00FF429E" w:rsidRPr="00FF429E" w:rsidRDefault="00FF429E" w:rsidP="00FF429E">
      <w:pPr>
        <w:autoSpaceDE w:val="0"/>
        <w:autoSpaceDN w:val="0"/>
        <w:adjustRightInd w:val="0"/>
        <w:ind w:firstLine="709"/>
        <w:jc w:val="both"/>
        <w:rPr>
          <w:sz w:val="26"/>
          <w:szCs w:val="26"/>
        </w:rPr>
      </w:pPr>
      <w:r w:rsidRPr="00FF429E">
        <w:rPr>
          <w:sz w:val="26"/>
          <w:szCs w:val="2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FF429E" w:rsidRPr="00FF429E" w:rsidRDefault="00FF429E" w:rsidP="00FF429E">
      <w:pPr>
        <w:autoSpaceDE w:val="0"/>
        <w:autoSpaceDN w:val="0"/>
        <w:adjustRightInd w:val="0"/>
        <w:ind w:firstLine="709"/>
        <w:jc w:val="both"/>
        <w:rPr>
          <w:sz w:val="26"/>
          <w:szCs w:val="26"/>
        </w:rPr>
      </w:pPr>
      <w:proofErr w:type="gramStart"/>
      <w:r w:rsidRPr="00FF429E">
        <w:rPr>
          <w:sz w:val="26"/>
          <w:szCs w:val="2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возможность вернуться на любой из этапов заполнения электронной формы заявления без </w:t>
      </w:r>
      <w:proofErr w:type="gramStart"/>
      <w:r w:rsidRPr="00FF429E">
        <w:rPr>
          <w:sz w:val="26"/>
          <w:szCs w:val="26"/>
        </w:rPr>
        <w:t>потери</w:t>
      </w:r>
      <w:proofErr w:type="gramEnd"/>
      <w:r w:rsidRPr="00FF429E">
        <w:rPr>
          <w:sz w:val="26"/>
          <w:szCs w:val="26"/>
        </w:rPr>
        <w:t xml:space="preserve"> ранее введенной информации;</w:t>
      </w:r>
    </w:p>
    <w:p w:rsidR="00FF429E" w:rsidRPr="00FF429E" w:rsidRDefault="00FF429E" w:rsidP="00FF429E">
      <w:pPr>
        <w:autoSpaceDE w:val="0"/>
        <w:autoSpaceDN w:val="0"/>
        <w:adjustRightInd w:val="0"/>
        <w:ind w:firstLine="709"/>
        <w:jc w:val="both"/>
        <w:rPr>
          <w:sz w:val="26"/>
          <w:szCs w:val="26"/>
        </w:rPr>
      </w:pPr>
      <w:r w:rsidRPr="00FF429E">
        <w:rPr>
          <w:sz w:val="26"/>
          <w:szCs w:val="2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Сформированное и подписанное </w:t>
      </w:r>
      <w:proofErr w:type="gramStart"/>
      <w:r w:rsidRPr="00FF429E">
        <w:rPr>
          <w:sz w:val="26"/>
          <w:szCs w:val="26"/>
        </w:rPr>
        <w:t>заявление</w:t>
      </w:r>
      <w:proofErr w:type="gramEnd"/>
      <w:r w:rsidRPr="00FF429E">
        <w:rPr>
          <w:sz w:val="26"/>
          <w:szCs w:val="26"/>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w:t>
      </w:r>
    </w:p>
    <w:p w:rsidR="00FF429E" w:rsidRPr="00FF429E" w:rsidRDefault="00FF429E" w:rsidP="00FF429E">
      <w:pPr>
        <w:autoSpaceDE w:val="0"/>
        <w:autoSpaceDN w:val="0"/>
        <w:adjustRightInd w:val="0"/>
        <w:ind w:firstLine="709"/>
        <w:jc w:val="both"/>
        <w:rPr>
          <w:sz w:val="26"/>
          <w:szCs w:val="26"/>
        </w:rPr>
      </w:pPr>
      <w:r w:rsidRPr="00FF429E">
        <w:rPr>
          <w:sz w:val="26"/>
          <w:szCs w:val="26"/>
        </w:rPr>
        <w:t>- посредством единого портала, регионального портала;</w:t>
      </w:r>
    </w:p>
    <w:p w:rsidR="00FF429E" w:rsidRPr="00FF429E" w:rsidRDefault="00FF429E" w:rsidP="00FF429E">
      <w:pPr>
        <w:autoSpaceDE w:val="0"/>
        <w:autoSpaceDN w:val="0"/>
        <w:adjustRightInd w:val="0"/>
        <w:ind w:firstLine="709"/>
        <w:jc w:val="both"/>
        <w:rPr>
          <w:sz w:val="26"/>
          <w:szCs w:val="26"/>
        </w:rPr>
      </w:pPr>
      <w:r w:rsidRPr="00FF429E">
        <w:rPr>
          <w:sz w:val="26"/>
          <w:szCs w:val="26"/>
        </w:rPr>
        <w:t>- в электронном виде посредством электронной почты.</w:t>
      </w:r>
    </w:p>
    <w:p w:rsidR="00FF429E" w:rsidRPr="00FF429E" w:rsidRDefault="00FF429E" w:rsidP="00FF429E">
      <w:pPr>
        <w:autoSpaceDE w:val="0"/>
        <w:autoSpaceDN w:val="0"/>
        <w:adjustRightInd w:val="0"/>
        <w:ind w:firstLine="709"/>
        <w:jc w:val="both"/>
        <w:rPr>
          <w:sz w:val="26"/>
          <w:szCs w:val="26"/>
        </w:rPr>
      </w:pPr>
      <w:r w:rsidRPr="00FF429E">
        <w:rPr>
          <w:sz w:val="26"/>
          <w:szCs w:val="2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FF429E" w:rsidRPr="00FF429E" w:rsidRDefault="00FF429E" w:rsidP="00FF429E">
      <w:pPr>
        <w:autoSpaceDE w:val="0"/>
        <w:autoSpaceDN w:val="0"/>
        <w:adjustRightInd w:val="0"/>
        <w:ind w:firstLine="709"/>
        <w:jc w:val="both"/>
        <w:rPr>
          <w:sz w:val="26"/>
          <w:szCs w:val="26"/>
        </w:rPr>
      </w:pPr>
      <w:r w:rsidRPr="00FF429E">
        <w:rPr>
          <w:sz w:val="26"/>
          <w:szCs w:val="26"/>
        </w:rPr>
        <w:t>При поступлении документов в форме электронных документов</w:t>
      </w:r>
      <w:r w:rsidRPr="00FF429E">
        <w:rPr>
          <w:sz w:val="26"/>
          <w:szCs w:val="26"/>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FF429E" w:rsidRPr="00FF429E" w:rsidRDefault="00FF429E" w:rsidP="00FF429E">
      <w:pPr>
        <w:autoSpaceDE w:val="0"/>
        <w:autoSpaceDN w:val="0"/>
        <w:adjustRightInd w:val="0"/>
        <w:ind w:firstLine="709"/>
        <w:jc w:val="both"/>
        <w:rPr>
          <w:sz w:val="26"/>
          <w:szCs w:val="26"/>
        </w:rPr>
      </w:pPr>
      <w:r w:rsidRPr="00FF429E">
        <w:rPr>
          <w:sz w:val="26"/>
          <w:szCs w:val="26"/>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FF429E" w:rsidRPr="00FF429E" w:rsidRDefault="00FF429E" w:rsidP="00FF429E">
      <w:pPr>
        <w:autoSpaceDE w:val="0"/>
        <w:autoSpaceDN w:val="0"/>
        <w:adjustRightInd w:val="0"/>
        <w:ind w:firstLine="709"/>
        <w:jc w:val="both"/>
        <w:rPr>
          <w:sz w:val="26"/>
          <w:szCs w:val="26"/>
        </w:rPr>
      </w:pPr>
      <w:r w:rsidRPr="00FF429E">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FF429E" w:rsidRPr="00FF429E" w:rsidRDefault="00FF429E" w:rsidP="00FF429E">
      <w:pPr>
        <w:autoSpaceDE w:val="0"/>
        <w:autoSpaceDN w:val="0"/>
        <w:adjustRightInd w:val="0"/>
        <w:ind w:firstLine="709"/>
        <w:jc w:val="both"/>
        <w:rPr>
          <w:sz w:val="26"/>
          <w:szCs w:val="26"/>
        </w:rPr>
      </w:pPr>
      <w:r w:rsidRPr="00FF429E">
        <w:rPr>
          <w:sz w:val="26"/>
          <w:szCs w:val="26"/>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FF429E" w:rsidRPr="00FF429E" w:rsidRDefault="00FF429E" w:rsidP="00FF429E">
      <w:pPr>
        <w:autoSpaceDE w:val="0"/>
        <w:autoSpaceDN w:val="0"/>
        <w:adjustRightInd w:val="0"/>
        <w:ind w:firstLine="709"/>
        <w:jc w:val="both"/>
        <w:rPr>
          <w:sz w:val="26"/>
          <w:szCs w:val="26"/>
        </w:rPr>
      </w:pPr>
      <w:r w:rsidRPr="00FF429E">
        <w:rPr>
          <w:sz w:val="26"/>
          <w:szCs w:val="26"/>
        </w:rPr>
        <w:t>Если заявитель обратился заочно, должностное лицо Уполномоченного органа,  ответственное за прием документов:</w:t>
      </w:r>
    </w:p>
    <w:p w:rsidR="00FF429E" w:rsidRPr="00FF429E" w:rsidRDefault="00FF429E" w:rsidP="00FF429E">
      <w:pPr>
        <w:autoSpaceDE w:val="0"/>
        <w:autoSpaceDN w:val="0"/>
        <w:adjustRightInd w:val="0"/>
        <w:ind w:firstLine="709"/>
        <w:jc w:val="both"/>
        <w:rPr>
          <w:sz w:val="26"/>
          <w:szCs w:val="26"/>
        </w:rPr>
      </w:pPr>
      <w:r w:rsidRPr="00FF429E">
        <w:rPr>
          <w:sz w:val="26"/>
          <w:szCs w:val="26"/>
        </w:rPr>
        <w:lastRenderedPageBreak/>
        <w:t>- регистрирует заявление под индивидуальным порядковым номером в день поступления документов;</w:t>
      </w:r>
    </w:p>
    <w:p w:rsidR="00FF429E" w:rsidRPr="00FF429E" w:rsidRDefault="00FF429E" w:rsidP="00FF429E">
      <w:pPr>
        <w:autoSpaceDE w:val="0"/>
        <w:autoSpaceDN w:val="0"/>
        <w:adjustRightInd w:val="0"/>
        <w:ind w:firstLine="709"/>
        <w:jc w:val="both"/>
        <w:rPr>
          <w:sz w:val="26"/>
          <w:szCs w:val="26"/>
        </w:rPr>
      </w:pPr>
      <w:r w:rsidRPr="00FF429E">
        <w:rPr>
          <w:sz w:val="26"/>
          <w:szCs w:val="26"/>
        </w:rPr>
        <w:t>- проверяет правильность оформления заявления и правильность оформления иных документов, поступивших от заявителя;</w:t>
      </w:r>
    </w:p>
    <w:p w:rsidR="00FF429E" w:rsidRPr="00FF429E" w:rsidRDefault="00FF429E" w:rsidP="00FF429E">
      <w:pPr>
        <w:autoSpaceDE w:val="0"/>
        <w:autoSpaceDN w:val="0"/>
        <w:adjustRightInd w:val="0"/>
        <w:ind w:firstLine="709"/>
        <w:jc w:val="both"/>
        <w:rPr>
          <w:sz w:val="26"/>
          <w:szCs w:val="26"/>
        </w:rPr>
      </w:pPr>
      <w:r w:rsidRPr="00FF429E">
        <w:rPr>
          <w:sz w:val="26"/>
          <w:szCs w:val="26"/>
        </w:rPr>
        <w:t>- проверяет представленные документы на предмет комплектности;</w:t>
      </w:r>
    </w:p>
    <w:p w:rsidR="00FF429E" w:rsidRPr="00FF429E" w:rsidRDefault="00FF429E" w:rsidP="00FF429E">
      <w:pPr>
        <w:autoSpaceDE w:val="0"/>
        <w:autoSpaceDN w:val="0"/>
        <w:adjustRightInd w:val="0"/>
        <w:ind w:firstLine="709"/>
        <w:jc w:val="both"/>
        <w:rPr>
          <w:sz w:val="26"/>
          <w:szCs w:val="26"/>
        </w:rPr>
      </w:pPr>
      <w:r w:rsidRPr="00FF429E">
        <w:rPr>
          <w:sz w:val="26"/>
          <w:szCs w:val="26"/>
        </w:rPr>
        <w:t>- отправляет заявителю уведомление с описью принятых документов и указанием даты их принятия, подтверждающее принятие документов.</w:t>
      </w:r>
    </w:p>
    <w:p w:rsidR="00FF429E" w:rsidRPr="00FF429E" w:rsidRDefault="00FF429E" w:rsidP="00FF429E">
      <w:pPr>
        <w:autoSpaceDE w:val="0"/>
        <w:autoSpaceDN w:val="0"/>
        <w:adjustRightInd w:val="0"/>
        <w:ind w:firstLine="709"/>
        <w:jc w:val="both"/>
        <w:rPr>
          <w:sz w:val="26"/>
          <w:szCs w:val="26"/>
        </w:rPr>
      </w:pPr>
      <w:r w:rsidRPr="00FF429E">
        <w:rPr>
          <w:sz w:val="26"/>
          <w:szCs w:val="2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FF429E" w:rsidRPr="00FF429E" w:rsidRDefault="00FF429E" w:rsidP="00FF429E">
      <w:pPr>
        <w:autoSpaceDE w:val="0"/>
        <w:autoSpaceDN w:val="0"/>
        <w:adjustRightInd w:val="0"/>
        <w:ind w:firstLine="709"/>
        <w:jc w:val="both"/>
        <w:rPr>
          <w:sz w:val="26"/>
          <w:szCs w:val="26"/>
        </w:rPr>
      </w:pPr>
      <w:r w:rsidRPr="00FF429E">
        <w:rPr>
          <w:sz w:val="26"/>
          <w:szCs w:val="2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FF429E" w:rsidRPr="00FF429E" w:rsidRDefault="00FF429E" w:rsidP="00FF429E">
      <w:pPr>
        <w:autoSpaceDE w:val="0"/>
        <w:autoSpaceDN w:val="0"/>
        <w:adjustRightInd w:val="0"/>
        <w:ind w:firstLine="709"/>
        <w:jc w:val="both"/>
        <w:rPr>
          <w:sz w:val="26"/>
          <w:szCs w:val="26"/>
        </w:rPr>
      </w:pPr>
      <w:r w:rsidRPr="00FF429E">
        <w:rPr>
          <w:sz w:val="26"/>
          <w:szCs w:val="2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FF429E" w:rsidRPr="00FF429E" w:rsidRDefault="00FF429E" w:rsidP="00FF429E">
      <w:pPr>
        <w:autoSpaceDE w:val="0"/>
        <w:autoSpaceDN w:val="0"/>
        <w:adjustRightInd w:val="0"/>
        <w:ind w:firstLine="709"/>
        <w:jc w:val="both"/>
        <w:rPr>
          <w:sz w:val="26"/>
          <w:szCs w:val="26"/>
        </w:rPr>
      </w:pPr>
      <w:r w:rsidRPr="00FF429E">
        <w:rPr>
          <w:sz w:val="26"/>
          <w:szCs w:val="26"/>
        </w:rPr>
        <w:t>3.2.2. Критерием принятия решения о приеме документов является наличие заявления и прилагаемых документов.</w:t>
      </w:r>
    </w:p>
    <w:p w:rsidR="00FF429E" w:rsidRPr="00FF429E" w:rsidRDefault="00FF429E" w:rsidP="00FF429E">
      <w:pPr>
        <w:autoSpaceDE w:val="0"/>
        <w:autoSpaceDN w:val="0"/>
        <w:adjustRightInd w:val="0"/>
        <w:ind w:firstLine="709"/>
        <w:jc w:val="both"/>
        <w:rPr>
          <w:sz w:val="26"/>
          <w:szCs w:val="26"/>
        </w:rPr>
      </w:pPr>
      <w:r w:rsidRPr="00FF429E">
        <w:rPr>
          <w:sz w:val="26"/>
          <w:szCs w:val="26"/>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Результат административной процедуры фиксируется в системе электронного документооборота Уполномоченного органа.</w:t>
      </w:r>
    </w:p>
    <w:p w:rsidR="00FF429E" w:rsidRPr="00FF429E" w:rsidRDefault="00FF429E" w:rsidP="00FF429E">
      <w:pPr>
        <w:autoSpaceDE w:val="0"/>
        <w:autoSpaceDN w:val="0"/>
        <w:adjustRightInd w:val="0"/>
        <w:ind w:firstLine="709"/>
        <w:jc w:val="both"/>
        <w:rPr>
          <w:sz w:val="26"/>
          <w:szCs w:val="26"/>
        </w:rPr>
      </w:pPr>
      <w:r w:rsidRPr="00FF429E">
        <w:rPr>
          <w:sz w:val="26"/>
          <w:szCs w:val="2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3.2.5. Результат административной процедуры – прием и регистрация заявления и документов от заявителя.</w:t>
      </w:r>
    </w:p>
    <w:p w:rsidR="00FF429E" w:rsidRPr="00FF429E" w:rsidRDefault="00FF429E" w:rsidP="00FF429E">
      <w:pPr>
        <w:autoSpaceDE w:val="0"/>
        <w:autoSpaceDN w:val="0"/>
        <w:adjustRightInd w:val="0"/>
        <w:ind w:firstLine="709"/>
        <w:jc w:val="both"/>
        <w:rPr>
          <w:sz w:val="26"/>
          <w:szCs w:val="26"/>
        </w:rPr>
      </w:pPr>
      <w:r w:rsidRPr="00FF429E">
        <w:rPr>
          <w:sz w:val="26"/>
          <w:szCs w:val="26"/>
        </w:rPr>
        <w:t>3.2.6. Время выполнения административной процедуры не должно превышать 15 (пятнадцати) минут.</w:t>
      </w:r>
    </w:p>
    <w:p w:rsidR="00FF429E" w:rsidRPr="00FF429E" w:rsidRDefault="00FF429E" w:rsidP="00FF429E">
      <w:pPr>
        <w:autoSpaceDE w:val="0"/>
        <w:autoSpaceDN w:val="0"/>
        <w:adjustRightInd w:val="0"/>
        <w:ind w:firstLine="709"/>
        <w:jc w:val="both"/>
        <w:rPr>
          <w:b/>
          <w:sz w:val="26"/>
          <w:szCs w:val="26"/>
        </w:rPr>
      </w:pPr>
      <w:r w:rsidRPr="00FF429E">
        <w:rPr>
          <w:b/>
          <w:sz w:val="26"/>
          <w:szCs w:val="26"/>
        </w:rPr>
        <w:t>3.3. Направление межведомственных запросов (при необходимости)</w:t>
      </w:r>
    </w:p>
    <w:p w:rsidR="00FF429E" w:rsidRPr="00FF429E" w:rsidRDefault="00FF429E" w:rsidP="00FF429E">
      <w:pPr>
        <w:autoSpaceDE w:val="0"/>
        <w:autoSpaceDN w:val="0"/>
        <w:adjustRightInd w:val="0"/>
        <w:ind w:firstLine="709"/>
        <w:jc w:val="both"/>
        <w:rPr>
          <w:sz w:val="26"/>
          <w:szCs w:val="26"/>
        </w:rPr>
      </w:pPr>
      <w:r w:rsidRPr="00FF429E">
        <w:rPr>
          <w:sz w:val="26"/>
          <w:szCs w:val="26"/>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3.3.2. Должностное лицо Уполномоченного органа, ответственное за предоставление муниципальной услуги, не позднее дня, следующего за днем </w:t>
      </w:r>
      <w:r w:rsidRPr="00FF429E">
        <w:rPr>
          <w:sz w:val="26"/>
          <w:szCs w:val="26"/>
        </w:rPr>
        <w:lastRenderedPageBreak/>
        <w:t>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FF429E" w:rsidRPr="00FF429E" w:rsidRDefault="00FF429E" w:rsidP="00FF429E">
      <w:pPr>
        <w:autoSpaceDE w:val="0"/>
        <w:autoSpaceDN w:val="0"/>
        <w:adjustRightInd w:val="0"/>
        <w:ind w:firstLine="709"/>
        <w:jc w:val="both"/>
        <w:rPr>
          <w:sz w:val="26"/>
          <w:szCs w:val="26"/>
        </w:rPr>
      </w:pPr>
      <w:r w:rsidRPr="00FF429E">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FF429E" w:rsidRPr="00FF429E" w:rsidRDefault="00FF429E" w:rsidP="00FF429E">
      <w:pPr>
        <w:autoSpaceDE w:val="0"/>
        <w:autoSpaceDN w:val="0"/>
        <w:adjustRightInd w:val="0"/>
        <w:ind w:firstLine="709"/>
        <w:jc w:val="both"/>
        <w:rPr>
          <w:sz w:val="26"/>
          <w:szCs w:val="26"/>
        </w:rPr>
      </w:pPr>
      <w:r w:rsidRPr="00FF429E">
        <w:rPr>
          <w:sz w:val="26"/>
          <w:szCs w:val="26"/>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FF429E" w:rsidRPr="00FF429E" w:rsidRDefault="00FF429E" w:rsidP="00FF429E">
      <w:pPr>
        <w:autoSpaceDE w:val="0"/>
        <w:autoSpaceDN w:val="0"/>
        <w:adjustRightInd w:val="0"/>
        <w:ind w:firstLine="709"/>
        <w:jc w:val="both"/>
        <w:rPr>
          <w:b/>
          <w:sz w:val="26"/>
          <w:szCs w:val="26"/>
        </w:rPr>
      </w:pPr>
      <w:r w:rsidRPr="00FF429E">
        <w:rPr>
          <w:b/>
          <w:sz w:val="26"/>
          <w:szCs w:val="26"/>
        </w:rPr>
        <w:t>3.4. Рассмотрение документов и принятие решения о предоставлении либо отказе в предоставлении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FF429E" w:rsidRPr="00FF429E" w:rsidRDefault="00FF429E" w:rsidP="00FF429E">
      <w:pPr>
        <w:widowControl w:val="0"/>
        <w:ind w:firstLine="709"/>
        <w:jc w:val="both"/>
        <w:rPr>
          <w:sz w:val="26"/>
          <w:szCs w:val="26"/>
        </w:rPr>
      </w:pPr>
      <w:r w:rsidRPr="00FF429E">
        <w:rPr>
          <w:sz w:val="26"/>
          <w:szCs w:val="26"/>
        </w:rPr>
        <w:t>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утверждении схемы расположения земельного участка и согласовывает его в установленном порядке.</w:t>
      </w:r>
    </w:p>
    <w:p w:rsidR="00FF429E" w:rsidRPr="00FF429E" w:rsidRDefault="00FF429E" w:rsidP="00FF429E">
      <w:pPr>
        <w:widowControl w:val="0"/>
        <w:ind w:firstLine="709"/>
        <w:jc w:val="both"/>
        <w:rPr>
          <w:sz w:val="26"/>
          <w:szCs w:val="26"/>
        </w:rPr>
      </w:pPr>
      <w:r w:rsidRPr="00FF429E">
        <w:rPr>
          <w:sz w:val="26"/>
          <w:szCs w:val="26"/>
        </w:rPr>
        <w:t>3.4.3.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утверждении схемы расположения земельного участка и согласовывает его в установленном порядке.</w:t>
      </w:r>
    </w:p>
    <w:p w:rsidR="00FF429E" w:rsidRPr="00FF429E" w:rsidRDefault="00FF429E" w:rsidP="00FF429E">
      <w:pPr>
        <w:widowControl w:val="0"/>
        <w:ind w:firstLine="709"/>
        <w:jc w:val="both"/>
        <w:rPr>
          <w:sz w:val="26"/>
          <w:szCs w:val="26"/>
        </w:rPr>
      </w:pPr>
      <w:r w:rsidRPr="00FF429E">
        <w:rPr>
          <w:sz w:val="26"/>
          <w:szCs w:val="26"/>
        </w:rPr>
        <w:t>3.4.4. После согласования проекта решения об утверждении либо об отказе в утверждении схемы расположения земельного участка, решение подписывается Первым заместителем Главы администрации муниципального округа и регистрируется в системе электронного документооборота Уполномоченного органа.</w:t>
      </w:r>
    </w:p>
    <w:p w:rsidR="00FF429E" w:rsidRPr="00FF429E" w:rsidRDefault="00FF429E" w:rsidP="00FF429E">
      <w:pPr>
        <w:widowControl w:val="0"/>
        <w:ind w:firstLine="709"/>
        <w:jc w:val="both"/>
        <w:rPr>
          <w:sz w:val="26"/>
          <w:szCs w:val="26"/>
        </w:rPr>
      </w:pPr>
      <w:r w:rsidRPr="00FF429E">
        <w:rPr>
          <w:sz w:val="26"/>
          <w:szCs w:val="26"/>
        </w:rPr>
        <w:t>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2.10.2 настоящего административного регламента.</w:t>
      </w:r>
    </w:p>
    <w:p w:rsidR="00FF429E" w:rsidRPr="00FF429E" w:rsidRDefault="00FF429E" w:rsidP="00FF429E">
      <w:pPr>
        <w:tabs>
          <w:tab w:val="left" w:pos="1260"/>
        </w:tabs>
        <w:ind w:firstLine="709"/>
        <w:jc w:val="both"/>
        <w:rPr>
          <w:sz w:val="26"/>
          <w:szCs w:val="26"/>
        </w:rPr>
      </w:pPr>
      <w:r w:rsidRPr="00FF429E">
        <w:rPr>
          <w:sz w:val="26"/>
          <w:szCs w:val="26"/>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FF429E" w:rsidRPr="00FF429E" w:rsidRDefault="00FF429E" w:rsidP="00FF429E">
      <w:pPr>
        <w:widowControl w:val="0"/>
        <w:ind w:firstLine="709"/>
        <w:jc w:val="both"/>
        <w:rPr>
          <w:sz w:val="26"/>
          <w:szCs w:val="26"/>
        </w:rPr>
      </w:pPr>
      <w:r w:rsidRPr="00FF429E">
        <w:rPr>
          <w:sz w:val="26"/>
          <w:szCs w:val="26"/>
        </w:rPr>
        <w:t>3.4.7. Максимальный срок исполнения административной процедуры не может превышать 7 рабочих дней со дня поступления в Уполномоченный орган документов, указанных в пункте 2.6 настоящего административного регламента.</w:t>
      </w:r>
    </w:p>
    <w:p w:rsidR="00FF429E" w:rsidRPr="00FF429E" w:rsidRDefault="00FF429E" w:rsidP="00FF429E">
      <w:pPr>
        <w:widowControl w:val="0"/>
        <w:ind w:firstLine="709"/>
        <w:jc w:val="both"/>
        <w:rPr>
          <w:b/>
          <w:sz w:val="26"/>
          <w:szCs w:val="26"/>
        </w:rPr>
      </w:pPr>
      <w:r w:rsidRPr="00FF429E">
        <w:rPr>
          <w:b/>
          <w:sz w:val="26"/>
          <w:szCs w:val="26"/>
        </w:rPr>
        <w:t xml:space="preserve">3.5. Оформление и выдача (направление) заявителю документов, являющихся результатом предоставления муниципальной услуги </w:t>
      </w:r>
    </w:p>
    <w:p w:rsidR="00FF429E" w:rsidRPr="00FF429E" w:rsidRDefault="00FF429E" w:rsidP="00FF429E">
      <w:pPr>
        <w:widowControl w:val="0"/>
        <w:ind w:firstLine="709"/>
        <w:jc w:val="both"/>
        <w:rPr>
          <w:sz w:val="26"/>
          <w:szCs w:val="26"/>
        </w:rPr>
      </w:pPr>
      <w:r w:rsidRPr="00FF429E">
        <w:rPr>
          <w:sz w:val="26"/>
          <w:szCs w:val="26"/>
        </w:rPr>
        <w:lastRenderedPageBreak/>
        <w:t xml:space="preserve">3.5.1. </w:t>
      </w:r>
      <w:proofErr w:type="gramStart"/>
      <w:r w:rsidRPr="00FF429E">
        <w:rPr>
          <w:sz w:val="26"/>
          <w:szCs w:val="26"/>
        </w:rPr>
        <w:t>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roofErr w:type="gramEnd"/>
    </w:p>
    <w:p w:rsidR="00FF429E" w:rsidRPr="00FF429E" w:rsidRDefault="00FF429E" w:rsidP="00FF429E">
      <w:pPr>
        <w:widowControl w:val="0"/>
        <w:ind w:firstLine="709"/>
        <w:jc w:val="both"/>
        <w:rPr>
          <w:sz w:val="26"/>
          <w:szCs w:val="26"/>
        </w:rPr>
      </w:pPr>
      <w:r w:rsidRPr="00FF429E">
        <w:rPr>
          <w:sz w:val="26"/>
          <w:szCs w:val="26"/>
        </w:rPr>
        <w:t>3.5.2.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об утверждении или об отказе в утверждении схемы расположения земельного участка, но не позднее срока, указанного в подпункте 2.4.1 настоящего административного регламента.</w:t>
      </w:r>
    </w:p>
    <w:p w:rsidR="00FF429E" w:rsidRPr="00FF429E" w:rsidRDefault="00FF429E" w:rsidP="00FF429E">
      <w:pPr>
        <w:autoSpaceDE w:val="0"/>
        <w:autoSpaceDN w:val="0"/>
        <w:adjustRightInd w:val="0"/>
        <w:ind w:firstLine="709"/>
        <w:jc w:val="both"/>
        <w:rPr>
          <w:sz w:val="26"/>
          <w:szCs w:val="26"/>
        </w:rPr>
      </w:pPr>
      <w:r w:rsidRPr="00FF429E">
        <w:rPr>
          <w:sz w:val="26"/>
          <w:szCs w:val="26"/>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FF429E" w:rsidRPr="00FF429E" w:rsidRDefault="00FF429E" w:rsidP="00FF429E">
      <w:pPr>
        <w:widowControl w:val="0"/>
        <w:ind w:firstLine="709"/>
        <w:jc w:val="both"/>
        <w:rPr>
          <w:sz w:val="26"/>
          <w:szCs w:val="26"/>
        </w:rPr>
      </w:pPr>
      <w:r w:rsidRPr="00FF429E">
        <w:rPr>
          <w:sz w:val="26"/>
          <w:szCs w:val="26"/>
        </w:rPr>
        <w:t>3.5.4. Результатом выполнения административной процедуры является направление (вручение) заявителю решения об утверждении или об отказе в утверждении схемы расположения земельного участка способом, указанном в заявлении.</w:t>
      </w:r>
    </w:p>
    <w:p w:rsidR="00FF429E" w:rsidRPr="00FF429E" w:rsidRDefault="00FF429E" w:rsidP="00FF429E">
      <w:pPr>
        <w:widowControl w:val="0"/>
        <w:ind w:firstLine="709"/>
        <w:jc w:val="both"/>
        <w:rPr>
          <w:sz w:val="26"/>
          <w:szCs w:val="26"/>
        </w:rPr>
      </w:pPr>
      <w:r w:rsidRPr="00FF429E">
        <w:rPr>
          <w:sz w:val="26"/>
          <w:szCs w:val="26"/>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F429E" w:rsidRPr="00FF429E" w:rsidRDefault="00FF429E" w:rsidP="00FF429E">
      <w:pPr>
        <w:widowControl w:val="0"/>
        <w:ind w:firstLine="709"/>
        <w:jc w:val="both"/>
        <w:rPr>
          <w:sz w:val="26"/>
          <w:szCs w:val="26"/>
        </w:rPr>
      </w:pPr>
      <w:r w:rsidRPr="00FF429E">
        <w:rPr>
          <w:sz w:val="26"/>
          <w:szCs w:val="26"/>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FF429E" w:rsidRPr="00FF429E" w:rsidRDefault="00FF429E" w:rsidP="00FF429E">
      <w:pPr>
        <w:widowControl w:val="0"/>
        <w:ind w:firstLine="709"/>
        <w:jc w:val="both"/>
        <w:rPr>
          <w:sz w:val="26"/>
          <w:szCs w:val="26"/>
        </w:rPr>
      </w:pPr>
      <w:r w:rsidRPr="00FF429E">
        <w:rPr>
          <w:sz w:val="26"/>
          <w:szCs w:val="26"/>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F429E" w:rsidRPr="00FF429E" w:rsidRDefault="00FF429E" w:rsidP="00FF429E">
      <w:pPr>
        <w:widowControl w:val="0"/>
        <w:ind w:firstLine="709"/>
        <w:jc w:val="both"/>
        <w:rPr>
          <w:sz w:val="26"/>
          <w:szCs w:val="26"/>
        </w:rPr>
      </w:pPr>
      <w:r w:rsidRPr="00FF429E">
        <w:rPr>
          <w:sz w:val="26"/>
          <w:szCs w:val="26"/>
        </w:rPr>
        <w:t>3.5.5. Максимальное время, затраченное на административное действие, не должно превышать 1 (одного) рабочего  дня.</w:t>
      </w:r>
    </w:p>
    <w:p w:rsidR="00FF429E" w:rsidRPr="00FF429E" w:rsidRDefault="00FF429E" w:rsidP="00FF429E">
      <w:pPr>
        <w:autoSpaceDE w:val="0"/>
        <w:autoSpaceDN w:val="0"/>
        <w:adjustRightInd w:val="0"/>
        <w:ind w:firstLine="709"/>
        <w:jc w:val="both"/>
        <w:rPr>
          <w:b/>
          <w:sz w:val="26"/>
          <w:szCs w:val="26"/>
        </w:rPr>
      </w:pPr>
      <w:r w:rsidRPr="00FF429E">
        <w:rPr>
          <w:b/>
          <w:sz w:val="26"/>
          <w:szCs w:val="26"/>
        </w:rPr>
        <w:t>3.6. Порядок выполнения административных процедур МФЦ</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FF429E" w:rsidRPr="00FF429E" w:rsidRDefault="00FF429E" w:rsidP="00FF429E">
      <w:pPr>
        <w:autoSpaceDE w:val="0"/>
        <w:autoSpaceDN w:val="0"/>
        <w:adjustRightInd w:val="0"/>
        <w:ind w:firstLine="709"/>
        <w:jc w:val="both"/>
        <w:rPr>
          <w:sz w:val="26"/>
          <w:szCs w:val="26"/>
        </w:rPr>
      </w:pPr>
      <w:r w:rsidRPr="00FF429E">
        <w:rPr>
          <w:sz w:val="26"/>
          <w:szCs w:val="26"/>
        </w:rPr>
        <w:t>МФЦ не осуществляет:</w:t>
      </w:r>
    </w:p>
    <w:p w:rsidR="00FF429E" w:rsidRPr="00FF429E" w:rsidRDefault="00FF429E" w:rsidP="00FF429E">
      <w:pPr>
        <w:autoSpaceDE w:val="0"/>
        <w:autoSpaceDN w:val="0"/>
        <w:adjustRightInd w:val="0"/>
        <w:ind w:firstLine="709"/>
        <w:jc w:val="both"/>
        <w:rPr>
          <w:sz w:val="26"/>
          <w:szCs w:val="26"/>
        </w:rPr>
      </w:pPr>
      <w:r w:rsidRPr="00FF429E">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FF429E" w:rsidRPr="00FF429E" w:rsidRDefault="00FF429E" w:rsidP="00FF429E">
      <w:pPr>
        <w:autoSpaceDE w:val="0"/>
        <w:autoSpaceDN w:val="0"/>
        <w:adjustRightInd w:val="0"/>
        <w:ind w:firstLine="709"/>
        <w:jc w:val="both"/>
        <w:rPr>
          <w:sz w:val="26"/>
          <w:szCs w:val="26"/>
        </w:rPr>
      </w:pPr>
      <w:r w:rsidRPr="00FF429E">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F429E" w:rsidRPr="00FF429E" w:rsidRDefault="00FF429E" w:rsidP="00FF429E">
      <w:pPr>
        <w:autoSpaceDE w:val="0"/>
        <w:autoSpaceDN w:val="0"/>
        <w:adjustRightInd w:val="0"/>
        <w:ind w:firstLine="709"/>
        <w:jc w:val="both"/>
        <w:rPr>
          <w:sz w:val="26"/>
          <w:szCs w:val="26"/>
        </w:rPr>
      </w:pPr>
      <w:r w:rsidRPr="00FF429E">
        <w:rPr>
          <w:sz w:val="26"/>
          <w:szCs w:val="26"/>
        </w:rPr>
        <w:t xml:space="preserve">Предварительная запись на прием в МФЦ для подачи заявления осуществляется посредством </w:t>
      </w:r>
      <w:proofErr w:type="spellStart"/>
      <w:r w:rsidRPr="00FF429E">
        <w:rPr>
          <w:sz w:val="26"/>
          <w:szCs w:val="26"/>
        </w:rPr>
        <w:t>самозаписи</w:t>
      </w:r>
      <w:proofErr w:type="spellEnd"/>
      <w:r w:rsidRPr="00FF429E">
        <w:rPr>
          <w:sz w:val="26"/>
          <w:szCs w:val="26"/>
        </w:rPr>
        <w:t xml:space="preserve"> на официальном сайте ГОАУ «МФЦ» (</w:t>
      </w:r>
      <w:hyperlink r:id="rId11" w:history="1">
        <w:r w:rsidRPr="00FF429E">
          <w:rPr>
            <w:color w:val="0066CC"/>
            <w:sz w:val="26"/>
            <w:szCs w:val="26"/>
            <w:u w:val="single"/>
            <w:lang w:val="en-US"/>
          </w:rPr>
          <w:t>https</w:t>
        </w:r>
        <w:r w:rsidRPr="00FF429E">
          <w:rPr>
            <w:color w:val="0066CC"/>
            <w:sz w:val="26"/>
            <w:szCs w:val="26"/>
            <w:u w:val="single"/>
          </w:rPr>
          <w:t>://</w:t>
        </w:r>
        <w:proofErr w:type="spellStart"/>
        <w:r w:rsidRPr="00FF429E">
          <w:rPr>
            <w:color w:val="0066CC"/>
            <w:sz w:val="26"/>
            <w:szCs w:val="26"/>
            <w:u w:val="single"/>
            <w:lang w:val="en-US"/>
          </w:rPr>
          <w:t>mfc</w:t>
        </w:r>
        <w:proofErr w:type="spellEnd"/>
        <w:r w:rsidRPr="00FF429E">
          <w:rPr>
            <w:color w:val="0066CC"/>
            <w:sz w:val="26"/>
            <w:szCs w:val="26"/>
            <w:u w:val="single"/>
          </w:rPr>
          <w:t>53.</w:t>
        </w:r>
        <w:proofErr w:type="spellStart"/>
        <w:r w:rsidRPr="00FF429E">
          <w:rPr>
            <w:color w:val="0066CC"/>
            <w:sz w:val="26"/>
            <w:szCs w:val="26"/>
            <w:u w:val="single"/>
            <w:lang w:val="en-US"/>
          </w:rPr>
          <w:t>nov</w:t>
        </w:r>
        <w:proofErr w:type="spellEnd"/>
        <w:r w:rsidRPr="00FF429E">
          <w:rPr>
            <w:color w:val="0066CC"/>
            <w:sz w:val="26"/>
            <w:szCs w:val="26"/>
            <w:u w:val="single"/>
          </w:rPr>
          <w:t>.</w:t>
        </w:r>
        <w:r w:rsidRPr="00FF429E">
          <w:rPr>
            <w:color w:val="0066CC"/>
            <w:sz w:val="26"/>
            <w:szCs w:val="26"/>
            <w:u w:val="single"/>
            <w:lang w:val="en-US"/>
          </w:rPr>
          <w:t>ru</w:t>
        </w:r>
        <w:r w:rsidRPr="00FF429E">
          <w:rPr>
            <w:color w:val="0066CC"/>
            <w:sz w:val="26"/>
            <w:szCs w:val="26"/>
            <w:u w:val="single"/>
          </w:rPr>
          <w:t>/</w:t>
        </w:r>
      </w:hyperlink>
      <w:r w:rsidRPr="00FF429E">
        <w:rPr>
          <w:sz w:val="26"/>
          <w:szCs w:val="26"/>
        </w:rPr>
        <w:t xml:space="preserve">), по телефону </w:t>
      </w:r>
      <w:r w:rsidRPr="00FF429E">
        <w:rPr>
          <w:sz w:val="26"/>
          <w:szCs w:val="26"/>
          <w:lang w:val="en-US"/>
        </w:rPr>
        <w:t>call</w:t>
      </w:r>
      <w:r w:rsidRPr="00FF429E">
        <w:rPr>
          <w:sz w:val="26"/>
          <w:szCs w:val="26"/>
        </w:rPr>
        <w:t>-центра:88162608806, а также при личном обращении в структурное подразделение ГОАУ «МФЦ».</w:t>
      </w:r>
    </w:p>
    <w:p w:rsidR="00FF429E" w:rsidRPr="00FF429E" w:rsidRDefault="00FF429E" w:rsidP="00FF429E">
      <w:pPr>
        <w:autoSpaceDE w:val="0"/>
        <w:autoSpaceDN w:val="0"/>
        <w:adjustRightInd w:val="0"/>
        <w:ind w:firstLine="709"/>
        <w:jc w:val="both"/>
        <w:rPr>
          <w:b/>
          <w:sz w:val="26"/>
          <w:szCs w:val="26"/>
        </w:rPr>
      </w:pPr>
    </w:p>
    <w:p w:rsidR="00FF429E" w:rsidRPr="00FF429E" w:rsidRDefault="00FF429E" w:rsidP="00FF429E">
      <w:pPr>
        <w:autoSpaceDE w:val="0"/>
        <w:autoSpaceDN w:val="0"/>
        <w:adjustRightInd w:val="0"/>
        <w:ind w:firstLine="709"/>
        <w:jc w:val="both"/>
        <w:rPr>
          <w:b/>
          <w:sz w:val="26"/>
          <w:szCs w:val="26"/>
        </w:rPr>
      </w:pPr>
      <w:r w:rsidRPr="00FF429E">
        <w:rPr>
          <w:b/>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FF429E" w:rsidRPr="00FF429E" w:rsidRDefault="00FF429E" w:rsidP="00FF429E">
      <w:pPr>
        <w:autoSpaceDE w:val="0"/>
        <w:autoSpaceDN w:val="0"/>
        <w:adjustRightInd w:val="0"/>
        <w:ind w:firstLine="709"/>
        <w:jc w:val="both"/>
        <w:rPr>
          <w:sz w:val="26"/>
          <w:szCs w:val="26"/>
        </w:rPr>
      </w:pPr>
      <w:r w:rsidRPr="00FF429E">
        <w:rPr>
          <w:sz w:val="26"/>
          <w:szCs w:val="26"/>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 об исправлении таких опечаток и (или) ошибок посредством личного обращения или почтовым отправлением.</w:t>
      </w:r>
    </w:p>
    <w:p w:rsidR="00FF429E" w:rsidRPr="00FF429E" w:rsidRDefault="00FF429E" w:rsidP="00FF429E">
      <w:pPr>
        <w:autoSpaceDE w:val="0"/>
        <w:autoSpaceDN w:val="0"/>
        <w:adjustRightInd w:val="0"/>
        <w:ind w:firstLine="709"/>
        <w:jc w:val="both"/>
        <w:rPr>
          <w:sz w:val="26"/>
          <w:szCs w:val="26"/>
        </w:rPr>
      </w:pPr>
      <w:r w:rsidRPr="00FF429E">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FF429E" w:rsidRPr="00FF429E" w:rsidRDefault="00FF429E" w:rsidP="00FF429E">
      <w:pPr>
        <w:autoSpaceDE w:val="0"/>
        <w:autoSpaceDN w:val="0"/>
        <w:adjustRightInd w:val="0"/>
        <w:ind w:firstLine="709"/>
        <w:jc w:val="both"/>
        <w:rPr>
          <w:sz w:val="26"/>
          <w:szCs w:val="26"/>
        </w:rPr>
      </w:pPr>
      <w:r w:rsidRPr="00FF429E">
        <w:rPr>
          <w:sz w:val="26"/>
          <w:szCs w:val="2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F429E" w:rsidRPr="00FF429E" w:rsidRDefault="00FF429E" w:rsidP="00FF429E">
      <w:pPr>
        <w:autoSpaceDE w:val="0"/>
        <w:autoSpaceDN w:val="0"/>
        <w:adjustRightInd w:val="0"/>
        <w:ind w:firstLine="709"/>
        <w:jc w:val="both"/>
        <w:rPr>
          <w:sz w:val="26"/>
          <w:szCs w:val="26"/>
        </w:rPr>
      </w:pPr>
      <w:r w:rsidRPr="00FF429E">
        <w:rPr>
          <w:sz w:val="26"/>
          <w:szCs w:val="26"/>
        </w:rPr>
        <w:t>Должностное лицо  Уполномоченного органа проводит проверку указанных в заявлении сведений.</w:t>
      </w:r>
    </w:p>
    <w:p w:rsidR="00FF429E" w:rsidRPr="00FF429E" w:rsidRDefault="00FF429E" w:rsidP="00FF429E">
      <w:pPr>
        <w:autoSpaceDE w:val="0"/>
        <w:autoSpaceDN w:val="0"/>
        <w:adjustRightInd w:val="0"/>
        <w:ind w:firstLine="709"/>
        <w:jc w:val="both"/>
        <w:rPr>
          <w:sz w:val="26"/>
          <w:szCs w:val="26"/>
        </w:rPr>
      </w:pPr>
      <w:proofErr w:type="gramStart"/>
      <w:r w:rsidRPr="00FF429E">
        <w:rPr>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FF429E" w:rsidRPr="00FF429E" w:rsidRDefault="00FF429E" w:rsidP="00FF429E">
      <w:pPr>
        <w:autoSpaceDE w:val="0"/>
        <w:autoSpaceDN w:val="0"/>
        <w:adjustRightInd w:val="0"/>
        <w:ind w:firstLine="709"/>
        <w:jc w:val="both"/>
        <w:rPr>
          <w:sz w:val="26"/>
          <w:szCs w:val="26"/>
        </w:rPr>
      </w:pPr>
      <w:r w:rsidRPr="00FF429E">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FF429E" w:rsidRPr="00FF429E" w:rsidRDefault="00FF429E" w:rsidP="00FF429E">
      <w:pPr>
        <w:autoSpaceDE w:val="0"/>
        <w:autoSpaceDN w:val="0"/>
        <w:adjustRightInd w:val="0"/>
        <w:ind w:firstLine="709"/>
        <w:jc w:val="both"/>
        <w:rPr>
          <w:sz w:val="26"/>
          <w:szCs w:val="26"/>
        </w:rPr>
      </w:pPr>
      <w:r w:rsidRPr="00FF429E">
        <w:rPr>
          <w:sz w:val="26"/>
          <w:szCs w:val="2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F429E" w:rsidRPr="00FF429E" w:rsidRDefault="00FF429E" w:rsidP="00FF429E">
      <w:pPr>
        <w:ind w:firstLine="709"/>
        <w:jc w:val="both"/>
        <w:rPr>
          <w:sz w:val="26"/>
          <w:szCs w:val="26"/>
        </w:rPr>
      </w:pPr>
    </w:p>
    <w:p w:rsidR="00FF429E" w:rsidRPr="00FF429E" w:rsidRDefault="00FF429E" w:rsidP="00FF429E">
      <w:pPr>
        <w:ind w:firstLine="709"/>
        <w:jc w:val="center"/>
        <w:rPr>
          <w:b/>
          <w:sz w:val="26"/>
          <w:szCs w:val="26"/>
        </w:rPr>
      </w:pPr>
      <w:r w:rsidRPr="00FF429E">
        <w:rPr>
          <w:b/>
          <w:sz w:val="26"/>
          <w:szCs w:val="26"/>
        </w:rPr>
        <w:t xml:space="preserve">IV. ФОРМЫ </w:t>
      </w:r>
      <w:proofErr w:type="gramStart"/>
      <w:r w:rsidRPr="00FF429E">
        <w:rPr>
          <w:b/>
          <w:sz w:val="26"/>
          <w:szCs w:val="26"/>
        </w:rPr>
        <w:t>КОНТРОЛЯ ЗА</w:t>
      </w:r>
      <w:proofErr w:type="gramEnd"/>
      <w:r w:rsidRPr="00FF429E">
        <w:rPr>
          <w:b/>
          <w:sz w:val="26"/>
          <w:szCs w:val="26"/>
        </w:rPr>
        <w:t xml:space="preserve"> ИСПОЛНЕНИЕМ АДМИНИСТРАТИВНОГО РЕГЛАМЕНТА</w:t>
      </w:r>
    </w:p>
    <w:p w:rsidR="00FF429E" w:rsidRPr="00FF429E" w:rsidRDefault="00FF429E" w:rsidP="00FF429E">
      <w:pPr>
        <w:suppressAutoHyphens/>
        <w:ind w:firstLine="709"/>
        <w:jc w:val="both"/>
        <w:rPr>
          <w:b/>
          <w:sz w:val="26"/>
          <w:szCs w:val="26"/>
          <w:lang w:eastAsia="zh-CN"/>
        </w:rPr>
      </w:pPr>
      <w:r w:rsidRPr="00FF429E">
        <w:rPr>
          <w:b/>
          <w:sz w:val="26"/>
          <w:szCs w:val="26"/>
          <w:lang w:eastAsia="zh-CN"/>
        </w:rPr>
        <w:t xml:space="preserve">4.1. Порядок осуществления текущего </w:t>
      </w:r>
      <w:proofErr w:type="gramStart"/>
      <w:r w:rsidRPr="00FF429E">
        <w:rPr>
          <w:b/>
          <w:sz w:val="26"/>
          <w:szCs w:val="26"/>
          <w:lang w:eastAsia="zh-CN"/>
        </w:rPr>
        <w:t>контроля за</w:t>
      </w:r>
      <w:proofErr w:type="gramEnd"/>
      <w:r w:rsidRPr="00FF429E">
        <w:rPr>
          <w:b/>
          <w:sz w:val="26"/>
          <w:szCs w:val="26"/>
          <w:lang w:eastAsia="zh-CN"/>
        </w:rPr>
        <w:t xml:space="preserve"> соблюдением и исполнением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429E" w:rsidRPr="00FF429E" w:rsidRDefault="00FF429E" w:rsidP="00FF429E">
      <w:pPr>
        <w:suppressAutoHyphens/>
        <w:ind w:firstLine="709"/>
        <w:jc w:val="both"/>
        <w:rPr>
          <w:sz w:val="26"/>
          <w:szCs w:val="26"/>
          <w:lang w:eastAsia="zh-CN"/>
        </w:rPr>
      </w:pPr>
      <w:r w:rsidRPr="00FF429E">
        <w:rPr>
          <w:sz w:val="26"/>
          <w:szCs w:val="26"/>
          <w:lang w:eastAsia="zh-CN"/>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заведующим отделом или лицом, его замещающим, проверок исполнения должностными лицами положений регламента.</w:t>
      </w:r>
    </w:p>
    <w:p w:rsidR="00FF429E" w:rsidRPr="00FF429E" w:rsidRDefault="00FF429E" w:rsidP="00FF429E">
      <w:pPr>
        <w:suppressAutoHyphens/>
        <w:ind w:firstLine="709"/>
        <w:jc w:val="both"/>
        <w:rPr>
          <w:sz w:val="26"/>
          <w:szCs w:val="26"/>
          <w:lang w:eastAsia="zh-CN"/>
        </w:rPr>
      </w:pPr>
      <w:r w:rsidRPr="00FF429E">
        <w:rPr>
          <w:sz w:val="26"/>
          <w:szCs w:val="26"/>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F429E" w:rsidRPr="00FF429E" w:rsidRDefault="00FF429E" w:rsidP="00FF429E">
      <w:pPr>
        <w:suppressAutoHyphens/>
        <w:ind w:firstLine="709"/>
        <w:jc w:val="both"/>
        <w:rPr>
          <w:sz w:val="26"/>
          <w:szCs w:val="26"/>
          <w:lang w:eastAsia="zh-CN"/>
        </w:rPr>
      </w:pPr>
      <w:r w:rsidRPr="00FF429E">
        <w:rPr>
          <w:sz w:val="26"/>
          <w:szCs w:val="26"/>
          <w:lang w:eastAsia="zh-CN"/>
        </w:rPr>
        <w:lastRenderedPageBreak/>
        <w:t>О случаях и причинах нарушения сроков, содержания административных процедур и действий должностные лица немедленно информируют заведующего отделом или лицо, его замещающее, а также принимают срочные меры по устранению нарушений.</w:t>
      </w:r>
    </w:p>
    <w:p w:rsidR="00FF429E" w:rsidRPr="00FF429E" w:rsidRDefault="00FF429E" w:rsidP="00FF429E">
      <w:pPr>
        <w:tabs>
          <w:tab w:val="left" w:pos="993"/>
        </w:tabs>
        <w:suppressAutoHyphens/>
        <w:ind w:firstLine="709"/>
        <w:jc w:val="both"/>
        <w:rPr>
          <w:sz w:val="26"/>
          <w:szCs w:val="26"/>
          <w:lang w:eastAsia="zh-CN"/>
        </w:rPr>
      </w:pPr>
      <w:r w:rsidRPr="00FF429E">
        <w:rPr>
          <w:sz w:val="26"/>
          <w:szCs w:val="26"/>
          <w:lang w:eastAsia="zh-CN"/>
        </w:rPr>
        <w:t xml:space="preserve">4.1.2. Текущий </w:t>
      </w:r>
      <w:proofErr w:type="gramStart"/>
      <w:r w:rsidRPr="00FF429E">
        <w:rPr>
          <w:sz w:val="26"/>
          <w:szCs w:val="26"/>
          <w:lang w:eastAsia="zh-CN"/>
        </w:rPr>
        <w:t>контроль за</w:t>
      </w:r>
      <w:proofErr w:type="gramEnd"/>
      <w:r w:rsidRPr="00FF429E">
        <w:rPr>
          <w:sz w:val="26"/>
          <w:szCs w:val="26"/>
          <w:lang w:eastAsia="zh-CN"/>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FF429E" w:rsidRPr="00FF429E" w:rsidRDefault="00FF429E" w:rsidP="00FF429E">
      <w:pPr>
        <w:suppressAutoHyphens/>
        <w:ind w:firstLine="709"/>
        <w:jc w:val="both"/>
        <w:rPr>
          <w:b/>
          <w:sz w:val="26"/>
          <w:szCs w:val="26"/>
          <w:lang w:eastAsia="zh-CN"/>
        </w:rPr>
      </w:pPr>
      <w:r w:rsidRPr="00FF429E">
        <w:rPr>
          <w:b/>
          <w:sz w:val="26"/>
          <w:szCs w:val="26"/>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429E">
        <w:rPr>
          <w:b/>
          <w:sz w:val="26"/>
          <w:szCs w:val="26"/>
          <w:lang w:eastAsia="zh-CN"/>
        </w:rPr>
        <w:t>контроля за</w:t>
      </w:r>
      <w:proofErr w:type="gramEnd"/>
      <w:r w:rsidRPr="00FF429E">
        <w:rPr>
          <w:b/>
          <w:sz w:val="26"/>
          <w:szCs w:val="26"/>
          <w:lang w:eastAsia="zh-CN"/>
        </w:rPr>
        <w:t xml:space="preserve"> полнотой и качеством предоставления муниципальной услуги</w:t>
      </w:r>
    </w:p>
    <w:p w:rsidR="00FF429E" w:rsidRPr="00FF429E" w:rsidRDefault="00FF429E" w:rsidP="00FF429E">
      <w:pPr>
        <w:suppressAutoHyphens/>
        <w:ind w:firstLine="709"/>
        <w:jc w:val="both"/>
        <w:rPr>
          <w:sz w:val="26"/>
          <w:szCs w:val="26"/>
          <w:lang w:eastAsia="zh-CN"/>
        </w:rPr>
      </w:pPr>
      <w:r w:rsidRPr="00FF429E">
        <w:rPr>
          <w:sz w:val="26"/>
          <w:szCs w:val="26"/>
          <w:lang w:eastAsia="zh-CN"/>
        </w:rPr>
        <w:t xml:space="preserve">4.2.1. </w:t>
      </w:r>
      <w:proofErr w:type="gramStart"/>
      <w:r w:rsidRPr="00FF429E">
        <w:rPr>
          <w:sz w:val="26"/>
          <w:szCs w:val="26"/>
          <w:lang w:eastAsia="zh-CN"/>
        </w:rPr>
        <w:t>Контроль за</w:t>
      </w:r>
      <w:proofErr w:type="gramEnd"/>
      <w:r w:rsidRPr="00FF429E">
        <w:rPr>
          <w:sz w:val="26"/>
          <w:szCs w:val="26"/>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F429E" w:rsidRPr="00FF429E" w:rsidRDefault="00FF429E" w:rsidP="00FF429E">
      <w:pPr>
        <w:suppressAutoHyphens/>
        <w:ind w:firstLine="709"/>
        <w:jc w:val="both"/>
        <w:rPr>
          <w:sz w:val="26"/>
          <w:szCs w:val="26"/>
          <w:lang w:eastAsia="zh-CN"/>
        </w:rPr>
      </w:pPr>
      <w:r w:rsidRPr="00FF429E">
        <w:rPr>
          <w:sz w:val="26"/>
          <w:szCs w:val="26"/>
          <w:lang w:eastAsia="zh-CN"/>
        </w:rPr>
        <w:t>4.2.2. Проверки могут быть плановыми и внеплановыми.</w:t>
      </w:r>
    </w:p>
    <w:p w:rsidR="00FF429E" w:rsidRPr="00FF429E" w:rsidRDefault="00FF429E" w:rsidP="00FF429E">
      <w:pPr>
        <w:suppressAutoHyphens/>
        <w:ind w:firstLine="709"/>
        <w:jc w:val="both"/>
        <w:rPr>
          <w:sz w:val="26"/>
          <w:szCs w:val="26"/>
          <w:lang w:eastAsia="zh-CN"/>
        </w:rPr>
      </w:pPr>
      <w:r w:rsidRPr="00FF429E">
        <w:rPr>
          <w:sz w:val="26"/>
          <w:szCs w:val="26"/>
          <w:lang w:eastAsia="zh-CN"/>
        </w:rPr>
        <w:t>Плановые проверки полноты и качества предоставления муниципальной услуги проводятся не реже одного раза в год на основании планов.</w:t>
      </w:r>
    </w:p>
    <w:p w:rsidR="00FF429E" w:rsidRPr="00FF429E" w:rsidRDefault="00FF429E" w:rsidP="00FF429E">
      <w:pPr>
        <w:suppressAutoHyphens/>
        <w:ind w:firstLine="709"/>
        <w:jc w:val="both"/>
        <w:rPr>
          <w:sz w:val="26"/>
          <w:szCs w:val="26"/>
          <w:lang w:eastAsia="zh-CN"/>
        </w:rPr>
      </w:pPr>
      <w:r w:rsidRPr="00FF429E">
        <w:rPr>
          <w:sz w:val="26"/>
          <w:szCs w:val="26"/>
          <w:lang w:eastAsia="zh-CN"/>
        </w:rPr>
        <w:t>Внеплановые проверки проводятся по поручению заведующего отделом или лица, его замещающего, по конкретному обращению заинтересованных лиц.</w:t>
      </w:r>
    </w:p>
    <w:p w:rsidR="00FF429E" w:rsidRPr="00FF429E" w:rsidRDefault="00FF429E" w:rsidP="00FF429E">
      <w:pPr>
        <w:suppressAutoHyphens/>
        <w:ind w:firstLine="709"/>
        <w:jc w:val="both"/>
        <w:rPr>
          <w:sz w:val="26"/>
          <w:szCs w:val="26"/>
          <w:lang w:eastAsia="zh-CN"/>
        </w:rPr>
      </w:pPr>
      <w:r w:rsidRPr="00FF429E">
        <w:rPr>
          <w:sz w:val="26"/>
          <w:szCs w:val="26"/>
          <w:lang w:eastAsia="zh-CN"/>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отдела.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отдела.</w:t>
      </w:r>
    </w:p>
    <w:p w:rsidR="00FF429E" w:rsidRPr="00FF429E" w:rsidRDefault="00FF429E" w:rsidP="00FF429E">
      <w:pPr>
        <w:suppressAutoHyphens/>
        <w:autoSpaceDE w:val="0"/>
        <w:autoSpaceDN w:val="0"/>
        <w:adjustRightInd w:val="0"/>
        <w:ind w:firstLine="709"/>
        <w:jc w:val="both"/>
        <w:rPr>
          <w:b/>
          <w:sz w:val="26"/>
          <w:szCs w:val="26"/>
          <w:lang w:eastAsia="zh-CN"/>
        </w:rPr>
      </w:pPr>
      <w:bookmarkStart w:id="2" w:name="sub_283"/>
      <w:r w:rsidRPr="00FF429E">
        <w:rPr>
          <w:b/>
          <w:sz w:val="26"/>
          <w:szCs w:val="26"/>
          <w:lang w:eastAsia="zh-CN"/>
        </w:rPr>
        <w:t>4.3. Порядок привлечения к ответственности должностных лиц отдела,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FF429E" w:rsidRPr="00FF429E" w:rsidRDefault="00FF429E" w:rsidP="00FF429E">
      <w:pPr>
        <w:suppressAutoHyphens/>
        <w:ind w:firstLine="709"/>
        <w:jc w:val="both"/>
        <w:rPr>
          <w:sz w:val="26"/>
          <w:szCs w:val="26"/>
          <w:lang w:eastAsia="zh-CN"/>
        </w:rPr>
      </w:pPr>
      <w:r w:rsidRPr="00FF429E">
        <w:rPr>
          <w:sz w:val="26"/>
          <w:szCs w:val="26"/>
          <w:lang w:eastAsia="zh-CN"/>
        </w:rPr>
        <w:t xml:space="preserve">4.3.1. Должностное лицо несет персональную ответственность </w:t>
      </w:r>
      <w:proofErr w:type="gramStart"/>
      <w:r w:rsidRPr="00FF429E">
        <w:rPr>
          <w:sz w:val="26"/>
          <w:szCs w:val="26"/>
          <w:lang w:eastAsia="zh-CN"/>
        </w:rPr>
        <w:t>за</w:t>
      </w:r>
      <w:proofErr w:type="gramEnd"/>
      <w:r w:rsidRPr="00FF429E">
        <w:rPr>
          <w:sz w:val="26"/>
          <w:szCs w:val="26"/>
          <w:lang w:eastAsia="zh-CN"/>
        </w:rPr>
        <w:t>:</w:t>
      </w:r>
    </w:p>
    <w:p w:rsidR="00FF429E" w:rsidRPr="00FF429E" w:rsidRDefault="00FF429E" w:rsidP="00FF429E">
      <w:pPr>
        <w:tabs>
          <w:tab w:val="left" w:pos="993"/>
        </w:tabs>
        <w:suppressAutoHyphens/>
        <w:ind w:firstLine="709"/>
        <w:jc w:val="both"/>
        <w:rPr>
          <w:sz w:val="26"/>
          <w:szCs w:val="26"/>
          <w:lang w:eastAsia="zh-CN"/>
        </w:rPr>
      </w:pPr>
      <w:r w:rsidRPr="00FF429E">
        <w:rPr>
          <w:sz w:val="26"/>
          <w:szCs w:val="26"/>
          <w:lang w:eastAsia="zh-CN"/>
        </w:rPr>
        <w:t xml:space="preserve">-  соблюдение установленного порядка приема документов; </w:t>
      </w:r>
    </w:p>
    <w:p w:rsidR="00FF429E" w:rsidRPr="00FF429E" w:rsidRDefault="00FF429E" w:rsidP="00FF429E">
      <w:pPr>
        <w:tabs>
          <w:tab w:val="left" w:pos="993"/>
        </w:tabs>
        <w:suppressAutoHyphens/>
        <w:ind w:firstLine="709"/>
        <w:jc w:val="both"/>
        <w:rPr>
          <w:sz w:val="26"/>
          <w:szCs w:val="26"/>
          <w:lang w:eastAsia="zh-CN"/>
        </w:rPr>
      </w:pPr>
      <w:r w:rsidRPr="00FF429E">
        <w:rPr>
          <w:sz w:val="26"/>
          <w:szCs w:val="26"/>
          <w:lang w:eastAsia="zh-CN"/>
        </w:rPr>
        <w:t xml:space="preserve">-  принятие надлежащих мер по полной и всесторонней проверке представленных документов; </w:t>
      </w:r>
    </w:p>
    <w:p w:rsidR="00FF429E" w:rsidRPr="00FF429E" w:rsidRDefault="00FF429E" w:rsidP="00FF429E">
      <w:pPr>
        <w:tabs>
          <w:tab w:val="left" w:pos="993"/>
        </w:tabs>
        <w:suppressAutoHyphens/>
        <w:ind w:firstLine="709"/>
        <w:jc w:val="both"/>
        <w:rPr>
          <w:sz w:val="26"/>
          <w:szCs w:val="26"/>
          <w:lang w:eastAsia="zh-CN"/>
        </w:rPr>
      </w:pPr>
      <w:r w:rsidRPr="00FF429E">
        <w:rPr>
          <w:sz w:val="26"/>
          <w:szCs w:val="26"/>
          <w:lang w:eastAsia="zh-CN"/>
        </w:rPr>
        <w:t>-  соблюдение сроков рассмотрения документов, соблюдение порядка выдачи документов;</w:t>
      </w:r>
    </w:p>
    <w:p w:rsidR="00FF429E" w:rsidRPr="00FF429E" w:rsidRDefault="00FF429E" w:rsidP="00FF429E">
      <w:pPr>
        <w:tabs>
          <w:tab w:val="left" w:pos="993"/>
        </w:tabs>
        <w:suppressAutoHyphens/>
        <w:ind w:firstLine="709"/>
        <w:jc w:val="both"/>
        <w:rPr>
          <w:sz w:val="26"/>
          <w:szCs w:val="26"/>
          <w:lang w:eastAsia="zh-CN"/>
        </w:rPr>
      </w:pPr>
      <w:r w:rsidRPr="00FF429E">
        <w:rPr>
          <w:sz w:val="26"/>
          <w:szCs w:val="26"/>
          <w:lang w:eastAsia="zh-CN"/>
        </w:rPr>
        <w:t xml:space="preserve">-  учет выданных документов; </w:t>
      </w:r>
    </w:p>
    <w:p w:rsidR="00FF429E" w:rsidRPr="00FF429E" w:rsidRDefault="00FF429E" w:rsidP="00FF429E">
      <w:pPr>
        <w:tabs>
          <w:tab w:val="left" w:pos="993"/>
        </w:tabs>
        <w:suppressAutoHyphens/>
        <w:ind w:firstLine="709"/>
        <w:jc w:val="both"/>
        <w:rPr>
          <w:sz w:val="26"/>
          <w:szCs w:val="26"/>
          <w:lang w:eastAsia="zh-CN"/>
        </w:rPr>
      </w:pPr>
      <w:r w:rsidRPr="00FF429E">
        <w:rPr>
          <w:sz w:val="26"/>
          <w:szCs w:val="26"/>
          <w:lang w:eastAsia="zh-CN"/>
        </w:rPr>
        <w:t xml:space="preserve">- своевременное формирование, ведение и надлежащее хранение документов. </w:t>
      </w:r>
    </w:p>
    <w:p w:rsidR="00FF429E" w:rsidRPr="00FF429E" w:rsidRDefault="00FF429E" w:rsidP="00FF429E">
      <w:pPr>
        <w:suppressAutoHyphens/>
        <w:ind w:firstLine="709"/>
        <w:jc w:val="both"/>
        <w:rPr>
          <w:sz w:val="26"/>
          <w:szCs w:val="26"/>
          <w:lang w:eastAsia="zh-CN"/>
        </w:rPr>
      </w:pPr>
      <w:r w:rsidRPr="00FF429E">
        <w:rPr>
          <w:sz w:val="26"/>
          <w:szCs w:val="26"/>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F429E" w:rsidRPr="00FF429E" w:rsidRDefault="00FF429E" w:rsidP="00FF429E">
      <w:pPr>
        <w:suppressAutoHyphens/>
        <w:ind w:firstLine="709"/>
        <w:jc w:val="both"/>
        <w:rPr>
          <w:sz w:val="26"/>
          <w:szCs w:val="26"/>
          <w:lang w:eastAsia="zh-CN"/>
        </w:rPr>
      </w:pPr>
      <w:r w:rsidRPr="00FF429E">
        <w:rPr>
          <w:sz w:val="26"/>
          <w:szCs w:val="26"/>
          <w:lang w:eastAsia="zh-CN"/>
        </w:rPr>
        <w:lastRenderedPageBreak/>
        <w:t>4.3.2. Специалисты МФЦ несут ответственность, установленную законодательством Российской Федерации:</w:t>
      </w:r>
    </w:p>
    <w:p w:rsidR="00FF429E" w:rsidRPr="00FF429E" w:rsidRDefault="00FF429E" w:rsidP="00FF429E">
      <w:pPr>
        <w:suppressAutoHyphens/>
        <w:ind w:firstLine="709"/>
        <w:jc w:val="both"/>
        <w:rPr>
          <w:sz w:val="26"/>
          <w:szCs w:val="26"/>
          <w:lang w:eastAsia="zh-CN"/>
        </w:rPr>
      </w:pPr>
      <w:r w:rsidRPr="00FF429E">
        <w:rPr>
          <w:sz w:val="26"/>
          <w:szCs w:val="26"/>
          <w:lang w:eastAsia="zh-CN"/>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FF429E" w:rsidRPr="00FF429E" w:rsidRDefault="00FF429E" w:rsidP="00FF429E">
      <w:pPr>
        <w:suppressAutoHyphens/>
        <w:ind w:firstLine="709"/>
        <w:jc w:val="both"/>
        <w:rPr>
          <w:sz w:val="26"/>
          <w:szCs w:val="26"/>
          <w:lang w:eastAsia="zh-CN"/>
        </w:rPr>
      </w:pPr>
      <w:r w:rsidRPr="00FF429E">
        <w:rPr>
          <w:sz w:val="26"/>
          <w:szCs w:val="26"/>
          <w:lang w:eastAsia="zh-CN"/>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FF429E" w:rsidRPr="00FF429E" w:rsidRDefault="00FF429E" w:rsidP="00FF429E">
      <w:pPr>
        <w:suppressAutoHyphens/>
        <w:ind w:firstLine="709"/>
        <w:jc w:val="both"/>
        <w:rPr>
          <w:sz w:val="26"/>
          <w:szCs w:val="26"/>
          <w:lang w:eastAsia="zh-CN"/>
        </w:rPr>
      </w:pPr>
      <w:r w:rsidRPr="00FF429E">
        <w:rPr>
          <w:sz w:val="26"/>
          <w:szCs w:val="26"/>
          <w:lang w:eastAsia="zh-CN"/>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FF429E" w:rsidRPr="00FF429E" w:rsidRDefault="00FF429E" w:rsidP="00FF429E">
      <w:pPr>
        <w:suppressAutoHyphens/>
        <w:ind w:firstLine="709"/>
        <w:jc w:val="both"/>
        <w:rPr>
          <w:sz w:val="26"/>
          <w:szCs w:val="26"/>
          <w:lang w:eastAsia="zh-CN"/>
        </w:rPr>
      </w:pPr>
      <w:r w:rsidRPr="00FF429E">
        <w:rPr>
          <w:sz w:val="26"/>
          <w:szCs w:val="26"/>
          <w:lang w:eastAsia="zh-CN"/>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F429E" w:rsidRPr="00FF429E" w:rsidRDefault="00FF429E" w:rsidP="00FF429E">
      <w:pPr>
        <w:suppressAutoHyphens/>
        <w:ind w:firstLine="709"/>
        <w:jc w:val="both"/>
        <w:rPr>
          <w:sz w:val="26"/>
          <w:szCs w:val="26"/>
          <w:lang w:eastAsia="zh-CN"/>
        </w:rPr>
      </w:pPr>
      <w:r w:rsidRPr="00FF429E">
        <w:rPr>
          <w:sz w:val="26"/>
          <w:szCs w:val="26"/>
          <w:lang w:eastAsia="zh-CN"/>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F429E" w:rsidRPr="00FF429E" w:rsidRDefault="00FF429E" w:rsidP="00FF429E">
      <w:pPr>
        <w:suppressAutoHyphens/>
        <w:ind w:firstLine="709"/>
        <w:jc w:val="both"/>
        <w:rPr>
          <w:b/>
          <w:sz w:val="26"/>
          <w:szCs w:val="26"/>
          <w:lang w:eastAsia="zh-CN"/>
        </w:rPr>
      </w:pPr>
      <w:r w:rsidRPr="00FF429E">
        <w:rPr>
          <w:b/>
          <w:sz w:val="26"/>
          <w:szCs w:val="26"/>
          <w:lang w:eastAsia="zh-CN"/>
        </w:rPr>
        <w:t xml:space="preserve">4.4. Положения, характеризующие требования к порядку и формам </w:t>
      </w:r>
      <w:proofErr w:type="gramStart"/>
      <w:r w:rsidRPr="00FF429E">
        <w:rPr>
          <w:b/>
          <w:sz w:val="26"/>
          <w:szCs w:val="26"/>
          <w:lang w:eastAsia="zh-CN"/>
        </w:rPr>
        <w:t>контроля за</w:t>
      </w:r>
      <w:proofErr w:type="gramEnd"/>
      <w:r w:rsidRPr="00FF429E">
        <w:rPr>
          <w:b/>
          <w:sz w:val="26"/>
          <w:szCs w:val="26"/>
          <w:lang w:eastAsia="zh-CN"/>
        </w:rPr>
        <w:t xml:space="preserve"> предоставлением муниципальной услуги, в том числе со стороны граждан, их объединений и организаций</w:t>
      </w:r>
    </w:p>
    <w:bookmarkEnd w:id="2"/>
    <w:p w:rsidR="00FF429E" w:rsidRPr="00FF429E" w:rsidRDefault="00FF429E" w:rsidP="00FF429E">
      <w:pPr>
        <w:suppressAutoHyphens/>
        <w:ind w:firstLine="709"/>
        <w:jc w:val="both"/>
        <w:rPr>
          <w:sz w:val="26"/>
          <w:szCs w:val="26"/>
          <w:lang w:eastAsia="zh-CN"/>
        </w:rPr>
      </w:pPr>
      <w:r w:rsidRPr="00FF429E">
        <w:rPr>
          <w:sz w:val="26"/>
          <w:szCs w:val="26"/>
          <w:shd w:val="clear" w:color="auto" w:fill="FFFFFF"/>
          <w:lang w:eastAsia="zh-CN"/>
        </w:rPr>
        <w:t xml:space="preserve">Граждане, их объединения и организации в случае </w:t>
      </w:r>
      <w:proofErr w:type="gramStart"/>
      <w:r w:rsidRPr="00FF429E">
        <w:rPr>
          <w:sz w:val="26"/>
          <w:szCs w:val="26"/>
          <w:shd w:val="clear" w:color="auto" w:fill="FFFFFF"/>
          <w:lang w:eastAsia="zh-CN"/>
        </w:rPr>
        <w:t>выявления фактов нарушения порядка предоставления муниципальной услуги</w:t>
      </w:r>
      <w:proofErr w:type="gramEnd"/>
      <w:r w:rsidRPr="00FF429E">
        <w:rPr>
          <w:sz w:val="26"/>
          <w:szCs w:val="26"/>
          <w:shd w:val="clear" w:color="auto" w:fill="FFFFFF"/>
          <w:lang w:eastAsia="zh-CN"/>
        </w:rPr>
        <w:t xml:space="preserve"> или ненадлежащего исполнения Административного регламента вправе обратиться с жалобой в Администрацию муниципального </w:t>
      </w:r>
      <w:r w:rsidRPr="00FF429E">
        <w:rPr>
          <w:sz w:val="26"/>
          <w:szCs w:val="26"/>
        </w:rPr>
        <w:t>округа</w:t>
      </w:r>
      <w:r w:rsidRPr="00FF429E">
        <w:rPr>
          <w:sz w:val="26"/>
          <w:szCs w:val="26"/>
          <w:shd w:val="clear" w:color="auto" w:fill="FFFFFF"/>
          <w:lang w:eastAsia="zh-CN"/>
        </w:rPr>
        <w:t>.</w:t>
      </w:r>
    </w:p>
    <w:p w:rsidR="00FF429E" w:rsidRPr="00FF429E" w:rsidRDefault="00FF429E" w:rsidP="00FF429E">
      <w:pPr>
        <w:ind w:firstLine="709"/>
        <w:jc w:val="both"/>
        <w:rPr>
          <w:sz w:val="26"/>
          <w:szCs w:val="26"/>
        </w:rPr>
      </w:pPr>
      <w:r w:rsidRPr="00FF429E">
        <w:rPr>
          <w:sz w:val="26"/>
          <w:szCs w:val="26"/>
          <w:lang w:eastAsia="zh-CN"/>
        </w:rPr>
        <w:t xml:space="preserve">Любое заинтересованное лицо может осуществлять </w:t>
      </w:r>
      <w:proofErr w:type="gramStart"/>
      <w:r w:rsidRPr="00FF429E">
        <w:rPr>
          <w:sz w:val="26"/>
          <w:szCs w:val="26"/>
          <w:lang w:eastAsia="zh-CN"/>
        </w:rPr>
        <w:t>контроль за</w:t>
      </w:r>
      <w:proofErr w:type="gramEnd"/>
      <w:r w:rsidRPr="00FF429E">
        <w:rPr>
          <w:sz w:val="26"/>
          <w:szCs w:val="26"/>
          <w:lang w:eastAsia="zh-CN"/>
        </w:rPr>
        <w:t xml:space="preserve"> полнотой и качеством предоставления </w:t>
      </w:r>
      <w:r w:rsidRPr="00FF429E">
        <w:rPr>
          <w:sz w:val="26"/>
          <w:szCs w:val="26"/>
          <w:shd w:val="clear" w:color="auto" w:fill="FFFFFF"/>
          <w:lang w:eastAsia="zh-CN"/>
        </w:rPr>
        <w:t>муниципальной</w:t>
      </w:r>
      <w:r w:rsidRPr="00FF429E">
        <w:rPr>
          <w:sz w:val="26"/>
          <w:szCs w:val="26"/>
          <w:lang w:eastAsia="zh-CN"/>
        </w:rPr>
        <w:t xml:space="preserve"> услуги, обратившись в Уполномоченный орган.</w:t>
      </w:r>
    </w:p>
    <w:p w:rsidR="00FF429E" w:rsidRPr="00FF429E" w:rsidRDefault="00FF429E" w:rsidP="00FF429E">
      <w:pPr>
        <w:widowControl w:val="0"/>
        <w:autoSpaceDE w:val="0"/>
        <w:autoSpaceDN w:val="0"/>
        <w:adjustRightInd w:val="0"/>
        <w:ind w:firstLine="709"/>
        <w:jc w:val="center"/>
        <w:outlineLvl w:val="1"/>
        <w:rPr>
          <w:b/>
          <w:sz w:val="26"/>
          <w:szCs w:val="26"/>
        </w:rPr>
      </w:pPr>
    </w:p>
    <w:p w:rsidR="00FF429E" w:rsidRPr="00FF429E" w:rsidRDefault="00FF429E" w:rsidP="00FF429E">
      <w:pPr>
        <w:widowControl w:val="0"/>
        <w:autoSpaceDE w:val="0"/>
        <w:autoSpaceDN w:val="0"/>
        <w:adjustRightInd w:val="0"/>
        <w:ind w:firstLine="709"/>
        <w:jc w:val="center"/>
        <w:outlineLvl w:val="1"/>
        <w:rPr>
          <w:b/>
          <w:sz w:val="26"/>
          <w:szCs w:val="26"/>
        </w:rPr>
      </w:pPr>
      <w:r w:rsidRPr="00FF429E">
        <w:rPr>
          <w:b/>
          <w:sz w:val="26"/>
          <w:szCs w:val="26"/>
          <w:lang w:val="en-US"/>
        </w:rPr>
        <w:t>V</w:t>
      </w:r>
      <w:r w:rsidRPr="00FF429E">
        <w:rPr>
          <w:b/>
          <w:sz w:val="26"/>
          <w:szCs w:val="26"/>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СПЕЦИАЛИСТОВ МФЦ </w:t>
      </w:r>
    </w:p>
    <w:p w:rsidR="00FF429E" w:rsidRPr="00FF429E" w:rsidRDefault="00FF429E" w:rsidP="00FF429E">
      <w:pPr>
        <w:suppressAutoHyphens/>
        <w:ind w:firstLine="709"/>
        <w:jc w:val="both"/>
        <w:rPr>
          <w:b/>
          <w:sz w:val="26"/>
          <w:szCs w:val="26"/>
          <w:lang w:eastAsia="zh-CN"/>
        </w:rPr>
      </w:pPr>
      <w:r w:rsidRPr="00FF429E">
        <w:rPr>
          <w:b/>
          <w:sz w:val="26"/>
          <w:szCs w:val="26"/>
          <w:lang w:eastAsia="zh-CN"/>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FF429E">
        <w:rPr>
          <w:sz w:val="26"/>
          <w:szCs w:val="26"/>
          <w:lang w:eastAsia="zh-CN"/>
        </w:rPr>
        <w:t xml:space="preserve"> </w:t>
      </w:r>
      <w:r w:rsidRPr="00FF429E">
        <w:rPr>
          <w:b/>
          <w:sz w:val="26"/>
          <w:szCs w:val="26"/>
          <w:lang w:eastAsia="zh-CN"/>
        </w:rPr>
        <w:t>при предоставлении муниципальной услуги (далее жалоба)</w:t>
      </w:r>
    </w:p>
    <w:p w:rsidR="00FF429E" w:rsidRPr="00FF429E" w:rsidRDefault="00FF429E" w:rsidP="00FF429E">
      <w:pPr>
        <w:widowControl w:val="0"/>
        <w:suppressAutoHyphens/>
        <w:autoSpaceDE w:val="0"/>
        <w:autoSpaceDN w:val="0"/>
        <w:adjustRightInd w:val="0"/>
        <w:ind w:firstLine="709"/>
        <w:jc w:val="both"/>
        <w:rPr>
          <w:rFonts w:eastAsia="Calibri"/>
          <w:sz w:val="26"/>
          <w:szCs w:val="26"/>
          <w:lang w:eastAsia="zh-CN"/>
        </w:rPr>
      </w:pPr>
      <w:r w:rsidRPr="00FF429E">
        <w:rPr>
          <w:rFonts w:eastAsia="Calibri"/>
          <w:sz w:val="26"/>
          <w:szCs w:val="26"/>
          <w:lang w:eastAsia="zh-CN"/>
        </w:rPr>
        <w:t xml:space="preserve">5.1.1. </w:t>
      </w:r>
      <w:proofErr w:type="gramStart"/>
      <w:r w:rsidRPr="00FF429E">
        <w:rPr>
          <w:rFonts w:eastAsia="Calibri"/>
          <w:sz w:val="26"/>
          <w:szCs w:val="26"/>
          <w:lang w:eastAsia="zh-C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F429E" w:rsidRPr="00FF429E" w:rsidRDefault="00FF429E" w:rsidP="00FF429E">
      <w:pPr>
        <w:widowControl w:val="0"/>
        <w:suppressAutoHyphens/>
        <w:autoSpaceDE w:val="0"/>
        <w:autoSpaceDN w:val="0"/>
        <w:adjustRightInd w:val="0"/>
        <w:ind w:firstLine="709"/>
        <w:jc w:val="both"/>
        <w:rPr>
          <w:sz w:val="26"/>
          <w:szCs w:val="26"/>
          <w:lang w:eastAsia="zh-CN"/>
        </w:rPr>
      </w:pPr>
      <w:proofErr w:type="gramStart"/>
      <w:r w:rsidRPr="00FF429E">
        <w:rPr>
          <w:sz w:val="26"/>
          <w:szCs w:val="26"/>
          <w:lang w:eastAsia="zh-CN"/>
        </w:rPr>
        <w:t xml:space="preserve">Обжалование заявителями решений, действий (бездействия), принятых </w:t>
      </w:r>
      <w:r w:rsidRPr="00FF429E">
        <w:rPr>
          <w:sz w:val="26"/>
          <w:szCs w:val="26"/>
          <w:lang w:eastAsia="zh-CN"/>
        </w:rPr>
        <w:lastRenderedPageBreak/>
        <w:t>(осуществленных)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F429E" w:rsidRPr="00FF429E" w:rsidRDefault="00FF429E" w:rsidP="00FF429E">
      <w:pPr>
        <w:tabs>
          <w:tab w:val="left" w:pos="1260"/>
        </w:tabs>
        <w:suppressAutoHyphens/>
        <w:autoSpaceDE w:val="0"/>
        <w:autoSpaceDN w:val="0"/>
        <w:adjustRightInd w:val="0"/>
        <w:ind w:firstLine="709"/>
        <w:outlineLvl w:val="1"/>
        <w:rPr>
          <w:b/>
          <w:sz w:val="26"/>
          <w:szCs w:val="26"/>
          <w:lang w:eastAsia="zh-CN"/>
        </w:rPr>
      </w:pPr>
      <w:r w:rsidRPr="00FF429E">
        <w:rPr>
          <w:b/>
          <w:sz w:val="26"/>
          <w:szCs w:val="26"/>
          <w:lang w:eastAsia="zh-CN"/>
        </w:rPr>
        <w:t>5.2. Предмет жалобы</w:t>
      </w:r>
    </w:p>
    <w:p w:rsidR="00FF429E" w:rsidRPr="00FF429E" w:rsidRDefault="00FF429E" w:rsidP="00FF429E">
      <w:pPr>
        <w:widowControl w:val="0"/>
        <w:suppressAutoHyphens/>
        <w:autoSpaceDE w:val="0"/>
        <w:autoSpaceDN w:val="0"/>
        <w:adjustRightInd w:val="0"/>
        <w:ind w:firstLine="709"/>
        <w:jc w:val="both"/>
        <w:rPr>
          <w:sz w:val="26"/>
          <w:szCs w:val="26"/>
          <w:lang w:eastAsia="zh-CN"/>
        </w:rPr>
      </w:pPr>
      <w:r w:rsidRPr="00FF429E">
        <w:rPr>
          <w:sz w:val="26"/>
          <w:szCs w:val="26"/>
          <w:lang w:eastAsia="zh-CN"/>
        </w:rPr>
        <w:t xml:space="preserve">5.2.1. </w:t>
      </w:r>
      <w:proofErr w:type="gramStart"/>
      <w:r w:rsidRPr="00FF429E">
        <w:rPr>
          <w:sz w:val="26"/>
          <w:szCs w:val="26"/>
          <w:lang w:eastAsia="zh-CN"/>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FF429E">
        <w:rPr>
          <w:sz w:val="26"/>
          <w:szCs w:val="26"/>
          <w:lang w:eastAsia="zh-CN"/>
        </w:rPr>
        <w:t xml:space="preserve"> Заявитель может обратиться с жалобой, в том числе в следующих случаях:</w:t>
      </w:r>
    </w:p>
    <w:p w:rsidR="00FF429E" w:rsidRPr="00FF429E" w:rsidRDefault="00FF429E" w:rsidP="00FF429E">
      <w:pPr>
        <w:widowControl w:val="0"/>
        <w:suppressAutoHyphens/>
        <w:autoSpaceDE w:val="0"/>
        <w:autoSpaceDN w:val="0"/>
        <w:adjustRightInd w:val="0"/>
        <w:ind w:firstLine="709"/>
        <w:jc w:val="both"/>
        <w:rPr>
          <w:sz w:val="26"/>
          <w:szCs w:val="26"/>
          <w:lang w:eastAsia="zh-CN"/>
        </w:rPr>
      </w:pPr>
      <w:r w:rsidRPr="00FF429E">
        <w:rPr>
          <w:sz w:val="26"/>
          <w:szCs w:val="26"/>
          <w:lang w:eastAsia="zh-CN"/>
        </w:rPr>
        <w:t>нарушение срока регистрации заявления о предоставлении муниципальной услуги, комплексного запроса;</w:t>
      </w:r>
    </w:p>
    <w:p w:rsidR="00FF429E" w:rsidRPr="00FF429E" w:rsidRDefault="00FF429E" w:rsidP="00FF429E">
      <w:pPr>
        <w:widowControl w:val="0"/>
        <w:suppressAutoHyphens/>
        <w:autoSpaceDE w:val="0"/>
        <w:autoSpaceDN w:val="0"/>
        <w:adjustRightInd w:val="0"/>
        <w:ind w:firstLine="709"/>
        <w:jc w:val="both"/>
        <w:rPr>
          <w:sz w:val="26"/>
          <w:szCs w:val="26"/>
          <w:lang w:eastAsia="zh-CN"/>
        </w:rPr>
      </w:pPr>
      <w:r w:rsidRPr="00FF429E">
        <w:rPr>
          <w:sz w:val="26"/>
          <w:szCs w:val="26"/>
          <w:lang w:eastAsia="zh-CN"/>
        </w:rPr>
        <w:t xml:space="preserve">нарушение срока предоставления муниципальной услуги. </w:t>
      </w:r>
      <w:proofErr w:type="gramStart"/>
      <w:r w:rsidRPr="00FF429E">
        <w:rPr>
          <w:sz w:val="26"/>
          <w:szCs w:val="26"/>
          <w:lang w:eastAsia="zh-CN"/>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F429E" w:rsidRPr="00FF429E" w:rsidRDefault="00FF429E" w:rsidP="00FF429E">
      <w:pPr>
        <w:widowControl w:val="0"/>
        <w:suppressAutoHyphens/>
        <w:autoSpaceDE w:val="0"/>
        <w:autoSpaceDN w:val="0"/>
        <w:adjustRightInd w:val="0"/>
        <w:ind w:firstLine="709"/>
        <w:jc w:val="both"/>
        <w:rPr>
          <w:sz w:val="26"/>
          <w:szCs w:val="26"/>
          <w:lang w:eastAsia="zh-CN"/>
        </w:rPr>
      </w:pPr>
      <w:r w:rsidRPr="00FF429E">
        <w:rPr>
          <w:sz w:val="26"/>
          <w:szCs w:val="26"/>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FF429E" w:rsidRPr="00FF429E" w:rsidRDefault="00FF429E" w:rsidP="00FF429E">
      <w:pPr>
        <w:widowControl w:val="0"/>
        <w:suppressAutoHyphens/>
        <w:autoSpaceDE w:val="0"/>
        <w:autoSpaceDN w:val="0"/>
        <w:adjustRightInd w:val="0"/>
        <w:ind w:firstLine="709"/>
        <w:jc w:val="both"/>
        <w:rPr>
          <w:sz w:val="26"/>
          <w:szCs w:val="26"/>
          <w:lang w:eastAsia="zh-CN"/>
        </w:rPr>
      </w:pPr>
      <w:r w:rsidRPr="00FF429E">
        <w:rPr>
          <w:sz w:val="26"/>
          <w:szCs w:val="26"/>
          <w:lang w:eastAsia="zh-CN"/>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FF429E" w:rsidRPr="00FF429E" w:rsidRDefault="00FF429E" w:rsidP="00FF429E">
      <w:pPr>
        <w:widowControl w:val="0"/>
        <w:suppressAutoHyphens/>
        <w:autoSpaceDE w:val="0"/>
        <w:autoSpaceDN w:val="0"/>
        <w:adjustRightInd w:val="0"/>
        <w:ind w:firstLine="709"/>
        <w:jc w:val="both"/>
        <w:rPr>
          <w:sz w:val="26"/>
          <w:szCs w:val="26"/>
          <w:lang w:eastAsia="zh-CN"/>
        </w:rPr>
      </w:pPr>
      <w:proofErr w:type="gramStart"/>
      <w:r w:rsidRPr="00FF429E">
        <w:rPr>
          <w:sz w:val="26"/>
          <w:szCs w:val="26"/>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r w:rsidRPr="00FF429E">
        <w:rPr>
          <w:sz w:val="26"/>
          <w:szCs w:val="26"/>
          <w:lang w:eastAsia="zh-CN"/>
        </w:rPr>
        <w:t xml:space="preserve"> </w:t>
      </w:r>
      <w:proofErr w:type="gramStart"/>
      <w:r w:rsidRPr="00FF429E">
        <w:rPr>
          <w:sz w:val="26"/>
          <w:szCs w:val="26"/>
          <w:lang w:eastAsia="zh-CN"/>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F429E" w:rsidRPr="00FF429E" w:rsidRDefault="00FF429E" w:rsidP="00FF429E">
      <w:pPr>
        <w:widowControl w:val="0"/>
        <w:suppressAutoHyphens/>
        <w:autoSpaceDE w:val="0"/>
        <w:autoSpaceDN w:val="0"/>
        <w:adjustRightInd w:val="0"/>
        <w:ind w:firstLine="709"/>
        <w:jc w:val="both"/>
        <w:rPr>
          <w:sz w:val="26"/>
          <w:szCs w:val="26"/>
          <w:lang w:eastAsia="zh-CN"/>
        </w:rPr>
      </w:pPr>
      <w:r w:rsidRPr="00FF429E">
        <w:rPr>
          <w:sz w:val="26"/>
          <w:szCs w:val="26"/>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FF429E" w:rsidRPr="00FF429E" w:rsidRDefault="00FF429E" w:rsidP="00FF429E">
      <w:pPr>
        <w:widowControl w:val="0"/>
        <w:suppressAutoHyphens/>
        <w:autoSpaceDE w:val="0"/>
        <w:autoSpaceDN w:val="0"/>
        <w:adjustRightInd w:val="0"/>
        <w:ind w:firstLine="709"/>
        <w:jc w:val="both"/>
        <w:rPr>
          <w:sz w:val="26"/>
          <w:szCs w:val="26"/>
          <w:lang w:eastAsia="zh-CN"/>
        </w:rPr>
      </w:pPr>
      <w:proofErr w:type="gramStart"/>
      <w:r w:rsidRPr="00FF429E">
        <w:rPr>
          <w:sz w:val="26"/>
          <w:szCs w:val="26"/>
          <w:lang w:eastAsia="zh-CN"/>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429E">
        <w:rPr>
          <w:sz w:val="26"/>
          <w:szCs w:val="26"/>
          <w:lang w:eastAsia="zh-CN"/>
        </w:rPr>
        <w:t xml:space="preserve"> </w:t>
      </w:r>
      <w:proofErr w:type="gramStart"/>
      <w:r w:rsidRPr="00FF429E">
        <w:rPr>
          <w:sz w:val="26"/>
          <w:szCs w:val="26"/>
          <w:lang w:eastAsia="zh-CN"/>
        </w:rPr>
        <w:t xml:space="preserve">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w:t>
      </w:r>
      <w:r w:rsidRPr="00FF429E">
        <w:rPr>
          <w:sz w:val="26"/>
          <w:szCs w:val="26"/>
          <w:lang w:eastAsia="zh-CN"/>
        </w:rPr>
        <w:lastRenderedPageBreak/>
        <w:t>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F429E" w:rsidRPr="00FF429E" w:rsidRDefault="00FF429E" w:rsidP="00FF429E">
      <w:pPr>
        <w:widowControl w:val="0"/>
        <w:suppressAutoHyphens/>
        <w:autoSpaceDE w:val="0"/>
        <w:autoSpaceDN w:val="0"/>
        <w:adjustRightInd w:val="0"/>
        <w:ind w:firstLine="709"/>
        <w:jc w:val="both"/>
        <w:rPr>
          <w:sz w:val="26"/>
          <w:szCs w:val="26"/>
          <w:lang w:eastAsia="zh-CN"/>
        </w:rPr>
      </w:pPr>
      <w:r w:rsidRPr="00FF429E">
        <w:rPr>
          <w:sz w:val="26"/>
          <w:szCs w:val="26"/>
          <w:lang w:eastAsia="zh-CN"/>
        </w:rPr>
        <w:t>нарушение срока или порядка выдачи документов по результатам предоставления муниципальной услуги;</w:t>
      </w:r>
    </w:p>
    <w:p w:rsidR="00FF429E" w:rsidRPr="00FF429E" w:rsidRDefault="00FF429E" w:rsidP="00FF429E">
      <w:pPr>
        <w:widowControl w:val="0"/>
        <w:suppressAutoHyphens/>
        <w:autoSpaceDE w:val="0"/>
        <w:autoSpaceDN w:val="0"/>
        <w:adjustRightInd w:val="0"/>
        <w:ind w:firstLine="709"/>
        <w:jc w:val="both"/>
        <w:rPr>
          <w:sz w:val="26"/>
          <w:szCs w:val="26"/>
          <w:lang w:eastAsia="zh-CN"/>
        </w:rPr>
      </w:pPr>
      <w:proofErr w:type="gramStart"/>
      <w:r w:rsidRPr="00FF429E">
        <w:rPr>
          <w:sz w:val="26"/>
          <w:szCs w:val="26"/>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FF429E">
        <w:rPr>
          <w:sz w:val="26"/>
          <w:szCs w:val="26"/>
          <w:lang w:eastAsia="zh-CN"/>
        </w:rPr>
        <w:t xml:space="preserve"> </w:t>
      </w:r>
      <w:proofErr w:type="gramStart"/>
      <w:r w:rsidRPr="00FF429E">
        <w:rPr>
          <w:sz w:val="26"/>
          <w:szCs w:val="26"/>
          <w:lang w:eastAsia="zh-CN"/>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F429E" w:rsidRPr="00FF429E" w:rsidRDefault="00FF429E" w:rsidP="00FF429E">
      <w:pPr>
        <w:widowControl w:val="0"/>
        <w:suppressAutoHyphens/>
        <w:autoSpaceDE w:val="0"/>
        <w:autoSpaceDN w:val="0"/>
        <w:adjustRightInd w:val="0"/>
        <w:ind w:firstLine="709"/>
        <w:jc w:val="both"/>
        <w:rPr>
          <w:sz w:val="26"/>
          <w:szCs w:val="26"/>
          <w:lang w:eastAsia="zh-CN"/>
        </w:rPr>
      </w:pPr>
      <w:r w:rsidRPr="00FF429E">
        <w:rPr>
          <w:sz w:val="26"/>
          <w:szCs w:val="26"/>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F429E" w:rsidRPr="00FF429E" w:rsidRDefault="00FF429E" w:rsidP="00FF429E">
      <w:pPr>
        <w:suppressAutoHyphens/>
        <w:autoSpaceDE w:val="0"/>
        <w:autoSpaceDN w:val="0"/>
        <w:adjustRightInd w:val="0"/>
        <w:ind w:firstLine="709"/>
        <w:jc w:val="both"/>
        <w:rPr>
          <w:b/>
          <w:sz w:val="26"/>
          <w:szCs w:val="26"/>
          <w:lang w:eastAsia="zh-CN"/>
        </w:rPr>
      </w:pPr>
      <w:r w:rsidRPr="00FF429E">
        <w:rPr>
          <w:rFonts w:eastAsia="Calibri"/>
          <w:b/>
          <w:iCs/>
          <w:sz w:val="26"/>
          <w:szCs w:val="26"/>
          <w:lang w:eastAsia="zh-CN"/>
        </w:rPr>
        <w:t xml:space="preserve">5.3. </w:t>
      </w:r>
      <w:r w:rsidRPr="00FF429E">
        <w:rPr>
          <w:b/>
          <w:sz w:val="26"/>
          <w:szCs w:val="26"/>
          <w:lang w:eastAsia="zh-CN"/>
        </w:rPr>
        <w:t>Органы и уполномоченные на рассмотрение жалобы должностные лица, которым может быть направлена жалоба</w:t>
      </w:r>
    </w:p>
    <w:p w:rsidR="00FF429E" w:rsidRPr="00FF429E" w:rsidRDefault="00FF429E" w:rsidP="00FF429E">
      <w:pPr>
        <w:suppressAutoHyphens/>
        <w:autoSpaceDE w:val="0"/>
        <w:autoSpaceDN w:val="0"/>
        <w:adjustRightInd w:val="0"/>
        <w:ind w:firstLine="709"/>
        <w:jc w:val="both"/>
        <w:outlineLvl w:val="1"/>
        <w:rPr>
          <w:sz w:val="26"/>
          <w:szCs w:val="26"/>
          <w:lang w:eastAsia="zh-CN"/>
        </w:rPr>
      </w:pPr>
      <w:r w:rsidRPr="00FF429E">
        <w:rPr>
          <w:sz w:val="26"/>
          <w:szCs w:val="26"/>
          <w:lang w:eastAsia="zh-CN"/>
        </w:rPr>
        <w:t>5.3.1. Жалобы на должностное лицо (муниципального служащего) отдела, решения и действия (бездействие) которого обжалуются, подаются заведующему отделом.</w:t>
      </w:r>
    </w:p>
    <w:p w:rsidR="00FF429E" w:rsidRPr="00FF429E" w:rsidRDefault="00FF429E" w:rsidP="00FF429E">
      <w:pPr>
        <w:suppressAutoHyphens/>
        <w:autoSpaceDE w:val="0"/>
        <w:autoSpaceDN w:val="0"/>
        <w:adjustRightInd w:val="0"/>
        <w:ind w:firstLine="709"/>
        <w:jc w:val="both"/>
        <w:outlineLvl w:val="1"/>
        <w:rPr>
          <w:sz w:val="26"/>
          <w:szCs w:val="26"/>
          <w:lang w:eastAsia="zh-CN"/>
        </w:rPr>
      </w:pPr>
      <w:r w:rsidRPr="00FF429E">
        <w:rPr>
          <w:sz w:val="26"/>
          <w:szCs w:val="26"/>
          <w:lang w:eastAsia="zh-CN"/>
        </w:rPr>
        <w:t xml:space="preserve">5.3.2. Жалобы на решения, принятые  заведующим отделом при предоставлении муниципальной услуги, подаются первому заместителю Главы администрации муниципального </w:t>
      </w:r>
      <w:r w:rsidRPr="00FF429E">
        <w:rPr>
          <w:sz w:val="26"/>
          <w:szCs w:val="26"/>
        </w:rPr>
        <w:t>округа</w:t>
      </w:r>
      <w:r w:rsidRPr="00FF429E">
        <w:rPr>
          <w:sz w:val="26"/>
          <w:szCs w:val="26"/>
          <w:lang w:eastAsia="zh-CN"/>
        </w:rPr>
        <w:t>.</w:t>
      </w:r>
    </w:p>
    <w:p w:rsidR="00FF429E" w:rsidRPr="00FF429E" w:rsidRDefault="00FF429E" w:rsidP="00FF429E">
      <w:pPr>
        <w:suppressAutoHyphens/>
        <w:autoSpaceDE w:val="0"/>
        <w:autoSpaceDN w:val="0"/>
        <w:adjustRightInd w:val="0"/>
        <w:ind w:firstLine="709"/>
        <w:jc w:val="both"/>
        <w:outlineLvl w:val="1"/>
        <w:rPr>
          <w:sz w:val="26"/>
          <w:szCs w:val="26"/>
          <w:lang w:eastAsia="zh-CN"/>
        </w:rPr>
      </w:pPr>
      <w:r w:rsidRPr="00FF429E">
        <w:rPr>
          <w:sz w:val="26"/>
          <w:szCs w:val="26"/>
          <w:lang w:eastAsia="zh-CN"/>
        </w:rPr>
        <w:t xml:space="preserve">5.3.3. Жалобы на решения, принятые  первым заместителем Главы администрации муниципального </w:t>
      </w:r>
      <w:r w:rsidRPr="00FF429E">
        <w:rPr>
          <w:sz w:val="26"/>
          <w:szCs w:val="26"/>
        </w:rPr>
        <w:t>округа</w:t>
      </w:r>
      <w:r w:rsidRPr="00FF429E">
        <w:rPr>
          <w:sz w:val="26"/>
          <w:szCs w:val="26"/>
          <w:lang w:eastAsia="zh-CN"/>
        </w:rPr>
        <w:t xml:space="preserve"> подаются Главе муниципального </w:t>
      </w:r>
      <w:r w:rsidRPr="00FF429E">
        <w:rPr>
          <w:sz w:val="26"/>
          <w:szCs w:val="26"/>
        </w:rPr>
        <w:t>округа</w:t>
      </w:r>
      <w:r w:rsidRPr="00FF429E">
        <w:rPr>
          <w:sz w:val="26"/>
          <w:szCs w:val="26"/>
          <w:lang w:eastAsia="zh-CN"/>
        </w:rPr>
        <w:t>.</w:t>
      </w:r>
    </w:p>
    <w:p w:rsidR="00FF429E" w:rsidRPr="00FF429E" w:rsidRDefault="00FF429E" w:rsidP="00FF429E">
      <w:pPr>
        <w:suppressAutoHyphens/>
        <w:autoSpaceDE w:val="0"/>
        <w:autoSpaceDN w:val="0"/>
        <w:adjustRightInd w:val="0"/>
        <w:ind w:firstLine="709"/>
        <w:jc w:val="both"/>
        <w:outlineLvl w:val="1"/>
        <w:rPr>
          <w:sz w:val="26"/>
          <w:szCs w:val="26"/>
          <w:lang w:eastAsia="zh-CN"/>
        </w:rPr>
      </w:pPr>
      <w:r w:rsidRPr="00FF429E">
        <w:rPr>
          <w:sz w:val="26"/>
          <w:szCs w:val="26"/>
          <w:lang w:eastAsia="zh-CN"/>
        </w:rPr>
        <w:t xml:space="preserve">5.3.4. В случае установления в ходе или по результатам </w:t>
      </w:r>
      <w:proofErr w:type="gramStart"/>
      <w:r w:rsidRPr="00FF429E">
        <w:rPr>
          <w:sz w:val="26"/>
          <w:szCs w:val="26"/>
          <w:lang w:eastAsia="zh-CN"/>
        </w:rPr>
        <w:t>рассмотрения жалобы признаков состава административного правонарушения</w:t>
      </w:r>
      <w:proofErr w:type="gramEnd"/>
      <w:r w:rsidRPr="00FF429E">
        <w:rPr>
          <w:sz w:val="26"/>
          <w:szCs w:val="26"/>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429E" w:rsidRPr="00FF429E" w:rsidRDefault="00FF429E" w:rsidP="00FF429E">
      <w:pPr>
        <w:suppressAutoHyphens/>
        <w:autoSpaceDE w:val="0"/>
        <w:autoSpaceDN w:val="0"/>
        <w:adjustRightInd w:val="0"/>
        <w:ind w:firstLine="709"/>
        <w:jc w:val="both"/>
        <w:outlineLvl w:val="1"/>
        <w:rPr>
          <w:sz w:val="26"/>
          <w:szCs w:val="26"/>
          <w:lang w:eastAsia="zh-CN"/>
        </w:rPr>
      </w:pPr>
      <w:r w:rsidRPr="00FF429E">
        <w:rPr>
          <w:sz w:val="26"/>
          <w:szCs w:val="26"/>
          <w:lang w:eastAsia="zh-CN"/>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FF429E" w:rsidRPr="00FF429E" w:rsidRDefault="00FF429E" w:rsidP="00FF429E">
      <w:pPr>
        <w:tabs>
          <w:tab w:val="left" w:pos="1276"/>
        </w:tabs>
        <w:suppressAutoHyphens/>
        <w:autoSpaceDE w:val="0"/>
        <w:autoSpaceDN w:val="0"/>
        <w:adjustRightInd w:val="0"/>
        <w:ind w:firstLine="709"/>
        <w:jc w:val="both"/>
        <w:rPr>
          <w:b/>
          <w:sz w:val="26"/>
          <w:szCs w:val="26"/>
          <w:lang w:eastAsia="zh-CN"/>
        </w:rPr>
      </w:pPr>
      <w:r w:rsidRPr="00FF429E">
        <w:rPr>
          <w:b/>
          <w:sz w:val="26"/>
          <w:szCs w:val="26"/>
          <w:lang w:eastAsia="zh-CN"/>
        </w:rPr>
        <w:t>5.4. Порядок подачи и рассмотрения жалобы</w:t>
      </w:r>
    </w:p>
    <w:p w:rsidR="00FF429E" w:rsidRPr="00FF429E" w:rsidRDefault="00FF429E" w:rsidP="00FF429E">
      <w:pPr>
        <w:suppressAutoHyphens/>
        <w:autoSpaceDE w:val="0"/>
        <w:autoSpaceDN w:val="0"/>
        <w:adjustRightInd w:val="0"/>
        <w:ind w:firstLine="709"/>
        <w:jc w:val="both"/>
        <w:outlineLvl w:val="1"/>
        <w:rPr>
          <w:rFonts w:eastAsia="Calibri"/>
          <w:sz w:val="26"/>
          <w:szCs w:val="26"/>
          <w:lang w:eastAsia="zh-CN"/>
        </w:rPr>
      </w:pPr>
      <w:r w:rsidRPr="00FF429E">
        <w:rPr>
          <w:rFonts w:eastAsia="Calibri"/>
          <w:sz w:val="26"/>
          <w:szCs w:val="26"/>
          <w:lang w:eastAsia="zh-CN"/>
        </w:rPr>
        <w:lastRenderedPageBreak/>
        <w:t>5.4.1. Основанием для начала процедуры досудебного (внесудебного) обжалования является поступление жалобы заявителя в отдел.</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r w:rsidRPr="00FF429E">
        <w:rPr>
          <w:rFonts w:eastAsia="Calibri"/>
          <w:iCs/>
          <w:sz w:val="26"/>
          <w:szCs w:val="26"/>
          <w:lang w:eastAsia="zh-CN"/>
        </w:rPr>
        <w:t xml:space="preserve">Жалоба подается в письменной форме на бумажном носителе, в электронной форме. </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proofErr w:type="gramStart"/>
      <w:r w:rsidRPr="00FF429E">
        <w:rPr>
          <w:rFonts w:eastAsia="Calibri"/>
          <w:iCs/>
          <w:sz w:val="26"/>
          <w:szCs w:val="26"/>
          <w:lang w:eastAsia="zh-CN"/>
        </w:rPr>
        <w:t xml:space="preserve">Жалоба на решения и действия (бездействие) отдела, должностного лица отдела, муниципального служащего, заведующего отделом,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w:t>
      </w:r>
      <w:r w:rsidRPr="00FF429E">
        <w:rPr>
          <w:sz w:val="26"/>
          <w:szCs w:val="26"/>
        </w:rPr>
        <w:t>округа</w:t>
      </w:r>
      <w:r w:rsidRPr="00FF429E">
        <w:rPr>
          <w:rFonts w:eastAsia="Calibri"/>
          <w:iCs/>
          <w:sz w:val="26"/>
          <w:szCs w:val="26"/>
          <w:lang w:eastAsia="zh-CN"/>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r w:rsidRPr="00FF429E">
        <w:rPr>
          <w:rFonts w:eastAsia="Calibri"/>
          <w:iCs/>
          <w:sz w:val="26"/>
          <w:szCs w:val="26"/>
          <w:lang w:eastAsia="zh-CN"/>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r w:rsidRPr="00FF429E">
        <w:rPr>
          <w:rFonts w:eastAsia="Calibri"/>
          <w:iCs/>
          <w:sz w:val="26"/>
          <w:szCs w:val="26"/>
          <w:lang w:eastAsia="zh-CN"/>
        </w:rPr>
        <w:t>5.4.2. В электронном виде жалоба может быть подана заявителем посредством:</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r w:rsidRPr="00FF429E">
        <w:rPr>
          <w:rFonts w:eastAsia="Calibri"/>
          <w:iCs/>
          <w:sz w:val="26"/>
          <w:szCs w:val="26"/>
          <w:lang w:eastAsia="zh-CN"/>
        </w:rPr>
        <w:t>1) региональной информационной системы «Портал государственных и муниципальных услуг (функций) Новгородской области» (https://uslugi.novreg.ru);</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r w:rsidRPr="00FF429E">
        <w:rPr>
          <w:rFonts w:eastAsia="Calibri"/>
          <w:iCs/>
          <w:sz w:val="26"/>
          <w:szCs w:val="26"/>
          <w:lang w:eastAsia="zh-CN"/>
        </w:rPr>
        <w:t>2) федеральной государственной информационной системы «Единый портал государственных и муниципальных услуг (функций)» (https:// gosuslugi.ru);</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r w:rsidRPr="00FF429E">
        <w:rPr>
          <w:rFonts w:eastAsia="Calibri"/>
          <w:iCs/>
          <w:sz w:val="26"/>
          <w:szCs w:val="26"/>
          <w:lang w:eastAsia="zh-CN"/>
        </w:rPr>
        <w:t>3) федеральной государственной информационной системы «Досудебное обжалование» (</w:t>
      </w:r>
      <w:hyperlink r:id="rId12" w:history="1">
        <w:r w:rsidRPr="00FF429E">
          <w:rPr>
            <w:rFonts w:eastAsia="Calibri"/>
            <w:iCs/>
            <w:color w:val="0066CC"/>
            <w:sz w:val="26"/>
            <w:szCs w:val="26"/>
            <w:u w:val="single"/>
            <w:lang w:val="en-US" w:eastAsia="zh-CN"/>
          </w:rPr>
          <w:t>https</w:t>
        </w:r>
        <w:r w:rsidRPr="00FF429E">
          <w:rPr>
            <w:rFonts w:eastAsia="Calibri"/>
            <w:iCs/>
            <w:color w:val="0066CC"/>
            <w:sz w:val="26"/>
            <w:szCs w:val="26"/>
            <w:u w:val="single"/>
            <w:lang w:eastAsia="zh-CN"/>
          </w:rPr>
          <w:t>://</w:t>
        </w:r>
        <w:r w:rsidRPr="00FF429E">
          <w:rPr>
            <w:rFonts w:eastAsia="Calibri"/>
            <w:iCs/>
            <w:color w:val="0066CC"/>
            <w:sz w:val="26"/>
            <w:szCs w:val="26"/>
            <w:u w:val="single"/>
            <w:lang w:val="en-US" w:eastAsia="zh-CN"/>
          </w:rPr>
          <w:t>do</w:t>
        </w:r>
        <w:r w:rsidRPr="00FF429E">
          <w:rPr>
            <w:rFonts w:eastAsia="Calibri"/>
            <w:iCs/>
            <w:color w:val="0066CC"/>
            <w:sz w:val="26"/>
            <w:szCs w:val="26"/>
            <w:u w:val="single"/>
            <w:lang w:eastAsia="zh-CN"/>
          </w:rPr>
          <w:t>.</w:t>
        </w:r>
        <w:proofErr w:type="spellStart"/>
        <w:r w:rsidRPr="00FF429E">
          <w:rPr>
            <w:rFonts w:eastAsia="Calibri"/>
            <w:iCs/>
            <w:color w:val="0066CC"/>
            <w:sz w:val="26"/>
            <w:szCs w:val="26"/>
            <w:u w:val="single"/>
            <w:lang w:val="en-US" w:eastAsia="zh-CN"/>
          </w:rPr>
          <w:t>gosuslugi</w:t>
        </w:r>
        <w:proofErr w:type="spellEnd"/>
        <w:r w:rsidRPr="00FF429E">
          <w:rPr>
            <w:rFonts w:eastAsia="Calibri"/>
            <w:iCs/>
            <w:color w:val="0066CC"/>
            <w:sz w:val="26"/>
            <w:szCs w:val="26"/>
            <w:u w:val="single"/>
            <w:lang w:eastAsia="zh-CN"/>
          </w:rPr>
          <w:t>.</w:t>
        </w:r>
        <w:r w:rsidRPr="00FF429E">
          <w:rPr>
            <w:rFonts w:eastAsia="Calibri"/>
            <w:iCs/>
            <w:color w:val="0066CC"/>
            <w:sz w:val="26"/>
            <w:szCs w:val="26"/>
            <w:u w:val="single"/>
            <w:lang w:val="en-US" w:eastAsia="zh-CN"/>
          </w:rPr>
          <w:t>ru</w:t>
        </w:r>
      </w:hyperlink>
      <w:r w:rsidRPr="00FF429E">
        <w:rPr>
          <w:rFonts w:eastAsia="Calibri"/>
          <w:iCs/>
          <w:sz w:val="26"/>
          <w:szCs w:val="26"/>
          <w:lang w:eastAsia="zh-CN"/>
        </w:rPr>
        <w:t>).</w:t>
      </w:r>
    </w:p>
    <w:p w:rsidR="00FF429E" w:rsidRPr="00FF429E" w:rsidRDefault="00FF429E" w:rsidP="00FF429E">
      <w:pPr>
        <w:tabs>
          <w:tab w:val="left" w:pos="1276"/>
        </w:tabs>
        <w:suppressAutoHyphens/>
        <w:autoSpaceDE w:val="0"/>
        <w:autoSpaceDN w:val="0"/>
        <w:adjustRightInd w:val="0"/>
        <w:ind w:firstLine="709"/>
        <w:jc w:val="both"/>
        <w:rPr>
          <w:sz w:val="26"/>
          <w:szCs w:val="26"/>
          <w:lang w:eastAsia="zh-CN"/>
        </w:rPr>
      </w:pPr>
      <w:r w:rsidRPr="00FF429E">
        <w:rPr>
          <w:sz w:val="26"/>
          <w:szCs w:val="26"/>
          <w:lang w:eastAsia="zh-CN"/>
        </w:rPr>
        <w:t>5.4.3. Жалоба должна содержать:</w:t>
      </w:r>
    </w:p>
    <w:p w:rsidR="00FF429E" w:rsidRPr="00FF429E" w:rsidRDefault="00FF429E" w:rsidP="00FF429E">
      <w:pPr>
        <w:tabs>
          <w:tab w:val="left" w:pos="1276"/>
        </w:tabs>
        <w:suppressAutoHyphens/>
        <w:autoSpaceDE w:val="0"/>
        <w:autoSpaceDN w:val="0"/>
        <w:adjustRightInd w:val="0"/>
        <w:ind w:firstLine="709"/>
        <w:jc w:val="both"/>
        <w:rPr>
          <w:sz w:val="26"/>
          <w:szCs w:val="26"/>
          <w:lang w:eastAsia="zh-CN"/>
        </w:rPr>
      </w:pPr>
      <w:r w:rsidRPr="00FF429E">
        <w:rPr>
          <w:sz w:val="26"/>
          <w:szCs w:val="26"/>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FF429E" w:rsidRPr="00FF429E" w:rsidRDefault="00FF429E" w:rsidP="00FF429E">
      <w:pPr>
        <w:tabs>
          <w:tab w:val="left" w:pos="1276"/>
        </w:tabs>
        <w:suppressAutoHyphens/>
        <w:autoSpaceDE w:val="0"/>
        <w:autoSpaceDN w:val="0"/>
        <w:adjustRightInd w:val="0"/>
        <w:ind w:firstLine="709"/>
        <w:jc w:val="both"/>
        <w:rPr>
          <w:sz w:val="26"/>
          <w:szCs w:val="26"/>
          <w:lang w:eastAsia="zh-CN"/>
        </w:rPr>
      </w:pPr>
      <w:proofErr w:type="gramStart"/>
      <w:r w:rsidRPr="00FF429E">
        <w:rPr>
          <w:sz w:val="26"/>
          <w:szCs w:val="26"/>
          <w:lang w:eastAsia="zh-CN"/>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FF429E" w:rsidRPr="00FF429E" w:rsidRDefault="00FF429E" w:rsidP="00FF429E">
      <w:pPr>
        <w:tabs>
          <w:tab w:val="left" w:pos="1276"/>
        </w:tabs>
        <w:suppressAutoHyphens/>
        <w:autoSpaceDE w:val="0"/>
        <w:autoSpaceDN w:val="0"/>
        <w:adjustRightInd w:val="0"/>
        <w:ind w:firstLine="709"/>
        <w:jc w:val="both"/>
        <w:rPr>
          <w:sz w:val="26"/>
          <w:szCs w:val="26"/>
          <w:lang w:eastAsia="zh-CN"/>
        </w:rPr>
      </w:pPr>
      <w:r w:rsidRPr="00FF429E">
        <w:rPr>
          <w:sz w:val="26"/>
          <w:szCs w:val="26"/>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r w:rsidRPr="00FF429E">
        <w:rPr>
          <w:sz w:val="26"/>
          <w:szCs w:val="26"/>
          <w:lang w:eastAsia="zh-C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FF429E" w:rsidRPr="00FF429E" w:rsidRDefault="00FF429E" w:rsidP="00FF429E">
      <w:pPr>
        <w:tabs>
          <w:tab w:val="left" w:pos="1276"/>
        </w:tabs>
        <w:suppressAutoHyphens/>
        <w:autoSpaceDE w:val="0"/>
        <w:autoSpaceDN w:val="0"/>
        <w:adjustRightInd w:val="0"/>
        <w:ind w:firstLine="709"/>
        <w:jc w:val="both"/>
        <w:rPr>
          <w:b/>
          <w:sz w:val="26"/>
          <w:szCs w:val="26"/>
          <w:lang w:eastAsia="zh-CN"/>
        </w:rPr>
      </w:pPr>
      <w:r w:rsidRPr="00FF429E">
        <w:rPr>
          <w:b/>
          <w:sz w:val="26"/>
          <w:szCs w:val="26"/>
          <w:lang w:eastAsia="zh-CN"/>
        </w:rPr>
        <w:t>5.5. Сроки рассмотрения жалобы</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r w:rsidRPr="00FF429E">
        <w:rPr>
          <w:rFonts w:eastAsia="Calibri"/>
          <w:iCs/>
          <w:sz w:val="26"/>
          <w:szCs w:val="26"/>
          <w:lang w:eastAsia="zh-CN"/>
        </w:rPr>
        <w:t xml:space="preserve">5.5.1. </w:t>
      </w:r>
      <w:proofErr w:type="gramStart"/>
      <w:r w:rsidRPr="00FF429E">
        <w:rPr>
          <w:rFonts w:eastAsia="Calibri"/>
          <w:iCs/>
          <w:sz w:val="26"/>
          <w:szCs w:val="26"/>
          <w:lang w:eastAsia="zh-CN"/>
        </w:rPr>
        <w:t xml:space="preserve">Жалоба, поступившая в Администрацию муниципального </w:t>
      </w:r>
      <w:r w:rsidRPr="00FF429E">
        <w:rPr>
          <w:sz w:val="26"/>
          <w:szCs w:val="26"/>
        </w:rPr>
        <w:t>округа</w:t>
      </w:r>
      <w:r w:rsidRPr="00FF429E">
        <w:rPr>
          <w:rFonts w:eastAsia="Calibri"/>
          <w:iCs/>
          <w:sz w:val="26"/>
          <w:szCs w:val="26"/>
          <w:lang w:eastAsia="zh-CN"/>
        </w:rPr>
        <w:t xml:space="preserve">, </w:t>
      </w:r>
      <w:r w:rsidRPr="00FF429E">
        <w:rPr>
          <w:rFonts w:eastAsia="Calibri"/>
          <w:sz w:val="26"/>
          <w:szCs w:val="26"/>
          <w:lang w:eastAsia="zh-CN"/>
        </w:rPr>
        <w:t>отдел</w:t>
      </w:r>
      <w:r w:rsidRPr="00FF429E">
        <w:rPr>
          <w:rFonts w:eastAsia="Calibri"/>
          <w:iCs/>
          <w:sz w:val="26"/>
          <w:szCs w:val="26"/>
          <w:lang w:eastAsia="zh-CN"/>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FF429E">
        <w:rPr>
          <w:rFonts w:eastAsia="Calibri"/>
          <w:sz w:val="26"/>
          <w:szCs w:val="26"/>
          <w:lang w:eastAsia="zh-CN"/>
        </w:rPr>
        <w:t xml:space="preserve">отдела, руководителя и (или) специалиста МФЦ, </w:t>
      </w:r>
      <w:r w:rsidRPr="00FF429E">
        <w:rPr>
          <w:rFonts w:eastAsia="Calibri"/>
          <w:iCs/>
          <w:sz w:val="26"/>
          <w:szCs w:val="26"/>
          <w:lang w:eastAsia="zh-CN"/>
        </w:rPr>
        <w:t xml:space="preserve">в </w:t>
      </w:r>
      <w:r w:rsidRPr="00FF429E">
        <w:rPr>
          <w:rFonts w:eastAsia="Calibri"/>
          <w:iCs/>
          <w:sz w:val="26"/>
          <w:szCs w:val="26"/>
          <w:lang w:eastAsia="zh-CN"/>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FF429E">
        <w:rPr>
          <w:rFonts w:eastAsia="Calibri"/>
          <w:iCs/>
          <w:sz w:val="26"/>
          <w:szCs w:val="26"/>
          <w:lang w:eastAsia="zh-CN"/>
        </w:rPr>
        <w:t xml:space="preserve"> дней со дня ее регистрации. При этом</w:t>
      </w:r>
      <w:proofErr w:type="gramStart"/>
      <w:r w:rsidRPr="00FF429E">
        <w:rPr>
          <w:rFonts w:eastAsia="Calibri"/>
          <w:iCs/>
          <w:sz w:val="26"/>
          <w:szCs w:val="26"/>
          <w:lang w:eastAsia="zh-CN"/>
        </w:rPr>
        <w:t>,</w:t>
      </w:r>
      <w:proofErr w:type="gramEnd"/>
      <w:r w:rsidRPr="00FF429E">
        <w:rPr>
          <w:rFonts w:eastAsia="Calibri"/>
          <w:iCs/>
          <w:sz w:val="26"/>
          <w:szCs w:val="26"/>
          <w:lang w:eastAsia="zh-CN"/>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FF429E" w:rsidRPr="00FF429E" w:rsidRDefault="00FF429E" w:rsidP="00FF429E">
      <w:pPr>
        <w:tabs>
          <w:tab w:val="left" w:pos="1276"/>
        </w:tabs>
        <w:suppressAutoHyphens/>
        <w:autoSpaceDE w:val="0"/>
        <w:autoSpaceDN w:val="0"/>
        <w:adjustRightInd w:val="0"/>
        <w:ind w:firstLine="709"/>
        <w:jc w:val="both"/>
        <w:rPr>
          <w:b/>
          <w:sz w:val="26"/>
          <w:szCs w:val="26"/>
          <w:lang w:eastAsia="zh-CN"/>
        </w:rPr>
      </w:pPr>
      <w:r w:rsidRPr="00FF429E">
        <w:rPr>
          <w:b/>
          <w:sz w:val="26"/>
          <w:szCs w:val="26"/>
          <w:lang w:eastAsia="zh-CN"/>
        </w:rPr>
        <w:t>5.6. Результат рассмотрения жалобы</w:t>
      </w:r>
    </w:p>
    <w:p w:rsidR="00FF429E" w:rsidRPr="00FF429E" w:rsidRDefault="00FF429E" w:rsidP="00FF429E">
      <w:pPr>
        <w:suppressAutoHyphens/>
        <w:autoSpaceDE w:val="0"/>
        <w:autoSpaceDN w:val="0"/>
        <w:adjustRightInd w:val="0"/>
        <w:ind w:firstLine="709"/>
        <w:jc w:val="both"/>
        <w:outlineLvl w:val="1"/>
        <w:rPr>
          <w:rFonts w:eastAsia="Calibri"/>
          <w:iCs/>
          <w:strike/>
          <w:sz w:val="26"/>
          <w:szCs w:val="26"/>
          <w:lang w:eastAsia="zh-CN"/>
        </w:rPr>
      </w:pPr>
      <w:r w:rsidRPr="00FF429E">
        <w:rPr>
          <w:rFonts w:eastAsia="Calibri"/>
          <w:iCs/>
          <w:sz w:val="26"/>
          <w:szCs w:val="26"/>
          <w:lang w:eastAsia="zh-CN"/>
        </w:rPr>
        <w:t>5.6.1. По результатам рассмотрения жалобы принимается одно из следующих решений:</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proofErr w:type="gramStart"/>
      <w:r w:rsidRPr="00FF429E">
        <w:rPr>
          <w:rFonts w:eastAsia="Calibri"/>
          <w:iCs/>
          <w:sz w:val="26"/>
          <w:szCs w:val="26"/>
          <w:lang w:eastAsia="zh-C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FF429E">
        <w:rPr>
          <w:rFonts w:eastAsia="Calibri"/>
          <w:sz w:val="26"/>
          <w:szCs w:val="26"/>
          <w:lang w:eastAsia="zh-CN"/>
        </w:rPr>
        <w:t xml:space="preserve"> муниципальными правовыми актами</w:t>
      </w:r>
      <w:r w:rsidRPr="00FF429E">
        <w:rPr>
          <w:rFonts w:eastAsia="Calibri"/>
          <w:iCs/>
          <w:sz w:val="26"/>
          <w:szCs w:val="26"/>
          <w:lang w:eastAsia="zh-CN"/>
        </w:rPr>
        <w:t>;</w:t>
      </w:r>
      <w:proofErr w:type="gramEnd"/>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r w:rsidRPr="00FF429E">
        <w:rPr>
          <w:rFonts w:eastAsia="Calibri"/>
          <w:iCs/>
          <w:sz w:val="26"/>
          <w:szCs w:val="26"/>
          <w:lang w:eastAsia="zh-CN"/>
        </w:rPr>
        <w:t>в удовлетворении жалобы отказывается.</w:t>
      </w:r>
    </w:p>
    <w:p w:rsidR="00FF429E" w:rsidRPr="00FF429E" w:rsidRDefault="00FF429E" w:rsidP="00FF429E">
      <w:pPr>
        <w:tabs>
          <w:tab w:val="left" w:pos="1276"/>
        </w:tabs>
        <w:suppressAutoHyphens/>
        <w:autoSpaceDE w:val="0"/>
        <w:autoSpaceDN w:val="0"/>
        <w:adjustRightInd w:val="0"/>
        <w:ind w:firstLine="709"/>
        <w:jc w:val="both"/>
        <w:rPr>
          <w:b/>
          <w:sz w:val="26"/>
          <w:szCs w:val="26"/>
          <w:lang w:eastAsia="zh-CN"/>
        </w:rPr>
      </w:pPr>
      <w:r w:rsidRPr="00FF429E">
        <w:rPr>
          <w:b/>
          <w:sz w:val="26"/>
          <w:szCs w:val="26"/>
          <w:lang w:eastAsia="zh-CN"/>
        </w:rPr>
        <w:t>5.7. Порядок информирования заявителя о результатах рассмотрения жалобы</w:t>
      </w:r>
    </w:p>
    <w:p w:rsidR="00FF429E" w:rsidRPr="00FF429E" w:rsidRDefault="00FF429E" w:rsidP="00FF429E">
      <w:pPr>
        <w:suppressAutoHyphens/>
        <w:autoSpaceDE w:val="0"/>
        <w:autoSpaceDN w:val="0"/>
        <w:adjustRightInd w:val="0"/>
        <w:ind w:firstLine="709"/>
        <w:jc w:val="both"/>
        <w:outlineLvl w:val="1"/>
        <w:rPr>
          <w:iCs/>
          <w:sz w:val="26"/>
          <w:szCs w:val="26"/>
          <w:lang w:eastAsia="zh-CN"/>
        </w:rPr>
      </w:pPr>
      <w:r w:rsidRPr="00FF429E">
        <w:rPr>
          <w:rFonts w:eastAsia="Calibri"/>
          <w:iCs/>
          <w:sz w:val="26"/>
          <w:szCs w:val="26"/>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429E" w:rsidRPr="00FF429E" w:rsidRDefault="00FF429E" w:rsidP="00FF429E">
      <w:pPr>
        <w:suppressAutoHyphens/>
        <w:autoSpaceDE w:val="0"/>
        <w:autoSpaceDN w:val="0"/>
        <w:adjustRightInd w:val="0"/>
        <w:ind w:firstLine="709"/>
        <w:jc w:val="both"/>
        <w:rPr>
          <w:sz w:val="26"/>
          <w:szCs w:val="26"/>
          <w:lang w:eastAsia="zh-CN"/>
        </w:rPr>
      </w:pPr>
      <w:r w:rsidRPr="00FF429E">
        <w:rPr>
          <w:sz w:val="26"/>
          <w:szCs w:val="26"/>
          <w:lang w:eastAsia="zh-CN"/>
        </w:rPr>
        <w:t xml:space="preserve">5.7.2. </w:t>
      </w:r>
      <w:proofErr w:type="gramStart"/>
      <w:r w:rsidRPr="00FF429E">
        <w:rPr>
          <w:sz w:val="26"/>
          <w:szCs w:val="26"/>
          <w:lang w:eastAsia="zh-CN"/>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FF429E">
        <w:rPr>
          <w:sz w:val="26"/>
          <w:szCs w:val="26"/>
          <w:lang w:eastAsia="zh-CN"/>
        </w:rPr>
        <w:t xml:space="preserve"> муниципальной услуги, а также приносятся извинения за доставленные </w:t>
      </w:r>
      <w:proofErr w:type="gramStart"/>
      <w:r w:rsidRPr="00FF429E">
        <w:rPr>
          <w:sz w:val="26"/>
          <w:szCs w:val="26"/>
          <w:lang w:eastAsia="zh-CN"/>
        </w:rPr>
        <w:t>неудобства</w:t>
      </w:r>
      <w:proofErr w:type="gramEnd"/>
      <w:r w:rsidRPr="00FF429E">
        <w:rPr>
          <w:sz w:val="26"/>
          <w:szCs w:val="26"/>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429E" w:rsidRPr="00FF429E" w:rsidRDefault="00FF429E" w:rsidP="00FF429E">
      <w:pPr>
        <w:suppressAutoHyphens/>
        <w:autoSpaceDE w:val="0"/>
        <w:autoSpaceDN w:val="0"/>
        <w:adjustRightInd w:val="0"/>
        <w:ind w:firstLine="709"/>
        <w:jc w:val="both"/>
        <w:rPr>
          <w:sz w:val="26"/>
          <w:szCs w:val="26"/>
          <w:lang w:eastAsia="zh-CN"/>
        </w:rPr>
      </w:pPr>
      <w:r w:rsidRPr="00FF429E">
        <w:rPr>
          <w:sz w:val="26"/>
          <w:szCs w:val="26"/>
          <w:lang w:eastAsia="zh-CN"/>
        </w:rPr>
        <w:t xml:space="preserve">5.7.3. В случае признания </w:t>
      </w:r>
      <w:proofErr w:type="gramStart"/>
      <w:r w:rsidRPr="00FF429E">
        <w:rPr>
          <w:sz w:val="26"/>
          <w:szCs w:val="26"/>
          <w:lang w:eastAsia="zh-CN"/>
        </w:rPr>
        <w:t>жалобы</w:t>
      </w:r>
      <w:proofErr w:type="gramEnd"/>
      <w:r w:rsidRPr="00FF429E">
        <w:rPr>
          <w:sz w:val="26"/>
          <w:szCs w:val="26"/>
          <w:lang w:eastAsia="zh-CN"/>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429E" w:rsidRPr="00FF429E" w:rsidRDefault="00FF429E" w:rsidP="00FF429E">
      <w:pPr>
        <w:suppressAutoHyphens/>
        <w:autoSpaceDE w:val="0"/>
        <w:autoSpaceDN w:val="0"/>
        <w:adjustRightInd w:val="0"/>
        <w:ind w:firstLine="709"/>
        <w:jc w:val="both"/>
        <w:rPr>
          <w:b/>
          <w:sz w:val="26"/>
          <w:szCs w:val="26"/>
          <w:lang w:eastAsia="zh-CN"/>
        </w:rPr>
      </w:pPr>
      <w:r w:rsidRPr="00FF429E">
        <w:rPr>
          <w:b/>
          <w:sz w:val="26"/>
          <w:szCs w:val="26"/>
          <w:lang w:eastAsia="zh-CN"/>
        </w:rPr>
        <w:t>5.8. Порядок обжалования решения по жалобе</w:t>
      </w:r>
    </w:p>
    <w:p w:rsidR="00FF429E" w:rsidRPr="00FF429E" w:rsidRDefault="00FF429E" w:rsidP="00FF429E">
      <w:pPr>
        <w:suppressAutoHyphens/>
        <w:autoSpaceDE w:val="0"/>
        <w:autoSpaceDN w:val="0"/>
        <w:adjustRightInd w:val="0"/>
        <w:ind w:firstLine="709"/>
        <w:jc w:val="both"/>
        <w:outlineLvl w:val="1"/>
        <w:rPr>
          <w:rFonts w:eastAsia="Calibri"/>
          <w:sz w:val="26"/>
          <w:szCs w:val="26"/>
          <w:lang w:eastAsia="zh-CN"/>
        </w:rPr>
      </w:pPr>
      <w:r w:rsidRPr="00FF429E">
        <w:rPr>
          <w:rFonts w:eastAsia="Calibri"/>
          <w:iCs/>
          <w:sz w:val="26"/>
          <w:szCs w:val="26"/>
          <w:lang w:eastAsia="zh-CN"/>
        </w:rPr>
        <w:t xml:space="preserve">5.8.1. В досудебном порядке могут быть обжалованы действия (бездействие) и решения </w:t>
      </w:r>
      <w:r w:rsidRPr="00FF429E">
        <w:rPr>
          <w:iCs/>
          <w:sz w:val="26"/>
          <w:szCs w:val="26"/>
          <w:lang w:eastAsia="zh-CN"/>
        </w:rPr>
        <w:t xml:space="preserve">должностных лиц (муниципальных служащих) </w:t>
      </w:r>
      <w:r w:rsidRPr="00FF429E">
        <w:rPr>
          <w:sz w:val="26"/>
          <w:szCs w:val="26"/>
          <w:lang w:eastAsia="zh-CN"/>
        </w:rPr>
        <w:t>отдела</w:t>
      </w:r>
      <w:r w:rsidRPr="00FF429E">
        <w:rPr>
          <w:iCs/>
          <w:sz w:val="26"/>
          <w:szCs w:val="26"/>
          <w:lang w:eastAsia="zh-CN"/>
        </w:rPr>
        <w:t xml:space="preserve"> – </w:t>
      </w:r>
      <w:r w:rsidRPr="00FF429E">
        <w:rPr>
          <w:sz w:val="26"/>
          <w:szCs w:val="26"/>
          <w:lang w:eastAsia="zh-CN"/>
        </w:rPr>
        <w:t xml:space="preserve">Главе муниципального </w:t>
      </w:r>
      <w:r w:rsidRPr="00FF429E">
        <w:rPr>
          <w:sz w:val="26"/>
          <w:szCs w:val="26"/>
        </w:rPr>
        <w:t>округа</w:t>
      </w:r>
      <w:r w:rsidRPr="00FF429E">
        <w:rPr>
          <w:rFonts w:eastAsia="Calibri"/>
          <w:bCs/>
          <w:sz w:val="26"/>
          <w:szCs w:val="26"/>
          <w:lang w:eastAsia="zh-CN"/>
        </w:rPr>
        <w:t xml:space="preserve">.   </w:t>
      </w:r>
    </w:p>
    <w:p w:rsidR="00FF429E" w:rsidRPr="00FF429E" w:rsidRDefault="00FF429E" w:rsidP="00FF429E">
      <w:pPr>
        <w:suppressAutoHyphens/>
        <w:autoSpaceDE w:val="0"/>
        <w:autoSpaceDN w:val="0"/>
        <w:adjustRightInd w:val="0"/>
        <w:ind w:firstLine="709"/>
        <w:jc w:val="both"/>
        <w:rPr>
          <w:b/>
          <w:sz w:val="26"/>
          <w:szCs w:val="26"/>
          <w:lang w:eastAsia="zh-CN"/>
        </w:rPr>
      </w:pPr>
      <w:r w:rsidRPr="00FF429E">
        <w:rPr>
          <w:b/>
          <w:sz w:val="26"/>
          <w:szCs w:val="26"/>
          <w:lang w:eastAsia="zh-CN"/>
        </w:rPr>
        <w:t>5.9. Право заявителя на получение информации и документов, необходимых для обоснования и рассмотрения жалобы</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r w:rsidRPr="00FF429E">
        <w:rPr>
          <w:rFonts w:eastAsia="Calibri"/>
          <w:iCs/>
          <w:sz w:val="26"/>
          <w:szCs w:val="26"/>
          <w:lang w:eastAsia="zh-CN"/>
        </w:rPr>
        <w:t xml:space="preserve">5.9.1. На стадии досудебного обжалования действий (бездействия) должностного лица (муниципального служащего) </w:t>
      </w:r>
      <w:r w:rsidRPr="00FF429E">
        <w:rPr>
          <w:rFonts w:eastAsia="Calibri"/>
          <w:sz w:val="26"/>
          <w:szCs w:val="26"/>
          <w:lang w:eastAsia="zh-CN"/>
        </w:rPr>
        <w:t>отдела</w:t>
      </w:r>
      <w:r w:rsidRPr="00FF429E">
        <w:rPr>
          <w:rFonts w:eastAsia="Calibri"/>
          <w:iCs/>
          <w:sz w:val="26"/>
          <w:szCs w:val="26"/>
          <w:lang w:eastAsia="zh-CN"/>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FF429E" w:rsidRPr="00FF429E" w:rsidRDefault="00FF429E" w:rsidP="00FF429E">
      <w:pPr>
        <w:suppressAutoHyphens/>
        <w:autoSpaceDE w:val="0"/>
        <w:autoSpaceDN w:val="0"/>
        <w:adjustRightInd w:val="0"/>
        <w:ind w:firstLine="709"/>
        <w:jc w:val="both"/>
        <w:outlineLvl w:val="1"/>
        <w:rPr>
          <w:rFonts w:eastAsia="Calibri"/>
          <w:b/>
          <w:iCs/>
          <w:sz w:val="26"/>
          <w:szCs w:val="26"/>
          <w:lang w:eastAsia="zh-CN"/>
        </w:rPr>
      </w:pPr>
      <w:r w:rsidRPr="00FF429E">
        <w:rPr>
          <w:rFonts w:eastAsia="Calibri"/>
          <w:b/>
          <w:iCs/>
          <w:sz w:val="26"/>
          <w:szCs w:val="26"/>
          <w:lang w:eastAsia="zh-CN"/>
        </w:rPr>
        <w:lastRenderedPageBreak/>
        <w:t>5.10. Способы информирования заявителей о порядке подачи и рассмотрения жалобы</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r w:rsidRPr="00FF429E">
        <w:rPr>
          <w:rFonts w:eastAsia="Calibri"/>
          <w:iCs/>
          <w:sz w:val="26"/>
          <w:szCs w:val="26"/>
          <w:lang w:eastAsia="zh-CN"/>
        </w:rPr>
        <w:t>5.10.1. Уполномоченный орган, МФЦ обеспечивают:</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proofErr w:type="gramStart"/>
      <w:r w:rsidRPr="00FF429E">
        <w:rPr>
          <w:rFonts w:eastAsia="Calibri"/>
          <w:iCs/>
          <w:sz w:val="26"/>
          <w:szCs w:val="26"/>
          <w:lang w:eastAsia="zh-CN"/>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w:t>
      </w:r>
      <w:r w:rsidRPr="00FF429E">
        <w:rPr>
          <w:sz w:val="26"/>
          <w:szCs w:val="26"/>
        </w:rPr>
        <w:t>округа</w:t>
      </w:r>
      <w:r w:rsidRPr="00FF429E">
        <w:rPr>
          <w:rFonts w:eastAsia="Calibri"/>
          <w:iCs/>
          <w:sz w:val="26"/>
          <w:szCs w:val="26"/>
          <w:lang w:eastAsia="zh-CN"/>
        </w:rPr>
        <w:t>,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w:t>
      </w:r>
      <w:proofErr w:type="gramEnd"/>
      <w:r w:rsidRPr="00FF429E">
        <w:rPr>
          <w:rFonts w:eastAsia="Calibri"/>
          <w:iCs/>
          <w:sz w:val="26"/>
          <w:szCs w:val="26"/>
          <w:lang w:eastAsia="zh-CN"/>
        </w:rPr>
        <w:t xml:space="preserve"> информационной системе «Единый портал государственных и муниципальных услуг (функций)»;</w:t>
      </w:r>
    </w:p>
    <w:p w:rsidR="00FF429E" w:rsidRPr="00FF429E" w:rsidRDefault="00FF429E" w:rsidP="00FF429E">
      <w:pPr>
        <w:suppressAutoHyphens/>
        <w:autoSpaceDE w:val="0"/>
        <w:autoSpaceDN w:val="0"/>
        <w:adjustRightInd w:val="0"/>
        <w:ind w:firstLine="709"/>
        <w:jc w:val="both"/>
        <w:outlineLvl w:val="1"/>
        <w:rPr>
          <w:rFonts w:eastAsia="Calibri"/>
          <w:iCs/>
          <w:sz w:val="26"/>
          <w:szCs w:val="26"/>
          <w:lang w:eastAsia="zh-CN"/>
        </w:rPr>
      </w:pPr>
      <w:r w:rsidRPr="00FF429E">
        <w:rPr>
          <w:rFonts w:eastAsia="Calibri"/>
          <w:iCs/>
          <w:sz w:val="26"/>
          <w:szCs w:val="26"/>
          <w:lang w:eastAsia="zh-CN"/>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FF429E" w:rsidRPr="00FF429E" w:rsidRDefault="00FF429E" w:rsidP="00FF429E">
      <w:pPr>
        <w:ind w:firstLine="709"/>
        <w:jc w:val="both"/>
        <w:rPr>
          <w:sz w:val="26"/>
          <w:szCs w:val="26"/>
        </w:rPr>
      </w:pPr>
      <w:r w:rsidRPr="00FF429E">
        <w:rPr>
          <w:rFonts w:eastAsia="Calibri"/>
          <w:iCs/>
          <w:sz w:val="26"/>
          <w:szCs w:val="26"/>
          <w:lang w:eastAsia="zh-CN"/>
        </w:rPr>
        <w:t>заключение соглашений о взаимодействии в части осуществления МФЦ приема жалоб и выдачи заявителям результатов рассмотрения жалоб.</w:t>
      </w: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spacing w:line="320" w:lineRule="exact"/>
        <w:jc w:val="both"/>
        <w:rPr>
          <w:sz w:val="22"/>
          <w:szCs w:val="22"/>
        </w:rPr>
      </w:pPr>
    </w:p>
    <w:p w:rsidR="00FF429E" w:rsidRPr="00FF429E" w:rsidRDefault="00FF429E" w:rsidP="00FF429E">
      <w:pPr>
        <w:autoSpaceDE w:val="0"/>
        <w:autoSpaceDN w:val="0"/>
        <w:adjustRightInd w:val="0"/>
        <w:jc w:val="right"/>
        <w:outlineLvl w:val="0"/>
      </w:pPr>
    </w:p>
    <w:tbl>
      <w:tblPr>
        <w:tblW w:w="0" w:type="auto"/>
        <w:tblLook w:val="04A0" w:firstRow="1" w:lastRow="0" w:firstColumn="1" w:lastColumn="0" w:noHBand="0" w:noVBand="1"/>
      </w:tblPr>
      <w:tblGrid>
        <w:gridCol w:w="4753"/>
        <w:gridCol w:w="4817"/>
      </w:tblGrid>
      <w:tr w:rsidR="00FF429E" w:rsidRPr="00FF429E" w:rsidTr="00FF429E">
        <w:tc>
          <w:tcPr>
            <w:tcW w:w="4926" w:type="dxa"/>
            <w:shd w:val="clear" w:color="auto" w:fill="auto"/>
          </w:tcPr>
          <w:p w:rsidR="00FF429E" w:rsidRPr="00FF429E" w:rsidRDefault="00FF429E" w:rsidP="00FF429E">
            <w:pPr>
              <w:autoSpaceDE w:val="0"/>
              <w:autoSpaceDN w:val="0"/>
              <w:adjustRightInd w:val="0"/>
              <w:jc w:val="right"/>
              <w:outlineLvl w:val="0"/>
            </w:pPr>
          </w:p>
        </w:tc>
        <w:tc>
          <w:tcPr>
            <w:tcW w:w="4927" w:type="dxa"/>
            <w:shd w:val="clear" w:color="auto" w:fill="auto"/>
          </w:tcPr>
          <w:p w:rsidR="00FF429E" w:rsidRPr="00FF429E" w:rsidRDefault="00FF429E" w:rsidP="00FF429E">
            <w:pPr>
              <w:autoSpaceDE w:val="0"/>
              <w:autoSpaceDN w:val="0"/>
              <w:adjustRightInd w:val="0"/>
              <w:jc w:val="center"/>
              <w:outlineLvl w:val="0"/>
            </w:pPr>
            <w:r w:rsidRPr="00FF429E">
              <w:t>Приложение № 1</w:t>
            </w:r>
          </w:p>
        </w:tc>
      </w:tr>
      <w:tr w:rsidR="00FF429E" w:rsidRPr="00FF429E" w:rsidTr="00FF429E">
        <w:tc>
          <w:tcPr>
            <w:tcW w:w="4926" w:type="dxa"/>
            <w:shd w:val="clear" w:color="auto" w:fill="auto"/>
          </w:tcPr>
          <w:p w:rsidR="00FF429E" w:rsidRPr="00FF429E" w:rsidRDefault="00FF429E" w:rsidP="00FF429E">
            <w:pPr>
              <w:autoSpaceDE w:val="0"/>
              <w:autoSpaceDN w:val="0"/>
              <w:adjustRightInd w:val="0"/>
              <w:jc w:val="right"/>
              <w:outlineLvl w:val="0"/>
            </w:pPr>
          </w:p>
        </w:tc>
        <w:tc>
          <w:tcPr>
            <w:tcW w:w="4927" w:type="dxa"/>
            <w:shd w:val="clear" w:color="auto" w:fill="auto"/>
          </w:tcPr>
          <w:p w:rsidR="00FF429E" w:rsidRPr="00FF429E" w:rsidRDefault="00FF429E" w:rsidP="00FF429E">
            <w:pPr>
              <w:autoSpaceDE w:val="0"/>
              <w:autoSpaceDN w:val="0"/>
              <w:adjustRightInd w:val="0"/>
            </w:pPr>
            <w:r w:rsidRPr="00FF429E">
              <w:t xml:space="preserve">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w:t>
            </w:r>
          </w:p>
        </w:tc>
      </w:tr>
    </w:tbl>
    <w:p w:rsidR="00FF429E" w:rsidRPr="00FF429E" w:rsidRDefault="00FF429E" w:rsidP="00FF429E">
      <w:pPr>
        <w:autoSpaceDE w:val="0"/>
        <w:autoSpaceDN w:val="0"/>
        <w:adjustRightInd w:val="0"/>
        <w:jc w:val="right"/>
        <w:outlineLvl w:val="0"/>
      </w:pPr>
    </w:p>
    <w:tbl>
      <w:tblPr>
        <w:tblW w:w="0" w:type="auto"/>
        <w:tblLook w:val="04A0" w:firstRow="1" w:lastRow="0" w:firstColumn="1" w:lastColumn="0" w:noHBand="0" w:noVBand="1"/>
      </w:tblPr>
      <w:tblGrid>
        <w:gridCol w:w="4077"/>
        <w:gridCol w:w="5493"/>
      </w:tblGrid>
      <w:tr w:rsidR="00FF429E" w:rsidRPr="00A60304" w:rsidTr="00FF429E">
        <w:tc>
          <w:tcPr>
            <w:tcW w:w="4077" w:type="dxa"/>
          </w:tcPr>
          <w:p w:rsidR="00FF429E" w:rsidRPr="00A60304" w:rsidRDefault="00FF429E" w:rsidP="00FF429E">
            <w:pPr>
              <w:autoSpaceDE w:val="0"/>
              <w:autoSpaceDN w:val="0"/>
              <w:adjustRightInd w:val="0"/>
              <w:jc w:val="right"/>
              <w:rPr>
                <w:sz w:val="26"/>
                <w:szCs w:val="26"/>
              </w:rPr>
            </w:pPr>
          </w:p>
        </w:tc>
        <w:tc>
          <w:tcPr>
            <w:tcW w:w="5493" w:type="dxa"/>
          </w:tcPr>
          <w:p w:rsidR="00FF429E" w:rsidRPr="00A60304" w:rsidRDefault="00FF429E" w:rsidP="00FF429E">
            <w:pPr>
              <w:autoSpaceDE w:val="0"/>
              <w:autoSpaceDN w:val="0"/>
              <w:adjustRightInd w:val="0"/>
              <w:outlineLvl w:val="0"/>
              <w:rPr>
                <w:bCs/>
                <w:sz w:val="24"/>
              </w:rPr>
            </w:pPr>
            <w:r w:rsidRPr="00A60304">
              <w:rPr>
                <w:bCs/>
                <w:sz w:val="24"/>
              </w:rPr>
              <w:t xml:space="preserve">В Администрацию </w:t>
            </w:r>
            <w:r>
              <w:rPr>
                <w:bCs/>
                <w:sz w:val="24"/>
              </w:rPr>
              <w:t>Солецкого муниципального округа</w:t>
            </w:r>
          </w:p>
          <w:p w:rsidR="00FF429E" w:rsidRPr="00A60304" w:rsidRDefault="00FF429E" w:rsidP="00FF429E">
            <w:pPr>
              <w:autoSpaceDE w:val="0"/>
              <w:autoSpaceDN w:val="0"/>
              <w:adjustRightInd w:val="0"/>
              <w:jc w:val="both"/>
              <w:outlineLvl w:val="0"/>
              <w:rPr>
                <w:bCs/>
                <w:sz w:val="24"/>
              </w:rPr>
            </w:pPr>
            <w:r w:rsidRPr="00A60304">
              <w:rPr>
                <w:bCs/>
                <w:sz w:val="24"/>
              </w:rPr>
              <w:t>от _____________________________________</w:t>
            </w:r>
          </w:p>
          <w:p w:rsidR="00FF429E" w:rsidRPr="00A60304" w:rsidRDefault="00FF429E" w:rsidP="00FF429E">
            <w:pPr>
              <w:autoSpaceDE w:val="0"/>
              <w:autoSpaceDN w:val="0"/>
              <w:adjustRightInd w:val="0"/>
              <w:jc w:val="both"/>
              <w:outlineLvl w:val="0"/>
              <w:rPr>
                <w:bCs/>
                <w:sz w:val="24"/>
              </w:rPr>
            </w:pPr>
            <w:r w:rsidRPr="00A60304">
              <w:rPr>
                <w:bCs/>
                <w:sz w:val="24"/>
              </w:rPr>
              <w:t>(наименование юридического лица)</w:t>
            </w:r>
          </w:p>
          <w:p w:rsidR="00FF429E" w:rsidRPr="00A60304" w:rsidRDefault="00FF429E" w:rsidP="00FF429E">
            <w:pPr>
              <w:autoSpaceDE w:val="0"/>
              <w:autoSpaceDN w:val="0"/>
              <w:adjustRightInd w:val="0"/>
              <w:jc w:val="both"/>
              <w:outlineLvl w:val="0"/>
              <w:rPr>
                <w:bCs/>
                <w:sz w:val="24"/>
              </w:rPr>
            </w:pPr>
            <w:r w:rsidRPr="00A60304">
              <w:rPr>
                <w:bCs/>
                <w:sz w:val="24"/>
              </w:rPr>
              <w:t>ИНН ___________________________________</w:t>
            </w:r>
          </w:p>
          <w:p w:rsidR="00FF429E" w:rsidRPr="00A60304" w:rsidRDefault="00FF429E" w:rsidP="00FF429E">
            <w:pPr>
              <w:autoSpaceDE w:val="0"/>
              <w:autoSpaceDN w:val="0"/>
              <w:adjustRightInd w:val="0"/>
              <w:jc w:val="both"/>
              <w:outlineLvl w:val="0"/>
              <w:rPr>
                <w:bCs/>
                <w:sz w:val="24"/>
              </w:rPr>
            </w:pPr>
            <w:r w:rsidRPr="00A60304">
              <w:rPr>
                <w:bCs/>
                <w:sz w:val="24"/>
              </w:rPr>
              <w:t>ЕГРЮЛ ________________________________</w:t>
            </w:r>
          </w:p>
          <w:p w:rsidR="00FF429E" w:rsidRPr="00A60304" w:rsidRDefault="00FF429E" w:rsidP="00FF429E">
            <w:pPr>
              <w:autoSpaceDE w:val="0"/>
              <w:autoSpaceDN w:val="0"/>
              <w:adjustRightInd w:val="0"/>
              <w:jc w:val="both"/>
              <w:outlineLvl w:val="0"/>
              <w:rPr>
                <w:bCs/>
                <w:sz w:val="24"/>
              </w:rPr>
            </w:pPr>
            <w:r w:rsidRPr="00A60304">
              <w:rPr>
                <w:bCs/>
                <w:sz w:val="24"/>
              </w:rPr>
              <w:t>Адрес __________________________________</w:t>
            </w:r>
          </w:p>
          <w:p w:rsidR="00FF429E" w:rsidRPr="00A60304" w:rsidRDefault="00FF429E" w:rsidP="00FF429E">
            <w:pPr>
              <w:autoSpaceDE w:val="0"/>
              <w:autoSpaceDN w:val="0"/>
              <w:adjustRightInd w:val="0"/>
              <w:jc w:val="both"/>
              <w:outlineLvl w:val="0"/>
              <w:rPr>
                <w:bCs/>
                <w:sz w:val="24"/>
              </w:rPr>
            </w:pPr>
            <w:r w:rsidRPr="00A60304">
              <w:rPr>
                <w:bCs/>
                <w:sz w:val="24"/>
              </w:rPr>
              <w:t>________________________________________</w:t>
            </w:r>
          </w:p>
          <w:p w:rsidR="00FF429E" w:rsidRPr="00A60304" w:rsidRDefault="00FF429E" w:rsidP="00FF429E">
            <w:pPr>
              <w:autoSpaceDE w:val="0"/>
              <w:autoSpaceDN w:val="0"/>
              <w:adjustRightInd w:val="0"/>
              <w:jc w:val="both"/>
              <w:outlineLvl w:val="0"/>
              <w:rPr>
                <w:bCs/>
                <w:sz w:val="24"/>
              </w:rPr>
            </w:pPr>
            <w:r w:rsidRPr="00A60304">
              <w:rPr>
                <w:bCs/>
                <w:sz w:val="24"/>
              </w:rPr>
              <w:t>Контактный телефон _____________________</w:t>
            </w:r>
          </w:p>
          <w:p w:rsidR="00FF429E" w:rsidRPr="00A60304" w:rsidRDefault="00FF429E" w:rsidP="00FF429E">
            <w:pPr>
              <w:autoSpaceDE w:val="0"/>
              <w:autoSpaceDN w:val="0"/>
              <w:adjustRightInd w:val="0"/>
              <w:jc w:val="both"/>
              <w:outlineLvl w:val="0"/>
              <w:rPr>
                <w:bCs/>
                <w:sz w:val="24"/>
              </w:rPr>
            </w:pPr>
            <w:r w:rsidRPr="00A60304">
              <w:rPr>
                <w:bCs/>
                <w:sz w:val="24"/>
              </w:rPr>
              <w:t>Адрес электронной почты ________________</w:t>
            </w:r>
          </w:p>
          <w:p w:rsidR="00FF429E" w:rsidRPr="00A60304" w:rsidRDefault="00FF429E" w:rsidP="00FF429E">
            <w:pPr>
              <w:autoSpaceDE w:val="0"/>
              <w:autoSpaceDN w:val="0"/>
              <w:adjustRightInd w:val="0"/>
              <w:jc w:val="both"/>
              <w:outlineLvl w:val="0"/>
              <w:rPr>
                <w:bCs/>
                <w:sz w:val="24"/>
              </w:rPr>
            </w:pPr>
          </w:p>
          <w:p w:rsidR="00FF429E" w:rsidRPr="00A60304" w:rsidRDefault="00FF429E" w:rsidP="00FF429E">
            <w:pPr>
              <w:autoSpaceDE w:val="0"/>
              <w:autoSpaceDN w:val="0"/>
              <w:adjustRightInd w:val="0"/>
              <w:jc w:val="both"/>
              <w:outlineLvl w:val="0"/>
              <w:rPr>
                <w:bCs/>
                <w:sz w:val="24"/>
              </w:rPr>
            </w:pPr>
            <w:r w:rsidRPr="00A60304">
              <w:rPr>
                <w:bCs/>
                <w:sz w:val="24"/>
              </w:rPr>
              <w:t>или</w:t>
            </w:r>
          </w:p>
          <w:p w:rsidR="00FF429E" w:rsidRPr="00FF429E" w:rsidRDefault="00FF429E" w:rsidP="00FF429E">
            <w:pPr>
              <w:autoSpaceDE w:val="0"/>
              <w:autoSpaceDN w:val="0"/>
              <w:adjustRightInd w:val="0"/>
              <w:jc w:val="both"/>
              <w:outlineLvl w:val="0"/>
              <w:rPr>
                <w:bCs/>
                <w:sz w:val="24"/>
              </w:rPr>
            </w:pPr>
            <w:r w:rsidRPr="00FF429E">
              <w:rPr>
                <w:bCs/>
                <w:sz w:val="24"/>
              </w:rPr>
              <w:t>от _____________________________________</w:t>
            </w:r>
          </w:p>
          <w:p w:rsidR="00FF429E" w:rsidRPr="00A60304" w:rsidRDefault="00FF429E" w:rsidP="00FF429E">
            <w:pPr>
              <w:autoSpaceDE w:val="0"/>
              <w:autoSpaceDN w:val="0"/>
              <w:adjustRightInd w:val="0"/>
              <w:jc w:val="both"/>
              <w:outlineLvl w:val="0"/>
              <w:rPr>
                <w:bCs/>
                <w:sz w:val="24"/>
              </w:rPr>
            </w:pPr>
            <w:r w:rsidRPr="00A60304">
              <w:rPr>
                <w:bCs/>
                <w:sz w:val="24"/>
              </w:rPr>
              <w:t xml:space="preserve"> (Ф.И.О. полностью)</w:t>
            </w:r>
          </w:p>
          <w:p w:rsidR="00FF429E" w:rsidRPr="00A60304" w:rsidRDefault="00FF429E" w:rsidP="00FF429E">
            <w:pPr>
              <w:autoSpaceDE w:val="0"/>
              <w:autoSpaceDN w:val="0"/>
              <w:adjustRightInd w:val="0"/>
              <w:jc w:val="both"/>
              <w:outlineLvl w:val="0"/>
              <w:rPr>
                <w:bCs/>
                <w:sz w:val="24"/>
              </w:rPr>
            </w:pPr>
            <w:r w:rsidRPr="00A60304">
              <w:rPr>
                <w:bCs/>
                <w:sz w:val="24"/>
              </w:rPr>
              <w:t>Паспорт: серия _________ номер _________</w:t>
            </w:r>
          </w:p>
          <w:p w:rsidR="00FF429E" w:rsidRPr="00A60304" w:rsidRDefault="00FF429E" w:rsidP="00FF429E">
            <w:pPr>
              <w:autoSpaceDE w:val="0"/>
              <w:autoSpaceDN w:val="0"/>
              <w:adjustRightInd w:val="0"/>
              <w:jc w:val="both"/>
              <w:outlineLvl w:val="0"/>
              <w:rPr>
                <w:bCs/>
                <w:sz w:val="24"/>
              </w:rPr>
            </w:pPr>
            <w:r w:rsidRPr="00A60304">
              <w:rPr>
                <w:bCs/>
                <w:sz w:val="24"/>
              </w:rPr>
              <w:t xml:space="preserve">Кем </w:t>
            </w:r>
            <w:proofErr w:type="gramStart"/>
            <w:r w:rsidRPr="00A60304">
              <w:rPr>
                <w:bCs/>
                <w:sz w:val="24"/>
              </w:rPr>
              <w:t>выдан</w:t>
            </w:r>
            <w:proofErr w:type="gramEnd"/>
            <w:r w:rsidRPr="00A60304">
              <w:rPr>
                <w:bCs/>
                <w:sz w:val="24"/>
              </w:rPr>
              <w:t xml:space="preserve"> ______________________________</w:t>
            </w:r>
          </w:p>
          <w:p w:rsidR="00FF429E" w:rsidRPr="00A60304" w:rsidRDefault="00FF429E" w:rsidP="00FF429E">
            <w:pPr>
              <w:autoSpaceDE w:val="0"/>
              <w:autoSpaceDN w:val="0"/>
              <w:adjustRightInd w:val="0"/>
              <w:jc w:val="both"/>
              <w:outlineLvl w:val="0"/>
              <w:rPr>
                <w:bCs/>
                <w:sz w:val="24"/>
              </w:rPr>
            </w:pPr>
            <w:r w:rsidRPr="00A60304">
              <w:rPr>
                <w:bCs/>
                <w:sz w:val="24"/>
              </w:rPr>
              <w:t>Когда выдан ____________________________</w:t>
            </w:r>
          </w:p>
          <w:p w:rsidR="00FF429E" w:rsidRPr="00A60304" w:rsidRDefault="00FF429E" w:rsidP="00FF429E">
            <w:pPr>
              <w:autoSpaceDE w:val="0"/>
              <w:autoSpaceDN w:val="0"/>
              <w:adjustRightInd w:val="0"/>
              <w:jc w:val="both"/>
              <w:outlineLvl w:val="0"/>
              <w:rPr>
                <w:bCs/>
                <w:sz w:val="24"/>
              </w:rPr>
            </w:pPr>
            <w:r w:rsidRPr="00A60304">
              <w:rPr>
                <w:bCs/>
                <w:sz w:val="24"/>
              </w:rPr>
              <w:t>Почтовый адрес _________________________</w:t>
            </w:r>
          </w:p>
          <w:p w:rsidR="00FF429E" w:rsidRPr="00A60304" w:rsidRDefault="00FF429E" w:rsidP="00FF429E">
            <w:pPr>
              <w:autoSpaceDE w:val="0"/>
              <w:autoSpaceDN w:val="0"/>
              <w:adjustRightInd w:val="0"/>
              <w:jc w:val="both"/>
              <w:outlineLvl w:val="0"/>
              <w:rPr>
                <w:bCs/>
                <w:sz w:val="24"/>
              </w:rPr>
            </w:pPr>
            <w:r w:rsidRPr="00A60304">
              <w:rPr>
                <w:bCs/>
                <w:sz w:val="24"/>
              </w:rPr>
              <w:t>________________________________________</w:t>
            </w:r>
          </w:p>
          <w:p w:rsidR="00FF429E" w:rsidRPr="00A60304" w:rsidRDefault="00FF429E" w:rsidP="00FF429E">
            <w:pPr>
              <w:autoSpaceDE w:val="0"/>
              <w:autoSpaceDN w:val="0"/>
              <w:adjustRightInd w:val="0"/>
              <w:jc w:val="both"/>
              <w:outlineLvl w:val="0"/>
              <w:rPr>
                <w:bCs/>
                <w:sz w:val="24"/>
              </w:rPr>
            </w:pPr>
            <w:r w:rsidRPr="00A60304">
              <w:rPr>
                <w:bCs/>
                <w:sz w:val="24"/>
              </w:rPr>
              <w:t>Контактный телефон _____________________</w:t>
            </w:r>
          </w:p>
          <w:p w:rsidR="00FF429E" w:rsidRPr="00A60304" w:rsidRDefault="00FF429E" w:rsidP="00FF429E">
            <w:pPr>
              <w:autoSpaceDE w:val="0"/>
              <w:autoSpaceDN w:val="0"/>
              <w:adjustRightInd w:val="0"/>
              <w:jc w:val="both"/>
              <w:outlineLvl w:val="0"/>
              <w:rPr>
                <w:bCs/>
                <w:sz w:val="24"/>
              </w:rPr>
            </w:pPr>
            <w:r w:rsidRPr="00A60304">
              <w:rPr>
                <w:bCs/>
                <w:sz w:val="24"/>
              </w:rPr>
              <w:t>Адрес электронной почты ________________</w:t>
            </w:r>
          </w:p>
          <w:p w:rsidR="00FF429E" w:rsidRPr="00A60304" w:rsidRDefault="00FF429E" w:rsidP="00FF429E">
            <w:pPr>
              <w:autoSpaceDE w:val="0"/>
              <w:autoSpaceDN w:val="0"/>
              <w:adjustRightInd w:val="0"/>
              <w:jc w:val="right"/>
              <w:rPr>
                <w:sz w:val="24"/>
              </w:rPr>
            </w:pPr>
          </w:p>
        </w:tc>
      </w:tr>
    </w:tbl>
    <w:p w:rsidR="00FF429E" w:rsidRPr="00A60304" w:rsidRDefault="00FF429E" w:rsidP="00FF429E">
      <w:pPr>
        <w:autoSpaceDE w:val="0"/>
        <w:autoSpaceDN w:val="0"/>
        <w:adjustRightInd w:val="0"/>
        <w:spacing w:line="320" w:lineRule="exact"/>
        <w:jc w:val="right"/>
        <w:rPr>
          <w:szCs w:val="28"/>
        </w:rPr>
      </w:pPr>
    </w:p>
    <w:p w:rsidR="00FF429E" w:rsidRPr="00FF429E" w:rsidRDefault="00FF429E" w:rsidP="00FF429E">
      <w:pPr>
        <w:autoSpaceDE w:val="0"/>
        <w:autoSpaceDN w:val="0"/>
        <w:adjustRightInd w:val="0"/>
        <w:spacing w:line="320" w:lineRule="exact"/>
        <w:jc w:val="center"/>
        <w:outlineLvl w:val="0"/>
        <w:rPr>
          <w:bCs/>
          <w:sz w:val="24"/>
          <w:szCs w:val="24"/>
        </w:rPr>
      </w:pPr>
      <w:r w:rsidRPr="00FF429E">
        <w:rPr>
          <w:bCs/>
          <w:sz w:val="24"/>
          <w:szCs w:val="24"/>
        </w:rPr>
        <w:t>ЗАЯВЛЕНИЕ</w:t>
      </w:r>
    </w:p>
    <w:p w:rsidR="00FF429E" w:rsidRPr="00FF429E" w:rsidRDefault="00FF429E" w:rsidP="00FF429E">
      <w:pPr>
        <w:autoSpaceDE w:val="0"/>
        <w:autoSpaceDN w:val="0"/>
        <w:adjustRightInd w:val="0"/>
        <w:spacing w:line="320" w:lineRule="exact"/>
        <w:jc w:val="both"/>
        <w:outlineLvl w:val="0"/>
        <w:rPr>
          <w:bCs/>
          <w:sz w:val="24"/>
          <w:szCs w:val="24"/>
        </w:rPr>
      </w:pPr>
    </w:p>
    <w:p w:rsidR="00FF429E" w:rsidRPr="00FF429E" w:rsidRDefault="00FF429E" w:rsidP="00FF429E">
      <w:pPr>
        <w:autoSpaceDE w:val="0"/>
        <w:autoSpaceDN w:val="0"/>
        <w:adjustRightInd w:val="0"/>
        <w:spacing w:line="320" w:lineRule="exact"/>
        <w:jc w:val="both"/>
        <w:outlineLvl w:val="0"/>
        <w:rPr>
          <w:bCs/>
          <w:sz w:val="24"/>
          <w:szCs w:val="24"/>
        </w:rPr>
      </w:pPr>
      <w:r w:rsidRPr="00FF429E">
        <w:rPr>
          <w:bCs/>
          <w:sz w:val="24"/>
          <w:szCs w:val="24"/>
        </w:rPr>
        <w:t>В целях ______________________________________________________</w:t>
      </w:r>
    </w:p>
    <w:p w:rsidR="00FF429E" w:rsidRPr="00FF429E" w:rsidRDefault="00FF429E" w:rsidP="00FF429E">
      <w:pPr>
        <w:autoSpaceDE w:val="0"/>
        <w:autoSpaceDN w:val="0"/>
        <w:adjustRightInd w:val="0"/>
        <w:spacing w:line="320" w:lineRule="exact"/>
        <w:jc w:val="both"/>
        <w:outlineLvl w:val="0"/>
        <w:rPr>
          <w:bCs/>
          <w:sz w:val="24"/>
          <w:szCs w:val="24"/>
        </w:rPr>
      </w:pPr>
      <w:r w:rsidRPr="00FF429E">
        <w:rPr>
          <w:bCs/>
          <w:sz w:val="24"/>
          <w:szCs w:val="24"/>
        </w:rPr>
        <w:t>прошу утвердить схему расположения земельного участка (земельных участков) на кадастровом плане территории: _________________________________________________</w:t>
      </w:r>
    </w:p>
    <w:p w:rsidR="00FF429E" w:rsidRPr="00FF429E" w:rsidRDefault="00FF429E" w:rsidP="00FF429E">
      <w:pPr>
        <w:autoSpaceDE w:val="0"/>
        <w:autoSpaceDN w:val="0"/>
        <w:adjustRightInd w:val="0"/>
        <w:spacing w:line="320" w:lineRule="exact"/>
        <w:jc w:val="both"/>
        <w:outlineLvl w:val="0"/>
        <w:rPr>
          <w:bCs/>
          <w:sz w:val="24"/>
          <w:szCs w:val="24"/>
        </w:rPr>
      </w:pPr>
      <w:r w:rsidRPr="00FF429E">
        <w:rPr>
          <w:bCs/>
          <w:sz w:val="24"/>
          <w:szCs w:val="24"/>
        </w:rPr>
        <w:t>местоположение:_____________________________________________</w:t>
      </w:r>
    </w:p>
    <w:p w:rsidR="00FF429E" w:rsidRPr="00FF429E" w:rsidRDefault="00FF429E" w:rsidP="00FF429E">
      <w:pPr>
        <w:autoSpaceDE w:val="0"/>
        <w:autoSpaceDN w:val="0"/>
        <w:adjustRightInd w:val="0"/>
        <w:spacing w:line="320" w:lineRule="exact"/>
        <w:jc w:val="both"/>
        <w:outlineLvl w:val="0"/>
        <w:rPr>
          <w:bCs/>
          <w:sz w:val="24"/>
          <w:szCs w:val="24"/>
        </w:rPr>
      </w:pPr>
      <w:r w:rsidRPr="003A1540">
        <w:rPr>
          <w:bCs/>
          <w:sz w:val="22"/>
          <w:szCs w:val="24"/>
        </w:rPr>
        <w:t xml:space="preserve">  (указывается адрес или описание местоположения земельного участка)</w:t>
      </w:r>
    </w:p>
    <w:p w:rsidR="00FF429E" w:rsidRPr="00FF429E" w:rsidRDefault="00FF429E" w:rsidP="00FF429E">
      <w:pPr>
        <w:autoSpaceDE w:val="0"/>
        <w:autoSpaceDN w:val="0"/>
        <w:adjustRightInd w:val="0"/>
        <w:spacing w:line="320" w:lineRule="exact"/>
        <w:jc w:val="both"/>
        <w:outlineLvl w:val="0"/>
        <w:rPr>
          <w:bCs/>
          <w:sz w:val="24"/>
          <w:szCs w:val="24"/>
        </w:rPr>
      </w:pPr>
      <w:r w:rsidRPr="00FF429E">
        <w:rPr>
          <w:bCs/>
          <w:sz w:val="24"/>
          <w:szCs w:val="24"/>
        </w:rPr>
        <w:t>Площадью:__________ кв. м,</w:t>
      </w:r>
    </w:p>
    <w:p w:rsidR="00FF429E" w:rsidRPr="00FF429E" w:rsidRDefault="00FF429E" w:rsidP="00FF429E">
      <w:pPr>
        <w:autoSpaceDE w:val="0"/>
        <w:autoSpaceDN w:val="0"/>
        <w:adjustRightInd w:val="0"/>
        <w:spacing w:line="320" w:lineRule="exact"/>
        <w:outlineLvl w:val="0"/>
        <w:rPr>
          <w:bCs/>
          <w:sz w:val="24"/>
          <w:szCs w:val="24"/>
        </w:rPr>
      </w:pPr>
      <w:r w:rsidRPr="00FF429E">
        <w:rPr>
          <w:bCs/>
          <w:sz w:val="24"/>
          <w:szCs w:val="24"/>
        </w:rPr>
        <w:t>кадастровый номер (при наличии):_____________________________________ ___________________________________________</w:t>
      </w:r>
    </w:p>
    <w:p w:rsidR="00FF429E" w:rsidRPr="00FF429E" w:rsidRDefault="00FF429E" w:rsidP="00FF429E">
      <w:pPr>
        <w:autoSpaceDE w:val="0"/>
        <w:autoSpaceDN w:val="0"/>
        <w:adjustRightInd w:val="0"/>
        <w:spacing w:line="320" w:lineRule="exact"/>
        <w:outlineLvl w:val="0"/>
        <w:rPr>
          <w:bCs/>
          <w:sz w:val="24"/>
          <w:szCs w:val="24"/>
        </w:rPr>
      </w:pPr>
      <w:r w:rsidRPr="003A1540">
        <w:rPr>
          <w:bCs/>
          <w:sz w:val="22"/>
          <w:szCs w:val="24"/>
        </w:rPr>
        <w:t xml:space="preserve">вид разрешенного использования (при наличии): </w:t>
      </w:r>
      <w:r w:rsidRPr="00FF429E">
        <w:rPr>
          <w:bCs/>
          <w:sz w:val="24"/>
          <w:szCs w:val="24"/>
        </w:rPr>
        <w:t>__________________________________________________________________</w:t>
      </w:r>
    </w:p>
    <w:p w:rsidR="00FF429E" w:rsidRPr="003A1540" w:rsidRDefault="00FF429E" w:rsidP="00FF429E">
      <w:pPr>
        <w:autoSpaceDE w:val="0"/>
        <w:autoSpaceDN w:val="0"/>
        <w:adjustRightInd w:val="0"/>
        <w:spacing w:line="320" w:lineRule="exact"/>
        <w:jc w:val="both"/>
        <w:outlineLvl w:val="0"/>
        <w:rPr>
          <w:bCs/>
          <w:sz w:val="24"/>
          <w:szCs w:val="24"/>
        </w:rPr>
      </w:pPr>
      <w:r w:rsidRPr="003A1540">
        <w:rPr>
          <w:bCs/>
          <w:sz w:val="24"/>
          <w:szCs w:val="24"/>
        </w:rPr>
        <w:t>Приложения:</w:t>
      </w:r>
    </w:p>
    <w:p w:rsidR="00FF429E" w:rsidRPr="003A1540" w:rsidRDefault="00FF429E" w:rsidP="003A1540">
      <w:pPr>
        <w:autoSpaceDE w:val="0"/>
        <w:autoSpaceDN w:val="0"/>
        <w:adjustRightInd w:val="0"/>
        <w:spacing w:line="320" w:lineRule="exact"/>
        <w:jc w:val="both"/>
        <w:outlineLvl w:val="0"/>
        <w:rPr>
          <w:bCs/>
          <w:sz w:val="24"/>
          <w:szCs w:val="24"/>
        </w:rPr>
      </w:pPr>
      <w:r w:rsidRPr="003A1540">
        <w:rPr>
          <w:bCs/>
          <w:sz w:val="24"/>
          <w:szCs w:val="24"/>
        </w:rPr>
        <w:t>1.</w:t>
      </w:r>
    </w:p>
    <w:p w:rsidR="00FF429E" w:rsidRPr="003A1540" w:rsidRDefault="00FF429E" w:rsidP="003A1540">
      <w:pPr>
        <w:autoSpaceDE w:val="0"/>
        <w:autoSpaceDN w:val="0"/>
        <w:adjustRightInd w:val="0"/>
        <w:spacing w:line="320" w:lineRule="exact"/>
        <w:jc w:val="both"/>
        <w:outlineLvl w:val="0"/>
        <w:rPr>
          <w:bCs/>
          <w:sz w:val="24"/>
          <w:szCs w:val="24"/>
        </w:rPr>
      </w:pPr>
      <w:r w:rsidRPr="003A1540">
        <w:rPr>
          <w:bCs/>
          <w:sz w:val="24"/>
          <w:szCs w:val="24"/>
        </w:rPr>
        <w:t>2.</w:t>
      </w:r>
    </w:p>
    <w:p w:rsidR="00FF429E" w:rsidRPr="003A1540" w:rsidRDefault="00FF429E" w:rsidP="003A1540">
      <w:pPr>
        <w:autoSpaceDE w:val="0"/>
        <w:autoSpaceDN w:val="0"/>
        <w:adjustRightInd w:val="0"/>
        <w:spacing w:line="320" w:lineRule="exact"/>
        <w:jc w:val="both"/>
        <w:outlineLvl w:val="0"/>
        <w:rPr>
          <w:bCs/>
          <w:sz w:val="24"/>
          <w:szCs w:val="24"/>
        </w:rPr>
      </w:pPr>
      <w:r w:rsidRPr="003A1540">
        <w:rPr>
          <w:bCs/>
          <w:sz w:val="24"/>
          <w:szCs w:val="24"/>
        </w:rPr>
        <w:t>3.</w:t>
      </w:r>
    </w:p>
    <w:p w:rsidR="00FF429E" w:rsidRPr="003A1540" w:rsidRDefault="00FF429E" w:rsidP="003A1540">
      <w:pPr>
        <w:autoSpaceDE w:val="0"/>
        <w:autoSpaceDN w:val="0"/>
        <w:adjustRightInd w:val="0"/>
        <w:spacing w:line="320" w:lineRule="exact"/>
        <w:jc w:val="both"/>
        <w:outlineLvl w:val="0"/>
        <w:rPr>
          <w:bCs/>
          <w:sz w:val="24"/>
          <w:szCs w:val="24"/>
        </w:rPr>
      </w:pPr>
      <w:r w:rsidRPr="003A1540">
        <w:rPr>
          <w:bCs/>
          <w:sz w:val="24"/>
          <w:szCs w:val="24"/>
        </w:rPr>
        <w:t>…</w:t>
      </w:r>
    </w:p>
    <w:p w:rsidR="00FF429E" w:rsidRPr="003A1540" w:rsidRDefault="00FF429E" w:rsidP="003A1540">
      <w:pPr>
        <w:autoSpaceDE w:val="0"/>
        <w:autoSpaceDN w:val="0"/>
        <w:adjustRightInd w:val="0"/>
        <w:spacing w:line="320" w:lineRule="exact"/>
        <w:ind w:firstLine="709"/>
        <w:jc w:val="both"/>
        <w:outlineLvl w:val="0"/>
        <w:rPr>
          <w:bCs/>
          <w:sz w:val="24"/>
          <w:szCs w:val="24"/>
        </w:rPr>
      </w:pPr>
      <w:r w:rsidRPr="003A1540">
        <w:rPr>
          <w:bCs/>
          <w:sz w:val="24"/>
          <w:szCs w:val="24"/>
        </w:rPr>
        <w:t>Результат рассмотрения заявления прошу предоставить (</w:t>
      </w:r>
      <w:proofErr w:type="gramStart"/>
      <w:r w:rsidRPr="003A1540">
        <w:rPr>
          <w:bCs/>
          <w:sz w:val="24"/>
          <w:szCs w:val="24"/>
        </w:rPr>
        <w:t>нужное</w:t>
      </w:r>
      <w:proofErr w:type="gramEnd"/>
      <w:r w:rsidRPr="003A1540">
        <w:rPr>
          <w:bCs/>
          <w:sz w:val="24"/>
          <w:szCs w:val="24"/>
        </w:rPr>
        <w:t xml:space="preserve"> подчеркнуть):</w:t>
      </w:r>
    </w:p>
    <w:p w:rsidR="00FF429E" w:rsidRPr="003A1540" w:rsidRDefault="00FF429E" w:rsidP="003A1540">
      <w:pPr>
        <w:autoSpaceDE w:val="0"/>
        <w:autoSpaceDN w:val="0"/>
        <w:adjustRightInd w:val="0"/>
        <w:spacing w:line="320" w:lineRule="exact"/>
        <w:ind w:firstLine="709"/>
        <w:jc w:val="both"/>
        <w:outlineLvl w:val="0"/>
        <w:rPr>
          <w:bCs/>
          <w:sz w:val="24"/>
          <w:szCs w:val="24"/>
        </w:rPr>
      </w:pPr>
      <w:r w:rsidRPr="003A1540">
        <w:rPr>
          <w:bCs/>
          <w:sz w:val="24"/>
          <w:szCs w:val="24"/>
        </w:rPr>
        <w:t>в виде бумажного документа, который заявитель получает непосредственно при личном обращении;</w:t>
      </w:r>
    </w:p>
    <w:p w:rsidR="00FF429E" w:rsidRPr="003A1540" w:rsidRDefault="00FF429E" w:rsidP="003A1540">
      <w:pPr>
        <w:autoSpaceDE w:val="0"/>
        <w:autoSpaceDN w:val="0"/>
        <w:adjustRightInd w:val="0"/>
        <w:spacing w:line="320" w:lineRule="exact"/>
        <w:ind w:firstLine="709"/>
        <w:jc w:val="both"/>
        <w:outlineLvl w:val="0"/>
        <w:rPr>
          <w:bCs/>
          <w:sz w:val="24"/>
          <w:szCs w:val="24"/>
        </w:rPr>
      </w:pPr>
      <w:r w:rsidRPr="003A1540">
        <w:rPr>
          <w:bCs/>
          <w:sz w:val="24"/>
          <w:szCs w:val="24"/>
        </w:rPr>
        <w:lastRenderedPageBreak/>
        <w:t>в виде бумажного документа, который направляется уполномоченным органом заявителю посредством почтового отправления;</w:t>
      </w:r>
    </w:p>
    <w:p w:rsidR="00FF429E" w:rsidRPr="003A1540" w:rsidRDefault="00FF429E" w:rsidP="003A1540">
      <w:pPr>
        <w:autoSpaceDE w:val="0"/>
        <w:autoSpaceDN w:val="0"/>
        <w:adjustRightInd w:val="0"/>
        <w:spacing w:line="320" w:lineRule="exact"/>
        <w:ind w:firstLine="709"/>
        <w:jc w:val="both"/>
        <w:outlineLvl w:val="0"/>
        <w:rPr>
          <w:bCs/>
          <w:sz w:val="24"/>
          <w:szCs w:val="24"/>
        </w:rPr>
      </w:pPr>
      <w:r w:rsidRPr="003A1540">
        <w:rPr>
          <w:bCs/>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F429E" w:rsidRPr="003A1540" w:rsidRDefault="00FF429E" w:rsidP="003A1540">
      <w:pPr>
        <w:autoSpaceDE w:val="0"/>
        <w:autoSpaceDN w:val="0"/>
        <w:adjustRightInd w:val="0"/>
        <w:spacing w:line="320" w:lineRule="exact"/>
        <w:ind w:firstLine="709"/>
        <w:jc w:val="both"/>
        <w:outlineLvl w:val="0"/>
        <w:rPr>
          <w:bCs/>
          <w:sz w:val="24"/>
          <w:szCs w:val="24"/>
        </w:rPr>
      </w:pPr>
      <w:r w:rsidRPr="003A1540">
        <w:rPr>
          <w:bCs/>
          <w:sz w:val="24"/>
          <w:szCs w:val="24"/>
        </w:rPr>
        <w:t>в виде электронного документа, который направляется уполномоченным органом заявителю посредством электронной почты.</w:t>
      </w:r>
    </w:p>
    <w:p w:rsidR="00FF429E" w:rsidRPr="003A1540" w:rsidRDefault="00FF429E" w:rsidP="00FF429E">
      <w:pPr>
        <w:spacing w:line="320" w:lineRule="exact"/>
        <w:ind w:firstLine="709"/>
        <w:rPr>
          <w:sz w:val="24"/>
          <w:szCs w:val="24"/>
        </w:rPr>
      </w:pPr>
    </w:p>
    <w:p w:rsidR="00FF429E" w:rsidRPr="003A1540" w:rsidRDefault="00FF429E" w:rsidP="00FF429E">
      <w:pPr>
        <w:autoSpaceDE w:val="0"/>
        <w:autoSpaceDN w:val="0"/>
        <w:adjustRightInd w:val="0"/>
        <w:spacing w:line="320" w:lineRule="exact"/>
        <w:outlineLvl w:val="0"/>
        <w:rPr>
          <w:bCs/>
          <w:sz w:val="24"/>
          <w:szCs w:val="24"/>
        </w:rPr>
      </w:pPr>
      <w:r w:rsidRPr="003A1540">
        <w:rPr>
          <w:bCs/>
          <w:sz w:val="24"/>
          <w:szCs w:val="24"/>
        </w:rPr>
        <w:t xml:space="preserve">«____» _________________ 20__ г. </w:t>
      </w:r>
    </w:p>
    <w:p w:rsidR="00FF429E" w:rsidRPr="003A1540" w:rsidRDefault="00FF429E" w:rsidP="00FF429E">
      <w:pPr>
        <w:autoSpaceDE w:val="0"/>
        <w:autoSpaceDN w:val="0"/>
        <w:adjustRightInd w:val="0"/>
        <w:spacing w:line="320" w:lineRule="exact"/>
        <w:outlineLvl w:val="0"/>
        <w:rPr>
          <w:bCs/>
          <w:sz w:val="24"/>
          <w:szCs w:val="24"/>
        </w:rPr>
      </w:pPr>
    </w:p>
    <w:p w:rsidR="00FF429E" w:rsidRPr="003A1540" w:rsidRDefault="00FF429E" w:rsidP="00FF429E">
      <w:pPr>
        <w:autoSpaceDE w:val="0"/>
        <w:autoSpaceDN w:val="0"/>
        <w:adjustRightInd w:val="0"/>
        <w:spacing w:line="320" w:lineRule="exact"/>
        <w:outlineLvl w:val="0"/>
        <w:rPr>
          <w:bCs/>
          <w:sz w:val="24"/>
          <w:szCs w:val="24"/>
        </w:rPr>
      </w:pPr>
    </w:p>
    <w:p w:rsidR="00FF429E" w:rsidRPr="003A1540" w:rsidRDefault="00FF429E" w:rsidP="00FF429E">
      <w:pPr>
        <w:autoSpaceDE w:val="0"/>
        <w:autoSpaceDN w:val="0"/>
        <w:adjustRightInd w:val="0"/>
        <w:spacing w:line="320" w:lineRule="exact"/>
        <w:outlineLvl w:val="0"/>
        <w:rPr>
          <w:bCs/>
          <w:sz w:val="24"/>
          <w:szCs w:val="24"/>
        </w:rPr>
      </w:pPr>
      <w:r w:rsidRPr="003A1540">
        <w:rPr>
          <w:bCs/>
          <w:sz w:val="24"/>
          <w:szCs w:val="24"/>
        </w:rPr>
        <w:t>__________________________________</w:t>
      </w:r>
    </w:p>
    <w:p w:rsidR="00FF429E" w:rsidRPr="00A60304" w:rsidRDefault="00FF429E" w:rsidP="00FF429E">
      <w:pPr>
        <w:autoSpaceDE w:val="0"/>
        <w:autoSpaceDN w:val="0"/>
        <w:adjustRightInd w:val="0"/>
        <w:spacing w:line="320" w:lineRule="exact"/>
        <w:jc w:val="both"/>
        <w:outlineLvl w:val="0"/>
        <w:rPr>
          <w:bCs/>
          <w:sz w:val="16"/>
          <w:szCs w:val="16"/>
        </w:rPr>
      </w:pPr>
      <w:r w:rsidRPr="00A60304">
        <w:rPr>
          <w:bCs/>
          <w:sz w:val="16"/>
          <w:szCs w:val="16"/>
        </w:rPr>
        <w:t>(подпись заявителя с расшифровкой)</w:t>
      </w:r>
    </w:p>
    <w:p w:rsidR="00FF429E" w:rsidRPr="00FF429E" w:rsidRDefault="00FF429E" w:rsidP="00FF429E">
      <w:pPr>
        <w:autoSpaceDE w:val="0"/>
        <w:autoSpaceDN w:val="0"/>
        <w:adjustRightInd w:val="0"/>
        <w:spacing w:line="320" w:lineRule="exact"/>
        <w:jc w:val="right"/>
        <w:rPr>
          <w:sz w:val="28"/>
          <w:szCs w:val="28"/>
        </w:rPr>
      </w:pPr>
    </w:p>
    <w:p w:rsidR="00FF429E" w:rsidRPr="00FF429E" w:rsidRDefault="00FF429E" w:rsidP="00FF429E">
      <w:pPr>
        <w:autoSpaceDE w:val="0"/>
        <w:autoSpaceDN w:val="0"/>
        <w:adjustRightInd w:val="0"/>
        <w:spacing w:line="320" w:lineRule="exact"/>
        <w:jc w:val="right"/>
        <w:rPr>
          <w:sz w:val="28"/>
          <w:szCs w:val="28"/>
        </w:rPr>
      </w:pPr>
    </w:p>
    <w:p w:rsidR="00FF429E" w:rsidRPr="00FF429E" w:rsidRDefault="00FF429E" w:rsidP="00FF429E">
      <w:pPr>
        <w:autoSpaceDE w:val="0"/>
        <w:autoSpaceDN w:val="0"/>
        <w:adjustRightInd w:val="0"/>
        <w:spacing w:line="320" w:lineRule="exact"/>
        <w:jc w:val="right"/>
        <w:rPr>
          <w:sz w:val="28"/>
          <w:szCs w:val="28"/>
        </w:rPr>
      </w:pPr>
    </w:p>
    <w:p w:rsidR="00FF429E" w:rsidRPr="00FF429E" w:rsidRDefault="00FF429E" w:rsidP="00FF429E">
      <w:pPr>
        <w:autoSpaceDE w:val="0"/>
        <w:autoSpaceDN w:val="0"/>
        <w:adjustRightInd w:val="0"/>
        <w:spacing w:line="320" w:lineRule="exact"/>
        <w:jc w:val="right"/>
        <w:rPr>
          <w:sz w:val="28"/>
          <w:szCs w:val="28"/>
        </w:rPr>
      </w:pPr>
    </w:p>
    <w:p w:rsidR="00FF429E" w:rsidRPr="00FF429E" w:rsidRDefault="00FF429E" w:rsidP="00FF429E">
      <w:pPr>
        <w:autoSpaceDE w:val="0"/>
        <w:autoSpaceDN w:val="0"/>
        <w:adjustRightInd w:val="0"/>
        <w:spacing w:line="320" w:lineRule="exact"/>
        <w:jc w:val="right"/>
        <w:rPr>
          <w:sz w:val="28"/>
          <w:szCs w:val="28"/>
        </w:rPr>
      </w:pPr>
    </w:p>
    <w:p w:rsidR="00FF429E" w:rsidRPr="00FF429E" w:rsidRDefault="00FF429E" w:rsidP="00FF429E">
      <w:pPr>
        <w:spacing w:line="320" w:lineRule="exact"/>
        <w:jc w:val="both"/>
        <w:rPr>
          <w:sz w:val="22"/>
          <w:szCs w:val="22"/>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tbl>
      <w:tblPr>
        <w:tblW w:w="0" w:type="auto"/>
        <w:tblInd w:w="1526" w:type="dxa"/>
        <w:tblLook w:val="04A0" w:firstRow="1" w:lastRow="0" w:firstColumn="1" w:lastColumn="0" w:noHBand="0" w:noVBand="1"/>
      </w:tblPr>
      <w:tblGrid>
        <w:gridCol w:w="1843"/>
        <w:gridCol w:w="6201"/>
      </w:tblGrid>
      <w:tr w:rsidR="00FF429E" w:rsidRPr="00FF429E" w:rsidTr="00FF429E">
        <w:tc>
          <w:tcPr>
            <w:tcW w:w="1843" w:type="dxa"/>
          </w:tcPr>
          <w:p w:rsidR="00FF429E" w:rsidRPr="00FF429E" w:rsidRDefault="00FF429E" w:rsidP="00FF429E">
            <w:pPr>
              <w:autoSpaceDE w:val="0"/>
              <w:autoSpaceDN w:val="0"/>
              <w:adjustRightInd w:val="0"/>
              <w:spacing w:line="340" w:lineRule="exact"/>
              <w:jc w:val="right"/>
              <w:outlineLvl w:val="2"/>
              <w:rPr>
                <w:sz w:val="28"/>
                <w:szCs w:val="28"/>
              </w:rPr>
            </w:pPr>
          </w:p>
        </w:tc>
        <w:tc>
          <w:tcPr>
            <w:tcW w:w="6202" w:type="dxa"/>
            <w:hideMark/>
          </w:tcPr>
          <w:p w:rsidR="00FF429E" w:rsidRPr="00FF429E" w:rsidRDefault="00FF429E" w:rsidP="00FF429E">
            <w:pPr>
              <w:autoSpaceDE w:val="0"/>
              <w:autoSpaceDN w:val="0"/>
              <w:adjustRightInd w:val="0"/>
              <w:jc w:val="center"/>
              <w:outlineLvl w:val="2"/>
            </w:pPr>
            <w:r w:rsidRPr="00FF429E">
              <w:t>Приложение № 2</w:t>
            </w:r>
          </w:p>
        </w:tc>
      </w:tr>
      <w:tr w:rsidR="00FF429E" w:rsidRPr="00FF429E" w:rsidTr="00FF429E">
        <w:tc>
          <w:tcPr>
            <w:tcW w:w="1843" w:type="dxa"/>
          </w:tcPr>
          <w:p w:rsidR="00FF429E" w:rsidRPr="00FF429E" w:rsidRDefault="00FF429E" w:rsidP="00FF429E">
            <w:pPr>
              <w:autoSpaceDE w:val="0"/>
              <w:autoSpaceDN w:val="0"/>
              <w:adjustRightInd w:val="0"/>
              <w:spacing w:line="340" w:lineRule="exact"/>
              <w:jc w:val="right"/>
              <w:outlineLvl w:val="2"/>
              <w:rPr>
                <w:sz w:val="28"/>
                <w:szCs w:val="28"/>
              </w:rPr>
            </w:pPr>
          </w:p>
        </w:tc>
        <w:tc>
          <w:tcPr>
            <w:tcW w:w="6202" w:type="dxa"/>
            <w:hideMark/>
          </w:tcPr>
          <w:p w:rsidR="00FF429E" w:rsidRPr="00FF429E" w:rsidRDefault="00FF429E" w:rsidP="00FF429E">
            <w:pPr>
              <w:autoSpaceDE w:val="0"/>
              <w:autoSpaceDN w:val="0"/>
              <w:adjustRightInd w:val="0"/>
              <w:jc w:val="both"/>
              <w:outlineLvl w:val="2"/>
            </w:pPr>
            <w:r w:rsidRPr="00FF429E">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w:t>
            </w:r>
          </w:p>
        </w:tc>
      </w:tr>
    </w:tbl>
    <w:p w:rsidR="00FF429E" w:rsidRPr="00FF429E" w:rsidRDefault="00FF429E" w:rsidP="00FF429E">
      <w:pPr>
        <w:autoSpaceDE w:val="0"/>
        <w:autoSpaceDN w:val="0"/>
        <w:adjustRightInd w:val="0"/>
        <w:jc w:val="both"/>
      </w:pPr>
    </w:p>
    <w:p w:rsidR="00FF429E" w:rsidRPr="00FF429E" w:rsidRDefault="00FF429E" w:rsidP="00FF429E">
      <w:pPr>
        <w:spacing w:line="276" w:lineRule="auto"/>
        <w:jc w:val="center"/>
        <w:rPr>
          <w:sz w:val="24"/>
          <w:szCs w:val="24"/>
          <w:lang w:eastAsia="en-US"/>
        </w:rPr>
      </w:pPr>
      <w:r w:rsidRPr="00FF429E">
        <w:rPr>
          <w:sz w:val="24"/>
          <w:szCs w:val="24"/>
          <w:lang w:eastAsia="en-US"/>
        </w:rPr>
        <w:t xml:space="preserve">                                                            В Администрацию Солецкого </w:t>
      </w:r>
    </w:p>
    <w:p w:rsidR="00FF429E" w:rsidRPr="00FF429E" w:rsidRDefault="00FF429E" w:rsidP="00FF429E">
      <w:pPr>
        <w:spacing w:line="276" w:lineRule="auto"/>
        <w:jc w:val="center"/>
        <w:rPr>
          <w:sz w:val="24"/>
          <w:szCs w:val="24"/>
          <w:lang w:eastAsia="en-US"/>
        </w:rPr>
      </w:pPr>
      <w:r w:rsidRPr="00FF429E">
        <w:rPr>
          <w:sz w:val="24"/>
          <w:szCs w:val="24"/>
          <w:lang w:eastAsia="en-US"/>
        </w:rPr>
        <w:t xml:space="preserve">                                                             муниципального округа </w:t>
      </w:r>
      <w:r w:rsidRPr="00FF429E">
        <w:rPr>
          <w:sz w:val="24"/>
          <w:szCs w:val="24"/>
          <w:lang w:eastAsia="en-US"/>
        </w:rPr>
        <w:br/>
        <w:t xml:space="preserve">                                                            </w:t>
      </w:r>
      <w:proofErr w:type="gramStart"/>
      <w:r w:rsidRPr="00FF429E">
        <w:rPr>
          <w:sz w:val="24"/>
          <w:szCs w:val="24"/>
          <w:lang w:eastAsia="en-US"/>
        </w:rPr>
        <w:t>от</w:t>
      </w:r>
      <w:proofErr w:type="gramEnd"/>
      <w:r w:rsidRPr="00FF429E">
        <w:rPr>
          <w:sz w:val="24"/>
          <w:szCs w:val="24"/>
          <w:lang w:eastAsia="en-US"/>
        </w:rPr>
        <w:t xml:space="preserve"> ________________________________</w:t>
      </w:r>
    </w:p>
    <w:p w:rsidR="00FF429E" w:rsidRPr="00FF429E" w:rsidRDefault="00FF429E" w:rsidP="00FF429E">
      <w:pPr>
        <w:spacing w:line="276" w:lineRule="auto"/>
        <w:jc w:val="center"/>
        <w:rPr>
          <w:sz w:val="24"/>
          <w:szCs w:val="24"/>
          <w:lang w:eastAsia="en-US"/>
        </w:rPr>
      </w:pPr>
      <w:r w:rsidRPr="00FF429E">
        <w:rPr>
          <w:sz w:val="24"/>
          <w:szCs w:val="24"/>
          <w:lang w:eastAsia="en-US"/>
        </w:rPr>
        <w:t xml:space="preserve">                                                                             (ФИО)</w:t>
      </w:r>
    </w:p>
    <w:p w:rsidR="00FF429E" w:rsidRPr="00FF429E" w:rsidRDefault="00FF429E" w:rsidP="00FF429E">
      <w:pPr>
        <w:spacing w:line="276" w:lineRule="auto"/>
        <w:jc w:val="center"/>
        <w:rPr>
          <w:sz w:val="24"/>
          <w:szCs w:val="24"/>
          <w:lang w:eastAsia="en-US"/>
        </w:rPr>
      </w:pPr>
      <w:r w:rsidRPr="00FF429E">
        <w:rPr>
          <w:sz w:val="24"/>
          <w:szCs w:val="24"/>
          <w:lang w:eastAsia="en-US"/>
        </w:rPr>
        <w:t xml:space="preserve">                                                       Контактный телефон  _____________</w:t>
      </w:r>
    </w:p>
    <w:p w:rsidR="00FF429E" w:rsidRPr="00FF429E" w:rsidRDefault="00FF429E" w:rsidP="00FF429E">
      <w:pPr>
        <w:autoSpaceDE w:val="0"/>
        <w:autoSpaceDN w:val="0"/>
        <w:adjustRightInd w:val="0"/>
        <w:spacing w:after="60"/>
        <w:jc w:val="both"/>
        <w:outlineLvl w:val="0"/>
        <w:rPr>
          <w:kern w:val="32"/>
          <w:sz w:val="24"/>
          <w:szCs w:val="24"/>
        </w:rPr>
      </w:pPr>
    </w:p>
    <w:p w:rsidR="00FF429E" w:rsidRPr="00FF429E" w:rsidRDefault="00FF429E" w:rsidP="00FF429E">
      <w:pPr>
        <w:autoSpaceDE w:val="0"/>
        <w:autoSpaceDN w:val="0"/>
        <w:adjustRightInd w:val="0"/>
        <w:spacing w:line="240" w:lineRule="exact"/>
        <w:jc w:val="center"/>
        <w:outlineLvl w:val="0"/>
        <w:rPr>
          <w:b/>
          <w:kern w:val="32"/>
          <w:sz w:val="24"/>
          <w:szCs w:val="24"/>
        </w:rPr>
      </w:pPr>
      <w:r w:rsidRPr="00FF429E">
        <w:rPr>
          <w:b/>
          <w:kern w:val="32"/>
          <w:sz w:val="24"/>
          <w:szCs w:val="24"/>
        </w:rPr>
        <w:t>СОГЛАСИЕ</w:t>
      </w:r>
    </w:p>
    <w:p w:rsidR="00FF429E" w:rsidRPr="00FF429E" w:rsidRDefault="00FF429E" w:rsidP="00FF429E">
      <w:pPr>
        <w:autoSpaceDE w:val="0"/>
        <w:autoSpaceDN w:val="0"/>
        <w:adjustRightInd w:val="0"/>
        <w:spacing w:line="240" w:lineRule="exact"/>
        <w:jc w:val="center"/>
        <w:outlineLvl w:val="0"/>
        <w:rPr>
          <w:b/>
          <w:kern w:val="32"/>
          <w:sz w:val="24"/>
          <w:szCs w:val="24"/>
        </w:rPr>
      </w:pPr>
      <w:r w:rsidRPr="00FF429E">
        <w:rPr>
          <w:b/>
          <w:kern w:val="32"/>
          <w:sz w:val="24"/>
          <w:szCs w:val="24"/>
        </w:rPr>
        <w:t>на обработку персональных данных</w:t>
      </w:r>
    </w:p>
    <w:p w:rsidR="00FF429E" w:rsidRPr="00FF429E" w:rsidRDefault="00FF429E" w:rsidP="00FF429E">
      <w:pPr>
        <w:autoSpaceDE w:val="0"/>
        <w:autoSpaceDN w:val="0"/>
        <w:adjustRightInd w:val="0"/>
        <w:spacing w:after="60"/>
        <w:jc w:val="both"/>
        <w:outlineLvl w:val="0"/>
        <w:rPr>
          <w:kern w:val="32"/>
          <w:sz w:val="24"/>
          <w:szCs w:val="24"/>
        </w:rPr>
      </w:pPr>
      <w:r w:rsidRPr="00FF429E">
        <w:rPr>
          <w:kern w:val="32"/>
          <w:sz w:val="24"/>
          <w:szCs w:val="24"/>
        </w:rPr>
        <w:t xml:space="preserve">    Я, __________________________________________________________,</w:t>
      </w:r>
    </w:p>
    <w:p w:rsidR="00FF429E" w:rsidRPr="00FF429E" w:rsidRDefault="00FF429E" w:rsidP="00FF429E">
      <w:pPr>
        <w:autoSpaceDE w:val="0"/>
        <w:autoSpaceDN w:val="0"/>
        <w:adjustRightInd w:val="0"/>
        <w:spacing w:after="60"/>
        <w:jc w:val="center"/>
        <w:outlineLvl w:val="0"/>
        <w:rPr>
          <w:kern w:val="32"/>
          <w:sz w:val="24"/>
          <w:szCs w:val="24"/>
        </w:rPr>
      </w:pPr>
      <w:r w:rsidRPr="00FF429E">
        <w:rPr>
          <w:kern w:val="32"/>
          <w:sz w:val="24"/>
          <w:szCs w:val="24"/>
        </w:rPr>
        <w:t>(фамилия, имя, отчество (при наличии))</w:t>
      </w:r>
    </w:p>
    <w:p w:rsidR="00FF429E" w:rsidRPr="00FF429E" w:rsidRDefault="00FF429E" w:rsidP="00FF429E">
      <w:pPr>
        <w:autoSpaceDE w:val="0"/>
        <w:autoSpaceDN w:val="0"/>
        <w:adjustRightInd w:val="0"/>
        <w:spacing w:after="60"/>
        <w:jc w:val="both"/>
        <w:outlineLvl w:val="0"/>
        <w:rPr>
          <w:kern w:val="32"/>
          <w:sz w:val="24"/>
          <w:szCs w:val="24"/>
        </w:rPr>
      </w:pPr>
      <w:r w:rsidRPr="00FF429E">
        <w:rPr>
          <w:kern w:val="32"/>
          <w:sz w:val="24"/>
          <w:szCs w:val="24"/>
        </w:rPr>
        <w:t>проживающи</w:t>
      </w:r>
      <w:proofErr w:type="gramStart"/>
      <w:r w:rsidRPr="00FF429E">
        <w:rPr>
          <w:kern w:val="32"/>
          <w:sz w:val="24"/>
          <w:szCs w:val="24"/>
        </w:rPr>
        <w:t>й(</w:t>
      </w:r>
      <w:proofErr w:type="spellStart"/>
      <w:proofErr w:type="gramEnd"/>
      <w:r w:rsidRPr="00FF429E">
        <w:rPr>
          <w:kern w:val="32"/>
          <w:sz w:val="24"/>
          <w:szCs w:val="24"/>
        </w:rPr>
        <w:t>ая</w:t>
      </w:r>
      <w:proofErr w:type="spellEnd"/>
      <w:r w:rsidRPr="00FF429E">
        <w:rPr>
          <w:kern w:val="32"/>
          <w:sz w:val="24"/>
          <w:szCs w:val="24"/>
        </w:rPr>
        <w:t>) по адресу __________________________________________,</w:t>
      </w:r>
    </w:p>
    <w:p w:rsidR="00FF429E" w:rsidRPr="00FF429E" w:rsidRDefault="00FF429E" w:rsidP="00FF429E">
      <w:pPr>
        <w:autoSpaceDE w:val="0"/>
        <w:autoSpaceDN w:val="0"/>
        <w:adjustRightInd w:val="0"/>
        <w:spacing w:after="60"/>
        <w:jc w:val="both"/>
        <w:outlineLvl w:val="0"/>
        <w:rPr>
          <w:kern w:val="32"/>
          <w:sz w:val="24"/>
          <w:szCs w:val="24"/>
        </w:rPr>
      </w:pPr>
      <w:r w:rsidRPr="00FF429E">
        <w:rPr>
          <w:kern w:val="32"/>
          <w:sz w:val="24"/>
          <w:szCs w:val="24"/>
        </w:rPr>
        <w:t>документ, удостоверяющий личность: серия _________ № _______________, выдан __________________________________________________________,</w:t>
      </w:r>
    </w:p>
    <w:p w:rsidR="00FF429E" w:rsidRPr="00FF429E" w:rsidRDefault="00FF429E" w:rsidP="00FF429E">
      <w:pPr>
        <w:autoSpaceDE w:val="0"/>
        <w:autoSpaceDN w:val="0"/>
        <w:adjustRightInd w:val="0"/>
        <w:spacing w:after="60"/>
        <w:jc w:val="center"/>
        <w:outlineLvl w:val="0"/>
        <w:rPr>
          <w:kern w:val="32"/>
          <w:sz w:val="24"/>
          <w:szCs w:val="24"/>
        </w:rPr>
      </w:pPr>
      <w:r w:rsidRPr="00FF429E">
        <w:rPr>
          <w:kern w:val="32"/>
          <w:sz w:val="24"/>
          <w:szCs w:val="24"/>
        </w:rPr>
        <w:t xml:space="preserve">(кем и когда </w:t>
      </w:r>
      <w:proofErr w:type="gramStart"/>
      <w:r w:rsidRPr="00FF429E">
        <w:rPr>
          <w:kern w:val="32"/>
          <w:sz w:val="24"/>
          <w:szCs w:val="24"/>
        </w:rPr>
        <w:t>выдан</w:t>
      </w:r>
      <w:proofErr w:type="gramEnd"/>
      <w:r w:rsidRPr="00FF429E">
        <w:rPr>
          <w:kern w:val="32"/>
          <w:sz w:val="24"/>
          <w:szCs w:val="24"/>
        </w:rPr>
        <w:t>)</w:t>
      </w:r>
    </w:p>
    <w:p w:rsidR="00FF429E" w:rsidRPr="00FF429E" w:rsidRDefault="00FF429E" w:rsidP="00FF429E">
      <w:pPr>
        <w:autoSpaceDE w:val="0"/>
        <w:autoSpaceDN w:val="0"/>
        <w:adjustRightInd w:val="0"/>
        <w:jc w:val="both"/>
        <w:outlineLvl w:val="0"/>
        <w:rPr>
          <w:kern w:val="32"/>
          <w:sz w:val="24"/>
          <w:szCs w:val="24"/>
        </w:rPr>
      </w:pPr>
      <w:r w:rsidRPr="00FF429E">
        <w:rPr>
          <w:kern w:val="32"/>
          <w:sz w:val="24"/>
          <w:szCs w:val="24"/>
        </w:rPr>
        <w:t>настоящим  даю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FF429E" w:rsidRPr="00FF429E" w:rsidRDefault="00FF429E" w:rsidP="00FF429E">
      <w:pPr>
        <w:autoSpaceDE w:val="0"/>
        <w:autoSpaceDN w:val="0"/>
        <w:adjustRightInd w:val="0"/>
        <w:jc w:val="both"/>
        <w:outlineLvl w:val="0"/>
        <w:rPr>
          <w:kern w:val="32"/>
          <w:sz w:val="24"/>
          <w:szCs w:val="24"/>
        </w:rPr>
      </w:pPr>
      <w:r w:rsidRPr="00FF429E">
        <w:rPr>
          <w:kern w:val="32"/>
          <w:sz w:val="24"/>
          <w:szCs w:val="24"/>
        </w:rPr>
        <w:t>Согласие  дается  мной  для  целей,  связанных  с предоставлением муниципальной услуги «Утверждение схемы расположения   земельного участка или земельных  участков на кадастровом плане», и распространяется  на   персональные  данные: ___________________</w:t>
      </w:r>
      <w:proofErr w:type="gramStart"/>
      <w:r w:rsidRPr="00FF429E">
        <w:rPr>
          <w:kern w:val="32"/>
          <w:sz w:val="24"/>
          <w:szCs w:val="24"/>
        </w:rPr>
        <w:t xml:space="preserve"> .</w:t>
      </w:r>
      <w:proofErr w:type="gramEnd"/>
      <w:r w:rsidRPr="00FF429E">
        <w:rPr>
          <w:kern w:val="32"/>
          <w:sz w:val="24"/>
          <w:szCs w:val="24"/>
        </w:rPr>
        <w:t xml:space="preserve"> </w:t>
      </w:r>
    </w:p>
    <w:p w:rsidR="00FF429E" w:rsidRPr="00FF429E" w:rsidRDefault="00FF429E" w:rsidP="00FF429E">
      <w:pPr>
        <w:autoSpaceDE w:val="0"/>
        <w:autoSpaceDN w:val="0"/>
        <w:adjustRightInd w:val="0"/>
        <w:jc w:val="center"/>
        <w:outlineLvl w:val="0"/>
        <w:rPr>
          <w:kern w:val="32"/>
          <w:sz w:val="24"/>
          <w:szCs w:val="24"/>
        </w:rPr>
      </w:pPr>
      <w:r w:rsidRPr="00FF429E">
        <w:rPr>
          <w:kern w:val="32"/>
          <w:sz w:val="24"/>
          <w:szCs w:val="24"/>
        </w:rPr>
        <w:t>(указать персональные данные, на обработку которых дается согласие)</w:t>
      </w:r>
    </w:p>
    <w:p w:rsidR="00FF429E" w:rsidRPr="00FF429E" w:rsidRDefault="00FF429E" w:rsidP="00FF429E">
      <w:pPr>
        <w:autoSpaceDE w:val="0"/>
        <w:autoSpaceDN w:val="0"/>
        <w:adjustRightInd w:val="0"/>
        <w:jc w:val="both"/>
        <w:outlineLvl w:val="0"/>
        <w:rPr>
          <w:kern w:val="32"/>
          <w:sz w:val="24"/>
          <w:szCs w:val="24"/>
        </w:rPr>
      </w:pPr>
      <w:r w:rsidRPr="00FF429E">
        <w:rPr>
          <w:kern w:val="32"/>
          <w:sz w:val="24"/>
          <w:szCs w:val="24"/>
        </w:rPr>
        <w:t>Я  проинформирова</w:t>
      </w:r>
      <w:proofErr w:type="gramStart"/>
      <w:r w:rsidRPr="00FF429E">
        <w:rPr>
          <w:kern w:val="32"/>
          <w:sz w:val="24"/>
          <w:szCs w:val="24"/>
        </w:rPr>
        <w:t>н(</w:t>
      </w:r>
      <w:proofErr w:type="gramEnd"/>
      <w:r w:rsidRPr="00FF429E">
        <w:rPr>
          <w:kern w:val="32"/>
          <w:sz w:val="24"/>
          <w:szCs w:val="24"/>
        </w:rPr>
        <w:t>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FF429E" w:rsidRPr="00FF429E" w:rsidRDefault="00FF429E" w:rsidP="00FF429E">
      <w:pPr>
        <w:autoSpaceDE w:val="0"/>
        <w:autoSpaceDN w:val="0"/>
        <w:adjustRightInd w:val="0"/>
        <w:jc w:val="both"/>
        <w:outlineLvl w:val="0"/>
        <w:rPr>
          <w:kern w:val="32"/>
          <w:sz w:val="24"/>
          <w:szCs w:val="24"/>
        </w:rPr>
      </w:pPr>
      <w:proofErr w:type="gramStart"/>
      <w:r w:rsidRPr="00FF429E">
        <w:rPr>
          <w:kern w:val="32"/>
          <w:sz w:val="24"/>
          <w:szCs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F429E" w:rsidRPr="00FF429E" w:rsidRDefault="00FF429E" w:rsidP="00FF429E">
      <w:pPr>
        <w:autoSpaceDE w:val="0"/>
        <w:autoSpaceDN w:val="0"/>
        <w:adjustRightInd w:val="0"/>
        <w:jc w:val="both"/>
        <w:outlineLvl w:val="0"/>
        <w:rPr>
          <w:kern w:val="32"/>
          <w:sz w:val="24"/>
          <w:szCs w:val="24"/>
        </w:rPr>
      </w:pPr>
      <w:r w:rsidRPr="00FF429E">
        <w:rPr>
          <w:kern w:val="32"/>
          <w:sz w:val="24"/>
          <w:szCs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FF429E" w:rsidRPr="00FF429E" w:rsidRDefault="00FF429E" w:rsidP="00FF429E">
      <w:pPr>
        <w:autoSpaceDE w:val="0"/>
        <w:autoSpaceDN w:val="0"/>
        <w:adjustRightInd w:val="0"/>
        <w:jc w:val="both"/>
        <w:outlineLvl w:val="0"/>
        <w:rPr>
          <w:kern w:val="32"/>
          <w:sz w:val="24"/>
          <w:szCs w:val="24"/>
        </w:rPr>
      </w:pPr>
      <w:r w:rsidRPr="00FF429E">
        <w:rPr>
          <w:kern w:val="32"/>
          <w:sz w:val="24"/>
          <w:szCs w:val="24"/>
        </w:rPr>
        <w:t>_____________________________                                                   ______________________</w:t>
      </w:r>
    </w:p>
    <w:p w:rsidR="00FF429E" w:rsidRPr="00FF429E" w:rsidRDefault="00FF429E" w:rsidP="00FF429E">
      <w:pPr>
        <w:autoSpaceDE w:val="0"/>
        <w:autoSpaceDN w:val="0"/>
        <w:adjustRightInd w:val="0"/>
        <w:jc w:val="both"/>
        <w:outlineLvl w:val="0"/>
        <w:rPr>
          <w:caps/>
          <w:lang w:eastAsia="zh-CN"/>
        </w:rPr>
      </w:pPr>
      <w:r w:rsidRPr="00FF429E">
        <w:rPr>
          <w:kern w:val="32"/>
          <w:sz w:val="18"/>
          <w:szCs w:val="18"/>
        </w:rPr>
        <w:t xml:space="preserve">                  (подпись лица, давшего согласие)</w:t>
      </w:r>
      <w:r w:rsidRPr="00FF429E">
        <w:rPr>
          <w:kern w:val="32"/>
          <w:sz w:val="18"/>
          <w:szCs w:val="18"/>
        </w:rPr>
        <w:tab/>
      </w:r>
      <w:r w:rsidRPr="00FF429E">
        <w:rPr>
          <w:kern w:val="32"/>
          <w:sz w:val="18"/>
          <w:szCs w:val="18"/>
        </w:rPr>
        <w:tab/>
      </w:r>
      <w:r w:rsidRPr="00FF429E">
        <w:rPr>
          <w:kern w:val="32"/>
          <w:sz w:val="18"/>
          <w:szCs w:val="18"/>
        </w:rPr>
        <w:tab/>
        <w:t xml:space="preserve">                 </w:t>
      </w:r>
      <w:r w:rsidRPr="00FF429E">
        <w:rPr>
          <w:kern w:val="32"/>
          <w:sz w:val="18"/>
          <w:szCs w:val="18"/>
        </w:rPr>
        <w:tab/>
      </w:r>
      <w:r w:rsidRPr="00FF429E">
        <w:rPr>
          <w:kern w:val="32"/>
          <w:sz w:val="18"/>
          <w:szCs w:val="18"/>
        </w:rPr>
        <w:tab/>
        <w:t>(И.О. Фамилия)</w:t>
      </w: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p w:rsidR="00FF429E" w:rsidRPr="00FF429E" w:rsidRDefault="00FF429E" w:rsidP="00FF429E">
      <w:pPr>
        <w:suppressAutoHyphens/>
        <w:rPr>
          <w:caps/>
          <w:lang w:eastAsia="zh-CN"/>
        </w:rPr>
      </w:pPr>
    </w:p>
    <w:sectPr w:rsidR="00FF429E" w:rsidRPr="00FF429E" w:rsidSect="009B02AD">
      <w:pgSz w:w="11906" w:h="16838"/>
      <w:pgMar w:top="851"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A6" w:rsidRDefault="00D619A6" w:rsidP="00847872">
      <w:r>
        <w:separator/>
      </w:r>
    </w:p>
  </w:endnote>
  <w:endnote w:type="continuationSeparator" w:id="0">
    <w:p w:rsidR="00D619A6" w:rsidRDefault="00D619A6"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A6" w:rsidRDefault="00D619A6" w:rsidP="00847872">
      <w:r>
        <w:separator/>
      </w:r>
    </w:p>
  </w:footnote>
  <w:footnote w:type="continuationSeparator" w:id="0">
    <w:p w:rsidR="00D619A6" w:rsidRDefault="00D619A6"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2">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3">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5">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10"/>
  </w:num>
  <w:num w:numId="8">
    <w:abstractNumId w:val="5"/>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1796F"/>
    <w:rsid w:val="0002712C"/>
    <w:rsid w:val="00032A7E"/>
    <w:rsid w:val="00032BB2"/>
    <w:rsid w:val="000439F5"/>
    <w:rsid w:val="000446B2"/>
    <w:rsid w:val="00053767"/>
    <w:rsid w:val="0005555A"/>
    <w:rsid w:val="00067F20"/>
    <w:rsid w:val="000722D0"/>
    <w:rsid w:val="0007357D"/>
    <w:rsid w:val="00074333"/>
    <w:rsid w:val="000852AC"/>
    <w:rsid w:val="00085E6D"/>
    <w:rsid w:val="00086642"/>
    <w:rsid w:val="000872FB"/>
    <w:rsid w:val="00092134"/>
    <w:rsid w:val="000A0B21"/>
    <w:rsid w:val="000A1576"/>
    <w:rsid w:val="000B37E6"/>
    <w:rsid w:val="000B4C64"/>
    <w:rsid w:val="000B573E"/>
    <w:rsid w:val="000B6201"/>
    <w:rsid w:val="000C1927"/>
    <w:rsid w:val="000C4275"/>
    <w:rsid w:val="000C5CDA"/>
    <w:rsid w:val="000D195F"/>
    <w:rsid w:val="000D19AC"/>
    <w:rsid w:val="000D2F3D"/>
    <w:rsid w:val="000D7E8B"/>
    <w:rsid w:val="000E16FE"/>
    <w:rsid w:val="000F5794"/>
    <w:rsid w:val="001113CB"/>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D1B4B"/>
    <w:rsid w:val="001E1DF8"/>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30940"/>
    <w:rsid w:val="00342838"/>
    <w:rsid w:val="00342F49"/>
    <w:rsid w:val="00345106"/>
    <w:rsid w:val="00356F9D"/>
    <w:rsid w:val="00360042"/>
    <w:rsid w:val="00361451"/>
    <w:rsid w:val="003637DD"/>
    <w:rsid w:val="003661CB"/>
    <w:rsid w:val="003738E1"/>
    <w:rsid w:val="00381D31"/>
    <w:rsid w:val="003828EF"/>
    <w:rsid w:val="00392A63"/>
    <w:rsid w:val="00393A65"/>
    <w:rsid w:val="00396E9C"/>
    <w:rsid w:val="003A1540"/>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8103A"/>
    <w:rsid w:val="0048741D"/>
    <w:rsid w:val="00491A8B"/>
    <w:rsid w:val="004A03F2"/>
    <w:rsid w:val="004A5C5C"/>
    <w:rsid w:val="004B1685"/>
    <w:rsid w:val="004B720D"/>
    <w:rsid w:val="004B77BD"/>
    <w:rsid w:val="004C2567"/>
    <w:rsid w:val="004D46C8"/>
    <w:rsid w:val="004D613D"/>
    <w:rsid w:val="004E27FA"/>
    <w:rsid w:val="004E2F52"/>
    <w:rsid w:val="004E4CD8"/>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775B"/>
    <w:rsid w:val="00580C1F"/>
    <w:rsid w:val="00581886"/>
    <w:rsid w:val="00583262"/>
    <w:rsid w:val="005863B7"/>
    <w:rsid w:val="00586A05"/>
    <w:rsid w:val="00586AB0"/>
    <w:rsid w:val="0058724C"/>
    <w:rsid w:val="00591071"/>
    <w:rsid w:val="00591DDD"/>
    <w:rsid w:val="00592F86"/>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418F8"/>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6EBE"/>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F196E"/>
    <w:rsid w:val="008F1E9D"/>
    <w:rsid w:val="008F5B9F"/>
    <w:rsid w:val="008F7C70"/>
    <w:rsid w:val="00900921"/>
    <w:rsid w:val="00900FA8"/>
    <w:rsid w:val="009136AF"/>
    <w:rsid w:val="009201ED"/>
    <w:rsid w:val="009203A4"/>
    <w:rsid w:val="0092410B"/>
    <w:rsid w:val="0092481E"/>
    <w:rsid w:val="009310D1"/>
    <w:rsid w:val="009341E2"/>
    <w:rsid w:val="00937CD3"/>
    <w:rsid w:val="009430C1"/>
    <w:rsid w:val="009469BD"/>
    <w:rsid w:val="00952CA2"/>
    <w:rsid w:val="00963B38"/>
    <w:rsid w:val="00965E80"/>
    <w:rsid w:val="00965F28"/>
    <w:rsid w:val="00966873"/>
    <w:rsid w:val="00966B04"/>
    <w:rsid w:val="00966D32"/>
    <w:rsid w:val="00967F88"/>
    <w:rsid w:val="00970308"/>
    <w:rsid w:val="0097360A"/>
    <w:rsid w:val="00973CD3"/>
    <w:rsid w:val="00976D48"/>
    <w:rsid w:val="0098213A"/>
    <w:rsid w:val="009821B9"/>
    <w:rsid w:val="00993C15"/>
    <w:rsid w:val="0099482B"/>
    <w:rsid w:val="009A0325"/>
    <w:rsid w:val="009A1453"/>
    <w:rsid w:val="009A169A"/>
    <w:rsid w:val="009A18AC"/>
    <w:rsid w:val="009A7994"/>
    <w:rsid w:val="009B02AD"/>
    <w:rsid w:val="009B17BC"/>
    <w:rsid w:val="009B5830"/>
    <w:rsid w:val="009B7CBF"/>
    <w:rsid w:val="009C02C1"/>
    <w:rsid w:val="009C2C3B"/>
    <w:rsid w:val="009C4B14"/>
    <w:rsid w:val="009D029A"/>
    <w:rsid w:val="009D16A6"/>
    <w:rsid w:val="009E1863"/>
    <w:rsid w:val="009E26DF"/>
    <w:rsid w:val="009F131C"/>
    <w:rsid w:val="009F4B82"/>
    <w:rsid w:val="009F5642"/>
    <w:rsid w:val="00A013BA"/>
    <w:rsid w:val="00A01DCA"/>
    <w:rsid w:val="00A030D7"/>
    <w:rsid w:val="00A037B9"/>
    <w:rsid w:val="00A04067"/>
    <w:rsid w:val="00A0474F"/>
    <w:rsid w:val="00A13B01"/>
    <w:rsid w:val="00A1531E"/>
    <w:rsid w:val="00A15EDA"/>
    <w:rsid w:val="00A212FC"/>
    <w:rsid w:val="00A258D7"/>
    <w:rsid w:val="00A25C1F"/>
    <w:rsid w:val="00A26051"/>
    <w:rsid w:val="00A2775D"/>
    <w:rsid w:val="00A32AD4"/>
    <w:rsid w:val="00A3603C"/>
    <w:rsid w:val="00A42754"/>
    <w:rsid w:val="00A4486B"/>
    <w:rsid w:val="00A45309"/>
    <w:rsid w:val="00A45C09"/>
    <w:rsid w:val="00A528C9"/>
    <w:rsid w:val="00A5571A"/>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9603B"/>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60FA"/>
    <w:rsid w:val="00B203BF"/>
    <w:rsid w:val="00B210BF"/>
    <w:rsid w:val="00B34DA9"/>
    <w:rsid w:val="00B413EA"/>
    <w:rsid w:val="00B45D64"/>
    <w:rsid w:val="00B46A2E"/>
    <w:rsid w:val="00B56C4B"/>
    <w:rsid w:val="00B61C03"/>
    <w:rsid w:val="00B63E25"/>
    <w:rsid w:val="00B642ED"/>
    <w:rsid w:val="00B70E76"/>
    <w:rsid w:val="00B754E1"/>
    <w:rsid w:val="00B76802"/>
    <w:rsid w:val="00B85EE8"/>
    <w:rsid w:val="00B8690C"/>
    <w:rsid w:val="00B94574"/>
    <w:rsid w:val="00B9475A"/>
    <w:rsid w:val="00B95814"/>
    <w:rsid w:val="00B960D0"/>
    <w:rsid w:val="00B961C6"/>
    <w:rsid w:val="00BA0815"/>
    <w:rsid w:val="00BA5B14"/>
    <w:rsid w:val="00BA5C65"/>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2B85"/>
    <w:rsid w:val="00C27AB8"/>
    <w:rsid w:val="00C312C9"/>
    <w:rsid w:val="00C40E07"/>
    <w:rsid w:val="00C4552A"/>
    <w:rsid w:val="00C532EE"/>
    <w:rsid w:val="00C60D1A"/>
    <w:rsid w:val="00C61BA5"/>
    <w:rsid w:val="00C70409"/>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619A6"/>
    <w:rsid w:val="00D7001B"/>
    <w:rsid w:val="00D76152"/>
    <w:rsid w:val="00D7627D"/>
    <w:rsid w:val="00D76AB8"/>
    <w:rsid w:val="00D91DD0"/>
    <w:rsid w:val="00DA1223"/>
    <w:rsid w:val="00DA3CA4"/>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68F6"/>
    <w:rsid w:val="00DE72B2"/>
    <w:rsid w:val="00DF117A"/>
    <w:rsid w:val="00E02185"/>
    <w:rsid w:val="00E11D51"/>
    <w:rsid w:val="00E15421"/>
    <w:rsid w:val="00E23DCD"/>
    <w:rsid w:val="00E2725A"/>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4A30"/>
    <w:rsid w:val="00EB6E69"/>
    <w:rsid w:val="00EC25B3"/>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32EB"/>
    <w:rsid w:val="00FD3092"/>
    <w:rsid w:val="00FD33E4"/>
    <w:rsid w:val="00FD3F0C"/>
    <w:rsid w:val="00FD49F3"/>
    <w:rsid w:val="00FE3689"/>
    <w:rsid w:val="00FE71CF"/>
    <w:rsid w:val="00FF215E"/>
    <w:rsid w:val="00FF429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iPriority w:val="99"/>
    <w:unhideWhenUsed/>
    <w:rsid w:val="00847872"/>
    <w:pPr>
      <w:tabs>
        <w:tab w:val="center" w:pos="4677"/>
        <w:tab w:val="right" w:pos="9355"/>
      </w:tabs>
    </w:pPr>
  </w:style>
  <w:style w:type="character" w:customStyle="1" w:styleId="af1">
    <w:name w:val="Верхний колонтитул Знак"/>
    <w:basedOn w:val="a0"/>
    <w:link w:val="af0"/>
    <w:uiPriority w:val="99"/>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FF429E"/>
    <w:pPr>
      <w:spacing w:before="100" w:beforeAutospacing="1" w:after="100" w:afterAutospacing="1"/>
      <w:jc w:val="both"/>
    </w:pPr>
    <w:rPr>
      <w:rFonts w:ascii="Tahoma" w:hAnsi="Tahoma"/>
      <w:lang w:val="en-US" w:eastAsia="en-US"/>
    </w:rPr>
  </w:style>
  <w:style w:type="numbering" w:customStyle="1" w:styleId="10">
    <w:name w:val="Нет списка1"/>
    <w:next w:val="a2"/>
    <w:uiPriority w:val="99"/>
    <w:semiHidden/>
    <w:unhideWhenUsed/>
    <w:rsid w:val="00FF4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iPriority w:val="99"/>
    <w:unhideWhenUsed/>
    <w:rsid w:val="00847872"/>
    <w:pPr>
      <w:tabs>
        <w:tab w:val="center" w:pos="4677"/>
        <w:tab w:val="right" w:pos="9355"/>
      </w:tabs>
    </w:pPr>
  </w:style>
  <w:style w:type="character" w:customStyle="1" w:styleId="af1">
    <w:name w:val="Верхний колонтитул Знак"/>
    <w:basedOn w:val="a0"/>
    <w:link w:val="af0"/>
    <w:uiPriority w:val="99"/>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FF429E"/>
    <w:pPr>
      <w:spacing w:before="100" w:beforeAutospacing="1" w:after="100" w:afterAutospacing="1"/>
      <w:jc w:val="both"/>
    </w:pPr>
    <w:rPr>
      <w:rFonts w:ascii="Tahoma" w:hAnsi="Tahoma"/>
      <w:lang w:val="en-US" w:eastAsia="en-US"/>
    </w:rPr>
  </w:style>
  <w:style w:type="numbering" w:customStyle="1" w:styleId="10">
    <w:name w:val="Нет списка1"/>
    <w:next w:val="a2"/>
    <w:uiPriority w:val="99"/>
    <w:semiHidden/>
    <w:unhideWhenUsed/>
    <w:rsid w:val="00FF4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c53.nov.ru/" TargetMode="External"/><Relationship Id="rId5" Type="http://schemas.openxmlformats.org/officeDocument/2006/relationships/settings" Target="settings.xml"/><Relationship Id="rId10" Type="http://schemas.openxmlformats.org/officeDocument/2006/relationships/hyperlink" Target="consultantplus://offline/ref=2E71AEF616A45BFEA08DE11C032FBFB6E527F8E5C4ECCED1152138FC10E4809D010A6DD03EFFF14CD1FF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0E45-7737-4192-B241-05EBA919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12154</Words>
  <Characters>69281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4</cp:revision>
  <cp:lastPrinted>2021-01-26T09:04:00Z</cp:lastPrinted>
  <dcterms:created xsi:type="dcterms:W3CDTF">2021-01-26T06:18:00Z</dcterms:created>
  <dcterms:modified xsi:type="dcterms:W3CDTF">2021-01-26T09:04:00Z</dcterms:modified>
</cp:coreProperties>
</file>