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E6" w:rsidRPr="00654469" w:rsidRDefault="00A746E6" w:rsidP="00A746E6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2B3AF4C9" wp14:editId="0FCD961E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E6" w:rsidRPr="00654469" w:rsidRDefault="00A746E6" w:rsidP="00A746E6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A746E6" w:rsidRPr="00654469" w:rsidRDefault="00A746E6" w:rsidP="00A746E6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A746E6" w:rsidRPr="00654469" w:rsidRDefault="00A746E6" w:rsidP="00A746E6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A746E6" w:rsidRPr="00654469" w:rsidRDefault="00A746E6" w:rsidP="00A746E6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</w:t>
      </w:r>
      <w:r>
        <w:rPr>
          <w:sz w:val="32"/>
        </w:rPr>
        <w:t>Е</w:t>
      </w:r>
    </w:p>
    <w:p w:rsidR="00A746E6" w:rsidRPr="00654469" w:rsidRDefault="00A746E6" w:rsidP="00A746E6">
      <w:pPr>
        <w:tabs>
          <w:tab w:val="left" w:pos="4536"/>
        </w:tabs>
        <w:jc w:val="center"/>
        <w:rPr>
          <w:sz w:val="28"/>
        </w:rPr>
      </w:pPr>
    </w:p>
    <w:p w:rsidR="00A746E6" w:rsidRDefault="00A746E6" w:rsidP="00A746E6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803BD3">
        <w:rPr>
          <w:sz w:val="28"/>
        </w:rPr>
        <w:t>21</w:t>
      </w:r>
      <w:r w:rsidRPr="00654469">
        <w:rPr>
          <w:sz w:val="28"/>
        </w:rPr>
        <w:t>.</w:t>
      </w:r>
      <w:r>
        <w:rPr>
          <w:sz w:val="28"/>
        </w:rPr>
        <w:t>11</w:t>
      </w:r>
      <w:r w:rsidRPr="00654469">
        <w:rPr>
          <w:sz w:val="28"/>
        </w:rPr>
        <w:t xml:space="preserve">.2022 № </w:t>
      </w:r>
      <w:r>
        <w:rPr>
          <w:sz w:val="28"/>
        </w:rPr>
        <w:t>203</w:t>
      </w:r>
      <w:r w:rsidR="00D84A68">
        <w:rPr>
          <w:sz w:val="28"/>
        </w:rPr>
        <w:t>9</w:t>
      </w:r>
    </w:p>
    <w:p w:rsidR="00FE14F8" w:rsidRDefault="00FE14F8" w:rsidP="00A746E6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(в редакции постановления от 14.03.2023 №390</w:t>
      </w:r>
      <w:r w:rsidR="00AC19E4">
        <w:rPr>
          <w:sz w:val="28"/>
        </w:rPr>
        <w:t>, от 25.09.2023 № 1823</w:t>
      </w:r>
      <w:r w:rsidR="007D1D38">
        <w:rPr>
          <w:sz w:val="28"/>
        </w:rPr>
        <w:t>, от 06.02.2024 № 212</w:t>
      </w:r>
      <w:r w:rsidR="00727DA8">
        <w:rPr>
          <w:sz w:val="28"/>
        </w:rPr>
        <w:t>, 05.07.2024 № 1113</w:t>
      </w:r>
      <w:r>
        <w:rPr>
          <w:sz w:val="28"/>
        </w:rPr>
        <w:t>)</w:t>
      </w:r>
    </w:p>
    <w:p w:rsidR="00A746E6" w:rsidRDefault="00A746E6" w:rsidP="00A746E6">
      <w:pPr>
        <w:tabs>
          <w:tab w:val="left" w:pos="3060"/>
        </w:tabs>
        <w:suppressAutoHyphens/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D84A68" w:rsidRDefault="00D84A68" w:rsidP="00D84A68">
      <w:pPr>
        <w:tabs>
          <w:tab w:val="left" w:pos="4536"/>
        </w:tabs>
        <w:suppressAutoHyphens/>
        <w:rPr>
          <w:sz w:val="28"/>
          <w:szCs w:val="28"/>
        </w:rPr>
      </w:pPr>
    </w:p>
    <w:p w:rsidR="00D84A68" w:rsidRPr="00767404" w:rsidRDefault="00D84A68" w:rsidP="00D84A68">
      <w:pPr>
        <w:spacing w:line="240" w:lineRule="exact"/>
        <w:jc w:val="center"/>
        <w:rPr>
          <w:b/>
          <w:sz w:val="28"/>
          <w:szCs w:val="28"/>
        </w:rPr>
      </w:pPr>
      <w:r w:rsidRPr="00767404">
        <w:rPr>
          <w:b/>
          <w:sz w:val="28"/>
          <w:szCs w:val="28"/>
        </w:rPr>
        <w:t>Об утверждении муниципальной программы Солецкого</w:t>
      </w:r>
    </w:p>
    <w:p w:rsidR="00D84A68" w:rsidRDefault="00D84A68" w:rsidP="00D84A68">
      <w:pPr>
        <w:spacing w:line="240" w:lineRule="exact"/>
        <w:jc w:val="center"/>
        <w:rPr>
          <w:b/>
          <w:sz w:val="28"/>
          <w:szCs w:val="28"/>
        </w:rPr>
      </w:pPr>
      <w:r w:rsidRPr="0076740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</w:t>
      </w:r>
      <w:r w:rsidRPr="00767404">
        <w:rPr>
          <w:b/>
          <w:sz w:val="28"/>
          <w:szCs w:val="28"/>
        </w:rPr>
        <w:t xml:space="preserve">а «Развитие малого и среднего предпринимательства в Солецком муниципальном </w:t>
      </w:r>
      <w:r>
        <w:rPr>
          <w:b/>
          <w:sz w:val="28"/>
          <w:szCs w:val="28"/>
        </w:rPr>
        <w:t>округ</w:t>
      </w:r>
      <w:r w:rsidRPr="00767404">
        <w:rPr>
          <w:b/>
          <w:sz w:val="28"/>
          <w:szCs w:val="28"/>
        </w:rPr>
        <w:t>е»</w:t>
      </w:r>
    </w:p>
    <w:p w:rsidR="00D84A68" w:rsidRDefault="00D84A68" w:rsidP="00D84A68">
      <w:pPr>
        <w:jc w:val="both"/>
        <w:rPr>
          <w:sz w:val="28"/>
          <w:szCs w:val="28"/>
        </w:rPr>
      </w:pPr>
    </w:p>
    <w:p w:rsidR="00D84A68" w:rsidRPr="006C0B58" w:rsidRDefault="00D84A68" w:rsidP="00D84A68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D84A6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24 июля 2007 года № 209-ФЗ «О развитии малого и среднего предпринимательства в Российской Федерации», постановлением Администрации муниципального округа </w:t>
      </w:r>
      <w:r w:rsidRPr="00D84A68">
        <w:rPr>
          <w:sz w:val="28"/>
          <w:szCs w:val="28"/>
          <w:shd w:val="clear" w:color="auto" w:fill="FAFCFC"/>
        </w:rPr>
        <w:t>от 29.01.2021 № 142 «</w:t>
      </w:r>
      <w:r w:rsidRPr="00D84A68">
        <w:rPr>
          <w:sz w:val="28"/>
          <w:szCs w:val="28"/>
        </w:rPr>
        <w:t xml:space="preserve"> </w:t>
      </w:r>
      <w:r w:rsidRPr="00D84A68">
        <w:rPr>
          <w:rStyle w:val="af4"/>
          <w:b w:val="0"/>
          <w:sz w:val="28"/>
          <w:szCs w:val="28"/>
        </w:rPr>
        <w:t>Об утверждении Порядка принятия решений о разработке</w:t>
      </w:r>
      <w:r w:rsidRPr="00D84A68">
        <w:rPr>
          <w:b/>
          <w:sz w:val="28"/>
          <w:szCs w:val="28"/>
        </w:rPr>
        <w:t xml:space="preserve"> </w:t>
      </w:r>
      <w:r w:rsidRPr="00D84A68">
        <w:rPr>
          <w:rStyle w:val="af4"/>
          <w:b w:val="0"/>
          <w:sz w:val="28"/>
          <w:szCs w:val="28"/>
        </w:rPr>
        <w:t>муниципальных программ Солецкого муниципального округа</w:t>
      </w:r>
      <w:proofErr w:type="gramEnd"/>
      <w:r w:rsidRPr="00D84A68">
        <w:rPr>
          <w:rStyle w:val="af4"/>
          <w:b w:val="0"/>
          <w:sz w:val="28"/>
          <w:szCs w:val="28"/>
        </w:rPr>
        <w:t>, их формирования и реализации</w:t>
      </w:r>
      <w:r w:rsidRPr="00D84A68">
        <w:rPr>
          <w:rStyle w:val="af4"/>
          <w:sz w:val="28"/>
          <w:szCs w:val="28"/>
        </w:rPr>
        <w:t>»</w:t>
      </w:r>
      <w:r w:rsidRPr="00D84A68">
        <w:rPr>
          <w:sz w:val="28"/>
          <w:szCs w:val="28"/>
        </w:rPr>
        <w:t xml:space="preserve"> (в редакции </w:t>
      </w:r>
      <w:r w:rsidRPr="00D84A68">
        <w:rPr>
          <w:bCs/>
          <w:sz w:val="28"/>
          <w:szCs w:val="28"/>
        </w:rPr>
        <w:t xml:space="preserve">постановления от 11.05.2022 № 838) </w:t>
      </w:r>
      <w:r w:rsidRPr="00D84A68">
        <w:rPr>
          <w:sz w:val="28"/>
          <w:szCs w:val="28"/>
        </w:rPr>
        <w:t>и в целях обеспечения развития малого и среднего предпринимательства,</w:t>
      </w:r>
      <w:r w:rsidRPr="00D84A68">
        <w:rPr>
          <w:sz w:val="22"/>
        </w:rPr>
        <w:t xml:space="preserve"> </w:t>
      </w:r>
      <w:r w:rsidRPr="00D84A68">
        <w:rPr>
          <w:sz w:val="28"/>
          <w:szCs w:val="28"/>
        </w:rPr>
        <w:t>включая индивидуальных предпринимателей</w:t>
      </w:r>
      <w:r w:rsidR="00FE14F8">
        <w:rPr>
          <w:sz w:val="28"/>
          <w:szCs w:val="28"/>
        </w:rPr>
        <w:t xml:space="preserve"> и физических лиц</w:t>
      </w:r>
      <w:r w:rsidRPr="00D84A68">
        <w:rPr>
          <w:sz w:val="28"/>
          <w:szCs w:val="28"/>
        </w:rPr>
        <w:t>, применяющих специальный налоговый режим «Налог на профессиональный доход» (</w:t>
      </w:r>
      <w:proofErr w:type="spellStart"/>
      <w:r w:rsidRPr="00D84A68">
        <w:rPr>
          <w:sz w:val="28"/>
          <w:szCs w:val="28"/>
        </w:rPr>
        <w:t>самозанятые</w:t>
      </w:r>
      <w:proofErr w:type="spellEnd"/>
      <w:r w:rsidRPr="00D84A68">
        <w:rPr>
          <w:sz w:val="28"/>
          <w:szCs w:val="28"/>
        </w:rPr>
        <w:t>) в муниципальном округе Администрация Солецкого</w:t>
      </w:r>
      <w:r w:rsidRPr="006C0B5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6C0B58">
        <w:rPr>
          <w:sz w:val="28"/>
          <w:szCs w:val="28"/>
        </w:rPr>
        <w:t xml:space="preserve">а </w:t>
      </w:r>
      <w:r w:rsidRPr="006C0B58">
        <w:rPr>
          <w:b/>
          <w:sz w:val="28"/>
          <w:szCs w:val="28"/>
        </w:rPr>
        <w:t>ПОСТАНОВЛЯЕТ:</w:t>
      </w:r>
    </w:p>
    <w:p w:rsidR="00D84A68" w:rsidRPr="006C0B58" w:rsidRDefault="00D84A68" w:rsidP="00D84A68">
      <w:pPr>
        <w:spacing w:line="360" w:lineRule="atLeast"/>
        <w:ind w:firstLine="709"/>
        <w:jc w:val="both"/>
        <w:rPr>
          <w:sz w:val="28"/>
          <w:szCs w:val="28"/>
        </w:rPr>
      </w:pPr>
      <w:r w:rsidRPr="006C0B58">
        <w:rPr>
          <w:sz w:val="28"/>
          <w:szCs w:val="28"/>
        </w:rPr>
        <w:t xml:space="preserve">1. Утвердить прилагаемую муниципальную программу Солецкого муниципального </w:t>
      </w:r>
      <w:r>
        <w:rPr>
          <w:sz w:val="28"/>
          <w:szCs w:val="28"/>
        </w:rPr>
        <w:t>округ</w:t>
      </w:r>
      <w:r w:rsidRPr="006C0B58">
        <w:rPr>
          <w:sz w:val="28"/>
          <w:szCs w:val="28"/>
        </w:rPr>
        <w:t>а «Развитие малого и среднего предпринимательств</w:t>
      </w:r>
      <w:r>
        <w:rPr>
          <w:sz w:val="28"/>
          <w:szCs w:val="28"/>
        </w:rPr>
        <w:t>а в Солецком муниципальном округ</w:t>
      </w:r>
      <w:r w:rsidRPr="006C0B58">
        <w:rPr>
          <w:sz w:val="28"/>
          <w:szCs w:val="28"/>
        </w:rPr>
        <w:t>е ».</w:t>
      </w:r>
    </w:p>
    <w:p w:rsidR="00D84A68" w:rsidRPr="007667EC" w:rsidRDefault="00D84A68" w:rsidP="00D84A68">
      <w:pPr>
        <w:spacing w:line="360" w:lineRule="atLeast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 </w:t>
      </w:r>
      <w:r w:rsidRPr="006C0B5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>«Бюллетень  Солецкого муниципального округа»</w:t>
      </w:r>
      <w:r w:rsidRPr="00FD0DC5">
        <w:rPr>
          <w:sz w:val="28"/>
          <w:szCs w:val="28"/>
        </w:rPr>
        <w:t xml:space="preserve"> и разместить на официальном сайте Администрации Солецкого муниципального </w:t>
      </w:r>
      <w:r>
        <w:rPr>
          <w:sz w:val="28"/>
          <w:szCs w:val="28"/>
        </w:rPr>
        <w:t>округ</w:t>
      </w:r>
      <w:r w:rsidRPr="00FD0DC5">
        <w:rPr>
          <w:sz w:val="28"/>
          <w:szCs w:val="28"/>
        </w:rPr>
        <w:t>а в информационно-телекоммуникационной сети «Интернет</w:t>
      </w:r>
      <w:r>
        <w:rPr>
          <w:sz w:val="28"/>
          <w:szCs w:val="28"/>
        </w:rPr>
        <w:t>».</w:t>
      </w:r>
    </w:p>
    <w:p w:rsidR="00803BD3" w:rsidRDefault="00803BD3" w:rsidP="00A746E6">
      <w:pPr>
        <w:tabs>
          <w:tab w:val="left" w:pos="3060"/>
        </w:tabs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</w:p>
    <w:p w:rsidR="00A746E6" w:rsidRDefault="00A746E6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746E6" w:rsidRDefault="00A746E6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E14F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муниципального округа  </w:t>
      </w:r>
      <w:r w:rsidR="00D84A68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М.В. Тимофеев     </w:t>
      </w:r>
    </w:p>
    <w:p w:rsidR="00D84A68" w:rsidRDefault="00D84A68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84A68" w:rsidRDefault="00D84A68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84A68" w:rsidRDefault="00D84A68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84A68" w:rsidRDefault="00D84A68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84A68" w:rsidRDefault="00D84A68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84A68" w:rsidRDefault="00D84A68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84A68" w:rsidRDefault="00D84A68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84A68" w:rsidRDefault="00D84A68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84A68" w:rsidRDefault="00D84A68" w:rsidP="00A746E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254"/>
      </w:tblGrid>
      <w:tr w:rsidR="00D84A68" w:rsidRPr="004D4ED9" w:rsidTr="00D931F2">
        <w:tc>
          <w:tcPr>
            <w:tcW w:w="4785" w:type="dxa"/>
            <w:shd w:val="clear" w:color="auto" w:fill="auto"/>
          </w:tcPr>
          <w:p w:rsidR="00D84A68" w:rsidRPr="004D4ED9" w:rsidRDefault="00D84A68" w:rsidP="00D931F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D84A68" w:rsidRPr="00445900" w:rsidRDefault="00D84A68" w:rsidP="00D931F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ind w:left="460"/>
              <w:rPr>
                <w:sz w:val="24"/>
              </w:rPr>
            </w:pPr>
          </w:p>
          <w:p w:rsidR="00D84A68" w:rsidRPr="00445900" w:rsidRDefault="00D84A68" w:rsidP="00D931F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ind w:left="460"/>
              <w:rPr>
                <w:sz w:val="24"/>
              </w:rPr>
            </w:pPr>
            <w:r w:rsidRPr="00445900">
              <w:rPr>
                <w:sz w:val="24"/>
              </w:rPr>
              <w:t>УТВЕРЖДЕНА</w:t>
            </w:r>
          </w:p>
        </w:tc>
      </w:tr>
      <w:tr w:rsidR="00D84A68" w:rsidRPr="004D4ED9" w:rsidTr="00D931F2">
        <w:trPr>
          <w:trHeight w:val="163"/>
        </w:trPr>
        <w:tc>
          <w:tcPr>
            <w:tcW w:w="4785" w:type="dxa"/>
            <w:shd w:val="clear" w:color="auto" w:fill="auto"/>
          </w:tcPr>
          <w:p w:rsidR="00D84A68" w:rsidRPr="004D4ED9" w:rsidRDefault="00D84A68" w:rsidP="00D931F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D84A68" w:rsidRPr="00445900" w:rsidRDefault="00D84A68" w:rsidP="00D931F2">
            <w:pPr>
              <w:tabs>
                <w:tab w:val="left" w:pos="5643"/>
                <w:tab w:val="left" w:pos="6213"/>
                <w:tab w:val="left" w:pos="7125"/>
              </w:tabs>
              <w:spacing w:before="40"/>
              <w:ind w:left="460"/>
              <w:rPr>
                <w:sz w:val="24"/>
              </w:rPr>
            </w:pPr>
            <w:r w:rsidRPr="00445900">
              <w:rPr>
                <w:sz w:val="24"/>
              </w:rPr>
              <w:t xml:space="preserve">постановлением Администрации муниципального  </w:t>
            </w:r>
            <w:r>
              <w:rPr>
                <w:sz w:val="24"/>
              </w:rPr>
              <w:t>округ</w:t>
            </w:r>
            <w:r w:rsidRPr="00445900">
              <w:rPr>
                <w:sz w:val="24"/>
              </w:rPr>
              <w:t>а</w:t>
            </w:r>
          </w:p>
          <w:p w:rsidR="00D84A68" w:rsidRPr="00445900" w:rsidRDefault="00D84A68" w:rsidP="00D931F2">
            <w:pPr>
              <w:tabs>
                <w:tab w:val="left" w:pos="5643"/>
                <w:tab w:val="left" w:pos="6213"/>
                <w:tab w:val="left" w:pos="7125"/>
              </w:tabs>
              <w:spacing w:before="40"/>
              <w:ind w:left="460"/>
              <w:rPr>
                <w:sz w:val="24"/>
              </w:rPr>
            </w:pPr>
            <w:r w:rsidRPr="00445900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21.11.2022 </w:t>
            </w:r>
            <w:r w:rsidRPr="00445900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2039</w:t>
            </w:r>
            <w:r w:rsidRPr="004459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45900">
              <w:rPr>
                <w:sz w:val="24"/>
              </w:rPr>
              <w:t xml:space="preserve"> </w:t>
            </w:r>
          </w:p>
        </w:tc>
      </w:tr>
    </w:tbl>
    <w:p w:rsidR="00D84A68" w:rsidRPr="004D4ED9" w:rsidRDefault="00D84A68" w:rsidP="00D84A68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D84A68" w:rsidRDefault="00D84A68" w:rsidP="00D8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br/>
        <w:t xml:space="preserve">муниципальной </w:t>
      </w:r>
      <w:r w:rsidRPr="004D4ED9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Солецкого муниципального округа</w:t>
      </w:r>
    </w:p>
    <w:p w:rsidR="00D84A68" w:rsidRDefault="00D84A68" w:rsidP="00D84A68">
      <w:pPr>
        <w:jc w:val="center"/>
        <w:rPr>
          <w:sz w:val="28"/>
          <w:szCs w:val="28"/>
        </w:rPr>
      </w:pPr>
      <w:r w:rsidRPr="004D4ED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малого и среднего предпринимательства в Солецком муниципальном округе</w:t>
      </w:r>
      <w:r w:rsidRPr="004D4ED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(далее - муниципаль</w:t>
      </w:r>
      <w:r w:rsidRPr="004D4ED9">
        <w:rPr>
          <w:sz w:val="28"/>
          <w:szCs w:val="28"/>
        </w:rPr>
        <w:t>ная программа)</w:t>
      </w:r>
    </w:p>
    <w:p w:rsidR="00D84A68" w:rsidRPr="004D4ED9" w:rsidRDefault="00D84A68" w:rsidP="00D84A68">
      <w:pPr>
        <w:rPr>
          <w:sz w:val="28"/>
          <w:szCs w:val="28"/>
        </w:rPr>
      </w:pPr>
      <w:bookmarkStart w:id="0" w:name="sub_1082"/>
    </w:p>
    <w:p w:rsidR="00D84A68" w:rsidRPr="004D4ED9" w:rsidRDefault="00D84A68" w:rsidP="00D84A68">
      <w:pPr>
        <w:ind w:firstLine="709"/>
        <w:rPr>
          <w:sz w:val="28"/>
          <w:szCs w:val="28"/>
        </w:rPr>
      </w:pPr>
      <w:r w:rsidRPr="004D4ED9">
        <w:rPr>
          <w:b/>
          <w:bCs/>
          <w:sz w:val="28"/>
          <w:szCs w:val="28"/>
        </w:rPr>
        <w:t>1. Ответс</w:t>
      </w:r>
      <w:r>
        <w:rPr>
          <w:b/>
          <w:bCs/>
          <w:sz w:val="28"/>
          <w:szCs w:val="28"/>
        </w:rPr>
        <w:t>твенный исполнитель муниципальной</w:t>
      </w:r>
      <w:r w:rsidRPr="004D4ED9">
        <w:rPr>
          <w:b/>
          <w:bCs/>
          <w:sz w:val="28"/>
          <w:szCs w:val="28"/>
        </w:rPr>
        <w:t xml:space="preserve"> программы:</w:t>
      </w:r>
    </w:p>
    <w:p w:rsidR="00D84A68" w:rsidRPr="004D4ED9" w:rsidRDefault="00D84A68" w:rsidP="00D84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экономике,</w:t>
      </w:r>
      <w:r w:rsidR="00FE14F8">
        <w:rPr>
          <w:sz w:val="28"/>
          <w:szCs w:val="28"/>
        </w:rPr>
        <w:t xml:space="preserve"> туризму,</w:t>
      </w:r>
      <w:r>
        <w:rPr>
          <w:sz w:val="28"/>
          <w:szCs w:val="28"/>
        </w:rPr>
        <w:t xml:space="preserve"> инвестициям и сельскому хозяйству Администрации муниципального округа </w:t>
      </w:r>
      <w:r w:rsidRPr="004D4ED9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- комитет</w:t>
      </w:r>
      <w:r w:rsidRPr="004D4ED9">
        <w:rPr>
          <w:sz w:val="28"/>
          <w:szCs w:val="28"/>
        </w:rPr>
        <w:t>).</w:t>
      </w:r>
    </w:p>
    <w:p w:rsidR="00D84A68" w:rsidRDefault="00D84A68" w:rsidP="00D84A6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Соисполнители муниципаль</w:t>
      </w:r>
      <w:r w:rsidRPr="004D4ED9">
        <w:rPr>
          <w:b/>
          <w:bCs/>
          <w:sz w:val="28"/>
          <w:szCs w:val="28"/>
        </w:rPr>
        <w:t>ной программы:</w:t>
      </w:r>
    </w:p>
    <w:p w:rsidR="00D84A68" w:rsidRPr="00113F88" w:rsidRDefault="00D84A68" w:rsidP="00D84A6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pacing w:val="-6"/>
          <w:sz w:val="28"/>
        </w:rPr>
        <w:t xml:space="preserve"> </w:t>
      </w:r>
      <w:r w:rsidR="00FE14F8">
        <w:rPr>
          <w:sz w:val="28"/>
          <w:szCs w:val="28"/>
        </w:rPr>
        <w:t>Административно-правовое управление</w:t>
      </w:r>
      <w:r>
        <w:rPr>
          <w:sz w:val="28"/>
          <w:szCs w:val="28"/>
        </w:rPr>
        <w:t xml:space="preserve"> </w:t>
      </w:r>
      <w:r w:rsidRPr="00113F88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>округ</w:t>
      </w:r>
      <w:r w:rsidRPr="00113F88">
        <w:rPr>
          <w:sz w:val="28"/>
          <w:szCs w:val="28"/>
        </w:rPr>
        <w:t xml:space="preserve">а;  </w:t>
      </w:r>
    </w:p>
    <w:p w:rsidR="00D84A68" w:rsidRDefault="00D84A68" w:rsidP="00D84A68">
      <w:pPr>
        <w:spacing w:after="60"/>
        <w:ind w:firstLine="709"/>
        <w:rPr>
          <w:b/>
          <w:bCs/>
          <w:sz w:val="28"/>
          <w:szCs w:val="28"/>
        </w:rPr>
      </w:pPr>
      <w:r w:rsidRPr="00BD325D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Подпрограммы муниципальной программы: </w:t>
      </w:r>
    </w:p>
    <w:p w:rsidR="00D84A68" w:rsidRPr="006C0B58" w:rsidRDefault="00D84A68" w:rsidP="00D84A68">
      <w:pPr>
        <w:spacing w:after="6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C0B58">
        <w:rPr>
          <w:bCs/>
          <w:sz w:val="28"/>
          <w:szCs w:val="28"/>
        </w:rPr>
        <w:t>одпрог</w:t>
      </w:r>
      <w:r>
        <w:rPr>
          <w:bCs/>
          <w:sz w:val="28"/>
          <w:szCs w:val="28"/>
        </w:rPr>
        <w:t>раммы  муниципальной программы  отсутствуют.</w:t>
      </w:r>
    </w:p>
    <w:p w:rsidR="00D84A68" w:rsidRPr="00BD325D" w:rsidRDefault="00D84A68" w:rsidP="00D84A68">
      <w:pPr>
        <w:spacing w:after="6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D325D">
        <w:rPr>
          <w:b/>
          <w:bCs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5448"/>
        <w:gridCol w:w="817"/>
        <w:gridCol w:w="817"/>
        <w:gridCol w:w="817"/>
        <w:gridCol w:w="817"/>
      </w:tblGrid>
      <w:tr w:rsidR="00D84A68" w:rsidRPr="00445900" w:rsidTr="00D931F2">
        <w:tc>
          <w:tcPr>
            <w:tcW w:w="0" w:type="auto"/>
            <w:vMerge w:val="restart"/>
          </w:tcPr>
          <w:p w:rsidR="00D84A68" w:rsidRPr="00A210B8" w:rsidRDefault="00D84A68" w:rsidP="00D931F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 xml:space="preserve">№ </w:t>
            </w:r>
            <w:proofErr w:type="gramStart"/>
            <w:r w:rsidRPr="00A210B8">
              <w:rPr>
                <w:sz w:val="28"/>
                <w:szCs w:val="28"/>
              </w:rPr>
              <w:t>п</w:t>
            </w:r>
            <w:proofErr w:type="gramEnd"/>
            <w:r w:rsidRPr="00A210B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D84A68" w:rsidRPr="00A210B8" w:rsidRDefault="00D84A68" w:rsidP="00D931F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4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Значения целевого показателя по годам</w:t>
            </w:r>
          </w:p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84A68" w:rsidRPr="00445900" w:rsidTr="00D931F2">
        <w:tc>
          <w:tcPr>
            <w:tcW w:w="0" w:type="auto"/>
            <w:vMerge/>
          </w:tcPr>
          <w:p w:rsidR="00D84A68" w:rsidRPr="00A210B8" w:rsidRDefault="00D84A68" w:rsidP="00D931F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84A68" w:rsidRPr="00A210B8" w:rsidRDefault="00D84A68" w:rsidP="00D931F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2026</w:t>
            </w:r>
          </w:p>
        </w:tc>
      </w:tr>
      <w:tr w:rsidR="00D84A68" w:rsidRPr="00445900" w:rsidTr="00D931F2"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84A68" w:rsidRPr="00445900" w:rsidTr="00D931F2"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rPr>
                <w:b/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5"/>
          </w:tcPr>
          <w:p w:rsidR="00D84A68" w:rsidRPr="00A210B8" w:rsidRDefault="00D84A68" w:rsidP="00D931F2">
            <w:pPr>
              <w:spacing w:before="60" w:after="60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Цель – развитие малого и среднего предпринимательства в Солецком муниципальном округе и повышение его роли в экономике муниципального  округа</w:t>
            </w:r>
          </w:p>
        </w:tc>
      </w:tr>
      <w:tr w:rsidR="00D84A68" w:rsidRPr="00445900" w:rsidTr="00D931F2"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  <w:gridSpan w:val="5"/>
          </w:tcPr>
          <w:p w:rsidR="00D84A68" w:rsidRPr="00A210B8" w:rsidRDefault="00D84A68" w:rsidP="00D931F2">
            <w:pPr>
              <w:spacing w:before="60" w:after="60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Задача 1 – повышение привлекательности территории для создания субъектов малого и среднего предпринимательства</w:t>
            </w:r>
          </w:p>
        </w:tc>
      </w:tr>
      <w:tr w:rsidR="00D84A68" w:rsidRPr="00445900" w:rsidTr="00D931F2"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1.1.1.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Показатель 1</w:t>
            </w:r>
          </w:p>
          <w:p w:rsidR="00D84A68" w:rsidRPr="00A210B8" w:rsidRDefault="00D84A68" w:rsidP="00D931F2">
            <w:pPr>
              <w:spacing w:before="60" w:after="60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Увеличение количества субъектов малого и среднего предпринимательства, включая индивидуальных предпринимателей и физических лиц</w:t>
            </w:r>
            <w:proofErr w:type="gramStart"/>
            <w:r w:rsidRPr="00A210B8">
              <w:rPr>
                <w:sz w:val="28"/>
                <w:szCs w:val="28"/>
              </w:rPr>
              <w:t xml:space="preserve"> ,</w:t>
            </w:r>
            <w:proofErr w:type="gramEnd"/>
            <w:r w:rsidRPr="00A210B8">
              <w:rPr>
                <w:sz w:val="28"/>
                <w:szCs w:val="28"/>
              </w:rPr>
              <w:t xml:space="preserve"> применяющих специальный налоговый режим «Налог на профессиональный доход» (</w:t>
            </w:r>
            <w:proofErr w:type="spellStart"/>
            <w:r w:rsidRPr="00A210B8">
              <w:rPr>
                <w:sz w:val="28"/>
                <w:szCs w:val="28"/>
              </w:rPr>
              <w:t>самозанятые</w:t>
            </w:r>
            <w:proofErr w:type="spellEnd"/>
            <w:r w:rsidRPr="00A210B8">
              <w:rPr>
                <w:sz w:val="28"/>
                <w:szCs w:val="28"/>
              </w:rPr>
              <w:t>) (далее-субъекты МСП), %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4A68" w:rsidRPr="00445900" w:rsidTr="00D931F2"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1.1.2.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Показатель 2</w:t>
            </w:r>
          </w:p>
          <w:p w:rsidR="00D84A68" w:rsidRPr="00A210B8" w:rsidRDefault="00D84A68" w:rsidP="00D931F2">
            <w:pPr>
              <w:spacing w:before="60" w:after="60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Прирост объемов оборота малых и средних предприятий округа, %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4A68" w:rsidRPr="00A210B8" w:rsidRDefault="00D84A68" w:rsidP="00D931F2">
            <w:pPr>
              <w:jc w:val="center"/>
              <w:rPr>
                <w:sz w:val="28"/>
                <w:szCs w:val="28"/>
              </w:rPr>
            </w:pPr>
            <w:r w:rsidRPr="00A210B8">
              <w:rPr>
                <w:sz w:val="28"/>
                <w:szCs w:val="28"/>
              </w:rPr>
              <w:t>3</w:t>
            </w:r>
          </w:p>
        </w:tc>
      </w:tr>
      <w:tr w:rsidR="00FE14F8" w:rsidRPr="00445900" w:rsidTr="00D931F2">
        <w:tc>
          <w:tcPr>
            <w:tcW w:w="0" w:type="auto"/>
          </w:tcPr>
          <w:p w:rsidR="00FE14F8" w:rsidRPr="00A210B8" w:rsidRDefault="00FE14F8" w:rsidP="00D931F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0" w:type="auto"/>
          </w:tcPr>
          <w:p w:rsidR="00FE14F8" w:rsidRDefault="00FE14F8" w:rsidP="00D931F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</w:t>
            </w:r>
          </w:p>
          <w:p w:rsidR="00FE14F8" w:rsidRPr="00A210B8" w:rsidRDefault="00FE14F8" w:rsidP="00D931F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заявлений от членов семей </w:t>
            </w:r>
            <w:r>
              <w:rPr>
                <w:sz w:val="28"/>
                <w:szCs w:val="28"/>
              </w:rPr>
              <w:lastRenderedPageBreak/>
              <w:t xml:space="preserve">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в отношении которых организовано обеспечение твердым топливом (дровами),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FE14F8" w:rsidRPr="00A210B8" w:rsidRDefault="00FE14F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0" w:type="auto"/>
          </w:tcPr>
          <w:p w:rsidR="00FE14F8" w:rsidRPr="00A210B8" w:rsidRDefault="00727DA8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FE14F8" w:rsidRDefault="00FE14F8" w:rsidP="00D9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E14F8" w:rsidRPr="00A210B8" w:rsidRDefault="00FE14F8" w:rsidP="00D93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19E4" w:rsidRPr="00445900" w:rsidTr="00D931F2">
        <w:tc>
          <w:tcPr>
            <w:tcW w:w="0" w:type="auto"/>
          </w:tcPr>
          <w:p w:rsidR="00AC19E4" w:rsidRDefault="00AC19E4" w:rsidP="00D931F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0" w:type="auto"/>
          </w:tcPr>
          <w:p w:rsidR="00AC19E4" w:rsidRDefault="00AC19E4" w:rsidP="00D931F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4</w:t>
            </w:r>
          </w:p>
          <w:p w:rsidR="00AC19E4" w:rsidRDefault="00AC19E4" w:rsidP="00D931F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субъектов малого и среднего предпринимательства, получивших финансовую поддержку,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AC19E4" w:rsidRDefault="00AC19E4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19E4" w:rsidRDefault="00AC19E4" w:rsidP="00D931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19E4" w:rsidRDefault="00AC19E4" w:rsidP="00D9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19E4" w:rsidRDefault="00AC19E4" w:rsidP="00D93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84A68" w:rsidRDefault="00D84A68" w:rsidP="00D84A68">
      <w:pPr>
        <w:rPr>
          <w:b/>
          <w:bCs/>
          <w:sz w:val="28"/>
          <w:szCs w:val="28"/>
        </w:rPr>
      </w:pPr>
    </w:p>
    <w:p w:rsidR="00D84A68" w:rsidRPr="004D4ED9" w:rsidRDefault="00D84A68" w:rsidP="00D84A68">
      <w:pPr>
        <w:ind w:firstLine="709"/>
      </w:pPr>
      <w:r>
        <w:rPr>
          <w:b/>
          <w:bCs/>
          <w:sz w:val="28"/>
          <w:szCs w:val="28"/>
        </w:rPr>
        <w:t>5</w:t>
      </w:r>
      <w:r w:rsidRPr="004D4ED9">
        <w:rPr>
          <w:b/>
          <w:bCs/>
          <w:sz w:val="28"/>
          <w:szCs w:val="28"/>
        </w:rPr>
        <w:t>. Сроки</w:t>
      </w:r>
      <w:r>
        <w:rPr>
          <w:b/>
          <w:bCs/>
          <w:sz w:val="28"/>
          <w:szCs w:val="28"/>
        </w:rPr>
        <w:t xml:space="preserve"> реализации муниципальной</w:t>
      </w:r>
      <w:r w:rsidRPr="004D4ED9">
        <w:rPr>
          <w:b/>
          <w:bCs/>
          <w:sz w:val="28"/>
          <w:szCs w:val="28"/>
        </w:rPr>
        <w:t xml:space="preserve"> программы:</w:t>
      </w:r>
    </w:p>
    <w:p w:rsidR="00D84A68" w:rsidRPr="009D48E1" w:rsidRDefault="00D84A68" w:rsidP="00D84A68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2023 – 2026</w:t>
      </w:r>
      <w:r w:rsidRPr="004D4ED9">
        <w:rPr>
          <w:sz w:val="28"/>
          <w:szCs w:val="28"/>
        </w:rPr>
        <w:t xml:space="preserve"> годы.</w:t>
      </w:r>
    </w:p>
    <w:p w:rsidR="00D84A68" w:rsidRDefault="00D84A68" w:rsidP="00D84A68">
      <w:pPr>
        <w:spacing w:after="60"/>
        <w:ind w:firstLine="709"/>
        <w:rPr>
          <w:b/>
          <w:bCs/>
          <w:sz w:val="28"/>
          <w:szCs w:val="28"/>
        </w:rPr>
      </w:pPr>
    </w:p>
    <w:p w:rsidR="00D84A68" w:rsidRDefault="00D84A68" w:rsidP="00D84A68">
      <w:pPr>
        <w:spacing w:after="6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63455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57"/>
        <w:gridCol w:w="1395"/>
        <w:gridCol w:w="2132"/>
        <w:gridCol w:w="1940"/>
        <w:gridCol w:w="1488"/>
      </w:tblGrid>
      <w:tr w:rsidR="007D1D38" w:rsidRPr="007D1D38" w:rsidTr="0092451B">
        <w:tc>
          <w:tcPr>
            <w:tcW w:w="959" w:type="dxa"/>
            <w:vMerge w:val="restart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Год</w:t>
            </w:r>
          </w:p>
        </w:tc>
        <w:tc>
          <w:tcPr>
            <w:tcW w:w="8612" w:type="dxa"/>
            <w:gridSpan w:val="5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7D1D38" w:rsidRPr="007D1D38" w:rsidTr="0092451B">
        <w:tc>
          <w:tcPr>
            <w:tcW w:w="959" w:type="dxa"/>
            <w:vMerge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32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940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88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всего</w:t>
            </w:r>
          </w:p>
        </w:tc>
      </w:tr>
      <w:tr w:rsidR="007D1D38" w:rsidRPr="007D1D38" w:rsidTr="0092451B">
        <w:tc>
          <w:tcPr>
            <w:tcW w:w="959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:rsidR="007D1D38" w:rsidRPr="007D1D38" w:rsidRDefault="007D1D38" w:rsidP="007D1D38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6</w:t>
            </w:r>
          </w:p>
        </w:tc>
      </w:tr>
      <w:tr w:rsidR="007D1D38" w:rsidRPr="007D1D38" w:rsidTr="0092451B">
        <w:tc>
          <w:tcPr>
            <w:tcW w:w="959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2023</w:t>
            </w:r>
          </w:p>
        </w:tc>
        <w:tc>
          <w:tcPr>
            <w:tcW w:w="1657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2575,45442</w:t>
            </w:r>
          </w:p>
        </w:tc>
        <w:tc>
          <w:tcPr>
            <w:tcW w:w="2132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12,00000</w:t>
            </w:r>
          </w:p>
        </w:tc>
        <w:tc>
          <w:tcPr>
            <w:tcW w:w="1940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2587,45442</w:t>
            </w:r>
          </w:p>
        </w:tc>
      </w:tr>
      <w:tr w:rsidR="007D1D38" w:rsidRPr="007D1D38" w:rsidTr="0092451B">
        <w:tc>
          <w:tcPr>
            <w:tcW w:w="959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2024</w:t>
            </w:r>
          </w:p>
        </w:tc>
        <w:tc>
          <w:tcPr>
            <w:tcW w:w="1657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D1D38" w:rsidRPr="007D1D38" w:rsidRDefault="00727DA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1648,87137</w:t>
            </w:r>
          </w:p>
        </w:tc>
        <w:tc>
          <w:tcPr>
            <w:tcW w:w="2132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5,00000</w:t>
            </w:r>
          </w:p>
        </w:tc>
        <w:tc>
          <w:tcPr>
            <w:tcW w:w="1940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</w:tcPr>
          <w:p w:rsidR="007D1D38" w:rsidRPr="007D1D38" w:rsidRDefault="00727DA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1653,87137</w:t>
            </w:r>
          </w:p>
        </w:tc>
      </w:tr>
      <w:tr w:rsidR="007D1D38" w:rsidRPr="007D1D38" w:rsidTr="0092451B">
        <w:tc>
          <w:tcPr>
            <w:tcW w:w="959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2025</w:t>
            </w:r>
          </w:p>
        </w:tc>
        <w:tc>
          <w:tcPr>
            <w:tcW w:w="1657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5,00000</w:t>
            </w:r>
          </w:p>
        </w:tc>
        <w:tc>
          <w:tcPr>
            <w:tcW w:w="1940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5,00000</w:t>
            </w:r>
          </w:p>
        </w:tc>
      </w:tr>
      <w:tr w:rsidR="007D1D38" w:rsidRPr="007D1D38" w:rsidTr="0092451B">
        <w:tc>
          <w:tcPr>
            <w:tcW w:w="959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2026</w:t>
            </w:r>
          </w:p>
        </w:tc>
        <w:tc>
          <w:tcPr>
            <w:tcW w:w="1657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5,00000</w:t>
            </w:r>
          </w:p>
        </w:tc>
        <w:tc>
          <w:tcPr>
            <w:tcW w:w="1940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5,00000</w:t>
            </w:r>
          </w:p>
        </w:tc>
      </w:tr>
      <w:tr w:rsidR="007D1D38" w:rsidRPr="007D1D38" w:rsidTr="0092451B">
        <w:tc>
          <w:tcPr>
            <w:tcW w:w="959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D1D38" w:rsidRPr="007D1D38" w:rsidRDefault="00727DA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4224,32579</w:t>
            </w:r>
          </w:p>
        </w:tc>
        <w:tc>
          <w:tcPr>
            <w:tcW w:w="2132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27,00000</w:t>
            </w:r>
          </w:p>
        </w:tc>
        <w:tc>
          <w:tcPr>
            <w:tcW w:w="1940" w:type="dxa"/>
          </w:tcPr>
          <w:p w:rsidR="007D1D38" w:rsidRPr="007D1D38" w:rsidRDefault="007D1D3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7D1D38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</w:tcPr>
          <w:p w:rsidR="007D1D38" w:rsidRPr="007D1D38" w:rsidRDefault="00727DA8" w:rsidP="007D1D38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4251,32579</w:t>
            </w:r>
          </w:p>
        </w:tc>
      </w:tr>
    </w:tbl>
    <w:p w:rsidR="00D84A68" w:rsidRPr="004D4ED9" w:rsidRDefault="00D84A68" w:rsidP="00D84A6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D4ED9">
        <w:rPr>
          <w:b/>
          <w:bCs/>
          <w:sz w:val="28"/>
          <w:szCs w:val="28"/>
        </w:rPr>
        <w:t>. Ожидаемые конечные ре</w:t>
      </w:r>
      <w:r>
        <w:rPr>
          <w:b/>
          <w:bCs/>
          <w:sz w:val="28"/>
          <w:szCs w:val="28"/>
        </w:rPr>
        <w:t xml:space="preserve">зультаты реализации муниципальной </w:t>
      </w:r>
      <w:r w:rsidRPr="004D4ED9">
        <w:rPr>
          <w:b/>
          <w:bCs/>
          <w:sz w:val="28"/>
          <w:szCs w:val="28"/>
        </w:rPr>
        <w:t xml:space="preserve"> программы:</w:t>
      </w:r>
    </w:p>
    <w:p w:rsidR="00D84A68" w:rsidRPr="004D4ED9" w:rsidRDefault="00D84A68" w:rsidP="00D84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</w:t>
      </w:r>
      <w:r w:rsidRPr="004D4ED9">
        <w:rPr>
          <w:sz w:val="28"/>
          <w:szCs w:val="28"/>
        </w:rPr>
        <w:t>ной программы должна обеспечить сбалансированное развитие</w:t>
      </w:r>
      <w:r>
        <w:rPr>
          <w:sz w:val="28"/>
          <w:szCs w:val="28"/>
        </w:rPr>
        <w:t xml:space="preserve"> малого и среднего предпринимательства в Солецком муниципальном округе  в 2023 – 2026</w:t>
      </w:r>
      <w:r w:rsidRPr="004D4ED9">
        <w:rPr>
          <w:sz w:val="28"/>
          <w:szCs w:val="28"/>
        </w:rPr>
        <w:t xml:space="preserve"> го</w:t>
      </w:r>
      <w:r>
        <w:rPr>
          <w:sz w:val="28"/>
          <w:szCs w:val="28"/>
        </w:rPr>
        <w:t>ды.</w:t>
      </w:r>
    </w:p>
    <w:p w:rsidR="00D84A68" w:rsidRPr="004D4ED9" w:rsidRDefault="00D84A68" w:rsidP="00D84A68">
      <w:pPr>
        <w:ind w:firstLine="709"/>
        <w:jc w:val="both"/>
        <w:rPr>
          <w:sz w:val="28"/>
          <w:szCs w:val="28"/>
        </w:rPr>
      </w:pPr>
      <w:r w:rsidRPr="004D4ED9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муниципаль</w:t>
      </w:r>
      <w:r w:rsidRPr="004D4ED9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программы на территории округа </w:t>
      </w:r>
      <w:r w:rsidRPr="004D4ED9">
        <w:rPr>
          <w:sz w:val="28"/>
          <w:szCs w:val="28"/>
        </w:rPr>
        <w:t xml:space="preserve"> предполагается достижение заявленных целевых показателей, установленных в соответствии с наиболее </w:t>
      </w:r>
      <w:r>
        <w:rPr>
          <w:sz w:val="28"/>
          <w:szCs w:val="28"/>
        </w:rPr>
        <w:t xml:space="preserve">вероятным сценарием развития </w:t>
      </w:r>
      <w:r w:rsidRPr="004D4ED9">
        <w:rPr>
          <w:sz w:val="28"/>
          <w:szCs w:val="28"/>
        </w:rPr>
        <w:t xml:space="preserve"> сфер</w:t>
      </w:r>
      <w:r>
        <w:rPr>
          <w:sz w:val="28"/>
          <w:szCs w:val="28"/>
        </w:rPr>
        <w:t>ы развития малого и среднего предпринимательства в Солецком муниципальном округе</w:t>
      </w:r>
      <w:r w:rsidRPr="004D4ED9">
        <w:rPr>
          <w:sz w:val="28"/>
          <w:szCs w:val="28"/>
        </w:rPr>
        <w:t>.</w:t>
      </w:r>
    </w:p>
    <w:p w:rsidR="00D84A68" w:rsidRPr="004D4ED9" w:rsidRDefault="00D84A68" w:rsidP="00D84A68">
      <w:pPr>
        <w:ind w:firstLine="709"/>
        <w:jc w:val="center"/>
        <w:rPr>
          <w:b/>
          <w:sz w:val="28"/>
          <w:szCs w:val="28"/>
        </w:rPr>
      </w:pPr>
      <w:r w:rsidRPr="004D4ED9">
        <w:rPr>
          <w:b/>
          <w:sz w:val="28"/>
          <w:szCs w:val="28"/>
        </w:rPr>
        <w:t>Характеристика текущего состоя</w:t>
      </w:r>
      <w:r>
        <w:rPr>
          <w:b/>
          <w:sz w:val="28"/>
          <w:szCs w:val="28"/>
        </w:rPr>
        <w:t xml:space="preserve">ния, </w:t>
      </w:r>
      <w:r w:rsidRPr="004D4ED9">
        <w:rPr>
          <w:b/>
          <w:sz w:val="28"/>
          <w:szCs w:val="28"/>
        </w:rPr>
        <w:t>приорите</w:t>
      </w:r>
      <w:r>
        <w:rPr>
          <w:b/>
          <w:sz w:val="28"/>
          <w:szCs w:val="28"/>
        </w:rPr>
        <w:t xml:space="preserve">ты и цели </w:t>
      </w:r>
    </w:p>
    <w:p w:rsidR="00D84A68" w:rsidRPr="004D4ED9" w:rsidRDefault="00D84A68" w:rsidP="00D84A68">
      <w:pPr>
        <w:ind w:firstLine="709"/>
        <w:jc w:val="center"/>
        <w:rPr>
          <w:b/>
          <w:sz w:val="28"/>
          <w:szCs w:val="28"/>
        </w:rPr>
      </w:pPr>
      <w:r w:rsidRPr="004D4ED9">
        <w:rPr>
          <w:b/>
          <w:sz w:val="28"/>
          <w:szCs w:val="28"/>
        </w:rPr>
        <w:t xml:space="preserve"> сфер</w:t>
      </w:r>
      <w:r>
        <w:rPr>
          <w:b/>
          <w:sz w:val="28"/>
          <w:szCs w:val="28"/>
        </w:rPr>
        <w:t xml:space="preserve">ы развития малого и среднего предпринимательства в Солецком муниципальном округе  </w:t>
      </w:r>
    </w:p>
    <w:p w:rsidR="00D84A68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75">
        <w:rPr>
          <w:rFonts w:ascii="Times New Roman" w:hAnsi="Times New Roman" w:cs="Times New Roman"/>
          <w:sz w:val="28"/>
          <w:szCs w:val="28"/>
        </w:rPr>
        <w:t>В сфере малого и среднего предпринимательства функционируют 509 субъектов, в том числе 51 юридическое лицо, 205  индивидуальных предпринимателей и 253 самозанятых.</w:t>
      </w:r>
    </w:p>
    <w:p w:rsidR="00D84A68" w:rsidRPr="005F0075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75">
        <w:rPr>
          <w:rFonts w:ascii="Times New Roman" w:hAnsi="Times New Roman" w:cs="Times New Roman"/>
          <w:sz w:val="28"/>
          <w:szCs w:val="28"/>
        </w:rPr>
        <w:t xml:space="preserve">Основная часть субъектов малого и среднего предпринимательства осуществляет экономическую деятельность в сфере оптовой и розничной торговли (42,2 % от общего количества), сфере транспортировки и хранения (13,5%). В сфере сельского хозяйства  сосредоточено 16,4 %. </w:t>
      </w:r>
      <w:r w:rsidRPr="005F0075">
        <w:rPr>
          <w:rFonts w:ascii="Times New Roman" w:hAnsi="Times New Roman" w:cs="Times New Roman"/>
          <w:sz w:val="28"/>
          <w:szCs w:val="28"/>
        </w:rPr>
        <w:lastRenderedPageBreak/>
        <w:t>обрабатывающих производств - 5,8 % предпринимателей. Сумма среднесписочной численности работников, занятых в сфере малого и среднего предпринимательства (без учета индивидуальных предпринимателей) – 251  человек.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Основными проблемами, сдерживающими развитие малого и среднего бизнеса, являются: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недостаточная ресурсная база;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низкая доступность финансовых ресурсов;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высокие арендные ставки на недвижимое имущество;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отсутствие ликвидного залогового имущества для получения кредитных средств;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незначительная доля инновационных и ремесленных предприятий в общем количестве малых и средних предприятий;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слабое использование экспортного потенциала сектора малого и среднего предпринимательства;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недостаточное развитие объектов инфраструктуры поддержки малого и среднего предпринимательства;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недостаточное информирование предпринимателей о нормативной правовой базе, регулирующей предпринимательскую деятельность;</w:t>
      </w:r>
    </w:p>
    <w:p w:rsidR="00D84A68" w:rsidRPr="009D48E1" w:rsidRDefault="00D84A68" w:rsidP="00FE1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слабое вовлечение молодежи в занятие предпринимательской деятельностью;</w:t>
      </w:r>
    </w:p>
    <w:p w:rsidR="00D84A68" w:rsidRPr="009D48E1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E1">
        <w:rPr>
          <w:rFonts w:ascii="Times New Roman" w:hAnsi="Times New Roman" w:cs="Times New Roman"/>
          <w:sz w:val="28"/>
          <w:szCs w:val="28"/>
        </w:rPr>
        <w:t>низкая активность малых и средних предприятий по продвижению продукции на региональные и международные рынки.</w:t>
      </w:r>
    </w:p>
    <w:p w:rsidR="00D84A68" w:rsidRDefault="00D84A68" w:rsidP="00D84A68">
      <w:pPr>
        <w:ind w:firstLine="709"/>
        <w:jc w:val="center"/>
        <w:rPr>
          <w:b/>
          <w:sz w:val="28"/>
          <w:szCs w:val="28"/>
        </w:rPr>
      </w:pPr>
    </w:p>
    <w:p w:rsidR="00D84A68" w:rsidRDefault="00D84A68" w:rsidP="00D84A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 анализ социальных, финансово-экономических и прочих рисков реализации муниципальной программы</w:t>
      </w:r>
    </w:p>
    <w:p w:rsidR="00D84A68" w:rsidRDefault="00D84A68" w:rsidP="00D84A68">
      <w:pPr>
        <w:ind w:firstLine="709"/>
        <w:jc w:val="center"/>
        <w:rPr>
          <w:b/>
          <w:sz w:val="28"/>
          <w:szCs w:val="28"/>
        </w:rPr>
      </w:pPr>
    </w:p>
    <w:p w:rsidR="00D84A68" w:rsidRPr="00A210B8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B8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 относятся:</w:t>
      </w:r>
    </w:p>
    <w:p w:rsidR="00D84A68" w:rsidRPr="00A210B8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B8">
        <w:rPr>
          <w:rFonts w:ascii="Times New Roman" w:hAnsi="Times New Roman" w:cs="Times New Roman"/>
          <w:sz w:val="28"/>
          <w:szCs w:val="28"/>
        </w:rPr>
        <w:t>риски, связанные с социально-экономическими факторами, включая неблагоприятную экономическую ситуацию на рынке, недостаточность местных трудовых ресурсов;</w:t>
      </w:r>
    </w:p>
    <w:p w:rsidR="00D84A68" w:rsidRPr="00A210B8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B8">
        <w:rPr>
          <w:rFonts w:ascii="Times New Roman" w:hAnsi="Times New Roman" w:cs="Times New Roman"/>
          <w:sz w:val="28"/>
          <w:szCs w:val="28"/>
        </w:rPr>
        <w:t>Минимизация рисков реализации муниципальной программы предполагает:</w:t>
      </w:r>
    </w:p>
    <w:p w:rsidR="00D84A68" w:rsidRPr="00A210B8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B8">
        <w:rPr>
          <w:rFonts w:ascii="Times New Roman" w:hAnsi="Times New Roman" w:cs="Times New Roman"/>
          <w:sz w:val="28"/>
          <w:szCs w:val="28"/>
        </w:rP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D84A68" w:rsidRPr="00A210B8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B8">
        <w:rPr>
          <w:rFonts w:ascii="Times New Roman" w:hAnsi="Times New Roman" w:cs="Times New Roman"/>
          <w:sz w:val="28"/>
          <w:szCs w:val="28"/>
        </w:rPr>
        <w:t>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программы;</w:t>
      </w:r>
    </w:p>
    <w:p w:rsidR="00D84A68" w:rsidRDefault="00D84A6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B8">
        <w:rPr>
          <w:rFonts w:ascii="Times New Roman" w:hAnsi="Times New Roman" w:cs="Times New Roman"/>
          <w:sz w:val="28"/>
          <w:szCs w:val="28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программы.</w:t>
      </w:r>
    </w:p>
    <w:p w:rsidR="00FE14F8" w:rsidRPr="00A210B8" w:rsidRDefault="00FE14F8" w:rsidP="00D84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68" w:rsidRDefault="00D84A68" w:rsidP="00D84A68">
      <w:pPr>
        <w:ind w:firstLine="709"/>
        <w:jc w:val="center"/>
        <w:rPr>
          <w:b/>
          <w:sz w:val="28"/>
          <w:szCs w:val="28"/>
        </w:rPr>
      </w:pPr>
      <w:r w:rsidRPr="004D4ED9">
        <w:rPr>
          <w:b/>
          <w:sz w:val="28"/>
          <w:szCs w:val="28"/>
        </w:rPr>
        <w:t>Механизм упр</w:t>
      </w:r>
      <w:r>
        <w:rPr>
          <w:b/>
          <w:sz w:val="28"/>
          <w:szCs w:val="28"/>
        </w:rPr>
        <w:t>авления реализацией муниципальной</w:t>
      </w:r>
      <w:r w:rsidRPr="004D4ED9">
        <w:rPr>
          <w:b/>
          <w:sz w:val="28"/>
          <w:szCs w:val="28"/>
        </w:rPr>
        <w:t xml:space="preserve"> программы</w:t>
      </w:r>
    </w:p>
    <w:p w:rsidR="00FE14F8" w:rsidRPr="004D4ED9" w:rsidRDefault="00FE14F8" w:rsidP="00D84A68">
      <w:pPr>
        <w:ind w:firstLine="709"/>
        <w:jc w:val="center"/>
        <w:rPr>
          <w:b/>
          <w:sz w:val="28"/>
          <w:szCs w:val="28"/>
        </w:rPr>
      </w:pPr>
    </w:p>
    <w:p w:rsidR="00D84A68" w:rsidRDefault="00D84A68" w:rsidP="00D84A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муниципальной программы, координация выполнения мероприятий муниципальной программы, обеспечение эффективности реализации муниципальной программы, подготовку при необходимости предложений по уточнению мероприятий муниципальной программы, объемов финансирования, </w:t>
      </w:r>
      <w:r>
        <w:rPr>
          <w:sz w:val="28"/>
          <w:szCs w:val="28"/>
        </w:rPr>
        <w:lastRenderedPageBreak/>
        <w:t>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комитет.</w:t>
      </w:r>
    </w:p>
    <w:p w:rsidR="00D84A68" w:rsidRDefault="00D84A68" w:rsidP="00D84A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до 5 июля текущего года и до 20 февраля года, следующего за отчетным, составляет полугодовой и годовой отчеты о ходе реализации программы, обеспечивает их согласование с заместителем Главы администрации муниципального округа, курирующим направление развития малого и среднего предпринимательства и представляет его в</w:t>
      </w:r>
      <w:r w:rsidRPr="00CE199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делами</w:t>
      </w:r>
      <w:r w:rsidRPr="00C4281A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>округ</w:t>
      </w:r>
      <w:r w:rsidRPr="00C4281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Расчет интегральной оценки эффективности реализации программы составляется ежегодно до 20 февраля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D84A68" w:rsidRPr="004D4ED9" w:rsidRDefault="00D84A68" w:rsidP="00D84A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4ED9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</w:t>
      </w:r>
      <w:r>
        <w:rPr>
          <w:sz w:val="28"/>
          <w:szCs w:val="28"/>
        </w:rPr>
        <w:t>лей муниципаль</w:t>
      </w:r>
      <w:r w:rsidRPr="004D4ED9">
        <w:rPr>
          <w:sz w:val="28"/>
          <w:szCs w:val="28"/>
        </w:rPr>
        <w:t>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bookmarkEnd w:id="0"/>
    <w:p w:rsidR="00D84A68" w:rsidRPr="000C6265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</w:pPr>
    </w:p>
    <w:p w:rsidR="00D84A68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  <w:sectPr w:rsidR="00D84A68" w:rsidSect="008D17F2">
          <w:pgSz w:w="11906" w:h="16838"/>
          <w:pgMar w:top="289" w:right="567" w:bottom="295" w:left="1985" w:header="709" w:footer="709" w:gutter="0"/>
          <w:cols w:space="720"/>
          <w:docGrid w:linePitch="326"/>
        </w:sectPr>
      </w:pPr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</w:pPr>
      <w:r w:rsidRPr="009570EF">
        <w:rPr>
          <w:sz w:val="22"/>
          <w:szCs w:val="22"/>
        </w:rPr>
        <w:lastRenderedPageBreak/>
        <w:t xml:space="preserve">  Приложение 1</w:t>
      </w:r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</w:pPr>
      <w:r w:rsidRPr="009570EF">
        <w:rPr>
          <w:sz w:val="22"/>
          <w:szCs w:val="22"/>
        </w:rPr>
        <w:t xml:space="preserve">к муниципальной программе </w:t>
      </w:r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</w:pPr>
      <w:r w:rsidRPr="009570EF">
        <w:rPr>
          <w:sz w:val="22"/>
          <w:szCs w:val="22"/>
        </w:rPr>
        <w:t xml:space="preserve">Солецкого муниципального </w:t>
      </w:r>
      <w:r>
        <w:rPr>
          <w:sz w:val="22"/>
          <w:szCs w:val="22"/>
        </w:rPr>
        <w:t>округ</w:t>
      </w:r>
      <w:r w:rsidRPr="009570EF">
        <w:rPr>
          <w:sz w:val="22"/>
          <w:szCs w:val="22"/>
        </w:rPr>
        <w:t xml:space="preserve">а </w:t>
      </w:r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</w:pPr>
      <w:r w:rsidRPr="009570EF">
        <w:rPr>
          <w:sz w:val="22"/>
          <w:szCs w:val="22"/>
        </w:rPr>
        <w:t>«Развитие малого и среднего</w:t>
      </w:r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</w:pPr>
      <w:r w:rsidRPr="009570EF">
        <w:rPr>
          <w:sz w:val="22"/>
          <w:szCs w:val="22"/>
        </w:rPr>
        <w:t xml:space="preserve"> предпринимательства в Солецком</w:t>
      </w:r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</w:pPr>
      <w:proofErr w:type="gramStart"/>
      <w:r w:rsidRPr="009570EF">
        <w:rPr>
          <w:sz w:val="22"/>
          <w:szCs w:val="22"/>
        </w:rPr>
        <w:t xml:space="preserve">муниципальном </w:t>
      </w:r>
      <w:r>
        <w:rPr>
          <w:sz w:val="22"/>
          <w:szCs w:val="22"/>
        </w:rPr>
        <w:t>округ</w:t>
      </w:r>
      <w:r w:rsidRPr="009570EF">
        <w:rPr>
          <w:sz w:val="22"/>
          <w:szCs w:val="22"/>
        </w:rPr>
        <w:t>е»</w:t>
      </w:r>
      <w:proofErr w:type="gramEnd"/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570EF">
        <w:rPr>
          <w:b/>
          <w:sz w:val="28"/>
          <w:szCs w:val="28"/>
        </w:rPr>
        <w:t>Мероприятия муниципальной программы</w:t>
      </w:r>
    </w:p>
    <w:p w:rsidR="00D84A68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570EF">
        <w:rPr>
          <w:b/>
          <w:sz w:val="28"/>
          <w:szCs w:val="28"/>
        </w:rPr>
        <w:t xml:space="preserve">Солецкого муниципального </w:t>
      </w:r>
      <w:r>
        <w:rPr>
          <w:b/>
          <w:sz w:val="28"/>
          <w:szCs w:val="28"/>
        </w:rPr>
        <w:t>округ</w:t>
      </w:r>
      <w:r w:rsidRPr="009570EF">
        <w:rPr>
          <w:b/>
          <w:sz w:val="28"/>
          <w:szCs w:val="28"/>
        </w:rPr>
        <w:t xml:space="preserve">а «Развитие малого и среднего  предпринимательства </w:t>
      </w:r>
    </w:p>
    <w:p w:rsidR="00D84A68" w:rsidRPr="009570EF" w:rsidRDefault="00D84A68" w:rsidP="00D84A6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570EF">
        <w:rPr>
          <w:b/>
          <w:sz w:val="28"/>
          <w:szCs w:val="28"/>
        </w:rPr>
        <w:t>в Солецком</w:t>
      </w:r>
      <w:r>
        <w:rPr>
          <w:b/>
          <w:sz w:val="28"/>
          <w:szCs w:val="28"/>
        </w:rPr>
        <w:t xml:space="preserve"> </w:t>
      </w:r>
      <w:r w:rsidRPr="009570EF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округе»</w:t>
      </w:r>
    </w:p>
    <w:p w:rsidR="00D84A68" w:rsidRPr="009570EF" w:rsidRDefault="00D84A68" w:rsidP="00D84A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01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559"/>
        <w:gridCol w:w="1418"/>
        <w:gridCol w:w="1701"/>
        <w:gridCol w:w="1985"/>
        <w:gridCol w:w="1417"/>
        <w:gridCol w:w="1276"/>
        <w:gridCol w:w="1418"/>
        <w:gridCol w:w="1417"/>
      </w:tblGrid>
      <w:tr w:rsidR="007D1D38" w:rsidRPr="009F66BC" w:rsidTr="0092451B">
        <w:trPr>
          <w:trHeight w:val="24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N  </w:t>
            </w:r>
            <w:r w:rsidRPr="009F66BC">
              <w:rPr>
                <w:sz w:val="24"/>
                <w:szCs w:val="24"/>
              </w:rPr>
              <w:br/>
            </w:r>
            <w:proofErr w:type="gramStart"/>
            <w:r w:rsidRPr="009F66BC">
              <w:rPr>
                <w:sz w:val="24"/>
                <w:szCs w:val="24"/>
              </w:rPr>
              <w:t>п</w:t>
            </w:r>
            <w:proofErr w:type="gramEnd"/>
            <w:r w:rsidRPr="009F66BC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Наименование</w:t>
            </w:r>
            <w:r w:rsidRPr="009F66BC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Исполнитель</w:t>
            </w:r>
            <w:r w:rsidRPr="009F66BC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 Срок </w:t>
            </w:r>
            <w:r w:rsidRPr="009F66B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Целевой   </w:t>
            </w:r>
            <w:r w:rsidRPr="009F66BC">
              <w:rPr>
                <w:sz w:val="24"/>
                <w:szCs w:val="24"/>
              </w:rPr>
              <w:br/>
              <w:t xml:space="preserve"> показатель  </w:t>
            </w:r>
            <w:r w:rsidRPr="009F66BC">
              <w:rPr>
                <w:sz w:val="24"/>
                <w:szCs w:val="24"/>
              </w:rPr>
              <w:br/>
              <w:t xml:space="preserve">   (номер    </w:t>
            </w:r>
            <w:r w:rsidRPr="009F66BC">
              <w:rPr>
                <w:sz w:val="24"/>
                <w:szCs w:val="24"/>
              </w:rPr>
              <w:br/>
              <w:t xml:space="preserve">  целевого   </w:t>
            </w:r>
            <w:r w:rsidRPr="009F66BC">
              <w:rPr>
                <w:sz w:val="24"/>
                <w:szCs w:val="24"/>
              </w:rPr>
              <w:br/>
              <w:t xml:space="preserve"> показателя  </w:t>
            </w:r>
            <w:r w:rsidRPr="009F66BC">
              <w:rPr>
                <w:sz w:val="24"/>
                <w:szCs w:val="24"/>
              </w:rPr>
              <w:br/>
              <w:t xml:space="preserve"> из паспорта муниципальной 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spacing w:after="200" w:line="276" w:lineRule="auto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Объём финансирования по годам (</w:t>
            </w:r>
            <w:proofErr w:type="spellStart"/>
            <w:r w:rsidRPr="009F66BC">
              <w:rPr>
                <w:sz w:val="24"/>
                <w:szCs w:val="24"/>
              </w:rPr>
              <w:t>тыс</w:t>
            </w:r>
            <w:proofErr w:type="gramStart"/>
            <w:r w:rsidRPr="009F66BC">
              <w:rPr>
                <w:sz w:val="24"/>
                <w:szCs w:val="24"/>
              </w:rPr>
              <w:t>.р</w:t>
            </w:r>
            <w:proofErr w:type="gramEnd"/>
            <w:r w:rsidRPr="009F66BC">
              <w:rPr>
                <w:sz w:val="24"/>
                <w:szCs w:val="24"/>
              </w:rPr>
              <w:t>уб</w:t>
            </w:r>
            <w:proofErr w:type="spellEnd"/>
            <w:r w:rsidRPr="009F66BC">
              <w:rPr>
                <w:sz w:val="24"/>
                <w:szCs w:val="24"/>
              </w:rPr>
              <w:t>.)</w:t>
            </w:r>
          </w:p>
        </w:tc>
      </w:tr>
      <w:tr w:rsidR="007D1D38" w:rsidRPr="009F66BC" w:rsidTr="0092451B">
        <w:trPr>
          <w:trHeight w:val="5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2026</w:t>
            </w: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12</w:t>
            </w:r>
          </w:p>
          <w:p w:rsidR="007D1D38" w:rsidRPr="009F66BC" w:rsidRDefault="007D1D38" w:rsidP="0092451B">
            <w:pPr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привлекательности территории для создания субъектов малого и среднего предпринимательства</w:t>
            </w: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Содействие субъектам МСП  в </w:t>
            </w:r>
            <w:r w:rsidRPr="009F66BC">
              <w:rPr>
                <w:spacing w:val="-10"/>
                <w:sz w:val="24"/>
                <w:szCs w:val="24"/>
              </w:rPr>
              <w:t>привлечении кредитов коммерческих</w:t>
            </w:r>
            <w:r w:rsidRPr="009F66BC">
              <w:rPr>
                <w:sz w:val="24"/>
                <w:szCs w:val="24"/>
              </w:rPr>
              <w:t xml:space="preserve"> банков  на инвестиционные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1.1.1.;1.1.2.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Оказание содействия субъектам МСП в подготовке документов для получения финансовой поддержки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</w:t>
            </w:r>
            <w:proofErr w:type="gramStart"/>
            <w:r w:rsidRPr="009F66BC">
              <w:rPr>
                <w:sz w:val="24"/>
                <w:szCs w:val="24"/>
              </w:rPr>
              <w:t xml:space="preserve"> ;</w:t>
            </w:r>
            <w:proofErr w:type="gramEnd"/>
            <w:r w:rsidRPr="009F66BC">
              <w:rPr>
                <w:sz w:val="24"/>
                <w:szCs w:val="24"/>
              </w:rPr>
              <w:t>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Передача муниципального имущества в аренду субъектам МСП для организации производства товаров, оказания услуг, выполнения работ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Обеспечение реализации преимущественного права </w:t>
            </w:r>
            <w:r w:rsidRPr="009F66BC">
              <w:rPr>
                <w:sz w:val="24"/>
                <w:szCs w:val="24"/>
              </w:rPr>
              <w:lastRenderedPageBreak/>
              <w:t xml:space="preserve">арендаторов на приобретение арендуемого имущества в соответствии с  Федеральным законом  от 22 июля 2008 года № 159-ФЗ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jc w:val="center"/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pacing w:val="-12"/>
                <w:sz w:val="24"/>
                <w:szCs w:val="24"/>
              </w:rPr>
              <w:t>Разработка предложений</w:t>
            </w:r>
            <w:r w:rsidRPr="009F66BC">
              <w:rPr>
                <w:sz w:val="24"/>
                <w:szCs w:val="24"/>
              </w:rPr>
              <w:t xml:space="preserve"> в областное законодательство </w:t>
            </w:r>
            <w:r w:rsidRPr="009F66BC">
              <w:rPr>
                <w:spacing w:val="-6"/>
                <w:sz w:val="24"/>
                <w:szCs w:val="24"/>
              </w:rPr>
              <w:t>по совершенствованию нормативной</w:t>
            </w:r>
            <w:r w:rsidRPr="009F66BC">
              <w:rPr>
                <w:sz w:val="24"/>
                <w:szCs w:val="24"/>
              </w:rPr>
              <w:t xml:space="preserve"> правовой базы, направленных на защиту прав и законных интересов субъектов МСП области, организация мероприятий по преодолению административных барьеров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комитет, административно-правовое управление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–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9F66BC">
              <w:rPr>
                <w:sz w:val="24"/>
                <w:szCs w:val="24"/>
              </w:rPr>
              <w:t>проектов нормативных правовых актов органов местного самоуправления муниципального округа</w:t>
            </w:r>
            <w:proofErr w:type="gramEnd"/>
            <w:r w:rsidRPr="009F66BC">
              <w:rPr>
                <w:sz w:val="24"/>
                <w:szCs w:val="24"/>
              </w:rPr>
              <w:t xml:space="preserve"> по вопросам субъектов 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spacing w:before="80" w:line="22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Взаимодействие с организациями, </w:t>
            </w:r>
            <w:r w:rsidRPr="009F66BC">
              <w:rPr>
                <w:spacing w:val="-12"/>
                <w:sz w:val="24"/>
                <w:szCs w:val="24"/>
              </w:rPr>
              <w:t>осуществляющими поддержку субъектов МСП</w:t>
            </w:r>
            <w:r w:rsidRPr="009F66BC">
              <w:rPr>
                <w:sz w:val="24"/>
                <w:szCs w:val="24"/>
              </w:rPr>
              <w:t xml:space="preserve"> в области</w:t>
            </w:r>
          </w:p>
          <w:p w:rsidR="007D1D38" w:rsidRPr="009F66BC" w:rsidRDefault="007D1D38" w:rsidP="0092451B">
            <w:pPr>
              <w:spacing w:before="80" w:line="22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( Новгородский фонд поддержки малого предпринимательства, фонд содействия кредитованию </w:t>
            </w:r>
            <w:r w:rsidRPr="009F66BC">
              <w:rPr>
                <w:sz w:val="24"/>
                <w:szCs w:val="24"/>
              </w:rPr>
              <w:lastRenderedPageBreak/>
              <w:t>малого бизнеса, лизинговые организации, центр поддержки экспорта, центр инноваций социальной сферы</w:t>
            </w:r>
            <w:proofErr w:type="gramStart"/>
            <w:r w:rsidRPr="009F66BC">
              <w:rPr>
                <w:sz w:val="24"/>
                <w:szCs w:val="24"/>
              </w:rPr>
              <w:t>.</w:t>
            </w:r>
            <w:proofErr w:type="gramEnd"/>
            <w:r w:rsidRPr="009F66BC">
              <w:rPr>
                <w:sz w:val="24"/>
                <w:szCs w:val="24"/>
              </w:rPr>
              <w:t xml:space="preserve"> </w:t>
            </w:r>
            <w:proofErr w:type="gramStart"/>
            <w:r w:rsidRPr="009F66BC">
              <w:rPr>
                <w:sz w:val="24"/>
                <w:szCs w:val="24"/>
              </w:rPr>
              <w:t>о</w:t>
            </w:r>
            <w:proofErr w:type="gramEnd"/>
            <w:r w:rsidRPr="009F66BC">
              <w:rPr>
                <w:sz w:val="24"/>
                <w:szCs w:val="24"/>
              </w:rPr>
              <w:t>бщественная приемная Уполномоченного при Президенте Российской Федерации по защите прав предпринимателей Новгородской области), отделом МФЦ Солецкого муниципального района государственного областного автономного учреждения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8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Организация участия представителей  Солецкого муниципального округа в  мероприятиях (в том числе форумы, саммиты, выставки, ярмарки, семинары, совещания, конференции) в России и за рубежом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spacing w:before="80" w:line="22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Размещение и постоянное обновление на официальном сайте Администрации  муниципального округа информации о деятельности субъектов МСП  и реестра субъектов малого и среднего предпринимательств</w:t>
            </w:r>
            <w:proofErr w:type="gramStart"/>
            <w:r w:rsidRPr="009F66BC">
              <w:rPr>
                <w:sz w:val="24"/>
                <w:szCs w:val="24"/>
              </w:rPr>
              <w:t>а-</w:t>
            </w:r>
            <w:proofErr w:type="gramEnd"/>
            <w:r w:rsidRPr="009F66BC">
              <w:rPr>
                <w:sz w:val="24"/>
                <w:szCs w:val="24"/>
              </w:rPr>
              <w:t xml:space="preserve"> получателей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F66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Размещение публикаций в средствах массовой информации по вопросам субъектов МС</w:t>
            </w:r>
            <w:proofErr w:type="gramStart"/>
            <w:r w:rsidRPr="009F66BC">
              <w:rPr>
                <w:sz w:val="24"/>
                <w:szCs w:val="24"/>
              </w:rPr>
              <w:t>П(</w:t>
            </w:r>
            <w:proofErr w:type="gramEnd"/>
            <w:r w:rsidRPr="009F66BC">
              <w:rPr>
                <w:sz w:val="24"/>
                <w:szCs w:val="24"/>
              </w:rPr>
              <w:t>по  мере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    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1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spacing w:before="120"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Мониторинг и анализ </w:t>
            </w:r>
            <w:r w:rsidRPr="009F66BC">
              <w:rPr>
                <w:sz w:val="24"/>
                <w:szCs w:val="24"/>
              </w:rPr>
              <w:lastRenderedPageBreak/>
              <w:t>динамики  показателей деятельности субъектов 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2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Приобретение статистических сведений по основным показателям деятельности малых и </w:t>
            </w:r>
            <w:proofErr w:type="spellStart"/>
            <w:r w:rsidRPr="009F66BC">
              <w:rPr>
                <w:sz w:val="24"/>
                <w:szCs w:val="24"/>
              </w:rPr>
              <w:t>микропредприятий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бюджет </w:t>
            </w:r>
            <w:proofErr w:type="spellStart"/>
            <w:r w:rsidRPr="009F66BC">
              <w:rPr>
                <w:sz w:val="24"/>
                <w:szCs w:val="24"/>
              </w:rPr>
              <w:t>муниципальногоокруга</w:t>
            </w:r>
            <w:proofErr w:type="spellEnd"/>
            <w:r w:rsidRPr="009F66B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5,00000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5,00000</w:t>
            </w: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3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Информационно-методическое обеспечение субъектов МСП </w:t>
            </w:r>
            <w:r w:rsidRPr="009F66BC">
              <w:rPr>
                <w:spacing w:val="-14"/>
                <w:sz w:val="24"/>
                <w:szCs w:val="24"/>
              </w:rPr>
              <w:t xml:space="preserve"> по вопросам организации деятельности, содействие </w:t>
            </w:r>
            <w:proofErr w:type="spellStart"/>
            <w:r w:rsidRPr="009F66BC">
              <w:rPr>
                <w:spacing w:val="-14"/>
                <w:sz w:val="24"/>
                <w:szCs w:val="24"/>
              </w:rPr>
              <w:t>самозанятости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F66BC">
              <w:rPr>
                <w:spacing w:val="-14"/>
                <w:sz w:val="24"/>
                <w:szCs w:val="24"/>
              </w:rPr>
              <w:t xml:space="preserve">( </w:t>
            </w:r>
            <w:proofErr w:type="gramEnd"/>
            <w:r w:rsidRPr="009F66BC">
              <w:rPr>
                <w:spacing w:val="-14"/>
                <w:sz w:val="24"/>
                <w:szCs w:val="24"/>
              </w:rPr>
              <w:t>по мере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4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Организация «круглых столов» и семинаров с субъектами МСП по вопросам  социально-экономического развития округа и взаимодействия бизнеса и власт</w:t>
            </w:r>
            <w:proofErr w:type="gramStart"/>
            <w:r w:rsidRPr="009F66BC">
              <w:rPr>
                <w:sz w:val="24"/>
                <w:szCs w:val="24"/>
              </w:rPr>
              <w:t>и(</w:t>
            </w:r>
            <w:proofErr w:type="gramEnd"/>
            <w:r w:rsidRPr="009F66BC">
              <w:rPr>
                <w:sz w:val="24"/>
                <w:szCs w:val="24"/>
              </w:rPr>
              <w:t>не реже 2 раз в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Индивидуальные  консультации для </w:t>
            </w:r>
            <w:r w:rsidRPr="009F66BC">
              <w:rPr>
                <w:spacing w:val="-12"/>
                <w:sz w:val="24"/>
                <w:szCs w:val="24"/>
              </w:rPr>
              <w:t>субъектов МСП</w:t>
            </w:r>
            <w:r w:rsidRPr="009F66BC">
              <w:rPr>
                <w:sz w:val="24"/>
                <w:szCs w:val="24"/>
              </w:rPr>
              <w:t xml:space="preserve"> по вопросам получения   поддержки и другим актуальным вопросам ведения бизнес</w:t>
            </w:r>
            <w:proofErr w:type="gramStart"/>
            <w:r w:rsidRPr="009F66BC">
              <w:rPr>
                <w:sz w:val="24"/>
                <w:szCs w:val="24"/>
              </w:rPr>
              <w:t>а(</w:t>
            </w:r>
            <w:proofErr w:type="gramEnd"/>
            <w:r w:rsidRPr="009F66BC">
              <w:rPr>
                <w:sz w:val="24"/>
                <w:szCs w:val="24"/>
              </w:rPr>
              <w:t xml:space="preserve"> по мере обращения)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16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spacing w:before="120"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Оказание содействия координационному совету по вопросам содействия развитию малого и среднего предпринимательства в округе в осуществлении его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9F66BC"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2023 - 2026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1.1.1.; 1.1.2.</w:t>
            </w:r>
          </w:p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9F66B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-</w:t>
            </w:r>
          </w:p>
          <w:p w:rsidR="007D1D38" w:rsidRPr="009F66BC" w:rsidRDefault="007D1D38" w:rsidP="0092451B">
            <w:pPr>
              <w:rPr>
                <w:sz w:val="24"/>
                <w:szCs w:val="24"/>
              </w:rPr>
            </w:pP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17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spacing w:before="120"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Предоставление субсидии на организацию обеспечения твердым топливом (дровами) семей </w:t>
            </w:r>
            <w:r w:rsidRPr="009F66BC">
              <w:rPr>
                <w:sz w:val="24"/>
                <w:szCs w:val="24"/>
              </w:rPr>
              <w:lastRenderedPageBreak/>
              <w:t>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2232,45442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27DA8" w:rsidP="009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1648,87137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0</w:t>
            </w:r>
          </w:p>
        </w:tc>
      </w:tr>
      <w:tr w:rsidR="007D1D38" w:rsidRPr="009F66BC" w:rsidTr="0092451B">
        <w:trPr>
          <w:trHeight w:val="61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18</w:t>
            </w:r>
            <w:r w:rsidRPr="009F66B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spacing w:before="120"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 xml:space="preserve">Предоставление субсидии субъектам малого и среднего предпринимательства в целях возмещения части затрат на приобретение машин и оборудования (за исключением </w:t>
            </w:r>
            <w:proofErr w:type="spellStart"/>
            <w:r w:rsidRPr="009F66BC">
              <w:rPr>
                <w:sz w:val="24"/>
                <w:szCs w:val="24"/>
              </w:rPr>
              <w:t>авторотранспорта</w:t>
            </w:r>
            <w:proofErr w:type="spellEnd"/>
            <w:r w:rsidRPr="009F66B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2023-2023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1.1.4.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343,00000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0</w:t>
            </w:r>
          </w:p>
        </w:tc>
      </w:tr>
      <w:tr w:rsidR="007D1D38" w:rsidRPr="009F66BC" w:rsidTr="0092451B">
        <w:trPr>
          <w:trHeight w:val="70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7,00000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0</w:t>
            </w:r>
          </w:p>
        </w:tc>
      </w:tr>
      <w:tr w:rsidR="007D1D38" w:rsidRPr="009F66BC" w:rsidTr="0092451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spacing w:before="120" w:line="240" w:lineRule="exact"/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2587,45442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27DA8" w:rsidP="009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1653,87137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38" w:rsidRPr="009F66BC" w:rsidRDefault="007D1D38" w:rsidP="0092451B">
            <w:pPr>
              <w:rPr>
                <w:sz w:val="24"/>
                <w:szCs w:val="24"/>
              </w:rPr>
            </w:pPr>
            <w:r w:rsidRPr="009F66BC">
              <w:rPr>
                <w:sz w:val="24"/>
                <w:szCs w:val="24"/>
              </w:rPr>
              <w:t>5,00000</w:t>
            </w:r>
          </w:p>
        </w:tc>
      </w:tr>
    </w:tbl>
    <w:p w:rsidR="00D84A68" w:rsidRDefault="00D84A68" w:rsidP="00D84A68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sectPr w:rsidR="00D84A68" w:rsidSect="00D84A68">
      <w:pgSz w:w="16838" w:h="11906" w:orient="landscape"/>
      <w:pgMar w:top="1134" w:right="289" w:bottom="567" w:left="29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52" w:rsidRDefault="00B40952" w:rsidP="00DC0501">
      <w:r>
        <w:separator/>
      </w:r>
    </w:p>
  </w:endnote>
  <w:endnote w:type="continuationSeparator" w:id="0">
    <w:p w:rsidR="00B40952" w:rsidRDefault="00B40952" w:rsidP="00DC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52" w:rsidRDefault="00B40952" w:rsidP="00DC0501">
      <w:r>
        <w:separator/>
      </w:r>
    </w:p>
  </w:footnote>
  <w:footnote w:type="continuationSeparator" w:id="0">
    <w:p w:rsidR="00B40952" w:rsidRDefault="00B40952" w:rsidP="00DC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0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1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17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24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19"/>
  </w:num>
  <w:num w:numId="10">
    <w:abstractNumId w:val="15"/>
  </w:num>
  <w:num w:numId="11">
    <w:abstractNumId w:val="18"/>
  </w:num>
  <w:num w:numId="12">
    <w:abstractNumId w:val="5"/>
  </w:num>
  <w:num w:numId="13">
    <w:abstractNumId w:val="6"/>
  </w:num>
  <w:num w:numId="14">
    <w:abstractNumId w:val="17"/>
  </w:num>
  <w:num w:numId="15">
    <w:abstractNumId w:val="12"/>
  </w:num>
  <w:num w:numId="16">
    <w:abstractNumId w:val="9"/>
  </w:num>
  <w:num w:numId="17">
    <w:abstractNumId w:val="7"/>
  </w:num>
  <w:num w:numId="18">
    <w:abstractNumId w:val="16"/>
  </w:num>
  <w:num w:numId="19">
    <w:abstractNumId w:val="10"/>
  </w:num>
  <w:num w:numId="20">
    <w:abstractNumId w:val="24"/>
  </w:num>
  <w:num w:numId="21">
    <w:abstractNumId w:val="2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13FF"/>
    <w:rsid w:val="00006976"/>
    <w:rsid w:val="00006CAD"/>
    <w:rsid w:val="000112D8"/>
    <w:rsid w:val="00022B59"/>
    <w:rsid w:val="00026A09"/>
    <w:rsid w:val="00030CA9"/>
    <w:rsid w:val="000318FF"/>
    <w:rsid w:val="00034E61"/>
    <w:rsid w:val="000437F8"/>
    <w:rsid w:val="00050398"/>
    <w:rsid w:val="0005750D"/>
    <w:rsid w:val="00082D5E"/>
    <w:rsid w:val="00084324"/>
    <w:rsid w:val="00092C2D"/>
    <w:rsid w:val="00095F2C"/>
    <w:rsid w:val="000C1585"/>
    <w:rsid w:val="000D19CD"/>
    <w:rsid w:val="000E12BE"/>
    <w:rsid w:val="000E4F23"/>
    <w:rsid w:val="000E56E5"/>
    <w:rsid w:val="000F1DAF"/>
    <w:rsid w:val="000F25A4"/>
    <w:rsid w:val="00106F41"/>
    <w:rsid w:val="001224D9"/>
    <w:rsid w:val="001273C7"/>
    <w:rsid w:val="0013094D"/>
    <w:rsid w:val="00143981"/>
    <w:rsid w:val="001467AE"/>
    <w:rsid w:val="0015027C"/>
    <w:rsid w:val="00150534"/>
    <w:rsid w:val="00156793"/>
    <w:rsid w:val="00170AAB"/>
    <w:rsid w:val="00172AE9"/>
    <w:rsid w:val="001742F6"/>
    <w:rsid w:val="00175B01"/>
    <w:rsid w:val="0018772A"/>
    <w:rsid w:val="001913EC"/>
    <w:rsid w:val="0019515E"/>
    <w:rsid w:val="001951CB"/>
    <w:rsid w:val="00196FB5"/>
    <w:rsid w:val="001A11E7"/>
    <w:rsid w:val="001A5C2B"/>
    <w:rsid w:val="001B3742"/>
    <w:rsid w:val="001C667B"/>
    <w:rsid w:val="001D4E1F"/>
    <w:rsid w:val="001E1CCD"/>
    <w:rsid w:val="001E2D8A"/>
    <w:rsid w:val="00201436"/>
    <w:rsid w:val="00203455"/>
    <w:rsid w:val="00211743"/>
    <w:rsid w:val="00212627"/>
    <w:rsid w:val="00212A39"/>
    <w:rsid w:val="00216138"/>
    <w:rsid w:val="00220232"/>
    <w:rsid w:val="00225F98"/>
    <w:rsid w:val="00231E5C"/>
    <w:rsid w:val="00232621"/>
    <w:rsid w:val="00242101"/>
    <w:rsid w:val="00244A66"/>
    <w:rsid w:val="00246A14"/>
    <w:rsid w:val="00251264"/>
    <w:rsid w:val="0025627E"/>
    <w:rsid w:val="0026219D"/>
    <w:rsid w:val="00267EE1"/>
    <w:rsid w:val="00273438"/>
    <w:rsid w:val="00274D1A"/>
    <w:rsid w:val="0028350F"/>
    <w:rsid w:val="00283567"/>
    <w:rsid w:val="00287FBB"/>
    <w:rsid w:val="0029036C"/>
    <w:rsid w:val="00292068"/>
    <w:rsid w:val="0029665B"/>
    <w:rsid w:val="00297333"/>
    <w:rsid w:val="00297EB1"/>
    <w:rsid w:val="002A12FF"/>
    <w:rsid w:val="002B25D4"/>
    <w:rsid w:val="002B3DF2"/>
    <w:rsid w:val="002B4D04"/>
    <w:rsid w:val="002C5946"/>
    <w:rsid w:val="002E407B"/>
    <w:rsid w:val="002E4A55"/>
    <w:rsid w:val="002E564F"/>
    <w:rsid w:val="002E6298"/>
    <w:rsid w:val="0030216D"/>
    <w:rsid w:val="00304706"/>
    <w:rsid w:val="00305AEA"/>
    <w:rsid w:val="003126D0"/>
    <w:rsid w:val="003179B8"/>
    <w:rsid w:val="00342DAF"/>
    <w:rsid w:val="00343BF5"/>
    <w:rsid w:val="00343F2C"/>
    <w:rsid w:val="00346DB3"/>
    <w:rsid w:val="003472FE"/>
    <w:rsid w:val="00364A9C"/>
    <w:rsid w:val="003A223E"/>
    <w:rsid w:val="003A7CD2"/>
    <w:rsid w:val="003B688E"/>
    <w:rsid w:val="003C17A4"/>
    <w:rsid w:val="003C2B54"/>
    <w:rsid w:val="003D2166"/>
    <w:rsid w:val="003E02C8"/>
    <w:rsid w:val="003E049C"/>
    <w:rsid w:val="003E4A71"/>
    <w:rsid w:val="003F5AE9"/>
    <w:rsid w:val="00416DB4"/>
    <w:rsid w:val="00423182"/>
    <w:rsid w:val="00437A73"/>
    <w:rsid w:val="00440F36"/>
    <w:rsid w:val="004421E4"/>
    <w:rsid w:val="00453D61"/>
    <w:rsid w:val="0045507E"/>
    <w:rsid w:val="004614C2"/>
    <w:rsid w:val="0046398F"/>
    <w:rsid w:val="00467222"/>
    <w:rsid w:val="00470DF4"/>
    <w:rsid w:val="00472671"/>
    <w:rsid w:val="00472759"/>
    <w:rsid w:val="0047569B"/>
    <w:rsid w:val="0048172E"/>
    <w:rsid w:val="00481A0F"/>
    <w:rsid w:val="0048766D"/>
    <w:rsid w:val="00492EB0"/>
    <w:rsid w:val="00494232"/>
    <w:rsid w:val="004A190C"/>
    <w:rsid w:val="004A7552"/>
    <w:rsid w:val="004B7187"/>
    <w:rsid w:val="004C0D7F"/>
    <w:rsid w:val="004C139C"/>
    <w:rsid w:val="004C220A"/>
    <w:rsid w:val="004C7E3F"/>
    <w:rsid w:val="004D438C"/>
    <w:rsid w:val="004F2FBF"/>
    <w:rsid w:val="004F5608"/>
    <w:rsid w:val="00511DF8"/>
    <w:rsid w:val="00521C62"/>
    <w:rsid w:val="00522D3F"/>
    <w:rsid w:val="005232BD"/>
    <w:rsid w:val="005233CA"/>
    <w:rsid w:val="00526092"/>
    <w:rsid w:val="00535022"/>
    <w:rsid w:val="005373A8"/>
    <w:rsid w:val="00543790"/>
    <w:rsid w:val="00544B36"/>
    <w:rsid w:val="00544C9A"/>
    <w:rsid w:val="00553F1F"/>
    <w:rsid w:val="00556AFD"/>
    <w:rsid w:val="00563DED"/>
    <w:rsid w:val="00564A5C"/>
    <w:rsid w:val="00571AA2"/>
    <w:rsid w:val="00573796"/>
    <w:rsid w:val="00573F4B"/>
    <w:rsid w:val="00580995"/>
    <w:rsid w:val="005842F2"/>
    <w:rsid w:val="00592A0F"/>
    <w:rsid w:val="00597E00"/>
    <w:rsid w:val="00597EF0"/>
    <w:rsid w:val="005A09BF"/>
    <w:rsid w:val="005A73EC"/>
    <w:rsid w:val="005B1687"/>
    <w:rsid w:val="005B4D6E"/>
    <w:rsid w:val="005C22FA"/>
    <w:rsid w:val="005C3C24"/>
    <w:rsid w:val="005D7792"/>
    <w:rsid w:val="005E183D"/>
    <w:rsid w:val="005E1E4F"/>
    <w:rsid w:val="005F7E9F"/>
    <w:rsid w:val="00604EB3"/>
    <w:rsid w:val="006060A6"/>
    <w:rsid w:val="0061160F"/>
    <w:rsid w:val="00611D87"/>
    <w:rsid w:val="006133F2"/>
    <w:rsid w:val="0061534E"/>
    <w:rsid w:val="0064113D"/>
    <w:rsid w:val="00650553"/>
    <w:rsid w:val="00654469"/>
    <w:rsid w:val="00662262"/>
    <w:rsid w:val="00672004"/>
    <w:rsid w:val="00672044"/>
    <w:rsid w:val="00695BFE"/>
    <w:rsid w:val="00697308"/>
    <w:rsid w:val="006A03BF"/>
    <w:rsid w:val="006B0325"/>
    <w:rsid w:val="006B0EC9"/>
    <w:rsid w:val="006B4CAF"/>
    <w:rsid w:val="006C1217"/>
    <w:rsid w:val="006C26DB"/>
    <w:rsid w:val="006C5A1E"/>
    <w:rsid w:val="006C6BA7"/>
    <w:rsid w:val="006D182D"/>
    <w:rsid w:val="006D4B16"/>
    <w:rsid w:val="006D7395"/>
    <w:rsid w:val="006E4800"/>
    <w:rsid w:val="006F055E"/>
    <w:rsid w:val="006F44D3"/>
    <w:rsid w:val="006F71AD"/>
    <w:rsid w:val="006F76A3"/>
    <w:rsid w:val="00702576"/>
    <w:rsid w:val="007140F2"/>
    <w:rsid w:val="007169AB"/>
    <w:rsid w:val="00725108"/>
    <w:rsid w:val="007263E6"/>
    <w:rsid w:val="00727DA8"/>
    <w:rsid w:val="007302EF"/>
    <w:rsid w:val="007356F9"/>
    <w:rsid w:val="00737A7E"/>
    <w:rsid w:val="00742E9E"/>
    <w:rsid w:val="00752DFF"/>
    <w:rsid w:val="00754BDD"/>
    <w:rsid w:val="00754DB1"/>
    <w:rsid w:val="00760925"/>
    <w:rsid w:val="00773619"/>
    <w:rsid w:val="00775F80"/>
    <w:rsid w:val="007809CB"/>
    <w:rsid w:val="00780E77"/>
    <w:rsid w:val="00781805"/>
    <w:rsid w:val="007A543E"/>
    <w:rsid w:val="007B3BD9"/>
    <w:rsid w:val="007C23E9"/>
    <w:rsid w:val="007C3846"/>
    <w:rsid w:val="007D1D38"/>
    <w:rsid w:val="007E5A7F"/>
    <w:rsid w:val="007F7B82"/>
    <w:rsid w:val="00803A8E"/>
    <w:rsid w:val="00803BD3"/>
    <w:rsid w:val="00806789"/>
    <w:rsid w:val="008105EB"/>
    <w:rsid w:val="00813A46"/>
    <w:rsid w:val="00813E86"/>
    <w:rsid w:val="00816F11"/>
    <w:rsid w:val="00827799"/>
    <w:rsid w:val="008356F1"/>
    <w:rsid w:val="00837E88"/>
    <w:rsid w:val="0084572E"/>
    <w:rsid w:val="008472B0"/>
    <w:rsid w:val="00850318"/>
    <w:rsid w:val="00851EDF"/>
    <w:rsid w:val="00852888"/>
    <w:rsid w:val="00854784"/>
    <w:rsid w:val="00863DD4"/>
    <w:rsid w:val="008649F1"/>
    <w:rsid w:val="00870620"/>
    <w:rsid w:val="00883CA2"/>
    <w:rsid w:val="00885849"/>
    <w:rsid w:val="00890509"/>
    <w:rsid w:val="0089101E"/>
    <w:rsid w:val="00891CCB"/>
    <w:rsid w:val="008A0ECC"/>
    <w:rsid w:val="008A6F65"/>
    <w:rsid w:val="008B19B1"/>
    <w:rsid w:val="008B29D0"/>
    <w:rsid w:val="008C7D21"/>
    <w:rsid w:val="008E19F1"/>
    <w:rsid w:val="008E4E8C"/>
    <w:rsid w:val="008E6ABC"/>
    <w:rsid w:val="008F3C5C"/>
    <w:rsid w:val="0090735F"/>
    <w:rsid w:val="009100CC"/>
    <w:rsid w:val="0091118B"/>
    <w:rsid w:val="009130E4"/>
    <w:rsid w:val="0091335A"/>
    <w:rsid w:val="009227FB"/>
    <w:rsid w:val="00924DAA"/>
    <w:rsid w:val="00924E10"/>
    <w:rsid w:val="00925DAE"/>
    <w:rsid w:val="00930EF7"/>
    <w:rsid w:val="00931D1D"/>
    <w:rsid w:val="009411D7"/>
    <w:rsid w:val="009466A6"/>
    <w:rsid w:val="0094715D"/>
    <w:rsid w:val="00953518"/>
    <w:rsid w:val="00955084"/>
    <w:rsid w:val="009562F8"/>
    <w:rsid w:val="00963714"/>
    <w:rsid w:val="009640BC"/>
    <w:rsid w:val="0097416A"/>
    <w:rsid w:val="009744BB"/>
    <w:rsid w:val="00974E46"/>
    <w:rsid w:val="00975566"/>
    <w:rsid w:val="00987BC8"/>
    <w:rsid w:val="00995126"/>
    <w:rsid w:val="0099683D"/>
    <w:rsid w:val="009A1C5A"/>
    <w:rsid w:val="009B2CF2"/>
    <w:rsid w:val="009B2F26"/>
    <w:rsid w:val="009B509B"/>
    <w:rsid w:val="009B735B"/>
    <w:rsid w:val="009C022B"/>
    <w:rsid w:val="009D56C8"/>
    <w:rsid w:val="009D6E00"/>
    <w:rsid w:val="009D7ACF"/>
    <w:rsid w:val="00A0044A"/>
    <w:rsid w:val="00A01505"/>
    <w:rsid w:val="00A04AE8"/>
    <w:rsid w:val="00A16101"/>
    <w:rsid w:val="00A20A7E"/>
    <w:rsid w:val="00A215FF"/>
    <w:rsid w:val="00A34CB1"/>
    <w:rsid w:val="00A469A8"/>
    <w:rsid w:val="00A57C56"/>
    <w:rsid w:val="00A64511"/>
    <w:rsid w:val="00A65ABA"/>
    <w:rsid w:val="00A746E6"/>
    <w:rsid w:val="00A74CFE"/>
    <w:rsid w:val="00A94426"/>
    <w:rsid w:val="00A94833"/>
    <w:rsid w:val="00A95862"/>
    <w:rsid w:val="00AA6EEF"/>
    <w:rsid w:val="00AB6C95"/>
    <w:rsid w:val="00AC19E4"/>
    <w:rsid w:val="00AC2919"/>
    <w:rsid w:val="00AC2B26"/>
    <w:rsid w:val="00AC7F77"/>
    <w:rsid w:val="00AD7349"/>
    <w:rsid w:val="00AD77D1"/>
    <w:rsid w:val="00AE09F1"/>
    <w:rsid w:val="00AE2A56"/>
    <w:rsid w:val="00AF21D0"/>
    <w:rsid w:val="00B11936"/>
    <w:rsid w:val="00B21BB3"/>
    <w:rsid w:val="00B25F7D"/>
    <w:rsid w:val="00B2750A"/>
    <w:rsid w:val="00B33D9C"/>
    <w:rsid w:val="00B40952"/>
    <w:rsid w:val="00B4288D"/>
    <w:rsid w:val="00B52FE0"/>
    <w:rsid w:val="00B54497"/>
    <w:rsid w:val="00B54F39"/>
    <w:rsid w:val="00B658C8"/>
    <w:rsid w:val="00B70F3A"/>
    <w:rsid w:val="00B813D3"/>
    <w:rsid w:val="00B86E33"/>
    <w:rsid w:val="00B9452A"/>
    <w:rsid w:val="00B94BA9"/>
    <w:rsid w:val="00BA124D"/>
    <w:rsid w:val="00BA4595"/>
    <w:rsid w:val="00BC00BA"/>
    <w:rsid w:val="00BC2238"/>
    <w:rsid w:val="00BC3519"/>
    <w:rsid w:val="00BF2B65"/>
    <w:rsid w:val="00BF3859"/>
    <w:rsid w:val="00C0360F"/>
    <w:rsid w:val="00C11797"/>
    <w:rsid w:val="00C118EB"/>
    <w:rsid w:val="00C13EBA"/>
    <w:rsid w:val="00C147E1"/>
    <w:rsid w:val="00C17AC1"/>
    <w:rsid w:val="00C30F49"/>
    <w:rsid w:val="00C371F4"/>
    <w:rsid w:val="00C37D18"/>
    <w:rsid w:val="00C37E33"/>
    <w:rsid w:val="00C4572C"/>
    <w:rsid w:val="00C45A60"/>
    <w:rsid w:val="00C47511"/>
    <w:rsid w:val="00C528DB"/>
    <w:rsid w:val="00C56490"/>
    <w:rsid w:val="00C56914"/>
    <w:rsid w:val="00C56FB1"/>
    <w:rsid w:val="00C67C7E"/>
    <w:rsid w:val="00C725A6"/>
    <w:rsid w:val="00C72FF1"/>
    <w:rsid w:val="00C90A33"/>
    <w:rsid w:val="00C915A0"/>
    <w:rsid w:val="00C925A3"/>
    <w:rsid w:val="00CB25C2"/>
    <w:rsid w:val="00CB2D94"/>
    <w:rsid w:val="00CB55A3"/>
    <w:rsid w:val="00CB7641"/>
    <w:rsid w:val="00CC68AD"/>
    <w:rsid w:val="00CF03A3"/>
    <w:rsid w:val="00CF4901"/>
    <w:rsid w:val="00CF6BBE"/>
    <w:rsid w:val="00D25DF2"/>
    <w:rsid w:val="00D30837"/>
    <w:rsid w:val="00D31051"/>
    <w:rsid w:val="00D33D73"/>
    <w:rsid w:val="00D43414"/>
    <w:rsid w:val="00D515DF"/>
    <w:rsid w:val="00D5233D"/>
    <w:rsid w:val="00D61C1C"/>
    <w:rsid w:val="00D75003"/>
    <w:rsid w:val="00D84A68"/>
    <w:rsid w:val="00D9077F"/>
    <w:rsid w:val="00D90BB5"/>
    <w:rsid w:val="00D90F4A"/>
    <w:rsid w:val="00D917A7"/>
    <w:rsid w:val="00D92828"/>
    <w:rsid w:val="00DA063F"/>
    <w:rsid w:val="00DA135A"/>
    <w:rsid w:val="00DC0501"/>
    <w:rsid w:val="00DC1773"/>
    <w:rsid w:val="00DD52EF"/>
    <w:rsid w:val="00DE73C9"/>
    <w:rsid w:val="00DF64F7"/>
    <w:rsid w:val="00DF7448"/>
    <w:rsid w:val="00E11814"/>
    <w:rsid w:val="00E17D95"/>
    <w:rsid w:val="00E20E90"/>
    <w:rsid w:val="00E275F0"/>
    <w:rsid w:val="00E31EAE"/>
    <w:rsid w:val="00E376F9"/>
    <w:rsid w:val="00E5164D"/>
    <w:rsid w:val="00E541A1"/>
    <w:rsid w:val="00E56615"/>
    <w:rsid w:val="00E63CD8"/>
    <w:rsid w:val="00E75442"/>
    <w:rsid w:val="00E77933"/>
    <w:rsid w:val="00E83811"/>
    <w:rsid w:val="00E84D10"/>
    <w:rsid w:val="00E90C0E"/>
    <w:rsid w:val="00E93FDF"/>
    <w:rsid w:val="00EA3A53"/>
    <w:rsid w:val="00EA3BAF"/>
    <w:rsid w:val="00EB2E97"/>
    <w:rsid w:val="00EB64F4"/>
    <w:rsid w:val="00EB72BB"/>
    <w:rsid w:val="00EC1F60"/>
    <w:rsid w:val="00EE0ABA"/>
    <w:rsid w:val="00EF5961"/>
    <w:rsid w:val="00F02DC1"/>
    <w:rsid w:val="00F158D7"/>
    <w:rsid w:val="00F170FE"/>
    <w:rsid w:val="00F26165"/>
    <w:rsid w:val="00F34B37"/>
    <w:rsid w:val="00F36CC1"/>
    <w:rsid w:val="00F43CF4"/>
    <w:rsid w:val="00F46ED2"/>
    <w:rsid w:val="00F6210B"/>
    <w:rsid w:val="00F736C2"/>
    <w:rsid w:val="00F81880"/>
    <w:rsid w:val="00F9207C"/>
    <w:rsid w:val="00FD52BA"/>
    <w:rsid w:val="00FD5D12"/>
    <w:rsid w:val="00FD651B"/>
    <w:rsid w:val="00FE14F8"/>
    <w:rsid w:val="00FF14A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D84A68"/>
    <w:rPr>
      <w:b/>
      <w:bCs/>
    </w:rPr>
  </w:style>
  <w:style w:type="character" w:customStyle="1" w:styleId="ConsPlusNormal0">
    <w:name w:val="ConsPlusNormal Знак"/>
    <w:link w:val="ConsPlusNormal"/>
    <w:locked/>
    <w:rsid w:val="00D84A68"/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rsid w:val="007D1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D84A68"/>
    <w:rPr>
      <w:b/>
      <w:bCs/>
    </w:rPr>
  </w:style>
  <w:style w:type="character" w:customStyle="1" w:styleId="ConsPlusNormal0">
    <w:name w:val="ConsPlusNormal Знак"/>
    <w:link w:val="ConsPlusNormal"/>
    <w:locked/>
    <w:rsid w:val="00D84A68"/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rsid w:val="007D1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78B5-7F63-4852-BE01-9729BEC1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Tatyana</cp:lastModifiedBy>
  <cp:revision>9</cp:revision>
  <cp:lastPrinted>2023-10-05T06:19:00Z</cp:lastPrinted>
  <dcterms:created xsi:type="dcterms:W3CDTF">2022-11-21T13:20:00Z</dcterms:created>
  <dcterms:modified xsi:type="dcterms:W3CDTF">2024-07-09T06:46:00Z</dcterms:modified>
</cp:coreProperties>
</file>