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888" w:rsidRDefault="00CD6E5D" w:rsidP="009B1050">
      <w:pPr>
        <w:jc w:val="center"/>
      </w:pPr>
      <w:r>
        <w:rPr>
          <w:sz w:val="32"/>
          <w:szCs w:val="32"/>
        </w:rPr>
        <w:t>Доклад об осуществлении муниципального контроля за</w:t>
      </w:r>
      <w:r w:rsidR="005C209F">
        <w:rPr>
          <w:sz w:val="32"/>
          <w:szCs w:val="32"/>
        </w:rPr>
        <w:t xml:space="preserve"> 20</w:t>
      </w:r>
      <w:r w:rsidR="009B1050">
        <w:rPr>
          <w:sz w:val="32"/>
          <w:szCs w:val="32"/>
        </w:rPr>
        <w:t>20</w:t>
      </w:r>
      <w:bookmarkStart w:id="0" w:name="_GoBack"/>
      <w:bookmarkEnd w:id="0"/>
      <w:r w:rsidR="005C209F">
        <w:rPr>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b/>
          <w:sz w:val="28"/>
          <w:szCs w:val="28"/>
        </w:rPr>
      </w:pPr>
      <w:r w:rsidRPr="005C209F">
        <w:rPr>
          <w:rFonts w:ascii="Times New Roman" w:hAnsi="Times New Roman"/>
          <w:b/>
          <w:sz w:val="28"/>
          <w:szCs w:val="28"/>
        </w:rPr>
        <w:t>Муниципальный земельный контроль</w:t>
      </w:r>
      <w:r w:rsidR="0068206E" w:rsidRPr="0068206E">
        <w:rPr>
          <w:sz w:val="28"/>
          <w:szCs w:val="28"/>
        </w:rPr>
        <w:t xml:space="preserve"> </w:t>
      </w:r>
    </w:p>
    <w:p w:rsidR="005C209F" w:rsidRPr="005C209F" w:rsidRDefault="00AB2C32" w:rsidP="0052735F">
      <w:pPr>
        <w:autoSpaceDE w:val="0"/>
        <w:autoSpaceDN w:val="0"/>
        <w:adjustRightInd w:val="0"/>
        <w:jc w:val="both"/>
        <w:rPr>
          <w:sz w:val="28"/>
          <w:szCs w:val="28"/>
        </w:rPr>
      </w:pPr>
      <w:r w:rsidRPr="005C209F">
        <w:rPr>
          <w:sz w:val="28"/>
          <w:szCs w:val="28"/>
        </w:rPr>
        <w:t>Осуществление</w:t>
      </w:r>
      <w:r w:rsidRPr="005C209F">
        <w:rPr>
          <w:b/>
          <w:sz w:val="28"/>
          <w:szCs w:val="28"/>
        </w:rPr>
        <w:t xml:space="preserve"> муниципального земельного контроля</w:t>
      </w:r>
      <w:r w:rsidRPr="005C209F">
        <w:rPr>
          <w:sz w:val="28"/>
          <w:szCs w:val="28"/>
        </w:rPr>
        <w:t xml:space="preserve"> предусмотрено </w:t>
      </w:r>
      <w:r>
        <w:rPr>
          <w:sz w:val="28"/>
          <w:szCs w:val="28"/>
        </w:rPr>
        <w:t xml:space="preserve">Гражданским кодексом Российской Федерации от </w:t>
      </w:r>
      <w:r>
        <w:rPr>
          <w:rFonts w:eastAsia="Calibri"/>
          <w:sz w:val="28"/>
          <w:szCs w:val="28"/>
        </w:rPr>
        <w:t xml:space="preserve">30 ноября 1994 года N 51-ФЗ, Градостроительным кодексом Российской Федерации от 29 декабря 2004 года № 190-ФЗ, </w:t>
      </w:r>
      <w:r w:rsidRPr="005C209F">
        <w:rPr>
          <w:sz w:val="28"/>
          <w:szCs w:val="28"/>
        </w:rPr>
        <w:t xml:space="preserve"> Земельн</w:t>
      </w:r>
      <w:r>
        <w:rPr>
          <w:sz w:val="28"/>
          <w:szCs w:val="28"/>
        </w:rPr>
        <w:t>ым</w:t>
      </w:r>
      <w:r w:rsidRPr="005C209F">
        <w:rPr>
          <w:sz w:val="28"/>
          <w:szCs w:val="28"/>
        </w:rPr>
        <w:t xml:space="preserve"> кодекс</w:t>
      </w:r>
      <w:r>
        <w:rPr>
          <w:sz w:val="28"/>
          <w:szCs w:val="28"/>
        </w:rPr>
        <w:t>ом</w:t>
      </w:r>
      <w:r w:rsidRPr="005C209F">
        <w:rPr>
          <w:sz w:val="28"/>
          <w:szCs w:val="28"/>
        </w:rPr>
        <w:t xml:space="preserve"> Российской Федерации от 25 октября </w:t>
      </w:r>
      <w:smartTag w:uri="urn:schemas-microsoft-com:office:smarttags" w:element="metricconverter">
        <w:smartTagPr>
          <w:attr w:name="ProductID" w:val="2001 г"/>
        </w:smartTagPr>
        <w:r w:rsidRPr="005C209F">
          <w:rPr>
            <w:sz w:val="28"/>
            <w:szCs w:val="28"/>
          </w:rPr>
          <w:t xml:space="preserve">2001 года </w:t>
        </w:r>
      </w:smartTag>
      <w:r w:rsidRPr="005C209F">
        <w:rPr>
          <w:sz w:val="28"/>
          <w:szCs w:val="28"/>
        </w:rPr>
        <w:t>№ 136-ФЗ</w:t>
      </w:r>
      <w:r>
        <w:rPr>
          <w:sz w:val="28"/>
          <w:szCs w:val="28"/>
        </w:rPr>
        <w:t xml:space="preserve">, </w:t>
      </w:r>
      <w:r w:rsidR="005C209F" w:rsidRPr="005C209F">
        <w:rPr>
          <w:sz w:val="28"/>
          <w:szCs w:val="28"/>
        </w:rPr>
        <w:t>Федеральны</w:t>
      </w:r>
      <w:r>
        <w:rPr>
          <w:sz w:val="28"/>
          <w:szCs w:val="28"/>
        </w:rPr>
        <w:t>м</w:t>
      </w:r>
      <w:r w:rsidR="005C209F" w:rsidRPr="005C209F">
        <w:rPr>
          <w:sz w:val="28"/>
          <w:szCs w:val="28"/>
        </w:rPr>
        <w:t xml:space="preserve"> закон</w:t>
      </w:r>
      <w:r>
        <w:rPr>
          <w:sz w:val="28"/>
          <w:szCs w:val="28"/>
        </w:rPr>
        <w:t>ом</w:t>
      </w:r>
      <w:r w:rsidR="005C209F" w:rsidRPr="005C209F">
        <w:rPr>
          <w:sz w:val="28"/>
          <w:szCs w:val="28"/>
        </w:rPr>
        <w:t xml:space="preserve"> от 06 октября 2003 года № 131-ФЗ «Об общих принципах организации местного самоуправления в Российской Федерации», Федеральны</w:t>
      </w:r>
      <w:r>
        <w:rPr>
          <w:sz w:val="28"/>
          <w:szCs w:val="28"/>
        </w:rPr>
        <w:t>м</w:t>
      </w:r>
      <w:r w:rsidR="005C209F" w:rsidRPr="005C209F">
        <w:rPr>
          <w:sz w:val="28"/>
          <w:szCs w:val="28"/>
        </w:rPr>
        <w:t xml:space="preserve"> закон</w:t>
      </w:r>
      <w:r>
        <w:rPr>
          <w:sz w:val="28"/>
          <w:szCs w:val="28"/>
        </w:rPr>
        <w:t>ом</w:t>
      </w:r>
      <w:r w:rsidR="005C209F" w:rsidRPr="005C209F">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w:t>
      </w:r>
      <w:r w:rsidR="00B57E62">
        <w:rPr>
          <w:sz w:val="28"/>
          <w:szCs w:val="28"/>
        </w:rPr>
        <w:t xml:space="preserve"> </w:t>
      </w:r>
      <w:r w:rsidR="005C209F" w:rsidRPr="005C209F">
        <w:rPr>
          <w:sz w:val="28"/>
          <w:szCs w:val="28"/>
        </w:rPr>
        <w:t>(надзора) и муниципального контроля», постановление</w:t>
      </w:r>
      <w:r w:rsidR="0052735F">
        <w:rPr>
          <w:sz w:val="28"/>
          <w:szCs w:val="28"/>
        </w:rPr>
        <w:t>м</w:t>
      </w:r>
      <w:r w:rsidR="005C209F" w:rsidRPr="005C209F">
        <w:rPr>
          <w:sz w:val="28"/>
          <w:szCs w:val="28"/>
        </w:rPr>
        <w:t xml:space="preserve"> Правительства Новгородской области от 15.12.2014 № 615 «Об утверждении Порядка осуществления муниципального земельного контроля на территории Новгородской области» (в редакции постановлений Правительства Новгородской области от 04.08.2015 № 312, от 28.07.2016 № 276, от 13.11.2017 № 401, от 17.10.2018 № 493, от 20.12.2019 № 501).</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В Администрации муниципального района приняты следующие нормативные правовые акты:</w:t>
      </w:r>
    </w:p>
    <w:p w:rsidR="005C209F" w:rsidRPr="005C209F" w:rsidRDefault="005C209F" w:rsidP="005C209F">
      <w:pPr>
        <w:suppressAutoHyphens/>
        <w:ind w:firstLine="709"/>
        <w:jc w:val="both"/>
        <w:rPr>
          <w:sz w:val="28"/>
          <w:szCs w:val="28"/>
        </w:rPr>
      </w:pPr>
      <w:r w:rsidRPr="005C209F">
        <w:rPr>
          <w:sz w:val="28"/>
          <w:szCs w:val="28"/>
        </w:rPr>
        <w:t>- постановление Администрации муниципального района от 14.01.2015 № 26 «Об утверждении перечня должностных лиц Администрации Солецкого муниципального района, уполномоченных осуществлять муниципальный земельный контроль на территории Солецкого муниципального района» (в редакции постановлений от 11.03.2015 № 544, от 18.01.2016 № 32, от 29.07.2016 № 1137, от 28.02.2017 № 289);</w:t>
      </w:r>
    </w:p>
    <w:p w:rsidR="005C209F" w:rsidRDefault="005C209F" w:rsidP="005C209F">
      <w:pPr>
        <w:suppressAutoHyphens/>
        <w:ind w:firstLine="709"/>
        <w:jc w:val="both"/>
        <w:rPr>
          <w:sz w:val="28"/>
          <w:szCs w:val="28"/>
        </w:rPr>
      </w:pPr>
      <w:r w:rsidRPr="005C209F">
        <w:rPr>
          <w:sz w:val="28"/>
          <w:szCs w:val="28"/>
        </w:rPr>
        <w:t>- постановление Администрации муниципального района от 22.01.2015 № 172 «Об утверждении административного регламента исполнения муниципальной функции по осуществлению муниципального земельного контроля на территории Солецкого муниципального района» (в редакции постановлений  от 07.05.2019 № 566, от 28.10.2019 № 1463</w:t>
      </w:r>
      <w:r w:rsidR="00637B7D">
        <w:rPr>
          <w:sz w:val="28"/>
          <w:szCs w:val="28"/>
        </w:rPr>
        <w:t>, от 31.03.2020 № 366, от 12.11.2020 № 1398</w:t>
      </w:r>
      <w:r w:rsidRPr="005C209F">
        <w:rPr>
          <w:sz w:val="28"/>
          <w:szCs w:val="28"/>
        </w:rPr>
        <w:t>).</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lastRenderedPageBreak/>
        <w:t>Перечень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земельного контроля:</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Гражданский кодекс Российской Федерации;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Градостроительный кодекс Российской Федерации;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Земельный кодекс Российской Федерации;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Федеральный закон от 25 октября 2001 года № 137-ФЗ «О введении в действие Земельного кодекса Российской Федерации»;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Федеральный закон от 29 декабря 2004 года № 191-ФЗ «О введении в действие Градостроительного кодекса Российской Федерации»;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муниципальные правовые акты об утверждении правил землепользования и застройки территорий муниципальных образований.</w:t>
      </w:r>
    </w:p>
    <w:p w:rsidR="00943BD1" w:rsidRDefault="00943BD1" w:rsidP="005C209F">
      <w:pPr>
        <w:suppressAutoHyphens/>
        <w:ind w:firstLine="709"/>
        <w:jc w:val="both"/>
        <w:rPr>
          <w:b/>
          <w:sz w:val="28"/>
          <w:szCs w:val="28"/>
        </w:rPr>
      </w:pPr>
    </w:p>
    <w:p w:rsidR="005C209F" w:rsidRPr="005C209F" w:rsidRDefault="005C209F" w:rsidP="005C209F">
      <w:pPr>
        <w:suppressAutoHyphens/>
        <w:ind w:firstLine="709"/>
        <w:jc w:val="both"/>
        <w:rPr>
          <w:b/>
          <w:sz w:val="28"/>
          <w:szCs w:val="28"/>
        </w:rPr>
      </w:pPr>
      <w:r w:rsidRPr="005C209F">
        <w:rPr>
          <w:b/>
          <w:sz w:val="28"/>
          <w:szCs w:val="28"/>
        </w:rPr>
        <w:t>Муниципальный контроль за обеспечением сохранности автомобильных дорог общего пользования местного значения</w:t>
      </w:r>
    </w:p>
    <w:p w:rsidR="005C209F" w:rsidRPr="005C209F" w:rsidRDefault="005C209F" w:rsidP="005C209F">
      <w:pPr>
        <w:suppressAutoHyphens/>
        <w:ind w:firstLine="709"/>
        <w:jc w:val="both"/>
        <w:rPr>
          <w:sz w:val="28"/>
          <w:szCs w:val="28"/>
        </w:rPr>
      </w:pPr>
      <w:r w:rsidRPr="005C209F">
        <w:rPr>
          <w:sz w:val="28"/>
          <w:szCs w:val="28"/>
        </w:rPr>
        <w:t>Осуществление</w:t>
      </w:r>
      <w:r w:rsidRPr="005C209F">
        <w:rPr>
          <w:b/>
          <w:sz w:val="28"/>
          <w:szCs w:val="28"/>
        </w:rPr>
        <w:t xml:space="preserve"> муниципального контроля за обеспечением сохранности автомобильных дорог</w:t>
      </w:r>
      <w:r w:rsidR="00637B7D">
        <w:rPr>
          <w:b/>
          <w:sz w:val="28"/>
          <w:szCs w:val="28"/>
        </w:rPr>
        <w:t xml:space="preserve"> общего пользования</w:t>
      </w:r>
      <w:r w:rsidRPr="005C209F">
        <w:rPr>
          <w:b/>
          <w:sz w:val="28"/>
          <w:szCs w:val="28"/>
        </w:rPr>
        <w:t xml:space="preserve"> местного значения предусмотрено</w:t>
      </w:r>
      <w:r w:rsidR="00637B7D">
        <w:rPr>
          <w:rFonts w:eastAsia="Calibri"/>
          <w:sz w:val="28"/>
          <w:szCs w:val="28"/>
        </w:rPr>
        <w:t xml:space="preserve"> Конституцией Российской Федерации, </w:t>
      </w:r>
      <w:r w:rsidR="00637B7D" w:rsidRPr="005C209F">
        <w:rPr>
          <w:sz w:val="28"/>
          <w:szCs w:val="28"/>
        </w:rPr>
        <w:t>Земельн</w:t>
      </w:r>
      <w:r w:rsidR="00637B7D">
        <w:rPr>
          <w:sz w:val="28"/>
          <w:szCs w:val="28"/>
        </w:rPr>
        <w:t>ым кодексом</w:t>
      </w:r>
      <w:r w:rsidR="00637B7D" w:rsidRPr="005C209F">
        <w:rPr>
          <w:sz w:val="28"/>
          <w:szCs w:val="28"/>
        </w:rPr>
        <w:t xml:space="preserve"> Российской Федерации от 25 октября </w:t>
      </w:r>
      <w:smartTag w:uri="urn:schemas-microsoft-com:office:smarttags" w:element="metricconverter">
        <w:smartTagPr>
          <w:attr w:name="ProductID" w:val="2001 г"/>
        </w:smartTagPr>
        <w:r w:rsidR="00637B7D" w:rsidRPr="005C209F">
          <w:rPr>
            <w:sz w:val="28"/>
            <w:szCs w:val="28"/>
          </w:rPr>
          <w:t xml:space="preserve">2001 года </w:t>
        </w:r>
      </w:smartTag>
      <w:r w:rsidR="00637B7D" w:rsidRPr="005C209F">
        <w:rPr>
          <w:sz w:val="28"/>
          <w:szCs w:val="28"/>
        </w:rPr>
        <w:t xml:space="preserve"> № 136-ФЗ</w:t>
      </w:r>
      <w:r w:rsidR="00637B7D">
        <w:rPr>
          <w:sz w:val="28"/>
          <w:szCs w:val="28"/>
        </w:rPr>
        <w:t xml:space="preserve">, </w:t>
      </w:r>
      <w:r w:rsidRPr="005C209F">
        <w:rPr>
          <w:sz w:val="28"/>
          <w:szCs w:val="28"/>
        </w:rPr>
        <w:t xml:space="preserve"> частью 1 статьи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 декабря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В муниципальных образованиях приняты следующие нормативные правовые акты:</w:t>
      </w:r>
    </w:p>
    <w:p w:rsidR="005C209F" w:rsidRPr="005C209F" w:rsidRDefault="005C209F" w:rsidP="005C209F">
      <w:pPr>
        <w:pStyle w:val="1"/>
        <w:shd w:val="clear" w:color="auto" w:fill="auto"/>
        <w:spacing w:line="240" w:lineRule="auto"/>
        <w:ind w:firstLine="709"/>
        <w:rPr>
          <w:rFonts w:ascii="Times New Roman" w:hAnsi="Times New Roman"/>
          <w:sz w:val="28"/>
          <w:szCs w:val="28"/>
        </w:rPr>
      </w:pPr>
      <w:r w:rsidRPr="005C209F">
        <w:rPr>
          <w:rFonts w:ascii="Times New Roman" w:hAnsi="Times New Roman"/>
          <w:b/>
          <w:sz w:val="28"/>
          <w:szCs w:val="28"/>
        </w:rPr>
        <w:t>-</w:t>
      </w:r>
      <w:r w:rsidRPr="005C209F">
        <w:rPr>
          <w:rFonts w:ascii="Times New Roman" w:hAnsi="Times New Roman"/>
          <w:sz w:val="28"/>
          <w:szCs w:val="28"/>
        </w:rPr>
        <w:t xml:space="preserve">   Порядок осуществления муниципального контроля за обеспечением сохранности автомобильных дорог общего пользования местного значения Солецкого муниципального района и Солецкого городского поселения, утвержденный постановлением Администрации муниципального района от 01.12.2011 № 2176;</w:t>
      </w:r>
    </w:p>
    <w:p w:rsidR="005C209F" w:rsidRPr="005C209F" w:rsidRDefault="005C209F" w:rsidP="005C209F">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 Административный регламент осуществления муниципального контроля за обеспечением сохранности автомобильных дорог общего пользования местного значения Солецкого муниципального района и Солецкого городского поселения, утвержденный постановлением Администрации муниципального района от 10.07.2012 № 1283;</w:t>
      </w:r>
    </w:p>
    <w:p w:rsidR="005C209F" w:rsidRPr="005C209F" w:rsidRDefault="005C209F" w:rsidP="005C209F">
      <w:pPr>
        <w:pStyle w:val="1"/>
        <w:numPr>
          <w:ilvl w:val="0"/>
          <w:numId w:val="1"/>
        </w:numPr>
        <w:shd w:val="clear" w:color="auto" w:fill="auto"/>
        <w:tabs>
          <w:tab w:val="left" w:pos="419"/>
        </w:tabs>
        <w:spacing w:line="240" w:lineRule="auto"/>
        <w:ind w:firstLine="709"/>
        <w:rPr>
          <w:rFonts w:ascii="Times New Roman" w:hAnsi="Times New Roman"/>
          <w:i/>
          <w:sz w:val="28"/>
          <w:szCs w:val="28"/>
        </w:rPr>
      </w:pPr>
      <w:r w:rsidRPr="005C209F">
        <w:rPr>
          <w:rFonts w:ascii="Times New Roman" w:hAnsi="Times New Roman"/>
          <w:sz w:val="28"/>
          <w:szCs w:val="28"/>
        </w:rPr>
        <w:t xml:space="preserve">постановление Администрации Выбитского сельского поселения от 27.02.2012 № 43 «Об утверждении административного регламента проведения проверок граждан, юридических лиц и индивидуальных </w:t>
      </w:r>
      <w:r w:rsidRPr="005C209F">
        <w:rPr>
          <w:rFonts w:ascii="Times New Roman" w:hAnsi="Times New Roman"/>
          <w:sz w:val="28"/>
          <w:szCs w:val="28"/>
        </w:rPr>
        <w:lastRenderedPageBreak/>
        <w:t>предпринимателей при осуществлении муниципального контроля за обеспечением сохранности автомобильных дорог местного значения Выбитского сельского поселения должностными лицами Администрации Выбитского сельского поселения»;</w:t>
      </w:r>
    </w:p>
    <w:p w:rsidR="005C209F" w:rsidRPr="005C209F" w:rsidRDefault="005C209F" w:rsidP="005C209F">
      <w:pPr>
        <w:pStyle w:val="1"/>
        <w:numPr>
          <w:ilvl w:val="0"/>
          <w:numId w:val="1"/>
        </w:numPr>
        <w:shd w:val="clear" w:color="auto" w:fill="auto"/>
        <w:tabs>
          <w:tab w:val="left" w:pos="419"/>
        </w:tabs>
        <w:spacing w:line="240" w:lineRule="auto"/>
        <w:ind w:firstLine="709"/>
        <w:rPr>
          <w:rFonts w:ascii="Times New Roman" w:hAnsi="Times New Roman"/>
          <w:sz w:val="28"/>
          <w:szCs w:val="28"/>
        </w:rPr>
      </w:pPr>
      <w:r w:rsidRPr="005C209F">
        <w:rPr>
          <w:rFonts w:ascii="Times New Roman" w:hAnsi="Times New Roman"/>
          <w:sz w:val="28"/>
          <w:szCs w:val="28"/>
        </w:rPr>
        <w:t>постановление Администрации Выбитского сельского поселения от 01.04.2013 № 61 «Об утверждении Порядка осуществления контроля за обеспечением сохранности автомобильных дорог местного значения Выбитского сельского поселения»;</w:t>
      </w:r>
    </w:p>
    <w:p w:rsidR="005C209F" w:rsidRPr="005C209F" w:rsidRDefault="005C209F" w:rsidP="005C209F">
      <w:pPr>
        <w:ind w:firstLine="709"/>
        <w:jc w:val="both"/>
        <w:rPr>
          <w:sz w:val="28"/>
          <w:szCs w:val="28"/>
        </w:rPr>
      </w:pPr>
      <w:r w:rsidRPr="005C209F">
        <w:rPr>
          <w:sz w:val="28"/>
          <w:szCs w:val="28"/>
        </w:rPr>
        <w:t>- постановление Администрации Горского сельского поселения от 22.11.2011 № 135 «Об утверждении порядка осуществления муниципального контроля  за обеспечением  сохранности автомобильных дорог общего пользования, находящихся в границах населенных пунктов Горского сельского поселения»;</w:t>
      </w:r>
    </w:p>
    <w:p w:rsidR="005C209F" w:rsidRPr="005C209F" w:rsidRDefault="005C209F" w:rsidP="005C209F">
      <w:pPr>
        <w:ind w:firstLine="709"/>
        <w:jc w:val="both"/>
        <w:rPr>
          <w:sz w:val="28"/>
          <w:szCs w:val="28"/>
        </w:rPr>
      </w:pPr>
      <w:r w:rsidRPr="005C209F">
        <w:rPr>
          <w:sz w:val="28"/>
          <w:szCs w:val="28"/>
        </w:rPr>
        <w:t>- постановление Администрации Горского сельского поселения от 28.02.2012 № 17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Горского сельского поселения»;</w:t>
      </w:r>
    </w:p>
    <w:p w:rsidR="005C209F" w:rsidRPr="005C209F" w:rsidRDefault="005C209F" w:rsidP="005C209F">
      <w:pPr>
        <w:pStyle w:val="21"/>
        <w:shd w:val="clear" w:color="auto" w:fill="auto"/>
        <w:spacing w:before="0" w:line="240" w:lineRule="auto"/>
        <w:ind w:firstLine="709"/>
        <w:rPr>
          <w:sz w:val="28"/>
          <w:szCs w:val="28"/>
        </w:rPr>
      </w:pPr>
      <w:r w:rsidRPr="005C209F">
        <w:rPr>
          <w:sz w:val="28"/>
          <w:szCs w:val="28"/>
        </w:rPr>
        <w:t>- постановление Администрации Дубровского сельского поселения от 18.11.2011 № 143 «Об утверждении порядка осуществления муниципального контроля за обеспечением сохранности автомобильных дорог общего пользования, находящихся в границах населённых пунктов Дубровского сельского поселения»;</w:t>
      </w:r>
    </w:p>
    <w:p w:rsidR="005C209F" w:rsidRPr="005C209F" w:rsidRDefault="005C209F" w:rsidP="005C209F">
      <w:pPr>
        <w:pStyle w:val="21"/>
        <w:shd w:val="clear" w:color="auto" w:fill="auto"/>
        <w:tabs>
          <w:tab w:val="left" w:pos="6266"/>
        </w:tabs>
        <w:spacing w:before="0" w:line="240" w:lineRule="auto"/>
        <w:ind w:firstLine="709"/>
        <w:rPr>
          <w:i/>
          <w:sz w:val="28"/>
          <w:szCs w:val="28"/>
        </w:rPr>
      </w:pPr>
      <w:r w:rsidRPr="005C209F">
        <w:rPr>
          <w:sz w:val="28"/>
          <w:szCs w:val="28"/>
        </w:rPr>
        <w:t>-  постановление Администрации Дубровского сельского поселения от 29.02.2012 № 36 «Об утверждении административного регламента по  иисполнению муниципальной функции «Проведение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Дубровского сельского поселения»</w:t>
      </w:r>
      <w:r w:rsidRPr="005C209F">
        <w:rPr>
          <w:i/>
          <w:sz w:val="28"/>
          <w:szCs w:val="28"/>
        </w:rPr>
        <w:t>;</w:t>
      </w:r>
    </w:p>
    <w:p w:rsidR="005C209F" w:rsidRPr="005C209F" w:rsidRDefault="005C209F" w:rsidP="005C209F">
      <w:pPr>
        <w:pStyle w:val="21"/>
        <w:shd w:val="clear" w:color="auto" w:fill="auto"/>
        <w:tabs>
          <w:tab w:val="left" w:pos="6266"/>
        </w:tabs>
        <w:spacing w:before="0" w:line="240" w:lineRule="auto"/>
        <w:ind w:firstLine="709"/>
        <w:rPr>
          <w:sz w:val="28"/>
          <w:szCs w:val="28"/>
        </w:rPr>
      </w:pPr>
      <w:r w:rsidRPr="005C209F">
        <w:rPr>
          <w:sz w:val="28"/>
          <w:szCs w:val="28"/>
        </w:rPr>
        <w:t>- постановление Администрации Дубровского сельского поселения от 27.06.2014 № 62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Дубровского сельского поселения»;</w:t>
      </w:r>
    </w:p>
    <w:p w:rsidR="005C209F" w:rsidRPr="005C209F" w:rsidRDefault="005C209F" w:rsidP="005C209F">
      <w:pPr>
        <w:pStyle w:val="21"/>
        <w:shd w:val="clear" w:color="auto" w:fill="auto"/>
        <w:tabs>
          <w:tab w:val="left" w:pos="6266"/>
        </w:tabs>
        <w:spacing w:before="0" w:line="240" w:lineRule="auto"/>
        <w:ind w:firstLine="709"/>
        <w:rPr>
          <w:sz w:val="28"/>
          <w:szCs w:val="28"/>
        </w:rPr>
      </w:pPr>
      <w:r w:rsidRPr="005C209F">
        <w:rPr>
          <w:sz w:val="28"/>
          <w:szCs w:val="28"/>
        </w:rPr>
        <w:t>- решение Совета депутатов Дубровского сельского поселения от 27.06.2014 № 309 «Об утверждении Правил организации и проведения работ по ремонту и содержанию автомобильных дорог местного значения Дубровского сельского поселения».</w:t>
      </w:r>
    </w:p>
    <w:p w:rsidR="005C209F" w:rsidRPr="005C209F" w:rsidRDefault="005C209F" w:rsidP="005C209F">
      <w:pPr>
        <w:pStyle w:val="21"/>
        <w:shd w:val="clear" w:color="auto" w:fill="auto"/>
        <w:tabs>
          <w:tab w:val="left" w:pos="6266"/>
        </w:tabs>
        <w:spacing w:before="0" w:line="240" w:lineRule="auto"/>
        <w:ind w:firstLine="709"/>
        <w:rPr>
          <w:sz w:val="28"/>
          <w:szCs w:val="28"/>
        </w:rPr>
      </w:pPr>
    </w:p>
    <w:p w:rsidR="005C209F" w:rsidRPr="005C209F" w:rsidRDefault="005C209F" w:rsidP="005C209F">
      <w:pPr>
        <w:pStyle w:val="21"/>
        <w:shd w:val="clear" w:color="auto" w:fill="auto"/>
        <w:tabs>
          <w:tab w:val="left" w:pos="6266"/>
        </w:tabs>
        <w:spacing w:before="0" w:line="240" w:lineRule="auto"/>
        <w:ind w:firstLine="709"/>
        <w:rPr>
          <w:b/>
          <w:sz w:val="28"/>
          <w:szCs w:val="28"/>
        </w:rPr>
      </w:pPr>
      <w:r w:rsidRPr="005C209F">
        <w:rPr>
          <w:b/>
          <w:sz w:val="28"/>
          <w:szCs w:val="28"/>
        </w:rPr>
        <w:t>Муниципальный жилищный контроль</w:t>
      </w:r>
    </w:p>
    <w:p w:rsidR="005C209F" w:rsidRPr="005C209F" w:rsidRDefault="005C209F" w:rsidP="005C209F">
      <w:pPr>
        <w:pStyle w:val="21"/>
        <w:shd w:val="clear" w:color="auto" w:fill="auto"/>
        <w:tabs>
          <w:tab w:val="left" w:pos="6266"/>
        </w:tabs>
        <w:spacing w:before="0" w:line="240" w:lineRule="auto"/>
        <w:ind w:firstLine="709"/>
        <w:rPr>
          <w:sz w:val="28"/>
          <w:szCs w:val="28"/>
        </w:rPr>
      </w:pPr>
      <w:r w:rsidRPr="005C209F">
        <w:rPr>
          <w:b/>
          <w:sz w:val="28"/>
          <w:szCs w:val="28"/>
        </w:rPr>
        <w:t xml:space="preserve"> </w:t>
      </w:r>
      <w:r w:rsidRPr="005C209F">
        <w:rPr>
          <w:sz w:val="28"/>
          <w:szCs w:val="28"/>
        </w:rPr>
        <w:t>Осуществление</w:t>
      </w:r>
      <w:r w:rsidRPr="005C209F">
        <w:rPr>
          <w:b/>
          <w:sz w:val="28"/>
          <w:szCs w:val="28"/>
        </w:rPr>
        <w:t xml:space="preserve"> муниципального жилищного контроля</w:t>
      </w:r>
      <w:r w:rsidRPr="005C209F">
        <w:rPr>
          <w:sz w:val="28"/>
          <w:szCs w:val="28"/>
        </w:rPr>
        <w:t xml:space="preserve"> предусмотрено статьей 14 Жилищного кодекса Российской федерации от 29 декабря 2004 года  № 188-ФЗ,</w:t>
      </w:r>
      <w:r w:rsidRPr="005C209F">
        <w:rPr>
          <w:i/>
          <w:sz w:val="28"/>
          <w:szCs w:val="28"/>
        </w:rPr>
        <w:t xml:space="preserve"> </w:t>
      </w:r>
      <w:r w:rsidRPr="005C209F">
        <w:rPr>
          <w:sz w:val="28"/>
          <w:szCs w:val="28"/>
        </w:rPr>
        <w:t xml:space="preserve">Федеральным законом от 06 октября 2003 года № 131-ФЗ «Об общих принципах организации местного самоуправления в </w:t>
      </w:r>
      <w:r w:rsidRPr="005C209F">
        <w:rPr>
          <w:sz w:val="28"/>
          <w:szCs w:val="28"/>
        </w:rPr>
        <w:lastRenderedPageBreak/>
        <w:t>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областным законом Новгородской области от 02 июля 2013 года № 289-ОЗ «О муниципальном жилищном контроле на территории Новгородской области».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В Администрации Солецкого муниципального района приняты следующие нормативные правовые акты:</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постановление Администрации муниципального района от 16.09.2015 № 1300 «Об утверждении Положения о муниципальном жилищном контроле на территории Солецкого муниципального района»;</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постановление Администрации муниципального района  от 16.09.2015 № 1299 «Об утверждении Административного регламента исполнения муниципальной функции по осуществлению муниципального жилищного контроля на территории Солецкого муниципального района».</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Перечень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жилищного контроля:</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Жилищный кодекс Российской Федерации;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постановление Госстроя Российской Федерации от 27 сентября 2003 года № 170 «Об утверждении Правил и норм технической эксплуатации жилищного фонда»;</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постановление Правительства Российской Федерации от 21 января 2006 года № 25 «Об утверждении Правил пользования жилыми поме</w:t>
      </w:r>
      <w:r w:rsidR="00AB370D">
        <w:rPr>
          <w:rFonts w:ascii="Times New Roman" w:hAnsi="Times New Roman"/>
          <w:sz w:val="28"/>
          <w:szCs w:val="28"/>
        </w:rPr>
        <w:t>щениями».</w:t>
      </w:r>
    </w:p>
    <w:p w:rsidR="005C209F" w:rsidRPr="005C209F" w:rsidRDefault="005C209F" w:rsidP="005C209F">
      <w:pPr>
        <w:pStyle w:val="21"/>
        <w:shd w:val="clear" w:color="auto" w:fill="auto"/>
        <w:tabs>
          <w:tab w:val="left" w:pos="6266"/>
        </w:tabs>
        <w:spacing w:before="0" w:line="240" w:lineRule="auto"/>
        <w:ind w:firstLine="709"/>
        <w:rPr>
          <w:i/>
          <w:sz w:val="28"/>
          <w:szCs w:val="28"/>
        </w:rPr>
      </w:pPr>
    </w:p>
    <w:p w:rsidR="005C209F" w:rsidRPr="005C209F" w:rsidRDefault="005C209F" w:rsidP="005C209F">
      <w:pPr>
        <w:pStyle w:val="21"/>
        <w:shd w:val="clear" w:color="auto" w:fill="auto"/>
        <w:spacing w:before="0" w:line="240" w:lineRule="auto"/>
        <w:ind w:firstLine="709"/>
        <w:rPr>
          <w:b/>
          <w:sz w:val="28"/>
          <w:szCs w:val="28"/>
        </w:rPr>
      </w:pPr>
      <w:r w:rsidRPr="005C209F">
        <w:rPr>
          <w:b/>
          <w:sz w:val="28"/>
          <w:szCs w:val="28"/>
        </w:rPr>
        <w:t>Муниципальный контроль в области торговой деятельности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Осуществление</w:t>
      </w:r>
      <w:r w:rsidRPr="005C209F">
        <w:rPr>
          <w:rFonts w:ascii="Times New Roman" w:hAnsi="Times New Roman"/>
          <w:b/>
          <w:sz w:val="28"/>
          <w:szCs w:val="28"/>
        </w:rPr>
        <w:t xml:space="preserve"> муниципального контроля в области торговой деятельности</w:t>
      </w:r>
      <w:r w:rsidRPr="005C209F">
        <w:rPr>
          <w:rFonts w:ascii="Times New Roman" w:hAnsi="Times New Roman"/>
          <w:sz w:val="28"/>
          <w:szCs w:val="28"/>
        </w:rPr>
        <w:t xml:space="preserve"> предусмотрено</w:t>
      </w:r>
      <w:r w:rsidR="00AB370D">
        <w:rPr>
          <w:rFonts w:ascii="Times New Roman" w:hAnsi="Times New Roman"/>
          <w:sz w:val="28"/>
          <w:szCs w:val="28"/>
        </w:rPr>
        <w:t xml:space="preserve"> </w:t>
      </w:r>
      <w:r w:rsidRPr="005C209F">
        <w:rPr>
          <w:rFonts w:ascii="Times New Roman" w:hAnsi="Times New Roman"/>
          <w:sz w:val="28"/>
          <w:szCs w:val="28"/>
        </w:rPr>
        <w:t>Федеральн</w:t>
      </w:r>
      <w:r w:rsidR="00AB370D">
        <w:rPr>
          <w:rFonts w:ascii="Times New Roman" w:hAnsi="Times New Roman"/>
          <w:sz w:val="28"/>
          <w:szCs w:val="28"/>
        </w:rPr>
        <w:t>ым</w:t>
      </w:r>
      <w:r w:rsidRPr="005C209F">
        <w:rPr>
          <w:rFonts w:ascii="Times New Roman" w:hAnsi="Times New Roman"/>
          <w:sz w:val="28"/>
          <w:szCs w:val="28"/>
        </w:rPr>
        <w:t xml:space="preserve"> закон</w:t>
      </w:r>
      <w:r w:rsidR="00AB370D">
        <w:rPr>
          <w:rFonts w:ascii="Times New Roman" w:hAnsi="Times New Roman"/>
          <w:sz w:val="28"/>
          <w:szCs w:val="28"/>
        </w:rPr>
        <w:t>ом</w:t>
      </w:r>
      <w:r w:rsidRPr="005C209F">
        <w:rPr>
          <w:rFonts w:ascii="Times New Roman" w:hAnsi="Times New Roman"/>
          <w:sz w:val="28"/>
          <w:szCs w:val="28"/>
        </w:rPr>
        <w:t xml:space="preserve"> от 28 декабря 2009 года № 381-ФЗ «Об основах государственного регулирования торговой деятельности в Российской Федерации»,</w:t>
      </w:r>
      <w:r w:rsidRPr="005C209F">
        <w:rPr>
          <w:rFonts w:ascii="Times New Roman" w:hAnsi="Times New Roman"/>
          <w:i/>
          <w:sz w:val="28"/>
          <w:szCs w:val="28"/>
        </w:rPr>
        <w:t xml:space="preserve"> </w:t>
      </w:r>
      <w:r w:rsidRPr="005C209F">
        <w:rPr>
          <w:rFonts w:ascii="Times New Roman" w:hAnsi="Times New Roman"/>
          <w:sz w:val="28"/>
          <w:szCs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Административный регламент исполнения  муниципальной функции по осуществлению муниципального контроля в области  торговой деятельности на территории Солецкого муниципального района, утверждённый постановлением Администрации муниципального района от 17.08.2012 №1533 (в редакции постановления от 23.07.2019 № 968).</w:t>
      </w:r>
    </w:p>
    <w:p w:rsidR="005C209F" w:rsidRPr="005C209F" w:rsidRDefault="005C209F" w:rsidP="005C209F">
      <w:pPr>
        <w:pStyle w:val="22"/>
        <w:tabs>
          <w:tab w:val="left" w:pos="460"/>
        </w:tabs>
        <w:spacing w:after="0" w:line="240" w:lineRule="auto"/>
        <w:ind w:firstLine="709"/>
        <w:jc w:val="both"/>
        <w:rPr>
          <w:b/>
          <w:sz w:val="28"/>
          <w:szCs w:val="28"/>
        </w:rPr>
      </w:pPr>
      <w:r w:rsidRPr="005C209F">
        <w:rPr>
          <w:b/>
          <w:sz w:val="28"/>
          <w:szCs w:val="28"/>
        </w:rPr>
        <w:t>Контроль за организацией и осуществлением деятельности по продаже товаров (выполнению работ, оказанию услуг) на розничных рынках</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lastRenderedPageBreak/>
        <w:t>Осуществление</w:t>
      </w:r>
      <w:r w:rsidRPr="005C209F">
        <w:rPr>
          <w:b/>
          <w:sz w:val="28"/>
          <w:szCs w:val="28"/>
        </w:rPr>
        <w:t xml:space="preserve"> контроля за организацией и осуществлением деятельности по продаже товаров (выполнению работ, оказанию услуг) на розничных рынках</w:t>
      </w:r>
      <w:r w:rsidRPr="005C209F">
        <w:rPr>
          <w:b/>
          <w:i/>
          <w:sz w:val="28"/>
          <w:szCs w:val="28"/>
        </w:rPr>
        <w:t xml:space="preserve"> </w:t>
      </w:r>
      <w:r w:rsidRPr="005C209F">
        <w:rPr>
          <w:sz w:val="28"/>
          <w:szCs w:val="28"/>
        </w:rPr>
        <w:t>предусмотрено Федеральн</w:t>
      </w:r>
      <w:r w:rsidR="00AB370D">
        <w:rPr>
          <w:sz w:val="28"/>
          <w:szCs w:val="28"/>
        </w:rPr>
        <w:t>ым</w:t>
      </w:r>
      <w:r w:rsidRPr="005C209F">
        <w:rPr>
          <w:sz w:val="28"/>
          <w:szCs w:val="28"/>
        </w:rPr>
        <w:t xml:space="preserve"> закон</w:t>
      </w:r>
      <w:r w:rsidR="00AB370D">
        <w:rPr>
          <w:sz w:val="28"/>
          <w:szCs w:val="28"/>
        </w:rPr>
        <w:t>ом</w:t>
      </w:r>
      <w:r w:rsidRPr="005C209F">
        <w:rPr>
          <w:sz w:val="28"/>
          <w:szCs w:val="28"/>
        </w:rPr>
        <w:t xml:space="preserve"> от  30 декабря 2006 года № 271-ФЗ «О розничных рынках и о внесении изменений в Трудовой кодекс Российской Федерации»,</w:t>
      </w:r>
      <w:r w:rsidRPr="005C209F">
        <w:rPr>
          <w:i/>
          <w:sz w:val="28"/>
          <w:szCs w:val="28"/>
        </w:rPr>
        <w:t xml:space="preserve"> </w:t>
      </w:r>
      <w:r w:rsidRPr="005C209F">
        <w:rPr>
          <w:sz w:val="28"/>
          <w:szCs w:val="28"/>
        </w:rPr>
        <w:t xml:space="preserve">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Административный регламент исполнения муниципальной функций по контролю за организацией и осуществлением деятельности по продаже товаров (выполнению работ, оказанию услуг) на розничных рынках, утверждённый постановлением Администрации муниципального района от 17.08.2012 №1534 (в редакции постановления от 23.07.2019 № 967).</w:t>
      </w:r>
    </w:p>
    <w:p w:rsidR="00AB370D" w:rsidRPr="005C209F" w:rsidRDefault="00AB370D" w:rsidP="00AB370D">
      <w:pPr>
        <w:pStyle w:val="21"/>
        <w:shd w:val="clear" w:color="auto" w:fill="auto"/>
        <w:spacing w:before="0" w:line="240" w:lineRule="auto"/>
        <w:ind w:firstLine="709"/>
        <w:rPr>
          <w:sz w:val="28"/>
          <w:szCs w:val="28"/>
        </w:rPr>
      </w:pPr>
      <w:r w:rsidRPr="005C209F">
        <w:rPr>
          <w:sz w:val="28"/>
          <w:szCs w:val="28"/>
        </w:rPr>
        <w:t xml:space="preserve">Перечень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w:t>
      </w:r>
      <w:r w:rsidRPr="00AB370D">
        <w:rPr>
          <w:sz w:val="28"/>
          <w:szCs w:val="28"/>
        </w:rPr>
        <w:t>контрол</w:t>
      </w:r>
      <w:r>
        <w:rPr>
          <w:sz w:val="28"/>
          <w:szCs w:val="28"/>
        </w:rPr>
        <w:t>я</w:t>
      </w:r>
      <w:r w:rsidRPr="00AB370D">
        <w:rPr>
          <w:sz w:val="28"/>
          <w:szCs w:val="28"/>
        </w:rPr>
        <w:t xml:space="preserve"> в области торговой деятельности</w:t>
      </w:r>
      <w:r w:rsidRPr="005C209F">
        <w:rPr>
          <w:sz w:val="28"/>
          <w:szCs w:val="28"/>
        </w:rPr>
        <w:t>:</w:t>
      </w:r>
    </w:p>
    <w:p w:rsidR="00AB370D" w:rsidRDefault="00AB370D" w:rsidP="00AB370D">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xml:space="preserve">- </w:t>
      </w:r>
      <w:r>
        <w:rPr>
          <w:rFonts w:ascii="Times New Roman" w:hAnsi="Times New Roman"/>
          <w:sz w:val="28"/>
          <w:szCs w:val="28"/>
        </w:rPr>
        <w:t>постановление Правительства Российской Федерации от 30 июня 32010 года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943BD1" w:rsidRDefault="00943BD1" w:rsidP="00AB370D">
      <w:pPr>
        <w:pStyle w:val="20"/>
        <w:keepNext/>
        <w:keepLines/>
        <w:shd w:val="clear" w:color="auto" w:fill="auto"/>
        <w:spacing w:after="0" w:line="240" w:lineRule="auto"/>
        <w:ind w:firstLine="709"/>
        <w:jc w:val="both"/>
        <w:rPr>
          <w:rFonts w:ascii="Times New Roman" w:hAnsi="Times New Roman"/>
          <w:sz w:val="28"/>
          <w:szCs w:val="28"/>
        </w:rPr>
      </w:pPr>
      <w:r>
        <w:rPr>
          <w:rFonts w:ascii="Times New Roman" w:hAnsi="Times New Roman"/>
          <w:sz w:val="28"/>
          <w:szCs w:val="28"/>
        </w:rPr>
        <w:t>- приказ Министерства экономического развития Российской Федерации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43BD1" w:rsidRDefault="00943BD1" w:rsidP="00943BD1">
      <w:pPr>
        <w:pStyle w:val="20"/>
        <w:keepNext/>
        <w:keepLines/>
        <w:shd w:val="clear" w:color="auto" w:fill="auto"/>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943BD1">
        <w:rPr>
          <w:rFonts w:ascii="Times New Roman" w:hAnsi="Times New Roman"/>
          <w:sz w:val="28"/>
          <w:szCs w:val="28"/>
        </w:rPr>
        <w:t>Административный регламент исполнения  муниципальной функции по осуществлению муниципального контроля в области  торговой деятельности на территории Солецкого муниципального района, утверждённый постановлением Администрации муниципального района от 17.08.2012 №1533 (в редакции постановления от 23.07.2019 № 968)</w:t>
      </w:r>
      <w:r>
        <w:rPr>
          <w:rFonts w:ascii="Times New Roman" w:hAnsi="Times New Roman"/>
          <w:sz w:val="28"/>
          <w:szCs w:val="28"/>
        </w:rPr>
        <w:t>;</w:t>
      </w:r>
    </w:p>
    <w:p w:rsidR="00943BD1" w:rsidRPr="005C209F" w:rsidRDefault="00943BD1" w:rsidP="00943BD1">
      <w:pPr>
        <w:pStyle w:val="22"/>
        <w:tabs>
          <w:tab w:val="left" w:pos="460"/>
        </w:tabs>
        <w:spacing w:after="0" w:line="240" w:lineRule="auto"/>
        <w:ind w:firstLine="709"/>
        <w:jc w:val="both"/>
        <w:rPr>
          <w:sz w:val="28"/>
          <w:szCs w:val="28"/>
        </w:rPr>
      </w:pPr>
      <w:r>
        <w:rPr>
          <w:sz w:val="28"/>
          <w:szCs w:val="28"/>
        </w:rPr>
        <w:t xml:space="preserve">- </w:t>
      </w:r>
      <w:r w:rsidRPr="005C209F">
        <w:rPr>
          <w:sz w:val="28"/>
          <w:szCs w:val="28"/>
        </w:rPr>
        <w:t>Административный регламент исполнения муниципальной функций по контролю за организацией и осуществлением деятельности по продаже товаров (выполнению работ, оказанию услуг) на розничных рынках, утверждённый постановлением Администрации муниципального района от 17.08.2012 №1534 (в редакции постановления от 23.07.2019 № 967).</w:t>
      </w:r>
    </w:p>
    <w:p w:rsidR="00943BD1" w:rsidRDefault="00943BD1" w:rsidP="00AB370D">
      <w:pPr>
        <w:pStyle w:val="20"/>
        <w:keepNext/>
        <w:keepLines/>
        <w:shd w:val="clear" w:color="auto" w:fill="auto"/>
        <w:spacing w:after="0" w:line="240" w:lineRule="auto"/>
        <w:ind w:firstLine="709"/>
        <w:jc w:val="both"/>
        <w:rPr>
          <w:rFonts w:ascii="Times New Roman" w:hAnsi="Times New Roman"/>
          <w:sz w:val="28"/>
          <w:szCs w:val="28"/>
        </w:rPr>
      </w:pPr>
    </w:p>
    <w:p w:rsidR="005C209F" w:rsidRPr="005C209F" w:rsidRDefault="005C209F" w:rsidP="005C209F">
      <w:pPr>
        <w:pStyle w:val="22"/>
        <w:tabs>
          <w:tab w:val="left" w:pos="460"/>
        </w:tabs>
        <w:spacing w:after="0" w:line="240" w:lineRule="auto"/>
        <w:ind w:firstLine="709"/>
        <w:jc w:val="both"/>
        <w:rPr>
          <w:sz w:val="28"/>
          <w:szCs w:val="28"/>
        </w:rPr>
      </w:pPr>
      <w:r w:rsidRPr="005C209F">
        <w:rPr>
          <w:b/>
          <w:sz w:val="28"/>
          <w:szCs w:val="28"/>
        </w:rPr>
        <w:t>Муниципальный контроль исполнения нормативных правовых актов в сфере рекламы</w:t>
      </w:r>
    </w:p>
    <w:p w:rsidR="005C209F" w:rsidRPr="005C209F" w:rsidRDefault="005C209F" w:rsidP="005C209F">
      <w:pPr>
        <w:pStyle w:val="22"/>
        <w:tabs>
          <w:tab w:val="left" w:pos="460"/>
        </w:tabs>
        <w:spacing w:after="0" w:line="240" w:lineRule="auto"/>
        <w:ind w:firstLine="709"/>
        <w:jc w:val="both"/>
        <w:rPr>
          <w:i/>
          <w:sz w:val="28"/>
          <w:szCs w:val="28"/>
        </w:rPr>
      </w:pPr>
      <w:r w:rsidRPr="005C209F">
        <w:rPr>
          <w:sz w:val="28"/>
          <w:szCs w:val="28"/>
        </w:rPr>
        <w:t>Осуществление</w:t>
      </w:r>
      <w:r w:rsidRPr="005C209F">
        <w:rPr>
          <w:b/>
          <w:sz w:val="28"/>
          <w:szCs w:val="28"/>
        </w:rPr>
        <w:t xml:space="preserve"> муниципального контроля исполнения нормативных правовых актов в сфере рекламы </w:t>
      </w:r>
      <w:r w:rsidRPr="005C209F">
        <w:rPr>
          <w:sz w:val="28"/>
          <w:szCs w:val="28"/>
        </w:rPr>
        <w:t>предусмотрено Федеральным законом от 13 марта 2006 года № 38-ФЗ «О рекламе»,</w:t>
      </w:r>
      <w:r w:rsidRPr="005C209F">
        <w:rPr>
          <w:i/>
          <w:sz w:val="28"/>
          <w:szCs w:val="28"/>
        </w:rPr>
        <w:t xml:space="preserve"> </w:t>
      </w:r>
      <w:r w:rsidRPr="005C209F">
        <w:rPr>
          <w:sz w:val="28"/>
          <w:szCs w:val="28"/>
        </w:rPr>
        <w:t xml:space="preserve">Федеральным законом от 26 декабря 2008 года № 294-ФЗ «О защите прав </w:t>
      </w:r>
      <w:r w:rsidRPr="005C209F">
        <w:rPr>
          <w:sz w:val="28"/>
          <w:szCs w:val="28"/>
        </w:rPr>
        <w:lastRenderedPageBreak/>
        <w:t>юридических лиц и индивидуальных предпринимателей при осуществлении государственного контроля (надзора) и муниципального контроля».</w:t>
      </w:r>
      <w:r w:rsidRPr="005C209F">
        <w:rPr>
          <w:i/>
          <w:sz w:val="28"/>
          <w:szCs w:val="28"/>
        </w:rPr>
        <w:t xml:space="preserve">     </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Приняты следующие нормативные правовые акты:</w:t>
      </w:r>
    </w:p>
    <w:p w:rsidR="005C209F" w:rsidRPr="005C209F" w:rsidRDefault="005C209F" w:rsidP="005C209F">
      <w:pPr>
        <w:ind w:firstLine="709"/>
        <w:jc w:val="both"/>
        <w:rPr>
          <w:sz w:val="28"/>
          <w:szCs w:val="28"/>
        </w:rPr>
      </w:pPr>
      <w:r w:rsidRPr="005C209F">
        <w:rPr>
          <w:sz w:val="28"/>
          <w:szCs w:val="28"/>
        </w:rPr>
        <w:t>- Административный регламент исполнения муниципальной функции по осуществлению муниципального контроля исполнения нормативных правовых актов в сфере рекламы, утвержденный постановлением Администрации муниципального района от 10.07.2012 № 1281</w:t>
      </w:r>
      <w:r w:rsidR="00E950D3">
        <w:rPr>
          <w:sz w:val="28"/>
          <w:szCs w:val="28"/>
        </w:rPr>
        <w:t xml:space="preserve"> (в редакции постановления от 19.07.2019 № 950);</w:t>
      </w:r>
    </w:p>
    <w:p w:rsidR="005C209F" w:rsidRPr="005C209F" w:rsidRDefault="005C209F" w:rsidP="005C209F">
      <w:pPr>
        <w:ind w:firstLine="709"/>
        <w:jc w:val="both"/>
        <w:rPr>
          <w:sz w:val="28"/>
          <w:szCs w:val="28"/>
        </w:rPr>
      </w:pPr>
      <w:r w:rsidRPr="005C209F">
        <w:rPr>
          <w:sz w:val="28"/>
          <w:szCs w:val="28"/>
        </w:rPr>
        <w:t>- Порядок осуществления муниципального контроля исполнения нормативных правовых актов в сфере рекламы, утвержденный постановлением Администрации Солецкого муниципального района от 19.07.2012 № 1361</w:t>
      </w:r>
      <w:r w:rsidR="00E950D3">
        <w:rPr>
          <w:sz w:val="28"/>
          <w:szCs w:val="28"/>
        </w:rPr>
        <w:t xml:space="preserve"> (в редакции постановлений от 20.01.2017 № 74, от 30.06.2017 № 924, от 14.05.2019 № 583)</w:t>
      </w:r>
      <w:r w:rsidRPr="005C209F">
        <w:rPr>
          <w:sz w:val="28"/>
          <w:szCs w:val="28"/>
        </w:rPr>
        <w:t>;</w:t>
      </w:r>
    </w:p>
    <w:p w:rsidR="005C209F" w:rsidRPr="005C209F" w:rsidRDefault="005C209F" w:rsidP="005C209F">
      <w:pPr>
        <w:ind w:firstLine="709"/>
        <w:jc w:val="both"/>
        <w:rPr>
          <w:sz w:val="28"/>
          <w:szCs w:val="28"/>
        </w:rPr>
      </w:pPr>
      <w:r w:rsidRPr="005C209F">
        <w:rPr>
          <w:sz w:val="28"/>
          <w:szCs w:val="28"/>
        </w:rPr>
        <w:t xml:space="preserve">- Административный регламент исполнения муниципальной функции по выдаче предписаний о демонтаже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утвержденный постановлением Администрации муниципального района от 15.12.2014 № 2212; </w:t>
      </w:r>
    </w:p>
    <w:p w:rsidR="005C209F" w:rsidRPr="005C209F" w:rsidRDefault="005C209F" w:rsidP="005C209F">
      <w:pPr>
        <w:ind w:firstLine="709"/>
        <w:jc w:val="both"/>
        <w:rPr>
          <w:sz w:val="28"/>
          <w:szCs w:val="28"/>
        </w:rPr>
      </w:pPr>
      <w:r w:rsidRPr="005C209F">
        <w:rPr>
          <w:sz w:val="28"/>
          <w:szCs w:val="28"/>
        </w:rPr>
        <w:t>- Правила установки и эксплуатации рекламных конструкций на территории Солецкого муниципального района, утвержденные постановлением Администрации Солецкого муниципального района от 27.01.2012 № 124;</w:t>
      </w:r>
    </w:p>
    <w:p w:rsidR="005C209F" w:rsidRPr="005C209F" w:rsidRDefault="005C209F" w:rsidP="005C209F">
      <w:pPr>
        <w:ind w:firstLine="709"/>
        <w:jc w:val="both"/>
        <w:rPr>
          <w:sz w:val="28"/>
          <w:szCs w:val="28"/>
        </w:rPr>
      </w:pPr>
      <w:r w:rsidRPr="005C209F">
        <w:rPr>
          <w:sz w:val="28"/>
          <w:szCs w:val="28"/>
        </w:rPr>
        <w:t>- Положение о порядке демонтажа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утвержденное постановлением Администрации муниципального района от 03.09.2014 № 1534;</w:t>
      </w:r>
    </w:p>
    <w:p w:rsidR="00E950D3" w:rsidRDefault="005C209F" w:rsidP="00E950D3">
      <w:pPr>
        <w:ind w:firstLine="709"/>
        <w:jc w:val="both"/>
        <w:rPr>
          <w:sz w:val="28"/>
          <w:szCs w:val="28"/>
        </w:rPr>
      </w:pPr>
      <w:r w:rsidRPr="005C209F">
        <w:rPr>
          <w:sz w:val="28"/>
          <w:szCs w:val="28"/>
        </w:rPr>
        <w:t>- Положение о межведомственной комиссии по демонтажу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утвержденное распоряжением Администрации муниципального района от 03.10.2014 № 254-рг.</w:t>
      </w:r>
    </w:p>
    <w:p w:rsidR="00E950D3" w:rsidRDefault="00E950D3" w:rsidP="00E950D3">
      <w:pPr>
        <w:ind w:firstLine="709"/>
        <w:jc w:val="both"/>
        <w:rPr>
          <w:sz w:val="28"/>
          <w:szCs w:val="28"/>
        </w:rPr>
      </w:pPr>
    </w:p>
    <w:p w:rsidR="00E950D3" w:rsidRDefault="005C209F" w:rsidP="00E950D3">
      <w:pPr>
        <w:ind w:firstLine="709"/>
        <w:jc w:val="both"/>
        <w:rPr>
          <w:b/>
          <w:sz w:val="28"/>
          <w:szCs w:val="28"/>
        </w:rPr>
      </w:pPr>
      <w:r w:rsidRPr="005C209F">
        <w:rPr>
          <w:b/>
          <w:sz w:val="28"/>
          <w:szCs w:val="28"/>
        </w:rPr>
        <w:t>Муниципальный контроль в сфере благоустройства</w:t>
      </w:r>
    </w:p>
    <w:p w:rsidR="005C209F" w:rsidRPr="005C209F" w:rsidRDefault="005C209F" w:rsidP="00E950D3">
      <w:pPr>
        <w:ind w:firstLine="709"/>
        <w:jc w:val="both"/>
        <w:rPr>
          <w:sz w:val="28"/>
          <w:szCs w:val="28"/>
        </w:rPr>
      </w:pPr>
      <w:r w:rsidRPr="005C209F">
        <w:rPr>
          <w:sz w:val="28"/>
          <w:szCs w:val="28"/>
        </w:rPr>
        <w:t xml:space="preserve">Осуществление </w:t>
      </w:r>
      <w:r w:rsidRPr="005C209F">
        <w:rPr>
          <w:b/>
          <w:sz w:val="28"/>
          <w:szCs w:val="28"/>
        </w:rPr>
        <w:t xml:space="preserve">муниципального контроля в сфере благоустройства </w:t>
      </w:r>
      <w:r w:rsidRPr="005C209F">
        <w:rPr>
          <w:sz w:val="28"/>
          <w:szCs w:val="28"/>
        </w:rPr>
        <w:t>предусмотрено Федеральным законом от 06 октября 2003 года № 131-ФЗ «Об общих принципах организации местного самоуправления в Российской Федерации»,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lastRenderedPageBreak/>
        <w:t>Приняты следующие нормативные правовые акты:</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xml:space="preserve">- решение Совета депутатов Солецкого городского поселения от 17.05.2013 № 225 (в редакции решений от 30.10.2017 № 137, от 21.12.2018 № 207, от 28.08.2019 № 237) «Об утверждении правил по обеспечению чистоты, порядка и благоустройства на территории Солецкого городского поселения, надлежащему содержанию расположенных на ней объектов»; </w:t>
      </w:r>
    </w:p>
    <w:p w:rsidR="005C209F" w:rsidRPr="005C209F" w:rsidRDefault="005C209F" w:rsidP="005C209F">
      <w:pPr>
        <w:suppressAutoHyphens/>
        <w:ind w:firstLine="709"/>
        <w:contextualSpacing/>
        <w:jc w:val="both"/>
        <w:rPr>
          <w:sz w:val="28"/>
          <w:szCs w:val="28"/>
        </w:rPr>
      </w:pPr>
      <w:r w:rsidRPr="005C209F">
        <w:rPr>
          <w:sz w:val="28"/>
          <w:szCs w:val="28"/>
        </w:rPr>
        <w:t>- постановление Администрации Солецкого муниципального района от 14.11.2016 № 1738 в редакции постановления от 14.05.2019 № 586) «Об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Солецкого городского поселения»;</w:t>
      </w:r>
    </w:p>
    <w:p w:rsidR="005C209F" w:rsidRPr="005C209F" w:rsidRDefault="005C209F" w:rsidP="005C209F">
      <w:pPr>
        <w:pStyle w:val="1"/>
        <w:shd w:val="clear" w:color="auto" w:fill="auto"/>
        <w:tabs>
          <w:tab w:val="left" w:pos="347"/>
        </w:tabs>
        <w:spacing w:line="240" w:lineRule="auto"/>
        <w:ind w:firstLine="346"/>
        <w:rPr>
          <w:rFonts w:ascii="Times New Roman" w:hAnsi="Times New Roman"/>
          <w:sz w:val="28"/>
          <w:szCs w:val="28"/>
        </w:rPr>
      </w:pPr>
      <w:r w:rsidRPr="005C209F">
        <w:rPr>
          <w:rFonts w:ascii="Times New Roman" w:hAnsi="Times New Roman"/>
          <w:sz w:val="28"/>
          <w:szCs w:val="28"/>
        </w:rPr>
        <w:t>- постановление Администрации Выбитского сельского поселения от 17.07.2012 № 96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Выбитского сельского поселения»;</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решение Совета депутатов Выбитского сельского поселения от 27.07.2012 № 131 «Об утверждении Правил и норм по благоустройству территории Выбитского сельского поселения»;</w:t>
      </w:r>
    </w:p>
    <w:p w:rsidR="005C209F" w:rsidRPr="005C209F" w:rsidRDefault="005C209F" w:rsidP="005C209F">
      <w:pPr>
        <w:ind w:firstLine="709"/>
        <w:jc w:val="both"/>
        <w:rPr>
          <w:sz w:val="28"/>
          <w:szCs w:val="28"/>
        </w:rPr>
      </w:pPr>
      <w:r w:rsidRPr="005C209F">
        <w:rPr>
          <w:sz w:val="28"/>
          <w:szCs w:val="28"/>
        </w:rPr>
        <w:t>- постановление Администрации Горского  сельского поселения от 16.03.2012 № 22 «Об утверждении Административного регламента исполнения муниципальной функции по проведению проверок  по  осуществлению муниципального контроля за соблюдением правил благоустройства на территории населенных пунктов Горского сельского поселения»;</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 решение Совета депутатов Горского сельского поселения от 29.06.2012 № 153 «Об утверждении Правил и норм по благоустройству территории Горского сельского поселения»;</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 постановление Администрации Дубровского сельского поселения от 28.06.2012 №  91 «Об утверждении</w:t>
      </w:r>
      <w:r w:rsidRPr="005C209F">
        <w:rPr>
          <w:sz w:val="28"/>
          <w:szCs w:val="28"/>
        </w:rPr>
        <w:tab/>
        <w:t xml:space="preserve"> административного регламента по исполнению муниципальной функции «Проведение проверок при осуществлении муниципального контроля за соблюдением правил и норм благоустройства на территории Дубровского сельского поселения»;</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 решение Совета депутатов Дубровского сельского поселения от 20.06.2012 № 166 «Об утверждении Правил и норм по благоустройству территории Дубровского сельского поселения».</w:t>
      </w:r>
    </w:p>
    <w:p w:rsidR="005C209F" w:rsidRPr="005C209F" w:rsidRDefault="005C209F" w:rsidP="005C209F">
      <w:pPr>
        <w:pStyle w:val="1"/>
        <w:shd w:val="clear" w:color="auto" w:fill="auto"/>
        <w:spacing w:line="240" w:lineRule="auto"/>
        <w:ind w:firstLine="709"/>
        <w:rPr>
          <w:rFonts w:ascii="Times New Roman" w:hAnsi="Times New Roman"/>
          <w:sz w:val="28"/>
          <w:szCs w:val="28"/>
        </w:rPr>
      </w:pPr>
    </w:p>
    <w:p w:rsidR="005C209F" w:rsidRPr="005C209F" w:rsidRDefault="005C209F" w:rsidP="005C209F">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Вышеуказанные нормативные правовые акты возможны к исполнению и контролю.</w:t>
      </w:r>
    </w:p>
    <w:p w:rsidR="005C209F" w:rsidRPr="005C209F" w:rsidRDefault="005C209F" w:rsidP="005C209F">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 xml:space="preserve">Проекты нормативных правовых актов до их принятия проходили антикоррупционную экспертизу,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Проведенной экспертизой, положений </w:t>
      </w:r>
      <w:r w:rsidRPr="005C209F">
        <w:rPr>
          <w:rFonts w:ascii="Times New Roman" w:hAnsi="Times New Roman"/>
          <w:sz w:val="28"/>
          <w:szCs w:val="28"/>
        </w:rPr>
        <w:lastRenderedPageBreak/>
        <w:t>нормативных правовых актов, способствующих созданию условий для проявления коррупции, не выявлено.</w:t>
      </w:r>
    </w:p>
    <w:p w:rsidR="005C209F" w:rsidRPr="005C209F" w:rsidRDefault="005C209F" w:rsidP="005C209F">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 xml:space="preserve">Указанные нормативные правовые акты и муниципальные правовые акты находятся в свободном доступе в сети Интернет, муниципальные правовые акты размещены на официальных сайтах Администрации муниципального района и  сельских поселений. </w:t>
      </w:r>
    </w:p>
    <w:p w:rsidR="00F31C3C" w:rsidRDefault="00F31C3C" w:rsidP="0083213D">
      <w:pPr>
        <w:rPr>
          <w:sz w:val="32"/>
          <w:szCs w:val="32"/>
        </w:rPr>
      </w:pP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 xml:space="preserve">Постановлением Администрации муниципального района от 16.10.2009  № 1902 утверждено «Положение о порядке осуществления и организации муниципального контроля на территории Солецкого муниципального района»; </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Решением Совета депутатов Горского сельского поселения от 28.02.2012 № 133 утвержден Порядок организации и осуществления муниципального контроля на территории Горского сельского поселения;</w:t>
      </w:r>
    </w:p>
    <w:p w:rsidR="005C209F" w:rsidRPr="005C209F" w:rsidRDefault="005C209F" w:rsidP="005C209F">
      <w:pPr>
        <w:tabs>
          <w:tab w:val="left" w:pos="7797"/>
        </w:tabs>
        <w:ind w:firstLine="709"/>
        <w:jc w:val="both"/>
        <w:rPr>
          <w:sz w:val="28"/>
          <w:szCs w:val="28"/>
        </w:rPr>
      </w:pPr>
      <w:r w:rsidRPr="005C209F">
        <w:rPr>
          <w:sz w:val="28"/>
          <w:szCs w:val="28"/>
        </w:rPr>
        <w:t>Распоряжением Администрации муниципального района от 22.05.2012 № 123-рг «Об определении уполномоченных органов» (в редакции от 02.03.2016 № 75-рг, от 23.12.2016 № 644-рз) определены уполномоченные органы по осуществлению муниципального контроля:</w:t>
      </w:r>
    </w:p>
    <w:p w:rsidR="005C209F" w:rsidRPr="005C209F" w:rsidRDefault="005C209F" w:rsidP="005C209F">
      <w:pPr>
        <w:ind w:firstLine="709"/>
        <w:jc w:val="both"/>
        <w:rPr>
          <w:sz w:val="28"/>
          <w:szCs w:val="28"/>
        </w:rPr>
      </w:pPr>
      <w:r w:rsidRPr="005C209F">
        <w:rPr>
          <w:sz w:val="28"/>
          <w:szCs w:val="28"/>
        </w:rPr>
        <w:t xml:space="preserve">- комитет по экономике, инвестициям и сельскому хозяйству Администрации муниципального района по осуществлению контроля в области торговой деятельности, контроля за организацией и осуществлением деятельности по продаже товаров (выполнению работ, оказанию услуг) на розничных рынках, земельного контроля на территории Солецкого муниципального района; </w:t>
      </w:r>
    </w:p>
    <w:p w:rsidR="005C209F" w:rsidRPr="005C209F" w:rsidRDefault="005C209F" w:rsidP="005C209F">
      <w:pPr>
        <w:ind w:firstLine="709"/>
        <w:jc w:val="both"/>
        <w:rPr>
          <w:sz w:val="28"/>
          <w:szCs w:val="28"/>
        </w:rPr>
      </w:pPr>
      <w:r w:rsidRPr="005C209F">
        <w:rPr>
          <w:sz w:val="28"/>
          <w:szCs w:val="28"/>
        </w:rPr>
        <w:t>- отдел жилищно-коммунального хозяйства, дорожного строительства и транспорта Администрации муниципального района по осуществлению контроля за сохранностью автомобильных дорог местного значения Солецкого муниципального района и Солецкого городского поселения, жилищного контроля на территории Солецкого муниципального района;</w:t>
      </w:r>
    </w:p>
    <w:p w:rsidR="005C209F" w:rsidRPr="005C209F" w:rsidRDefault="005C209F" w:rsidP="005C209F">
      <w:pPr>
        <w:ind w:firstLine="709"/>
        <w:jc w:val="both"/>
        <w:rPr>
          <w:sz w:val="28"/>
          <w:szCs w:val="28"/>
        </w:rPr>
      </w:pPr>
      <w:r w:rsidRPr="005C209F">
        <w:rPr>
          <w:sz w:val="28"/>
          <w:szCs w:val="28"/>
        </w:rPr>
        <w:t>- отдел имущественных и земельных отношений Администрации муниципального района по осуществлению земельного контроля на территории Солецкого муниципального района, жилищного контроля на территории Солецкого муниципального района;</w:t>
      </w:r>
    </w:p>
    <w:p w:rsidR="005C209F" w:rsidRPr="005C209F" w:rsidRDefault="005C209F" w:rsidP="005C209F">
      <w:pPr>
        <w:ind w:firstLine="709"/>
        <w:jc w:val="both"/>
        <w:rPr>
          <w:sz w:val="28"/>
          <w:szCs w:val="28"/>
        </w:rPr>
      </w:pPr>
      <w:r w:rsidRPr="005C209F">
        <w:rPr>
          <w:sz w:val="28"/>
          <w:szCs w:val="28"/>
        </w:rPr>
        <w:t>- отдел градостроительства и благоустройства Администрации муниципального района по осуществлению контроля исполнения нормативных правовых актов в сфере рекламы на территории Солецкого муниципального района, контроля в сфере благоустройства территории</w:t>
      </w:r>
      <w:r w:rsidR="00561501">
        <w:rPr>
          <w:sz w:val="28"/>
          <w:szCs w:val="28"/>
        </w:rPr>
        <w:t xml:space="preserve"> Солецкого городского поселения.</w:t>
      </w:r>
    </w:p>
    <w:p w:rsidR="005C209F" w:rsidRPr="005C209F" w:rsidRDefault="005C209F" w:rsidP="005C209F">
      <w:pPr>
        <w:ind w:firstLine="709"/>
        <w:jc w:val="both"/>
        <w:rPr>
          <w:sz w:val="28"/>
          <w:szCs w:val="28"/>
        </w:rPr>
      </w:pPr>
      <w:r w:rsidRPr="005C209F">
        <w:rPr>
          <w:sz w:val="28"/>
          <w:szCs w:val="28"/>
        </w:rPr>
        <w:lastRenderedPageBreak/>
        <w:t>- На осуществление муниципального земельного контроля постановлением Администрации муниципального района от 14.01.2015 № 26 (в редакции постановлений от 11.03.2015 № 544, от 18.01.2016 № 32, от 29.07.2016 № 1137, от 28.02.2017 № 289) уполномочены должностные лица Администрации Солецкого муниципального района.</w:t>
      </w:r>
    </w:p>
    <w:p w:rsidR="005C209F" w:rsidRPr="005C209F" w:rsidRDefault="005C209F" w:rsidP="005C209F">
      <w:pPr>
        <w:ind w:firstLine="709"/>
        <w:jc w:val="both"/>
        <w:rPr>
          <w:sz w:val="28"/>
          <w:szCs w:val="28"/>
        </w:rPr>
      </w:pPr>
      <w:r w:rsidRPr="005C209F">
        <w:rPr>
          <w:sz w:val="28"/>
          <w:szCs w:val="28"/>
        </w:rPr>
        <w:t xml:space="preserve">Постановлением Администрации муниципального района от 16.09.2015 № 1300 «Об утверждении Положения о муниципальном жилищном контроле на территории Солецкого муниципального района» определен перечень должностных лиц Администрации Солецкого муниципального района, уполномоченных на осуществление муниципального жилищного контроля. </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 xml:space="preserve">В структуре Администраций сельских поселений не создано отдельных подразделений муниципального контроля. Контрольные функции исполняют специалисты в соответствии с должностными обязанностями.   </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 xml:space="preserve">Количество специалистов, выполняющих функции по контролю составляет 14 единиц.  </w:t>
      </w:r>
    </w:p>
    <w:p w:rsidR="005C209F" w:rsidRPr="005C209F" w:rsidRDefault="005C209F" w:rsidP="005C209F">
      <w:pPr>
        <w:ind w:firstLine="709"/>
        <w:jc w:val="both"/>
        <w:rPr>
          <w:sz w:val="28"/>
          <w:szCs w:val="28"/>
        </w:rPr>
      </w:pPr>
      <w:r w:rsidRPr="005C209F">
        <w:rPr>
          <w:b/>
          <w:sz w:val="28"/>
          <w:szCs w:val="28"/>
        </w:rPr>
        <w:t>Основными функциями</w:t>
      </w:r>
      <w:r w:rsidRPr="005C209F">
        <w:rPr>
          <w:sz w:val="28"/>
          <w:szCs w:val="28"/>
        </w:rPr>
        <w:t xml:space="preserve"> муниципального контроля являются:</w:t>
      </w:r>
    </w:p>
    <w:p w:rsidR="005C209F" w:rsidRPr="005C209F" w:rsidRDefault="005C209F" w:rsidP="005C209F">
      <w:pPr>
        <w:ind w:firstLine="709"/>
        <w:jc w:val="both"/>
        <w:rPr>
          <w:sz w:val="28"/>
          <w:szCs w:val="28"/>
        </w:rPr>
      </w:pPr>
      <w:r w:rsidRPr="005C209F">
        <w:rPr>
          <w:b/>
          <w:sz w:val="28"/>
          <w:szCs w:val="28"/>
        </w:rPr>
        <w:t>1.</w:t>
      </w:r>
      <w:r w:rsidRPr="005C209F">
        <w:rPr>
          <w:sz w:val="28"/>
          <w:szCs w:val="28"/>
        </w:rPr>
        <w:t xml:space="preserve"> </w:t>
      </w:r>
      <w:r w:rsidRPr="005C209F">
        <w:rPr>
          <w:b/>
          <w:sz w:val="28"/>
          <w:szCs w:val="28"/>
        </w:rPr>
        <w:t>Муниципальная функция по осуществлению</w:t>
      </w:r>
      <w:r w:rsidRPr="005C209F">
        <w:rPr>
          <w:sz w:val="28"/>
          <w:szCs w:val="28"/>
        </w:rPr>
        <w:t xml:space="preserve"> </w:t>
      </w:r>
      <w:r w:rsidRPr="005C209F">
        <w:rPr>
          <w:b/>
          <w:sz w:val="28"/>
          <w:szCs w:val="28"/>
        </w:rPr>
        <w:t>муниципального земельного контроля</w:t>
      </w:r>
      <w:r w:rsidRPr="005C209F">
        <w:rPr>
          <w:sz w:val="28"/>
          <w:szCs w:val="28"/>
        </w:rPr>
        <w:t xml:space="preserve"> </w:t>
      </w:r>
      <w:r w:rsidRPr="005C209F">
        <w:rPr>
          <w:b/>
          <w:sz w:val="28"/>
          <w:szCs w:val="28"/>
        </w:rPr>
        <w:t>на территории Солецкого муниципального района</w:t>
      </w:r>
      <w:r w:rsidRPr="005C209F">
        <w:rPr>
          <w:sz w:val="28"/>
          <w:szCs w:val="28"/>
        </w:rPr>
        <w:t>.</w:t>
      </w:r>
    </w:p>
    <w:p w:rsidR="005C209F" w:rsidRPr="005C209F" w:rsidRDefault="005C209F" w:rsidP="005C209F">
      <w:pPr>
        <w:ind w:firstLine="709"/>
        <w:jc w:val="both"/>
        <w:rPr>
          <w:sz w:val="28"/>
          <w:szCs w:val="28"/>
        </w:rPr>
      </w:pPr>
      <w:r w:rsidRPr="005C209F">
        <w:rPr>
          <w:sz w:val="28"/>
          <w:szCs w:val="28"/>
        </w:rPr>
        <w:t>Муниципальный земельный контроль включает в себя:</w:t>
      </w:r>
    </w:p>
    <w:p w:rsidR="005C209F" w:rsidRPr="005C209F" w:rsidRDefault="005C209F" w:rsidP="005C209F">
      <w:pPr>
        <w:ind w:firstLine="709"/>
        <w:jc w:val="both"/>
        <w:rPr>
          <w:sz w:val="28"/>
          <w:szCs w:val="28"/>
        </w:rPr>
      </w:pPr>
      <w:r w:rsidRPr="005C209F">
        <w:rPr>
          <w:sz w:val="28"/>
          <w:szCs w:val="28"/>
        </w:rPr>
        <w:t>- соблюдение требований по использованию земель;</w:t>
      </w:r>
    </w:p>
    <w:p w:rsidR="005C209F" w:rsidRPr="005C209F" w:rsidRDefault="005C209F" w:rsidP="005C209F">
      <w:pPr>
        <w:ind w:firstLine="709"/>
        <w:jc w:val="both"/>
        <w:rPr>
          <w:sz w:val="28"/>
          <w:szCs w:val="28"/>
        </w:rPr>
      </w:pPr>
      <w:r w:rsidRPr="005C209F">
        <w:rPr>
          <w:sz w:val="28"/>
          <w:szCs w:val="28"/>
        </w:rPr>
        <w:t>- соблюдение порядка,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5C209F" w:rsidRPr="005C209F" w:rsidRDefault="005C209F" w:rsidP="005C209F">
      <w:pPr>
        <w:ind w:firstLine="709"/>
        <w:jc w:val="both"/>
        <w:rPr>
          <w:sz w:val="28"/>
          <w:szCs w:val="28"/>
        </w:rPr>
      </w:pPr>
      <w:r w:rsidRPr="005C209F">
        <w:rPr>
          <w:sz w:val="28"/>
          <w:szCs w:val="28"/>
        </w:rPr>
        <w:t>- соблюдение порядка переуступки права пользования землей;</w:t>
      </w:r>
    </w:p>
    <w:p w:rsidR="005C209F" w:rsidRPr="005C209F" w:rsidRDefault="005C209F" w:rsidP="005C209F">
      <w:pPr>
        <w:ind w:firstLine="709"/>
        <w:jc w:val="both"/>
        <w:rPr>
          <w:sz w:val="28"/>
          <w:szCs w:val="28"/>
        </w:rPr>
      </w:pPr>
      <w:r w:rsidRPr="005C209F">
        <w:rPr>
          <w:sz w:val="28"/>
          <w:szCs w:val="28"/>
        </w:rPr>
        <w:t>- представление достоверных сведений о состоянии земель;</w:t>
      </w:r>
    </w:p>
    <w:p w:rsidR="005C209F" w:rsidRPr="005C209F" w:rsidRDefault="005C209F" w:rsidP="005C209F">
      <w:pPr>
        <w:ind w:firstLine="709"/>
        <w:jc w:val="both"/>
        <w:rPr>
          <w:sz w:val="28"/>
          <w:szCs w:val="28"/>
        </w:rPr>
      </w:pPr>
      <w:r w:rsidRPr="005C209F">
        <w:rPr>
          <w:sz w:val="28"/>
          <w:szCs w:val="28"/>
        </w:rPr>
        <w:t>-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строительных, лесозаготовительных, изыскательских и иных работ, ведущихся с нарушением почвенного слоя, в т.ч. работ, осуществляемых для внутрихозяйственных и собственных надобностей;</w:t>
      </w:r>
    </w:p>
    <w:p w:rsidR="005C209F" w:rsidRPr="005C209F" w:rsidRDefault="005C209F" w:rsidP="005C209F">
      <w:pPr>
        <w:ind w:firstLine="709"/>
        <w:jc w:val="both"/>
        <w:rPr>
          <w:sz w:val="28"/>
          <w:szCs w:val="28"/>
        </w:rPr>
      </w:pPr>
      <w:r w:rsidRPr="005C209F">
        <w:rPr>
          <w:sz w:val="28"/>
          <w:szCs w:val="28"/>
        </w:rPr>
        <w:t>- использование земельных участков по целевому назначению;</w:t>
      </w:r>
    </w:p>
    <w:p w:rsidR="005C209F" w:rsidRPr="005C209F" w:rsidRDefault="005C209F" w:rsidP="005C209F">
      <w:pPr>
        <w:ind w:firstLine="709"/>
        <w:jc w:val="both"/>
        <w:rPr>
          <w:sz w:val="28"/>
          <w:szCs w:val="28"/>
        </w:rPr>
      </w:pPr>
      <w:r w:rsidRPr="005C209F">
        <w:rPr>
          <w:sz w:val="28"/>
          <w:szCs w:val="28"/>
        </w:rPr>
        <w:t>- выполнение требований по предотвращению уничтожения, самовольного снятия и перемещения плодородного слоя почвы;</w:t>
      </w:r>
    </w:p>
    <w:p w:rsidR="005C209F" w:rsidRPr="005C209F" w:rsidRDefault="005C209F" w:rsidP="005C209F">
      <w:pPr>
        <w:ind w:firstLine="709"/>
        <w:jc w:val="both"/>
        <w:rPr>
          <w:sz w:val="28"/>
          <w:szCs w:val="28"/>
        </w:rPr>
      </w:pPr>
      <w:r w:rsidRPr="005C209F">
        <w:rPr>
          <w:sz w:val="28"/>
          <w:szCs w:val="28"/>
        </w:rPr>
        <w:t>- исполнение предписаний по вопросам соблюдения земельного законодательства и устранения нарушений в области земельных отношений, вынесенных государственным инспектором;</w:t>
      </w:r>
    </w:p>
    <w:p w:rsidR="005C209F" w:rsidRPr="005C209F" w:rsidRDefault="005C209F" w:rsidP="005C209F">
      <w:pPr>
        <w:ind w:firstLine="709"/>
        <w:jc w:val="both"/>
        <w:rPr>
          <w:sz w:val="28"/>
          <w:szCs w:val="28"/>
        </w:rPr>
      </w:pPr>
      <w:r w:rsidRPr="005C209F">
        <w:rPr>
          <w:sz w:val="28"/>
          <w:szCs w:val="28"/>
        </w:rPr>
        <w:t>- наличие и сохранность межевых знаков границ земельных участков;</w:t>
      </w:r>
    </w:p>
    <w:p w:rsidR="005C209F" w:rsidRPr="005C209F" w:rsidRDefault="005C209F" w:rsidP="005C209F">
      <w:pPr>
        <w:ind w:firstLine="709"/>
        <w:jc w:val="both"/>
        <w:rPr>
          <w:sz w:val="28"/>
          <w:szCs w:val="28"/>
        </w:rPr>
      </w:pPr>
      <w:r w:rsidRPr="005C209F">
        <w:rPr>
          <w:sz w:val="28"/>
          <w:szCs w:val="28"/>
        </w:rPr>
        <w:t>- выполнение иных требований земельного законодательства по вопросам использования и охраны земель.</w:t>
      </w:r>
    </w:p>
    <w:p w:rsidR="005C209F" w:rsidRPr="005C209F" w:rsidRDefault="005C209F" w:rsidP="005C209F">
      <w:pPr>
        <w:suppressAutoHyphens/>
        <w:ind w:firstLine="709"/>
        <w:jc w:val="both"/>
        <w:rPr>
          <w:sz w:val="28"/>
          <w:szCs w:val="28"/>
        </w:rPr>
      </w:pPr>
      <w:r w:rsidRPr="005C209F">
        <w:rPr>
          <w:sz w:val="28"/>
          <w:szCs w:val="28"/>
        </w:rPr>
        <w:t xml:space="preserve">Порядок исполнения регламентируется постановлением Администрации муниципального района от 22.01.2015 № 172  «Об утверждении административного регламента исполнения муниципальной функции по осуществлению муниципального земельного контроля на </w:t>
      </w:r>
      <w:r w:rsidRPr="005C209F">
        <w:rPr>
          <w:sz w:val="28"/>
          <w:szCs w:val="28"/>
        </w:rPr>
        <w:lastRenderedPageBreak/>
        <w:t>территории Солецкого муниципального района»  (в редакции постановлений от 07.05.2019 № 566, от 28.10.2019 № 1463</w:t>
      </w:r>
      <w:r w:rsidR="00F04D3B">
        <w:rPr>
          <w:sz w:val="28"/>
          <w:szCs w:val="28"/>
        </w:rPr>
        <w:t>, от 31.03.2020 № 366, от 12.11.2020 № 1398</w:t>
      </w:r>
      <w:r w:rsidRPr="005C209F">
        <w:rPr>
          <w:sz w:val="28"/>
          <w:szCs w:val="28"/>
        </w:rPr>
        <w:t>).</w:t>
      </w:r>
    </w:p>
    <w:p w:rsidR="005C209F" w:rsidRPr="005C209F" w:rsidRDefault="005C209F" w:rsidP="005C209F">
      <w:pPr>
        <w:suppressAutoHyphens/>
        <w:ind w:firstLine="709"/>
        <w:jc w:val="both"/>
        <w:rPr>
          <w:sz w:val="28"/>
          <w:szCs w:val="28"/>
        </w:rPr>
      </w:pPr>
      <w:r w:rsidRPr="005C209F">
        <w:rPr>
          <w:sz w:val="28"/>
          <w:szCs w:val="28"/>
        </w:rPr>
        <w:t xml:space="preserve">При осуществлении муниципального земельного контроля </w:t>
      </w:r>
      <w:r w:rsidR="00F04D3B">
        <w:rPr>
          <w:sz w:val="28"/>
          <w:szCs w:val="28"/>
        </w:rPr>
        <w:t xml:space="preserve">муниципальные инспекторы </w:t>
      </w:r>
      <w:r w:rsidRPr="005C209F">
        <w:rPr>
          <w:sz w:val="28"/>
          <w:szCs w:val="28"/>
        </w:rPr>
        <w:t>взаимодействуют с</w:t>
      </w:r>
      <w:r w:rsidR="00F04D3B">
        <w:rPr>
          <w:sz w:val="28"/>
          <w:szCs w:val="28"/>
        </w:rPr>
        <w:t xml:space="preserve"> управлением Росреестра </w:t>
      </w:r>
      <w:r w:rsidRPr="005C209F">
        <w:rPr>
          <w:sz w:val="28"/>
          <w:szCs w:val="28"/>
        </w:rPr>
        <w:t>по Новгородской области путем обмена сведениями, связанными с выполнением возложенных функций, проведения совместных проверок, консультирования муниципальных инспекторов.</w:t>
      </w:r>
    </w:p>
    <w:p w:rsidR="005C209F" w:rsidRPr="005C209F" w:rsidRDefault="005C209F" w:rsidP="005C209F">
      <w:pPr>
        <w:suppressAutoHyphens/>
        <w:ind w:firstLine="709"/>
        <w:jc w:val="both"/>
        <w:rPr>
          <w:sz w:val="28"/>
          <w:szCs w:val="28"/>
        </w:rPr>
      </w:pPr>
      <w:r w:rsidRPr="005C209F">
        <w:rPr>
          <w:sz w:val="28"/>
          <w:szCs w:val="28"/>
        </w:rPr>
        <w:t>Организации, подведомственные Администрации муниципального района, на проведение муниципального земельного контроля не уполномочены.</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ind w:firstLine="709"/>
        <w:jc w:val="both"/>
        <w:rPr>
          <w:i/>
          <w:sz w:val="28"/>
          <w:szCs w:val="28"/>
        </w:rPr>
      </w:pPr>
    </w:p>
    <w:p w:rsidR="005C209F" w:rsidRPr="005C209F" w:rsidRDefault="005C209F" w:rsidP="005C209F">
      <w:pPr>
        <w:pStyle w:val="1"/>
        <w:shd w:val="clear" w:color="auto" w:fill="auto"/>
        <w:tabs>
          <w:tab w:val="left" w:pos="352"/>
        </w:tabs>
        <w:spacing w:line="240" w:lineRule="auto"/>
        <w:ind w:firstLine="352"/>
        <w:rPr>
          <w:rFonts w:ascii="Times New Roman" w:hAnsi="Times New Roman"/>
          <w:b/>
          <w:sz w:val="28"/>
          <w:szCs w:val="28"/>
        </w:rPr>
      </w:pPr>
      <w:r w:rsidRPr="005C209F">
        <w:rPr>
          <w:rFonts w:ascii="Times New Roman" w:hAnsi="Times New Roman"/>
          <w:b/>
          <w:sz w:val="28"/>
          <w:szCs w:val="28"/>
        </w:rPr>
        <w:t xml:space="preserve">2. Муниципальная функция по контролю за обеспечением сохранности автомобильных дорог </w:t>
      </w:r>
      <w:r w:rsidR="00652E13">
        <w:rPr>
          <w:rFonts w:ascii="Times New Roman" w:hAnsi="Times New Roman"/>
          <w:b/>
          <w:sz w:val="28"/>
          <w:szCs w:val="28"/>
        </w:rPr>
        <w:t xml:space="preserve">общего пользования </w:t>
      </w:r>
      <w:r w:rsidRPr="005C209F">
        <w:rPr>
          <w:rFonts w:ascii="Times New Roman" w:hAnsi="Times New Roman"/>
          <w:b/>
          <w:sz w:val="28"/>
          <w:szCs w:val="28"/>
        </w:rPr>
        <w:t>местного значения.</w:t>
      </w:r>
    </w:p>
    <w:p w:rsidR="005C209F" w:rsidRPr="005C209F" w:rsidRDefault="005C209F" w:rsidP="005C209F">
      <w:pPr>
        <w:ind w:firstLine="709"/>
        <w:jc w:val="both"/>
        <w:rPr>
          <w:sz w:val="28"/>
          <w:szCs w:val="28"/>
        </w:rPr>
      </w:pPr>
      <w:r w:rsidRPr="005C209F">
        <w:rPr>
          <w:sz w:val="28"/>
          <w:szCs w:val="28"/>
        </w:rPr>
        <w:t xml:space="preserve">К мероприятиям, направленным на обеспечение сохранности автомобильных дорог, относятся: </w:t>
      </w:r>
    </w:p>
    <w:p w:rsidR="005C209F" w:rsidRPr="005C209F" w:rsidRDefault="005C209F" w:rsidP="005C209F">
      <w:pPr>
        <w:ind w:firstLine="709"/>
        <w:jc w:val="both"/>
        <w:rPr>
          <w:sz w:val="28"/>
          <w:szCs w:val="28"/>
        </w:rPr>
      </w:pPr>
      <w:r w:rsidRPr="005C209F">
        <w:rPr>
          <w:sz w:val="28"/>
          <w:szCs w:val="28"/>
        </w:rPr>
        <w:t>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5C209F" w:rsidRPr="005C209F" w:rsidRDefault="005C209F" w:rsidP="005C209F">
      <w:pPr>
        <w:ind w:firstLine="709"/>
        <w:jc w:val="both"/>
        <w:rPr>
          <w:sz w:val="28"/>
          <w:szCs w:val="28"/>
        </w:rPr>
      </w:pPr>
      <w:r w:rsidRPr="005C209F">
        <w:rPr>
          <w:sz w:val="28"/>
          <w:szCs w:val="28"/>
        </w:rPr>
        <w:t>проверка соблюдения пользователями автомобильных дорог и иными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5C209F" w:rsidRPr="005C209F" w:rsidRDefault="005C209F" w:rsidP="005C209F">
      <w:pPr>
        <w:ind w:firstLine="709"/>
        <w:jc w:val="both"/>
        <w:rPr>
          <w:sz w:val="28"/>
          <w:szCs w:val="28"/>
        </w:rPr>
      </w:pPr>
      <w:r w:rsidRPr="005C209F">
        <w:rPr>
          <w:sz w:val="28"/>
          <w:szCs w:val="28"/>
        </w:rPr>
        <w:t>проверка соблюдения весовых и габаритных параметров транспортных средств при движении по автомобильным дорогам, включая периоды временного ограничения движения транспортных средств;</w:t>
      </w:r>
    </w:p>
    <w:p w:rsidR="005C209F" w:rsidRPr="005C209F" w:rsidRDefault="005C209F" w:rsidP="005C209F">
      <w:pPr>
        <w:pStyle w:val="1"/>
        <w:shd w:val="clear" w:color="auto" w:fill="auto"/>
        <w:tabs>
          <w:tab w:val="left" w:pos="352"/>
        </w:tabs>
        <w:spacing w:line="240" w:lineRule="auto"/>
        <w:ind w:firstLine="352"/>
        <w:rPr>
          <w:rFonts w:ascii="Times New Roman" w:hAnsi="Times New Roman"/>
          <w:sz w:val="28"/>
          <w:szCs w:val="28"/>
        </w:rPr>
      </w:pPr>
      <w:r w:rsidRPr="005C209F">
        <w:rPr>
          <w:rFonts w:ascii="Times New Roman" w:hAnsi="Times New Roman"/>
          <w:sz w:val="28"/>
          <w:szCs w:val="28"/>
        </w:rPr>
        <w:t xml:space="preserve">     иные мероприятия, предусмотренные законодательством Российской Федерации, регулирующие отношения в сфере дорожного хозяйства.</w:t>
      </w:r>
    </w:p>
    <w:p w:rsidR="005C209F" w:rsidRPr="005C209F" w:rsidRDefault="005C209F" w:rsidP="005C209F">
      <w:pPr>
        <w:pStyle w:val="1"/>
        <w:shd w:val="clear" w:color="auto" w:fill="auto"/>
        <w:tabs>
          <w:tab w:val="left" w:pos="352"/>
        </w:tabs>
        <w:spacing w:line="240" w:lineRule="auto"/>
        <w:ind w:firstLine="680"/>
        <w:rPr>
          <w:rFonts w:ascii="Times New Roman" w:hAnsi="Times New Roman"/>
          <w:sz w:val="28"/>
          <w:szCs w:val="28"/>
        </w:rPr>
      </w:pPr>
      <w:r w:rsidRPr="005C209F">
        <w:rPr>
          <w:rFonts w:ascii="Times New Roman" w:hAnsi="Times New Roman"/>
          <w:sz w:val="28"/>
          <w:szCs w:val="28"/>
        </w:rPr>
        <w:t>Порядок исполнения регламентируется:</w:t>
      </w:r>
    </w:p>
    <w:p w:rsidR="005C209F" w:rsidRPr="005C209F" w:rsidRDefault="005C209F" w:rsidP="005C209F">
      <w:pPr>
        <w:pStyle w:val="1"/>
        <w:shd w:val="clear" w:color="auto" w:fill="auto"/>
        <w:spacing w:line="240" w:lineRule="auto"/>
        <w:ind w:firstLine="709"/>
        <w:rPr>
          <w:rFonts w:ascii="Times New Roman" w:hAnsi="Times New Roman"/>
          <w:sz w:val="28"/>
          <w:szCs w:val="28"/>
        </w:rPr>
      </w:pPr>
      <w:r w:rsidRPr="005C209F">
        <w:rPr>
          <w:rFonts w:ascii="Times New Roman" w:hAnsi="Times New Roman"/>
          <w:sz w:val="28"/>
          <w:szCs w:val="28"/>
        </w:rPr>
        <w:t>- административным регламентом осуществления муниципального контроля за обеспечением сохранности автомобильных дорог общего пользования местного значения Солецкого муниципального района и Солецкого городского поселения, утвержденным постановлением Администрации муниципального района от 10.07.2012 № 1283;</w:t>
      </w:r>
    </w:p>
    <w:p w:rsidR="005C209F" w:rsidRPr="005C209F" w:rsidRDefault="005C209F" w:rsidP="005C209F">
      <w:pPr>
        <w:pStyle w:val="1"/>
        <w:shd w:val="clear" w:color="auto" w:fill="auto"/>
        <w:tabs>
          <w:tab w:val="left" w:pos="419"/>
        </w:tabs>
        <w:spacing w:line="240" w:lineRule="auto"/>
        <w:ind w:firstLine="420"/>
        <w:rPr>
          <w:rFonts w:ascii="Times New Roman" w:hAnsi="Times New Roman"/>
          <w:sz w:val="28"/>
          <w:szCs w:val="28"/>
        </w:rPr>
      </w:pPr>
      <w:r w:rsidRPr="005C209F">
        <w:rPr>
          <w:rFonts w:ascii="Times New Roman" w:hAnsi="Times New Roman"/>
          <w:sz w:val="28"/>
          <w:szCs w:val="28"/>
        </w:rPr>
        <w:t xml:space="preserve">- постановлением Администрации Выбитского сельского поселения от 27.02.2012 № 43 «Об утверждении административного регламента проведения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w:t>
      </w:r>
      <w:r w:rsidRPr="005C209F">
        <w:rPr>
          <w:rFonts w:ascii="Times New Roman" w:hAnsi="Times New Roman"/>
          <w:sz w:val="28"/>
          <w:szCs w:val="28"/>
        </w:rPr>
        <w:lastRenderedPageBreak/>
        <w:t>Выбитского сельского поселения должностными лицами Администрации Выбитского сельского поселения»;</w:t>
      </w:r>
    </w:p>
    <w:p w:rsidR="005C209F" w:rsidRPr="005C209F" w:rsidRDefault="005C209F" w:rsidP="005C209F">
      <w:pPr>
        <w:ind w:firstLine="709"/>
        <w:jc w:val="both"/>
        <w:rPr>
          <w:sz w:val="28"/>
          <w:szCs w:val="28"/>
        </w:rPr>
      </w:pPr>
      <w:r w:rsidRPr="005C209F">
        <w:rPr>
          <w:sz w:val="28"/>
          <w:szCs w:val="28"/>
        </w:rPr>
        <w:t>- постановлением Администрации Горского сельского поселения от 28.02.2012 № 17 «Об утверждении Административного регламента осуществления муниципального контроля  за сохранностью автомобильных дорог местного значения в границах населенных пунктов Горского сельского поселения»;</w:t>
      </w:r>
    </w:p>
    <w:p w:rsidR="005C209F" w:rsidRPr="005C209F" w:rsidRDefault="005C209F" w:rsidP="005C209F">
      <w:pPr>
        <w:pStyle w:val="21"/>
        <w:shd w:val="clear" w:color="auto" w:fill="auto"/>
        <w:tabs>
          <w:tab w:val="left" w:pos="6266"/>
        </w:tabs>
        <w:spacing w:before="0" w:line="240" w:lineRule="auto"/>
        <w:ind w:firstLine="709"/>
        <w:rPr>
          <w:sz w:val="28"/>
          <w:szCs w:val="28"/>
        </w:rPr>
      </w:pPr>
      <w:r w:rsidRPr="005C209F">
        <w:rPr>
          <w:sz w:val="28"/>
          <w:szCs w:val="28"/>
        </w:rPr>
        <w:t>- постановлением Администрации Дубровского сельского поселения от 29.02.2012 № 36 «Об утверждении административного регламента по исполнению муниципальной функции «Проведение проверок граждан, юридических лиц и индивидуальных предпринимателей при осуществлении муниципального контроля за обеспечением сохранности автомобильных дорог местного значения Дубровского сельского поселения».</w:t>
      </w:r>
    </w:p>
    <w:p w:rsidR="005C209F" w:rsidRPr="005C209F" w:rsidRDefault="005C209F" w:rsidP="005C209F">
      <w:pPr>
        <w:pStyle w:val="21"/>
        <w:shd w:val="clear" w:color="auto" w:fill="auto"/>
        <w:tabs>
          <w:tab w:val="left" w:pos="3256"/>
        </w:tabs>
        <w:spacing w:before="0" w:line="240" w:lineRule="auto"/>
        <w:rPr>
          <w:sz w:val="28"/>
          <w:szCs w:val="28"/>
        </w:rPr>
      </w:pPr>
      <w:r w:rsidRPr="005C209F">
        <w:rPr>
          <w:sz w:val="28"/>
          <w:szCs w:val="28"/>
        </w:rPr>
        <w:t xml:space="preserve">     Взаимодействие с другими органами контроля не осуществлялось.</w:t>
      </w:r>
    </w:p>
    <w:p w:rsidR="005C209F" w:rsidRPr="005C209F" w:rsidRDefault="005C209F" w:rsidP="005C209F">
      <w:pPr>
        <w:pStyle w:val="1"/>
        <w:shd w:val="clear" w:color="auto" w:fill="auto"/>
        <w:tabs>
          <w:tab w:val="left" w:pos="352"/>
        </w:tabs>
        <w:spacing w:line="240" w:lineRule="auto"/>
        <w:ind w:firstLine="352"/>
        <w:rPr>
          <w:rFonts w:ascii="Times New Roman" w:hAnsi="Times New Roman"/>
          <w:sz w:val="28"/>
          <w:szCs w:val="28"/>
        </w:rPr>
      </w:pPr>
      <w:r w:rsidRPr="005C209F">
        <w:rPr>
          <w:rFonts w:ascii="Times New Roman" w:hAnsi="Times New Roman"/>
          <w:sz w:val="28"/>
          <w:szCs w:val="28"/>
        </w:rPr>
        <w:t>Организации, подведомственные Администрации муниципального района, на проведение муниципального контроля за обеспечением сохранности автомобильных дорог местного значения не уполномочены.</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pStyle w:val="21"/>
        <w:shd w:val="clear" w:color="auto" w:fill="auto"/>
        <w:tabs>
          <w:tab w:val="left" w:pos="6266"/>
        </w:tabs>
        <w:spacing w:before="0" w:line="240" w:lineRule="auto"/>
        <w:rPr>
          <w:i/>
          <w:sz w:val="28"/>
          <w:szCs w:val="28"/>
        </w:rPr>
      </w:pPr>
    </w:p>
    <w:p w:rsidR="005C209F" w:rsidRPr="005C209F" w:rsidRDefault="005C209F" w:rsidP="005C209F">
      <w:pPr>
        <w:ind w:firstLine="709"/>
        <w:jc w:val="both"/>
        <w:rPr>
          <w:b/>
          <w:sz w:val="28"/>
          <w:szCs w:val="28"/>
        </w:rPr>
      </w:pPr>
      <w:r w:rsidRPr="005C209F">
        <w:rPr>
          <w:b/>
          <w:sz w:val="28"/>
          <w:szCs w:val="28"/>
        </w:rPr>
        <w:t xml:space="preserve">3. Муниципальная функция по осуществлению муниципального жилищного контроля на территории Солецкого муниципального района. </w:t>
      </w:r>
    </w:p>
    <w:p w:rsidR="005C209F" w:rsidRPr="005C209F" w:rsidRDefault="005C209F" w:rsidP="005C209F">
      <w:pPr>
        <w:suppressAutoHyphens/>
        <w:autoSpaceDE w:val="0"/>
        <w:ind w:firstLine="709"/>
        <w:contextualSpacing/>
        <w:jc w:val="both"/>
        <w:rPr>
          <w:rFonts w:eastAsia="Arial"/>
          <w:sz w:val="28"/>
          <w:szCs w:val="28"/>
          <w:lang w:eastAsia="ar-SA"/>
        </w:rPr>
      </w:pPr>
      <w:r w:rsidRPr="005C209F">
        <w:rPr>
          <w:sz w:val="28"/>
          <w:szCs w:val="28"/>
          <w:lang w:eastAsia="ar-SA"/>
        </w:rPr>
        <w:t xml:space="preserve"> Муниципальный жилищный контроль включает в себя проведение проверок соблюдения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Новгородской области в области жилищных отношений, а также муниципальными правовыми актами.</w:t>
      </w:r>
    </w:p>
    <w:p w:rsidR="005C209F" w:rsidRPr="005C209F" w:rsidRDefault="005C209F" w:rsidP="005C209F">
      <w:pPr>
        <w:suppressAutoHyphens/>
        <w:ind w:firstLine="709"/>
        <w:contextualSpacing/>
        <w:jc w:val="both"/>
        <w:rPr>
          <w:rFonts w:eastAsia="Arial"/>
          <w:sz w:val="28"/>
          <w:szCs w:val="28"/>
          <w:lang w:eastAsia="hi-IN" w:bidi="hi-IN"/>
        </w:rPr>
      </w:pPr>
      <w:r w:rsidRPr="005C209F">
        <w:rPr>
          <w:sz w:val="28"/>
          <w:szCs w:val="28"/>
        </w:rPr>
        <w:t>Уполномоченные должностные лица Администрации муниципального района осуществляют муниципальный жилищный контроль за соблюдением юридическими лицами, индивидуальными предпринимателями, установленных в соответствии с жилищным законодательством обязательных требований:</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1) к использованию и содержанию помещений муниципального жилищного фонда, в том числе требований к жилым помещениям, их использованию и содержанию;</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2) к использованию и содержанию общего имущества собственников помещений в многоквартирном доме в случае, если все жилые и (или) нежилые помещения в многоквартирном доме, либо их часть находятся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 xml:space="preserve">3) к предоставлению коммунальных услуг собственникам и пользователям помещений в многоквартирных домах в случае, если все жилые и (или) нежилые помещения в многоквартирном доме, либо их часть </w:t>
      </w:r>
      <w:r w:rsidRPr="005C209F">
        <w:rPr>
          <w:sz w:val="28"/>
          <w:szCs w:val="28"/>
        </w:rPr>
        <w:lastRenderedPageBreak/>
        <w:t>находятся в муниципальной собственности, а также в жилых домах, находящихся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в случае, если все жилые и (или) нежилые помещения в многоквартирном доме, либо их часть находятся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5) энергетической эффективности и оснащенности помещений многоквартирных домов и жилых домов приборами учета используемых энергетических ресурсов, в случае, если все жилые и (или) нежилые помещения в многоквартирном доме, либо их часть находятся в муниципальной собственности;</w:t>
      </w:r>
    </w:p>
    <w:p w:rsidR="005C209F" w:rsidRPr="005C209F" w:rsidRDefault="005C209F" w:rsidP="005C209F">
      <w:pPr>
        <w:suppressAutoHyphens/>
        <w:autoSpaceDE w:val="0"/>
        <w:autoSpaceDN w:val="0"/>
        <w:adjustRightInd w:val="0"/>
        <w:ind w:firstLine="709"/>
        <w:contextualSpacing/>
        <w:jc w:val="both"/>
        <w:rPr>
          <w:sz w:val="28"/>
          <w:szCs w:val="28"/>
        </w:rPr>
      </w:pPr>
      <w:r w:rsidRPr="005C209F">
        <w:rPr>
          <w:sz w:val="28"/>
          <w:szCs w:val="28"/>
        </w:rPr>
        <w:t>6)  к ограничению изменения размера вносимой гражданами платы за коммунальные услуги.</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Порядок исполнения регламентируется:</w:t>
      </w:r>
    </w:p>
    <w:p w:rsidR="005C209F" w:rsidRPr="005C209F" w:rsidRDefault="005C209F" w:rsidP="005C209F">
      <w:pPr>
        <w:pStyle w:val="20"/>
        <w:keepNext/>
        <w:keepLines/>
        <w:shd w:val="clear" w:color="auto" w:fill="auto"/>
        <w:spacing w:after="0" w:line="240" w:lineRule="auto"/>
        <w:ind w:firstLine="709"/>
        <w:jc w:val="both"/>
        <w:rPr>
          <w:rFonts w:ascii="Times New Roman" w:hAnsi="Times New Roman"/>
          <w:sz w:val="28"/>
          <w:szCs w:val="28"/>
        </w:rPr>
      </w:pPr>
      <w:r w:rsidRPr="005C209F">
        <w:rPr>
          <w:rFonts w:ascii="Times New Roman" w:hAnsi="Times New Roman"/>
          <w:sz w:val="28"/>
          <w:szCs w:val="28"/>
        </w:rPr>
        <w:t>- постановлением Администрации муниципального района от 16.09.2015 № 1299 «Об утверждении Административного регламента исполнения муниципальной функции по осуществлению муниципального жилищного контроля на территории Солецкого муниципального района».</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Муниципальный жилищный контроль может осуществляться во взаимодействии и по согласованию с Управлением государственной жилищной инспекцией Новгородской области.</w:t>
      </w:r>
    </w:p>
    <w:p w:rsidR="005C209F" w:rsidRPr="005C209F" w:rsidRDefault="005C209F" w:rsidP="005C209F">
      <w:pPr>
        <w:suppressAutoHyphens/>
        <w:ind w:firstLine="709"/>
        <w:jc w:val="both"/>
        <w:rPr>
          <w:sz w:val="28"/>
          <w:szCs w:val="28"/>
        </w:rPr>
      </w:pPr>
      <w:r w:rsidRPr="005C209F">
        <w:rPr>
          <w:sz w:val="28"/>
          <w:szCs w:val="28"/>
        </w:rPr>
        <w:t>Выполнение функции по осуществлению муниципального жилищного контроля организациями, подведомственными Администрации муниципального района не предусмотрено.</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pStyle w:val="21"/>
        <w:shd w:val="clear" w:color="auto" w:fill="auto"/>
        <w:spacing w:before="0" w:line="240" w:lineRule="auto"/>
        <w:ind w:firstLine="709"/>
        <w:rPr>
          <w:i/>
          <w:sz w:val="28"/>
          <w:szCs w:val="28"/>
        </w:rPr>
      </w:pPr>
    </w:p>
    <w:p w:rsidR="005C209F" w:rsidRPr="005C209F" w:rsidRDefault="005C209F" w:rsidP="005C209F">
      <w:pPr>
        <w:pStyle w:val="21"/>
        <w:shd w:val="clear" w:color="auto" w:fill="auto"/>
        <w:spacing w:before="0" w:line="240" w:lineRule="auto"/>
        <w:ind w:firstLine="709"/>
        <w:rPr>
          <w:b/>
          <w:sz w:val="28"/>
          <w:szCs w:val="28"/>
        </w:rPr>
      </w:pPr>
      <w:r w:rsidRPr="005C209F">
        <w:rPr>
          <w:b/>
          <w:sz w:val="28"/>
          <w:szCs w:val="28"/>
        </w:rPr>
        <w:t>4. Муниципальная функция по осуществлению муниципального контроля в области  торговой деятельности на территории  Солецкого муниципального района.</w:t>
      </w:r>
    </w:p>
    <w:p w:rsidR="005C209F" w:rsidRPr="005C209F" w:rsidRDefault="005C209F" w:rsidP="005C209F">
      <w:pPr>
        <w:pStyle w:val="21"/>
        <w:shd w:val="clear" w:color="auto" w:fill="auto"/>
        <w:spacing w:before="0" w:line="240" w:lineRule="auto"/>
        <w:ind w:firstLine="709"/>
        <w:rPr>
          <w:sz w:val="28"/>
          <w:szCs w:val="28"/>
        </w:rPr>
      </w:pPr>
      <w:r w:rsidRPr="005C209F">
        <w:rPr>
          <w:sz w:val="28"/>
          <w:szCs w:val="28"/>
        </w:rPr>
        <w:t>Контроль  в области торговой деятельности на территории Солецкого района включает в себя соблюдение юридическими лицами, их руководителями и иными должностными лицами, индивидуальными предпринимателями в процессе осуществления деятельности требований, установленных муниципальными правовыми актами в области торговой деятельности.</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 xml:space="preserve">Порядок исполнения регламентируется постановлением Администрации муниципального района от 17.08.2012 № 1533 «Об утверждении административного регламента исполнения муниципальной функции по осуществлению муниципального контроля в области  торговой деятельности на территории Солецкого муниципального района» (в редакции постановления от 23.07.2019 № 968). </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lastRenderedPageBreak/>
        <w:t>Взаимодействие с другими органами контроля не осуществлялось.</w:t>
      </w:r>
    </w:p>
    <w:p w:rsidR="005C209F" w:rsidRPr="005C209F" w:rsidRDefault="005C209F" w:rsidP="005C209F">
      <w:pPr>
        <w:suppressAutoHyphens/>
        <w:ind w:firstLine="709"/>
        <w:jc w:val="both"/>
        <w:rPr>
          <w:sz w:val="28"/>
          <w:szCs w:val="28"/>
        </w:rPr>
      </w:pPr>
      <w:r w:rsidRPr="005C209F">
        <w:rPr>
          <w:sz w:val="28"/>
          <w:szCs w:val="28"/>
        </w:rPr>
        <w:t>Организации, подведомственные Администрации муниципального района, на проведение муниципального контроля в области торговой деятельности на территории Солецкого муниципального района не уполномочены.</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pStyle w:val="22"/>
        <w:tabs>
          <w:tab w:val="left" w:pos="460"/>
        </w:tabs>
        <w:spacing w:after="0" w:line="240" w:lineRule="auto"/>
        <w:ind w:firstLine="709"/>
        <w:jc w:val="both"/>
        <w:rPr>
          <w:i/>
          <w:sz w:val="28"/>
          <w:szCs w:val="28"/>
        </w:rPr>
      </w:pPr>
    </w:p>
    <w:p w:rsidR="005C209F" w:rsidRPr="005C209F" w:rsidRDefault="005C209F" w:rsidP="005C209F">
      <w:pPr>
        <w:pStyle w:val="22"/>
        <w:tabs>
          <w:tab w:val="left" w:pos="460"/>
        </w:tabs>
        <w:spacing w:after="0" w:line="240" w:lineRule="auto"/>
        <w:ind w:firstLine="709"/>
        <w:jc w:val="both"/>
        <w:rPr>
          <w:b/>
          <w:sz w:val="28"/>
          <w:szCs w:val="28"/>
        </w:rPr>
      </w:pPr>
      <w:r w:rsidRPr="005C209F">
        <w:rPr>
          <w:b/>
          <w:sz w:val="28"/>
          <w:szCs w:val="28"/>
        </w:rPr>
        <w:t>5. Муниципальная функция по контролю за организацией и осуществлением деятельности по продаже товаров (выполнению работ, оказанию услуг) на розничных рынках.</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 xml:space="preserve">Контроль за организацией и осуществлением деятельности по продаже товаров (выполнению работ, оказанию услуг) на розничных рынках включает в себя соблюдение требований Федерального закона от 30 декабря 2006 года № 271-ФЗ «О розничных рынках и о внесении изменений в Трудовой кодекс Российской Федерации» юридическими лицами, осуществляющими деятельность по продаже товаров (выполнению работ, оказанию услуг) на розничных рынках. </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Порядок исполнения регламентируется постановлением Администрации муниципального района от 17.08.2012 № 1534 (в редакции постановления от 23.07.2019 № 967) «Об утверждении административного регламента исполнения муниципальной функций по контролю за организацией и осуществлением деятельности по продаже товаров (выполнению работ, оказанию услуг) на розничных рынках».</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Взаимодействие с другими органами контроля не осуществлялось.</w:t>
      </w:r>
    </w:p>
    <w:p w:rsidR="005C209F" w:rsidRPr="005C209F" w:rsidRDefault="005C209F" w:rsidP="005C209F">
      <w:pPr>
        <w:pStyle w:val="22"/>
        <w:tabs>
          <w:tab w:val="left" w:pos="460"/>
        </w:tabs>
        <w:spacing w:after="0" w:line="240" w:lineRule="auto"/>
        <w:ind w:firstLine="709"/>
        <w:jc w:val="both"/>
        <w:rPr>
          <w:sz w:val="28"/>
          <w:szCs w:val="28"/>
        </w:rPr>
      </w:pPr>
      <w:r w:rsidRPr="005C209F">
        <w:rPr>
          <w:sz w:val="28"/>
          <w:szCs w:val="28"/>
        </w:rPr>
        <w:t xml:space="preserve">Организации, подведомственные Администрации муниципального района, на проведение муниципального контроля </w:t>
      </w:r>
      <w:r w:rsidRPr="005C209F">
        <w:rPr>
          <w:b/>
          <w:sz w:val="28"/>
          <w:szCs w:val="28"/>
        </w:rPr>
        <w:t xml:space="preserve"> </w:t>
      </w:r>
      <w:r w:rsidRPr="005C209F">
        <w:rPr>
          <w:sz w:val="28"/>
          <w:szCs w:val="28"/>
        </w:rPr>
        <w:t>за организацией и осуществлением деятельности по продаже товаров (выполнению работ, оказанию услуг) на розничных рынках не уполномочены.</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pStyle w:val="22"/>
        <w:tabs>
          <w:tab w:val="left" w:pos="460"/>
        </w:tabs>
        <w:spacing w:after="0" w:line="240" w:lineRule="auto"/>
        <w:ind w:firstLine="709"/>
        <w:jc w:val="both"/>
        <w:rPr>
          <w:i/>
          <w:sz w:val="28"/>
          <w:szCs w:val="28"/>
        </w:rPr>
      </w:pPr>
    </w:p>
    <w:p w:rsidR="005C209F" w:rsidRPr="005C209F" w:rsidRDefault="005C209F" w:rsidP="005C209F">
      <w:pPr>
        <w:pStyle w:val="21"/>
        <w:shd w:val="clear" w:color="auto" w:fill="auto"/>
        <w:spacing w:before="0" w:line="240" w:lineRule="auto"/>
        <w:ind w:firstLine="709"/>
        <w:rPr>
          <w:b/>
          <w:sz w:val="28"/>
          <w:szCs w:val="28"/>
        </w:rPr>
      </w:pPr>
      <w:r w:rsidRPr="005C209F">
        <w:rPr>
          <w:b/>
          <w:sz w:val="28"/>
          <w:szCs w:val="28"/>
        </w:rPr>
        <w:t>6. Муниципальная функция по осуществлению муниципального контроля исполнения нормативных правовых актов в сфере рекламы.</w:t>
      </w:r>
    </w:p>
    <w:p w:rsidR="005C209F" w:rsidRPr="005C209F" w:rsidRDefault="005C209F" w:rsidP="005C209F">
      <w:pPr>
        <w:tabs>
          <w:tab w:val="left" w:pos="3570"/>
        </w:tabs>
        <w:suppressAutoHyphens/>
        <w:ind w:firstLine="426"/>
        <w:jc w:val="both"/>
        <w:rPr>
          <w:sz w:val="28"/>
          <w:szCs w:val="28"/>
        </w:rPr>
      </w:pPr>
      <w:r w:rsidRPr="005C209F">
        <w:rPr>
          <w:sz w:val="28"/>
          <w:szCs w:val="28"/>
        </w:rPr>
        <w:t xml:space="preserve">К мероприятиям, направленным на исполнение нормативных правовых актов в сфере рекламы, относятся: </w:t>
      </w:r>
    </w:p>
    <w:p w:rsidR="005C209F" w:rsidRPr="005C209F" w:rsidRDefault="005C209F" w:rsidP="005C209F">
      <w:pPr>
        <w:suppressAutoHyphens/>
        <w:ind w:firstLine="426"/>
        <w:jc w:val="both"/>
        <w:rPr>
          <w:sz w:val="28"/>
          <w:szCs w:val="28"/>
        </w:rPr>
      </w:pPr>
      <w:r w:rsidRPr="005C209F">
        <w:rPr>
          <w:sz w:val="28"/>
          <w:szCs w:val="28"/>
        </w:rPr>
        <w:t>- проверка наличия разрешительной документации на установку рекламной конструкции;</w:t>
      </w:r>
    </w:p>
    <w:p w:rsidR="005C209F" w:rsidRPr="005C209F" w:rsidRDefault="005C209F" w:rsidP="005C209F">
      <w:pPr>
        <w:suppressAutoHyphens/>
        <w:ind w:firstLine="426"/>
        <w:jc w:val="both"/>
        <w:rPr>
          <w:sz w:val="28"/>
          <w:szCs w:val="28"/>
        </w:rPr>
      </w:pPr>
      <w:r w:rsidRPr="005C209F">
        <w:rPr>
          <w:sz w:val="28"/>
          <w:szCs w:val="28"/>
        </w:rPr>
        <w:t>- проверка соответствия разрешительной документации установленной рекламной конструкции;</w:t>
      </w:r>
    </w:p>
    <w:p w:rsidR="005C209F" w:rsidRPr="005C209F" w:rsidRDefault="005C209F" w:rsidP="005C209F">
      <w:pPr>
        <w:suppressAutoHyphens/>
        <w:ind w:firstLine="426"/>
        <w:jc w:val="both"/>
        <w:rPr>
          <w:sz w:val="28"/>
          <w:szCs w:val="28"/>
        </w:rPr>
      </w:pPr>
      <w:r w:rsidRPr="005C209F">
        <w:rPr>
          <w:sz w:val="28"/>
          <w:szCs w:val="28"/>
        </w:rPr>
        <w:t>- иные мероприятия, предусмотренные законодательством Российской Федерации, регулирующие отношения в сфере рекламы.</w:t>
      </w:r>
    </w:p>
    <w:p w:rsidR="005C209F" w:rsidRPr="005C209F" w:rsidRDefault="005C209F" w:rsidP="005C209F">
      <w:pPr>
        <w:ind w:firstLine="709"/>
        <w:jc w:val="both"/>
        <w:rPr>
          <w:sz w:val="28"/>
          <w:szCs w:val="28"/>
        </w:rPr>
      </w:pPr>
      <w:r w:rsidRPr="005C209F">
        <w:rPr>
          <w:sz w:val="28"/>
          <w:szCs w:val="28"/>
        </w:rPr>
        <w:t>Порядок исполнения регламентируется:</w:t>
      </w:r>
    </w:p>
    <w:p w:rsidR="005C209F" w:rsidRPr="005C209F" w:rsidRDefault="005C209F" w:rsidP="005C209F">
      <w:pPr>
        <w:ind w:firstLine="709"/>
        <w:jc w:val="both"/>
        <w:rPr>
          <w:sz w:val="28"/>
          <w:szCs w:val="28"/>
        </w:rPr>
      </w:pPr>
      <w:r w:rsidRPr="005C209F">
        <w:rPr>
          <w:sz w:val="28"/>
          <w:szCs w:val="28"/>
        </w:rPr>
        <w:t xml:space="preserve">- постановлением Администрации муниципального района от 10.07.2012 г. № 1281 (в редакции постановления от 19.07.2019 № 221) «Об утверждении административного регламента исполнения муниципальной </w:t>
      </w:r>
      <w:r w:rsidRPr="005C209F">
        <w:rPr>
          <w:sz w:val="28"/>
          <w:szCs w:val="28"/>
        </w:rPr>
        <w:lastRenderedPageBreak/>
        <w:t>функции по осуществлению муниципального контроля исполнения нормативных правовых актов в сфере рекламы»;</w:t>
      </w:r>
    </w:p>
    <w:p w:rsidR="005C209F" w:rsidRPr="005C209F" w:rsidRDefault="005C209F" w:rsidP="005C209F">
      <w:pPr>
        <w:ind w:firstLine="709"/>
        <w:jc w:val="both"/>
        <w:rPr>
          <w:sz w:val="28"/>
          <w:szCs w:val="28"/>
        </w:rPr>
      </w:pPr>
      <w:r w:rsidRPr="005C209F">
        <w:rPr>
          <w:sz w:val="28"/>
          <w:szCs w:val="28"/>
        </w:rPr>
        <w:t xml:space="preserve">- постановлением Администрации муниципального района от 15.12.2014 № 2212 « Об утверждении административного регламента исполнения муниципальной функции по выдаче предписаний о демонтаже рекламных конструкций, установленных и (или) эксплуатируемых на территории Солецкого муниципального района без разрешений, срок действия которых не истек».   </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Взаимодействие с другими органами контроля не осуществлялось.</w:t>
      </w:r>
    </w:p>
    <w:p w:rsidR="005C209F" w:rsidRPr="005C209F" w:rsidRDefault="005C209F" w:rsidP="005C209F">
      <w:pPr>
        <w:pStyle w:val="21"/>
        <w:shd w:val="clear" w:color="auto" w:fill="auto"/>
        <w:spacing w:before="0" w:line="240" w:lineRule="auto"/>
        <w:ind w:firstLine="709"/>
        <w:rPr>
          <w:sz w:val="28"/>
          <w:szCs w:val="28"/>
        </w:rPr>
      </w:pPr>
      <w:r w:rsidRPr="005C209F">
        <w:rPr>
          <w:sz w:val="28"/>
          <w:szCs w:val="28"/>
        </w:rPr>
        <w:t>Организации, подведомственные Администрации муниципального района, на проведение муниципального контроля исполнения нормативных правовых актов в сфере рекламы не уполномочены.</w:t>
      </w:r>
    </w:p>
    <w:p w:rsidR="005C209F" w:rsidRPr="005C209F"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5C209F" w:rsidRPr="005C209F" w:rsidRDefault="005C209F" w:rsidP="005C209F">
      <w:pPr>
        <w:ind w:firstLine="709"/>
        <w:jc w:val="both"/>
        <w:rPr>
          <w:i/>
          <w:sz w:val="28"/>
          <w:szCs w:val="28"/>
        </w:rPr>
      </w:pPr>
    </w:p>
    <w:p w:rsidR="005C209F" w:rsidRPr="005C209F" w:rsidRDefault="005C209F" w:rsidP="005C209F">
      <w:pPr>
        <w:ind w:firstLine="709"/>
        <w:jc w:val="both"/>
        <w:rPr>
          <w:b/>
          <w:sz w:val="28"/>
          <w:szCs w:val="28"/>
        </w:rPr>
      </w:pPr>
      <w:r w:rsidRPr="005C209F">
        <w:rPr>
          <w:b/>
          <w:sz w:val="28"/>
          <w:szCs w:val="28"/>
        </w:rPr>
        <w:t>7. Муниципальная функция по осуществлению контроля в сфере благоустройства.</w:t>
      </w:r>
    </w:p>
    <w:p w:rsidR="005C209F" w:rsidRPr="005C209F" w:rsidRDefault="005C209F" w:rsidP="005C209F">
      <w:pPr>
        <w:ind w:firstLine="709"/>
        <w:jc w:val="both"/>
        <w:rPr>
          <w:sz w:val="28"/>
          <w:szCs w:val="28"/>
        </w:rPr>
      </w:pPr>
      <w:r w:rsidRPr="005C209F">
        <w:rPr>
          <w:sz w:val="28"/>
          <w:szCs w:val="28"/>
        </w:rPr>
        <w:t xml:space="preserve">Муниципальный контроль  на территории муниципальных образований в сфере благоустройства включает в себя проверки </w:t>
      </w:r>
      <w:r w:rsidRPr="005C209F">
        <w:rPr>
          <w:color w:val="2D2D2D"/>
          <w:spacing w:val="2"/>
          <w:sz w:val="28"/>
          <w:szCs w:val="28"/>
          <w:shd w:val="clear" w:color="auto" w:fill="FFFFFF"/>
        </w:rPr>
        <w:t>соблюдения юридическими лицами, индивидуальными предпринимателями законодательства в сфере благоустройства,  требований, установленных муниципальными правовыми актами.</w:t>
      </w:r>
    </w:p>
    <w:p w:rsidR="005C209F" w:rsidRPr="005C209F" w:rsidRDefault="005C209F" w:rsidP="005C209F">
      <w:pPr>
        <w:pStyle w:val="1"/>
        <w:shd w:val="clear" w:color="auto" w:fill="auto"/>
        <w:tabs>
          <w:tab w:val="left" w:pos="347"/>
        </w:tabs>
        <w:spacing w:line="240" w:lineRule="auto"/>
        <w:ind w:firstLine="346"/>
        <w:rPr>
          <w:rFonts w:ascii="Times New Roman" w:hAnsi="Times New Roman"/>
          <w:sz w:val="28"/>
          <w:szCs w:val="28"/>
        </w:rPr>
      </w:pPr>
      <w:r w:rsidRPr="005C209F">
        <w:rPr>
          <w:rFonts w:ascii="Times New Roman" w:hAnsi="Times New Roman"/>
          <w:sz w:val="28"/>
          <w:szCs w:val="28"/>
        </w:rPr>
        <w:t>Порядок исполнения регламентируется:</w:t>
      </w:r>
    </w:p>
    <w:p w:rsidR="005C209F" w:rsidRPr="005C209F" w:rsidRDefault="005C209F" w:rsidP="005C209F">
      <w:pPr>
        <w:suppressAutoHyphens/>
        <w:ind w:firstLine="709"/>
        <w:contextualSpacing/>
        <w:jc w:val="both"/>
        <w:rPr>
          <w:sz w:val="28"/>
          <w:szCs w:val="28"/>
        </w:rPr>
      </w:pPr>
      <w:r w:rsidRPr="005C209F">
        <w:rPr>
          <w:sz w:val="28"/>
          <w:szCs w:val="28"/>
        </w:rPr>
        <w:t>- постановлением Администрации муниципального района от 14.11.2016 № 1738 (в редакции постановления от 14.05.2019 № 586)  «Об утверждении административного регламента исполнения муниципальной функции по осуществлению муниципального контроля в сфере благоустройства на территории Солецкого городского поселения»;</w:t>
      </w:r>
    </w:p>
    <w:p w:rsidR="005C209F" w:rsidRPr="005C209F" w:rsidRDefault="005C209F" w:rsidP="005C209F">
      <w:pPr>
        <w:pStyle w:val="1"/>
        <w:shd w:val="clear" w:color="auto" w:fill="auto"/>
        <w:tabs>
          <w:tab w:val="left" w:pos="347"/>
        </w:tabs>
        <w:spacing w:line="240" w:lineRule="auto"/>
        <w:ind w:firstLine="346"/>
        <w:rPr>
          <w:rFonts w:ascii="Times New Roman" w:hAnsi="Times New Roman"/>
          <w:sz w:val="28"/>
          <w:szCs w:val="28"/>
        </w:rPr>
      </w:pPr>
      <w:r w:rsidRPr="005C209F">
        <w:rPr>
          <w:rFonts w:ascii="Times New Roman" w:hAnsi="Times New Roman"/>
          <w:sz w:val="28"/>
          <w:szCs w:val="28"/>
        </w:rPr>
        <w:t>- постановлением Администрации Выбитского сельского поселения от 17.07.2012 № 96 «Об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сфере благоустройства на территории Выбитского сельского поселения»;</w:t>
      </w:r>
    </w:p>
    <w:p w:rsidR="005C209F" w:rsidRPr="005C209F" w:rsidRDefault="005C209F" w:rsidP="005C209F">
      <w:pPr>
        <w:ind w:firstLine="709"/>
        <w:jc w:val="both"/>
        <w:rPr>
          <w:i/>
          <w:sz w:val="28"/>
          <w:szCs w:val="28"/>
        </w:rPr>
      </w:pPr>
      <w:r w:rsidRPr="005C209F">
        <w:rPr>
          <w:sz w:val="28"/>
          <w:szCs w:val="28"/>
        </w:rPr>
        <w:t>- постановлением Администрации Горского  сельского поселения от 16.03.2012 № 22 «Об утверждении Административного регламента исполнения муниципальной функции по проведению проверок  по  осуществлению муниципального контроля  за соблюдением правил благоустройства на территории населенных пунктов Горского сельского поселения»;</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sz w:val="28"/>
          <w:szCs w:val="28"/>
        </w:rPr>
        <w:t>- постановлением Администрации Дубровского сельского поселения от 28.06.2012 № 91 «Об утверждении</w:t>
      </w:r>
      <w:r w:rsidRPr="005C209F">
        <w:rPr>
          <w:sz w:val="28"/>
          <w:szCs w:val="28"/>
        </w:rPr>
        <w:tab/>
        <w:t xml:space="preserve"> административного регламента по исполнению муниципальной функции «Проведение проверок при осуществлении муниципального контроля за соблюдением правил и норм благоустройства на территории Дубровского сельского поселения».   </w:t>
      </w:r>
    </w:p>
    <w:p w:rsidR="005C209F" w:rsidRPr="005C209F" w:rsidRDefault="005C209F" w:rsidP="005C209F">
      <w:pPr>
        <w:pStyle w:val="21"/>
        <w:shd w:val="clear" w:color="auto" w:fill="auto"/>
        <w:tabs>
          <w:tab w:val="left" w:pos="3256"/>
        </w:tabs>
        <w:spacing w:before="0" w:line="240" w:lineRule="auto"/>
        <w:ind w:firstLine="709"/>
        <w:rPr>
          <w:sz w:val="28"/>
          <w:szCs w:val="28"/>
        </w:rPr>
      </w:pPr>
      <w:r w:rsidRPr="005C209F">
        <w:rPr>
          <w:i/>
          <w:sz w:val="28"/>
          <w:szCs w:val="28"/>
        </w:rPr>
        <w:lastRenderedPageBreak/>
        <w:t xml:space="preserve"> </w:t>
      </w:r>
      <w:r w:rsidRPr="005C209F">
        <w:rPr>
          <w:sz w:val="28"/>
          <w:szCs w:val="28"/>
        </w:rPr>
        <w:t>Муниципальный контроль в сфере благоустройства  может осуществляться во взаимодействии с Солецким отделом Управления  Федеральной службы государственной регистрации, кадастра и картографии по Новгородской области по вопросам предоставления сведений, Межрайонной ИФНС России по Новгородской области по вопросам предоставления сведений, Прокуратурой Солецкого района по вопросам согласования проведения плановых проверок, Управлением Федеральной службы по ветеринарному и фитосанитарному надзору по Новгородской области,</w:t>
      </w:r>
      <w:r w:rsidRPr="005C209F">
        <w:rPr>
          <w:i/>
          <w:sz w:val="28"/>
          <w:szCs w:val="28"/>
        </w:rPr>
        <w:t xml:space="preserve"> </w:t>
      </w:r>
      <w:r w:rsidRPr="005C209F">
        <w:rPr>
          <w:sz w:val="28"/>
          <w:szCs w:val="28"/>
        </w:rPr>
        <w:t xml:space="preserve">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Новгородской области по вопросам предотвращения и ликвидации аварийных, чрезвычайных и пожарной ситуации. </w:t>
      </w:r>
    </w:p>
    <w:p w:rsidR="005C209F" w:rsidRPr="005C209F" w:rsidRDefault="005C209F" w:rsidP="005C209F">
      <w:pPr>
        <w:pStyle w:val="21"/>
        <w:shd w:val="clear" w:color="auto" w:fill="auto"/>
        <w:spacing w:before="0" w:line="240" w:lineRule="auto"/>
        <w:ind w:firstLine="709"/>
        <w:rPr>
          <w:sz w:val="28"/>
          <w:szCs w:val="28"/>
        </w:rPr>
      </w:pPr>
      <w:r w:rsidRPr="005C209F">
        <w:rPr>
          <w:sz w:val="28"/>
          <w:szCs w:val="28"/>
        </w:rPr>
        <w:t>Организации, подведомственные Администрации муниципального района, на проведение муниципального контроля в сфере благоустройства не уполномочены.</w:t>
      </w:r>
    </w:p>
    <w:p w:rsidR="005C209F" w:rsidRPr="00021C87" w:rsidRDefault="005C209F" w:rsidP="005C209F">
      <w:pPr>
        <w:suppressAutoHyphens/>
        <w:ind w:firstLine="709"/>
        <w:jc w:val="both"/>
        <w:rPr>
          <w:sz w:val="28"/>
          <w:szCs w:val="28"/>
        </w:rPr>
      </w:pPr>
      <w:r w:rsidRPr="005C209F">
        <w:rPr>
          <w:sz w:val="28"/>
          <w:szCs w:val="28"/>
        </w:rPr>
        <w:t xml:space="preserve">Экспертные организации (эксперты) не привлекались. </w:t>
      </w:r>
    </w:p>
    <w:p w:rsidR="00001278" w:rsidRPr="00755FAF" w:rsidRDefault="00001278" w:rsidP="00886888">
      <w:pPr>
        <w:rPr>
          <w:sz w:val="32"/>
          <w:szCs w:val="32"/>
        </w:rPr>
      </w:pP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5C209F" w:rsidRPr="00535049" w:rsidRDefault="005C209F" w:rsidP="005C209F">
      <w:pPr>
        <w:pStyle w:val="22"/>
        <w:tabs>
          <w:tab w:val="left" w:pos="460"/>
        </w:tabs>
        <w:spacing w:after="0" w:line="240" w:lineRule="auto"/>
        <w:ind w:firstLine="709"/>
        <w:jc w:val="both"/>
        <w:rPr>
          <w:sz w:val="28"/>
          <w:szCs w:val="28"/>
        </w:rPr>
      </w:pPr>
      <w:r w:rsidRPr="00535049">
        <w:rPr>
          <w:sz w:val="28"/>
          <w:szCs w:val="28"/>
        </w:rPr>
        <w:t>В структуре Администраций муниципального района и поселений не создано отдельных подразделений муниципального контроля. Контрольные функции, исполняют специалисты в количестве 1</w:t>
      </w:r>
      <w:r>
        <w:rPr>
          <w:sz w:val="28"/>
          <w:szCs w:val="28"/>
        </w:rPr>
        <w:t>4</w:t>
      </w:r>
      <w:r w:rsidRPr="00535049">
        <w:rPr>
          <w:sz w:val="28"/>
          <w:szCs w:val="28"/>
        </w:rPr>
        <w:t xml:space="preserve"> единиц</w:t>
      </w:r>
      <w:r w:rsidR="00B7312E">
        <w:rPr>
          <w:sz w:val="28"/>
          <w:szCs w:val="28"/>
        </w:rPr>
        <w:t xml:space="preserve">, </w:t>
      </w:r>
      <w:r w:rsidR="00B7312E" w:rsidRPr="00535049">
        <w:rPr>
          <w:sz w:val="28"/>
          <w:szCs w:val="28"/>
        </w:rPr>
        <w:t>в соответств</w:t>
      </w:r>
      <w:r w:rsidR="00B7312E">
        <w:rPr>
          <w:sz w:val="28"/>
          <w:szCs w:val="28"/>
        </w:rPr>
        <w:t>ии с должностными обязанностями</w:t>
      </w:r>
      <w:r w:rsidRPr="00535049">
        <w:rPr>
          <w:sz w:val="28"/>
          <w:szCs w:val="28"/>
        </w:rPr>
        <w:t xml:space="preserve">. </w:t>
      </w:r>
    </w:p>
    <w:p w:rsidR="005C209F" w:rsidRPr="00535049" w:rsidRDefault="005C209F" w:rsidP="005C209F">
      <w:pPr>
        <w:pStyle w:val="22"/>
        <w:tabs>
          <w:tab w:val="left" w:pos="460"/>
        </w:tabs>
        <w:spacing w:after="0" w:line="240" w:lineRule="auto"/>
        <w:ind w:firstLine="709"/>
        <w:jc w:val="both"/>
        <w:rPr>
          <w:sz w:val="28"/>
          <w:szCs w:val="28"/>
        </w:rPr>
      </w:pPr>
      <w:r w:rsidRPr="00535049">
        <w:rPr>
          <w:sz w:val="28"/>
          <w:szCs w:val="28"/>
        </w:rPr>
        <w:t>Финансовое обеспечение муниципального контроля осуществляется в пределах средств, предусмотренных на содержание органов местного самоуправления: Администрации муниципального района, Администраций  сельских поселений.</w:t>
      </w:r>
    </w:p>
    <w:p w:rsidR="005C209F" w:rsidRDefault="005C209F" w:rsidP="005C209F">
      <w:pPr>
        <w:pStyle w:val="22"/>
        <w:tabs>
          <w:tab w:val="left" w:pos="460"/>
        </w:tabs>
        <w:spacing w:after="0" w:line="240" w:lineRule="auto"/>
        <w:ind w:firstLine="709"/>
        <w:jc w:val="both"/>
        <w:rPr>
          <w:sz w:val="28"/>
          <w:szCs w:val="28"/>
        </w:rPr>
      </w:pPr>
      <w:r w:rsidRPr="00535049">
        <w:rPr>
          <w:sz w:val="28"/>
          <w:szCs w:val="28"/>
        </w:rPr>
        <w:t>Квалификация  специалистов, осуществляющих муниципальный контроль соответствует требованиям, установленным Федеральным</w:t>
      </w:r>
      <w:r>
        <w:rPr>
          <w:sz w:val="28"/>
          <w:szCs w:val="28"/>
        </w:rPr>
        <w:t xml:space="preserve"> законом от 02.03.2007 № 25-ФЗ «</w:t>
      </w:r>
      <w:r w:rsidRPr="00535049">
        <w:rPr>
          <w:sz w:val="28"/>
          <w:szCs w:val="28"/>
        </w:rPr>
        <w:t>О муниципальной службе в Российской Федерации».</w:t>
      </w:r>
    </w:p>
    <w:p w:rsidR="005C209F" w:rsidRDefault="005C209F" w:rsidP="005C209F">
      <w:pPr>
        <w:pStyle w:val="22"/>
        <w:tabs>
          <w:tab w:val="left" w:pos="460"/>
        </w:tabs>
        <w:spacing w:after="0" w:line="240" w:lineRule="auto"/>
        <w:ind w:firstLine="709"/>
        <w:jc w:val="both"/>
        <w:rPr>
          <w:sz w:val="28"/>
          <w:szCs w:val="28"/>
        </w:rPr>
      </w:pPr>
      <w:r w:rsidRPr="00021C87">
        <w:rPr>
          <w:sz w:val="28"/>
          <w:szCs w:val="28"/>
        </w:rPr>
        <w:t>Мероприятий по повышению квалификации специалистов, осуществляющих муниципальный контроль в 20</w:t>
      </w:r>
      <w:r w:rsidR="00B7312E">
        <w:rPr>
          <w:sz w:val="28"/>
          <w:szCs w:val="28"/>
        </w:rPr>
        <w:t>20</w:t>
      </w:r>
      <w:r w:rsidRPr="00021C87">
        <w:rPr>
          <w:sz w:val="28"/>
          <w:szCs w:val="28"/>
        </w:rPr>
        <w:t xml:space="preserve"> году не проводилось.</w:t>
      </w:r>
    </w:p>
    <w:p w:rsidR="00B7312E" w:rsidRPr="00021C87" w:rsidRDefault="00B7312E" w:rsidP="005C209F">
      <w:pPr>
        <w:pStyle w:val="22"/>
        <w:tabs>
          <w:tab w:val="left" w:pos="460"/>
        </w:tabs>
        <w:spacing w:after="0" w:line="240" w:lineRule="auto"/>
        <w:ind w:firstLine="709"/>
        <w:jc w:val="both"/>
        <w:rPr>
          <w:sz w:val="28"/>
          <w:szCs w:val="28"/>
        </w:rPr>
      </w:pPr>
      <w:r>
        <w:rPr>
          <w:sz w:val="28"/>
          <w:szCs w:val="28"/>
        </w:rPr>
        <w:t xml:space="preserve">Средняя нагрузка на </w:t>
      </w:r>
      <w:r w:rsidR="00B22ED5">
        <w:rPr>
          <w:sz w:val="28"/>
          <w:szCs w:val="28"/>
        </w:rPr>
        <w:t xml:space="preserve">одного работника </w:t>
      </w:r>
      <w:r>
        <w:rPr>
          <w:sz w:val="28"/>
          <w:szCs w:val="28"/>
        </w:rPr>
        <w:t xml:space="preserve">по фактически выполненному в отчетный период объему функций по контролю в 2020 году составила </w:t>
      </w:r>
      <w:r w:rsidR="00B22ED5">
        <w:rPr>
          <w:sz w:val="28"/>
          <w:szCs w:val="28"/>
        </w:rPr>
        <w:t xml:space="preserve">0 проверок на человека. </w:t>
      </w:r>
    </w:p>
    <w:p w:rsidR="005C209F" w:rsidRPr="00021C87" w:rsidRDefault="005C209F" w:rsidP="005C209F">
      <w:pPr>
        <w:pStyle w:val="22"/>
        <w:tabs>
          <w:tab w:val="left" w:pos="460"/>
        </w:tabs>
        <w:spacing w:after="0" w:line="240" w:lineRule="auto"/>
        <w:ind w:firstLine="459"/>
        <w:jc w:val="both"/>
        <w:rPr>
          <w:sz w:val="28"/>
          <w:szCs w:val="28"/>
        </w:rPr>
      </w:pPr>
      <w:r w:rsidRPr="00021C87">
        <w:rPr>
          <w:sz w:val="28"/>
          <w:szCs w:val="28"/>
        </w:rPr>
        <w:t xml:space="preserve">  </w:t>
      </w:r>
      <w:r>
        <w:rPr>
          <w:sz w:val="28"/>
          <w:szCs w:val="28"/>
        </w:rPr>
        <w:t xml:space="preserve"> </w:t>
      </w:r>
      <w:r w:rsidRPr="00021C87">
        <w:rPr>
          <w:sz w:val="28"/>
          <w:szCs w:val="28"/>
        </w:rPr>
        <w:t>Эксперты и представители экспертных организаций к проведению мероприятий по муниципальному контролю не привлекались.</w:t>
      </w:r>
    </w:p>
    <w:p w:rsidR="00001278" w:rsidRPr="00755FAF" w:rsidRDefault="00001278" w:rsidP="00886888">
      <w:pPr>
        <w:rPr>
          <w:sz w:val="32"/>
          <w:szCs w:val="32"/>
        </w:rPr>
      </w:pPr>
    </w:p>
    <w:p w:rsidR="00886888" w:rsidRDefault="00886888" w:rsidP="00886888">
      <w:pPr>
        <w:rPr>
          <w:sz w:val="32"/>
          <w:szCs w:val="32"/>
        </w:rPr>
      </w:pPr>
    </w:p>
    <w:p w:rsidR="00B22ED5" w:rsidRPr="00886888" w:rsidRDefault="00B22ED5"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lastRenderedPageBreak/>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5C209F" w:rsidRDefault="005C209F" w:rsidP="005C209F">
      <w:pPr>
        <w:ind w:firstLine="709"/>
        <w:jc w:val="both"/>
        <w:rPr>
          <w:sz w:val="28"/>
          <w:szCs w:val="28"/>
        </w:rPr>
      </w:pPr>
      <w:r>
        <w:rPr>
          <w:sz w:val="28"/>
          <w:szCs w:val="28"/>
        </w:rPr>
        <w:t>В соответствии со статьей 9 Федерального закона</w:t>
      </w:r>
      <w:r w:rsidRPr="00DA36D2">
        <w:rPr>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w:t>
      </w:r>
      <w:r>
        <w:rPr>
          <w:sz w:val="28"/>
          <w:szCs w:val="28"/>
        </w:rPr>
        <w:t xml:space="preserve"> </w:t>
      </w:r>
      <w:r w:rsidRPr="00DA36D2">
        <w:rPr>
          <w:sz w:val="28"/>
          <w:szCs w:val="28"/>
        </w:rPr>
        <w:t>(надзора) и муниципального контроля»</w:t>
      </w:r>
      <w:r>
        <w:rPr>
          <w:sz w:val="28"/>
          <w:szCs w:val="28"/>
        </w:rPr>
        <w:t xml:space="preserve"> Администрацией муниципального района был разработан</w:t>
      </w:r>
      <w:r w:rsidR="00220F06">
        <w:rPr>
          <w:sz w:val="28"/>
          <w:szCs w:val="28"/>
        </w:rPr>
        <w:t xml:space="preserve"> проект плана ежегодных проверок юридических лиц и индивидуальных предпринимателей на 2020 год. </w:t>
      </w:r>
      <w:r>
        <w:rPr>
          <w:sz w:val="28"/>
          <w:szCs w:val="28"/>
        </w:rPr>
        <w:t>Данный проект не был согласован прокуратурой Солецкого района.</w:t>
      </w:r>
    </w:p>
    <w:p w:rsidR="005C209F" w:rsidRDefault="005C209F" w:rsidP="005C209F">
      <w:pPr>
        <w:pStyle w:val="22"/>
        <w:tabs>
          <w:tab w:val="left" w:pos="460"/>
        </w:tabs>
        <w:spacing w:after="0" w:line="240" w:lineRule="auto"/>
        <w:ind w:firstLine="459"/>
        <w:jc w:val="both"/>
        <w:rPr>
          <w:sz w:val="28"/>
          <w:szCs w:val="28"/>
        </w:rPr>
      </w:pPr>
      <w:r w:rsidRPr="002E2092">
        <w:rPr>
          <w:sz w:val="28"/>
          <w:szCs w:val="28"/>
        </w:rPr>
        <w:t xml:space="preserve">  </w:t>
      </w:r>
      <w:r>
        <w:rPr>
          <w:sz w:val="28"/>
          <w:szCs w:val="28"/>
        </w:rPr>
        <w:t xml:space="preserve"> </w:t>
      </w:r>
      <w:r w:rsidRPr="002E2092">
        <w:rPr>
          <w:sz w:val="28"/>
          <w:szCs w:val="28"/>
        </w:rPr>
        <w:t xml:space="preserve"> К проведению мероприятий по муниципальному  контролю эксперты и экспертные организации не привлекались.</w:t>
      </w:r>
    </w:p>
    <w:p w:rsidR="00D5650C" w:rsidRPr="001F08EE" w:rsidRDefault="00D5650C" w:rsidP="00D5650C">
      <w:pPr>
        <w:ind w:firstLine="709"/>
        <w:jc w:val="both"/>
        <w:rPr>
          <w:sz w:val="28"/>
          <w:szCs w:val="28"/>
        </w:rPr>
      </w:pPr>
      <w:r w:rsidRPr="001F08EE">
        <w:rPr>
          <w:sz w:val="28"/>
          <w:szCs w:val="28"/>
        </w:rPr>
        <w:t>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r>
        <w:rPr>
          <w:sz w:val="28"/>
          <w:szCs w:val="28"/>
        </w:rPr>
        <w:t xml:space="preserve"> нет</w:t>
      </w:r>
      <w:r w:rsidRPr="001F08EE">
        <w:rPr>
          <w:sz w:val="28"/>
          <w:szCs w:val="28"/>
        </w:rPr>
        <w:t>.</w:t>
      </w:r>
    </w:p>
    <w:p w:rsidR="00D5650C" w:rsidRPr="00E858B7" w:rsidRDefault="00D5650C" w:rsidP="00D5650C">
      <w:pPr>
        <w:ind w:firstLine="709"/>
        <w:jc w:val="both"/>
        <w:rPr>
          <w:sz w:val="28"/>
          <w:szCs w:val="28"/>
        </w:rPr>
      </w:pPr>
      <w:r w:rsidRPr="00E858B7">
        <w:rPr>
          <w:sz w:val="28"/>
          <w:szCs w:val="28"/>
        </w:rPr>
        <w:t>Случаев причинения юридическими лицами и индивидуальными предпринимателями, в отношении которых осуществлялись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не установлено.</w:t>
      </w:r>
    </w:p>
    <w:p w:rsidR="00D5650C" w:rsidRPr="002E2092" w:rsidRDefault="00D5650C" w:rsidP="005C209F">
      <w:pPr>
        <w:pStyle w:val="22"/>
        <w:tabs>
          <w:tab w:val="left" w:pos="460"/>
        </w:tabs>
        <w:spacing w:after="0" w:line="240" w:lineRule="auto"/>
        <w:ind w:firstLine="459"/>
        <w:jc w:val="both"/>
        <w:rPr>
          <w:sz w:val="28"/>
          <w:szCs w:val="28"/>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5C209F" w:rsidRDefault="005C209F" w:rsidP="005C209F">
      <w:pPr>
        <w:pStyle w:val="22"/>
        <w:tabs>
          <w:tab w:val="left" w:pos="460"/>
        </w:tabs>
        <w:spacing w:after="0" w:line="240" w:lineRule="auto"/>
        <w:ind w:firstLine="709"/>
        <w:jc w:val="both"/>
        <w:rPr>
          <w:sz w:val="28"/>
          <w:szCs w:val="28"/>
        </w:rPr>
      </w:pPr>
      <w:r>
        <w:rPr>
          <w:sz w:val="28"/>
          <w:szCs w:val="28"/>
        </w:rPr>
        <w:t xml:space="preserve">В связи с отсутствием проведенных в отношении юридических лиц и индивидуальных предпринимателей плановых и внеплановых проверок меры по контролю за устранением выявленных нарушений не проводились. </w:t>
      </w:r>
    </w:p>
    <w:p w:rsidR="005C209F" w:rsidRPr="002E2092" w:rsidRDefault="005C209F" w:rsidP="005C209F">
      <w:pPr>
        <w:pStyle w:val="22"/>
        <w:tabs>
          <w:tab w:val="left" w:pos="460"/>
        </w:tabs>
        <w:spacing w:after="0" w:line="240" w:lineRule="auto"/>
        <w:ind w:firstLine="709"/>
        <w:jc w:val="both"/>
        <w:rPr>
          <w:sz w:val="28"/>
          <w:szCs w:val="28"/>
        </w:rPr>
      </w:pPr>
      <w:r w:rsidRPr="002E2092">
        <w:rPr>
          <w:sz w:val="28"/>
          <w:szCs w:val="28"/>
        </w:rPr>
        <w:t xml:space="preserve">Информация о нормативных правовых актах и о работе контрольных органов является открытой для всех заинтересованных лиц и подлежит размещению на сайтах муниципальных образований в сети Интернет. </w:t>
      </w:r>
    </w:p>
    <w:p w:rsidR="005C209F" w:rsidRPr="002E2092" w:rsidRDefault="005C209F" w:rsidP="005C209F">
      <w:pPr>
        <w:pStyle w:val="22"/>
        <w:tabs>
          <w:tab w:val="left" w:pos="460"/>
        </w:tabs>
        <w:spacing w:after="0" w:line="240" w:lineRule="auto"/>
        <w:ind w:firstLine="709"/>
        <w:jc w:val="both"/>
        <w:rPr>
          <w:sz w:val="28"/>
          <w:szCs w:val="28"/>
        </w:rPr>
      </w:pPr>
      <w:r w:rsidRPr="002E2092">
        <w:rPr>
          <w:sz w:val="28"/>
          <w:szCs w:val="28"/>
        </w:rPr>
        <w:t xml:space="preserve">Общее количество юридических лиц, индивидуальных предпринимателей, осуществляющих деятельность на территории Солецкого </w:t>
      </w:r>
      <w:r w:rsidRPr="002E2092">
        <w:rPr>
          <w:sz w:val="28"/>
          <w:szCs w:val="28"/>
        </w:rPr>
        <w:lastRenderedPageBreak/>
        <w:t xml:space="preserve">муниципального района, деятельность которых подлежит муниципальному контролю составляет </w:t>
      </w:r>
      <w:r w:rsidR="00D5650C">
        <w:rPr>
          <w:sz w:val="28"/>
          <w:szCs w:val="28"/>
        </w:rPr>
        <w:t>389</w:t>
      </w:r>
      <w:r w:rsidRPr="002E2092">
        <w:rPr>
          <w:sz w:val="28"/>
          <w:szCs w:val="28"/>
        </w:rPr>
        <w:t xml:space="preserve">  единиц.</w:t>
      </w:r>
    </w:p>
    <w:p w:rsidR="005C209F" w:rsidRPr="002E2092" w:rsidRDefault="005C209F" w:rsidP="005C209F">
      <w:pPr>
        <w:pStyle w:val="22"/>
        <w:tabs>
          <w:tab w:val="left" w:pos="460"/>
        </w:tabs>
        <w:spacing w:after="0" w:line="240" w:lineRule="auto"/>
        <w:ind w:firstLine="709"/>
        <w:jc w:val="both"/>
        <w:rPr>
          <w:sz w:val="28"/>
          <w:szCs w:val="28"/>
        </w:rPr>
      </w:pPr>
      <w:r w:rsidRPr="002E2092">
        <w:rPr>
          <w:sz w:val="28"/>
          <w:szCs w:val="28"/>
        </w:rPr>
        <w:t>Методическая работа с юридическими лицами и индивидуальными предпринимателями, деятельность которых подлежит муниципальному контролю, направленная на предотвращение  нарушений с их стороны,  проводилась в форме бесед на личном приёме специалистами Администрации муниципального района, Администраций поселений.</w:t>
      </w:r>
    </w:p>
    <w:p w:rsidR="005C209F" w:rsidRPr="002E2092" w:rsidRDefault="005C209F" w:rsidP="005C209F">
      <w:pPr>
        <w:pStyle w:val="22"/>
        <w:tabs>
          <w:tab w:val="left" w:pos="460"/>
        </w:tabs>
        <w:spacing w:after="0" w:line="240" w:lineRule="auto"/>
        <w:ind w:firstLine="709"/>
        <w:jc w:val="both"/>
        <w:rPr>
          <w:sz w:val="28"/>
          <w:szCs w:val="28"/>
        </w:rPr>
      </w:pPr>
      <w:r w:rsidRPr="002E2092">
        <w:rPr>
          <w:sz w:val="28"/>
          <w:szCs w:val="28"/>
        </w:rPr>
        <w:t xml:space="preserve">Результаты </w:t>
      </w:r>
      <w:r>
        <w:rPr>
          <w:sz w:val="28"/>
          <w:szCs w:val="28"/>
        </w:rPr>
        <w:t xml:space="preserve">фактов оспаривания в суде юридическими лицами, индивидуальными предпринимателями не зафиксировано в связи с отсутствием проверок.  </w:t>
      </w:r>
    </w:p>
    <w:p w:rsidR="005C209F" w:rsidRPr="00E15070" w:rsidRDefault="005C209F" w:rsidP="005C209F">
      <w:pPr>
        <w:pStyle w:val="20"/>
        <w:keepNext/>
        <w:keepLines/>
        <w:shd w:val="clear" w:color="auto" w:fill="auto"/>
        <w:spacing w:after="0" w:line="240" w:lineRule="auto"/>
        <w:ind w:firstLine="709"/>
        <w:jc w:val="both"/>
        <w:rPr>
          <w:i/>
          <w:sz w:val="28"/>
          <w:szCs w:val="28"/>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5C209F" w:rsidRDefault="005C209F" w:rsidP="005C209F">
      <w:pPr>
        <w:pStyle w:val="22"/>
        <w:tabs>
          <w:tab w:val="left" w:pos="460"/>
        </w:tabs>
        <w:spacing w:after="0" w:line="240" w:lineRule="auto"/>
        <w:ind w:firstLine="709"/>
        <w:jc w:val="both"/>
        <w:rPr>
          <w:sz w:val="28"/>
          <w:szCs w:val="28"/>
        </w:rPr>
      </w:pPr>
      <w:r>
        <w:rPr>
          <w:sz w:val="28"/>
          <w:szCs w:val="28"/>
        </w:rPr>
        <w:t xml:space="preserve">Проект плана </w:t>
      </w:r>
      <w:r w:rsidR="000F1513">
        <w:rPr>
          <w:sz w:val="28"/>
          <w:szCs w:val="28"/>
        </w:rPr>
        <w:t xml:space="preserve">ежегодных проверок </w:t>
      </w:r>
      <w:r>
        <w:rPr>
          <w:sz w:val="28"/>
          <w:szCs w:val="28"/>
        </w:rPr>
        <w:t>юридических лиц и индивидуальных предпринимателей на 20</w:t>
      </w:r>
      <w:r w:rsidR="000F1513">
        <w:rPr>
          <w:sz w:val="28"/>
          <w:szCs w:val="28"/>
        </w:rPr>
        <w:t>20</w:t>
      </w:r>
      <w:r>
        <w:rPr>
          <w:sz w:val="28"/>
          <w:szCs w:val="28"/>
        </w:rPr>
        <w:t xml:space="preserve"> год</w:t>
      </w:r>
      <w:r w:rsidR="000F1513">
        <w:rPr>
          <w:sz w:val="28"/>
          <w:szCs w:val="28"/>
        </w:rPr>
        <w:t>у</w:t>
      </w:r>
      <w:r>
        <w:rPr>
          <w:sz w:val="28"/>
          <w:szCs w:val="28"/>
        </w:rPr>
        <w:t xml:space="preserve"> не был согласован прокуратурой Солецкого района, в результате </w:t>
      </w:r>
      <w:r w:rsidRPr="005E7D60">
        <w:rPr>
          <w:sz w:val="28"/>
          <w:szCs w:val="28"/>
        </w:rPr>
        <w:t xml:space="preserve">проверок деятельности юридических лиц и индивидуальных предпринимателей в сферах муниципального контроля не проводилось. </w:t>
      </w:r>
    </w:p>
    <w:p w:rsidR="000F1513" w:rsidRPr="00407C77" w:rsidRDefault="000F1513" w:rsidP="000F1513">
      <w:pPr>
        <w:ind w:firstLine="709"/>
        <w:jc w:val="both"/>
        <w:rPr>
          <w:sz w:val="28"/>
          <w:szCs w:val="28"/>
        </w:rPr>
      </w:pPr>
      <w:r w:rsidRPr="007C195D">
        <w:rPr>
          <w:sz w:val="28"/>
          <w:szCs w:val="28"/>
        </w:rPr>
        <w:t>Доля заявлений</w:t>
      </w:r>
      <w:r w:rsidRPr="00407C77">
        <w:rPr>
          <w:sz w:val="28"/>
          <w:szCs w:val="28"/>
        </w:rPr>
        <w:t xml:space="preserve">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 общего числа направленных в органы прокуратуры заявлений), составляет в 20</w:t>
      </w:r>
      <w:r>
        <w:rPr>
          <w:sz w:val="28"/>
          <w:szCs w:val="28"/>
        </w:rPr>
        <w:t>20</w:t>
      </w:r>
      <w:r w:rsidRPr="00407C77">
        <w:rPr>
          <w:sz w:val="28"/>
          <w:szCs w:val="28"/>
        </w:rPr>
        <w:t xml:space="preserve"> году –0 %.</w:t>
      </w:r>
    </w:p>
    <w:p w:rsidR="000F1513" w:rsidRPr="00407C77" w:rsidRDefault="000F1513" w:rsidP="000F1513">
      <w:pPr>
        <w:ind w:firstLine="709"/>
        <w:jc w:val="both"/>
        <w:rPr>
          <w:sz w:val="28"/>
          <w:szCs w:val="28"/>
        </w:rPr>
      </w:pPr>
      <w:r w:rsidRPr="00407C77">
        <w:rPr>
          <w:sz w:val="28"/>
          <w:szCs w:val="28"/>
        </w:rPr>
        <w:t>Доля проверок, результаты которых признаны недействительными (в % общего числа проведенных проверок), составляет в 20</w:t>
      </w:r>
      <w:r w:rsidRPr="00A16668">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 общего числа проведенных проверок), составляет в 20</w:t>
      </w:r>
      <w:r w:rsidRPr="00A16668">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Доля юридических лиц, индивидуальных предпринимателей, в отношении которых были проведены проверки (в % общего количества юридических лиц, индивидуальных предпринимателей, осуществляющих деятельность на территории муниципального района, деятельность которых подлежит муниципальному контролю), составляет в 20</w:t>
      </w:r>
      <w:r>
        <w:rPr>
          <w:sz w:val="28"/>
          <w:szCs w:val="28"/>
        </w:rPr>
        <w:t>20</w:t>
      </w:r>
      <w:r w:rsidRPr="00407C77">
        <w:rPr>
          <w:sz w:val="28"/>
          <w:szCs w:val="28"/>
        </w:rPr>
        <w:t xml:space="preserve"> году – </w:t>
      </w:r>
      <w:r>
        <w:rPr>
          <w:sz w:val="28"/>
          <w:szCs w:val="28"/>
        </w:rPr>
        <w:t>0</w:t>
      </w:r>
      <w:r w:rsidRPr="00407C77">
        <w:rPr>
          <w:sz w:val="28"/>
          <w:szCs w:val="28"/>
        </w:rPr>
        <w:t>%.</w:t>
      </w:r>
    </w:p>
    <w:p w:rsidR="000F1513" w:rsidRPr="00407C77" w:rsidRDefault="000F1513" w:rsidP="000F1513">
      <w:pPr>
        <w:ind w:firstLine="709"/>
        <w:jc w:val="both"/>
        <w:rPr>
          <w:sz w:val="28"/>
          <w:szCs w:val="28"/>
        </w:rPr>
      </w:pPr>
      <w:r w:rsidRPr="00407C77">
        <w:rPr>
          <w:sz w:val="28"/>
          <w:szCs w:val="28"/>
        </w:rPr>
        <w:t>Среднее количество проверок, проведенных в отношении одного юридического лица, индивидуального предпринимателя, составляет в 20</w:t>
      </w:r>
      <w:r>
        <w:rPr>
          <w:sz w:val="28"/>
          <w:szCs w:val="28"/>
        </w:rPr>
        <w:t>20</w:t>
      </w:r>
      <w:r w:rsidRPr="00407C77">
        <w:rPr>
          <w:sz w:val="28"/>
          <w:szCs w:val="28"/>
        </w:rPr>
        <w:t xml:space="preserve"> году - </w:t>
      </w:r>
      <w:r>
        <w:rPr>
          <w:sz w:val="28"/>
          <w:szCs w:val="28"/>
        </w:rPr>
        <w:t xml:space="preserve">0 </w:t>
      </w:r>
      <w:r w:rsidRPr="00407C77">
        <w:rPr>
          <w:sz w:val="28"/>
          <w:szCs w:val="28"/>
        </w:rPr>
        <w:t>провер</w:t>
      </w:r>
      <w:r>
        <w:rPr>
          <w:sz w:val="28"/>
          <w:szCs w:val="28"/>
        </w:rPr>
        <w:t>ок</w:t>
      </w:r>
      <w:r w:rsidRPr="00407C77">
        <w:rPr>
          <w:sz w:val="28"/>
          <w:szCs w:val="28"/>
        </w:rPr>
        <w:t>.</w:t>
      </w:r>
    </w:p>
    <w:p w:rsidR="000F1513" w:rsidRPr="00407C77" w:rsidRDefault="000F1513" w:rsidP="000F1513">
      <w:pPr>
        <w:ind w:firstLine="709"/>
        <w:jc w:val="both"/>
        <w:rPr>
          <w:sz w:val="28"/>
          <w:szCs w:val="28"/>
        </w:rPr>
      </w:pPr>
      <w:r w:rsidRPr="00407C77">
        <w:rPr>
          <w:sz w:val="28"/>
          <w:szCs w:val="28"/>
        </w:rPr>
        <w:t>Доля проведенных внеплановых проверок (в % общего количества проведенных проверок) составляет в 20</w:t>
      </w:r>
      <w:r>
        <w:rPr>
          <w:sz w:val="28"/>
          <w:szCs w:val="28"/>
        </w:rPr>
        <w:t>20</w:t>
      </w:r>
      <w:r w:rsidRPr="00407C77">
        <w:rPr>
          <w:sz w:val="28"/>
          <w:szCs w:val="28"/>
        </w:rPr>
        <w:t xml:space="preserve"> году – </w:t>
      </w:r>
      <w:r w:rsidR="00F37DEF">
        <w:rPr>
          <w:sz w:val="28"/>
          <w:szCs w:val="28"/>
        </w:rPr>
        <w:t xml:space="preserve">0 </w:t>
      </w:r>
      <w:r w:rsidRPr="003341D9">
        <w:rPr>
          <w:sz w:val="28"/>
          <w:szCs w:val="28"/>
        </w:rPr>
        <w:t>%.</w:t>
      </w:r>
    </w:p>
    <w:p w:rsidR="000F1513" w:rsidRPr="00407C77" w:rsidRDefault="000F1513" w:rsidP="000F1513">
      <w:pPr>
        <w:ind w:firstLine="709"/>
        <w:jc w:val="both"/>
        <w:rPr>
          <w:sz w:val="28"/>
          <w:szCs w:val="28"/>
        </w:rPr>
      </w:pPr>
      <w:r w:rsidRPr="00407C77">
        <w:rPr>
          <w:sz w:val="28"/>
          <w:szCs w:val="28"/>
        </w:rPr>
        <w:lastRenderedPageBreak/>
        <w:t>Доля правонарушений, выявленных по итогам проведения внеплановых проверок (в % общего числа правонарушений, выявленных по итогам проверок), составляет в 20</w:t>
      </w:r>
      <w:r>
        <w:rPr>
          <w:sz w:val="28"/>
          <w:szCs w:val="28"/>
        </w:rPr>
        <w:t>20</w:t>
      </w:r>
      <w:r w:rsidRPr="00407C77">
        <w:rPr>
          <w:sz w:val="28"/>
          <w:szCs w:val="28"/>
        </w:rPr>
        <w:t xml:space="preserve"> году – </w:t>
      </w:r>
      <w:r w:rsidR="00F37DEF">
        <w:rPr>
          <w:sz w:val="28"/>
          <w:szCs w:val="28"/>
        </w:rPr>
        <w:t>0</w:t>
      </w:r>
      <w:r w:rsidRPr="00407C77">
        <w:rPr>
          <w:sz w:val="28"/>
          <w:szCs w:val="28"/>
        </w:rPr>
        <w:t xml:space="preserve"> %.</w:t>
      </w:r>
    </w:p>
    <w:p w:rsidR="000F1513" w:rsidRPr="00407C77" w:rsidRDefault="000F1513" w:rsidP="000F1513">
      <w:pPr>
        <w:ind w:firstLine="709"/>
        <w:jc w:val="both"/>
        <w:rPr>
          <w:sz w:val="28"/>
          <w:szCs w:val="28"/>
        </w:rPr>
      </w:pPr>
      <w:r w:rsidRPr="00407C77">
        <w:rPr>
          <w:sz w:val="28"/>
          <w:szCs w:val="28"/>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 общего количества проведенных внеплановых проверок), составляет в 20</w:t>
      </w:r>
      <w:r>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 общего количества проведенных внеплановых проверок), составляет в 20</w:t>
      </w:r>
      <w:r>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Доля проверок, по итогам которых выявлены правонарушения (в % общего числа проведенных плановых и внеплановых проверок), составляет в 20</w:t>
      </w:r>
      <w:r>
        <w:rPr>
          <w:sz w:val="28"/>
          <w:szCs w:val="28"/>
        </w:rPr>
        <w:t>20</w:t>
      </w:r>
      <w:r w:rsidRPr="00407C77">
        <w:rPr>
          <w:sz w:val="28"/>
          <w:szCs w:val="28"/>
        </w:rPr>
        <w:t xml:space="preserve"> году – </w:t>
      </w:r>
      <w:r w:rsidR="00F37DEF">
        <w:rPr>
          <w:sz w:val="28"/>
          <w:szCs w:val="28"/>
        </w:rPr>
        <w:t xml:space="preserve">0 </w:t>
      </w:r>
      <w:r w:rsidRPr="00407C77">
        <w:rPr>
          <w:sz w:val="28"/>
          <w:szCs w:val="28"/>
        </w:rPr>
        <w:t>%.</w:t>
      </w:r>
    </w:p>
    <w:p w:rsidR="000F1513" w:rsidRPr="00407C77" w:rsidRDefault="000F1513" w:rsidP="000F1513">
      <w:pPr>
        <w:ind w:firstLine="709"/>
        <w:jc w:val="both"/>
        <w:rPr>
          <w:sz w:val="28"/>
          <w:szCs w:val="28"/>
        </w:rPr>
      </w:pPr>
      <w:r w:rsidRPr="00407C77">
        <w:rPr>
          <w:sz w:val="28"/>
          <w:szCs w:val="28"/>
        </w:rPr>
        <w:t>Доля проверок, по итогам которых по результатам выявленных правонарушений были возбуждены дела об административных правонарушениях (в % от общего числа проверок, по итогам которых были выявлены правонарушения), составляет в 20</w:t>
      </w:r>
      <w:r>
        <w:rPr>
          <w:sz w:val="28"/>
          <w:szCs w:val="28"/>
        </w:rPr>
        <w:t>20</w:t>
      </w:r>
      <w:r w:rsidRPr="00407C77">
        <w:rPr>
          <w:sz w:val="28"/>
          <w:szCs w:val="28"/>
        </w:rPr>
        <w:t xml:space="preserve"> году – </w:t>
      </w:r>
      <w:r w:rsidR="00F37DEF">
        <w:rPr>
          <w:sz w:val="28"/>
          <w:szCs w:val="28"/>
        </w:rPr>
        <w:t>0</w:t>
      </w:r>
      <w:r w:rsidRPr="00407C77">
        <w:rPr>
          <w:sz w:val="28"/>
          <w:szCs w:val="28"/>
        </w:rPr>
        <w:t xml:space="preserve"> %.</w:t>
      </w:r>
    </w:p>
    <w:p w:rsidR="000F1513" w:rsidRPr="00407C77" w:rsidRDefault="000F1513" w:rsidP="000F1513">
      <w:pPr>
        <w:ind w:firstLine="709"/>
        <w:jc w:val="both"/>
        <w:rPr>
          <w:sz w:val="28"/>
          <w:szCs w:val="28"/>
        </w:rPr>
      </w:pPr>
      <w:r w:rsidRPr="00407C77">
        <w:rPr>
          <w:sz w:val="28"/>
          <w:szCs w:val="28"/>
        </w:rPr>
        <w:t>Доля проверок, по итогам которых по фактам выявленных нарушений наложены административные наказания (в % от общего числа проверок, по итогам которых по результатам выявленных правонарушений возбуждены дела об административных правонарушениях), составляет в 20</w:t>
      </w:r>
      <w:r>
        <w:rPr>
          <w:sz w:val="28"/>
          <w:szCs w:val="28"/>
        </w:rPr>
        <w:t>20</w:t>
      </w:r>
      <w:r w:rsidRPr="00407C77">
        <w:rPr>
          <w:sz w:val="28"/>
          <w:szCs w:val="28"/>
        </w:rPr>
        <w:t xml:space="preserve">году – </w:t>
      </w:r>
      <w:r w:rsidR="00F37DEF">
        <w:rPr>
          <w:sz w:val="28"/>
          <w:szCs w:val="28"/>
        </w:rPr>
        <w:t xml:space="preserve">0 </w:t>
      </w:r>
      <w:r w:rsidRPr="00407C77">
        <w:rPr>
          <w:sz w:val="28"/>
          <w:szCs w:val="28"/>
        </w:rPr>
        <w:t>%.</w:t>
      </w:r>
    </w:p>
    <w:p w:rsidR="000F1513" w:rsidRPr="00407C77" w:rsidRDefault="000F1513" w:rsidP="000F1513">
      <w:pPr>
        <w:ind w:firstLine="709"/>
        <w:jc w:val="both"/>
        <w:rPr>
          <w:sz w:val="28"/>
          <w:szCs w:val="28"/>
        </w:rPr>
      </w:pPr>
      <w:r w:rsidRPr="00407C77">
        <w:rP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имуществу физических и юридических лиц, безопасности государства, а также угрозу чрезвычайных ситуаций природного и техногенного характера (в % общего числа проверенных лиц), составляет в 20</w:t>
      </w:r>
      <w:r>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имуществу физических и юридических лиц, безопасности государства, а </w:t>
      </w:r>
      <w:r w:rsidRPr="00407C77">
        <w:rPr>
          <w:sz w:val="28"/>
          <w:szCs w:val="28"/>
        </w:rPr>
        <w:lastRenderedPageBreak/>
        <w:t>также возникновения чрезвычайных ситуаций природного и техногенного характера (в % общего числа проверенных лиц), составляет в 20</w:t>
      </w:r>
      <w:r>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 составляет в 20</w:t>
      </w:r>
      <w:r>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Доля выявленных при проведении проверок правонарушений, связанных с неисполнением предписаний (в % общего числа выявленных правонарушений), составляет в 20</w:t>
      </w:r>
      <w:r>
        <w:rPr>
          <w:sz w:val="28"/>
          <w:szCs w:val="28"/>
        </w:rPr>
        <w:t>20</w:t>
      </w:r>
      <w:r w:rsidRPr="00407C77">
        <w:rPr>
          <w:sz w:val="28"/>
          <w:szCs w:val="28"/>
        </w:rPr>
        <w:t xml:space="preserve"> году – </w:t>
      </w:r>
      <w:r>
        <w:rPr>
          <w:sz w:val="28"/>
          <w:szCs w:val="28"/>
        </w:rPr>
        <w:t>0</w:t>
      </w:r>
      <w:r w:rsidRPr="00407C77">
        <w:rPr>
          <w:sz w:val="28"/>
          <w:szCs w:val="28"/>
        </w:rPr>
        <w:t>%.</w:t>
      </w:r>
    </w:p>
    <w:p w:rsidR="000F1513" w:rsidRPr="00407C77" w:rsidRDefault="000F1513" w:rsidP="000F1513">
      <w:pPr>
        <w:ind w:firstLine="709"/>
        <w:jc w:val="both"/>
        <w:rPr>
          <w:sz w:val="28"/>
          <w:szCs w:val="28"/>
        </w:rPr>
      </w:pPr>
      <w:r w:rsidRPr="00407C77">
        <w:rPr>
          <w:sz w:val="28"/>
          <w:szCs w:val="28"/>
        </w:rPr>
        <w:t>отношение суммы взысканных административных штрафов к общей сумме наложенных административных штрафов (в процентах) составляет в 20</w:t>
      </w:r>
      <w:r>
        <w:rPr>
          <w:sz w:val="28"/>
          <w:szCs w:val="28"/>
        </w:rPr>
        <w:t>20</w:t>
      </w:r>
      <w:r w:rsidRPr="00407C77">
        <w:rPr>
          <w:sz w:val="28"/>
          <w:szCs w:val="28"/>
        </w:rPr>
        <w:t xml:space="preserve"> году – </w:t>
      </w:r>
      <w:r w:rsidR="00F37DEF">
        <w:rPr>
          <w:sz w:val="28"/>
          <w:szCs w:val="28"/>
        </w:rPr>
        <w:t>0</w:t>
      </w:r>
      <w:r w:rsidRPr="00407C77">
        <w:rPr>
          <w:sz w:val="28"/>
          <w:szCs w:val="28"/>
        </w:rPr>
        <w:t xml:space="preserve"> %;</w:t>
      </w:r>
    </w:p>
    <w:p w:rsidR="000F1513" w:rsidRPr="00407C77" w:rsidRDefault="000F1513" w:rsidP="000F1513">
      <w:pPr>
        <w:ind w:firstLine="709"/>
        <w:jc w:val="both"/>
        <w:rPr>
          <w:sz w:val="28"/>
          <w:szCs w:val="28"/>
        </w:rPr>
      </w:pPr>
      <w:r w:rsidRPr="00407C77">
        <w:rPr>
          <w:sz w:val="28"/>
          <w:szCs w:val="28"/>
        </w:rPr>
        <w:t>средний размер наложенного административного штрафа в том числе на должностных лиц и юридических лиц (в тыс. рублей) составляет в 20</w:t>
      </w:r>
      <w:r>
        <w:rPr>
          <w:sz w:val="28"/>
          <w:szCs w:val="28"/>
        </w:rPr>
        <w:t>20</w:t>
      </w:r>
      <w:r w:rsidRPr="00407C77">
        <w:rPr>
          <w:sz w:val="28"/>
          <w:szCs w:val="28"/>
        </w:rPr>
        <w:t xml:space="preserve"> году – </w:t>
      </w:r>
      <w:r>
        <w:rPr>
          <w:sz w:val="28"/>
          <w:szCs w:val="28"/>
        </w:rPr>
        <w:t>0</w:t>
      </w:r>
      <w:r w:rsidRPr="00407C77">
        <w:rPr>
          <w:sz w:val="28"/>
          <w:szCs w:val="28"/>
        </w:rPr>
        <w:t xml:space="preserve"> руб.;</w:t>
      </w:r>
    </w:p>
    <w:p w:rsidR="000F1513" w:rsidRPr="00407C77" w:rsidRDefault="000F1513" w:rsidP="000F1513">
      <w:pPr>
        <w:ind w:firstLine="709"/>
        <w:jc w:val="both"/>
        <w:rPr>
          <w:sz w:val="28"/>
          <w:szCs w:val="28"/>
        </w:rPr>
      </w:pPr>
      <w:r w:rsidRPr="00407C77">
        <w:rPr>
          <w:sz w:val="28"/>
          <w:szCs w:val="28"/>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составляет в 20</w:t>
      </w:r>
      <w:r>
        <w:rPr>
          <w:sz w:val="28"/>
          <w:szCs w:val="28"/>
        </w:rPr>
        <w:t>20</w:t>
      </w:r>
      <w:r w:rsidRPr="00407C77">
        <w:rPr>
          <w:sz w:val="28"/>
          <w:szCs w:val="28"/>
        </w:rPr>
        <w:t xml:space="preserve"> году – 0%.</w:t>
      </w:r>
    </w:p>
    <w:p w:rsidR="000F1513" w:rsidRPr="00407C77" w:rsidRDefault="000F1513" w:rsidP="000F1513">
      <w:pPr>
        <w:ind w:firstLine="709"/>
        <w:jc w:val="both"/>
        <w:rPr>
          <w:sz w:val="28"/>
          <w:szCs w:val="28"/>
        </w:rPr>
      </w:pPr>
      <w:r w:rsidRPr="00407C77">
        <w:rPr>
          <w:sz w:val="28"/>
          <w:szCs w:val="28"/>
        </w:rPr>
        <w:t>Показатели, характеризующие особенности осуществления муниципального контроля в соответствующих сферах деятельности, расчет и анализ которых проводится органами муниципального контроля на основании сведений ведомственных статистических наблюдений – не имеется.</w:t>
      </w:r>
    </w:p>
    <w:p w:rsidR="000F1513" w:rsidRPr="00407C77" w:rsidRDefault="000F1513" w:rsidP="000F1513">
      <w:pPr>
        <w:ind w:firstLine="709"/>
        <w:jc w:val="both"/>
        <w:rPr>
          <w:sz w:val="28"/>
          <w:szCs w:val="28"/>
        </w:rPr>
      </w:pPr>
      <w:r w:rsidRPr="00407C77">
        <w:rPr>
          <w:sz w:val="28"/>
          <w:szCs w:val="28"/>
        </w:rPr>
        <w:t>Действия органов муниципального контроля по пресечению нарушений обязательных требований и (или) устранению последствий таких нарушений, в том числе по оценке предотвращенного в результате таких действий ущерба (по имеющимся методикам расчета размеров ущерба в различных сферах деятельности)  - указанная  работа не проводилась.</w:t>
      </w:r>
    </w:p>
    <w:p w:rsidR="005C209F" w:rsidRDefault="005C209F" w:rsidP="005C209F">
      <w:pPr>
        <w:pStyle w:val="22"/>
        <w:tabs>
          <w:tab w:val="left" w:pos="460"/>
        </w:tabs>
        <w:spacing w:after="0" w:line="240" w:lineRule="auto"/>
        <w:ind w:firstLine="709"/>
        <w:jc w:val="both"/>
        <w:rPr>
          <w:sz w:val="28"/>
          <w:szCs w:val="28"/>
        </w:rPr>
      </w:pPr>
      <w:r w:rsidRPr="002E2092">
        <w:rPr>
          <w:sz w:val="28"/>
          <w:szCs w:val="28"/>
        </w:rPr>
        <w:t>Информация о нормативных правовых актах и о работе контрольных органов является открытой для всех заинтересованных лиц и подлежит размещению на сайтах муниципальных образований в сети Интернет</w:t>
      </w:r>
    </w:p>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xml:space="preserve">Администрацией муниципального района и Администрациями  сельских поселений проделана определенная работа в части регламентации порядка осуществления муниципального контроля. Разработаны Положения, </w:t>
      </w:r>
      <w:r w:rsidRPr="005C209F">
        <w:rPr>
          <w:rFonts w:ascii="Times New Roman" w:hAnsi="Times New Roman"/>
          <w:sz w:val="28"/>
          <w:szCs w:val="28"/>
        </w:rPr>
        <w:lastRenderedPageBreak/>
        <w:t>Порядки и (или) административные регламенты по следующим видам контроля: муниципальный земельный контроль, муниципальный контроль за обеспечением сохранности автомобильных дорог общего пользования местного значения, муниципальный жилищный контроль, муниципальный контроль в области торговой деятельности, контроль за организацией и осуществлением деятельности по продаже товаров (выполнение работ, оказание услуг) на розничных рынках, муниципальный контроль исполнения нормативных правовых актов в сфере рекламы, муниципальный контроль в сфере благоустройства, в сельских поселениях – муниципальный контроль за сохранностью автомобильных дорог общего пользования местного значения, муниципальный контроль в сфере благоустройства.</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xml:space="preserve">Эффективность муниципального контроля находится на низком уровне в силу недостатка финансовых, кадровых и материально-технических   ресурсов. </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Повышению эффективности муниципального контроля будет способствовать:</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xml:space="preserve">- детальный подход к планированию деятельности муниципального контроля; </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своевременная подготовка проектов планов проведения плановых и внеплановых проверок в отношении юридических лиц и индивидуальных предпринимателей на последующий год;</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организация и проведение практических семинаров с привлечением органов прокуратуры, органов государственного контроля (надзора) по вопросам организации и проведения муниципального контроля;</w:t>
      </w:r>
    </w:p>
    <w:p w:rsidR="005C209F" w:rsidRPr="005C209F" w:rsidRDefault="005C209F" w:rsidP="005C209F">
      <w:pPr>
        <w:pStyle w:val="1"/>
        <w:shd w:val="clear" w:color="auto" w:fill="auto"/>
        <w:tabs>
          <w:tab w:val="left" w:pos="303"/>
        </w:tabs>
        <w:spacing w:line="240" w:lineRule="auto"/>
        <w:ind w:firstLine="709"/>
        <w:rPr>
          <w:rFonts w:ascii="Times New Roman" w:hAnsi="Times New Roman"/>
          <w:sz w:val="28"/>
          <w:szCs w:val="28"/>
        </w:rPr>
      </w:pPr>
      <w:r w:rsidRPr="005C209F">
        <w:rPr>
          <w:rFonts w:ascii="Times New Roman" w:hAnsi="Times New Roman"/>
          <w:sz w:val="28"/>
          <w:szCs w:val="28"/>
        </w:rPr>
        <w:t>- направление специалистов, осуществляющих муниципальный контроль на курсы повышения квалификации;</w:t>
      </w:r>
    </w:p>
    <w:p w:rsidR="005C209F" w:rsidRPr="005C209F" w:rsidRDefault="005C209F" w:rsidP="005C209F">
      <w:pPr>
        <w:pStyle w:val="1"/>
        <w:shd w:val="clear" w:color="auto" w:fill="auto"/>
        <w:tabs>
          <w:tab w:val="left" w:pos="303"/>
        </w:tabs>
        <w:spacing w:line="240" w:lineRule="auto"/>
        <w:ind w:firstLine="301"/>
        <w:rPr>
          <w:rFonts w:ascii="Times New Roman" w:hAnsi="Times New Roman"/>
          <w:sz w:val="28"/>
          <w:szCs w:val="28"/>
        </w:rPr>
      </w:pPr>
      <w:r w:rsidRPr="005C209F">
        <w:rPr>
          <w:rFonts w:ascii="Times New Roman" w:hAnsi="Times New Roman"/>
          <w:sz w:val="28"/>
          <w:szCs w:val="28"/>
        </w:rPr>
        <w:t xml:space="preserve">      -   организация и проведение профилактической работы с населением по предотвращению нарушений законодательства путем привлечения средств массовой информации к освящению актуальных вопросов муниципального контроля, разъяснения положений законодательства;</w:t>
      </w:r>
    </w:p>
    <w:p w:rsidR="005C209F" w:rsidRDefault="005C209F" w:rsidP="005C209F">
      <w:pPr>
        <w:pStyle w:val="ConsPlusNormal"/>
        <w:widowControl/>
        <w:ind w:firstLine="709"/>
        <w:jc w:val="both"/>
        <w:rPr>
          <w:rFonts w:ascii="Times New Roman" w:hAnsi="Times New Roman" w:cs="Times New Roman"/>
          <w:sz w:val="28"/>
          <w:szCs w:val="28"/>
        </w:rPr>
      </w:pPr>
      <w:r w:rsidRPr="005C209F">
        <w:rPr>
          <w:rFonts w:ascii="Times New Roman" w:hAnsi="Times New Roman" w:cs="Times New Roman"/>
          <w:sz w:val="28"/>
          <w:szCs w:val="28"/>
        </w:rPr>
        <w:t>-  создание муниципальных органов контроля в соответствующих сферах деятельности.</w:t>
      </w:r>
    </w:p>
    <w:p w:rsidR="00886888" w:rsidRPr="005C209F" w:rsidRDefault="00886888" w:rsidP="00886888">
      <w:pPr>
        <w:rPr>
          <w:sz w:val="32"/>
          <w:szCs w:val="32"/>
        </w:rPr>
      </w:pPr>
    </w:p>
    <w:p w:rsidR="0054188C" w:rsidRPr="00407C77" w:rsidRDefault="0054188C" w:rsidP="00F37DEF">
      <w:pPr>
        <w:ind w:firstLine="709"/>
        <w:jc w:val="both"/>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BED" w:rsidRDefault="00390BED" w:rsidP="00404177">
      <w:r>
        <w:separator/>
      </w:r>
    </w:p>
  </w:endnote>
  <w:endnote w:type="continuationSeparator" w:id="1">
    <w:p w:rsidR="00390BED" w:rsidRDefault="00390BED" w:rsidP="004041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Default="00F90902">
    <w:pPr>
      <w:pStyle w:val="a5"/>
      <w:jc w:val="center"/>
    </w:pPr>
    <w:r>
      <w:fldChar w:fldCharType="begin"/>
    </w:r>
    <w:r w:rsidR="00404177">
      <w:instrText xml:space="preserve"> PAGE   \* MERGEFORMAT </w:instrText>
    </w:r>
    <w:r>
      <w:fldChar w:fldCharType="separate"/>
    </w:r>
    <w:r w:rsidR="00CA5F1E">
      <w:rPr>
        <w:noProof/>
      </w:rPr>
      <w:t>1</w:t>
    </w:r>
    <w:r>
      <w:fldChar w:fldCharType="end"/>
    </w:r>
  </w:p>
  <w:p w:rsidR="00404177" w:rsidRDefault="0040417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BED" w:rsidRDefault="00390BED" w:rsidP="00404177">
      <w:r>
        <w:separator/>
      </w:r>
    </w:p>
  </w:footnote>
  <w:footnote w:type="continuationSeparator" w:id="1">
    <w:p w:rsidR="00390BED" w:rsidRDefault="00390BED"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77" w:rsidRPr="00404177" w:rsidRDefault="00404177" w:rsidP="00404177">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59CB"/>
    <w:multiLevelType w:val="multilevel"/>
    <w:tmpl w:val="5EA8A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6"/>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efaultTabStop w:val="708"/>
  <w:characterSpacingControl w:val="doNotCompress"/>
  <w:hdrShapeDefaults>
    <o:shapedefaults v:ext="edit" spidmax="17410"/>
  </w:hdrShapeDefaults>
  <w:footnotePr>
    <w:footnote w:id="0"/>
    <w:footnote w:id="1"/>
  </w:footnotePr>
  <w:endnotePr>
    <w:endnote w:id="0"/>
    <w:endnote w:id="1"/>
  </w:endnotePr>
  <w:compat/>
  <w:rsids>
    <w:rsidRoot w:val="00886888"/>
    <w:rsid w:val="00001278"/>
    <w:rsid w:val="00010F2E"/>
    <w:rsid w:val="00031D04"/>
    <w:rsid w:val="000F1513"/>
    <w:rsid w:val="00220F06"/>
    <w:rsid w:val="00390BED"/>
    <w:rsid w:val="00404177"/>
    <w:rsid w:val="0042029C"/>
    <w:rsid w:val="0044634E"/>
    <w:rsid w:val="0052735F"/>
    <w:rsid w:val="0054188C"/>
    <w:rsid w:val="005542D8"/>
    <w:rsid w:val="00561501"/>
    <w:rsid w:val="005839AD"/>
    <w:rsid w:val="005A1F26"/>
    <w:rsid w:val="005B5D4B"/>
    <w:rsid w:val="005C209F"/>
    <w:rsid w:val="00623013"/>
    <w:rsid w:val="00637B7D"/>
    <w:rsid w:val="00652E13"/>
    <w:rsid w:val="0068206E"/>
    <w:rsid w:val="006961EB"/>
    <w:rsid w:val="00755FAF"/>
    <w:rsid w:val="0083213D"/>
    <w:rsid w:val="00843529"/>
    <w:rsid w:val="00886888"/>
    <w:rsid w:val="008A0EF2"/>
    <w:rsid w:val="008A4E9E"/>
    <w:rsid w:val="008E7D6B"/>
    <w:rsid w:val="00943BD1"/>
    <w:rsid w:val="009B1050"/>
    <w:rsid w:val="00A6696F"/>
    <w:rsid w:val="00AB2C32"/>
    <w:rsid w:val="00AB370D"/>
    <w:rsid w:val="00B10956"/>
    <w:rsid w:val="00B22ED5"/>
    <w:rsid w:val="00B57E62"/>
    <w:rsid w:val="00B628C6"/>
    <w:rsid w:val="00B7312E"/>
    <w:rsid w:val="00C120EB"/>
    <w:rsid w:val="00CA5F1E"/>
    <w:rsid w:val="00CD6E5D"/>
    <w:rsid w:val="00D524F4"/>
    <w:rsid w:val="00D5650C"/>
    <w:rsid w:val="00D636F0"/>
    <w:rsid w:val="00DA0BF9"/>
    <w:rsid w:val="00DD671F"/>
    <w:rsid w:val="00E14580"/>
    <w:rsid w:val="00E823FF"/>
    <w:rsid w:val="00E950D3"/>
    <w:rsid w:val="00EA768C"/>
    <w:rsid w:val="00EF7B5C"/>
    <w:rsid w:val="00F04D3B"/>
    <w:rsid w:val="00F31C3C"/>
    <w:rsid w:val="00F37DEF"/>
    <w:rsid w:val="00F90902"/>
    <w:rsid w:val="00FE4C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character" w:customStyle="1" w:styleId="2">
    <w:name w:val="Заголовок №2_"/>
    <w:link w:val="20"/>
    <w:rsid w:val="005C209F"/>
    <w:rPr>
      <w:sz w:val="26"/>
      <w:szCs w:val="26"/>
      <w:shd w:val="clear" w:color="auto" w:fill="FFFFFF"/>
    </w:rPr>
  </w:style>
  <w:style w:type="character" w:customStyle="1" w:styleId="a9">
    <w:name w:val="Основной текст_"/>
    <w:link w:val="1"/>
    <w:rsid w:val="005C209F"/>
    <w:rPr>
      <w:sz w:val="27"/>
      <w:szCs w:val="27"/>
      <w:shd w:val="clear" w:color="auto" w:fill="FFFFFF"/>
    </w:rPr>
  </w:style>
  <w:style w:type="paragraph" w:customStyle="1" w:styleId="20">
    <w:name w:val="Заголовок №2"/>
    <w:basedOn w:val="a"/>
    <w:link w:val="2"/>
    <w:rsid w:val="005C209F"/>
    <w:pPr>
      <w:shd w:val="clear" w:color="auto" w:fill="FFFFFF"/>
      <w:spacing w:after="60" w:line="0" w:lineRule="atLeast"/>
      <w:ind w:hanging="460"/>
      <w:outlineLvl w:val="1"/>
    </w:pPr>
    <w:rPr>
      <w:rFonts w:ascii="Calibri" w:eastAsia="Calibri" w:hAnsi="Calibri"/>
      <w:sz w:val="26"/>
      <w:szCs w:val="26"/>
    </w:rPr>
  </w:style>
  <w:style w:type="paragraph" w:customStyle="1" w:styleId="1">
    <w:name w:val="Основной текст1"/>
    <w:basedOn w:val="a"/>
    <w:link w:val="a9"/>
    <w:rsid w:val="005C209F"/>
    <w:pPr>
      <w:shd w:val="clear" w:color="auto" w:fill="FFFFFF"/>
      <w:spacing w:line="322" w:lineRule="exact"/>
      <w:ind w:hanging="200"/>
      <w:jc w:val="both"/>
    </w:pPr>
    <w:rPr>
      <w:rFonts w:ascii="Calibri" w:eastAsia="Calibri" w:hAnsi="Calibri"/>
      <w:sz w:val="27"/>
      <w:szCs w:val="27"/>
    </w:rPr>
  </w:style>
  <w:style w:type="paragraph" w:customStyle="1" w:styleId="21">
    <w:name w:val="Основной текст2"/>
    <w:basedOn w:val="a"/>
    <w:rsid w:val="005C209F"/>
    <w:pPr>
      <w:shd w:val="clear" w:color="auto" w:fill="FFFFFF"/>
      <w:spacing w:before="540" w:line="298" w:lineRule="exact"/>
      <w:jc w:val="both"/>
    </w:pPr>
    <w:rPr>
      <w:color w:val="000000"/>
    </w:rPr>
  </w:style>
  <w:style w:type="paragraph" w:styleId="22">
    <w:name w:val="Body Text 2"/>
    <w:basedOn w:val="a"/>
    <w:link w:val="23"/>
    <w:rsid w:val="005C209F"/>
    <w:pPr>
      <w:spacing w:after="120" w:line="480" w:lineRule="auto"/>
    </w:pPr>
    <w:rPr>
      <w:lang w:eastAsia="ar-SA"/>
    </w:rPr>
  </w:style>
  <w:style w:type="character" w:customStyle="1" w:styleId="23">
    <w:name w:val="Основной текст 2 Знак"/>
    <w:basedOn w:val="a0"/>
    <w:link w:val="22"/>
    <w:rsid w:val="005C209F"/>
    <w:rPr>
      <w:rFonts w:ascii="Times New Roman" w:eastAsia="Times New Roman" w:hAnsi="Times New Roman"/>
      <w:sz w:val="24"/>
      <w:szCs w:val="24"/>
      <w:lang w:eastAsia="ar-SA"/>
    </w:rPr>
  </w:style>
  <w:style w:type="paragraph" w:customStyle="1" w:styleId="ConsPlusNormal">
    <w:name w:val="ConsPlusNormal"/>
    <w:rsid w:val="005C209F"/>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7058</Words>
  <Characters>40234</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2020-02-03T12:42:00Z</dcterms:created>
  <dcterms:modified xsi:type="dcterms:W3CDTF">2021-03-11T05:05:00Z</dcterms:modified>
</cp:coreProperties>
</file>