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78" w:rsidRPr="00444378" w:rsidRDefault="00444378" w:rsidP="00444378">
      <w:pPr>
        <w:jc w:val="center"/>
        <w:rPr>
          <w:b/>
          <w:sz w:val="28"/>
          <w:szCs w:val="28"/>
        </w:rPr>
      </w:pPr>
      <w:r w:rsidRPr="00444378">
        <w:rPr>
          <w:b/>
          <w:sz w:val="28"/>
          <w:szCs w:val="28"/>
        </w:rPr>
        <w:t>Российская Федерация</w:t>
      </w:r>
    </w:p>
    <w:p w:rsidR="00444378" w:rsidRPr="00444378" w:rsidRDefault="00444378" w:rsidP="00444378">
      <w:pPr>
        <w:jc w:val="center"/>
        <w:rPr>
          <w:b/>
          <w:sz w:val="28"/>
          <w:szCs w:val="28"/>
        </w:rPr>
      </w:pPr>
      <w:r w:rsidRPr="00444378">
        <w:rPr>
          <w:b/>
          <w:sz w:val="28"/>
          <w:szCs w:val="28"/>
        </w:rPr>
        <w:t>Новгородская область</w:t>
      </w:r>
    </w:p>
    <w:p w:rsidR="00444378" w:rsidRPr="00444378" w:rsidRDefault="00444378" w:rsidP="00444378">
      <w:pPr>
        <w:jc w:val="center"/>
        <w:rPr>
          <w:b/>
          <w:sz w:val="28"/>
          <w:szCs w:val="28"/>
        </w:rPr>
      </w:pPr>
      <w:proofErr w:type="spellStart"/>
      <w:r w:rsidRPr="00444378">
        <w:rPr>
          <w:b/>
          <w:sz w:val="28"/>
          <w:szCs w:val="28"/>
        </w:rPr>
        <w:t>Солецкий</w:t>
      </w:r>
      <w:proofErr w:type="spellEnd"/>
      <w:r w:rsidRPr="00444378">
        <w:rPr>
          <w:b/>
          <w:sz w:val="28"/>
          <w:szCs w:val="28"/>
        </w:rPr>
        <w:t xml:space="preserve"> район</w:t>
      </w:r>
    </w:p>
    <w:p w:rsidR="00444378" w:rsidRPr="00444378" w:rsidRDefault="00444378" w:rsidP="00444378">
      <w:pPr>
        <w:jc w:val="center"/>
        <w:rPr>
          <w:b/>
          <w:sz w:val="28"/>
          <w:szCs w:val="28"/>
        </w:rPr>
      </w:pPr>
      <w:r w:rsidRPr="00444378">
        <w:rPr>
          <w:b/>
          <w:sz w:val="28"/>
          <w:szCs w:val="28"/>
        </w:rPr>
        <w:t>ДУМА СОЛЕЦКОГО МУНИЦИПАЛЬНОГО ОКРУГА</w:t>
      </w:r>
    </w:p>
    <w:p w:rsidR="00444378" w:rsidRPr="00444378" w:rsidRDefault="00444378" w:rsidP="00444378">
      <w:pPr>
        <w:jc w:val="center"/>
        <w:rPr>
          <w:b/>
          <w:sz w:val="28"/>
          <w:szCs w:val="28"/>
        </w:rPr>
      </w:pPr>
      <w:proofErr w:type="gramStart"/>
      <w:r w:rsidRPr="00444378">
        <w:rPr>
          <w:b/>
          <w:sz w:val="28"/>
          <w:szCs w:val="28"/>
        </w:rPr>
        <w:t>Р</w:t>
      </w:r>
      <w:proofErr w:type="gramEnd"/>
      <w:r w:rsidRPr="00444378">
        <w:rPr>
          <w:b/>
          <w:sz w:val="28"/>
          <w:szCs w:val="28"/>
        </w:rPr>
        <w:t xml:space="preserve"> Е Ш Е Н И Е</w:t>
      </w:r>
    </w:p>
    <w:p w:rsidR="00444378" w:rsidRPr="00444378" w:rsidRDefault="00444378" w:rsidP="00444378">
      <w:pPr>
        <w:jc w:val="center"/>
        <w:rPr>
          <w:b/>
          <w:sz w:val="28"/>
          <w:szCs w:val="28"/>
        </w:rPr>
      </w:pPr>
    </w:p>
    <w:p w:rsidR="00444378" w:rsidRPr="00444378" w:rsidRDefault="00444378" w:rsidP="00444378">
      <w:pPr>
        <w:jc w:val="center"/>
        <w:rPr>
          <w:b/>
          <w:sz w:val="28"/>
          <w:szCs w:val="28"/>
        </w:rPr>
      </w:pPr>
      <w:r w:rsidRPr="00444378">
        <w:rPr>
          <w:b/>
          <w:sz w:val="28"/>
          <w:szCs w:val="28"/>
        </w:rPr>
        <w:t>от  ____ №______</w:t>
      </w:r>
    </w:p>
    <w:p w:rsidR="00444378" w:rsidRPr="00444378" w:rsidRDefault="00444378" w:rsidP="00444378">
      <w:pPr>
        <w:jc w:val="center"/>
        <w:rPr>
          <w:b/>
          <w:sz w:val="28"/>
          <w:szCs w:val="28"/>
        </w:rPr>
      </w:pPr>
      <w:r w:rsidRPr="00444378">
        <w:rPr>
          <w:b/>
          <w:sz w:val="28"/>
          <w:szCs w:val="28"/>
        </w:rPr>
        <w:t>г. Сольцы</w:t>
      </w:r>
    </w:p>
    <w:p w:rsidR="00444378" w:rsidRPr="00444378" w:rsidRDefault="00444378" w:rsidP="00444378">
      <w:pPr>
        <w:jc w:val="center"/>
        <w:rPr>
          <w:b/>
          <w:sz w:val="28"/>
          <w:szCs w:val="28"/>
        </w:rPr>
      </w:pPr>
    </w:p>
    <w:p w:rsidR="00444378" w:rsidRPr="00444378" w:rsidRDefault="00444378" w:rsidP="00444378">
      <w:pPr>
        <w:jc w:val="center"/>
        <w:rPr>
          <w:b/>
          <w:sz w:val="28"/>
          <w:szCs w:val="28"/>
        </w:rPr>
      </w:pPr>
      <w:r w:rsidRPr="00444378">
        <w:rPr>
          <w:b/>
          <w:sz w:val="28"/>
          <w:szCs w:val="28"/>
        </w:rPr>
        <w:t>Об утверждении  Положения  о предоставлении</w:t>
      </w:r>
    </w:p>
    <w:p w:rsidR="00444378" w:rsidRPr="00444378" w:rsidRDefault="00444378" w:rsidP="00444378">
      <w:pPr>
        <w:jc w:val="center"/>
        <w:rPr>
          <w:b/>
          <w:sz w:val="28"/>
          <w:szCs w:val="28"/>
        </w:rPr>
      </w:pPr>
      <w:r w:rsidRPr="00444378">
        <w:rPr>
          <w:b/>
          <w:sz w:val="28"/>
          <w:szCs w:val="28"/>
        </w:rPr>
        <w:t>в аренду и безвозмездное пользование</w:t>
      </w:r>
    </w:p>
    <w:p w:rsidR="00444378" w:rsidRPr="00444378" w:rsidRDefault="00444378" w:rsidP="00444378">
      <w:pPr>
        <w:jc w:val="center"/>
        <w:rPr>
          <w:b/>
          <w:sz w:val="28"/>
          <w:szCs w:val="28"/>
        </w:rPr>
      </w:pPr>
      <w:r w:rsidRPr="00444378">
        <w:rPr>
          <w:b/>
          <w:sz w:val="28"/>
          <w:szCs w:val="28"/>
        </w:rPr>
        <w:t xml:space="preserve">имущества </w:t>
      </w:r>
      <w:proofErr w:type="spellStart"/>
      <w:r w:rsidRPr="00444378">
        <w:rPr>
          <w:b/>
          <w:sz w:val="28"/>
          <w:szCs w:val="28"/>
        </w:rPr>
        <w:t>Солецкого</w:t>
      </w:r>
      <w:proofErr w:type="spellEnd"/>
      <w:r w:rsidRPr="00444378">
        <w:rPr>
          <w:b/>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Принято Думой муниципального округа    __________________ 2020 года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roofErr w:type="gramStart"/>
      <w:r w:rsidRPr="00444378">
        <w:rPr>
          <w:sz w:val="28"/>
          <w:szCs w:val="28"/>
        </w:rPr>
        <w:t>В  соответствии  с Гражданским кодексом Российской Федерации, федеральными законами от 6 октября 2003 года № 131-ФЗ  « Об общих принципах организации местного самоуправления в Российской Федерации», от 27 июля 2006 года № 135-ФЗ «О защите конкуренции», от 24 июля 2007 года № 209-ФЗ </w:t>
      </w:r>
      <w:hyperlink r:id="rId5" w:history="1">
        <w:r w:rsidRPr="00444378">
          <w:rPr>
            <w:rStyle w:val="a4"/>
            <w:sz w:val="28"/>
            <w:szCs w:val="28"/>
          </w:rPr>
          <w:t>"О развитии малого и среднего предпринимательства в Российской Федерации"</w:t>
        </w:r>
      </w:hyperlink>
      <w:r w:rsidRPr="00444378">
        <w:rPr>
          <w:sz w:val="28"/>
          <w:szCs w:val="28"/>
        </w:rPr>
        <w:t xml:space="preserve">  Дума </w:t>
      </w:r>
      <w:proofErr w:type="spellStart"/>
      <w:r w:rsidRPr="00444378">
        <w:rPr>
          <w:sz w:val="28"/>
          <w:szCs w:val="28"/>
        </w:rPr>
        <w:t>Солецкого</w:t>
      </w:r>
      <w:proofErr w:type="spellEnd"/>
      <w:r w:rsidRPr="00444378">
        <w:rPr>
          <w:sz w:val="28"/>
          <w:szCs w:val="28"/>
        </w:rPr>
        <w:t xml:space="preserve"> муниципального округа</w:t>
      </w:r>
      <w:proofErr w:type="gramEnd"/>
    </w:p>
    <w:p w:rsidR="00444378" w:rsidRPr="00444378" w:rsidRDefault="00444378" w:rsidP="00444378">
      <w:pPr>
        <w:jc w:val="both"/>
        <w:rPr>
          <w:sz w:val="28"/>
          <w:szCs w:val="28"/>
        </w:rPr>
      </w:pPr>
      <w:r w:rsidRPr="00444378">
        <w:rPr>
          <w:sz w:val="28"/>
          <w:szCs w:val="28"/>
        </w:rPr>
        <w:t>РЕШИЛА:</w:t>
      </w:r>
    </w:p>
    <w:p w:rsidR="00444378" w:rsidRPr="00444378" w:rsidRDefault="00444378" w:rsidP="00444378">
      <w:pPr>
        <w:jc w:val="both"/>
        <w:rPr>
          <w:sz w:val="28"/>
          <w:szCs w:val="28"/>
        </w:rPr>
      </w:pPr>
      <w:r w:rsidRPr="00444378">
        <w:rPr>
          <w:sz w:val="28"/>
          <w:szCs w:val="28"/>
        </w:rPr>
        <w:t xml:space="preserve">1.Утвердить прилагаемое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округа (далее – Положение).</w:t>
      </w:r>
    </w:p>
    <w:p w:rsidR="00444378" w:rsidRPr="00444378" w:rsidRDefault="00444378" w:rsidP="00444378">
      <w:pPr>
        <w:jc w:val="both"/>
        <w:rPr>
          <w:sz w:val="28"/>
          <w:szCs w:val="28"/>
        </w:rPr>
      </w:pPr>
      <w:r w:rsidRPr="00444378">
        <w:rPr>
          <w:sz w:val="28"/>
          <w:szCs w:val="28"/>
        </w:rPr>
        <w:t>2.Признать утратившими силу решения:</w:t>
      </w:r>
    </w:p>
    <w:p w:rsidR="00444378" w:rsidRPr="00444378" w:rsidRDefault="00444378" w:rsidP="00444378">
      <w:pPr>
        <w:jc w:val="both"/>
        <w:rPr>
          <w:sz w:val="28"/>
          <w:szCs w:val="28"/>
        </w:rPr>
      </w:pPr>
      <w:r w:rsidRPr="00444378">
        <w:rPr>
          <w:sz w:val="28"/>
          <w:szCs w:val="28"/>
        </w:rPr>
        <w:lastRenderedPageBreak/>
        <w:t xml:space="preserve">2.1 Думы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 от   24.10.2014 №366 «Об утверждении Положения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 от 19.12.2014 №396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 от 26.03.2015 №413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 от  24.04.2015 №430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от  26.06.2015 №447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от  21.12.2017 №182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 от 24.01.2019 №255 «О внесении изменений в Положение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района»;</w:t>
      </w:r>
    </w:p>
    <w:p w:rsidR="00444378" w:rsidRPr="00444378" w:rsidRDefault="00444378" w:rsidP="00444378">
      <w:pPr>
        <w:jc w:val="both"/>
        <w:rPr>
          <w:sz w:val="28"/>
          <w:szCs w:val="28"/>
        </w:rPr>
      </w:pPr>
      <w:r w:rsidRPr="00444378">
        <w:rPr>
          <w:sz w:val="28"/>
          <w:szCs w:val="28"/>
        </w:rPr>
        <w:t xml:space="preserve">2.2.Совета депутатов </w:t>
      </w:r>
      <w:proofErr w:type="spellStart"/>
      <w:r w:rsidRPr="00444378">
        <w:rPr>
          <w:sz w:val="28"/>
          <w:szCs w:val="28"/>
        </w:rPr>
        <w:t>Солецкого</w:t>
      </w:r>
      <w:proofErr w:type="spellEnd"/>
      <w:r w:rsidRPr="00444378">
        <w:rPr>
          <w:sz w:val="28"/>
          <w:szCs w:val="28"/>
        </w:rPr>
        <w:t xml:space="preserve"> городского поселения</w:t>
      </w:r>
    </w:p>
    <w:p w:rsidR="00444378" w:rsidRPr="00444378" w:rsidRDefault="00444378" w:rsidP="00444378">
      <w:pPr>
        <w:jc w:val="both"/>
        <w:rPr>
          <w:sz w:val="28"/>
          <w:szCs w:val="28"/>
        </w:rPr>
      </w:pPr>
      <w:r w:rsidRPr="00444378">
        <w:rPr>
          <w:sz w:val="28"/>
          <w:szCs w:val="28"/>
        </w:rPr>
        <w:t xml:space="preserve">от 31.08.2016 года №57 «Об утверждении Положения о предоставлении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городского поселения.</w:t>
      </w:r>
    </w:p>
    <w:p w:rsidR="00444378" w:rsidRPr="00444378" w:rsidRDefault="00444378" w:rsidP="00444378">
      <w:pPr>
        <w:jc w:val="both"/>
        <w:rPr>
          <w:sz w:val="28"/>
          <w:szCs w:val="28"/>
        </w:rPr>
      </w:pPr>
      <w:r w:rsidRPr="00444378">
        <w:rPr>
          <w:sz w:val="28"/>
          <w:szCs w:val="28"/>
        </w:rPr>
        <w:t>3. Настоящее решение вступает в силу с момента опубликования.</w:t>
      </w:r>
    </w:p>
    <w:p w:rsidR="00444378" w:rsidRPr="00444378" w:rsidRDefault="00444378" w:rsidP="00444378">
      <w:pPr>
        <w:jc w:val="both"/>
        <w:rPr>
          <w:sz w:val="28"/>
          <w:szCs w:val="28"/>
        </w:rPr>
      </w:pPr>
      <w:r w:rsidRPr="00444378">
        <w:rPr>
          <w:sz w:val="28"/>
          <w:szCs w:val="28"/>
        </w:rPr>
        <w:t>4. Опубликовать настоящее решение в периодическом печатном издании – бюллетень «</w:t>
      </w:r>
      <w:proofErr w:type="spellStart"/>
      <w:r w:rsidRPr="00444378">
        <w:rPr>
          <w:sz w:val="28"/>
          <w:szCs w:val="28"/>
        </w:rPr>
        <w:t>Солецкий</w:t>
      </w:r>
      <w:proofErr w:type="spellEnd"/>
      <w:r w:rsidRPr="00444378">
        <w:rPr>
          <w:sz w:val="28"/>
          <w:szCs w:val="28"/>
        </w:rPr>
        <w:t xml:space="preserve"> вестник» и разместить на официальном сайте </w:t>
      </w:r>
      <w:r w:rsidRPr="00444378">
        <w:rPr>
          <w:sz w:val="28"/>
          <w:szCs w:val="28"/>
        </w:rPr>
        <w:lastRenderedPageBreak/>
        <w:t>Администрации муниципального округа в информационно-телекоммуникационной сети «Интернет».</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Проект подготовил и завизировал:</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Заведующая отделом </w:t>
      </w:r>
      <w:proofErr w:type="gramStart"/>
      <w:r w:rsidRPr="00444378">
        <w:rPr>
          <w:sz w:val="28"/>
          <w:szCs w:val="28"/>
        </w:rPr>
        <w:t>имущественных</w:t>
      </w:r>
      <w:proofErr w:type="gramEnd"/>
    </w:p>
    <w:p w:rsidR="00444378" w:rsidRPr="00444378" w:rsidRDefault="00444378" w:rsidP="00444378">
      <w:pPr>
        <w:jc w:val="both"/>
        <w:rPr>
          <w:sz w:val="28"/>
          <w:szCs w:val="28"/>
        </w:rPr>
      </w:pPr>
      <w:r w:rsidRPr="00444378">
        <w:rPr>
          <w:sz w:val="28"/>
          <w:szCs w:val="28"/>
        </w:rPr>
        <w:t>и земельных отношений:                                                                 О. В. Дудко</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СОГЛАСОВАНО:</w:t>
      </w:r>
    </w:p>
    <w:p w:rsidR="00444378" w:rsidRPr="00444378" w:rsidRDefault="00444378" w:rsidP="00444378">
      <w:pPr>
        <w:jc w:val="both"/>
        <w:rPr>
          <w:sz w:val="28"/>
          <w:szCs w:val="28"/>
        </w:rPr>
      </w:pPr>
      <w:r w:rsidRPr="00444378">
        <w:rPr>
          <w:sz w:val="28"/>
          <w:szCs w:val="28"/>
        </w:rPr>
        <w:t xml:space="preserve">Первый заместитель Главы администрации                            Ю. Н. </w:t>
      </w:r>
      <w:proofErr w:type="spellStart"/>
      <w:r w:rsidRPr="00444378">
        <w:rPr>
          <w:sz w:val="28"/>
          <w:szCs w:val="28"/>
        </w:rPr>
        <w:t>Дуничев</w:t>
      </w:r>
      <w:proofErr w:type="spellEnd"/>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Заместитель Главы администрации                                   Т. А. </w:t>
      </w:r>
      <w:proofErr w:type="spellStart"/>
      <w:r w:rsidRPr="00444378">
        <w:rPr>
          <w:sz w:val="28"/>
          <w:szCs w:val="28"/>
        </w:rPr>
        <w:t>Миронычева</w:t>
      </w:r>
      <w:proofErr w:type="spellEnd"/>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Заведующая юридическим отделом</w:t>
      </w:r>
    </w:p>
    <w:p w:rsidR="00444378" w:rsidRPr="00444378" w:rsidRDefault="00444378" w:rsidP="00444378">
      <w:pPr>
        <w:jc w:val="both"/>
        <w:rPr>
          <w:sz w:val="28"/>
          <w:szCs w:val="28"/>
        </w:rPr>
      </w:pPr>
      <w:r w:rsidRPr="00444378">
        <w:rPr>
          <w:sz w:val="28"/>
          <w:szCs w:val="28"/>
        </w:rPr>
        <w:t>администрации муниципального района                           Е.А. Кривенко</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Заведующая отделом градостроительства</w:t>
      </w:r>
    </w:p>
    <w:p w:rsidR="00444378" w:rsidRPr="00444378" w:rsidRDefault="00444378" w:rsidP="00444378">
      <w:pPr>
        <w:jc w:val="both"/>
        <w:rPr>
          <w:sz w:val="28"/>
          <w:szCs w:val="28"/>
        </w:rPr>
      </w:pPr>
      <w:r w:rsidRPr="00444378">
        <w:rPr>
          <w:sz w:val="28"/>
          <w:szCs w:val="28"/>
        </w:rPr>
        <w:t> и благоустройства Администрации</w:t>
      </w:r>
    </w:p>
    <w:p w:rsidR="00444378" w:rsidRPr="00444378" w:rsidRDefault="00444378" w:rsidP="00444378">
      <w:pPr>
        <w:jc w:val="both"/>
        <w:rPr>
          <w:sz w:val="28"/>
          <w:szCs w:val="28"/>
        </w:rPr>
      </w:pPr>
      <w:r w:rsidRPr="00444378">
        <w:rPr>
          <w:sz w:val="28"/>
          <w:szCs w:val="28"/>
        </w:rPr>
        <w:lastRenderedPageBreak/>
        <w:t> муниципального района                                                       И. А. Колесникова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tbl>
      <w:tblPr>
        <w:tblW w:w="0" w:type="auto"/>
        <w:shd w:val="clear" w:color="auto" w:fill="8A9AA4"/>
        <w:tblCellMar>
          <w:top w:w="15" w:type="dxa"/>
          <w:left w:w="15" w:type="dxa"/>
          <w:bottom w:w="15" w:type="dxa"/>
          <w:right w:w="15" w:type="dxa"/>
        </w:tblCellMar>
        <w:tblLook w:val="04A0"/>
      </w:tblPr>
      <w:tblGrid>
        <w:gridCol w:w="2665"/>
        <w:gridCol w:w="631"/>
        <w:gridCol w:w="3006"/>
      </w:tblGrid>
      <w:tr w:rsidR="00444378" w:rsidRPr="00444378" w:rsidTr="00444378">
        <w:tc>
          <w:tcPr>
            <w:tcW w:w="2665" w:type="dxa"/>
            <w:shd w:val="clear" w:color="auto" w:fill="8A9AA4"/>
            <w:tcMar>
              <w:top w:w="0" w:type="dxa"/>
              <w:left w:w="52" w:type="dxa"/>
              <w:bottom w:w="0" w:type="dxa"/>
              <w:right w:w="52" w:type="dxa"/>
            </w:tcMar>
            <w:hideMark/>
          </w:tcPr>
          <w:p w:rsidR="00444378" w:rsidRPr="00444378" w:rsidRDefault="00444378" w:rsidP="00444378">
            <w:pPr>
              <w:jc w:val="both"/>
              <w:rPr>
                <w:sz w:val="28"/>
                <w:szCs w:val="28"/>
              </w:rPr>
            </w:pPr>
            <w:r w:rsidRPr="00444378">
              <w:rPr>
                <w:sz w:val="28"/>
                <w:szCs w:val="28"/>
              </w:rPr>
              <w:t>Разослать:</w:t>
            </w:r>
          </w:p>
          <w:p w:rsidR="00444378" w:rsidRPr="00444378" w:rsidRDefault="00444378" w:rsidP="00444378">
            <w:pPr>
              <w:jc w:val="both"/>
              <w:rPr>
                <w:sz w:val="28"/>
                <w:szCs w:val="28"/>
              </w:rPr>
            </w:pPr>
            <w:r w:rsidRPr="00444378">
              <w:rPr>
                <w:sz w:val="28"/>
                <w:szCs w:val="28"/>
              </w:rPr>
              <w:t xml:space="preserve">Отдел </w:t>
            </w:r>
            <w:proofErr w:type="gramStart"/>
            <w:r w:rsidRPr="00444378">
              <w:rPr>
                <w:sz w:val="28"/>
                <w:szCs w:val="28"/>
              </w:rPr>
              <w:t>имущественных</w:t>
            </w:r>
            <w:proofErr w:type="gramEnd"/>
            <w:r w:rsidRPr="00444378">
              <w:rPr>
                <w:sz w:val="28"/>
                <w:szCs w:val="28"/>
              </w:rPr>
              <w:t xml:space="preserve"> и</w:t>
            </w:r>
          </w:p>
          <w:p w:rsidR="00444378" w:rsidRPr="00444378" w:rsidRDefault="00444378" w:rsidP="00444378">
            <w:pPr>
              <w:jc w:val="both"/>
              <w:rPr>
                <w:sz w:val="28"/>
                <w:szCs w:val="28"/>
              </w:rPr>
            </w:pPr>
            <w:r w:rsidRPr="00444378">
              <w:rPr>
                <w:sz w:val="28"/>
                <w:szCs w:val="28"/>
              </w:rPr>
              <w:t>3емельных отношений (имущество) – 2</w:t>
            </w:r>
          </w:p>
          <w:p w:rsidR="00444378" w:rsidRPr="00444378" w:rsidRDefault="00444378" w:rsidP="00444378">
            <w:pPr>
              <w:jc w:val="both"/>
              <w:rPr>
                <w:sz w:val="28"/>
                <w:szCs w:val="28"/>
              </w:rPr>
            </w:pPr>
            <w:proofErr w:type="spellStart"/>
            <w:r w:rsidRPr="00444378">
              <w:rPr>
                <w:sz w:val="28"/>
                <w:szCs w:val="28"/>
              </w:rPr>
              <w:t>Солецкий</w:t>
            </w:r>
            <w:proofErr w:type="spellEnd"/>
            <w:r w:rsidRPr="00444378">
              <w:rPr>
                <w:sz w:val="28"/>
                <w:szCs w:val="28"/>
              </w:rPr>
              <w:t xml:space="preserve"> вестник – 1</w:t>
            </w:r>
          </w:p>
          <w:p w:rsidR="00444378" w:rsidRPr="00444378" w:rsidRDefault="00444378" w:rsidP="00444378">
            <w:pPr>
              <w:jc w:val="both"/>
              <w:rPr>
                <w:sz w:val="28"/>
                <w:szCs w:val="28"/>
              </w:rPr>
            </w:pPr>
            <w:r w:rsidRPr="00444378">
              <w:rPr>
                <w:sz w:val="28"/>
                <w:szCs w:val="28"/>
              </w:rPr>
              <w:t>Консультант – 1</w:t>
            </w:r>
          </w:p>
          <w:p w:rsidR="00444378" w:rsidRPr="00444378" w:rsidRDefault="00444378" w:rsidP="00444378">
            <w:pPr>
              <w:jc w:val="both"/>
              <w:rPr>
                <w:sz w:val="28"/>
                <w:szCs w:val="28"/>
              </w:rPr>
            </w:pPr>
            <w:r w:rsidRPr="00444378">
              <w:rPr>
                <w:sz w:val="28"/>
                <w:szCs w:val="28"/>
              </w:rPr>
              <w:t>Регистр – 1</w:t>
            </w:r>
          </w:p>
          <w:p w:rsidR="00444378" w:rsidRPr="00444378" w:rsidRDefault="00444378" w:rsidP="00444378">
            <w:pPr>
              <w:jc w:val="both"/>
              <w:rPr>
                <w:sz w:val="28"/>
                <w:szCs w:val="28"/>
              </w:rPr>
            </w:pPr>
            <w:r w:rsidRPr="00444378">
              <w:rPr>
                <w:sz w:val="28"/>
                <w:szCs w:val="28"/>
              </w:rPr>
              <w:t>Библиотека - 1</w:t>
            </w:r>
          </w:p>
          <w:p w:rsidR="00444378" w:rsidRPr="00444378" w:rsidRDefault="00444378" w:rsidP="00444378">
            <w:pPr>
              <w:jc w:val="both"/>
              <w:rPr>
                <w:sz w:val="28"/>
                <w:szCs w:val="28"/>
              </w:rPr>
            </w:pPr>
            <w:r w:rsidRPr="00444378">
              <w:rPr>
                <w:sz w:val="28"/>
                <w:szCs w:val="28"/>
              </w:rPr>
              <w:t>Сайт- 1</w:t>
            </w:r>
          </w:p>
        </w:tc>
        <w:tc>
          <w:tcPr>
            <w:tcW w:w="631" w:type="dxa"/>
            <w:shd w:val="clear" w:color="auto" w:fill="8A9AA4"/>
            <w:tcMar>
              <w:top w:w="0" w:type="dxa"/>
              <w:left w:w="52" w:type="dxa"/>
              <w:bottom w:w="0" w:type="dxa"/>
              <w:right w:w="52" w:type="dxa"/>
            </w:tcMar>
            <w:hideMark/>
          </w:tcPr>
          <w:p w:rsidR="00444378" w:rsidRPr="00444378" w:rsidRDefault="00444378" w:rsidP="00444378">
            <w:pPr>
              <w:jc w:val="both"/>
              <w:rPr>
                <w:sz w:val="28"/>
                <w:szCs w:val="28"/>
              </w:rPr>
            </w:pPr>
            <w:r w:rsidRPr="00444378">
              <w:rPr>
                <w:sz w:val="28"/>
                <w:szCs w:val="28"/>
              </w:rPr>
              <w:t> </w:t>
            </w:r>
          </w:p>
        </w:tc>
        <w:tc>
          <w:tcPr>
            <w:tcW w:w="3006" w:type="dxa"/>
            <w:shd w:val="clear" w:color="auto" w:fill="8A9AA4"/>
            <w:tcMar>
              <w:top w:w="0" w:type="dxa"/>
              <w:left w:w="52" w:type="dxa"/>
              <w:bottom w:w="0" w:type="dxa"/>
              <w:right w:w="52" w:type="dxa"/>
            </w:tcMar>
            <w:vAlign w:val="bottom"/>
            <w:hideMark/>
          </w:tcPr>
          <w:p w:rsidR="00444378" w:rsidRPr="00444378" w:rsidRDefault="00444378" w:rsidP="00444378">
            <w:pPr>
              <w:jc w:val="both"/>
              <w:rPr>
                <w:sz w:val="28"/>
                <w:szCs w:val="28"/>
              </w:rPr>
            </w:pPr>
            <w:r w:rsidRPr="00444378">
              <w:rPr>
                <w:sz w:val="28"/>
                <w:szCs w:val="28"/>
              </w:rPr>
              <w:t> </w:t>
            </w:r>
          </w:p>
        </w:tc>
      </w:tr>
    </w:tbl>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proofErr w:type="spellStart"/>
      <w:r w:rsidRPr="00444378">
        <w:rPr>
          <w:sz w:val="28"/>
          <w:szCs w:val="28"/>
        </w:rPr>
        <w:t>Луканина</w:t>
      </w:r>
      <w:proofErr w:type="spellEnd"/>
      <w:r w:rsidRPr="00444378">
        <w:rPr>
          <w:sz w:val="28"/>
          <w:szCs w:val="28"/>
        </w:rPr>
        <w:t xml:space="preserve"> М. Н.      </w:t>
      </w:r>
    </w:p>
    <w:p w:rsidR="00444378" w:rsidRPr="00444378" w:rsidRDefault="00444378" w:rsidP="00444378">
      <w:pPr>
        <w:jc w:val="both"/>
        <w:rPr>
          <w:sz w:val="28"/>
          <w:szCs w:val="28"/>
        </w:rPr>
      </w:pPr>
      <w:r w:rsidRPr="00444378">
        <w:rPr>
          <w:sz w:val="28"/>
          <w:szCs w:val="28"/>
        </w:rPr>
        <w:lastRenderedPageBreak/>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b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lastRenderedPageBreak/>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Утверждено</w:t>
      </w:r>
    </w:p>
    <w:p w:rsidR="00444378" w:rsidRPr="00444378" w:rsidRDefault="00444378" w:rsidP="00444378">
      <w:pPr>
        <w:jc w:val="both"/>
        <w:rPr>
          <w:sz w:val="28"/>
          <w:szCs w:val="28"/>
        </w:rPr>
      </w:pPr>
      <w:r w:rsidRPr="00444378">
        <w:rPr>
          <w:sz w:val="28"/>
          <w:szCs w:val="28"/>
        </w:rPr>
        <w:t xml:space="preserve">решением Думы </w:t>
      </w:r>
      <w:proofErr w:type="spellStart"/>
      <w:r w:rsidRPr="00444378">
        <w:rPr>
          <w:sz w:val="28"/>
          <w:szCs w:val="28"/>
        </w:rPr>
        <w:t>Солецкого</w:t>
      </w:r>
      <w:proofErr w:type="spellEnd"/>
    </w:p>
    <w:p w:rsidR="00444378" w:rsidRPr="00444378" w:rsidRDefault="00444378" w:rsidP="00444378">
      <w:pPr>
        <w:jc w:val="both"/>
        <w:rPr>
          <w:sz w:val="28"/>
          <w:szCs w:val="28"/>
        </w:rPr>
      </w:pPr>
      <w:r w:rsidRPr="00444378">
        <w:rPr>
          <w:sz w:val="28"/>
          <w:szCs w:val="28"/>
        </w:rPr>
        <w:t>муниципального округа</w:t>
      </w:r>
    </w:p>
    <w:p w:rsidR="00444378" w:rsidRPr="00444378" w:rsidRDefault="00444378" w:rsidP="00444378">
      <w:pPr>
        <w:jc w:val="both"/>
        <w:rPr>
          <w:sz w:val="28"/>
          <w:szCs w:val="28"/>
        </w:rPr>
      </w:pPr>
      <w:r w:rsidRPr="00444378">
        <w:rPr>
          <w:sz w:val="28"/>
          <w:szCs w:val="28"/>
        </w:rPr>
        <w:t>от ______№ _____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ПОЛОЖЕНИЕ О ПРЕДОСТАВЛЕНИИ</w:t>
      </w:r>
    </w:p>
    <w:p w:rsidR="00444378" w:rsidRPr="00444378" w:rsidRDefault="00444378" w:rsidP="00444378">
      <w:pPr>
        <w:jc w:val="both"/>
        <w:rPr>
          <w:sz w:val="28"/>
          <w:szCs w:val="28"/>
        </w:rPr>
      </w:pPr>
      <w:r w:rsidRPr="00444378">
        <w:rPr>
          <w:sz w:val="28"/>
          <w:szCs w:val="28"/>
        </w:rPr>
        <w:t>В АРЕНДУ И БЕЗВОЗМЕЗДНОЕ ПОЛЬЗОВАНИЕ</w:t>
      </w:r>
    </w:p>
    <w:p w:rsidR="00444378" w:rsidRPr="00444378" w:rsidRDefault="00444378" w:rsidP="00444378">
      <w:pPr>
        <w:jc w:val="both"/>
        <w:rPr>
          <w:sz w:val="28"/>
          <w:szCs w:val="28"/>
        </w:rPr>
      </w:pPr>
      <w:r w:rsidRPr="00444378">
        <w:rPr>
          <w:sz w:val="28"/>
          <w:szCs w:val="28"/>
        </w:rPr>
        <w:t>ИМУЩЕСТВА СОЛЕЦКОГО МУНИЦИПАЛЬНОГО ОКРУГА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1. Общие положения</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1.1  Положение о порядке предоставления в аренду 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округа (далее – Положение) разработано в соответствии с законодательством Российской Федерации и определяет:</w:t>
      </w:r>
    </w:p>
    <w:p w:rsidR="00444378" w:rsidRPr="00444378" w:rsidRDefault="00444378" w:rsidP="00444378">
      <w:pPr>
        <w:jc w:val="both"/>
        <w:rPr>
          <w:sz w:val="28"/>
          <w:szCs w:val="28"/>
        </w:rPr>
      </w:pPr>
      <w:r w:rsidRPr="00444378">
        <w:rPr>
          <w:sz w:val="28"/>
          <w:szCs w:val="28"/>
        </w:rPr>
        <w:lastRenderedPageBreak/>
        <w:t xml:space="preserve">- основные принципы  и условия передачи в аренду и безвозмездное пользование муниципального имущества, находящегося в муниципальной собственности </w:t>
      </w:r>
      <w:proofErr w:type="spellStart"/>
      <w:r w:rsidRPr="00444378">
        <w:rPr>
          <w:sz w:val="28"/>
          <w:szCs w:val="28"/>
        </w:rPr>
        <w:t>Солецкого</w:t>
      </w:r>
      <w:proofErr w:type="spellEnd"/>
      <w:r w:rsidRPr="00444378">
        <w:rPr>
          <w:sz w:val="28"/>
          <w:szCs w:val="28"/>
        </w:rPr>
        <w:t xml:space="preserve"> муниципального округа (далее – муниципальный округ);</w:t>
      </w:r>
    </w:p>
    <w:p w:rsidR="00444378" w:rsidRPr="00444378" w:rsidRDefault="00444378" w:rsidP="00444378">
      <w:pPr>
        <w:jc w:val="both"/>
        <w:rPr>
          <w:sz w:val="28"/>
          <w:szCs w:val="28"/>
        </w:rPr>
      </w:pPr>
      <w:r w:rsidRPr="00444378">
        <w:rPr>
          <w:sz w:val="28"/>
          <w:szCs w:val="28"/>
        </w:rPr>
        <w:t>-   порядок предоставления муниципальной преференции;</w:t>
      </w:r>
    </w:p>
    <w:p w:rsidR="00444378" w:rsidRPr="00444378" w:rsidRDefault="00444378" w:rsidP="00444378">
      <w:pPr>
        <w:jc w:val="both"/>
        <w:rPr>
          <w:sz w:val="28"/>
          <w:szCs w:val="28"/>
        </w:rPr>
      </w:pPr>
      <w:r w:rsidRPr="00444378">
        <w:rPr>
          <w:sz w:val="28"/>
          <w:szCs w:val="28"/>
        </w:rPr>
        <w:t>-   порядок определения размера арендной платы;</w:t>
      </w:r>
    </w:p>
    <w:p w:rsidR="00444378" w:rsidRPr="00444378" w:rsidRDefault="00444378" w:rsidP="00444378">
      <w:pPr>
        <w:jc w:val="both"/>
        <w:rPr>
          <w:sz w:val="28"/>
          <w:szCs w:val="28"/>
        </w:rPr>
      </w:pPr>
      <w:r w:rsidRPr="00444378">
        <w:rPr>
          <w:sz w:val="28"/>
          <w:szCs w:val="28"/>
        </w:rPr>
        <w:t>-  порядок использования муниципального имущества, предоставленного в аренду или в безвозмездное пользование;</w:t>
      </w:r>
    </w:p>
    <w:p w:rsidR="00444378" w:rsidRPr="00444378" w:rsidRDefault="00444378" w:rsidP="00444378">
      <w:pPr>
        <w:jc w:val="both"/>
        <w:rPr>
          <w:sz w:val="28"/>
          <w:szCs w:val="28"/>
        </w:rPr>
      </w:pPr>
      <w:r w:rsidRPr="00444378">
        <w:rPr>
          <w:sz w:val="28"/>
          <w:szCs w:val="28"/>
        </w:rPr>
        <w:t>-   условия передачи муниципального имущества в субаренду.</w:t>
      </w:r>
    </w:p>
    <w:p w:rsidR="00444378" w:rsidRPr="00444378" w:rsidRDefault="00444378" w:rsidP="00444378">
      <w:pPr>
        <w:jc w:val="both"/>
        <w:rPr>
          <w:sz w:val="28"/>
          <w:szCs w:val="28"/>
        </w:rPr>
      </w:pPr>
      <w:r w:rsidRPr="00444378">
        <w:rPr>
          <w:sz w:val="28"/>
          <w:szCs w:val="28"/>
        </w:rPr>
        <w:t xml:space="preserve">1.2 Объектом аренды или объектом безвозмездного пользования является движимое или недвижимое муниципальное имущество, составляющие муниципальную казну </w:t>
      </w:r>
      <w:proofErr w:type="spellStart"/>
      <w:r w:rsidRPr="00444378">
        <w:rPr>
          <w:sz w:val="28"/>
          <w:szCs w:val="28"/>
        </w:rPr>
        <w:t>Солецкого</w:t>
      </w:r>
      <w:proofErr w:type="spellEnd"/>
      <w:r w:rsidRPr="00444378">
        <w:rPr>
          <w:sz w:val="28"/>
          <w:szCs w:val="28"/>
        </w:rPr>
        <w:t xml:space="preserve"> муниципального округа, либо закрепленное на праве хозяйственного ведения или оперативного управления за муниципальными унитарными предприятиями, закрепленное на праве оперативного управления за муниципальными автономными, бюджетными, казенными учреждениями.</w:t>
      </w:r>
    </w:p>
    <w:p w:rsidR="00444378" w:rsidRPr="00444378" w:rsidRDefault="00444378" w:rsidP="00444378">
      <w:pPr>
        <w:jc w:val="both"/>
        <w:rPr>
          <w:sz w:val="28"/>
          <w:szCs w:val="28"/>
        </w:rPr>
      </w:pPr>
      <w:r w:rsidRPr="00444378">
        <w:rPr>
          <w:sz w:val="28"/>
          <w:szCs w:val="28"/>
        </w:rPr>
        <w:t>    1.3</w:t>
      </w:r>
      <w:proofErr w:type="gramStart"/>
      <w:r w:rsidRPr="00444378">
        <w:rPr>
          <w:sz w:val="28"/>
          <w:szCs w:val="28"/>
        </w:rPr>
        <w:t xml:space="preserve"> П</w:t>
      </w:r>
      <w:proofErr w:type="gramEnd"/>
      <w:r w:rsidRPr="00444378">
        <w:rPr>
          <w:sz w:val="28"/>
          <w:szCs w:val="28"/>
        </w:rPr>
        <w:t>ри заключении договоров аренды, договоров безвозмездного пользования муниципальным имуществом арендодателем (ссудодателем) выступают:</w:t>
      </w:r>
    </w:p>
    <w:p w:rsidR="00444378" w:rsidRPr="00444378" w:rsidRDefault="00444378" w:rsidP="00444378">
      <w:pPr>
        <w:jc w:val="both"/>
        <w:rPr>
          <w:sz w:val="28"/>
          <w:szCs w:val="28"/>
        </w:rPr>
      </w:pPr>
      <w:r w:rsidRPr="00444378">
        <w:rPr>
          <w:sz w:val="28"/>
          <w:szCs w:val="28"/>
        </w:rPr>
        <w:t xml:space="preserve">    -  Администрация </w:t>
      </w:r>
      <w:proofErr w:type="spellStart"/>
      <w:r w:rsidRPr="00444378">
        <w:rPr>
          <w:sz w:val="28"/>
          <w:szCs w:val="28"/>
        </w:rPr>
        <w:t>Солецкого</w:t>
      </w:r>
      <w:proofErr w:type="spellEnd"/>
      <w:r w:rsidRPr="00444378">
        <w:rPr>
          <w:sz w:val="28"/>
          <w:szCs w:val="28"/>
        </w:rPr>
        <w:t xml:space="preserve"> муниципального округа (далее – Администрация) – в отношении имущества, составляющего муниципальную казну </w:t>
      </w:r>
      <w:proofErr w:type="spellStart"/>
      <w:r w:rsidRPr="00444378">
        <w:rPr>
          <w:sz w:val="28"/>
          <w:szCs w:val="28"/>
        </w:rPr>
        <w:t>Солецкого</w:t>
      </w:r>
      <w:proofErr w:type="spellEnd"/>
      <w:r w:rsidRPr="00444378">
        <w:rPr>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    - муниципальное унитарное предприятие (далее – Балансодержатель) - в отношении имущества, закрепленного на праве хозяйственного ведения или оперативного управления за предприятием собственником имущества;</w:t>
      </w:r>
    </w:p>
    <w:p w:rsidR="00444378" w:rsidRPr="00444378" w:rsidRDefault="00444378" w:rsidP="00444378">
      <w:pPr>
        <w:jc w:val="both"/>
        <w:rPr>
          <w:sz w:val="28"/>
          <w:szCs w:val="28"/>
        </w:rPr>
      </w:pPr>
      <w:r w:rsidRPr="00444378">
        <w:rPr>
          <w:sz w:val="28"/>
          <w:szCs w:val="28"/>
        </w:rPr>
        <w:t>    - муниципальное автономное учреждение, муниципальное бюджетное учреждение, муниципальное казенное учреждение (далее – Балансодержатели) – в отношении имущества, закрепленного на праве оперативного управления за учреждением собственником имущества;</w:t>
      </w:r>
    </w:p>
    <w:p w:rsidR="00444378" w:rsidRPr="00444378" w:rsidRDefault="00444378" w:rsidP="00444378">
      <w:pPr>
        <w:jc w:val="both"/>
        <w:rPr>
          <w:sz w:val="28"/>
          <w:szCs w:val="28"/>
        </w:rPr>
      </w:pPr>
      <w:r w:rsidRPr="00444378">
        <w:rPr>
          <w:sz w:val="28"/>
          <w:szCs w:val="28"/>
        </w:rPr>
        <w:t xml:space="preserve">1.4 Действие настоящего Положения не распространяется на муниципальное имущество, распоряжение которым осуществляется в соответствии с Земельным кодексом Российской Федерации, Водным кодексом Российской </w:t>
      </w:r>
      <w:r w:rsidRPr="00444378">
        <w:rPr>
          <w:sz w:val="28"/>
          <w:szCs w:val="28"/>
        </w:rPr>
        <w:lastRenderedPageBreak/>
        <w:t>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государственном частном партнерстве, муниципальном частном партнерстве.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2. Порядок предоставления в аренду, безвозмездное пользование имущества муниципального округа</w:t>
      </w:r>
    </w:p>
    <w:p w:rsidR="00444378" w:rsidRPr="00444378" w:rsidRDefault="00444378" w:rsidP="00444378">
      <w:pPr>
        <w:jc w:val="both"/>
        <w:rPr>
          <w:sz w:val="28"/>
          <w:szCs w:val="28"/>
        </w:rPr>
      </w:pPr>
      <w:r w:rsidRPr="00444378">
        <w:rPr>
          <w:sz w:val="28"/>
          <w:szCs w:val="28"/>
        </w:rPr>
        <w:br/>
        <w:t xml:space="preserve">2.1. </w:t>
      </w:r>
      <w:proofErr w:type="gramStart"/>
      <w:r w:rsidRPr="00444378">
        <w:rPr>
          <w:sz w:val="28"/>
          <w:szCs w:val="28"/>
        </w:rPr>
        <w:t>Имущество казны муниципального округа  предоставляется в аренду, безвозмездное пользование юридическим и физическим лицам (далее - заявитель) по результатам проведения конкурсов или аукционов на право заключения договоров аренды, безвозмездного пользования и без проведения конкурсов или аукционов на право заключения договоров аренды, безвозмездного пользования в случаях, предусмотренных пунктами 1 - 8, 10 - 16 части 1 статьи 17.1 </w:t>
      </w:r>
      <w:hyperlink r:id="rId6" w:history="1">
        <w:r w:rsidRPr="00444378">
          <w:rPr>
            <w:rStyle w:val="a4"/>
            <w:sz w:val="28"/>
            <w:szCs w:val="28"/>
          </w:rPr>
          <w:t>Федерального закона от 26 июля 2006 года</w:t>
        </w:r>
        <w:proofErr w:type="gramEnd"/>
        <w:r w:rsidRPr="00444378">
          <w:rPr>
            <w:rStyle w:val="a4"/>
            <w:sz w:val="28"/>
            <w:szCs w:val="28"/>
          </w:rPr>
          <w:t xml:space="preserve"> № 135-ФЗ "О защите конкуренции"</w:t>
        </w:r>
      </w:hyperlink>
      <w:r w:rsidRPr="00444378">
        <w:rPr>
          <w:sz w:val="28"/>
          <w:szCs w:val="28"/>
        </w:rPr>
        <w:t> (далее - без проведения торгов), а также путем предоставления муниципальной преференции.</w:t>
      </w:r>
    </w:p>
    <w:p w:rsidR="00444378" w:rsidRPr="00444378" w:rsidRDefault="00444378" w:rsidP="00444378">
      <w:pPr>
        <w:jc w:val="both"/>
        <w:rPr>
          <w:sz w:val="28"/>
          <w:szCs w:val="28"/>
        </w:rPr>
      </w:pPr>
      <w:r w:rsidRPr="00444378">
        <w:rPr>
          <w:sz w:val="28"/>
          <w:szCs w:val="28"/>
        </w:rPr>
        <w:br/>
        <w:t xml:space="preserve">2.2. </w:t>
      </w:r>
      <w:proofErr w:type="gramStart"/>
      <w:r w:rsidRPr="00444378">
        <w:rPr>
          <w:sz w:val="28"/>
          <w:szCs w:val="28"/>
        </w:rPr>
        <w:t>Для участия в конкурсе или аукционе на право заключения договора аренды, безвозмездного пользования имуществом казны муниципального округа заявитель представляет в Администрацию  документы, установленные </w:t>
      </w:r>
      <w:hyperlink r:id="rId7" w:history="1">
        <w:r w:rsidRPr="00444378">
          <w:rPr>
            <w:rStyle w:val="a4"/>
            <w:sz w:val="28"/>
            <w:szCs w:val="28"/>
          </w:rPr>
          <w:t>Приказом Федеральной антимонопольной службы от 10 февраля 2010 года № 67</w:t>
        </w:r>
      </w:hyperlink>
      <w:r w:rsidRPr="00444378">
        <w:rPr>
          <w:sz w:val="28"/>
          <w:szCs w:val="28"/>
        </w:rPr>
        <w:t>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w:t>
      </w:r>
      <w:proofErr w:type="gramEnd"/>
      <w:r w:rsidRPr="00444378">
        <w:rPr>
          <w:sz w:val="28"/>
          <w:szCs w:val="28"/>
        </w:rPr>
        <w:t xml:space="preserve"> муниципального имущества, и </w:t>
      </w:r>
      <w:proofErr w:type="gramStart"/>
      <w:r w:rsidRPr="00444378">
        <w:rPr>
          <w:sz w:val="28"/>
          <w:szCs w:val="28"/>
        </w:rPr>
        <w:t>перечне</w:t>
      </w:r>
      <w:proofErr w:type="gramEnd"/>
      <w:r w:rsidRPr="00444378">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(далее – Приказ).</w:t>
      </w:r>
    </w:p>
    <w:p w:rsidR="00444378" w:rsidRPr="00444378" w:rsidRDefault="00444378" w:rsidP="00444378">
      <w:pPr>
        <w:jc w:val="both"/>
        <w:rPr>
          <w:sz w:val="28"/>
          <w:szCs w:val="28"/>
        </w:rPr>
      </w:pPr>
      <w:r w:rsidRPr="00444378">
        <w:rPr>
          <w:sz w:val="28"/>
          <w:szCs w:val="28"/>
        </w:rPr>
        <w:br/>
        <w:t xml:space="preserve">Порядок и сроки заключения договоров по результатам конкурсов или </w:t>
      </w:r>
      <w:r w:rsidRPr="00444378">
        <w:rPr>
          <w:sz w:val="28"/>
          <w:szCs w:val="28"/>
        </w:rPr>
        <w:lastRenderedPageBreak/>
        <w:t>аукционов на право заключения договоров аренды, договоров безвозмездного пользования установлены Приказом.</w:t>
      </w:r>
    </w:p>
    <w:p w:rsidR="00444378" w:rsidRPr="00444378" w:rsidRDefault="00444378" w:rsidP="00444378">
      <w:pPr>
        <w:jc w:val="both"/>
        <w:rPr>
          <w:sz w:val="28"/>
          <w:szCs w:val="28"/>
        </w:rPr>
      </w:pPr>
      <w:r w:rsidRPr="00444378">
        <w:rPr>
          <w:sz w:val="28"/>
          <w:szCs w:val="28"/>
        </w:rPr>
        <w:br/>
        <w:t>2.3. В случае если заявитель - физическое лицо претендует на заключение договора аренды имущества  муниципального округа  без проведения торгов, заявителем представляется в Администрацию следующий пакет документов:</w:t>
      </w:r>
    </w:p>
    <w:p w:rsidR="00444378" w:rsidRPr="00444378" w:rsidRDefault="00444378" w:rsidP="00444378">
      <w:pPr>
        <w:jc w:val="both"/>
        <w:rPr>
          <w:sz w:val="28"/>
          <w:szCs w:val="28"/>
        </w:rPr>
      </w:pPr>
      <w:r w:rsidRPr="00444378">
        <w:rPr>
          <w:sz w:val="28"/>
          <w:szCs w:val="28"/>
        </w:rPr>
        <w:br/>
      </w:r>
      <w:proofErr w:type="gramStart"/>
      <w:r w:rsidRPr="00444378">
        <w:rPr>
          <w:sz w:val="28"/>
          <w:szCs w:val="28"/>
        </w:rPr>
        <w:t>заявление на заключение договора аренды имущества муниципального округа без проведения торгов с указанием характеристик имущества, цели использования имущества, предполагаемого срока использования в соответствии с приложением  №1 к настоящему Положению;</w:t>
      </w:r>
      <w:proofErr w:type="gramEnd"/>
    </w:p>
    <w:p w:rsidR="00444378" w:rsidRPr="00444378" w:rsidRDefault="00444378" w:rsidP="00444378">
      <w:pPr>
        <w:jc w:val="both"/>
        <w:rPr>
          <w:sz w:val="28"/>
          <w:szCs w:val="28"/>
        </w:rPr>
      </w:pPr>
      <w:r w:rsidRPr="00444378">
        <w:rPr>
          <w:sz w:val="28"/>
          <w:szCs w:val="28"/>
        </w:rPr>
        <w:br/>
        <w:t>копию документа, удостоверяющего личность гражданина, его представителя (в случае подачи заявления представителем заявителя);</w:t>
      </w:r>
      <w:r w:rsidRPr="00444378">
        <w:rPr>
          <w:sz w:val="28"/>
          <w:szCs w:val="28"/>
        </w:rPr>
        <w:br/>
        <w:t>доверенность, оформленную надлежащим образом (в случае подачи заявления представителем заявителя);</w:t>
      </w:r>
    </w:p>
    <w:p w:rsidR="00444378" w:rsidRPr="00444378" w:rsidRDefault="00444378" w:rsidP="00444378">
      <w:pPr>
        <w:jc w:val="both"/>
        <w:rPr>
          <w:sz w:val="28"/>
          <w:szCs w:val="28"/>
        </w:rPr>
      </w:pPr>
      <w:r w:rsidRPr="00444378">
        <w:rPr>
          <w:sz w:val="28"/>
          <w:szCs w:val="28"/>
        </w:rPr>
        <w:t>заявление о согласии на обработку персональных данных в соответствии с приложением №2 к настоящему Положению;</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копию документа о государственной регистрации индивидуального предпринимателя (если заявитель является индивидуальным предпринимателем);</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br/>
        <w:t>2.4. В случае если заявитель - юридическое лицо претендует на заключение договора аренды, безвозмездного пользования имуществом казны муниципального округа без проведения торгов, заявителем представляется в Администрацию муниципального округа следующий пакет документов:</w:t>
      </w:r>
    </w:p>
    <w:p w:rsidR="00444378" w:rsidRPr="00444378" w:rsidRDefault="00444378" w:rsidP="00444378">
      <w:pPr>
        <w:jc w:val="both"/>
        <w:rPr>
          <w:sz w:val="28"/>
          <w:szCs w:val="28"/>
        </w:rPr>
      </w:pPr>
      <w:r w:rsidRPr="00444378">
        <w:rPr>
          <w:sz w:val="28"/>
          <w:szCs w:val="28"/>
        </w:rPr>
        <w:br/>
      </w:r>
      <w:r w:rsidRPr="00444378">
        <w:rPr>
          <w:sz w:val="28"/>
          <w:szCs w:val="28"/>
        </w:rPr>
        <w:br/>
        <w:t xml:space="preserve">заявление на заключение договора аренды, безвозмездного пользования </w:t>
      </w:r>
      <w:r w:rsidRPr="00444378">
        <w:rPr>
          <w:sz w:val="28"/>
          <w:szCs w:val="28"/>
        </w:rPr>
        <w:lastRenderedPageBreak/>
        <w:t>имуществом казны муниципального округа без проведения торгов с указанием характеристик имущества, цели использования имущества, предполагаемого срока использования в соответствии с приложением №1 к настоящему Положению;</w:t>
      </w:r>
    </w:p>
    <w:p w:rsidR="00444378" w:rsidRPr="00444378" w:rsidRDefault="00444378" w:rsidP="00444378">
      <w:pPr>
        <w:jc w:val="both"/>
        <w:rPr>
          <w:sz w:val="28"/>
          <w:szCs w:val="28"/>
        </w:rPr>
      </w:pPr>
      <w:r w:rsidRPr="00444378">
        <w:rPr>
          <w:sz w:val="28"/>
          <w:szCs w:val="28"/>
        </w:rPr>
        <w:br/>
        <w:t>документ, подтверждающий полномочия руководителя;</w:t>
      </w:r>
    </w:p>
    <w:p w:rsidR="00444378" w:rsidRPr="00444378" w:rsidRDefault="00444378" w:rsidP="00444378">
      <w:pPr>
        <w:jc w:val="both"/>
        <w:rPr>
          <w:sz w:val="28"/>
          <w:szCs w:val="28"/>
        </w:rPr>
      </w:pPr>
      <w:r w:rsidRPr="00444378">
        <w:rPr>
          <w:sz w:val="28"/>
          <w:szCs w:val="28"/>
        </w:rPr>
        <w:br/>
        <w:t>доверенность, оформленную надлежащим образом (в случае подачи заявления представителем заявителя);</w:t>
      </w:r>
    </w:p>
    <w:p w:rsidR="00444378" w:rsidRPr="00444378" w:rsidRDefault="00444378" w:rsidP="00444378">
      <w:pPr>
        <w:jc w:val="both"/>
        <w:rPr>
          <w:sz w:val="28"/>
          <w:szCs w:val="28"/>
        </w:rPr>
      </w:pPr>
      <w:r w:rsidRPr="00444378">
        <w:rPr>
          <w:sz w:val="28"/>
          <w:szCs w:val="28"/>
        </w:rPr>
        <w:br/>
        <w:t>нотариально заверенные копии учредительных документов юридического лица;</w:t>
      </w:r>
    </w:p>
    <w:p w:rsidR="00444378" w:rsidRPr="00444378" w:rsidRDefault="00444378" w:rsidP="00444378">
      <w:pPr>
        <w:jc w:val="both"/>
        <w:rPr>
          <w:sz w:val="28"/>
          <w:szCs w:val="28"/>
        </w:rPr>
      </w:pPr>
      <w:r w:rsidRPr="00444378">
        <w:rPr>
          <w:sz w:val="28"/>
          <w:szCs w:val="28"/>
        </w:rPr>
        <w:br/>
        <w:t>копию свидетельства о регистрации юридического лица в налоговом органе.</w:t>
      </w:r>
    </w:p>
    <w:p w:rsidR="00444378" w:rsidRPr="00444378" w:rsidRDefault="00444378" w:rsidP="00444378">
      <w:pPr>
        <w:jc w:val="both"/>
        <w:rPr>
          <w:sz w:val="28"/>
          <w:szCs w:val="28"/>
        </w:rPr>
      </w:pPr>
      <w:r w:rsidRPr="00444378">
        <w:rPr>
          <w:sz w:val="28"/>
          <w:szCs w:val="28"/>
        </w:rPr>
        <w:br/>
        <w:t>2.5. Представляемые заявителем копии документов должны быть заверены лицом, выдавшим их, либо нотариально. Документы, состоящие из двух и более листов, должны быть прошиты и пронумерованы.</w:t>
      </w:r>
    </w:p>
    <w:p w:rsidR="00444378" w:rsidRPr="00444378" w:rsidRDefault="00444378" w:rsidP="00444378">
      <w:pPr>
        <w:jc w:val="both"/>
        <w:rPr>
          <w:sz w:val="28"/>
          <w:szCs w:val="28"/>
        </w:rPr>
      </w:pPr>
      <w:r w:rsidRPr="00444378">
        <w:rPr>
          <w:sz w:val="28"/>
          <w:szCs w:val="28"/>
        </w:rPr>
        <w:br/>
        <w:t>В случае если указанные в шестом абзаце пунктов 2.3, 2.4 настоящего Положения документы заявителем не представлены самостоятельно, Администрация муниципального округа запрашивает их в рамках межведомственного информационного взаимодействия.</w:t>
      </w:r>
    </w:p>
    <w:p w:rsidR="00444378" w:rsidRPr="00444378" w:rsidRDefault="00444378" w:rsidP="00444378">
      <w:pPr>
        <w:jc w:val="both"/>
        <w:rPr>
          <w:sz w:val="28"/>
          <w:szCs w:val="28"/>
        </w:rPr>
      </w:pPr>
      <w:r w:rsidRPr="00444378">
        <w:rPr>
          <w:sz w:val="28"/>
          <w:szCs w:val="28"/>
        </w:rPr>
        <w:br/>
        <w:t>Заявитель вправе отозвать свое заявление в любое время до дня заключения договора аренды, безвозмездного пользования имуществом казны муниципального округа.</w:t>
      </w:r>
      <w:r w:rsidRPr="00444378">
        <w:rPr>
          <w:sz w:val="28"/>
          <w:szCs w:val="28"/>
        </w:rPr>
        <w:br/>
        <w:t>2.6.  Администрация муниципального округа  в 30-дневный срок со дня регистрации документов, указанных в пунктах 2.3 - 2.5 настоящего Положения, рассматривает представленные документы и принимает решение о предоставлении либо об отказе в предоставлении имущества казны муниципального округа в аренду, безвозмездное пользование.</w:t>
      </w:r>
    </w:p>
    <w:p w:rsidR="00444378" w:rsidRPr="00444378" w:rsidRDefault="00444378" w:rsidP="00444378">
      <w:pPr>
        <w:jc w:val="both"/>
        <w:rPr>
          <w:sz w:val="28"/>
          <w:szCs w:val="28"/>
        </w:rPr>
      </w:pPr>
      <w:r w:rsidRPr="00444378">
        <w:rPr>
          <w:sz w:val="28"/>
          <w:szCs w:val="28"/>
        </w:rPr>
        <w:lastRenderedPageBreak/>
        <w:t>Указанный срок продлевается до 90 дней при необходимости подготовки технической документации на объект недвижимого имущества казны муниципального округа, проведения оценки рыночной стоимости имущества казны муниципального округа, предполагаемого к передаче, а также получения Администрацией дополнительных сведений и документов на имущество казны муниципального округа.</w:t>
      </w:r>
    </w:p>
    <w:p w:rsidR="00444378" w:rsidRPr="00444378" w:rsidRDefault="00444378" w:rsidP="00444378">
      <w:pPr>
        <w:jc w:val="both"/>
        <w:rPr>
          <w:sz w:val="28"/>
          <w:szCs w:val="28"/>
        </w:rPr>
      </w:pPr>
      <w:r w:rsidRPr="00444378">
        <w:rPr>
          <w:sz w:val="28"/>
          <w:szCs w:val="28"/>
        </w:rPr>
        <w:br/>
        <w:t>Администрация принимает решение о предоставлении имущества казны муниципального округа в аренду, безвозмездное пользование в форме постановления и в течение 10 дней со дня издания постановления направляет его вместе с проектом договора аренды или безвозмездного пользования заявителю для подписания.</w:t>
      </w:r>
    </w:p>
    <w:p w:rsidR="00444378" w:rsidRPr="00444378" w:rsidRDefault="00444378" w:rsidP="00444378">
      <w:pPr>
        <w:jc w:val="both"/>
        <w:rPr>
          <w:sz w:val="28"/>
          <w:szCs w:val="28"/>
        </w:rPr>
      </w:pPr>
      <w:r w:rsidRPr="00444378">
        <w:rPr>
          <w:sz w:val="28"/>
          <w:szCs w:val="28"/>
        </w:rPr>
        <w:br/>
        <w:t>В случае отказа в предоставлении имущества казны муниципального округа в аренду, безвозмездное пользование заявителю в день принятия решения направляется уведомление в письменной форме с указанием причин отказа.</w:t>
      </w:r>
    </w:p>
    <w:p w:rsidR="00444378" w:rsidRPr="00444378" w:rsidRDefault="00444378" w:rsidP="00444378">
      <w:pPr>
        <w:jc w:val="both"/>
        <w:rPr>
          <w:sz w:val="28"/>
          <w:szCs w:val="28"/>
        </w:rPr>
      </w:pPr>
      <w:r w:rsidRPr="00444378">
        <w:rPr>
          <w:sz w:val="28"/>
          <w:szCs w:val="28"/>
        </w:rPr>
        <w:br/>
        <w:t xml:space="preserve">2.7. </w:t>
      </w:r>
      <w:proofErr w:type="gramStart"/>
      <w:r w:rsidRPr="00444378">
        <w:rPr>
          <w:sz w:val="28"/>
          <w:szCs w:val="28"/>
        </w:rPr>
        <w:t>В случае если заявитель претендует на заключение договора аренды, безвозмездного пользования имуществом казны муниципального округа  путем предоставления муниципальной преференции, заявителем вместе с заявлением  и  документами, указанными  в пунктах 2.3, 2.4 настоящего Положения дополнительно представляются документы, предусмотренные пунктами 2 - 5 части 1 статьи 20 </w:t>
      </w:r>
      <w:hyperlink r:id="rId8" w:history="1">
        <w:r w:rsidRPr="00444378">
          <w:rPr>
            <w:rStyle w:val="a4"/>
            <w:sz w:val="28"/>
            <w:szCs w:val="28"/>
          </w:rPr>
          <w:t>Федерального закона от 26 июля 2006 года № 135-ФЗ "О защите конкуренции"</w:t>
        </w:r>
      </w:hyperlink>
      <w:r w:rsidRPr="00444378">
        <w:rPr>
          <w:sz w:val="28"/>
          <w:szCs w:val="28"/>
        </w:rPr>
        <w:t>.</w:t>
      </w:r>
      <w:proofErr w:type="gramEnd"/>
    </w:p>
    <w:p w:rsidR="00444378" w:rsidRPr="00444378" w:rsidRDefault="00444378" w:rsidP="00444378">
      <w:pPr>
        <w:jc w:val="both"/>
        <w:rPr>
          <w:sz w:val="28"/>
          <w:szCs w:val="28"/>
        </w:rPr>
      </w:pPr>
      <w:r w:rsidRPr="00444378">
        <w:rPr>
          <w:sz w:val="28"/>
          <w:szCs w:val="28"/>
        </w:rPr>
        <w:br/>
        <w:t>Предоставление имущества казны муниципального округа в аренду, безвозмездное пользование в случае предоставления муниципальной преференции осуществляется с предварительного согласия антимонопольного органа, полученного в письменной форме в порядке, установленном </w:t>
      </w:r>
      <w:hyperlink r:id="rId9" w:history="1">
        <w:r w:rsidRPr="00444378">
          <w:rPr>
            <w:rStyle w:val="a4"/>
            <w:sz w:val="28"/>
            <w:szCs w:val="28"/>
          </w:rPr>
          <w:t>Федеральным законом от 26 июля 2006 года №135-ФЗ "О защите конкуренции"</w:t>
        </w:r>
      </w:hyperlink>
      <w:r w:rsidRPr="00444378">
        <w:rPr>
          <w:sz w:val="28"/>
          <w:szCs w:val="28"/>
        </w:rPr>
        <w:t>.</w:t>
      </w:r>
    </w:p>
    <w:p w:rsidR="00444378" w:rsidRPr="00444378" w:rsidRDefault="00444378" w:rsidP="00444378">
      <w:pPr>
        <w:jc w:val="both"/>
        <w:rPr>
          <w:sz w:val="28"/>
          <w:szCs w:val="28"/>
        </w:rPr>
      </w:pPr>
      <w:r w:rsidRPr="00444378">
        <w:rPr>
          <w:sz w:val="28"/>
          <w:szCs w:val="28"/>
        </w:rPr>
        <w:br/>
        <w:t xml:space="preserve">2.8. </w:t>
      </w:r>
      <w:proofErr w:type="gramStart"/>
      <w:r w:rsidRPr="00444378">
        <w:rPr>
          <w:sz w:val="28"/>
          <w:szCs w:val="28"/>
        </w:rPr>
        <w:t xml:space="preserve">Администрация  в 30-дневный срок со дня регистрации документов, указанных в пунктах 2.3, 2.4 настоящего Положения и предусмотренных </w:t>
      </w:r>
      <w:r w:rsidRPr="00444378">
        <w:rPr>
          <w:sz w:val="28"/>
          <w:szCs w:val="28"/>
        </w:rPr>
        <w:lastRenderedPageBreak/>
        <w:t>пунктами 2 - 5 части 1 статьи 20 </w:t>
      </w:r>
      <w:hyperlink r:id="rId10" w:history="1">
        <w:r w:rsidRPr="00444378">
          <w:rPr>
            <w:rStyle w:val="a4"/>
            <w:sz w:val="28"/>
            <w:szCs w:val="28"/>
          </w:rPr>
          <w:t>Федерального закона от 26 июля 2006 года № 135-ФЗ "О защите конкуренции"</w:t>
        </w:r>
      </w:hyperlink>
      <w:r w:rsidRPr="00444378">
        <w:rPr>
          <w:sz w:val="28"/>
          <w:szCs w:val="28"/>
        </w:rPr>
        <w:t>, рассматривает представленные документы и принимает решение об отказе в предоставлении имущества казны муниципального округа  в аренду, безвозмездное пользование либо направляет в антимонопольный орган заявление о</w:t>
      </w:r>
      <w:proofErr w:type="gramEnd"/>
      <w:r w:rsidRPr="00444378">
        <w:rPr>
          <w:sz w:val="28"/>
          <w:szCs w:val="28"/>
        </w:rPr>
        <w:t xml:space="preserve"> даче согласия на предоставление муниципальной преференции по форме, определенной федеральным антимонопольным органом, с приложением документов, предусмотренных </w:t>
      </w:r>
      <w:hyperlink r:id="rId11" w:history="1">
        <w:r w:rsidRPr="00444378">
          <w:rPr>
            <w:rStyle w:val="a4"/>
            <w:sz w:val="28"/>
            <w:szCs w:val="28"/>
          </w:rPr>
          <w:t>Федеральным законом от 26 июля 2006 года № 135-ФЗ "О защите конкуренции"</w:t>
        </w:r>
      </w:hyperlink>
      <w:r w:rsidRPr="00444378">
        <w:rPr>
          <w:sz w:val="28"/>
          <w:szCs w:val="28"/>
        </w:rPr>
        <w:t>.</w:t>
      </w:r>
    </w:p>
    <w:p w:rsidR="00444378" w:rsidRPr="00444378" w:rsidRDefault="00444378" w:rsidP="00444378">
      <w:pPr>
        <w:jc w:val="both"/>
        <w:rPr>
          <w:sz w:val="28"/>
          <w:szCs w:val="28"/>
        </w:rPr>
      </w:pPr>
      <w:r w:rsidRPr="00444378">
        <w:rPr>
          <w:sz w:val="28"/>
          <w:szCs w:val="28"/>
        </w:rPr>
        <w:br/>
      </w:r>
      <w:proofErr w:type="gramStart"/>
      <w:r w:rsidRPr="00444378">
        <w:rPr>
          <w:sz w:val="28"/>
          <w:szCs w:val="28"/>
        </w:rPr>
        <w:t>Администрация  в течение 10 дней со дня регистрации полученного решения антимонопольного органа о даче согласия на предоставление муниципальной преференции либо о даче согласия на предоставление муниципальной преференции и введении ограничения в отношении предоставления муниципальной преференции издает постановление  о сдаче в аренду, безвозмездное пользование имущества казны муниципального округа и направляет его вместе с проектом договора аренды или безвозмездного пользования заявителю для</w:t>
      </w:r>
      <w:proofErr w:type="gramEnd"/>
      <w:r w:rsidRPr="00444378">
        <w:rPr>
          <w:sz w:val="28"/>
          <w:szCs w:val="28"/>
        </w:rPr>
        <w:t xml:space="preserve"> подписания.</w:t>
      </w:r>
    </w:p>
    <w:p w:rsidR="00444378" w:rsidRPr="00444378" w:rsidRDefault="00444378" w:rsidP="00444378">
      <w:pPr>
        <w:jc w:val="both"/>
        <w:rPr>
          <w:sz w:val="28"/>
          <w:szCs w:val="28"/>
        </w:rPr>
      </w:pPr>
      <w:r w:rsidRPr="00444378">
        <w:rPr>
          <w:sz w:val="28"/>
          <w:szCs w:val="28"/>
        </w:rPr>
        <w:br/>
        <w:t>Указанный срок продлевается до 90 дней при необходимости подготовки технической документации на объект недвижимого имущества казны муниципального округа, проведения оценки рыночной стоимости имущества казны муниципального округа, предполагаемого к передаче, а также получения Администрацией дополнительных сведений и документов на имущество казны муниципального округа.</w:t>
      </w:r>
    </w:p>
    <w:p w:rsidR="00444378" w:rsidRPr="00444378" w:rsidRDefault="00444378" w:rsidP="00444378">
      <w:pPr>
        <w:jc w:val="both"/>
        <w:rPr>
          <w:sz w:val="28"/>
          <w:szCs w:val="28"/>
        </w:rPr>
      </w:pPr>
      <w:r w:rsidRPr="00444378">
        <w:rPr>
          <w:sz w:val="28"/>
          <w:szCs w:val="28"/>
        </w:rPr>
        <w:br/>
        <w:t>В случае отказа в предоставлении муниципальной преференции заявитель уведомляется об этом Администрацией в  письменной форме в течение 10 дней со дня регистрации полученного решения антимонопольного органа.</w:t>
      </w:r>
    </w:p>
    <w:p w:rsidR="00444378" w:rsidRPr="00444378" w:rsidRDefault="00444378" w:rsidP="00444378">
      <w:pPr>
        <w:jc w:val="both"/>
        <w:rPr>
          <w:sz w:val="28"/>
          <w:szCs w:val="28"/>
        </w:rPr>
      </w:pPr>
      <w:r w:rsidRPr="00444378">
        <w:rPr>
          <w:sz w:val="28"/>
          <w:szCs w:val="28"/>
        </w:rPr>
        <w:br/>
        <w:t>2.9. Основаниями для отказа в предоставлении имущества казны муниципального округа в аренду, безвозмездное пользование являются:</w:t>
      </w:r>
    </w:p>
    <w:p w:rsidR="00444378" w:rsidRPr="00444378" w:rsidRDefault="00444378" w:rsidP="00444378">
      <w:pPr>
        <w:jc w:val="both"/>
        <w:rPr>
          <w:sz w:val="28"/>
          <w:szCs w:val="28"/>
        </w:rPr>
      </w:pPr>
      <w:r w:rsidRPr="00444378">
        <w:rPr>
          <w:sz w:val="28"/>
          <w:szCs w:val="28"/>
        </w:rPr>
        <w:lastRenderedPageBreak/>
        <w:br/>
        <w:t>непредставление документов, указанных во втором - пятом абзацах пунктов 2.3, 2.4, в пункте 2.7 настоящего Положения;</w:t>
      </w:r>
    </w:p>
    <w:p w:rsidR="00444378" w:rsidRPr="00444378" w:rsidRDefault="00444378" w:rsidP="00444378">
      <w:pPr>
        <w:jc w:val="both"/>
        <w:rPr>
          <w:sz w:val="28"/>
          <w:szCs w:val="28"/>
        </w:rPr>
      </w:pPr>
      <w:r w:rsidRPr="00444378">
        <w:rPr>
          <w:sz w:val="28"/>
          <w:szCs w:val="28"/>
        </w:rPr>
        <w:br/>
        <w:t>наличие в представленных документах недостоверной или искаженной информации;</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представленные заявителем документы не подтверждают право заявителя на заключение договора аренды, безвозмездного пользования без проведения торгов;</w:t>
      </w:r>
    </w:p>
    <w:p w:rsidR="00444378" w:rsidRPr="00444378" w:rsidRDefault="00444378" w:rsidP="00444378">
      <w:pPr>
        <w:jc w:val="both"/>
        <w:rPr>
          <w:sz w:val="28"/>
          <w:szCs w:val="28"/>
        </w:rPr>
      </w:pPr>
      <w:r w:rsidRPr="00444378">
        <w:rPr>
          <w:sz w:val="28"/>
          <w:szCs w:val="28"/>
        </w:rPr>
        <w:br/>
        <w:t xml:space="preserve">отсутствие в реестре имущества </w:t>
      </w:r>
      <w:proofErr w:type="spellStart"/>
      <w:r w:rsidRPr="00444378">
        <w:rPr>
          <w:sz w:val="28"/>
          <w:szCs w:val="28"/>
        </w:rPr>
        <w:t>Солецкого</w:t>
      </w:r>
      <w:proofErr w:type="spellEnd"/>
      <w:r w:rsidRPr="00444378">
        <w:rPr>
          <w:sz w:val="28"/>
          <w:szCs w:val="28"/>
        </w:rPr>
        <w:t xml:space="preserve"> муниципального округа объекта имущества, указанного в заявлении заявителя;</w:t>
      </w:r>
    </w:p>
    <w:p w:rsidR="00444378" w:rsidRPr="00444378" w:rsidRDefault="00444378" w:rsidP="00444378">
      <w:pPr>
        <w:jc w:val="both"/>
        <w:rPr>
          <w:sz w:val="28"/>
          <w:szCs w:val="28"/>
        </w:rPr>
      </w:pPr>
      <w:r w:rsidRPr="00444378">
        <w:rPr>
          <w:sz w:val="28"/>
          <w:szCs w:val="28"/>
        </w:rPr>
        <w:br/>
        <w:t>испрашиваемое заявителем имущество казны муниципального округа является предметом действующего договора аренды либо иного договора или предназначено для размещения государственных или муниципальных органов и организаций;</w:t>
      </w:r>
    </w:p>
    <w:p w:rsidR="00444378" w:rsidRPr="00444378" w:rsidRDefault="00444378" w:rsidP="00444378">
      <w:pPr>
        <w:jc w:val="both"/>
        <w:rPr>
          <w:sz w:val="28"/>
          <w:szCs w:val="28"/>
        </w:rPr>
      </w:pPr>
      <w:r w:rsidRPr="00444378">
        <w:rPr>
          <w:sz w:val="28"/>
          <w:szCs w:val="28"/>
        </w:rPr>
        <w:br/>
        <w:t>наличие у заявителя задолженности по арендной плате по ранее заключенным договорам аренды имущества муниципального округа;</w:t>
      </w:r>
    </w:p>
    <w:p w:rsidR="00444378" w:rsidRPr="00444378" w:rsidRDefault="00444378" w:rsidP="00444378">
      <w:pPr>
        <w:jc w:val="both"/>
        <w:rPr>
          <w:sz w:val="28"/>
          <w:szCs w:val="28"/>
        </w:rPr>
      </w:pPr>
      <w:r w:rsidRPr="00444378">
        <w:rPr>
          <w:sz w:val="28"/>
          <w:szCs w:val="28"/>
        </w:rPr>
        <w:br/>
        <w:t>отказ антимонопольного органа заявителю в предоставлении права заключения договора аренды, безвозмездного пользования в случае, когда на предоставление имущества казны области требуется согласие антимонопольного органа;</w:t>
      </w:r>
    </w:p>
    <w:p w:rsidR="00444378" w:rsidRPr="00444378" w:rsidRDefault="00444378" w:rsidP="00444378">
      <w:pPr>
        <w:jc w:val="both"/>
        <w:rPr>
          <w:sz w:val="28"/>
          <w:szCs w:val="28"/>
        </w:rPr>
      </w:pPr>
      <w:r w:rsidRPr="00444378">
        <w:rPr>
          <w:sz w:val="28"/>
          <w:szCs w:val="28"/>
        </w:rPr>
        <w:br/>
      </w:r>
      <w:proofErr w:type="gramStart"/>
      <w:r w:rsidRPr="00444378">
        <w:rPr>
          <w:sz w:val="28"/>
          <w:szCs w:val="28"/>
        </w:rPr>
        <w:t xml:space="preserve">несоответствие заявителя критериям, установленным действующим законодательством, в случае если испрашиваемое имущество включено в перечень  имущества муниципального округа, свободного от прав третьих лиц (за исключением имущественных прав некоммерческих организаций), в целях предоставления его во владение и (или) пользование социально ориентированным некоммерческим организациям либо в перечень </w:t>
      </w:r>
      <w:r w:rsidRPr="00444378">
        <w:rPr>
          <w:sz w:val="28"/>
          <w:szCs w:val="28"/>
        </w:rPr>
        <w:lastRenderedPageBreak/>
        <w:t xml:space="preserve">муниципального имущества </w:t>
      </w:r>
      <w:proofErr w:type="spellStart"/>
      <w:r w:rsidRPr="00444378">
        <w:rPr>
          <w:sz w:val="28"/>
          <w:szCs w:val="28"/>
        </w:rPr>
        <w:t>Солецкого</w:t>
      </w:r>
      <w:proofErr w:type="spellEnd"/>
      <w:r w:rsidRPr="00444378">
        <w:rPr>
          <w:sz w:val="28"/>
          <w:szCs w:val="28"/>
        </w:rPr>
        <w:t xml:space="preserve"> муниципального округа, предоставляемого во владение и (или) пользование субъектам малого и среднего предпринимательства</w:t>
      </w:r>
      <w:proofErr w:type="gramEnd"/>
      <w:r w:rsidRPr="00444378">
        <w:rPr>
          <w:sz w:val="28"/>
          <w:szCs w:val="28"/>
        </w:rPr>
        <w:t xml:space="preserve"> и организациям, образующим инфраструктуру поддержки субъектов малого и среднего предпринимательства;</w:t>
      </w:r>
    </w:p>
    <w:p w:rsidR="00444378" w:rsidRPr="00444378" w:rsidRDefault="00444378" w:rsidP="00444378">
      <w:pPr>
        <w:jc w:val="both"/>
        <w:rPr>
          <w:sz w:val="28"/>
          <w:szCs w:val="28"/>
        </w:rPr>
      </w:pPr>
      <w:r w:rsidRPr="00444378">
        <w:rPr>
          <w:sz w:val="28"/>
          <w:szCs w:val="28"/>
        </w:rPr>
        <w:br/>
        <w:t>нахождение заявителя в стадии ликвидации, в процедурах банкротства, предусмотренных </w:t>
      </w:r>
      <w:hyperlink r:id="rId12" w:history="1">
        <w:r w:rsidRPr="00444378">
          <w:rPr>
            <w:rStyle w:val="a4"/>
            <w:sz w:val="28"/>
            <w:szCs w:val="28"/>
          </w:rPr>
          <w:t>Федеральным законом от 26 октября 2002 года № 127-ФЗ "О несостоятельности (банкротстве)"</w:t>
        </w:r>
      </w:hyperlink>
      <w:r w:rsidRPr="00444378">
        <w:rPr>
          <w:sz w:val="28"/>
          <w:szCs w:val="28"/>
        </w:rPr>
        <w:t>, на основании соответствующего судебного акта.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3. Порядок определения размера арендной платы</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3.1 Арендная плата за пользование муниципальным имуществом устанавливается в денежной форме.</w:t>
      </w:r>
    </w:p>
    <w:p w:rsidR="00444378" w:rsidRPr="00444378" w:rsidRDefault="00444378" w:rsidP="00444378">
      <w:pPr>
        <w:jc w:val="both"/>
        <w:rPr>
          <w:sz w:val="28"/>
          <w:szCs w:val="28"/>
        </w:rPr>
      </w:pPr>
      <w:r w:rsidRPr="00444378">
        <w:rPr>
          <w:sz w:val="28"/>
          <w:szCs w:val="28"/>
        </w:rPr>
        <w:t xml:space="preserve">3.2 Ставки арендной платы за пользование муниципальным имуществом определяются на основании решения Думы </w:t>
      </w:r>
      <w:proofErr w:type="spellStart"/>
      <w:r w:rsidRPr="00444378">
        <w:rPr>
          <w:sz w:val="28"/>
          <w:szCs w:val="28"/>
        </w:rPr>
        <w:t>Солецкого</w:t>
      </w:r>
      <w:proofErr w:type="spellEnd"/>
      <w:r w:rsidRPr="00444378">
        <w:rPr>
          <w:sz w:val="28"/>
          <w:szCs w:val="28"/>
        </w:rPr>
        <w:t xml:space="preserve"> муниципального округа, которое в свою очередь учитывает вид деятельности арендатора и степень территориального расположения имущества.</w:t>
      </w:r>
    </w:p>
    <w:p w:rsidR="00444378" w:rsidRPr="00444378" w:rsidRDefault="00444378" w:rsidP="00444378">
      <w:pPr>
        <w:jc w:val="both"/>
        <w:rPr>
          <w:sz w:val="28"/>
          <w:szCs w:val="28"/>
        </w:rPr>
      </w:pPr>
      <w:r w:rsidRPr="00444378">
        <w:rPr>
          <w:sz w:val="28"/>
          <w:szCs w:val="28"/>
        </w:rPr>
        <w:t>3.3</w:t>
      </w:r>
      <w:proofErr w:type="gramStart"/>
      <w:r w:rsidRPr="00444378">
        <w:rPr>
          <w:sz w:val="28"/>
          <w:szCs w:val="28"/>
        </w:rPr>
        <w:t>  П</w:t>
      </w:r>
      <w:proofErr w:type="gramEnd"/>
      <w:r w:rsidRPr="00444378">
        <w:rPr>
          <w:sz w:val="28"/>
          <w:szCs w:val="28"/>
        </w:rPr>
        <w:t>ри передаче имущества казны в аренду налог на добавленную стоимость не входит в сумму арендной платы и перечисляется арендатором имущества отдельно.</w:t>
      </w:r>
    </w:p>
    <w:p w:rsidR="00444378" w:rsidRPr="00444378" w:rsidRDefault="00444378" w:rsidP="00444378">
      <w:pPr>
        <w:jc w:val="both"/>
        <w:rPr>
          <w:sz w:val="28"/>
          <w:szCs w:val="28"/>
        </w:rPr>
      </w:pPr>
      <w:r w:rsidRPr="00444378">
        <w:rPr>
          <w:sz w:val="28"/>
          <w:szCs w:val="28"/>
        </w:rPr>
        <w:t>3.4 Расходы по содержанию арендуемого муниципального имущества                                      (эксплуатационные расходы, расходы на оплату коммунальных услуг, административно-хозяйственных услуг и  иные услуги) в сумму арендной платы не входят и оплачиваются арендатором самостоятельно.</w:t>
      </w:r>
    </w:p>
    <w:p w:rsidR="00444378" w:rsidRPr="00444378" w:rsidRDefault="00444378" w:rsidP="00444378">
      <w:pPr>
        <w:jc w:val="both"/>
        <w:rPr>
          <w:sz w:val="28"/>
          <w:szCs w:val="28"/>
        </w:rPr>
      </w:pPr>
      <w:r w:rsidRPr="00444378">
        <w:rPr>
          <w:sz w:val="28"/>
          <w:szCs w:val="28"/>
        </w:rPr>
        <w:t xml:space="preserve">3.5 Изменение арендной платы по действующим договорам аренды производится не чаще одного раза в год без перезаключения договора аренды или подписания дополнительного соглашения к договору. </w:t>
      </w:r>
      <w:r w:rsidRPr="00444378">
        <w:rPr>
          <w:sz w:val="28"/>
          <w:szCs w:val="28"/>
        </w:rPr>
        <w:lastRenderedPageBreak/>
        <w:t>Арендатору направляется уведомление об изменении ставок и размера арендной платы.</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4. Порядок использования муниципального имущества, переданного в аренду или безвозмездное пользование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4.1 Взаимоотношения сторон при передаче муниципального имущества в аренду, безвозмездное пользование регламентируются договором аренды или договором безвозмездного пользования.</w:t>
      </w:r>
    </w:p>
    <w:p w:rsidR="00444378" w:rsidRPr="00444378" w:rsidRDefault="00444378" w:rsidP="00444378">
      <w:pPr>
        <w:jc w:val="both"/>
        <w:rPr>
          <w:sz w:val="28"/>
          <w:szCs w:val="28"/>
        </w:rPr>
      </w:pPr>
      <w:proofErr w:type="gramStart"/>
      <w:r w:rsidRPr="00444378">
        <w:rPr>
          <w:sz w:val="28"/>
          <w:szCs w:val="28"/>
        </w:rPr>
        <w:t>4.2 Существенными условиями договора аренды, договора безвозмездного пользования являются: объект аренды  безвозмездного пользования, размер арендной платы, срок аренды безвозмездного пользования, обязанности сторон по договору, обязанности по содержанию имущества (коммунальное и эксплуатационное обслуживание), обязательство использовать арендуемое имущество по назначению, ответственность за неисполнение обязательств, и при не достижении между сторонами соглашения по данным условиям договор считается не заключенным.</w:t>
      </w:r>
      <w:proofErr w:type="gramEnd"/>
    </w:p>
    <w:p w:rsidR="00444378" w:rsidRPr="00444378" w:rsidRDefault="00444378" w:rsidP="00444378">
      <w:pPr>
        <w:jc w:val="both"/>
        <w:rPr>
          <w:sz w:val="28"/>
          <w:szCs w:val="28"/>
        </w:rPr>
      </w:pPr>
      <w:r w:rsidRPr="00444378">
        <w:rPr>
          <w:sz w:val="28"/>
          <w:szCs w:val="28"/>
        </w:rPr>
        <w:t>4.3 Арендаторы и пользователи муниципального имущества самостоятельно заключают договоры на коммунальное и эксплуатационное обслуживание арендуемого или находящегося в пользовании муниципального имущества.</w:t>
      </w:r>
    </w:p>
    <w:p w:rsidR="00444378" w:rsidRPr="00444378" w:rsidRDefault="00444378" w:rsidP="00444378">
      <w:pPr>
        <w:jc w:val="both"/>
        <w:rPr>
          <w:sz w:val="28"/>
          <w:szCs w:val="28"/>
        </w:rPr>
      </w:pPr>
      <w:proofErr w:type="gramStart"/>
      <w:r w:rsidRPr="00444378">
        <w:rPr>
          <w:sz w:val="28"/>
          <w:szCs w:val="28"/>
        </w:rPr>
        <w:t>4.4  Арендатор, пользователь муниципального имущества помимо обязательных платежей по договору (арендной платы, коммунальных и эксплуатационных платежей) участвует соразмерно занимаемой площади в расходах на: содержание мест общего пользования (лестницы, лестничные клетки, коридоры, холлы, туалеты, несущие и ограждающие несущие конструкции, механическое, сантехническое оборудование, находящиеся за пределами основных занимаемых  помещений и обслуживающие более одного арендатора), содержание охраны и персонала, обеспечивающего общее обслуживание зданий</w:t>
      </w:r>
      <w:proofErr w:type="gramEnd"/>
      <w:r w:rsidRPr="00444378">
        <w:rPr>
          <w:sz w:val="28"/>
          <w:szCs w:val="28"/>
        </w:rPr>
        <w:t xml:space="preserve">, </w:t>
      </w:r>
      <w:proofErr w:type="gramStart"/>
      <w:r w:rsidRPr="00444378">
        <w:rPr>
          <w:sz w:val="28"/>
          <w:szCs w:val="28"/>
        </w:rPr>
        <w:t xml:space="preserve">строений, прилегающей территории, пропорционально площади переданных в пользование помещений, в соответствии с предъявленными обслуживающей организацией счетами, в соответствии с условиями договора управления многоквартирным домом, либо договора о содержании и ремонте общего имущества в </w:t>
      </w:r>
      <w:r w:rsidRPr="00444378">
        <w:rPr>
          <w:sz w:val="28"/>
          <w:szCs w:val="28"/>
        </w:rPr>
        <w:lastRenderedPageBreak/>
        <w:t>многоквартирном доме и договора об оказании коммунальных услуг, либо протокола общего собрания собственников и пользователей помещений, оплату ремонта крыши, кровли, фасада здания, строения, инженерных коммуникаций, благоустройства территории.</w:t>
      </w:r>
      <w:proofErr w:type="gramEnd"/>
    </w:p>
    <w:p w:rsidR="00444378" w:rsidRPr="00444378" w:rsidRDefault="00444378" w:rsidP="00444378">
      <w:pPr>
        <w:jc w:val="both"/>
        <w:rPr>
          <w:sz w:val="28"/>
          <w:szCs w:val="28"/>
        </w:rPr>
      </w:pPr>
      <w:r w:rsidRPr="00444378">
        <w:rPr>
          <w:sz w:val="28"/>
          <w:szCs w:val="28"/>
        </w:rPr>
        <w:t>4.5  Капитальный ремонт муниципального имущества, переданного по договору аренды, может производиться пользователем за свой счет с письменного согласия Администрации  и при подтверждении необходимости проведения капитального ремонта.</w:t>
      </w:r>
    </w:p>
    <w:p w:rsidR="00444378" w:rsidRPr="00444378" w:rsidRDefault="00444378" w:rsidP="00444378">
      <w:pPr>
        <w:jc w:val="both"/>
        <w:rPr>
          <w:sz w:val="28"/>
          <w:szCs w:val="28"/>
        </w:rPr>
      </w:pPr>
      <w:bookmarkStart w:id="0" w:name="Par0"/>
      <w:bookmarkEnd w:id="0"/>
      <w:proofErr w:type="gramStart"/>
      <w:r w:rsidRPr="00444378">
        <w:rPr>
          <w:sz w:val="28"/>
          <w:szCs w:val="28"/>
        </w:rPr>
        <w:t>1) Для подтверждения необходимости проведения капитального ремонта и получения предварительного согласия на производство капитального ремонта арендатор обращается в Администрацию с заявлением, в котором указывает виды и объемы работ, которые предполагает провести в ходе капитального ремонта объекта, предложения по срокам их проведения, просьбу о возмещении затрат на проведение капитального ремонта в счет подлежащей уплате арендной платы за пользование муниципальным имуществом.</w:t>
      </w:r>
      <w:proofErr w:type="gramEnd"/>
      <w:r w:rsidRPr="00444378">
        <w:rPr>
          <w:sz w:val="28"/>
          <w:szCs w:val="28"/>
        </w:rPr>
        <w:t xml:space="preserve"> К заявлению прилагаются дефектная ведомость по объекту капитального ремонта и смета, определяющая цену работ по капитальному ремонту, </w:t>
      </w:r>
      <w:proofErr w:type="gramStart"/>
      <w:r w:rsidRPr="00444378">
        <w:rPr>
          <w:sz w:val="28"/>
          <w:szCs w:val="28"/>
        </w:rPr>
        <w:t>составленные</w:t>
      </w:r>
      <w:proofErr w:type="gramEnd"/>
      <w:r w:rsidRPr="00444378">
        <w:rPr>
          <w:sz w:val="28"/>
          <w:szCs w:val="28"/>
        </w:rPr>
        <w:t xml:space="preserve"> (изготовленные) арендатором за свой счет. В случае если арендуемое имущество является объектом культурного наследия, то дополнительно представляются охранное обязательство, разрешение на проведение работ по сохранению объекта культурного наследия и задание на проведение работ по сохранению объекта культурного наследия, выданные уполномоченным органом по охране объектов культурного наследия Новгородской области;</w:t>
      </w:r>
    </w:p>
    <w:p w:rsidR="00444378" w:rsidRPr="00444378" w:rsidRDefault="00444378" w:rsidP="00444378">
      <w:pPr>
        <w:jc w:val="both"/>
        <w:rPr>
          <w:sz w:val="28"/>
          <w:szCs w:val="28"/>
        </w:rPr>
      </w:pPr>
      <w:r w:rsidRPr="00444378">
        <w:rPr>
          <w:sz w:val="28"/>
          <w:szCs w:val="28"/>
        </w:rPr>
        <w:t>2) Администрация  рассматривает дефектную ведомость, смету, определяющую цену работ по капитальному ремонту, представленные арендатором, проводит обследование объекта и готовит заключение о необходимости проведения работ по капитальному ремонту</w:t>
      </w:r>
    </w:p>
    <w:p w:rsidR="00444378" w:rsidRPr="00444378" w:rsidRDefault="00444378" w:rsidP="00444378">
      <w:pPr>
        <w:jc w:val="both"/>
        <w:rPr>
          <w:sz w:val="28"/>
          <w:szCs w:val="28"/>
        </w:rPr>
      </w:pPr>
      <w:r w:rsidRPr="00444378">
        <w:rPr>
          <w:sz w:val="28"/>
          <w:szCs w:val="28"/>
        </w:rPr>
        <w:t>объекта и обоснованности объемов работ, установления цены работ и верности ее расчета;</w:t>
      </w:r>
    </w:p>
    <w:p w:rsidR="00444378" w:rsidRPr="00444378" w:rsidRDefault="00444378" w:rsidP="00444378">
      <w:pPr>
        <w:jc w:val="both"/>
        <w:rPr>
          <w:sz w:val="28"/>
          <w:szCs w:val="28"/>
        </w:rPr>
      </w:pPr>
      <w:bookmarkStart w:id="1" w:name="Par4"/>
      <w:bookmarkEnd w:id="1"/>
      <w:r w:rsidRPr="00444378">
        <w:rPr>
          <w:sz w:val="28"/>
          <w:szCs w:val="28"/>
        </w:rPr>
        <w:t>3) На основании положительного решения о разрешении проведения капитального ремонта имущества Администрация издает постановление о согласии на производство капитального ремонта арендатором с последующим установлением ему льготной арендной платы;</w:t>
      </w:r>
    </w:p>
    <w:p w:rsidR="00444378" w:rsidRPr="00444378" w:rsidRDefault="00444378" w:rsidP="00444378">
      <w:pPr>
        <w:jc w:val="both"/>
        <w:rPr>
          <w:sz w:val="28"/>
          <w:szCs w:val="28"/>
        </w:rPr>
      </w:pPr>
      <w:r w:rsidRPr="00444378">
        <w:rPr>
          <w:sz w:val="28"/>
          <w:szCs w:val="28"/>
        </w:rPr>
        <w:lastRenderedPageBreak/>
        <w:t>          4) в случае разрешения арендатору проведения капитального ремонта арендатор до начала проведения работ представляет в Администрацию договор на производство работ по капитальному ремонту;</w:t>
      </w:r>
    </w:p>
    <w:p w:rsidR="00444378" w:rsidRPr="00444378" w:rsidRDefault="00444378" w:rsidP="00444378">
      <w:pPr>
        <w:jc w:val="both"/>
        <w:rPr>
          <w:sz w:val="28"/>
          <w:szCs w:val="28"/>
        </w:rPr>
      </w:pPr>
      <w:bookmarkStart w:id="2" w:name="Par19"/>
      <w:bookmarkEnd w:id="2"/>
      <w:r w:rsidRPr="00444378">
        <w:rPr>
          <w:sz w:val="28"/>
          <w:szCs w:val="28"/>
        </w:rPr>
        <w:t>5)  разрешение выдается на производство следующих видов работ по капитальному ремонту объекта:</w:t>
      </w:r>
    </w:p>
    <w:p w:rsidR="00444378" w:rsidRPr="00444378" w:rsidRDefault="00444378" w:rsidP="00444378">
      <w:pPr>
        <w:jc w:val="both"/>
        <w:rPr>
          <w:sz w:val="28"/>
          <w:szCs w:val="28"/>
        </w:rPr>
      </w:pPr>
      <w:r w:rsidRPr="00444378">
        <w:rPr>
          <w:sz w:val="28"/>
          <w:szCs w:val="28"/>
        </w:rPr>
        <w:t>- замена, ремонт конструкций зданий (фундаменты, несущие стены и каркасы, перекрытия, другие несущие конструктивные элементы, кровля, полы);</w:t>
      </w:r>
    </w:p>
    <w:p w:rsidR="00444378" w:rsidRPr="00444378" w:rsidRDefault="00444378" w:rsidP="00444378">
      <w:pPr>
        <w:jc w:val="both"/>
        <w:rPr>
          <w:sz w:val="28"/>
          <w:szCs w:val="28"/>
        </w:rPr>
      </w:pPr>
      <w:r w:rsidRPr="00444378">
        <w:rPr>
          <w:sz w:val="28"/>
          <w:szCs w:val="28"/>
        </w:rPr>
        <w:t>- восстановление или замена пришедших в негодность инженерных сетей (канализация, горячее и холодное водоснабжение, отопление, электроснабжение);</w:t>
      </w:r>
    </w:p>
    <w:p w:rsidR="00444378" w:rsidRPr="00444378" w:rsidRDefault="00444378" w:rsidP="00444378">
      <w:pPr>
        <w:jc w:val="both"/>
        <w:rPr>
          <w:sz w:val="28"/>
          <w:szCs w:val="28"/>
        </w:rPr>
      </w:pPr>
      <w:r w:rsidRPr="00444378">
        <w:rPr>
          <w:sz w:val="28"/>
          <w:szCs w:val="28"/>
        </w:rPr>
        <w:t>- ремонт фасада, в том числе ремонт или замена пришедших в негодность оконных рам и входной группы (козырек, ступени, входная дверь);</w:t>
      </w:r>
    </w:p>
    <w:p w:rsidR="00444378" w:rsidRPr="00444378" w:rsidRDefault="00444378" w:rsidP="00444378">
      <w:pPr>
        <w:jc w:val="both"/>
        <w:rPr>
          <w:sz w:val="28"/>
          <w:szCs w:val="28"/>
        </w:rPr>
      </w:pPr>
      <w:r w:rsidRPr="00444378">
        <w:rPr>
          <w:sz w:val="28"/>
          <w:szCs w:val="28"/>
        </w:rPr>
        <w:t>- реставрация архитектурно-художественных элементов, предметов декоративно-прикладного искусства, неразрывно связанных с интерьером помещений, для объектов в зданиях-объектах культурного наследия;</w:t>
      </w:r>
    </w:p>
    <w:p w:rsidR="00444378" w:rsidRPr="00444378" w:rsidRDefault="00444378" w:rsidP="00444378">
      <w:pPr>
        <w:jc w:val="both"/>
        <w:rPr>
          <w:sz w:val="28"/>
          <w:szCs w:val="28"/>
        </w:rPr>
      </w:pPr>
      <w:r w:rsidRPr="00444378">
        <w:rPr>
          <w:sz w:val="28"/>
          <w:szCs w:val="28"/>
        </w:rPr>
        <w:t>6) основанием для отказа в предоставлении разрешения на проведение капитального ремонта является:</w:t>
      </w:r>
    </w:p>
    <w:p w:rsidR="00444378" w:rsidRPr="00444378" w:rsidRDefault="00444378" w:rsidP="00444378">
      <w:pPr>
        <w:jc w:val="both"/>
        <w:rPr>
          <w:sz w:val="28"/>
          <w:szCs w:val="28"/>
        </w:rPr>
      </w:pPr>
      <w:r w:rsidRPr="00444378">
        <w:rPr>
          <w:sz w:val="28"/>
          <w:szCs w:val="28"/>
        </w:rPr>
        <w:t>- представление неполного комплекта документов, определенного подпунктом 1 пункта 4.5 раздела 4 настоящего Положения;</w:t>
      </w:r>
    </w:p>
    <w:p w:rsidR="00444378" w:rsidRPr="00444378" w:rsidRDefault="00444378" w:rsidP="00444378">
      <w:pPr>
        <w:jc w:val="both"/>
        <w:rPr>
          <w:sz w:val="28"/>
          <w:szCs w:val="28"/>
        </w:rPr>
      </w:pPr>
      <w:r w:rsidRPr="00444378">
        <w:rPr>
          <w:sz w:val="28"/>
          <w:szCs w:val="28"/>
        </w:rPr>
        <w:t>- несоответствие видов работ капитальному ремонту, определенному подпунктом 6 пункта 4.5  раздела  4 настоящего Положения;</w:t>
      </w:r>
    </w:p>
    <w:p w:rsidR="00444378" w:rsidRPr="00444378" w:rsidRDefault="00444378" w:rsidP="00444378">
      <w:pPr>
        <w:jc w:val="both"/>
        <w:rPr>
          <w:sz w:val="28"/>
          <w:szCs w:val="28"/>
        </w:rPr>
      </w:pPr>
      <w:r w:rsidRPr="00444378">
        <w:rPr>
          <w:sz w:val="28"/>
          <w:szCs w:val="28"/>
        </w:rPr>
        <w:t>- имеющаяся задолженность по арендной плате на дату принятия решения о разрешении арендатору проведения капитального ремонта;</w:t>
      </w:r>
    </w:p>
    <w:p w:rsidR="00444378" w:rsidRPr="00444378" w:rsidRDefault="00444378" w:rsidP="00444378">
      <w:pPr>
        <w:jc w:val="both"/>
        <w:rPr>
          <w:sz w:val="28"/>
          <w:szCs w:val="28"/>
        </w:rPr>
      </w:pPr>
      <w:r w:rsidRPr="00444378">
        <w:rPr>
          <w:sz w:val="28"/>
          <w:szCs w:val="28"/>
        </w:rPr>
        <w:t>- включение в прогнозный план приватизации на соответствующий год арендуемого объекта;</w:t>
      </w:r>
    </w:p>
    <w:p w:rsidR="00444378" w:rsidRPr="00444378" w:rsidRDefault="00444378" w:rsidP="00444378">
      <w:pPr>
        <w:jc w:val="both"/>
        <w:rPr>
          <w:sz w:val="28"/>
          <w:szCs w:val="28"/>
        </w:rPr>
      </w:pPr>
      <w:r w:rsidRPr="00444378">
        <w:rPr>
          <w:sz w:val="28"/>
          <w:szCs w:val="28"/>
        </w:rPr>
        <w:t>7) основанием для установления льготной ставки арендной платы являются вложение арендатором своих сре</w:t>
      </w:r>
      <w:proofErr w:type="gramStart"/>
      <w:r w:rsidRPr="00444378">
        <w:rPr>
          <w:sz w:val="28"/>
          <w:szCs w:val="28"/>
        </w:rPr>
        <w:t>дств в р</w:t>
      </w:r>
      <w:proofErr w:type="gramEnd"/>
      <w:r w:rsidRPr="00444378">
        <w:rPr>
          <w:sz w:val="28"/>
          <w:szCs w:val="28"/>
        </w:rPr>
        <w:t>аботы по капитальному ремонту и обеспечение их выполнения. Для чего арендатор представляет в Администрацию следующие документы:</w:t>
      </w:r>
    </w:p>
    <w:p w:rsidR="00444378" w:rsidRPr="00444378" w:rsidRDefault="00444378" w:rsidP="00444378">
      <w:pPr>
        <w:jc w:val="both"/>
        <w:rPr>
          <w:sz w:val="28"/>
          <w:szCs w:val="28"/>
        </w:rPr>
      </w:pPr>
      <w:r w:rsidRPr="00444378">
        <w:rPr>
          <w:sz w:val="28"/>
          <w:szCs w:val="28"/>
        </w:rPr>
        <w:t>- акт о приемке выполненных работ по капитальному ремонту;</w:t>
      </w:r>
    </w:p>
    <w:p w:rsidR="00444378" w:rsidRPr="00444378" w:rsidRDefault="00444378" w:rsidP="00444378">
      <w:pPr>
        <w:jc w:val="both"/>
        <w:rPr>
          <w:sz w:val="28"/>
          <w:szCs w:val="28"/>
        </w:rPr>
      </w:pPr>
      <w:r w:rsidRPr="00444378">
        <w:rPr>
          <w:sz w:val="28"/>
          <w:szCs w:val="28"/>
        </w:rPr>
        <w:lastRenderedPageBreak/>
        <w:t>- платежные документы, подтверждающие затраты арендатора на выполненные работы;</w:t>
      </w:r>
    </w:p>
    <w:p w:rsidR="00444378" w:rsidRPr="00444378" w:rsidRDefault="00444378" w:rsidP="00444378">
      <w:pPr>
        <w:jc w:val="both"/>
        <w:rPr>
          <w:sz w:val="28"/>
          <w:szCs w:val="28"/>
        </w:rPr>
      </w:pPr>
      <w:r w:rsidRPr="00444378">
        <w:rPr>
          <w:sz w:val="28"/>
          <w:szCs w:val="28"/>
        </w:rPr>
        <w:t>8) Администрация рассматривает поступившие документы арендатора в течение 14 (четырнадцати) дней со дня их  поступления. В случае положительного рассмотрения документов издает постановление о возмещении затрат арендатора путем установления льготной ставки  арендной платы, оформляет в установленном порядке дополнительное соглашение к договору аренды, в котором указываются размер льготной ставки арендной платы и срок, на который она устанавливается;</w:t>
      </w:r>
    </w:p>
    <w:p w:rsidR="00444378" w:rsidRPr="00444378" w:rsidRDefault="00444378" w:rsidP="00444378">
      <w:pPr>
        <w:jc w:val="both"/>
        <w:rPr>
          <w:sz w:val="28"/>
          <w:szCs w:val="28"/>
        </w:rPr>
      </w:pPr>
      <w:r w:rsidRPr="00444378">
        <w:rPr>
          <w:sz w:val="28"/>
          <w:szCs w:val="28"/>
        </w:rPr>
        <w:t xml:space="preserve">9) льготная  ставка арендной  платы устанавливается со дня вступления в силу дополнительного соглашения к договору аренды объекта. </w:t>
      </w:r>
      <w:proofErr w:type="gramStart"/>
      <w:r w:rsidRPr="00444378">
        <w:rPr>
          <w:sz w:val="28"/>
          <w:szCs w:val="28"/>
        </w:rPr>
        <w:t>При этом срок применения льготной ставки  арендной платы ограничивается сроком действия договора аренды;</w:t>
      </w:r>
      <w:proofErr w:type="gramEnd"/>
    </w:p>
    <w:p w:rsidR="00444378" w:rsidRPr="00444378" w:rsidRDefault="00444378" w:rsidP="00444378">
      <w:pPr>
        <w:jc w:val="both"/>
        <w:rPr>
          <w:sz w:val="28"/>
          <w:szCs w:val="28"/>
        </w:rPr>
      </w:pPr>
      <w:r w:rsidRPr="00444378">
        <w:rPr>
          <w:sz w:val="28"/>
          <w:szCs w:val="28"/>
        </w:rPr>
        <w:t>10) размер льготной арендной платы рассчитывается с учетом расходов арендатора на проведение работ, подтвержденных актом и рассчитанных согласно сметно-финансовому расчету.</w:t>
      </w:r>
    </w:p>
    <w:p w:rsidR="00444378" w:rsidRPr="00444378" w:rsidRDefault="00444378" w:rsidP="00444378">
      <w:pPr>
        <w:jc w:val="both"/>
        <w:rPr>
          <w:sz w:val="28"/>
          <w:szCs w:val="28"/>
        </w:rPr>
      </w:pPr>
      <w:r w:rsidRPr="00444378">
        <w:rPr>
          <w:sz w:val="28"/>
          <w:szCs w:val="28"/>
        </w:rPr>
        <w:t>Годовой размер льготной арендной платы определяется по следующей формуле: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УАП = АП </w:t>
      </w:r>
      <w:proofErr w:type="spellStart"/>
      <w:r w:rsidRPr="00444378">
        <w:rPr>
          <w:sz w:val="28"/>
          <w:szCs w:val="28"/>
        </w:rPr>
        <w:t>x</w:t>
      </w:r>
      <w:proofErr w:type="spellEnd"/>
      <w:r w:rsidRPr="00444378">
        <w:rPr>
          <w:sz w:val="28"/>
          <w:szCs w:val="28"/>
        </w:rPr>
        <w:t xml:space="preserve"> 0,3, где: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АП - годовой размер арендной платы в соответствии с договором аренды (руб./год);</w:t>
      </w:r>
    </w:p>
    <w:p w:rsidR="00444378" w:rsidRPr="00444378" w:rsidRDefault="00444378" w:rsidP="00444378">
      <w:pPr>
        <w:jc w:val="both"/>
        <w:rPr>
          <w:sz w:val="28"/>
          <w:szCs w:val="28"/>
        </w:rPr>
      </w:pPr>
      <w:r w:rsidRPr="00444378">
        <w:rPr>
          <w:sz w:val="28"/>
          <w:szCs w:val="28"/>
        </w:rPr>
        <w:t>0,3 - коэффициент расчета размера льготной арендной платы.</w:t>
      </w:r>
    </w:p>
    <w:p w:rsidR="00444378" w:rsidRPr="00444378" w:rsidRDefault="00444378" w:rsidP="00444378">
      <w:pPr>
        <w:jc w:val="both"/>
        <w:rPr>
          <w:sz w:val="28"/>
          <w:szCs w:val="28"/>
        </w:rPr>
      </w:pPr>
      <w:r w:rsidRPr="00444378">
        <w:rPr>
          <w:sz w:val="28"/>
          <w:szCs w:val="28"/>
        </w:rPr>
        <w:t>Срок (в годах), на который устанавливается льготная арендная плата, определяется по следующей формуле: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С = ВР / (АП - УАП), где: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BP = CPA </w:t>
      </w:r>
      <w:proofErr w:type="spellStart"/>
      <w:r w:rsidRPr="00444378">
        <w:rPr>
          <w:sz w:val="28"/>
          <w:szCs w:val="28"/>
        </w:rPr>
        <w:t>x</w:t>
      </w:r>
      <w:proofErr w:type="spellEnd"/>
      <w:r w:rsidRPr="00444378">
        <w:rPr>
          <w:sz w:val="28"/>
          <w:szCs w:val="28"/>
        </w:rPr>
        <w:t xml:space="preserve"> 0,7, где:</w:t>
      </w:r>
    </w:p>
    <w:p w:rsidR="00444378" w:rsidRPr="00444378" w:rsidRDefault="00444378" w:rsidP="00444378">
      <w:pPr>
        <w:jc w:val="both"/>
        <w:rPr>
          <w:sz w:val="28"/>
          <w:szCs w:val="28"/>
        </w:rPr>
      </w:pPr>
      <w:r w:rsidRPr="00444378">
        <w:rPr>
          <w:sz w:val="28"/>
          <w:szCs w:val="28"/>
        </w:rPr>
        <w:lastRenderedPageBreak/>
        <w:t>BP - возмещаемые расходы арендатора (руб.);</w:t>
      </w:r>
    </w:p>
    <w:p w:rsidR="00444378" w:rsidRPr="00444378" w:rsidRDefault="00444378" w:rsidP="00444378">
      <w:pPr>
        <w:jc w:val="both"/>
        <w:rPr>
          <w:sz w:val="28"/>
          <w:szCs w:val="28"/>
        </w:rPr>
      </w:pPr>
      <w:r w:rsidRPr="00444378">
        <w:rPr>
          <w:sz w:val="28"/>
          <w:szCs w:val="28"/>
        </w:rPr>
        <w:t>CPA - сумма расходов арендатора (руб.);</w:t>
      </w:r>
    </w:p>
    <w:p w:rsidR="00444378" w:rsidRPr="00444378" w:rsidRDefault="00444378" w:rsidP="00444378">
      <w:pPr>
        <w:jc w:val="both"/>
        <w:rPr>
          <w:sz w:val="28"/>
          <w:szCs w:val="28"/>
        </w:rPr>
      </w:pPr>
      <w:r w:rsidRPr="00444378">
        <w:rPr>
          <w:sz w:val="28"/>
          <w:szCs w:val="28"/>
        </w:rPr>
        <w:t xml:space="preserve">0,7 - коэффициент </w:t>
      </w:r>
      <w:proofErr w:type="gramStart"/>
      <w:r w:rsidRPr="00444378">
        <w:rPr>
          <w:sz w:val="28"/>
          <w:szCs w:val="28"/>
        </w:rPr>
        <w:t>расчета суммы возмещения расходов арендатора</w:t>
      </w:r>
      <w:proofErr w:type="gramEnd"/>
      <w:r w:rsidRPr="00444378">
        <w:rPr>
          <w:sz w:val="28"/>
          <w:szCs w:val="28"/>
        </w:rPr>
        <w:t>;</w:t>
      </w:r>
    </w:p>
    <w:p w:rsidR="00444378" w:rsidRPr="00444378" w:rsidRDefault="00444378" w:rsidP="00444378">
      <w:pPr>
        <w:jc w:val="both"/>
        <w:rPr>
          <w:sz w:val="28"/>
          <w:szCs w:val="28"/>
        </w:rPr>
      </w:pPr>
      <w:r w:rsidRPr="00444378">
        <w:rPr>
          <w:sz w:val="28"/>
          <w:szCs w:val="28"/>
        </w:rPr>
        <w:t>АП - годовой размер арендной платы в соответствии с договором аренды (руб./год);</w:t>
      </w:r>
    </w:p>
    <w:p w:rsidR="00444378" w:rsidRPr="00444378" w:rsidRDefault="00444378" w:rsidP="00444378">
      <w:pPr>
        <w:jc w:val="both"/>
        <w:rPr>
          <w:sz w:val="28"/>
          <w:szCs w:val="28"/>
        </w:rPr>
      </w:pPr>
      <w:r w:rsidRPr="00444378">
        <w:rPr>
          <w:sz w:val="28"/>
          <w:szCs w:val="28"/>
        </w:rPr>
        <w:t>УАП - годовой размер льготной арендной платы (руб./год).</w:t>
      </w:r>
    </w:p>
    <w:p w:rsidR="00444378" w:rsidRPr="00444378" w:rsidRDefault="00444378" w:rsidP="00444378">
      <w:pPr>
        <w:jc w:val="both"/>
        <w:rPr>
          <w:sz w:val="28"/>
          <w:szCs w:val="28"/>
        </w:rPr>
      </w:pPr>
      <w:r w:rsidRPr="00444378">
        <w:rPr>
          <w:sz w:val="28"/>
          <w:szCs w:val="28"/>
        </w:rPr>
        <w:t>При расчете периода возмещения затрат используется размер арендной платы, действующий в текущем финансовом году;</w:t>
      </w:r>
    </w:p>
    <w:p w:rsidR="00444378" w:rsidRPr="00444378" w:rsidRDefault="00444378" w:rsidP="00444378">
      <w:pPr>
        <w:jc w:val="both"/>
        <w:rPr>
          <w:sz w:val="28"/>
          <w:szCs w:val="28"/>
        </w:rPr>
      </w:pPr>
      <w:r w:rsidRPr="00444378">
        <w:rPr>
          <w:sz w:val="28"/>
          <w:szCs w:val="28"/>
        </w:rPr>
        <w:t>11) арендная плата во время капитального ремонта должна вноситься арендатором в соответствии с условиями договора аренды;</w:t>
      </w:r>
    </w:p>
    <w:p w:rsidR="00444378" w:rsidRPr="00444378" w:rsidRDefault="00444378" w:rsidP="00444378">
      <w:pPr>
        <w:jc w:val="both"/>
        <w:rPr>
          <w:sz w:val="28"/>
          <w:szCs w:val="28"/>
        </w:rPr>
      </w:pPr>
      <w:proofErr w:type="gramStart"/>
      <w:r w:rsidRPr="00444378">
        <w:rPr>
          <w:sz w:val="28"/>
          <w:szCs w:val="28"/>
        </w:rPr>
        <w:t xml:space="preserve">12) произведенные в ходе капитального ремонта неотделимые улучшения арендованного муниципального имущества, а также отделимые, если в соответствии с условиями договора аренды затраты возмещены арендатору путем уменьшения арендной платы в соответствии с настоящим подпунктом, являются муниципальной собственностью </w:t>
      </w:r>
      <w:proofErr w:type="spellStart"/>
      <w:r w:rsidRPr="00444378">
        <w:rPr>
          <w:sz w:val="28"/>
          <w:szCs w:val="28"/>
        </w:rPr>
        <w:t>Солецкого</w:t>
      </w:r>
      <w:proofErr w:type="spellEnd"/>
      <w:r w:rsidRPr="00444378">
        <w:rPr>
          <w:sz w:val="28"/>
          <w:szCs w:val="28"/>
        </w:rPr>
        <w:t xml:space="preserve"> муниципального округа и безвозмездно передаются арендатором арендодателю в надлежащем состоянии в составе арендованного имущества в момент прекращения договора аренды.</w:t>
      </w:r>
      <w:proofErr w:type="gramEnd"/>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5. Имущественная поддержка субъектов малого и среднего предпринимательства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5.1 Предоставление муниципального имущества, включенного в перечень муниципального имущества, подлежащего предоставлению в аренду, во владение и (или) пользование субъектам малого и среднего предпринимательства, осуществляется посредством проведения торгов, участниками которых могут быть только субъекты малого и среднего предпринимательства.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6. Передача арендованного муниципального имущества</w:t>
      </w:r>
    </w:p>
    <w:p w:rsidR="00444378" w:rsidRPr="00444378" w:rsidRDefault="00444378" w:rsidP="00444378">
      <w:pPr>
        <w:jc w:val="both"/>
        <w:rPr>
          <w:sz w:val="28"/>
          <w:szCs w:val="28"/>
        </w:rPr>
      </w:pPr>
      <w:r w:rsidRPr="00444378">
        <w:rPr>
          <w:sz w:val="28"/>
          <w:szCs w:val="28"/>
        </w:rPr>
        <w:lastRenderedPageBreak/>
        <w:t>в субаренду</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proofErr w:type="gramStart"/>
      <w:r w:rsidRPr="00444378">
        <w:rPr>
          <w:sz w:val="28"/>
          <w:szCs w:val="28"/>
        </w:rPr>
        <w:t>6.1 Лицо, которому в соответствии с условиями договора аренды предоставлено право владения и (или) пользования помещением, зданием, строением или сооружением, с согласия собственника может передавать такое право в отношении части или частей помещения, здания, строения или сооружения третьим лицам, но не более 10 процентов от общей площади арендованного имущества, но не более двадцати квадратных метров на срок, не превышающий срок</w:t>
      </w:r>
      <w:proofErr w:type="gramEnd"/>
      <w:r w:rsidRPr="00444378">
        <w:rPr>
          <w:sz w:val="28"/>
          <w:szCs w:val="28"/>
        </w:rPr>
        <w:t xml:space="preserve"> действия договора аренды.</w:t>
      </w:r>
    </w:p>
    <w:p w:rsidR="00444378" w:rsidRPr="00444378" w:rsidRDefault="00444378" w:rsidP="00444378">
      <w:pPr>
        <w:jc w:val="both"/>
        <w:rPr>
          <w:sz w:val="28"/>
          <w:szCs w:val="28"/>
        </w:rPr>
      </w:pPr>
      <w:r w:rsidRPr="00444378">
        <w:rPr>
          <w:sz w:val="28"/>
          <w:szCs w:val="28"/>
        </w:rPr>
        <w:t>6.2</w:t>
      </w:r>
      <w:proofErr w:type="gramStart"/>
      <w:r w:rsidRPr="00444378">
        <w:rPr>
          <w:sz w:val="28"/>
          <w:szCs w:val="28"/>
        </w:rPr>
        <w:t xml:space="preserve"> С</w:t>
      </w:r>
      <w:proofErr w:type="gramEnd"/>
      <w:r w:rsidRPr="00444378">
        <w:rPr>
          <w:sz w:val="28"/>
          <w:szCs w:val="28"/>
        </w:rPr>
        <w:t xml:space="preserve"> целью получения согласия арендодателя на заключение договоров субаренды или безвозмездного пользования арендатор обращается в Администрацию с соответствующей заявкой, с копией плана помещений, предполагаемых к сдаче в субаренду, и документами, подтверждающими отсутствие задолженности по коммунальным платежам за предоставленное в пользование имущество.</w:t>
      </w:r>
    </w:p>
    <w:p w:rsidR="00444378" w:rsidRPr="00444378" w:rsidRDefault="00444378" w:rsidP="00444378">
      <w:pPr>
        <w:jc w:val="both"/>
        <w:rPr>
          <w:sz w:val="28"/>
          <w:szCs w:val="28"/>
        </w:rPr>
      </w:pPr>
      <w:r w:rsidRPr="00444378">
        <w:rPr>
          <w:sz w:val="28"/>
          <w:szCs w:val="28"/>
        </w:rPr>
        <w:t>6.3 Основанием для отказа дачи согласия на заключение договоров субаренды  является невыполнение или ненадлежащее выполнение условий договора аренды арендатором, в том числе наличие у арендатора задолженности по арендной плате за имущество и коммунальным платежам.</w:t>
      </w:r>
    </w:p>
    <w:p w:rsidR="00444378" w:rsidRPr="00444378" w:rsidRDefault="00444378" w:rsidP="00444378">
      <w:pPr>
        <w:jc w:val="both"/>
        <w:rPr>
          <w:sz w:val="28"/>
          <w:szCs w:val="28"/>
        </w:rPr>
      </w:pPr>
      <w:r w:rsidRPr="00444378">
        <w:rPr>
          <w:sz w:val="28"/>
          <w:szCs w:val="28"/>
        </w:rPr>
        <w:t>6.4</w:t>
      </w:r>
      <w:proofErr w:type="gramStart"/>
      <w:r w:rsidRPr="00444378">
        <w:rPr>
          <w:sz w:val="28"/>
          <w:szCs w:val="28"/>
        </w:rPr>
        <w:t xml:space="preserve"> В</w:t>
      </w:r>
      <w:proofErr w:type="gramEnd"/>
      <w:r w:rsidRPr="00444378">
        <w:rPr>
          <w:sz w:val="28"/>
          <w:szCs w:val="28"/>
        </w:rPr>
        <w:t xml:space="preserve"> случае принятия положительного решения согласие собственника оформляется в виде постановления Администрации.</w:t>
      </w:r>
    </w:p>
    <w:p w:rsidR="00444378" w:rsidRPr="00444378" w:rsidRDefault="00444378" w:rsidP="00444378">
      <w:pPr>
        <w:jc w:val="both"/>
        <w:rPr>
          <w:sz w:val="28"/>
          <w:szCs w:val="28"/>
        </w:rPr>
      </w:pPr>
      <w:r w:rsidRPr="00444378">
        <w:rPr>
          <w:sz w:val="28"/>
          <w:szCs w:val="28"/>
        </w:rPr>
        <w:t>6.5</w:t>
      </w:r>
      <w:proofErr w:type="gramStart"/>
      <w:r w:rsidRPr="00444378">
        <w:rPr>
          <w:sz w:val="28"/>
          <w:szCs w:val="28"/>
        </w:rPr>
        <w:t xml:space="preserve"> В</w:t>
      </w:r>
      <w:proofErr w:type="gramEnd"/>
      <w:r w:rsidRPr="00444378">
        <w:rPr>
          <w:sz w:val="28"/>
          <w:szCs w:val="28"/>
        </w:rPr>
        <w:t xml:space="preserve"> случае принятия отрицательного решения оформляется уведомление об отказе в согласии на заключение договоров субаренды и направляется  заявителю.</w:t>
      </w:r>
    </w:p>
    <w:p w:rsidR="00444378" w:rsidRPr="00444378" w:rsidRDefault="00444378" w:rsidP="00444378">
      <w:pPr>
        <w:jc w:val="both"/>
        <w:rPr>
          <w:sz w:val="28"/>
          <w:szCs w:val="28"/>
        </w:rPr>
      </w:pPr>
      <w:r w:rsidRPr="00444378">
        <w:rPr>
          <w:sz w:val="28"/>
          <w:szCs w:val="28"/>
        </w:rPr>
        <w:t>6.6 Передача помещения во владение и (или) пользование третьим лицам части или частей помещения, здания, строения или сооружения без согласия арендодателя либо нарушение обязательств по использованию помещения, сданного в субаренду, является существенным нарушением договора и основанием для отказа от его исполнения со стороны арендодателя.</w:t>
      </w:r>
    </w:p>
    <w:p w:rsidR="00444378" w:rsidRPr="00444378" w:rsidRDefault="00444378" w:rsidP="00444378">
      <w:pPr>
        <w:jc w:val="both"/>
        <w:rPr>
          <w:sz w:val="28"/>
          <w:szCs w:val="28"/>
        </w:rPr>
      </w:pPr>
      <w:r w:rsidRPr="00444378">
        <w:rPr>
          <w:sz w:val="28"/>
          <w:szCs w:val="28"/>
        </w:rPr>
        <w:t>6.7</w:t>
      </w:r>
      <w:proofErr w:type="gramStart"/>
      <w:r w:rsidRPr="00444378">
        <w:rPr>
          <w:sz w:val="28"/>
          <w:szCs w:val="28"/>
        </w:rPr>
        <w:t xml:space="preserve"> П</w:t>
      </w:r>
      <w:proofErr w:type="gramEnd"/>
      <w:r w:rsidRPr="00444378">
        <w:rPr>
          <w:sz w:val="28"/>
          <w:szCs w:val="28"/>
        </w:rPr>
        <w:t xml:space="preserve">ри заключении договора субаренды без письменного согласия арендодателя вся сумма, полученная арендатором по такому договору, подлежит взысканию в пользу арендодателя в бесспорном порядке, а также </w:t>
      </w:r>
      <w:r w:rsidRPr="00444378">
        <w:rPr>
          <w:sz w:val="28"/>
          <w:szCs w:val="28"/>
        </w:rPr>
        <w:lastRenderedPageBreak/>
        <w:t>арендатор выплачивает арендодателю штраф в размере 5 % от полученной по договору субаренды суммы.</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Приложение №1</w:t>
      </w:r>
    </w:p>
    <w:p w:rsidR="00444378" w:rsidRPr="00444378" w:rsidRDefault="00444378" w:rsidP="00444378">
      <w:pPr>
        <w:jc w:val="both"/>
        <w:rPr>
          <w:sz w:val="28"/>
          <w:szCs w:val="28"/>
        </w:rPr>
      </w:pPr>
      <w:r w:rsidRPr="00444378">
        <w:rPr>
          <w:sz w:val="28"/>
          <w:szCs w:val="28"/>
        </w:rPr>
        <w:t>к Положению о представлении</w:t>
      </w:r>
    </w:p>
    <w:p w:rsidR="00444378" w:rsidRPr="00444378" w:rsidRDefault="00444378" w:rsidP="00444378">
      <w:pPr>
        <w:jc w:val="both"/>
        <w:rPr>
          <w:sz w:val="28"/>
          <w:szCs w:val="28"/>
        </w:rPr>
      </w:pPr>
      <w:r w:rsidRPr="00444378">
        <w:rPr>
          <w:sz w:val="28"/>
          <w:szCs w:val="28"/>
        </w:rPr>
        <w:t>в аренду и безвозмездное пользование</w:t>
      </w:r>
    </w:p>
    <w:p w:rsidR="00444378" w:rsidRPr="00444378" w:rsidRDefault="00444378" w:rsidP="00444378">
      <w:pPr>
        <w:jc w:val="both"/>
        <w:rPr>
          <w:sz w:val="28"/>
          <w:szCs w:val="28"/>
        </w:rPr>
      </w:pPr>
      <w:r w:rsidRPr="00444378">
        <w:rPr>
          <w:sz w:val="28"/>
          <w:szCs w:val="28"/>
        </w:rPr>
        <w:t>имущества</w:t>
      </w:r>
    </w:p>
    <w:p w:rsidR="00444378" w:rsidRPr="00444378" w:rsidRDefault="00444378" w:rsidP="00444378">
      <w:pPr>
        <w:jc w:val="both"/>
        <w:rPr>
          <w:sz w:val="28"/>
          <w:szCs w:val="28"/>
        </w:rPr>
      </w:pPr>
      <w:proofErr w:type="spellStart"/>
      <w:r w:rsidRPr="00444378">
        <w:rPr>
          <w:sz w:val="28"/>
          <w:szCs w:val="28"/>
        </w:rPr>
        <w:t>Солецкого</w:t>
      </w:r>
      <w:proofErr w:type="spellEnd"/>
      <w:r w:rsidRPr="00444378">
        <w:rPr>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от ____ №____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В Администрацию </w:t>
      </w:r>
      <w:proofErr w:type="spellStart"/>
      <w:r w:rsidRPr="00444378">
        <w:rPr>
          <w:sz w:val="28"/>
          <w:szCs w:val="28"/>
        </w:rPr>
        <w:t>Солецкого</w:t>
      </w:r>
      <w:proofErr w:type="spellEnd"/>
    </w:p>
    <w:p w:rsidR="00444378" w:rsidRPr="00444378" w:rsidRDefault="00444378" w:rsidP="00444378">
      <w:pPr>
        <w:jc w:val="both"/>
        <w:rPr>
          <w:sz w:val="28"/>
          <w:szCs w:val="28"/>
        </w:rPr>
      </w:pPr>
      <w:r w:rsidRPr="00444378">
        <w:rPr>
          <w:sz w:val="28"/>
          <w:szCs w:val="28"/>
        </w:rPr>
        <w:t>муниципального округа</w:t>
      </w:r>
    </w:p>
    <w:p w:rsidR="00444378" w:rsidRPr="00444378" w:rsidRDefault="00444378" w:rsidP="00444378">
      <w:pPr>
        <w:jc w:val="both"/>
        <w:rPr>
          <w:sz w:val="28"/>
          <w:szCs w:val="28"/>
        </w:rPr>
      </w:pPr>
      <w:r w:rsidRPr="00444378">
        <w:rPr>
          <w:sz w:val="28"/>
          <w:szCs w:val="28"/>
        </w:rPr>
        <w:t>                                                                  от     _________________________________</w:t>
      </w:r>
    </w:p>
    <w:p w:rsidR="00444378" w:rsidRPr="00444378" w:rsidRDefault="00444378" w:rsidP="00444378">
      <w:pPr>
        <w:jc w:val="both"/>
        <w:rPr>
          <w:sz w:val="28"/>
          <w:szCs w:val="28"/>
        </w:rPr>
      </w:pPr>
      <w:r w:rsidRPr="00444378">
        <w:rPr>
          <w:sz w:val="28"/>
          <w:szCs w:val="28"/>
        </w:rPr>
        <w:t>                                    (ФИО гражданина или наименование юридического лица)</w:t>
      </w:r>
    </w:p>
    <w:p w:rsidR="00444378" w:rsidRPr="00444378" w:rsidRDefault="00444378" w:rsidP="00444378">
      <w:pPr>
        <w:jc w:val="both"/>
        <w:rPr>
          <w:sz w:val="28"/>
          <w:szCs w:val="28"/>
        </w:rPr>
      </w:pPr>
      <w:r w:rsidRPr="00444378">
        <w:rPr>
          <w:sz w:val="28"/>
          <w:szCs w:val="28"/>
        </w:rPr>
        <w:lastRenderedPageBreak/>
        <w:t>                                                             ________________________________________</w:t>
      </w:r>
    </w:p>
    <w:p w:rsidR="00444378" w:rsidRPr="00444378" w:rsidRDefault="00444378" w:rsidP="00444378">
      <w:pPr>
        <w:jc w:val="both"/>
        <w:rPr>
          <w:sz w:val="28"/>
          <w:szCs w:val="28"/>
        </w:rPr>
      </w:pPr>
      <w:r w:rsidRPr="00444378">
        <w:rPr>
          <w:sz w:val="28"/>
          <w:szCs w:val="28"/>
        </w:rPr>
        <w:t>                                                      (реквизиты документа удостоверяющего личность, реквизиты юридического                            лица)_____________________________</w:t>
      </w:r>
    </w:p>
    <w:p w:rsidR="00444378" w:rsidRPr="00444378" w:rsidRDefault="00444378" w:rsidP="00444378">
      <w:pPr>
        <w:jc w:val="both"/>
        <w:rPr>
          <w:sz w:val="28"/>
          <w:szCs w:val="28"/>
        </w:rPr>
      </w:pPr>
      <w:r w:rsidRPr="00444378">
        <w:rPr>
          <w:sz w:val="28"/>
          <w:szCs w:val="28"/>
        </w:rPr>
        <w:t>__________________________________</w:t>
      </w:r>
    </w:p>
    <w:p w:rsidR="00444378" w:rsidRPr="00444378" w:rsidRDefault="00444378" w:rsidP="00444378">
      <w:pPr>
        <w:jc w:val="both"/>
        <w:rPr>
          <w:sz w:val="28"/>
          <w:szCs w:val="28"/>
        </w:rPr>
      </w:pPr>
      <w:r w:rsidRPr="00444378">
        <w:rPr>
          <w:sz w:val="28"/>
          <w:szCs w:val="28"/>
        </w:rPr>
        <w:t>                                                              __________________________________</w:t>
      </w:r>
    </w:p>
    <w:p w:rsidR="00444378" w:rsidRPr="00444378" w:rsidRDefault="00444378" w:rsidP="00444378">
      <w:pPr>
        <w:jc w:val="both"/>
        <w:rPr>
          <w:sz w:val="28"/>
          <w:szCs w:val="28"/>
        </w:rPr>
      </w:pPr>
      <w:r w:rsidRPr="00444378">
        <w:rPr>
          <w:sz w:val="28"/>
          <w:szCs w:val="28"/>
        </w:rPr>
        <w:t>                                                                                                                               (адрес проживания, место нахождения)                                                                                                   телефон___________________________</w:t>
      </w:r>
    </w:p>
    <w:p w:rsidR="00444378" w:rsidRPr="00444378" w:rsidRDefault="00444378" w:rsidP="00444378">
      <w:pPr>
        <w:jc w:val="both"/>
        <w:rPr>
          <w:sz w:val="28"/>
          <w:szCs w:val="28"/>
        </w:rPr>
      </w:pPr>
      <w:r w:rsidRPr="00444378">
        <w:rPr>
          <w:sz w:val="28"/>
          <w:szCs w:val="28"/>
        </w:rPr>
        <w:t>                                                                 __________________________________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ЗАЯВЛЕНИЕ</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Прошу предоставить _____________________________(указать вид права)________________________________________________________________________________________(наименование объекта муниципального имущества)</w:t>
      </w:r>
    </w:p>
    <w:p w:rsidR="00444378" w:rsidRPr="00444378" w:rsidRDefault="00444378" w:rsidP="00444378">
      <w:pPr>
        <w:jc w:val="both"/>
        <w:rPr>
          <w:sz w:val="28"/>
          <w:szCs w:val="28"/>
        </w:rPr>
      </w:pPr>
      <w:r w:rsidRPr="00444378">
        <w:rPr>
          <w:sz w:val="28"/>
          <w:szCs w:val="28"/>
        </w:rPr>
        <w:t>Для использования в качестве_____________________________________________</w:t>
      </w:r>
    </w:p>
    <w:p w:rsidR="00444378" w:rsidRPr="00444378" w:rsidRDefault="00444378" w:rsidP="00444378">
      <w:pPr>
        <w:jc w:val="both"/>
        <w:rPr>
          <w:sz w:val="28"/>
          <w:szCs w:val="28"/>
        </w:rPr>
      </w:pPr>
      <w:r w:rsidRPr="00444378">
        <w:rPr>
          <w:sz w:val="28"/>
          <w:szCs w:val="28"/>
        </w:rPr>
        <w:t>_______________________________________________________________________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Местоположение (адрес) объекта________________________________________________________</w:t>
      </w:r>
    </w:p>
    <w:p w:rsidR="00444378" w:rsidRPr="00444378" w:rsidRDefault="00444378" w:rsidP="00444378">
      <w:pPr>
        <w:jc w:val="both"/>
        <w:rPr>
          <w:sz w:val="28"/>
          <w:szCs w:val="28"/>
        </w:rPr>
      </w:pPr>
      <w:r w:rsidRPr="00444378">
        <w:rPr>
          <w:sz w:val="28"/>
          <w:szCs w:val="28"/>
        </w:rPr>
        <w:t>_____________________________________________________________________________</w:t>
      </w:r>
    </w:p>
    <w:p w:rsidR="00444378" w:rsidRPr="00444378" w:rsidRDefault="00444378" w:rsidP="00444378">
      <w:pPr>
        <w:jc w:val="both"/>
        <w:rPr>
          <w:sz w:val="28"/>
          <w:szCs w:val="28"/>
        </w:rPr>
      </w:pPr>
      <w:r w:rsidRPr="00444378">
        <w:rPr>
          <w:sz w:val="28"/>
          <w:szCs w:val="28"/>
        </w:rPr>
        <w:t>Приложение:</w:t>
      </w:r>
    </w:p>
    <w:p w:rsidR="00444378" w:rsidRPr="00444378" w:rsidRDefault="00444378" w:rsidP="00444378">
      <w:pPr>
        <w:jc w:val="both"/>
        <w:rPr>
          <w:sz w:val="28"/>
          <w:szCs w:val="28"/>
        </w:rPr>
      </w:pPr>
      <w:r w:rsidRPr="00444378">
        <w:rPr>
          <w:sz w:val="28"/>
          <w:szCs w:val="28"/>
        </w:rPr>
        <w:t>(перечень документов)</w:t>
      </w:r>
    </w:p>
    <w:p w:rsidR="00444378" w:rsidRPr="00444378" w:rsidRDefault="00444378" w:rsidP="00444378">
      <w:pPr>
        <w:jc w:val="both"/>
        <w:rPr>
          <w:sz w:val="28"/>
          <w:szCs w:val="28"/>
        </w:rPr>
      </w:pPr>
      <w:r w:rsidRPr="00444378">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w:t>
      </w:r>
    </w:p>
    <w:p w:rsidR="00444378" w:rsidRPr="00444378" w:rsidRDefault="00444378" w:rsidP="00444378">
      <w:pPr>
        <w:jc w:val="both"/>
        <w:rPr>
          <w:sz w:val="28"/>
          <w:szCs w:val="28"/>
        </w:rPr>
      </w:pPr>
      <w:r w:rsidRPr="00444378">
        <w:rPr>
          <w:sz w:val="28"/>
          <w:szCs w:val="28"/>
        </w:rPr>
        <w:t>_________________________________________________________________________________________________________________________________________________________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___________________                           ___________     (____________________)</w:t>
      </w:r>
    </w:p>
    <w:p w:rsidR="00444378" w:rsidRPr="00444378" w:rsidRDefault="00444378" w:rsidP="00444378">
      <w:pPr>
        <w:jc w:val="both"/>
        <w:rPr>
          <w:sz w:val="28"/>
          <w:szCs w:val="28"/>
        </w:rPr>
      </w:pPr>
      <w:r w:rsidRPr="00444378">
        <w:rPr>
          <w:sz w:val="28"/>
          <w:szCs w:val="28"/>
        </w:rPr>
        <w:t>      (дата)                                                   (подпись)          (расшифровка подписи)</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приложение №2  </w:t>
      </w:r>
      <w:proofErr w:type="gramStart"/>
      <w:r w:rsidRPr="00444378">
        <w:rPr>
          <w:sz w:val="28"/>
          <w:szCs w:val="28"/>
        </w:rPr>
        <w:t>к</w:t>
      </w:r>
      <w:proofErr w:type="gramEnd"/>
    </w:p>
    <w:p w:rsidR="00444378" w:rsidRPr="00444378" w:rsidRDefault="00444378" w:rsidP="00444378">
      <w:pPr>
        <w:jc w:val="both"/>
        <w:rPr>
          <w:sz w:val="28"/>
          <w:szCs w:val="28"/>
        </w:rPr>
      </w:pPr>
      <w:r w:rsidRPr="00444378">
        <w:rPr>
          <w:sz w:val="28"/>
          <w:szCs w:val="28"/>
        </w:rPr>
        <w:t>к Положению о представлении</w:t>
      </w:r>
    </w:p>
    <w:p w:rsidR="00444378" w:rsidRPr="00444378" w:rsidRDefault="00444378" w:rsidP="00444378">
      <w:pPr>
        <w:jc w:val="both"/>
        <w:rPr>
          <w:sz w:val="28"/>
          <w:szCs w:val="28"/>
        </w:rPr>
      </w:pPr>
      <w:r w:rsidRPr="00444378">
        <w:rPr>
          <w:sz w:val="28"/>
          <w:szCs w:val="28"/>
        </w:rPr>
        <w:t>в аренду и безвозмездное пользование</w:t>
      </w:r>
    </w:p>
    <w:p w:rsidR="00444378" w:rsidRPr="00444378" w:rsidRDefault="00444378" w:rsidP="00444378">
      <w:pPr>
        <w:jc w:val="both"/>
        <w:rPr>
          <w:sz w:val="28"/>
          <w:szCs w:val="28"/>
        </w:rPr>
      </w:pPr>
      <w:r w:rsidRPr="00444378">
        <w:rPr>
          <w:sz w:val="28"/>
          <w:szCs w:val="28"/>
        </w:rPr>
        <w:t>имущества</w:t>
      </w:r>
    </w:p>
    <w:p w:rsidR="00444378" w:rsidRPr="00444378" w:rsidRDefault="00444378" w:rsidP="00444378">
      <w:pPr>
        <w:jc w:val="both"/>
        <w:rPr>
          <w:sz w:val="28"/>
          <w:szCs w:val="28"/>
        </w:rPr>
      </w:pPr>
      <w:proofErr w:type="spellStart"/>
      <w:r w:rsidRPr="00444378">
        <w:rPr>
          <w:sz w:val="28"/>
          <w:szCs w:val="28"/>
        </w:rPr>
        <w:t>Солецкого</w:t>
      </w:r>
      <w:proofErr w:type="spellEnd"/>
      <w:r w:rsidRPr="00444378">
        <w:rPr>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от ____ №____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lastRenderedPageBreak/>
        <w:t xml:space="preserve">В Администрацию </w:t>
      </w:r>
      <w:proofErr w:type="spellStart"/>
      <w:r w:rsidRPr="00444378">
        <w:rPr>
          <w:sz w:val="28"/>
          <w:szCs w:val="28"/>
        </w:rPr>
        <w:t>Солецкого</w:t>
      </w:r>
      <w:proofErr w:type="spellEnd"/>
    </w:p>
    <w:p w:rsidR="00444378" w:rsidRPr="00444378" w:rsidRDefault="00444378" w:rsidP="00444378">
      <w:pPr>
        <w:jc w:val="both"/>
        <w:rPr>
          <w:sz w:val="28"/>
          <w:szCs w:val="28"/>
        </w:rPr>
      </w:pPr>
      <w:r w:rsidRPr="00444378">
        <w:rPr>
          <w:sz w:val="28"/>
          <w:szCs w:val="28"/>
        </w:rPr>
        <w:t>                                                        муниципального округа</w:t>
      </w:r>
      <w:r w:rsidRPr="00444378">
        <w:rPr>
          <w:sz w:val="28"/>
          <w:szCs w:val="28"/>
        </w:rPr>
        <w:br/>
        <w:t xml:space="preserve">                                             </w:t>
      </w:r>
      <w:proofErr w:type="gramStart"/>
      <w:r w:rsidRPr="00444378">
        <w:rPr>
          <w:sz w:val="28"/>
          <w:szCs w:val="28"/>
        </w:rPr>
        <w:t>от</w:t>
      </w:r>
      <w:proofErr w:type="gramEnd"/>
      <w:r w:rsidRPr="00444378">
        <w:rPr>
          <w:sz w:val="28"/>
          <w:szCs w:val="28"/>
        </w:rPr>
        <w:t>  ________________________________</w:t>
      </w:r>
    </w:p>
    <w:p w:rsidR="00444378" w:rsidRPr="00444378" w:rsidRDefault="00444378" w:rsidP="00444378">
      <w:pPr>
        <w:jc w:val="both"/>
        <w:rPr>
          <w:sz w:val="28"/>
          <w:szCs w:val="28"/>
        </w:rPr>
      </w:pPr>
      <w:r w:rsidRPr="00444378">
        <w:rPr>
          <w:sz w:val="28"/>
          <w:szCs w:val="28"/>
        </w:rPr>
        <w:t>                                                                             (ФИО)</w:t>
      </w:r>
    </w:p>
    <w:p w:rsidR="00444378" w:rsidRPr="00444378" w:rsidRDefault="00444378" w:rsidP="00444378">
      <w:pPr>
        <w:jc w:val="both"/>
        <w:rPr>
          <w:sz w:val="28"/>
          <w:szCs w:val="28"/>
        </w:rPr>
      </w:pPr>
      <w:r w:rsidRPr="00444378">
        <w:rPr>
          <w:sz w:val="28"/>
          <w:szCs w:val="28"/>
        </w:rPr>
        <w:t>                                                  Контактный телефон  _____________</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СОГЛАСИЕ</w:t>
      </w:r>
    </w:p>
    <w:p w:rsidR="00444378" w:rsidRPr="00444378" w:rsidRDefault="00444378" w:rsidP="00444378">
      <w:pPr>
        <w:jc w:val="both"/>
        <w:rPr>
          <w:sz w:val="28"/>
          <w:szCs w:val="28"/>
        </w:rPr>
      </w:pPr>
      <w:r w:rsidRPr="00444378">
        <w:rPr>
          <w:sz w:val="28"/>
          <w:szCs w:val="28"/>
        </w:rPr>
        <w:t>на обработку персональных данных</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Я, ___________________________________________________________</w:t>
      </w:r>
    </w:p>
    <w:p w:rsidR="00444378" w:rsidRPr="00444378" w:rsidRDefault="00444378" w:rsidP="00444378">
      <w:pPr>
        <w:jc w:val="both"/>
        <w:rPr>
          <w:sz w:val="28"/>
          <w:szCs w:val="28"/>
        </w:rPr>
      </w:pPr>
      <w:r w:rsidRPr="00444378">
        <w:rPr>
          <w:sz w:val="28"/>
          <w:szCs w:val="28"/>
        </w:rPr>
        <w:t>                                                           (фамилия, имя, отчество)</w:t>
      </w:r>
    </w:p>
    <w:p w:rsidR="00444378" w:rsidRPr="00444378" w:rsidRDefault="00444378" w:rsidP="00444378">
      <w:pPr>
        <w:jc w:val="both"/>
        <w:rPr>
          <w:sz w:val="28"/>
          <w:szCs w:val="28"/>
        </w:rPr>
      </w:pPr>
      <w:r w:rsidRPr="00444378">
        <w:rPr>
          <w:sz w:val="28"/>
          <w:szCs w:val="28"/>
        </w:rPr>
        <w:t xml:space="preserve">даю согласие Администрации </w:t>
      </w:r>
      <w:proofErr w:type="spellStart"/>
      <w:r w:rsidRPr="00444378">
        <w:rPr>
          <w:sz w:val="28"/>
          <w:szCs w:val="28"/>
        </w:rPr>
        <w:t>Солецкого</w:t>
      </w:r>
      <w:proofErr w:type="spellEnd"/>
      <w:r w:rsidRPr="00444378">
        <w:rPr>
          <w:sz w:val="28"/>
          <w:szCs w:val="28"/>
        </w:rPr>
        <w:t xml:space="preserve"> муниципального округа, расположенной по адресу: Новгородская </w:t>
      </w:r>
      <w:proofErr w:type="spellStart"/>
      <w:r w:rsidRPr="00444378">
        <w:rPr>
          <w:sz w:val="28"/>
          <w:szCs w:val="28"/>
        </w:rPr>
        <w:t>обл.</w:t>
      </w:r>
      <w:proofErr w:type="gramStart"/>
      <w:r w:rsidRPr="00444378">
        <w:rPr>
          <w:sz w:val="28"/>
          <w:szCs w:val="28"/>
        </w:rPr>
        <w:t>,г</w:t>
      </w:r>
      <w:proofErr w:type="spellEnd"/>
      <w:proofErr w:type="gramEnd"/>
      <w:r w:rsidRPr="00444378">
        <w:rPr>
          <w:sz w:val="28"/>
          <w:szCs w:val="28"/>
        </w:rPr>
        <w:t xml:space="preserve">. сольцы, пл. Победы, д. 3,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в аренду и (или) безвозмездное пользование имущества </w:t>
      </w:r>
      <w:proofErr w:type="spellStart"/>
      <w:r w:rsidRPr="00444378">
        <w:rPr>
          <w:sz w:val="28"/>
          <w:szCs w:val="28"/>
        </w:rPr>
        <w:t>Солецкого</w:t>
      </w:r>
      <w:proofErr w:type="spellEnd"/>
      <w:r w:rsidRPr="00444378">
        <w:rPr>
          <w:sz w:val="28"/>
          <w:szCs w:val="28"/>
        </w:rPr>
        <w:t xml:space="preserve"> муниципального округа,  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Администрации </w:t>
      </w:r>
      <w:proofErr w:type="spellStart"/>
      <w:r w:rsidRPr="00444378">
        <w:rPr>
          <w:sz w:val="28"/>
          <w:szCs w:val="28"/>
        </w:rPr>
        <w:t>Солецкого</w:t>
      </w:r>
      <w:proofErr w:type="spellEnd"/>
      <w:r w:rsidRPr="00444378">
        <w:rPr>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44378" w:rsidRPr="00444378" w:rsidRDefault="00444378" w:rsidP="00444378">
      <w:pPr>
        <w:jc w:val="both"/>
        <w:rPr>
          <w:sz w:val="28"/>
          <w:szCs w:val="28"/>
        </w:rPr>
      </w:pPr>
      <w:r w:rsidRPr="00444378">
        <w:rPr>
          <w:sz w:val="28"/>
          <w:szCs w:val="28"/>
        </w:rPr>
        <w:t>                                                           __________________ ______________________                                                                                                    (фамилия, инициалы)     </w:t>
      </w:r>
    </w:p>
    <w:p w:rsidR="00444378" w:rsidRPr="00444378" w:rsidRDefault="00444378" w:rsidP="00444378">
      <w:pPr>
        <w:jc w:val="both"/>
        <w:rPr>
          <w:sz w:val="28"/>
          <w:szCs w:val="28"/>
        </w:rPr>
      </w:pPr>
      <w:r w:rsidRPr="00444378">
        <w:rPr>
          <w:sz w:val="28"/>
          <w:szCs w:val="28"/>
        </w:rPr>
        <w:lastRenderedPageBreak/>
        <w:t> </w:t>
      </w:r>
    </w:p>
    <w:p w:rsidR="00444378" w:rsidRPr="00444378" w:rsidRDefault="00444378" w:rsidP="00444378">
      <w:pPr>
        <w:jc w:val="both"/>
        <w:rPr>
          <w:sz w:val="28"/>
          <w:szCs w:val="28"/>
        </w:rPr>
      </w:pPr>
      <w:r w:rsidRPr="00444378">
        <w:rPr>
          <w:sz w:val="28"/>
          <w:szCs w:val="28"/>
        </w:rPr>
        <w:t>                                                           «________»_____________________20_____г.</w:t>
      </w:r>
    </w:p>
    <w:p w:rsidR="00444378" w:rsidRPr="00444378" w:rsidRDefault="00444378" w:rsidP="00444378">
      <w:pPr>
        <w:jc w:val="both"/>
        <w:rPr>
          <w:sz w:val="28"/>
          <w:szCs w:val="28"/>
        </w:rPr>
      </w:pPr>
      <w:r w:rsidRPr="00444378">
        <w:rPr>
          <w:sz w:val="28"/>
          <w:szCs w:val="28"/>
        </w:rPr>
        <w:t>Примечание:  согласие на обработку персональных данных несовершеннолетних лиц</w:t>
      </w:r>
    </w:p>
    <w:p w:rsidR="00444378" w:rsidRPr="00444378" w:rsidRDefault="00444378" w:rsidP="00444378">
      <w:pPr>
        <w:jc w:val="both"/>
        <w:rPr>
          <w:sz w:val="28"/>
          <w:szCs w:val="28"/>
        </w:rPr>
      </w:pPr>
      <w:r w:rsidRPr="00444378">
        <w:rPr>
          <w:sz w:val="28"/>
          <w:szCs w:val="28"/>
        </w:rPr>
        <w:t>                         подписывают их законные представители</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Пояснительная записка</w:t>
      </w:r>
    </w:p>
    <w:p w:rsidR="00444378" w:rsidRPr="00444378" w:rsidRDefault="00444378" w:rsidP="00444378">
      <w:pPr>
        <w:jc w:val="both"/>
        <w:rPr>
          <w:sz w:val="28"/>
          <w:szCs w:val="28"/>
        </w:rPr>
      </w:pPr>
      <w:r w:rsidRPr="00444378">
        <w:rPr>
          <w:sz w:val="28"/>
          <w:szCs w:val="28"/>
        </w:rPr>
        <w:t xml:space="preserve"> к проекту решения Думы </w:t>
      </w:r>
      <w:proofErr w:type="spellStart"/>
      <w:r w:rsidRPr="00444378">
        <w:rPr>
          <w:sz w:val="28"/>
          <w:szCs w:val="28"/>
        </w:rPr>
        <w:t>Солецкого</w:t>
      </w:r>
      <w:proofErr w:type="spellEnd"/>
      <w:r w:rsidRPr="00444378">
        <w:rPr>
          <w:sz w:val="28"/>
          <w:szCs w:val="28"/>
        </w:rPr>
        <w:t xml:space="preserve"> муниципального округа  «Об утверждении  Положения  о предоставлении</w:t>
      </w:r>
    </w:p>
    <w:p w:rsidR="00444378" w:rsidRPr="00444378" w:rsidRDefault="00444378" w:rsidP="00444378">
      <w:pPr>
        <w:jc w:val="both"/>
        <w:rPr>
          <w:sz w:val="28"/>
          <w:szCs w:val="28"/>
        </w:rPr>
      </w:pPr>
      <w:r w:rsidRPr="00444378">
        <w:rPr>
          <w:sz w:val="28"/>
          <w:szCs w:val="28"/>
        </w:rPr>
        <w:t>в аренду и безвозмездное пользование</w:t>
      </w:r>
    </w:p>
    <w:p w:rsidR="00444378" w:rsidRPr="00444378" w:rsidRDefault="00444378" w:rsidP="00444378">
      <w:pPr>
        <w:jc w:val="both"/>
        <w:rPr>
          <w:sz w:val="28"/>
          <w:szCs w:val="28"/>
        </w:rPr>
      </w:pPr>
      <w:r w:rsidRPr="00444378">
        <w:rPr>
          <w:sz w:val="28"/>
          <w:szCs w:val="28"/>
        </w:rPr>
        <w:t xml:space="preserve">имущества </w:t>
      </w:r>
      <w:proofErr w:type="spellStart"/>
      <w:r w:rsidRPr="00444378">
        <w:rPr>
          <w:sz w:val="28"/>
          <w:szCs w:val="28"/>
        </w:rPr>
        <w:t>Солецкого</w:t>
      </w:r>
      <w:proofErr w:type="spellEnd"/>
      <w:r w:rsidRPr="00444378">
        <w:rPr>
          <w:sz w:val="28"/>
          <w:szCs w:val="28"/>
        </w:rPr>
        <w:t xml:space="preserve"> муниципального округа»</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xml:space="preserve">Проект решения  разработан в связи с принятием областного закона от 27.03.2020 №532-ОЗ «О преобразовании всех поселений, входящих в состав </w:t>
      </w:r>
      <w:proofErr w:type="spellStart"/>
      <w:r w:rsidRPr="00444378">
        <w:rPr>
          <w:sz w:val="28"/>
          <w:szCs w:val="28"/>
        </w:rPr>
        <w:t>Солецкого</w:t>
      </w:r>
      <w:proofErr w:type="spellEnd"/>
      <w:r w:rsidRPr="00444378">
        <w:rPr>
          <w:sz w:val="28"/>
          <w:szCs w:val="28"/>
        </w:rPr>
        <w:t xml:space="preserve"> муниципального района, путем их объединения и наделения вновь образованного муниципального образования статусом муниципального округа».</w:t>
      </w:r>
    </w:p>
    <w:p w:rsidR="00444378" w:rsidRPr="00444378" w:rsidRDefault="00444378" w:rsidP="00444378">
      <w:pPr>
        <w:jc w:val="both"/>
        <w:rPr>
          <w:sz w:val="28"/>
          <w:szCs w:val="28"/>
        </w:rPr>
      </w:pPr>
      <w:r w:rsidRPr="00444378">
        <w:rPr>
          <w:sz w:val="28"/>
          <w:szCs w:val="28"/>
        </w:rPr>
        <w:t xml:space="preserve">Данный проект решения не содержит </w:t>
      </w:r>
      <w:proofErr w:type="spellStart"/>
      <w:r w:rsidRPr="00444378">
        <w:rPr>
          <w:sz w:val="28"/>
          <w:szCs w:val="28"/>
        </w:rPr>
        <w:t>коррупциогенных</w:t>
      </w:r>
      <w:proofErr w:type="spellEnd"/>
      <w:r w:rsidRPr="00444378">
        <w:rPr>
          <w:sz w:val="28"/>
          <w:szCs w:val="28"/>
        </w:rPr>
        <w:t xml:space="preserve"> факторов.</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 </w:t>
      </w:r>
    </w:p>
    <w:p w:rsidR="00444378" w:rsidRPr="00444378" w:rsidRDefault="00444378" w:rsidP="00444378">
      <w:pPr>
        <w:jc w:val="both"/>
        <w:rPr>
          <w:sz w:val="28"/>
          <w:szCs w:val="28"/>
        </w:rPr>
      </w:pPr>
      <w:r w:rsidRPr="00444378">
        <w:rPr>
          <w:sz w:val="28"/>
          <w:szCs w:val="28"/>
        </w:rPr>
        <w:t>Ведущий служащий отдела                      </w:t>
      </w:r>
    </w:p>
    <w:p w:rsidR="00444378" w:rsidRPr="00444378" w:rsidRDefault="00444378" w:rsidP="00444378">
      <w:pPr>
        <w:jc w:val="both"/>
        <w:rPr>
          <w:sz w:val="28"/>
          <w:szCs w:val="28"/>
        </w:rPr>
      </w:pPr>
      <w:r w:rsidRPr="00444378">
        <w:rPr>
          <w:sz w:val="28"/>
          <w:szCs w:val="28"/>
        </w:rPr>
        <w:t xml:space="preserve">имущественных и земельных отношений                         М. Н. </w:t>
      </w:r>
      <w:proofErr w:type="spellStart"/>
      <w:r w:rsidRPr="00444378">
        <w:rPr>
          <w:sz w:val="28"/>
          <w:szCs w:val="28"/>
        </w:rPr>
        <w:t>Луканина</w:t>
      </w:r>
      <w:proofErr w:type="spellEnd"/>
    </w:p>
    <w:p w:rsidR="00444378" w:rsidRPr="00444378" w:rsidRDefault="00444378" w:rsidP="00444378">
      <w:pPr>
        <w:jc w:val="both"/>
        <w:rPr>
          <w:sz w:val="28"/>
          <w:szCs w:val="28"/>
        </w:rPr>
      </w:pPr>
      <w:r w:rsidRPr="00444378">
        <w:rPr>
          <w:sz w:val="28"/>
          <w:szCs w:val="28"/>
        </w:rPr>
        <w:lastRenderedPageBreak/>
        <w:t> </w:t>
      </w:r>
    </w:p>
    <w:p w:rsidR="008F12EB" w:rsidRPr="00444378" w:rsidRDefault="008F12EB" w:rsidP="00444378">
      <w:pPr>
        <w:jc w:val="both"/>
        <w:rPr>
          <w:sz w:val="28"/>
          <w:szCs w:val="28"/>
        </w:rPr>
      </w:pPr>
    </w:p>
    <w:sectPr w:rsidR="008F12EB" w:rsidRPr="00444378"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7E9D"/>
    <w:multiLevelType w:val="multilevel"/>
    <w:tmpl w:val="9DB82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22EF"/>
    <w:rsid w:val="00091A69"/>
    <w:rsid w:val="000A02C2"/>
    <w:rsid w:val="000A5B81"/>
    <w:rsid w:val="0010293D"/>
    <w:rsid w:val="001B62CC"/>
    <w:rsid w:val="002822EF"/>
    <w:rsid w:val="002A26EE"/>
    <w:rsid w:val="002C594E"/>
    <w:rsid w:val="00320F0E"/>
    <w:rsid w:val="0034487F"/>
    <w:rsid w:val="003A224B"/>
    <w:rsid w:val="003C0654"/>
    <w:rsid w:val="004416E9"/>
    <w:rsid w:val="00444378"/>
    <w:rsid w:val="00447161"/>
    <w:rsid w:val="004B0B86"/>
    <w:rsid w:val="004B4768"/>
    <w:rsid w:val="004C4F6A"/>
    <w:rsid w:val="004C50E2"/>
    <w:rsid w:val="005043EF"/>
    <w:rsid w:val="00515EBD"/>
    <w:rsid w:val="00562866"/>
    <w:rsid w:val="005800FC"/>
    <w:rsid w:val="00585986"/>
    <w:rsid w:val="005B0AC8"/>
    <w:rsid w:val="005C140B"/>
    <w:rsid w:val="005D53EA"/>
    <w:rsid w:val="005E1DFB"/>
    <w:rsid w:val="00660209"/>
    <w:rsid w:val="006A0616"/>
    <w:rsid w:val="00725099"/>
    <w:rsid w:val="00761457"/>
    <w:rsid w:val="007E62BA"/>
    <w:rsid w:val="008A2996"/>
    <w:rsid w:val="008D19BB"/>
    <w:rsid w:val="008E4122"/>
    <w:rsid w:val="008F12EB"/>
    <w:rsid w:val="008F2427"/>
    <w:rsid w:val="00945B56"/>
    <w:rsid w:val="00966EFA"/>
    <w:rsid w:val="00972245"/>
    <w:rsid w:val="009727BD"/>
    <w:rsid w:val="009D4468"/>
    <w:rsid w:val="009D577B"/>
    <w:rsid w:val="00AC792D"/>
    <w:rsid w:val="00AD39C4"/>
    <w:rsid w:val="00B92E36"/>
    <w:rsid w:val="00BF1239"/>
    <w:rsid w:val="00C15CCF"/>
    <w:rsid w:val="00C60D63"/>
    <w:rsid w:val="00C633F5"/>
    <w:rsid w:val="00C65BF0"/>
    <w:rsid w:val="00C844A7"/>
    <w:rsid w:val="00C87E07"/>
    <w:rsid w:val="00D202FD"/>
    <w:rsid w:val="00D50F24"/>
    <w:rsid w:val="00D65006"/>
    <w:rsid w:val="00DE3E96"/>
    <w:rsid w:val="00E11104"/>
    <w:rsid w:val="00E62882"/>
    <w:rsid w:val="00E72FE6"/>
    <w:rsid w:val="00E73489"/>
    <w:rsid w:val="00EB5BD0"/>
    <w:rsid w:val="00EB646B"/>
    <w:rsid w:val="00ED50CE"/>
    <w:rsid w:val="00F00E94"/>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1">
    <w:name w:val="heading 1"/>
    <w:basedOn w:val="a"/>
    <w:next w:val="a"/>
    <w:link w:val="10"/>
    <w:uiPriority w:val="9"/>
    <w:qFormat/>
    <w:rsid w:val="006602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C633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22EF"/>
    <w:rPr>
      <w:color w:val="0000FF"/>
      <w:u w:val="single"/>
    </w:rPr>
  </w:style>
  <w:style w:type="paragraph" w:customStyle="1" w:styleId="consplusnormal">
    <w:name w:val="consplusnormal"/>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3A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3A224B"/>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4487F"/>
    <w:pPr>
      <w:spacing w:after="120"/>
      <w:ind w:left="283"/>
    </w:pPr>
  </w:style>
  <w:style w:type="character" w:customStyle="1" w:styleId="a8">
    <w:name w:val="Основной текст с отступом Знак"/>
    <w:basedOn w:val="a0"/>
    <w:link w:val="a7"/>
    <w:uiPriority w:val="99"/>
    <w:semiHidden/>
    <w:rsid w:val="0034487F"/>
  </w:style>
  <w:style w:type="paragraph" w:styleId="2">
    <w:name w:val="Body Text 2"/>
    <w:basedOn w:val="a"/>
    <w:link w:val="20"/>
    <w:uiPriority w:val="99"/>
    <w:semiHidden/>
    <w:unhideWhenUsed/>
    <w:rsid w:val="0034487F"/>
    <w:pPr>
      <w:spacing w:after="120" w:line="480" w:lineRule="auto"/>
    </w:pPr>
  </w:style>
  <w:style w:type="character" w:customStyle="1" w:styleId="20">
    <w:name w:val="Основной текст 2 Знак"/>
    <w:basedOn w:val="a0"/>
    <w:link w:val="2"/>
    <w:uiPriority w:val="99"/>
    <w:semiHidden/>
    <w:rsid w:val="0034487F"/>
  </w:style>
  <w:style w:type="character" w:customStyle="1" w:styleId="40">
    <w:name w:val="Заголовок 4 Знак"/>
    <w:basedOn w:val="a0"/>
    <w:link w:val="4"/>
    <w:uiPriority w:val="9"/>
    <w:rsid w:val="00C633F5"/>
    <w:rPr>
      <w:rFonts w:ascii="Times New Roman" w:eastAsia="Times New Roman" w:hAnsi="Times New Roman" w:cs="Times New Roman"/>
      <w:b/>
      <w:bCs/>
      <w:sz w:val="24"/>
      <w:szCs w:val="24"/>
      <w:lang w:eastAsia="ru-RU"/>
    </w:rPr>
  </w:style>
  <w:style w:type="paragraph" w:customStyle="1" w:styleId="a9">
    <w:name w:val="a"/>
    <w:basedOn w:val="a"/>
    <w:rsid w:val="00C6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633F5"/>
    <w:rPr>
      <w:b/>
      <w:bCs/>
    </w:rPr>
  </w:style>
  <w:style w:type="character" w:customStyle="1" w:styleId="10">
    <w:name w:val="Заголовок 1 Знак"/>
    <w:basedOn w:val="a0"/>
    <w:link w:val="1"/>
    <w:uiPriority w:val="9"/>
    <w:rsid w:val="00660209"/>
    <w:rPr>
      <w:rFonts w:asciiTheme="majorHAnsi" w:eastAsiaTheme="majorEastAsia" w:hAnsiTheme="majorHAnsi" w:cstheme="majorBidi"/>
      <w:b/>
      <w:bCs/>
      <w:color w:val="365F91" w:themeColor="accent1" w:themeShade="BF"/>
      <w:sz w:val="28"/>
      <w:szCs w:val="28"/>
    </w:rPr>
  </w:style>
  <w:style w:type="paragraph" w:customStyle="1" w:styleId="110">
    <w:name w:val="11"/>
    <w:basedOn w:val="a"/>
    <w:rsid w:val="006602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4443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9037312">
      <w:bodyDiv w:val="1"/>
      <w:marLeft w:val="0"/>
      <w:marRight w:val="0"/>
      <w:marTop w:val="0"/>
      <w:marBottom w:val="0"/>
      <w:divBdr>
        <w:top w:val="none" w:sz="0" w:space="0" w:color="auto"/>
        <w:left w:val="none" w:sz="0" w:space="0" w:color="auto"/>
        <w:bottom w:val="none" w:sz="0" w:space="0" w:color="auto"/>
        <w:right w:val="none" w:sz="0" w:space="0" w:color="auto"/>
      </w:divBdr>
      <w:divsChild>
        <w:div w:id="1335306500">
          <w:marLeft w:val="0"/>
          <w:marRight w:val="0"/>
          <w:marTop w:val="0"/>
          <w:marBottom w:val="0"/>
          <w:divBdr>
            <w:top w:val="none" w:sz="0" w:space="0" w:color="auto"/>
            <w:left w:val="none" w:sz="0" w:space="0" w:color="auto"/>
            <w:bottom w:val="single" w:sz="12" w:space="1" w:color="auto"/>
            <w:right w:val="none" w:sz="0" w:space="0" w:color="auto"/>
          </w:divBdr>
        </w:div>
      </w:divsChild>
    </w:div>
    <w:div w:id="411783375">
      <w:bodyDiv w:val="1"/>
      <w:marLeft w:val="0"/>
      <w:marRight w:val="0"/>
      <w:marTop w:val="0"/>
      <w:marBottom w:val="0"/>
      <w:divBdr>
        <w:top w:val="none" w:sz="0" w:space="0" w:color="auto"/>
        <w:left w:val="none" w:sz="0" w:space="0" w:color="auto"/>
        <w:bottom w:val="none" w:sz="0" w:space="0" w:color="auto"/>
        <w:right w:val="none" w:sz="0" w:space="0" w:color="auto"/>
      </w:divBdr>
    </w:div>
    <w:div w:id="419520538">
      <w:bodyDiv w:val="1"/>
      <w:marLeft w:val="0"/>
      <w:marRight w:val="0"/>
      <w:marTop w:val="0"/>
      <w:marBottom w:val="0"/>
      <w:divBdr>
        <w:top w:val="none" w:sz="0" w:space="0" w:color="auto"/>
        <w:left w:val="none" w:sz="0" w:space="0" w:color="auto"/>
        <w:bottom w:val="none" w:sz="0" w:space="0" w:color="auto"/>
        <w:right w:val="none" w:sz="0" w:space="0" w:color="auto"/>
      </w:divBdr>
    </w:div>
    <w:div w:id="501893132">
      <w:bodyDiv w:val="1"/>
      <w:marLeft w:val="0"/>
      <w:marRight w:val="0"/>
      <w:marTop w:val="0"/>
      <w:marBottom w:val="0"/>
      <w:divBdr>
        <w:top w:val="none" w:sz="0" w:space="0" w:color="auto"/>
        <w:left w:val="none" w:sz="0" w:space="0" w:color="auto"/>
        <w:bottom w:val="none" w:sz="0" w:space="0" w:color="auto"/>
        <w:right w:val="none" w:sz="0" w:space="0" w:color="auto"/>
      </w:divBdr>
    </w:div>
    <w:div w:id="1019430318">
      <w:bodyDiv w:val="1"/>
      <w:marLeft w:val="0"/>
      <w:marRight w:val="0"/>
      <w:marTop w:val="0"/>
      <w:marBottom w:val="0"/>
      <w:divBdr>
        <w:top w:val="none" w:sz="0" w:space="0" w:color="auto"/>
        <w:left w:val="none" w:sz="0" w:space="0" w:color="auto"/>
        <w:bottom w:val="none" w:sz="0" w:space="0" w:color="auto"/>
        <w:right w:val="none" w:sz="0" w:space="0" w:color="auto"/>
      </w:divBdr>
    </w:div>
    <w:div w:id="1056005338">
      <w:bodyDiv w:val="1"/>
      <w:marLeft w:val="0"/>
      <w:marRight w:val="0"/>
      <w:marTop w:val="0"/>
      <w:marBottom w:val="0"/>
      <w:divBdr>
        <w:top w:val="none" w:sz="0" w:space="0" w:color="auto"/>
        <w:left w:val="none" w:sz="0" w:space="0" w:color="auto"/>
        <w:bottom w:val="none" w:sz="0" w:space="0" w:color="auto"/>
        <w:right w:val="none" w:sz="0" w:space="0" w:color="auto"/>
      </w:divBdr>
    </w:div>
    <w:div w:id="1067148160">
      <w:bodyDiv w:val="1"/>
      <w:marLeft w:val="0"/>
      <w:marRight w:val="0"/>
      <w:marTop w:val="0"/>
      <w:marBottom w:val="0"/>
      <w:divBdr>
        <w:top w:val="none" w:sz="0" w:space="0" w:color="auto"/>
        <w:left w:val="none" w:sz="0" w:space="0" w:color="auto"/>
        <w:bottom w:val="none" w:sz="0" w:space="0" w:color="auto"/>
        <w:right w:val="none" w:sz="0" w:space="0" w:color="auto"/>
      </w:divBdr>
    </w:div>
    <w:div w:id="1291786623">
      <w:bodyDiv w:val="1"/>
      <w:marLeft w:val="0"/>
      <w:marRight w:val="0"/>
      <w:marTop w:val="0"/>
      <w:marBottom w:val="0"/>
      <w:divBdr>
        <w:top w:val="none" w:sz="0" w:space="0" w:color="auto"/>
        <w:left w:val="none" w:sz="0" w:space="0" w:color="auto"/>
        <w:bottom w:val="none" w:sz="0" w:space="0" w:color="auto"/>
        <w:right w:val="none" w:sz="0" w:space="0" w:color="auto"/>
      </w:divBdr>
    </w:div>
    <w:div w:id="16184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198925" TargetMode="External"/><Relationship Id="rId12" Type="http://schemas.openxmlformats.org/officeDocument/2006/relationships/hyperlink" Target="http://docs.cntd.ru/document/901831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89534" TargetMode="External"/><Relationship Id="rId11" Type="http://schemas.openxmlformats.org/officeDocument/2006/relationships/hyperlink" Target="http://docs.cntd.ru/document/901989534" TargetMode="External"/><Relationship Id="rId5" Type="http://schemas.openxmlformats.org/officeDocument/2006/relationships/hyperlink" Target="http://docs.cntd.ru/document/902053196" TargetMode="External"/><Relationship Id="rId10" Type="http://schemas.openxmlformats.org/officeDocument/2006/relationships/hyperlink" Target="http://docs.cntd.ru/document/901989534" TargetMode="External"/><Relationship Id="rId4" Type="http://schemas.openxmlformats.org/officeDocument/2006/relationships/webSettings" Target="webSettings.xml"/><Relationship Id="rId9" Type="http://schemas.openxmlformats.org/officeDocument/2006/relationships/hyperlink" Target="http://docs.cntd.ru/document/9019895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5034</Words>
  <Characters>28698</Characters>
  <Application>Microsoft Office Word</Application>
  <DocSecurity>0</DocSecurity>
  <Lines>239</Lines>
  <Paragraphs>67</Paragraphs>
  <ScaleCrop>false</ScaleCrop>
  <Company/>
  <LinksUpToDate>false</LinksUpToDate>
  <CharactersWithSpaces>33665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2021-02-04T11:45:00Z</dcterms:created>
  <dcterms:modified xsi:type="dcterms:W3CDTF">2021-02-04T11:45:00Z</dcterms:modified>
</cp:coreProperties>
</file>