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02C1" w:rsidRPr="00C066DE" w:rsidRDefault="00DA3CA4" w:rsidP="009C02C1">
      <w:pPr>
        <w:tabs>
          <w:tab w:val="left" w:pos="3060"/>
          <w:tab w:val="left" w:pos="6096"/>
          <w:tab w:val="left" w:pos="6946"/>
        </w:tabs>
        <w:spacing w:line="240" w:lineRule="atLeast"/>
        <w:jc w:val="center"/>
      </w:pPr>
      <w:r>
        <w:rPr>
          <w:noProof/>
        </w:rPr>
        <w:drawing>
          <wp:inline distT="0" distB="0" distL="0" distR="0">
            <wp:extent cx="629285" cy="673100"/>
            <wp:effectExtent l="0" t="0" r="0" b="0"/>
            <wp:docPr id="4" name="Рисунок 4" descr="Без назва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Без названия"/>
                    <pic:cNvPicPr>
                      <a:picLocks noChangeAspect="1" noChangeArrowheads="1"/>
                    </pic:cNvPicPr>
                  </pic:nvPicPr>
                  <pic:blipFill>
                    <a:blip r:embed="rId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29285" cy="673100"/>
                    </a:xfrm>
                    <a:prstGeom prst="rect">
                      <a:avLst/>
                    </a:prstGeom>
                    <a:noFill/>
                    <a:ln>
                      <a:noFill/>
                    </a:ln>
                  </pic:spPr>
                </pic:pic>
              </a:graphicData>
            </a:graphic>
          </wp:inline>
        </w:drawing>
      </w:r>
    </w:p>
    <w:p w:rsidR="009C02C1" w:rsidRPr="00C066DE" w:rsidRDefault="009C02C1" w:rsidP="009C02C1">
      <w:pPr>
        <w:pStyle w:val="a7"/>
        <w:tabs>
          <w:tab w:val="left" w:pos="708"/>
        </w:tabs>
        <w:spacing w:line="240" w:lineRule="exact"/>
        <w:rPr>
          <w:caps w:val="0"/>
          <w:szCs w:val="28"/>
        </w:rPr>
      </w:pPr>
      <w:r w:rsidRPr="00C066DE">
        <w:rPr>
          <w:caps w:val="0"/>
          <w:szCs w:val="28"/>
        </w:rPr>
        <w:t>Российская Федерация</w:t>
      </w:r>
    </w:p>
    <w:p w:rsidR="009C02C1" w:rsidRPr="00C066DE" w:rsidRDefault="009C02C1" w:rsidP="009C02C1">
      <w:pPr>
        <w:pStyle w:val="a7"/>
        <w:spacing w:line="240" w:lineRule="exact"/>
        <w:rPr>
          <w:caps w:val="0"/>
          <w:szCs w:val="28"/>
        </w:rPr>
      </w:pPr>
      <w:r w:rsidRPr="00C066DE">
        <w:rPr>
          <w:caps w:val="0"/>
          <w:szCs w:val="28"/>
        </w:rPr>
        <w:t>Новгородская область</w:t>
      </w:r>
    </w:p>
    <w:p w:rsidR="009C02C1" w:rsidRPr="00C066DE" w:rsidRDefault="009C02C1" w:rsidP="009C02C1">
      <w:pPr>
        <w:pStyle w:val="a7"/>
        <w:spacing w:before="120" w:after="120"/>
        <w:rPr>
          <w:szCs w:val="28"/>
        </w:rPr>
      </w:pPr>
      <w:r w:rsidRPr="00C066DE">
        <w:rPr>
          <w:szCs w:val="28"/>
        </w:rPr>
        <w:t xml:space="preserve">Администрация СОЛЕЦКОГО муниципального </w:t>
      </w:r>
      <w:r w:rsidR="00C016B0">
        <w:rPr>
          <w:szCs w:val="28"/>
        </w:rPr>
        <w:t>округа</w:t>
      </w:r>
    </w:p>
    <w:p w:rsidR="009C02C1" w:rsidRPr="00C066DE" w:rsidRDefault="009C02C1" w:rsidP="009C02C1">
      <w:pPr>
        <w:tabs>
          <w:tab w:val="left" w:pos="3060"/>
        </w:tabs>
        <w:spacing w:line="240" w:lineRule="atLeast"/>
        <w:jc w:val="center"/>
        <w:rPr>
          <w:sz w:val="32"/>
        </w:rPr>
      </w:pPr>
      <w:r w:rsidRPr="00C066DE">
        <w:rPr>
          <w:sz w:val="32"/>
        </w:rPr>
        <w:t>ПОСТАНОВЛЕНИЕ</w:t>
      </w:r>
    </w:p>
    <w:p w:rsidR="00FE71CF" w:rsidRPr="00C066DE" w:rsidRDefault="00FE71CF" w:rsidP="00750B66">
      <w:pPr>
        <w:tabs>
          <w:tab w:val="left" w:pos="4536"/>
        </w:tabs>
        <w:jc w:val="center"/>
        <w:rPr>
          <w:sz w:val="28"/>
        </w:rPr>
      </w:pPr>
    </w:p>
    <w:p w:rsidR="009C02C1" w:rsidRDefault="009C02C1" w:rsidP="00750B66">
      <w:pPr>
        <w:tabs>
          <w:tab w:val="left" w:pos="4536"/>
        </w:tabs>
        <w:jc w:val="center"/>
        <w:rPr>
          <w:sz w:val="28"/>
        </w:rPr>
      </w:pPr>
      <w:r w:rsidRPr="00C066DE">
        <w:rPr>
          <w:sz w:val="28"/>
        </w:rPr>
        <w:t xml:space="preserve">от </w:t>
      </w:r>
      <w:r w:rsidR="003F393E">
        <w:rPr>
          <w:sz w:val="28"/>
        </w:rPr>
        <w:t>20</w:t>
      </w:r>
      <w:r w:rsidRPr="00C066DE">
        <w:rPr>
          <w:sz w:val="28"/>
        </w:rPr>
        <w:t>.</w:t>
      </w:r>
      <w:r w:rsidR="0002712C">
        <w:rPr>
          <w:sz w:val="28"/>
        </w:rPr>
        <w:t>01</w:t>
      </w:r>
      <w:r w:rsidR="004F508A" w:rsidRPr="00C066DE">
        <w:rPr>
          <w:sz w:val="28"/>
        </w:rPr>
        <w:t>.202</w:t>
      </w:r>
      <w:r w:rsidR="0002712C">
        <w:rPr>
          <w:sz w:val="28"/>
        </w:rPr>
        <w:t>1</w:t>
      </w:r>
      <w:r w:rsidRPr="00C066DE">
        <w:rPr>
          <w:sz w:val="28"/>
        </w:rPr>
        <w:t xml:space="preserve"> №</w:t>
      </w:r>
      <w:r w:rsidR="003F393E">
        <w:rPr>
          <w:sz w:val="28"/>
        </w:rPr>
        <w:t>71</w:t>
      </w:r>
    </w:p>
    <w:p w:rsidR="00C53A46" w:rsidRPr="00C066DE" w:rsidRDefault="00C53A46" w:rsidP="00750B66">
      <w:pPr>
        <w:tabs>
          <w:tab w:val="left" w:pos="4536"/>
        </w:tabs>
        <w:jc w:val="center"/>
        <w:rPr>
          <w:sz w:val="28"/>
        </w:rPr>
      </w:pPr>
      <w:r>
        <w:rPr>
          <w:sz w:val="28"/>
        </w:rPr>
        <w:t>(в редакции от 17.01.2023 № 22)</w:t>
      </w:r>
    </w:p>
    <w:p w:rsidR="009C02C1" w:rsidRPr="00C066DE" w:rsidRDefault="009C02C1" w:rsidP="009C02C1">
      <w:pPr>
        <w:tabs>
          <w:tab w:val="left" w:pos="4536"/>
        </w:tabs>
        <w:jc w:val="center"/>
        <w:rPr>
          <w:sz w:val="28"/>
        </w:rPr>
      </w:pPr>
      <w:r w:rsidRPr="00C066DE">
        <w:rPr>
          <w:sz w:val="28"/>
        </w:rPr>
        <w:t>г. Сольцы</w:t>
      </w:r>
    </w:p>
    <w:p w:rsidR="009C02C1" w:rsidRPr="00C066DE" w:rsidRDefault="009C02C1" w:rsidP="009C02C1">
      <w:pPr>
        <w:jc w:val="both"/>
        <w:rPr>
          <w:sz w:val="24"/>
          <w:szCs w:val="24"/>
        </w:rPr>
      </w:pPr>
    </w:p>
    <w:p w:rsidR="000B37E6" w:rsidRDefault="000B37E6" w:rsidP="009C02C1">
      <w:pPr>
        <w:jc w:val="both"/>
        <w:rPr>
          <w:sz w:val="24"/>
          <w:szCs w:val="24"/>
        </w:rPr>
      </w:pPr>
    </w:p>
    <w:p w:rsidR="009B02AD" w:rsidRPr="009B02AD" w:rsidRDefault="009B02AD" w:rsidP="009B02AD">
      <w:pPr>
        <w:jc w:val="center"/>
        <w:rPr>
          <w:sz w:val="28"/>
          <w:szCs w:val="28"/>
        </w:rPr>
      </w:pPr>
      <w:r w:rsidRPr="009B02AD">
        <w:rPr>
          <w:b/>
          <w:sz w:val="28"/>
          <w:szCs w:val="28"/>
        </w:rPr>
        <w:t xml:space="preserve">Об утверждении Положения о комитете финансов Администрации Солецкого муниципального округа </w:t>
      </w:r>
    </w:p>
    <w:p w:rsidR="009B02AD" w:rsidRPr="009B02AD" w:rsidRDefault="009B02AD" w:rsidP="009B02AD">
      <w:pPr>
        <w:suppressAutoHyphens/>
        <w:autoSpaceDE w:val="0"/>
        <w:autoSpaceDN w:val="0"/>
        <w:adjustRightInd w:val="0"/>
        <w:spacing w:line="360" w:lineRule="atLeast"/>
        <w:ind w:firstLine="709"/>
        <w:jc w:val="both"/>
        <w:rPr>
          <w:sz w:val="28"/>
          <w:szCs w:val="28"/>
        </w:rPr>
      </w:pPr>
    </w:p>
    <w:p w:rsidR="009B02AD" w:rsidRPr="009B02AD" w:rsidRDefault="009B02AD" w:rsidP="009B02AD">
      <w:pPr>
        <w:suppressAutoHyphens/>
        <w:autoSpaceDE w:val="0"/>
        <w:autoSpaceDN w:val="0"/>
        <w:adjustRightInd w:val="0"/>
        <w:spacing w:line="360" w:lineRule="atLeast"/>
        <w:ind w:firstLine="709"/>
        <w:jc w:val="both"/>
        <w:rPr>
          <w:b/>
          <w:sz w:val="28"/>
          <w:szCs w:val="28"/>
        </w:rPr>
      </w:pPr>
      <w:r w:rsidRPr="009B02AD">
        <w:rPr>
          <w:sz w:val="28"/>
          <w:szCs w:val="28"/>
        </w:rPr>
        <w:t xml:space="preserve">В соответствии с Федеральным </w:t>
      </w:r>
      <w:hyperlink r:id="rId7" w:history="1">
        <w:r w:rsidRPr="009B02AD">
          <w:rPr>
            <w:sz w:val="28"/>
            <w:szCs w:val="28"/>
          </w:rPr>
          <w:t>законом</w:t>
        </w:r>
      </w:hyperlink>
      <w:r w:rsidRPr="009B02AD">
        <w:rPr>
          <w:sz w:val="28"/>
          <w:szCs w:val="28"/>
        </w:rPr>
        <w:t xml:space="preserve"> от 6 октября 2003 года № 131-ФЗ «Об общих принципах организации местного самоуправления в Российской Федерации», решениями Думы Солецкого муниципального округа от 21.09.2020  № 7 «О правопреемстве органов местного самоуправления Солецкого муниципального округа Новгородской области»</w:t>
      </w:r>
      <w:proofErr w:type="gramStart"/>
      <w:r w:rsidRPr="009B02AD">
        <w:rPr>
          <w:sz w:val="28"/>
          <w:szCs w:val="28"/>
        </w:rPr>
        <w:t xml:space="preserve"> ,</w:t>
      </w:r>
      <w:proofErr w:type="gramEnd"/>
      <w:r w:rsidRPr="009B02AD">
        <w:rPr>
          <w:sz w:val="28"/>
          <w:szCs w:val="28"/>
        </w:rPr>
        <w:t xml:space="preserve"> от 13.11.2020 № 51 «О структуре  Администрации Солецкого муниципального округа»  Администрация Солецкого муниципального округа  </w:t>
      </w:r>
      <w:r w:rsidRPr="009B02AD">
        <w:rPr>
          <w:b/>
          <w:sz w:val="28"/>
          <w:szCs w:val="28"/>
        </w:rPr>
        <w:t>ПОСТАНОВЛЯЕТ:</w:t>
      </w:r>
    </w:p>
    <w:p w:rsidR="009B02AD" w:rsidRPr="009B02AD" w:rsidRDefault="009B02AD" w:rsidP="009B02AD">
      <w:pPr>
        <w:suppressAutoHyphens/>
        <w:autoSpaceDE w:val="0"/>
        <w:autoSpaceDN w:val="0"/>
        <w:adjustRightInd w:val="0"/>
        <w:spacing w:line="360" w:lineRule="atLeast"/>
        <w:ind w:firstLine="709"/>
        <w:jc w:val="both"/>
        <w:rPr>
          <w:sz w:val="28"/>
          <w:szCs w:val="28"/>
        </w:rPr>
      </w:pPr>
      <w:r w:rsidRPr="009B02AD">
        <w:rPr>
          <w:sz w:val="28"/>
          <w:szCs w:val="28"/>
        </w:rPr>
        <w:t xml:space="preserve">1. Утвердить прилагаемое </w:t>
      </w:r>
      <w:hyperlink r:id="rId8" w:history="1">
        <w:r w:rsidRPr="009B02AD">
          <w:rPr>
            <w:sz w:val="28"/>
            <w:szCs w:val="28"/>
          </w:rPr>
          <w:t>Положение</w:t>
        </w:r>
      </w:hyperlink>
      <w:r w:rsidRPr="009B02AD">
        <w:rPr>
          <w:sz w:val="28"/>
          <w:szCs w:val="28"/>
        </w:rPr>
        <w:t xml:space="preserve"> о комитете финансов Администрации Солецкого муниципального округа.</w:t>
      </w:r>
    </w:p>
    <w:p w:rsidR="009B02AD" w:rsidRPr="009B02AD" w:rsidRDefault="009B02AD" w:rsidP="009B02AD">
      <w:pPr>
        <w:suppressAutoHyphens/>
        <w:autoSpaceDE w:val="0"/>
        <w:autoSpaceDN w:val="0"/>
        <w:adjustRightInd w:val="0"/>
        <w:spacing w:line="360" w:lineRule="atLeast"/>
        <w:ind w:firstLine="709"/>
        <w:jc w:val="both"/>
        <w:rPr>
          <w:sz w:val="28"/>
          <w:szCs w:val="28"/>
        </w:rPr>
      </w:pPr>
      <w:r w:rsidRPr="009B02AD">
        <w:rPr>
          <w:sz w:val="28"/>
          <w:szCs w:val="28"/>
        </w:rPr>
        <w:t xml:space="preserve">2.  Признать утратившим  силу пункт 1 постановления Администрации муниципального района от 07.06.2016  № 858 «Об утверждении Положения о финансовом отделе Администрации Солецкого муниципального района». </w:t>
      </w:r>
    </w:p>
    <w:p w:rsidR="009B02AD" w:rsidRPr="009B02AD" w:rsidRDefault="009B02AD" w:rsidP="009B02AD">
      <w:pPr>
        <w:suppressAutoHyphens/>
        <w:autoSpaceDE w:val="0"/>
        <w:autoSpaceDN w:val="0"/>
        <w:adjustRightInd w:val="0"/>
        <w:spacing w:line="360" w:lineRule="atLeast"/>
        <w:ind w:firstLine="709"/>
        <w:jc w:val="both"/>
        <w:rPr>
          <w:sz w:val="28"/>
          <w:szCs w:val="28"/>
        </w:rPr>
      </w:pPr>
      <w:r w:rsidRPr="009B02AD">
        <w:rPr>
          <w:sz w:val="28"/>
          <w:szCs w:val="28"/>
        </w:rPr>
        <w:t xml:space="preserve">3. </w:t>
      </w:r>
      <w:proofErr w:type="gramStart"/>
      <w:r w:rsidRPr="009B02AD">
        <w:rPr>
          <w:sz w:val="28"/>
          <w:szCs w:val="28"/>
        </w:rPr>
        <w:t>Разместить</w:t>
      </w:r>
      <w:proofErr w:type="gramEnd"/>
      <w:r w:rsidRPr="009B02AD">
        <w:rPr>
          <w:sz w:val="28"/>
          <w:szCs w:val="28"/>
        </w:rPr>
        <w:t xml:space="preserve"> настоящее постановление на официальном сайте Администрации Солецкого муниципального округа в информационно-телекоммуникационной сети «Интернет».</w:t>
      </w:r>
    </w:p>
    <w:p w:rsidR="003F393E" w:rsidRDefault="003F393E" w:rsidP="009C02C1">
      <w:pPr>
        <w:jc w:val="both"/>
        <w:rPr>
          <w:sz w:val="24"/>
          <w:szCs w:val="24"/>
        </w:rPr>
      </w:pPr>
    </w:p>
    <w:p w:rsidR="003F393E" w:rsidRDefault="003F393E" w:rsidP="009C02C1">
      <w:pPr>
        <w:jc w:val="both"/>
        <w:rPr>
          <w:sz w:val="24"/>
          <w:szCs w:val="24"/>
        </w:rPr>
      </w:pPr>
    </w:p>
    <w:p w:rsidR="007F28D3" w:rsidRDefault="000B6201" w:rsidP="000B37E6">
      <w:pPr>
        <w:tabs>
          <w:tab w:val="left" w:pos="6800"/>
        </w:tabs>
        <w:rPr>
          <w:b/>
          <w:sz w:val="28"/>
          <w:szCs w:val="28"/>
        </w:rPr>
      </w:pPr>
      <w:r w:rsidRPr="00C066DE">
        <w:rPr>
          <w:b/>
          <w:sz w:val="28"/>
          <w:szCs w:val="28"/>
        </w:rPr>
        <w:t xml:space="preserve">Первый заместитель </w:t>
      </w:r>
      <w:r w:rsidRPr="00C066DE">
        <w:rPr>
          <w:b/>
          <w:sz w:val="28"/>
          <w:szCs w:val="28"/>
        </w:rPr>
        <w:br/>
        <w:t>Главы администрации</w:t>
      </w:r>
      <w:bookmarkStart w:id="0" w:name="_GoBack"/>
      <w:bookmarkEnd w:id="0"/>
      <w:r w:rsidRPr="00C066DE">
        <w:rPr>
          <w:b/>
          <w:sz w:val="28"/>
          <w:szCs w:val="28"/>
        </w:rPr>
        <w:t>Ю.Н. Дуничев</w:t>
      </w:r>
    </w:p>
    <w:p w:rsidR="009B02AD" w:rsidRDefault="009B02AD" w:rsidP="000B37E6">
      <w:pPr>
        <w:tabs>
          <w:tab w:val="left" w:pos="6800"/>
        </w:tabs>
        <w:rPr>
          <w:b/>
          <w:sz w:val="28"/>
          <w:szCs w:val="28"/>
        </w:rPr>
      </w:pPr>
    </w:p>
    <w:p w:rsidR="009B02AD" w:rsidRDefault="009B02AD" w:rsidP="000B37E6">
      <w:pPr>
        <w:tabs>
          <w:tab w:val="left" w:pos="6800"/>
        </w:tabs>
        <w:rPr>
          <w:b/>
          <w:sz w:val="28"/>
          <w:szCs w:val="28"/>
        </w:rPr>
      </w:pPr>
    </w:p>
    <w:p w:rsidR="009B02AD" w:rsidRDefault="009B02AD" w:rsidP="000B37E6">
      <w:pPr>
        <w:tabs>
          <w:tab w:val="left" w:pos="6800"/>
        </w:tabs>
        <w:rPr>
          <w:b/>
          <w:sz w:val="28"/>
          <w:szCs w:val="28"/>
        </w:rPr>
      </w:pPr>
    </w:p>
    <w:p w:rsidR="009B02AD" w:rsidRDefault="009B02AD" w:rsidP="000B37E6">
      <w:pPr>
        <w:tabs>
          <w:tab w:val="left" w:pos="6800"/>
        </w:tabs>
        <w:rPr>
          <w:b/>
          <w:sz w:val="28"/>
          <w:szCs w:val="28"/>
        </w:rPr>
      </w:pPr>
    </w:p>
    <w:p w:rsidR="009B02AD" w:rsidRDefault="009B02AD" w:rsidP="000B37E6">
      <w:pPr>
        <w:tabs>
          <w:tab w:val="left" w:pos="6800"/>
        </w:tabs>
        <w:rPr>
          <w:b/>
          <w:sz w:val="28"/>
          <w:szCs w:val="28"/>
        </w:rPr>
      </w:pPr>
    </w:p>
    <w:p w:rsidR="009B02AD" w:rsidRDefault="009B02AD" w:rsidP="000B37E6">
      <w:pPr>
        <w:tabs>
          <w:tab w:val="left" w:pos="6800"/>
        </w:tabs>
        <w:rPr>
          <w:b/>
          <w:sz w:val="28"/>
          <w:szCs w:val="28"/>
        </w:rPr>
      </w:pPr>
    </w:p>
    <w:p w:rsidR="009B02AD" w:rsidRDefault="009B02AD" w:rsidP="000B37E6">
      <w:pPr>
        <w:tabs>
          <w:tab w:val="left" w:pos="6800"/>
        </w:tabs>
        <w:rPr>
          <w:b/>
          <w:sz w:val="28"/>
          <w:szCs w:val="28"/>
        </w:rPr>
      </w:pPr>
    </w:p>
    <w:p w:rsidR="009B02AD" w:rsidRDefault="009B02AD" w:rsidP="000B37E6">
      <w:pPr>
        <w:tabs>
          <w:tab w:val="left" w:pos="6800"/>
        </w:tabs>
        <w:rPr>
          <w:b/>
          <w:sz w:val="28"/>
          <w:szCs w:val="28"/>
        </w:rPr>
      </w:pPr>
    </w:p>
    <w:p w:rsidR="009B02AD" w:rsidRDefault="009B02AD" w:rsidP="000B37E6">
      <w:pPr>
        <w:tabs>
          <w:tab w:val="left" w:pos="6800"/>
        </w:tabs>
        <w:rPr>
          <w:b/>
          <w:sz w:val="28"/>
          <w:szCs w:val="28"/>
        </w:rPr>
      </w:pPr>
    </w:p>
    <w:p w:rsidR="009B02AD" w:rsidRPr="009B02AD" w:rsidRDefault="009B02AD" w:rsidP="009B02AD">
      <w:pPr>
        <w:jc w:val="right"/>
        <w:rPr>
          <w:sz w:val="24"/>
          <w:szCs w:val="28"/>
        </w:rPr>
      </w:pPr>
      <w:r w:rsidRPr="009B02AD">
        <w:rPr>
          <w:sz w:val="24"/>
          <w:szCs w:val="28"/>
        </w:rPr>
        <w:t>Утверждено</w:t>
      </w:r>
    </w:p>
    <w:p w:rsidR="009B02AD" w:rsidRPr="009B02AD" w:rsidRDefault="009B02AD" w:rsidP="009B02AD">
      <w:pPr>
        <w:jc w:val="right"/>
        <w:rPr>
          <w:sz w:val="24"/>
          <w:szCs w:val="28"/>
        </w:rPr>
      </w:pPr>
      <w:r w:rsidRPr="009B02AD">
        <w:rPr>
          <w:sz w:val="24"/>
          <w:szCs w:val="28"/>
        </w:rPr>
        <w:t xml:space="preserve">                                                                            постановлением Администрации</w:t>
      </w:r>
    </w:p>
    <w:p w:rsidR="009B02AD" w:rsidRPr="009B02AD" w:rsidRDefault="009B02AD" w:rsidP="009B02AD">
      <w:pPr>
        <w:jc w:val="right"/>
        <w:rPr>
          <w:sz w:val="24"/>
          <w:szCs w:val="28"/>
        </w:rPr>
      </w:pPr>
      <w:r w:rsidRPr="009B02AD">
        <w:rPr>
          <w:sz w:val="24"/>
          <w:szCs w:val="28"/>
        </w:rPr>
        <w:t xml:space="preserve">                                                                                         муниципального округа</w:t>
      </w:r>
    </w:p>
    <w:p w:rsidR="009B02AD" w:rsidRPr="009B02AD" w:rsidRDefault="009B02AD" w:rsidP="009B02AD">
      <w:pPr>
        <w:jc w:val="right"/>
        <w:rPr>
          <w:sz w:val="24"/>
          <w:szCs w:val="28"/>
          <w:u w:val="single"/>
        </w:rPr>
      </w:pPr>
      <w:r w:rsidRPr="009B02AD">
        <w:rPr>
          <w:sz w:val="24"/>
          <w:szCs w:val="28"/>
        </w:rPr>
        <w:t xml:space="preserve">                                                                                         от 20.01.2021 № 71</w:t>
      </w:r>
    </w:p>
    <w:p w:rsidR="009B02AD" w:rsidRPr="00090202" w:rsidRDefault="009B02AD" w:rsidP="009B02AD">
      <w:pPr>
        <w:tabs>
          <w:tab w:val="left" w:pos="5550"/>
        </w:tabs>
      </w:pPr>
      <w:r>
        <w:rPr>
          <w:sz w:val="28"/>
          <w:szCs w:val="28"/>
        </w:rPr>
        <w:tab/>
      </w:r>
    </w:p>
    <w:p w:rsidR="009B02AD" w:rsidRPr="00A24551" w:rsidRDefault="009B02AD" w:rsidP="009B02AD">
      <w:pPr>
        <w:rPr>
          <w:sz w:val="28"/>
          <w:szCs w:val="28"/>
        </w:rPr>
      </w:pPr>
    </w:p>
    <w:p w:rsidR="009B02AD" w:rsidRDefault="009B02AD" w:rsidP="009B02AD">
      <w:pPr>
        <w:jc w:val="center"/>
        <w:rPr>
          <w:b/>
          <w:sz w:val="28"/>
          <w:szCs w:val="28"/>
        </w:rPr>
      </w:pPr>
      <w:r w:rsidRPr="006C72EE">
        <w:rPr>
          <w:b/>
          <w:sz w:val="28"/>
          <w:szCs w:val="28"/>
        </w:rPr>
        <w:t xml:space="preserve">Положение </w:t>
      </w:r>
    </w:p>
    <w:p w:rsidR="009B02AD" w:rsidRDefault="009B02AD" w:rsidP="009B02AD">
      <w:pPr>
        <w:jc w:val="center"/>
        <w:rPr>
          <w:b/>
          <w:sz w:val="28"/>
          <w:szCs w:val="28"/>
        </w:rPr>
      </w:pPr>
      <w:r w:rsidRPr="006C72EE">
        <w:rPr>
          <w:b/>
          <w:sz w:val="28"/>
          <w:szCs w:val="28"/>
        </w:rPr>
        <w:t>о</w:t>
      </w:r>
      <w:r>
        <w:rPr>
          <w:b/>
          <w:sz w:val="28"/>
          <w:szCs w:val="28"/>
        </w:rPr>
        <w:t>комитете финансов А</w:t>
      </w:r>
      <w:r w:rsidRPr="00075567">
        <w:rPr>
          <w:b/>
          <w:sz w:val="28"/>
          <w:szCs w:val="28"/>
        </w:rPr>
        <w:t>дминистрации</w:t>
      </w:r>
    </w:p>
    <w:p w:rsidR="009B02AD" w:rsidRPr="00A24551" w:rsidRDefault="009B02AD" w:rsidP="009B02AD">
      <w:pPr>
        <w:jc w:val="center"/>
        <w:rPr>
          <w:sz w:val="28"/>
          <w:szCs w:val="28"/>
        </w:rPr>
      </w:pPr>
      <w:r>
        <w:rPr>
          <w:b/>
          <w:sz w:val="28"/>
          <w:szCs w:val="28"/>
        </w:rPr>
        <w:t>Солецкого м</w:t>
      </w:r>
      <w:r w:rsidRPr="00075567">
        <w:rPr>
          <w:b/>
          <w:sz w:val="28"/>
          <w:szCs w:val="28"/>
        </w:rPr>
        <w:t xml:space="preserve">униципального </w:t>
      </w:r>
      <w:r>
        <w:rPr>
          <w:b/>
          <w:sz w:val="28"/>
          <w:szCs w:val="28"/>
        </w:rPr>
        <w:t>округа</w:t>
      </w:r>
    </w:p>
    <w:p w:rsidR="009B02AD" w:rsidRDefault="009B02AD" w:rsidP="009B02AD">
      <w:pPr>
        <w:rPr>
          <w:b/>
          <w:sz w:val="28"/>
          <w:szCs w:val="28"/>
        </w:rPr>
      </w:pPr>
    </w:p>
    <w:p w:rsidR="009B02AD" w:rsidRPr="00A24551" w:rsidRDefault="009B02AD" w:rsidP="009B02AD">
      <w:pPr>
        <w:ind w:firstLine="709"/>
        <w:jc w:val="center"/>
        <w:rPr>
          <w:b/>
          <w:sz w:val="28"/>
          <w:szCs w:val="28"/>
        </w:rPr>
      </w:pPr>
      <w:r w:rsidRPr="00A24551">
        <w:rPr>
          <w:b/>
          <w:sz w:val="28"/>
          <w:szCs w:val="28"/>
        </w:rPr>
        <w:t>1.Общие положения</w:t>
      </w:r>
    </w:p>
    <w:p w:rsidR="009B02AD" w:rsidRDefault="009B02AD" w:rsidP="009B02AD">
      <w:pPr>
        <w:ind w:firstLine="709"/>
        <w:jc w:val="both"/>
        <w:rPr>
          <w:sz w:val="28"/>
          <w:szCs w:val="28"/>
        </w:rPr>
      </w:pPr>
      <w:r w:rsidRPr="00A24551">
        <w:rPr>
          <w:sz w:val="28"/>
          <w:szCs w:val="28"/>
        </w:rPr>
        <w:t xml:space="preserve">1. </w:t>
      </w:r>
      <w:r>
        <w:rPr>
          <w:sz w:val="28"/>
          <w:szCs w:val="28"/>
        </w:rPr>
        <w:t>Комитет ф</w:t>
      </w:r>
      <w:r w:rsidRPr="00A24551">
        <w:rPr>
          <w:sz w:val="28"/>
          <w:szCs w:val="28"/>
        </w:rPr>
        <w:t>инансов Адм</w:t>
      </w:r>
      <w:r>
        <w:rPr>
          <w:sz w:val="28"/>
          <w:szCs w:val="28"/>
        </w:rPr>
        <w:t>инистрации муниципального округа</w:t>
      </w:r>
      <w:r w:rsidRPr="00A24551">
        <w:rPr>
          <w:sz w:val="28"/>
          <w:szCs w:val="28"/>
        </w:rPr>
        <w:t xml:space="preserve"> (далее </w:t>
      </w:r>
      <w:r>
        <w:rPr>
          <w:sz w:val="28"/>
          <w:szCs w:val="28"/>
        </w:rPr>
        <w:t>комитет</w:t>
      </w:r>
      <w:r w:rsidRPr="00A24551">
        <w:rPr>
          <w:sz w:val="28"/>
          <w:szCs w:val="28"/>
        </w:rPr>
        <w:t xml:space="preserve">) является отраслевым органом Администрации Солецкого муниципального </w:t>
      </w:r>
      <w:r>
        <w:rPr>
          <w:sz w:val="28"/>
          <w:szCs w:val="28"/>
        </w:rPr>
        <w:t>округа</w:t>
      </w:r>
      <w:r w:rsidRPr="00A24551">
        <w:rPr>
          <w:sz w:val="28"/>
          <w:szCs w:val="28"/>
        </w:rPr>
        <w:t>, исполня</w:t>
      </w:r>
      <w:r>
        <w:rPr>
          <w:sz w:val="28"/>
          <w:szCs w:val="28"/>
        </w:rPr>
        <w:t>ющим</w:t>
      </w:r>
      <w:r w:rsidRPr="00A24551">
        <w:rPr>
          <w:sz w:val="28"/>
          <w:szCs w:val="28"/>
        </w:rPr>
        <w:t xml:space="preserve"> полномочия по непосредственному составлению проекта  и организации  исполнения  бюджета Солецкого муниципального  </w:t>
      </w:r>
      <w:r>
        <w:rPr>
          <w:sz w:val="28"/>
          <w:szCs w:val="28"/>
        </w:rPr>
        <w:t>округа Новгородской области</w:t>
      </w:r>
      <w:r w:rsidRPr="00A24551">
        <w:rPr>
          <w:sz w:val="28"/>
          <w:szCs w:val="28"/>
        </w:rPr>
        <w:t xml:space="preserve"> (далее бюджет муниципального </w:t>
      </w:r>
      <w:r>
        <w:rPr>
          <w:sz w:val="28"/>
          <w:szCs w:val="28"/>
        </w:rPr>
        <w:t>округа</w:t>
      </w:r>
      <w:r w:rsidRPr="00A24551">
        <w:rPr>
          <w:sz w:val="28"/>
          <w:szCs w:val="28"/>
        </w:rPr>
        <w:t>).</w:t>
      </w:r>
    </w:p>
    <w:p w:rsidR="009B02AD" w:rsidRDefault="009B02AD" w:rsidP="009B02AD">
      <w:pPr>
        <w:ind w:firstLine="709"/>
        <w:jc w:val="both"/>
        <w:rPr>
          <w:sz w:val="28"/>
          <w:szCs w:val="28"/>
        </w:rPr>
      </w:pPr>
      <w:r>
        <w:rPr>
          <w:sz w:val="28"/>
          <w:szCs w:val="28"/>
        </w:rPr>
        <w:t>2</w:t>
      </w:r>
      <w:r w:rsidRPr="00A24551">
        <w:rPr>
          <w:sz w:val="28"/>
          <w:szCs w:val="28"/>
        </w:rPr>
        <w:t xml:space="preserve">. </w:t>
      </w:r>
      <w:proofErr w:type="gramStart"/>
      <w:r>
        <w:rPr>
          <w:sz w:val="28"/>
          <w:szCs w:val="28"/>
        </w:rPr>
        <w:t>Комитет</w:t>
      </w:r>
      <w:r w:rsidRPr="00A24551">
        <w:rPr>
          <w:sz w:val="28"/>
          <w:szCs w:val="28"/>
        </w:rPr>
        <w:t xml:space="preserve"> руководствуется в своей деятельности Конституцией Российской Федерации, федеральными конституционными законами, федеральными законами,</w:t>
      </w:r>
      <w:r>
        <w:rPr>
          <w:sz w:val="28"/>
          <w:szCs w:val="28"/>
        </w:rPr>
        <w:t xml:space="preserve"> нормативными правовыми актами Президента Российской Федерации, Правительства Российской Федерации, федеральных органов государственной власти, Уставом Новгородской области, областными законами, иными нормативными правовыми актами области, Уставом Солецкого муниципального округа Новгородской области, муниципальными правовыми актами Солецкого муниципального округа, а также настоящим Положением. </w:t>
      </w:r>
      <w:proofErr w:type="gramEnd"/>
    </w:p>
    <w:p w:rsidR="009B02AD" w:rsidRPr="00A24551" w:rsidRDefault="009B02AD" w:rsidP="009B02AD">
      <w:pPr>
        <w:ind w:firstLine="709"/>
        <w:jc w:val="both"/>
        <w:rPr>
          <w:sz w:val="28"/>
          <w:szCs w:val="28"/>
        </w:rPr>
      </w:pPr>
      <w:r>
        <w:rPr>
          <w:sz w:val="28"/>
          <w:szCs w:val="28"/>
        </w:rPr>
        <w:t>3. Комитет не является юридическим лицом.</w:t>
      </w:r>
    </w:p>
    <w:p w:rsidR="009B02AD" w:rsidRPr="00A24551" w:rsidRDefault="009B02AD" w:rsidP="009B02AD">
      <w:pPr>
        <w:ind w:firstLine="709"/>
        <w:jc w:val="both"/>
        <w:rPr>
          <w:sz w:val="28"/>
          <w:szCs w:val="28"/>
        </w:rPr>
      </w:pPr>
    </w:p>
    <w:p w:rsidR="009B02AD" w:rsidRPr="00A24551" w:rsidRDefault="009B02AD" w:rsidP="009B02AD">
      <w:pPr>
        <w:ind w:firstLine="709"/>
        <w:jc w:val="center"/>
        <w:rPr>
          <w:b/>
          <w:sz w:val="28"/>
          <w:szCs w:val="28"/>
        </w:rPr>
      </w:pPr>
      <w:r w:rsidRPr="00A24551">
        <w:rPr>
          <w:b/>
          <w:sz w:val="28"/>
          <w:szCs w:val="28"/>
        </w:rPr>
        <w:t xml:space="preserve">2.Цели и задачи </w:t>
      </w:r>
      <w:r>
        <w:rPr>
          <w:b/>
          <w:sz w:val="28"/>
          <w:szCs w:val="28"/>
        </w:rPr>
        <w:t>комитета</w:t>
      </w:r>
    </w:p>
    <w:p w:rsidR="009B02AD" w:rsidRDefault="009B02AD" w:rsidP="009B02AD">
      <w:pPr>
        <w:ind w:firstLine="709"/>
        <w:jc w:val="both"/>
        <w:rPr>
          <w:sz w:val="28"/>
          <w:szCs w:val="28"/>
        </w:rPr>
      </w:pPr>
      <w:r w:rsidRPr="00A24551">
        <w:rPr>
          <w:sz w:val="28"/>
          <w:szCs w:val="28"/>
        </w:rPr>
        <w:t xml:space="preserve">1. </w:t>
      </w:r>
      <w:r>
        <w:rPr>
          <w:sz w:val="28"/>
          <w:szCs w:val="28"/>
        </w:rPr>
        <w:t>Целью д</w:t>
      </w:r>
      <w:r w:rsidRPr="00A24551">
        <w:rPr>
          <w:sz w:val="28"/>
          <w:szCs w:val="28"/>
        </w:rPr>
        <w:t>еятельност</w:t>
      </w:r>
      <w:r>
        <w:rPr>
          <w:sz w:val="28"/>
          <w:szCs w:val="28"/>
        </w:rPr>
        <w:t>икомитета является проведение бюджетной политики на территории Солецкого муниципального округа и реализация задач Администрации муниципального округа в сфере бюджетных правоотношений</w:t>
      </w:r>
      <w:r w:rsidRPr="00A24551">
        <w:rPr>
          <w:sz w:val="28"/>
          <w:szCs w:val="28"/>
        </w:rPr>
        <w:t>:</w:t>
      </w:r>
      <w:r w:rsidRPr="00A24551">
        <w:rPr>
          <w:sz w:val="28"/>
          <w:szCs w:val="28"/>
        </w:rPr>
        <w:br/>
        <w:t xml:space="preserve">2. Основными задачами </w:t>
      </w:r>
      <w:r>
        <w:rPr>
          <w:sz w:val="28"/>
          <w:szCs w:val="28"/>
        </w:rPr>
        <w:t>комитета являются:</w:t>
      </w:r>
    </w:p>
    <w:p w:rsidR="009B02AD" w:rsidRDefault="009B02AD" w:rsidP="009B02AD">
      <w:pPr>
        <w:ind w:firstLine="709"/>
        <w:jc w:val="both"/>
        <w:rPr>
          <w:sz w:val="28"/>
          <w:szCs w:val="28"/>
        </w:rPr>
      </w:pPr>
      <w:r w:rsidRPr="00A24551">
        <w:rPr>
          <w:sz w:val="28"/>
          <w:szCs w:val="28"/>
        </w:rPr>
        <w:t>2.1.</w:t>
      </w:r>
      <w:r>
        <w:rPr>
          <w:sz w:val="28"/>
          <w:szCs w:val="28"/>
        </w:rPr>
        <w:t>Составление</w:t>
      </w:r>
      <w:r w:rsidRPr="00A24551">
        <w:rPr>
          <w:sz w:val="28"/>
          <w:szCs w:val="28"/>
        </w:rPr>
        <w:t xml:space="preserve"> проекта бюджета муниципального </w:t>
      </w:r>
      <w:r>
        <w:rPr>
          <w:sz w:val="28"/>
          <w:szCs w:val="28"/>
        </w:rPr>
        <w:t>округа;</w:t>
      </w:r>
    </w:p>
    <w:p w:rsidR="009B02AD" w:rsidRPr="00A24551" w:rsidRDefault="009B02AD" w:rsidP="009B02AD">
      <w:pPr>
        <w:ind w:firstLine="709"/>
        <w:jc w:val="both"/>
        <w:rPr>
          <w:sz w:val="28"/>
          <w:szCs w:val="28"/>
        </w:rPr>
      </w:pPr>
      <w:r w:rsidRPr="00A24551">
        <w:rPr>
          <w:sz w:val="28"/>
          <w:szCs w:val="28"/>
        </w:rPr>
        <w:t>2.</w:t>
      </w:r>
      <w:r>
        <w:rPr>
          <w:sz w:val="28"/>
          <w:szCs w:val="28"/>
        </w:rPr>
        <w:t>2</w:t>
      </w:r>
      <w:r w:rsidRPr="00A24551">
        <w:rPr>
          <w:sz w:val="28"/>
          <w:szCs w:val="28"/>
        </w:rPr>
        <w:t xml:space="preserve">. Разработка предложений </w:t>
      </w:r>
      <w:r>
        <w:rPr>
          <w:sz w:val="28"/>
          <w:szCs w:val="28"/>
        </w:rPr>
        <w:t>по увеличению доходов бюджетам</w:t>
      </w:r>
      <w:r w:rsidRPr="00A24551">
        <w:rPr>
          <w:sz w:val="28"/>
          <w:szCs w:val="28"/>
        </w:rPr>
        <w:t xml:space="preserve">униципального </w:t>
      </w:r>
      <w:r>
        <w:rPr>
          <w:sz w:val="28"/>
          <w:szCs w:val="28"/>
        </w:rPr>
        <w:t xml:space="preserve">округа  </w:t>
      </w:r>
      <w:r w:rsidRPr="00A24551">
        <w:rPr>
          <w:sz w:val="28"/>
          <w:szCs w:val="28"/>
        </w:rPr>
        <w:t>за счет налоговых и неналоговых поступлений;</w:t>
      </w:r>
      <w:r w:rsidRPr="00A24551">
        <w:rPr>
          <w:sz w:val="28"/>
          <w:szCs w:val="28"/>
        </w:rPr>
        <w:br/>
        <w:t>2.</w:t>
      </w:r>
      <w:r>
        <w:rPr>
          <w:sz w:val="28"/>
          <w:szCs w:val="28"/>
        </w:rPr>
        <w:t>3</w:t>
      </w:r>
      <w:r w:rsidRPr="00A24551">
        <w:rPr>
          <w:sz w:val="28"/>
          <w:szCs w:val="28"/>
        </w:rPr>
        <w:t xml:space="preserve">. Целевое финансирование расходов бюджета муниципального </w:t>
      </w:r>
      <w:r>
        <w:rPr>
          <w:sz w:val="28"/>
          <w:szCs w:val="28"/>
        </w:rPr>
        <w:t>округа</w:t>
      </w:r>
      <w:r w:rsidRPr="00A24551">
        <w:rPr>
          <w:sz w:val="28"/>
          <w:szCs w:val="28"/>
        </w:rPr>
        <w:t>;</w:t>
      </w:r>
    </w:p>
    <w:p w:rsidR="009B02AD" w:rsidRPr="00A24551" w:rsidRDefault="009B02AD" w:rsidP="009B02AD">
      <w:pPr>
        <w:ind w:firstLine="709"/>
        <w:jc w:val="both"/>
        <w:rPr>
          <w:sz w:val="28"/>
          <w:szCs w:val="28"/>
        </w:rPr>
      </w:pPr>
      <w:r w:rsidRPr="00A24551">
        <w:rPr>
          <w:sz w:val="28"/>
          <w:szCs w:val="28"/>
        </w:rPr>
        <w:t>2.</w:t>
      </w:r>
      <w:r>
        <w:rPr>
          <w:sz w:val="28"/>
          <w:szCs w:val="28"/>
        </w:rPr>
        <w:t>4</w:t>
      </w:r>
      <w:r w:rsidRPr="00A24551">
        <w:rPr>
          <w:sz w:val="28"/>
          <w:szCs w:val="28"/>
        </w:rPr>
        <w:t>. Осуществление в пределах своих полномочий финансового контроля.</w:t>
      </w:r>
    </w:p>
    <w:p w:rsidR="009B02AD" w:rsidRPr="00A24551" w:rsidRDefault="009B02AD" w:rsidP="009B02AD">
      <w:pPr>
        <w:ind w:firstLine="709"/>
        <w:jc w:val="both"/>
        <w:rPr>
          <w:b/>
          <w:sz w:val="28"/>
          <w:szCs w:val="28"/>
        </w:rPr>
      </w:pPr>
    </w:p>
    <w:p w:rsidR="009B02AD" w:rsidRPr="00A24551" w:rsidRDefault="009B02AD" w:rsidP="009B02AD">
      <w:pPr>
        <w:ind w:firstLine="709"/>
        <w:jc w:val="center"/>
        <w:rPr>
          <w:b/>
          <w:sz w:val="28"/>
          <w:szCs w:val="28"/>
        </w:rPr>
      </w:pPr>
      <w:r w:rsidRPr="00A24551">
        <w:rPr>
          <w:b/>
          <w:sz w:val="28"/>
          <w:szCs w:val="28"/>
        </w:rPr>
        <w:t xml:space="preserve">3.Полномочия </w:t>
      </w:r>
      <w:r>
        <w:rPr>
          <w:b/>
          <w:sz w:val="28"/>
          <w:szCs w:val="28"/>
        </w:rPr>
        <w:t>комитета</w:t>
      </w:r>
    </w:p>
    <w:p w:rsidR="009B02AD" w:rsidRDefault="009B02AD" w:rsidP="009B02AD">
      <w:pPr>
        <w:ind w:firstLine="709"/>
        <w:jc w:val="both"/>
        <w:rPr>
          <w:sz w:val="28"/>
          <w:szCs w:val="28"/>
        </w:rPr>
      </w:pPr>
      <w:r>
        <w:rPr>
          <w:sz w:val="28"/>
          <w:szCs w:val="28"/>
        </w:rPr>
        <w:t xml:space="preserve">Комитет </w:t>
      </w:r>
      <w:r w:rsidRPr="00A24551">
        <w:rPr>
          <w:sz w:val="28"/>
          <w:szCs w:val="28"/>
        </w:rPr>
        <w:t xml:space="preserve"> в соответствии с возложенными на него</w:t>
      </w:r>
      <w:r>
        <w:rPr>
          <w:sz w:val="28"/>
          <w:szCs w:val="28"/>
        </w:rPr>
        <w:t xml:space="preserve"> задачами осуществляет следующие полномочия:</w:t>
      </w:r>
    </w:p>
    <w:p w:rsidR="009B02AD" w:rsidRDefault="009B02AD" w:rsidP="009B02AD">
      <w:pPr>
        <w:ind w:firstLine="709"/>
        <w:jc w:val="both"/>
        <w:rPr>
          <w:sz w:val="28"/>
          <w:szCs w:val="28"/>
        </w:rPr>
      </w:pPr>
      <w:r w:rsidRPr="00934780">
        <w:rPr>
          <w:sz w:val="28"/>
          <w:szCs w:val="28"/>
        </w:rPr>
        <w:lastRenderedPageBreak/>
        <w:t xml:space="preserve">3.1. Составляет проект бюджета муниципального </w:t>
      </w:r>
      <w:r>
        <w:rPr>
          <w:sz w:val="28"/>
          <w:szCs w:val="28"/>
        </w:rPr>
        <w:t>округа</w:t>
      </w:r>
      <w:r w:rsidRPr="00934780">
        <w:rPr>
          <w:sz w:val="28"/>
          <w:szCs w:val="28"/>
        </w:rPr>
        <w:t xml:space="preserve"> и прогноз основных характеристик бюджета муниципального </w:t>
      </w:r>
      <w:r>
        <w:rPr>
          <w:sz w:val="28"/>
          <w:szCs w:val="28"/>
        </w:rPr>
        <w:t>округа</w:t>
      </w:r>
      <w:r w:rsidRPr="00934780">
        <w:rPr>
          <w:sz w:val="28"/>
          <w:szCs w:val="28"/>
        </w:rPr>
        <w:t>;</w:t>
      </w:r>
    </w:p>
    <w:p w:rsidR="009B02AD" w:rsidRDefault="009B02AD" w:rsidP="009B02AD">
      <w:pPr>
        <w:ind w:firstLine="709"/>
        <w:jc w:val="both"/>
        <w:rPr>
          <w:sz w:val="28"/>
          <w:szCs w:val="28"/>
        </w:rPr>
      </w:pPr>
      <w:r w:rsidRPr="00934780">
        <w:rPr>
          <w:sz w:val="28"/>
          <w:szCs w:val="28"/>
        </w:rPr>
        <w:t>3.2. Составляет и ведет сводную бюджетную роспись бюджета муниципального</w:t>
      </w:r>
      <w:r>
        <w:rPr>
          <w:sz w:val="28"/>
          <w:szCs w:val="28"/>
        </w:rPr>
        <w:t xml:space="preserve"> округа;</w:t>
      </w:r>
    </w:p>
    <w:p w:rsidR="009B02AD" w:rsidRPr="00934780" w:rsidRDefault="009B02AD" w:rsidP="009B02AD">
      <w:pPr>
        <w:ind w:firstLine="709"/>
        <w:jc w:val="both"/>
        <w:rPr>
          <w:sz w:val="28"/>
          <w:szCs w:val="28"/>
        </w:rPr>
      </w:pPr>
      <w:r w:rsidRPr="00934780">
        <w:rPr>
          <w:sz w:val="28"/>
          <w:szCs w:val="28"/>
        </w:rPr>
        <w:t>3.3.Составляет и ведет кассовый план;</w:t>
      </w:r>
      <w:r w:rsidRPr="00934780">
        <w:rPr>
          <w:sz w:val="28"/>
          <w:szCs w:val="28"/>
        </w:rPr>
        <w:br/>
      </w:r>
      <w:r w:rsidR="00C53A46">
        <w:rPr>
          <w:sz w:val="28"/>
          <w:szCs w:val="28"/>
        </w:rPr>
        <w:t xml:space="preserve">          </w:t>
      </w:r>
      <w:r w:rsidRPr="00934780">
        <w:rPr>
          <w:sz w:val="28"/>
          <w:szCs w:val="28"/>
        </w:rPr>
        <w:t xml:space="preserve">3.4. Организует исполнение бюджета муниципального </w:t>
      </w:r>
      <w:r>
        <w:rPr>
          <w:sz w:val="28"/>
          <w:szCs w:val="28"/>
        </w:rPr>
        <w:t xml:space="preserve">округа </w:t>
      </w:r>
      <w:r w:rsidRPr="00934780">
        <w:rPr>
          <w:sz w:val="28"/>
          <w:szCs w:val="28"/>
        </w:rPr>
        <w:t xml:space="preserve"> на основе сводной бюджетной росписи и кассового плана;</w:t>
      </w:r>
      <w:r w:rsidRPr="00934780">
        <w:rPr>
          <w:sz w:val="28"/>
          <w:szCs w:val="28"/>
        </w:rPr>
        <w:br/>
      </w:r>
      <w:r w:rsidR="00C53A46">
        <w:rPr>
          <w:sz w:val="28"/>
          <w:szCs w:val="28"/>
        </w:rPr>
        <w:t xml:space="preserve">           </w:t>
      </w:r>
      <w:r w:rsidRPr="00934780">
        <w:rPr>
          <w:sz w:val="28"/>
          <w:szCs w:val="28"/>
        </w:rPr>
        <w:t xml:space="preserve">3.5. Составляет и представляет ежемесячный отчет о кассовом исполнении бюджета муниципального </w:t>
      </w:r>
      <w:r>
        <w:rPr>
          <w:sz w:val="28"/>
          <w:szCs w:val="28"/>
        </w:rPr>
        <w:t>округав министерство</w:t>
      </w:r>
      <w:r w:rsidRPr="00934780">
        <w:rPr>
          <w:sz w:val="28"/>
          <w:szCs w:val="28"/>
        </w:rPr>
        <w:t xml:space="preserve"> финансов Новгородской области в установленном им порядке; </w:t>
      </w:r>
    </w:p>
    <w:p w:rsidR="009B02AD" w:rsidRDefault="009B02AD" w:rsidP="009B02AD">
      <w:pPr>
        <w:ind w:firstLine="709"/>
        <w:jc w:val="both"/>
        <w:rPr>
          <w:sz w:val="28"/>
          <w:szCs w:val="28"/>
        </w:rPr>
      </w:pPr>
      <w:r w:rsidRPr="00934780">
        <w:rPr>
          <w:sz w:val="28"/>
          <w:szCs w:val="28"/>
        </w:rPr>
        <w:t xml:space="preserve">3.6. </w:t>
      </w:r>
      <w:r w:rsidR="00C53A46" w:rsidRPr="00934780">
        <w:rPr>
          <w:sz w:val="28"/>
          <w:szCs w:val="28"/>
        </w:rPr>
        <w:t xml:space="preserve">Составляет и представляет </w:t>
      </w:r>
      <w:r w:rsidR="00C53A46" w:rsidRPr="00BC2B76">
        <w:rPr>
          <w:sz w:val="28"/>
          <w:szCs w:val="28"/>
        </w:rPr>
        <w:t>Главе муниципального округа, заместителю Главы муниципального округа, курирующему комитет финансов</w:t>
      </w:r>
      <w:r w:rsidR="00C53A46">
        <w:rPr>
          <w:sz w:val="28"/>
          <w:szCs w:val="28"/>
        </w:rPr>
        <w:t xml:space="preserve"> Администрации муниципального округа</w:t>
      </w:r>
      <w:r w:rsidR="00C53A46" w:rsidRPr="00BC2B76">
        <w:rPr>
          <w:sz w:val="28"/>
          <w:szCs w:val="28"/>
        </w:rPr>
        <w:t>,</w:t>
      </w:r>
      <w:r w:rsidR="00C53A46">
        <w:rPr>
          <w:sz w:val="28"/>
          <w:szCs w:val="28"/>
        </w:rPr>
        <w:t xml:space="preserve"> </w:t>
      </w:r>
      <w:r w:rsidR="00C53A46" w:rsidRPr="00934780">
        <w:rPr>
          <w:sz w:val="28"/>
          <w:szCs w:val="28"/>
        </w:rPr>
        <w:t xml:space="preserve">бюджетную отчетность  муниципального </w:t>
      </w:r>
      <w:r w:rsidR="00C53A46">
        <w:rPr>
          <w:sz w:val="28"/>
          <w:szCs w:val="28"/>
        </w:rPr>
        <w:t>округа</w:t>
      </w:r>
      <w:r w:rsidR="00C53A46" w:rsidRPr="00934780">
        <w:rPr>
          <w:sz w:val="28"/>
          <w:szCs w:val="28"/>
        </w:rPr>
        <w:t xml:space="preserve"> на основании сводной бюджетной отчетности главных распорядителей бюджетных средств, главных администраторов доходов бюджета муниципального </w:t>
      </w:r>
      <w:r w:rsidR="00C53A46">
        <w:rPr>
          <w:sz w:val="28"/>
          <w:szCs w:val="28"/>
        </w:rPr>
        <w:t>округа</w:t>
      </w:r>
      <w:r w:rsidR="00C53A46" w:rsidRPr="00934780">
        <w:rPr>
          <w:sz w:val="28"/>
          <w:szCs w:val="28"/>
        </w:rPr>
        <w:t xml:space="preserve">, главных администраторов </w:t>
      </w:r>
      <w:proofErr w:type="gramStart"/>
      <w:r w:rsidR="00C53A46" w:rsidRPr="00934780">
        <w:rPr>
          <w:sz w:val="28"/>
          <w:szCs w:val="28"/>
        </w:rPr>
        <w:t xml:space="preserve">источников финансирования дефицита  бюджета муниципального </w:t>
      </w:r>
      <w:r w:rsidR="00C53A46">
        <w:rPr>
          <w:sz w:val="28"/>
          <w:szCs w:val="28"/>
        </w:rPr>
        <w:t>округа</w:t>
      </w:r>
      <w:proofErr w:type="gramEnd"/>
      <w:r w:rsidRPr="00934780">
        <w:rPr>
          <w:sz w:val="28"/>
          <w:szCs w:val="28"/>
        </w:rPr>
        <w:t>;</w:t>
      </w:r>
    </w:p>
    <w:p w:rsidR="009B02AD" w:rsidRDefault="009B02AD" w:rsidP="009B02AD">
      <w:pPr>
        <w:ind w:firstLine="709"/>
        <w:jc w:val="both"/>
        <w:rPr>
          <w:sz w:val="28"/>
          <w:szCs w:val="28"/>
        </w:rPr>
      </w:pPr>
      <w:r w:rsidRPr="00934780">
        <w:rPr>
          <w:sz w:val="28"/>
          <w:szCs w:val="28"/>
        </w:rPr>
        <w:t xml:space="preserve">3.7. Производит оценку надежности (ликвидности) банковской гарантии, поручительства при предоставлении бюджетных кредитов и муниципальных  гарантий </w:t>
      </w:r>
      <w:r>
        <w:rPr>
          <w:sz w:val="28"/>
          <w:szCs w:val="28"/>
        </w:rPr>
        <w:t>округа</w:t>
      </w:r>
      <w:r w:rsidRPr="00934780">
        <w:rPr>
          <w:sz w:val="28"/>
          <w:szCs w:val="28"/>
        </w:rPr>
        <w:t>;</w:t>
      </w:r>
    </w:p>
    <w:p w:rsidR="009B02AD" w:rsidRDefault="009B02AD" w:rsidP="009B02AD">
      <w:pPr>
        <w:ind w:firstLine="709"/>
        <w:jc w:val="both"/>
        <w:rPr>
          <w:sz w:val="28"/>
          <w:szCs w:val="28"/>
        </w:rPr>
      </w:pPr>
      <w:r w:rsidRPr="00934780">
        <w:rPr>
          <w:sz w:val="28"/>
          <w:szCs w:val="28"/>
        </w:rPr>
        <w:t xml:space="preserve">3.8. Проводит анализ финансового состояния претендента на предоставление муниципальной гарантии </w:t>
      </w:r>
      <w:r>
        <w:rPr>
          <w:sz w:val="28"/>
          <w:szCs w:val="28"/>
        </w:rPr>
        <w:t>округа</w:t>
      </w:r>
      <w:r w:rsidRPr="00934780">
        <w:rPr>
          <w:sz w:val="28"/>
          <w:szCs w:val="28"/>
        </w:rPr>
        <w:t>;</w:t>
      </w:r>
      <w:r w:rsidRPr="00934780">
        <w:rPr>
          <w:sz w:val="28"/>
          <w:szCs w:val="28"/>
        </w:rPr>
        <w:br/>
        <w:t>3.9. Ведет учет выданных</w:t>
      </w:r>
      <w:r>
        <w:rPr>
          <w:sz w:val="28"/>
          <w:szCs w:val="28"/>
        </w:rPr>
        <w:t xml:space="preserve"> округом</w:t>
      </w:r>
      <w:r w:rsidRPr="00934780">
        <w:rPr>
          <w:sz w:val="28"/>
          <w:szCs w:val="28"/>
        </w:rPr>
        <w:t xml:space="preserve"> муниципальных гарантий, исполнения обязатель</w:t>
      </w:r>
      <w:proofErr w:type="gramStart"/>
      <w:r w:rsidRPr="00934780">
        <w:rPr>
          <w:sz w:val="28"/>
          <w:szCs w:val="28"/>
        </w:rPr>
        <w:t>ств пр</w:t>
      </w:r>
      <w:proofErr w:type="gramEnd"/>
      <w:r w:rsidRPr="00934780">
        <w:rPr>
          <w:sz w:val="28"/>
          <w:szCs w:val="28"/>
        </w:rPr>
        <w:t xml:space="preserve">инципала, обеспеченных муниципальными гарантиями </w:t>
      </w:r>
      <w:r>
        <w:rPr>
          <w:sz w:val="28"/>
          <w:szCs w:val="28"/>
        </w:rPr>
        <w:t>округа</w:t>
      </w:r>
      <w:r w:rsidRPr="00934780">
        <w:rPr>
          <w:sz w:val="28"/>
          <w:szCs w:val="28"/>
        </w:rPr>
        <w:t>, а также учет осуществления платежей по выданным гарантиям</w:t>
      </w:r>
      <w:r>
        <w:rPr>
          <w:sz w:val="28"/>
          <w:szCs w:val="28"/>
        </w:rPr>
        <w:t xml:space="preserve"> округа</w:t>
      </w:r>
      <w:r w:rsidRPr="00934780">
        <w:rPr>
          <w:sz w:val="28"/>
          <w:szCs w:val="28"/>
        </w:rPr>
        <w:t>;</w:t>
      </w:r>
    </w:p>
    <w:p w:rsidR="009B02AD" w:rsidRDefault="009B02AD" w:rsidP="009B02AD">
      <w:pPr>
        <w:ind w:firstLine="709"/>
        <w:jc w:val="both"/>
        <w:rPr>
          <w:sz w:val="28"/>
          <w:szCs w:val="28"/>
        </w:rPr>
      </w:pPr>
      <w:r>
        <w:rPr>
          <w:sz w:val="28"/>
          <w:szCs w:val="28"/>
        </w:rPr>
        <w:t>3</w:t>
      </w:r>
      <w:r w:rsidRPr="00934780">
        <w:rPr>
          <w:sz w:val="28"/>
          <w:szCs w:val="28"/>
        </w:rPr>
        <w:t xml:space="preserve">.10. Ведет муниципальную долговую книгу муниципального </w:t>
      </w:r>
      <w:r>
        <w:rPr>
          <w:sz w:val="28"/>
          <w:szCs w:val="28"/>
        </w:rPr>
        <w:t>округ</w:t>
      </w:r>
      <w:r w:rsidRPr="00934780">
        <w:rPr>
          <w:sz w:val="28"/>
          <w:szCs w:val="28"/>
        </w:rPr>
        <w:t xml:space="preserve">а, представляет в </w:t>
      </w:r>
      <w:r>
        <w:rPr>
          <w:sz w:val="28"/>
          <w:szCs w:val="28"/>
        </w:rPr>
        <w:t>министерство</w:t>
      </w:r>
      <w:r w:rsidRPr="00934780">
        <w:rPr>
          <w:sz w:val="28"/>
          <w:szCs w:val="28"/>
        </w:rPr>
        <w:t xml:space="preserve"> финансов Новгородской области информацию о долговых обязательствах  муниципального </w:t>
      </w:r>
      <w:r>
        <w:rPr>
          <w:sz w:val="28"/>
          <w:szCs w:val="28"/>
        </w:rPr>
        <w:t>округ</w:t>
      </w:r>
      <w:r w:rsidRPr="00934780">
        <w:rPr>
          <w:sz w:val="28"/>
          <w:szCs w:val="28"/>
        </w:rPr>
        <w:t>а;</w:t>
      </w:r>
    </w:p>
    <w:p w:rsidR="009B02AD" w:rsidRPr="00934780" w:rsidRDefault="009B02AD" w:rsidP="009B02AD">
      <w:pPr>
        <w:ind w:firstLine="709"/>
        <w:jc w:val="both"/>
        <w:rPr>
          <w:sz w:val="28"/>
          <w:szCs w:val="28"/>
        </w:rPr>
      </w:pPr>
      <w:r w:rsidRPr="00934780">
        <w:rPr>
          <w:sz w:val="28"/>
          <w:szCs w:val="28"/>
        </w:rPr>
        <w:t>3.11. Участвует в разработке муниципальных программ;</w:t>
      </w:r>
      <w:r w:rsidRPr="00934780">
        <w:rPr>
          <w:sz w:val="28"/>
          <w:szCs w:val="28"/>
        </w:rPr>
        <w:br/>
        <w:t xml:space="preserve">3.12. </w:t>
      </w:r>
      <w:r>
        <w:rPr>
          <w:sz w:val="28"/>
          <w:szCs w:val="28"/>
        </w:rPr>
        <w:t xml:space="preserve">Разрабатывает </w:t>
      </w:r>
      <w:r w:rsidRPr="00934780">
        <w:rPr>
          <w:sz w:val="28"/>
          <w:szCs w:val="28"/>
        </w:rPr>
        <w:t>в установленном порядке проект</w:t>
      </w:r>
      <w:r>
        <w:rPr>
          <w:sz w:val="28"/>
          <w:szCs w:val="28"/>
        </w:rPr>
        <w:t>ы</w:t>
      </w:r>
      <w:r w:rsidRPr="00934780">
        <w:rPr>
          <w:sz w:val="28"/>
          <w:szCs w:val="28"/>
        </w:rPr>
        <w:t xml:space="preserve"> решений Думы муниципального </w:t>
      </w:r>
      <w:r>
        <w:rPr>
          <w:sz w:val="28"/>
          <w:szCs w:val="28"/>
        </w:rPr>
        <w:t>округа</w:t>
      </w:r>
      <w:r w:rsidRPr="00934780">
        <w:rPr>
          <w:sz w:val="28"/>
          <w:szCs w:val="28"/>
        </w:rPr>
        <w:t xml:space="preserve">, постановлений и распоряжений Администрации муниципального </w:t>
      </w:r>
      <w:r>
        <w:rPr>
          <w:sz w:val="28"/>
          <w:szCs w:val="28"/>
        </w:rPr>
        <w:t xml:space="preserve">округа </w:t>
      </w:r>
      <w:r w:rsidRPr="00934780">
        <w:rPr>
          <w:sz w:val="28"/>
          <w:szCs w:val="28"/>
        </w:rPr>
        <w:t xml:space="preserve"> по вопросам, относящимся к полномочиям </w:t>
      </w:r>
      <w:r>
        <w:rPr>
          <w:sz w:val="28"/>
          <w:szCs w:val="28"/>
        </w:rPr>
        <w:t>комитета</w:t>
      </w:r>
      <w:r w:rsidRPr="00934780">
        <w:rPr>
          <w:sz w:val="28"/>
          <w:szCs w:val="28"/>
        </w:rPr>
        <w:t>;</w:t>
      </w:r>
      <w:r w:rsidRPr="00934780">
        <w:rPr>
          <w:sz w:val="28"/>
          <w:szCs w:val="28"/>
        </w:rPr>
        <w:br/>
        <w:t xml:space="preserve">3.13. Ведет реестр расходных обязательств муниципального </w:t>
      </w:r>
      <w:r>
        <w:rPr>
          <w:sz w:val="28"/>
          <w:szCs w:val="28"/>
        </w:rPr>
        <w:t>округ</w:t>
      </w:r>
      <w:r w:rsidRPr="00934780">
        <w:rPr>
          <w:sz w:val="28"/>
          <w:szCs w:val="28"/>
        </w:rPr>
        <w:t xml:space="preserve">а, представляет его </w:t>
      </w:r>
      <w:r>
        <w:rPr>
          <w:sz w:val="28"/>
          <w:szCs w:val="28"/>
        </w:rPr>
        <w:t xml:space="preserve">в министерство </w:t>
      </w:r>
      <w:r w:rsidRPr="00934780">
        <w:rPr>
          <w:sz w:val="28"/>
          <w:szCs w:val="28"/>
        </w:rPr>
        <w:t>финансов Новгородской области;</w:t>
      </w:r>
      <w:r w:rsidRPr="00934780">
        <w:rPr>
          <w:sz w:val="28"/>
          <w:szCs w:val="28"/>
        </w:rPr>
        <w:br/>
        <w:t>3.14. Осуществляет</w:t>
      </w:r>
      <w:r>
        <w:rPr>
          <w:sz w:val="28"/>
          <w:szCs w:val="28"/>
        </w:rPr>
        <w:t xml:space="preserve"> п</w:t>
      </w:r>
      <w:r w:rsidRPr="00934780">
        <w:rPr>
          <w:sz w:val="28"/>
          <w:szCs w:val="28"/>
        </w:rPr>
        <w:t xml:space="preserve">олномочия по контролю в финансово-бюджетной сфере в порядке, установленном  Администрацией муниципального </w:t>
      </w:r>
      <w:r>
        <w:rPr>
          <w:sz w:val="28"/>
          <w:szCs w:val="28"/>
        </w:rPr>
        <w:t>округа</w:t>
      </w:r>
      <w:r w:rsidRPr="00934780">
        <w:rPr>
          <w:sz w:val="28"/>
          <w:szCs w:val="28"/>
        </w:rPr>
        <w:t>;</w:t>
      </w:r>
    </w:p>
    <w:p w:rsidR="009B02AD" w:rsidRDefault="009B02AD" w:rsidP="009B02AD">
      <w:pPr>
        <w:ind w:firstLine="709"/>
        <w:jc w:val="both"/>
        <w:rPr>
          <w:sz w:val="28"/>
          <w:szCs w:val="28"/>
        </w:rPr>
      </w:pPr>
      <w:r w:rsidRPr="00934780">
        <w:rPr>
          <w:sz w:val="28"/>
          <w:szCs w:val="28"/>
        </w:rPr>
        <w:t xml:space="preserve">3.15. Совершенствует </w:t>
      </w:r>
      <w:r>
        <w:rPr>
          <w:sz w:val="28"/>
          <w:szCs w:val="28"/>
        </w:rPr>
        <w:t>методы бюджетного планирования, н</w:t>
      </w:r>
      <w:r w:rsidRPr="00934780">
        <w:rPr>
          <w:sz w:val="28"/>
          <w:szCs w:val="28"/>
        </w:rPr>
        <w:t xml:space="preserve">аправленные на повышение результативности расходов бюджета муниципального </w:t>
      </w:r>
      <w:r>
        <w:rPr>
          <w:sz w:val="28"/>
          <w:szCs w:val="28"/>
        </w:rPr>
        <w:t>округа;</w:t>
      </w:r>
    </w:p>
    <w:p w:rsidR="009B02AD" w:rsidRDefault="009B02AD" w:rsidP="009B02AD">
      <w:pPr>
        <w:ind w:firstLine="709"/>
        <w:jc w:val="both"/>
        <w:rPr>
          <w:sz w:val="28"/>
          <w:szCs w:val="28"/>
        </w:rPr>
      </w:pPr>
      <w:r w:rsidRPr="00934780">
        <w:rPr>
          <w:sz w:val="28"/>
          <w:szCs w:val="28"/>
        </w:rPr>
        <w:t xml:space="preserve">3.16. Рассматривает в установленные сроки  обращения по вопросам, относящимся к полномочиям </w:t>
      </w:r>
      <w:r>
        <w:rPr>
          <w:sz w:val="28"/>
          <w:szCs w:val="28"/>
        </w:rPr>
        <w:t>комитета</w:t>
      </w:r>
      <w:r w:rsidRPr="00934780">
        <w:rPr>
          <w:sz w:val="28"/>
          <w:szCs w:val="28"/>
        </w:rPr>
        <w:t>;</w:t>
      </w:r>
    </w:p>
    <w:p w:rsidR="009B02AD" w:rsidRDefault="009B02AD" w:rsidP="009B02AD">
      <w:pPr>
        <w:ind w:firstLine="709"/>
        <w:jc w:val="both"/>
        <w:rPr>
          <w:sz w:val="28"/>
          <w:szCs w:val="28"/>
        </w:rPr>
      </w:pPr>
      <w:r w:rsidRPr="00934780">
        <w:rPr>
          <w:sz w:val="28"/>
          <w:szCs w:val="28"/>
        </w:rPr>
        <w:t xml:space="preserve">3.17. Осуществляет в соответствии с действующим законодательством работу по комплектованию, хранению, учету и использованию архивных </w:t>
      </w:r>
      <w:r w:rsidRPr="00934780">
        <w:rPr>
          <w:sz w:val="28"/>
          <w:szCs w:val="28"/>
        </w:rPr>
        <w:lastRenderedPageBreak/>
        <w:t xml:space="preserve">документов, образовавшихся в процессе деятельности </w:t>
      </w:r>
      <w:r>
        <w:rPr>
          <w:sz w:val="28"/>
          <w:szCs w:val="28"/>
        </w:rPr>
        <w:t>комитета</w:t>
      </w:r>
      <w:r w:rsidRPr="00934780">
        <w:rPr>
          <w:sz w:val="28"/>
          <w:szCs w:val="28"/>
        </w:rPr>
        <w:t>;</w:t>
      </w:r>
      <w:r w:rsidRPr="00934780">
        <w:rPr>
          <w:sz w:val="28"/>
          <w:szCs w:val="28"/>
        </w:rPr>
        <w:br/>
        <w:t>3.</w:t>
      </w:r>
      <w:r>
        <w:rPr>
          <w:sz w:val="28"/>
          <w:szCs w:val="28"/>
        </w:rPr>
        <w:t>18</w:t>
      </w:r>
      <w:r w:rsidRPr="00934780">
        <w:rPr>
          <w:sz w:val="28"/>
          <w:szCs w:val="28"/>
        </w:rPr>
        <w:t>.Разрабатывает:</w:t>
      </w:r>
    </w:p>
    <w:p w:rsidR="009B02AD" w:rsidRDefault="009B02AD" w:rsidP="009B02AD">
      <w:pPr>
        <w:ind w:firstLine="709"/>
        <w:jc w:val="both"/>
        <w:rPr>
          <w:sz w:val="28"/>
          <w:szCs w:val="28"/>
        </w:rPr>
      </w:pPr>
      <w:r>
        <w:rPr>
          <w:sz w:val="28"/>
          <w:szCs w:val="28"/>
        </w:rPr>
        <w:t>бюджетный прогноз муниципального округа;</w:t>
      </w:r>
    </w:p>
    <w:p w:rsidR="009B02AD" w:rsidRDefault="009B02AD" w:rsidP="009B02AD">
      <w:pPr>
        <w:ind w:firstLine="709"/>
        <w:jc w:val="both"/>
        <w:rPr>
          <w:sz w:val="28"/>
          <w:szCs w:val="28"/>
        </w:rPr>
      </w:pPr>
      <w:r>
        <w:rPr>
          <w:sz w:val="28"/>
          <w:szCs w:val="28"/>
        </w:rPr>
        <w:t>ведомственный перечень муниципальных услуг и работ, оказываемых и выполняемых муниципальными учреждениями муниципального округа;</w:t>
      </w:r>
    </w:p>
    <w:p w:rsidR="009B02AD" w:rsidRDefault="009B02AD" w:rsidP="009B02AD">
      <w:pPr>
        <w:ind w:firstLine="709"/>
        <w:jc w:val="both"/>
        <w:rPr>
          <w:sz w:val="28"/>
          <w:szCs w:val="28"/>
        </w:rPr>
      </w:pPr>
      <w:r>
        <w:rPr>
          <w:sz w:val="28"/>
          <w:szCs w:val="28"/>
        </w:rPr>
        <w:t>методику прогнозирования поступлений по источникам финансирования дефицита бюджета муниципального округа;</w:t>
      </w:r>
    </w:p>
    <w:p w:rsidR="009B02AD" w:rsidRDefault="009B02AD" w:rsidP="009B02AD">
      <w:pPr>
        <w:ind w:firstLine="709"/>
        <w:jc w:val="both"/>
        <w:rPr>
          <w:sz w:val="28"/>
          <w:szCs w:val="28"/>
        </w:rPr>
      </w:pPr>
      <w:r>
        <w:rPr>
          <w:sz w:val="28"/>
          <w:szCs w:val="28"/>
        </w:rPr>
        <w:t>муниципальную программу «Управление муниципальными финансами Солецкого муниципального округа»;</w:t>
      </w:r>
    </w:p>
    <w:p w:rsidR="009B02AD" w:rsidRDefault="009B02AD" w:rsidP="009B02AD">
      <w:pPr>
        <w:ind w:firstLine="709"/>
        <w:jc w:val="both"/>
        <w:rPr>
          <w:sz w:val="28"/>
          <w:szCs w:val="28"/>
        </w:rPr>
      </w:pPr>
      <w:r>
        <w:rPr>
          <w:sz w:val="28"/>
          <w:szCs w:val="28"/>
        </w:rPr>
        <w:t>перечень муниципальных программ;</w:t>
      </w:r>
    </w:p>
    <w:p w:rsidR="009B02AD" w:rsidRDefault="009B02AD" w:rsidP="009B02AD">
      <w:pPr>
        <w:ind w:firstLine="709"/>
        <w:jc w:val="both"/>
        <w:rPr>
          <w:sz w:val="28"/>
          <w:szCs w:val="28"/>
        </w:rPr>
      </w:pPr>
      <w:r w:rsidRPr="00934780">
        <w:rPr>
          <w:sz w:val="28"/>
          <w:szCs w:val="28"/>
        </w:rPr>
        <w:t xml:space="preserve">перечень кодов подвидов по видам доходов, главными администраторами которых являются Администрация муниципального </w:t>
      </w:r>
      <w:r>
        <w:rPr>
          <w:sz w:val="28"/>
          <w:szCs w:val="28"/>
        </w:rPr>
        <w:t>округа</w:t>
      </w:r>
      <w:r w:rsidRPr="00934780">
        <w:rPr>
          <w:sz w:val="28"/>
          <w:szCs w:val="28"/>
        </w:rPr>
        <w:t xml:space="preserve">, </w:t>
      </w:r>
      <w:r>
        <w:rPr>
          <w:sz w:val="28"/>
          <w:szCs w:val="28"/>
        </w:rPr>
        <w:t xml:space="preserve">управление, </w:t>
      </w:r>
      <w:r w:rsidRPr="00934780">
        <w:rPr>
          <w:sz w:val="28"/>
          <w:szCs w:val="28"/>
        </w:rPr>
        <w:t xml:space="preserve">ее комитеты, отделы и (или)  находящиеся в </w:t>
      </w:r>
      <w:r>
        <w:rPr>
          <w:sz w:val="28"/>
          <w:szCs w:val="28"/>
        </w:rPr>
        <w:t>её</w:t>
      </w:r>
      <w:r w:rsidRPr="00934780">
        <w:rPr>
          <w:sz w:val="28"/>
          <w:szCs w:val="28"/>
        </w:rPr>
        <w:t xml:space="preserve"> ведении казенные учреждения;</w:t>
      </w:r>
    </w:p>
    <w:p w:rsidR="009B02AD" w:rsidRDefault="009B02AD" w:rsidP="009B02AD">
      <w:pPr>
        <w:ind w:firstLine="709"/>
        <w:jc w:val="both"/>
        <w:rPr>
          <w:sz w:val="28"/>
          <w:szCs w:val="28"/>
        </w:rPr>
      </w:pPr>
      <w:r>
        <w:rPr>
          <w:sz w:val="28"/>
          <w:szCs w:val="28"/>
        </w:rPr>
        <w:t>положение о формировании муниципального задания на оказание муниципальных услуг (выполнения работ) муниципальными учреждениями муниципального округа и финансовом обеспечении выполнения муниципального задания;</w:t>
      </w:r>
    </w:p>
    <w:p w:rsidR="009B02AD" w:rsidRDefault="009B02AD" w:rsidP="009B02AD">
      <w:pPr>
        <w:ind w:firstLine="709"/>
        <w:jc w:val="both"/>
        <w:rPr>
          <w:sz w:val="28"/>
          <w:szCs w:val="28"/>
        </w:rPr>
      </w:pPr>
      <w:r>
        <w:rPr>
          <w:sz w:val="28"/>
          <w:szCs w:val="28"/>
        </w:rPr>
        <w:t>положение о комитете финансов Администрации муниципального округа;</w:t>
      </w:r>
    </w:p>
    <w:p w:rsidR="009B02AD" w:rsidRDefault="009B02AD" w:rsidP="009B02AD">
      <w:pPr>
        <w:ind w:firstLine="709"/>
        <w:jc w:val="both"/>
        <w:rPr>
          <w:sz w:val="28"/>
          <w:szCs w:val="28"/>
        </w:rPr>
      </w:pPr>
      <w:r>
        <w:rPr>
          <w:sz w:val="28"/>
          <w:szCs w:val="28"/>
        </w:rPr>
        <w:t>положение о реализации приоритетного регионального проекта «Народный бюджет» в муниципальном округе;</w:t>
      </w:r>
    </w:p>
    <w:p w:rsidR="009B02AD" w:rsidRDefault="009B02AD" w:rsidP="009B02AD">
      <w:pPr>
        <w:ind w:firstLine="709"/>
        <w:jc w:val="both"/>
        <w:rPr>
          <w:sz w:val="28"/>
          <w:szCs w:val="28"/>
        </w:rPr>
      </w:pPr>
      <w:r>
        <w:rPr>
          <w:sz w:val="28"/>
          <w:szCs w:val="28"/>
        </w:rPr>
        <w:t>положение о комиссии по мобилизации доходов бюджета, мониторингу ситуации по снижению неформальной  занятости и легализации «теневой» заработной платы на территории муниципального округа;</w:t>
      </w:r>
    </w:p>
    <w:p w:rsidR="009B02AD" w:rsidRDefault="009B02AD" w:rsidP="009B02AD">
      <w:pPr>
        <w:ind w:firstLine="709"/>
        <w:jc w:val="both"/>
        <w:rPr>
          <w:sz w:val="28"/>
          <w:szCs w:val="28"/>
        </w:rPr>
      </w:pPr>
      <w:r>
        <w:rPr>
          <w:sz w:val="28"/>
          <w:szCs w:val="28"/>
        </w:rPr>
        <w:t>положение о бюджетном процессе в муниципальном округе;</w:t>
      </w:r>
    </w:p>
    <w:p w:rsidR="009B02AD" w:rsidRDefault="009B02AD" w:rsidP="009B02AD">
      <w:pPr>
        <w:ind w:firstLine="709"/>
        <w:jc w:val="both"/>
        <w:rPr>
          <w:sz w:val="28"/>
          <w:szCs w:val="28"/>
        </w:rPr>
      </w:pPr>
      <w:r>
        <w:rPr>
          <w:sz w:val="28"/>
          <w:szCs w:val="28"/>
        </w:rPr>
        <w:t>порядок осуществления муниципальных заимствований и управления муниципальным долгом муниципального округа;</w:t>
      </w:r>
    </w:p>
    <w:p w:rsidR="009B02AD" w:rsidRDefault="009B02AD" w:rsidP="009B02AD">
      <w:pPr>
        <w:ind w:firstLine="709"/>
        <w:jc w:val="both"/>
        <w:rPr>
          <w:sz w:val="28"/>
          <w:szCs w:val="28"/>
        </w:rPr>
      </w:pPr>
      <w:r>
        <w:rPr>
          <w:sz w:val="28"/>
          <w:szCs w:val="28"/>
        </w:rPr>
        <w:t>п</w:t>
      </w:r>
      <w:r w:rsidRPr="00934780">
        <w:rPr>
          <w:sz w:val="28"/>
          <w:szCs w:val="28"/>
        </w:rPr>
        <w:t xml:space="preserve">орядок применения бюджетной классификации Российской Федерации в части, относящейся к бюджету муниципального </w:t>
      </w:r>
      <w:r>
        <w:rPr>
          <w:sz w:val="28"/>
          <w:szCs w:val="28"/>
        </w:rPr>
        <w:t>округа</w:t>
      </w:r>
      <w:r w:rsidRPr="00934780">
        <w:rPr>
          <w:sz w:val="28"/>
          <w:szCs w:val="28"/>
        </w:rPr>
        <w:t>;</w:t>
      </w:r>
      <w:r w:rsidRPr="00934780">
        <w:rPr>
          <w:sz w:val="28"/>
          <w:szCs w:val="28"/>
        </w:rPr>
        <w:br/>
      </w:r>
      <w:r>
        <w:rPr>
          <w:sz w:val="28"/>
          <w:szCs w:val="28"/>
        </w:rPr>
        <w:t>порядок разработки и утверждения бюджетного прогноза муниципального округа на долгосрочный период;</w:t>
      </w:r>
    </w:p>
    <w:p w:rsidR="009B02AD" w:rsidRDefault="009B02AD" w:rsidP="009B02AD">
      <w:pPr>
        <w:ind w:firstLine="709"/>
        <w:jc w:val="both"/>
        <w:rPr>
          <w:sz w:val="28"/>
          <w:szCs w:val="28"/>
        </w:rPr>
      </w:pPr>
      <w:r>
        <w:rPr>
          <w:sz w:val="28"/>
          <w:szCs w:val="28"/>
        </w:rPr>
        <w:t>порядок составления и утверждения плана финансово-хозяйственной деятельности муниципальных учреждений муниципального округа;</w:t>
      </w:r>
    </w:p>
    <w:p w:rsidR="009B02AD" w:rsidRDefault="009B02AD" w:rsidP="009B02AD">
      <w:pPr>
        <w:ind w:firstLine="709"/>
        <w:jc w:val="both"/>
        <w:rPr>
          <w:sz w:val="28"/>
          <w:szCs w:val="28"/>
        </w:rPr>
      </w:pPr>
      <w:r>
        <w:rPr>
          <w:sz w:val="28"/>
          <w:szCs w:val="28"/>
        </w:rPr>
        <w:t>п</w:t>
      </w:r>
      <w:r w:rsidRPr="00934780">
        <w:rPr>
          <w:sz w:val="28"/>
          <w:szCs w:val="28"/>
        </w:rPr>
        <w:t xml:space="preserve">орядок </w:t>
      </w:r>
      <w:r>
        <w:rPr>
          <w:sz w:val="28"/>
          <w:szCs w:val="28"/>
        </w:rPr>
        <w:t>ведения</w:t>
      </w:r>
      <w:r w:rsidRPr="00934780">
        <w:rPr>
          <w:sz w:val="28"/>
          <w:szCs w:val="28"/>
        </w:rPr>
        <w:t xml:space="preserve"> реестр</w:t>
      </w:r>
      <w:r>
        <w:rPr>
          <w:sz w:val="28"/>
          <w:szCs w:val="28"/>
        </w:rPr>
        <w:t>а</w:t>
      </w:r>
      <w:r w:rsidRPr="00934780">
        <w:rPr>
          <w:sz w:val="28"/>
          <w:szCs w:val="28"/>
        </w:rPr>
        <w:t xml:space="preserve"> расходных обязательств;</w:t>
      </w:r>
    </w:p>
    <w:p w:rsidR="009B02AD" w:rsidRDefault="009B02AD" w:rsidP="009B02AD">
      <w:pPr>
        <w:ind w:firstLine="709"/>
        <w:jc w:val="both"/>
        <w:rPr>
          <w:sz w:val="28"/>
          <w:szCs w:val="28"/>
        </w:rPr>
      </w:pPr>
      <w:r>
        <w:rPr>
          <w:sz w:val="28"/>
          <w:szCs w:val="28"/>
        </w:rPr>
        <w:t xml:space="preserve"> порядок заключения соглашений о передаче полномочий муниципального заказчика по заключению и исполнению муниципальных контрактов при осуществлении бюджетных инвестиций в объекты муниципальной собственности за счет средств бюджета муниципального округа;</w:t>
      </w:r>
    </w:p>
    <w:p w:rsidR="009B02AD" w:rsidRDefault="009B02AD" w:rsidP="009B02AD">
      <w:pPr>
        <w:ind w:firstLine="709"/>
        <w:jc w:val="both"/>
        <w:rPr>
          <w:sz w:val="28"/>
          <w:szCs w:val="28"/>
        </w:rPr>
      </w:pPr>
      <w:r>
        <w:rPr>
          <w:sz w:val="28"/>
          <w:szCs w:val="28"/>
        </w:rPr>
        <w:t>порядок принятия решений о подготовке и реализации бюджетных инвестиций в объекты муниципальной собственности и о представлении субсидии из бюджета муниципального округа на осуществление капитальных вложений в объекты капитального строительства муниципальной собственности и приобретение объектов недвижимого имущества в муниципальную собственность муниципального округа;</w:t>
      </w:r>
    </w:p>
    <w:p w:rsidR="009B02AD" w:rsidRDefault="009B02AD" w:rsidP="009B02AD">
      <w:pPr>
        <w:ind w:firstLine="709"/>
        <w:jc w:val="both"/>
        <w:rPr>
          <w:sz w:val="28"/>
          <w:szCs w:val="28"/>
        </w:rPr>
      </w:pPr>
      <w:r>
        <w:rPr>
          <w:sz w:val="28"/>
          <w:szCs w:val="28"/>
        </w:rPr>
        <w:lastRenderedPageBreak/>
        <w:t>п</w:t>
      </w:r>
      <w:r w:rsidRPr="00934780">
        <w:rPr>
          <w:sz w:val="28"/>
          <w:szCs w:val="28"/>
        </w:rPr>
        <w:t xml:space="preserve">орядок составления и ведения сводной бюджетной росписи бюджета муниципального </w:t>
      </w:r>
      <w:r>
        <w:rPr>
          <w:sz w:val="28"/>
          <w:szCs w:val="28"/>
        </w:rPr>
        <w:t>округа и</w:t>
      </w:r>
      <w:r w:rsidRPr="00934780">
        <w:rPr>
          <w:sz w:val="28"/>
          <w:szCs w:val="28"/>
        </w:rPr>
        <w:t xml:space="preserve"> бюджетных росписей главных распорядителей </w:t>
      </w:r>
      <w:r>
        <w:rPr>
          <w:sz w:val="28"/>
          <w:szCs w:val="28"/>
        </w:rPr>
        <w:t>средств бюджета муниципального округа (главных администраторов источников дефицита бюджета муниципального округа;</w:t>
      </w:r>
    </w:p>
    <w:p w:rsidR="009B02AD" w:rsidRDefault="009B02AD" w:rsidP="009B02AD">
      <w:pPr>
        <w:ind w:firstLine="709"/>
        <w:jc w:val="both"/>
        <w:rPr>
          <w:sz w:val="28"/>
          <w:szCs w:val="28"/>
        </w:rPr>
      </w:pPr>
      <w:r>
        <w:rPr>
          <w:sz w:val="28"/>
          <w:szCs w:val="28"/>
        </w:rPr>
        <w:t>п</w:t>
      </w:r>
      <w:r w:rsidRPr="00934780">
        <w:rPr>
          <w:sz w:val="28"/>
          <w:szCs w:val="28"/>
        </w:rPr>
        <w:t>орядок состав</w:t>
      </w:r>
      <w:r>
        <w:rPr>
          <w:sz w:val="28"/>
          <w:szCs w:val="28"/>
        </w:rPr>
        <w:t>ления и ведения кассового плана исполнения бюджета муниципального округа</w:t>
      </w:r>
      <w:r w:rsidRPr="00934780">
        <w:rPr>
          <w:sz w:val="28"/>
          <w:szCs w:val="28"/>
        </w:rPr>
        <w:t>;</w:t>
      </w:r>
    </w:p>
    <w:p w:rsidR="009B02AD" w:rsidRDefault="009B02AD" w:rsidP="009B02AD">
      <w:pPr>
        <w:ind w:firstLine="709"/>
        <w:jc w:val="both"/>
        <w:rPr>
          <w:sz w:val="28"/>
          <w:szCs w:val="28"/>
        </w:rPr>
      </w:pPr>
      <w:r w:rsidRPr="00934780">
        <w:rPr>
          <w:sz w:val="28"/>
          <w:szCs w:val="28"/>
        </w:rPr>
        <w:t xml:space="preserve">порядок  </w:t>
      </w:r>
      <w:r>
        <w:rPr>
          <w:sz w:val="28"/>
          <w:szCs w:val="28"/>
        </w:rPr>
        <w:t xml:space="preserve">по ведению </w:t>
      </w:r>
      <w:r w:rsidRPr="00934780">
        <w:rPr>
          <w:sz w:val="28"/>
          <w:szCs w:val="28"/>
        </w:rPr>
        <w:t>муниципальн</w:t>
      </w:r>
      <w:r>
        <w:rPr>
          <w:sz w:val="28"/>
          <w:szCs w:val="28"/>
        </w:rPr>
        <w:t>ой</w:t>
      </w:r>
      <w:r w:rsidRPr="00934780">
        <w:rPr>
          <w:sz w:val="28"/>
          <w:szCs w:val="28"/>
        </w:rPr>
        <w:t xml:space="preserve"> долгов</w:t>
      </w:r>
      <w:r>
        <w:rPr>
          <w:sz w:val="28"/>
          <w:szCs w:val="28"/>
        </w:rPr>
        <w:t>ой</w:t>
      </w:r>
      <w:r w:rsidRPr="00934780">
        <w:rPr>
          <w:sz w:val="28"/>
          <w:szCs w:val="28"/>
        </w:rPr>
        <w:t xml:space="preserve"> книг</w:t>
      </w:r>
      <w:r>
        <w:rPr>
          <w:sz w:val="28"/>
          <w:szCs w:val="28"/>
        </w:rPr>
        <w:t>и</w:t>
      </w:r>
      <w:r w:rsidRPr="00934780">
        <w:rPr>
          <w:sz w:val="28"/>
          <w:szCs w:val="28"/>
        </w:rPr>
        <w:t xml:space="preserve"> муниципального </w:t>
      </w:r>
      <w:r>
        <w:rPr>
          <w:sz w:val="28"/>
          <w:szCs w:val="28"/>
        </w:rPr>
        <w:t>округа;</w:t>
      </w:r>
    </w:p>
    <w:p w:rsidR="009B02AD" w:rsidRDefault="009B02AD" w:rsidP="009B02AD">
      <w:pPr>
        <w:ind w:firstLine="709"/>
        <w:jc w:val="both"/>
        <w:rPr>
          <w:sz w:val="28"/>
          <w:szCs w:val="28"/>
        </w:rPr>
      </w:pPr>
      <w:r>
        <w:rPr>
          <w:sz w:val="28"/>
          <w:szCs w:val="28"/>
        </w:rPr>
        <w:t>порядок осуществления контроля, предусмотренного пунктом 1 части 1 статьи 99 Федерального закона «О контрактной системе в сфере закупок товаров, работ, услуг для обеспечения государственных и муниципальных нужд»;</w:t>
      </w:r>
    </w:p>
    <w:p w:rsidR="009B02AD" w:rsidRDefault="009B02AD" w:rsidP="009B02AD">
      <w:pPr>
        <w:ind w:firstLine="709"/>
        <w:jc w:val="both"/>
        <w:rPr>
          <w:sz w:val="28"/>
          <w:szCs w:val="28"/>
        </w:rPr>
      </w:pPr>
      <w:r>
        <w:rPr>
          <w:sz w:val="28"/>
          <w:szCs w:val="28"/>
        </w:rPr>
        <w:t>порядок принятия решения о признании безнадежной к взысканию задолженности по платежам в бюджет муниципального округа;</w:t>
      </w:r>
    </w:p>
    <w:p w:rsidR="009B02AD" w:rsidRPr="00934780" w:rsidRDefault="009B02AD" w:rsidP="009B02AD">
      <w:pPr>
        <w:ind w:firstLine="709"/>
        <w:jc w:val="both"/>
        <w:rPr>
          <w:sz w:val="28"/>
          <w:szCs w:val="28"/>
        </w:rPr>
      </w:pPr>
      <w:r>
        <w:rPr>
          <w:sz w:val="28"/>
          <w:szCs w:val="28"/>
        </w:rPr>
        <w:t xml:space="preserve">порядок составления, утверждения и ведения бюджетных </w:t>
      </w:r>
      <w:proofErr w:type="gramStart"/>
      <w:r>
        <w:rPr>
          <w:sz w:val="28"/>
          <w:szCs w:val="28"/>
        </w:rPr>
        <w:t>смет</w:t>
      </w:r>
      <w:proofErr w:type="gramEnd"/>
      <w:r>
        <w:rPr>
          <w:sz w:val="28"/>
          <w:szCs w:val="28"/>
        </w:rPr>
        <w:t xml:space="preserve"> казанных учреждений, находящихся в ведении главных распорядителей бюджета муниципального округа;</w:t>
      </w:r>
    </w:p>
    <w:p w:rsidR="009B02AD" w:rsidRDefault="009B02AD" w:rsidP="009B02AD">
      <w:pPr>
        <w:ind w:firstLine="709"/>
        <w:jc w:val="both"/>
        <w:rPr>
          <w:sz w:val="28"/>
          <w:szCs w:val="28"/>
        </w:rPr>
      </w:pPr>
      <w:r>
        <w:rPr>
          <w:sz w:val="28"/>
          <w:szCs w:val="28"/>
        </w:rPr>
        <w:t>порядок санкционирования расходов муниципальных бюджетных и автономных учреждений, источником финансового обеспечения которых являются субсидии, полученные в соответствии с абзацем вторым пункта 1 статьи 78.1 и пунктом 1 статьи 78.2 Бюджетного кодекса Российской Федерации;</w:t>
      </w:r>
    </w:p>
    <w:p w:rsidR="009B02AD" w:rsidRDefault="009B02AD" w:rsidP="009B02AD">
      <w:pPr>
        <w:ind w:firstLine="709"/>
        <w:jc w:val="both"/>
        <w:rPr>
          <w:sz w:val="28"/>
          <w:szCs w:val="28"/>
        </w:rPr>
      </w:pPr>
      <w:r>
        <w:rPr>
          <w:sz w:val="28"/>
          <w:szCs w:val="28"/>
        </w:rPr>
        <w:t>порядок исполнения бюджета муниципального округа по расходам и санкционирования оплаты денежных обязательств, подлежащих исполнению за счет бюджетных ассигнований по расходам бюджета муниципального округа;</w:t>
      </w:r>
    </w:p>
    <w:p w:rsidR="009B02AD" w:rsidRDefault="009B02AD" w:rsidP="009B02AD">
      <w:pPr>
        <w:ind w:firstLine="709"/>
        <w:jc w:val="both"/>
        <w:rPr>
          <w:sz w:val="28"/>
          <w:szCs w:val="28"/>
        </w:rPr>
      </w:pPr>
      <w:r>
        <w:rPr>
          <w:sz w:val="28"/>
          <w:szCs w:val="28"/>
        </w:rPr>
        <w:t>порядок предоставления муниципальных гарантий муниципального округа;</w:t>
      </w:r>
    </w:p>
    <w:p w:rsidR="009B02AD" w:rsidRDefault="009B02AD" w:rsidP="009B02AD">
      <w:pPr>
        <w:ind w:firstLine="709"/>
        <w:jc w:val="both"/>
        <w:rPr>
          <w:sz w:val="28"/>
          <w:szCs w:val="28"/>
        </w:rPr>
      </w:pPr>
      <w:r>
        <w:rPr>
          <w:sz w:val="28"/>
          <w:szCs w:val="28"/>
        </w:rPr>
        <w:t>порядок формирования налоговых расходов муниципального округа;</w:t>
      </w:r>
    </w:p>
    <w:p w:rsidR="009B02AD" w:rsidRDefault="009B02AD" w:rsidP="009B02AD">
      <w:pPr>
        <w:ind w:firstLine="709"/>
        <w:jc w:val="both"/>
        <w:rPr>
          <w:sz w:val="28"/>
          <w:szCs w:val="28"/>
        </w:rPr>
      </w:pPr>
      <w:r w:rsidRPr="00605531">
        <w:rPr>
          <w:sz w:val="28"/>
          <w:szCs w:val="28"/>
        </w:rPr>
        <w:t>порядок взыскания в доход бюджета муниципального округа  неиспользованных  остатков  межбюджетных  трансфертов,  предоставленных  в  форме субсидий и  субвенций и иных межбюджетных трансфертов, имеющих целевое назначение, бюджету поселений,  в  соответствии  с  общими  требованиями,  определяемыми  Министерством финансов Российской Федерации;</w:t>
      </w:r>
    </w:p>
    <w:p w:rsidR="009B02AD" w:rsidRDefault="009B02AD" w:rsidP="009B02AD">
      <w:pPr>
        <w:ind w:firstLine="709"/>
        <w:jc w:val="both"/>
        <w:rPr>
          <w:sz w:val="28"/>
          <w:szCs w:val="28"/>
        </w:rPr>
      </w:pPr>
      <w:r>
        <w:rPr>
          <w:sz w:val="28"/>
          <w:szCs w:val="28"/>
        </w:rPr>
        <w:t>п</w:t>
      </w:r>
      <w:r w:rsidRPr="00934780">
        <w:rPr>
          <w:sz w:val="28"/>
          <w:szCs w:val="28"/>
        </w:rPr>
        <w:t>орядок и методику планирования бюджетных ассигнований;</w:t>
      </w:r>
    </w:p>
    <w:p w:rsidR="009B02AD" w:rsidRDefault="009B02AD" w:rsidP="009B02AD">
      <w:pPr>
        <w:ind w:firstLine="709"/>
        <w:jc w:val="both"/>
        <w:rPr>
          <w:sz w:val="28"/>
          <w:szCs w:val="28"/>
        </w:rPr>
      </w:pPr>
      <w:r>
        <w:rPr>
          <w:sz w:val="28"/>
          <w:szCs w:val="28"/>
        </w:rPr>
        <w:t>п</w:t>
      </w:r>
      <w:r w:rsidRPr="00934780">
        <w:rPr>
          <w:sz w:val="28"/>
          <w:szCs w:val="28"/>
        </w:rPr>
        <w:t xml:space="preserve">орядок   завершения   операций   по   исполнению   бюджета муниципального </w:t>
      </w:r>
      <w:r>
        <w:rPr>
          <w:sz w:val="28"/>
          <w:szCs w:val="28"/>
        </w:rPr>
        <w:t>округа</w:t>
      </w:r>
      <w:r w:rsidRPr="00934780">
        <w:rPr>
          <w:sz w:val="28"/>
          <w:szCs w:val="28"/>
        </w:rPr>
        <w:t xml:space="preserve"> в текущем финансовом году;</w:t>
      </w:r>
      <w:r w:rsidRPr="00934780">
        <w:rPr>
          <w:sz w:val="28"/>
          <w:szCs w:val="28"/>
        </w:rPr>
        <w:br/>
      </w:r>
      <w:r w:rsidRPr="00605531">
        <w:rPr>
          <w:sz w:val="28"/>
          <w:szCs w:val="28"/>
        </w:rPr>
        <w:t>порядок составления бюджетной отчетности об исполнении бюджета муниципального округа</w:t>
      </w:r>
      <w:r>
        <w:rPr>
          <w:sz w:val="28"/>
          <w:szCs w:val="28"/>
        </w:rPr>
        <w:t>;</w:t>
      </w:r>
    </w:p>
    <w:p w:rsidR="009B02AD" w:rsidRPr="00605531" w:rsidRDefault="009B02AD" w:rsidP="009B02AD">
      <w:pPr>
        <w:ind w:firstLine="709"/>
        <w:jc w:val="both"/>
        <w:rPr>
          <w:sz w:val="28"/>
          <w:szCs w:val="28"/>
        </w:rPr>
      </w:pPr>
      <w:r>
        <w:rPr>
          <w:sz w:val="28"/>
          <w:szCs w:val="28"/>
        </w:rPr>
        <w:t xml:space="preserve">проекты решений о бюджете муниципального округа на очередной финансовый год и плановый период, об исполнении бюджета муниципального округа, об </w:t>
      </w:r>
      <w:r w:rsidRPr="00F03DFA">
        <w:rPr>
          <w:sz w:val="28"/>
          <w:szCs w:val="28"/>
        </w:rPr>
        <w:t>утверждении годового отчёта  об исполнении бюджета</w:t>
      </w:r>
      <w:r>
        <w:rPr>
          <w:sz w:val="28"/>
          <w:szCs w:val="28"/>
        </w:rPr>
        <w:t>.</w:t>
      </w:r>
    </w:p>
    <w:p w:rsidR="009B02AD" w:rsidRPr="00934780" w:rsidRDefault="009B02AD" w:rsidP="009B02AD">
      <w:pPr>
        <w:autoSpaceDE w:val="0"/>
        <w:autoSpaceDN w:val="0"/>
        <w:adjustRightInd w:val="0"/>
        <w:ind w:firstLine="709"/>
        <w:jc w:val="both"/>
        <w:rPr>
          <w:sz w:val="28"/>
          <w:szCs w:val="28"/>
        </w:rPr>
      </w:pPr>
    </w:p>
    <w:p w:rsidR="009B02AD" w:rsidRPr="00BA2E22" w:rsidRDefault="009B02AD" w:rsidP="009B02AD">
      <w:pPr>
        <w:ind w:firstLine="709"/>
        <w:jc w:val="center"/>
        <w:rPr>
          <w:b/>
          <w:sz w:val="28"/>
          <w:szCs w:val="28"/>
        </w:rPr>
      </w:pPr>
      <w:r w:rsidRPr="00BA2E22">
        <w:rPr>
          <w:b/>
          <w:sz w:val="28"/>
          <w:szCs w:val="28"/>
        </w:rPr>
        <w:t xml:space="preserve">4. Права </w:t>
      </w:r>
      <w:r>
        <w:rPr>
          <w:b/>
          <w:sz w:val="28"/>
          <w:szCs w:val="28"/>
        </w:rPr>
        <w:t>комитета</w:t>
      </w:r>
    </w:p>
    <w:p w:rsidR="009B02AD" w:rsidRDefault="009B02AD" w:rsidP="009B02AD">
      <w:pPr>
        <w:ind w:firstLine="709"/>
        <w:jc w:val="both"/>
        <w:rPr>
          <w:sz w:val="28"/>
          <w:szCs w:val="28"/>
        </w:rPr>
      </w:pPr>
      <w:r>
        <w:rPr>
          <w:sz w:val="28"/>
          <w:szCs w:val="28"/>
        </w:rPr>
        <w:lastRenderedPageBreak/>
        <w:t>Комитет</w:t>
      </w:r>
      <w:r w:rsidRPr="00A24551">
        <w:rPr>
          <w:sz w:val="28"/>
          <w:szCs w:val="28"/>
        </w:rPr>
        <w:t xml:space="preserve"> имеет право:</w:t>
      </w:r>
    </w:p>
    <w:p w:rsidR="009B02AD" w:rsidRDefault="009B02AD" w:rsidP="009B02AD">
      <w:pPr>
        <w:ind w:firstLine="709"/>
        <w:jc w:val="both"/>
        <w:rPr>
          <w:sz w:val="28"/>
          <w:szCs w:val="28"/>
        </w:rPr>
      </w:pPr>
      <w:r w:rsidRPr="00A24551">
        <w:rPr>
          <w:sz w:val="28"/>
          <w:szCs w:val="28"/>
        </w:rPr>
        <w:t>4.1.</w:t>
      </w:r>
      <w:r w:rsidRPr="006D4F96">
        <w:rPr>
          <w:sz w:val="28"/>
          <w:szCs w:val="28"/>
        </w:rPr>
        <w:t xml:space="preserve">Запрашивать и получать в установленном порядке  у </w:t>
      </w:r>
      <w:r>
        <w:rPr>
          <w:sz w:val="28"/>
          <w:szCs w:val="28"/>
        </w:rPr>
        <w:t>комитетов, отделов</w:t>
      </w:r>
      <w:r w:rsidRPr="006D4F96">
        <w:rPr>
          <w:sz w:val="28"/>
          <w:szCs w:val="28"/>
        </w:rPr>
        <w:t xml:space="preserve"> Администрации муниципального </w:t>
      </w:r>
      <w:r>
        <w:rPr>
          <w:sz w:val="28"/>
          <w:szCs w:val="28"/>
        </w:rPr>
        <w:t>округа</w:t>
      </w:r>
      <w:r w:rsidRPr="006D4F96">
        <w:rPr>
          <w:sz w:val="28"/>
          <w:szCs w:val="28"/>
        </w:rPr>
        <w:t xml:space="preserve">, а также иных организаций, являющихся получателями средств бюджета муниципального </w:t>
      </w:r>
      <w:r>
        <w:rPr>
          <w:sz w:val="28"/>
          <w:szCs w:val="28"/>
        </w:rPr>
        <w:t xml:space="preserve">округа </w:t>
      </w:r>
      <w:r w:rsidRPr="006D4F96">
        <w:rPr>
          <w:sz w:val="28"/>
          <w:szCs w:val="28"/>
        </w:rPr>
        <w:t>материалы, необходимыедля:</w:t>
      </w:r>
    </w:p>
    <w:p w:rsidR="009B02AD" w:rsidRDefault="009B02AD" w:rsidP="009B02AD">
      <w:pPr>
        <w:ind w:firstLine="709"/>
        <w:jc w:val="both"/>
        <w:rPr>
          <w:sz w:val="28"/>
          <w:szCs w:val="28"/>
        </w:rPr>
      </w:pPr>
      <w:r w:rsidRPr="00A24551">
        <w:rPr>
          <w:sz w:val="28"/>
          <w:szCs w:val="28"/>
        </w:rPr>
        <w:t xml:space="preserve">разработки проекта  бюджета муниципального </w:t>
      </w:r>
      <w:r>
        <w:rPr>
          <w:sz w:val="28"/>
          <w:szCs w:val="28"/>
        </w:rPr>
        <w:t>округа</w:t>
      </w:r>
      <w:r w:rsidRPr="00A24551">
        <w:rPr>
          <w:sz w:val="28"/>
          <w:szCs w:val="28"/>
        </w:rPr>
        <w:t>;</w:t>
      </w:r>
    </w:p>
    <w:p w:rsidR="009B02AD" w:rsidRPr="00A24551" w:rsidRDefault="009B02AD" w:rsidP="009B02AD">
      <w:pPr>
        <w:ind w:firstLine="709"/>
        <w:rPr>
          <w:sz w:val="28"/>
          <w:szCs w:val="28"/>
        </w:rPr>
      </w:pPr>
      <w:r w:rsidRPr="00A24551">
        <w:rPr>
          <w:sz w:val="28"/>
          <w:szCs w:val="28"/>
        </w:rPr>
        <w:t xml:space="preserve">расчета прогноза бюджета муниципального </w:t>
      </w:r>
      <w:r>
        <w:rPr>
          <w:sz w:val="28"/>
          <w:szCs w:val="28"/>
        </w:rPr>
        <w:t>округа</w:t>
      </w:r>
      <w:r w:rsidRPr="00A24551">
        <w:rPr>
          <w:sz w:val="28"/>
          <w:szCs w:val="28"/>
        </w:rPr>
        <w:t>;</w:t>
      </w:r>
      <w:r w:rsidRPr="00A24551">
        <w:rPr>
          <w:sz w:val="28"/>
          <w:szCs w:val="28"/>
        </w:rPr>
        <w:br/>
        <w:t xml:space="preserve">составления отчета об исполнении бюджета  муниципального </w:t>
      </w:r>
      <w:r>
        <w:rPr>
          <w:sz w:val="28"/>
          <w:szCs w:val="28"/>
        </w:rPr>
        <w:t>округа</w:t>
      </w:r>
      <w:r w:rsidRPr="00A24551">
        <w:rPr>
          <w:sz w:val="28"/>
          <w:szCs w:val="28"/>
        </w:rPr>
        <w:t>;</w:t>
      </w:r>
      <w:r w:rsidRPr="00A24551">
        <w:rPr>
          <w:sz w:val="28"/>
          <w:szCs w:val="28"/>
        </w:rPr>
        <w:br/>
        <w:t xml:space="preserve">составления отчета об исполнении бюджета муниципального </w:t>
      </w:r>
      <w:r>
        <w:rPr>
          <w:sz w:val="28"/>
          <w:szCs w:val="28"/>
        </w:rPr>
        <w:t>округа</w:t>
      </w:r>
      <w:r w:rsidRPr="00A24551">
        <w:rPr>
          <w:sz w:val="28"/>
          <w:szCs w:val="28"/>
        </w:rPr>
        <w:t>;</w:t>
      </w:r>
      <w:r w:rsidRPr="00A24551">
        <w:rPr>
          <w:sz w:val="28"/>
          <w:szCs w:val="28"/>
        </w:rPr>
        <w:br/>
        <w:t>осуществления финансового контроля;</w:t>
      </w:r>
      <w:r w:rsidRPr="00A24551">
        <w:rPr>
          <w:sz w:val="28"/>
          <w:szCs w:val="28"/>
        </w:rPr>
        <w:br/>
        <w:t xml:space="preserve">исполнения иных полномочий </w:t>
      </w:r>
      <w:r>
        <w:rPr>
          <w:sz w:val="28"/>
          <w:szCs w:val="28"/>
        </w:rPr>
        <w:t>комитета</w:t>
      </w:r>
      <w:r w:rsidRPr="00A24551">
        <w:rPr>
          <w:sz w:val="28"/>
          <w:szCs w:val="28"/>
        </w:rPr>
        <w:t>.</w:t>
      </w:r>
    </w:p>
    <w:p w:rsidR="009B02AD" w:rsidRDefault="009B02AD" w:rsidP="009B02AD">
      <w:pPr>
        <w:ind w:firstLine="709"/>
        <w:jc w:val="both"/>
        <w:rPr>
          <w:b/>
          <w:sz w:val="28"/>
          <w:szCs w:val="28"/>
        </w:rPr>
      </w:pPr>
      <w:r w:rsidRPr="00A24551">
        <w:rPr>
          <w:sz w:val="28"/>
          <w:szCs w:val="28"/>
        </w:rPr>
        <w:t>4.</w:t>
      </w:r>
      <w:r>
        <w:rPr>
          <w:sz w:val="28"/>
          <w:szCs w:val="28"/>
        </w:rPr>
        <w:t>2</w:t>
      </w:r>
      <w:r w:rsidRPr="00A24551">
        <w:rPr>
          <w:sz w:val="28"/>
          <w:szCs w:val="28"/>
        </w:rPr>
        <w:t xml:space="preserve">.Принимать участие в мероприятиях (совещания, конференции, семинары) по вопросам, отнесенным к полномочиям </w:t>
      </w:r>
      <w:r>
        <w:rPr>
          <w:sz w:val="28"/>
          <w:szCs w:val="28"/>
        </w:rPr>
        <w:t>комитета</w:t>
      </w:r>
      <w:r w:rsidRPr="00A24551">
        <w:rPr>
          <w:sz w:val="28"/>
          <w:szCs w:val="28"/>
        </w:rPr>
        <w:t>.</w:t>
      </w:r>
      <w:r w:rsidRPr="00A24551">
        <w:rPr>
          <w:sz w:val="28"/>
          <w:szCs w:val="28"/>
        </w:rPr>
        <w:br/>
      </w:r>
    </w:p>
    <w:p w:rsidR="009B02AD" w:rsidRPr="00A24551" w:rsidRDefault="009B02AD" w:rsidP="009B02AD">
      <w:pPr>
        <w:ind w:firstLine="709"/>
        <w:jc w:val="center"/>
        <w:rPr>
          <w:b/>
          <w:sz w:val="28"/>
          <w:szCs w:val="28"/>
        </w:rPr>
      </w:pPr>
      <w:r w:rsidRPr="00A24551">
        <w:rPr>
          <w:b/>
          <w:sz w:val="28"/>
          <w:szCs w:val="28"/>
        </w:rPr>
        <w:t xml:space="preserve">5.Организация деятельности </w:t>
      </w:r>
      <w:r>
        <w:rPr>
          <w:b/>
          <w:sz w:val="28"/>
          <w:szCs w:val="28"/>
        </w:rPr>
        <w:t>комитета</w:t>
      </w:r>
    </w:p>
    <w:p w:rsidR="009B02AD" w:rsidRPr="00A24551" w:rsidRDefault="009B02AD" w:rsidP="009B02AD">
      <w:pPr>
        <w:ind w:firstLine="709"/>
        <w:jc w:val="both"/>
        <w:rPr>
          <w:sz w:val="28"/>
          <w:szCs w:val="28"/>
        </w:rPr>
      </w:pPr>
      <w:r w:rsidRPr="00A24551">
        <w:rPr>
          <w:sz w:val="28"/>
          <w:szCs w:val="28"/>
        </w:rPr>
        <w:t>5.1.</w:t>
      </w:r>
      <w:r>
        <w:rPr>
          <w:sz w:val="28"/>
          <w:szCs w:val="28"/>
        </w:rPr>
        <w:t>Комитет</w:t>
      </w:r>
      <w:r w:rsidRPr="00A24551">
        <w:rPr>
          <w:sz w:val="28"/>
          <w:szCs w:val="28"/>
        </w:rPr>
        <w:t xml:space="preserve"> возглавляет </w:t>
      </w:r>
      <w:r>
        <w:rPr>
          <w:sz w:val="28"/>
          <w:szCs w:val="28"/>
        </w:rPr>
        <w:t>председатель</w:t>
      </w:r>
      <w:r w:rsidRPr="00A24551">
        <w:rPr>
          <w:sz w:val="28"/>
          <w:szCs w:val="28"/>
        </w:rPr>
        <w:t xml:space="preserve">, назначаемый на должность и освобождаемый от должности Главой муниципального </w:t>
      </w:r>
      <w:r>
        <w:rPr>
          <w:sz w:val="28"/>
          <w:szCs w:val="28"/>
        </w:rPr>
        <w:t xml:space="preserve">округа </w:t>
      </w:r>
      <w:r w:rsidRPr="00A24551">
        <w:rPr>
          <w:sz w:val="28"/>
          <w:szCs w:val="28"/>
        </w:rPr>
        <w:t xml:space="preserve"> в соответствии с действующим законодательством.</w:t>
      </w:r>
    </w:p>
    <w:p w:rsidR="009B02AD" w:rsidRPr="006D4F96" w:rsidRDefault="009B02AD" w:rsidP="009B02AD">
      <w:pPr>
        <w:ind w:firstLine="709"/>
        <w:jc w:val="both"/>
        <w:rPr>
          <w:sz w:val="28"/>
          <w:szCs w:val="28"/>
        </w:rPr>
      </w:pPr>
      <w:r w:rsidRPr="006D4F96">
        <w:rPr>
          <w:sz w:val="28"/>
          <w:szCs w:val="28"/>
        </w:rPr>
        <w:t xml:space="preserve">Финансовое обеспечение деятельности </w:t>
      </w:r>
      <w:r>
        <w:rPr>
          <w:sz w:val="28"/>
          <w:szCs w:val="28"/>
        </w:rPr>
        <w:t>комитета</w:t>
      </w:r>
      <w:r w:rsidRPr="006D4F96">
        <w:rPr>
          <w:sz w:val="28"/>
          <w:szCs w:val="28"/>
        </w:rPr>
        <w:t xml:space="preserve"> осуществляется за счет средств</w:t>
      </w:r>
      <w:r>
        <w:rPr>
          <w:sz w:val="28"/>
          <w:szCs w:val="28"/>
        </w:rPr>
        <w:t>,</w:t>
      </w:r>
      <w:r w:rsidRPr="006D4F96">
        <w:rPr>
          <w:sz w:val="28"/>
          <w:szCs w:val="28"/>
        </w:rPr>
        <w:t xml:space="preserve"> предусмотренных </w:t>
      </w:r>
      <w:r>
        <w:rPr>
          <w:sz w:val="28"/>
          <w:szCs w:val="28"/>
        </w:rPr>
        <w:t xml:space="preserve"> в </w:t>
      </w:r>
      <w:r w:rsidRPr="006D4F96">
        <w:rPr>
          <w:sz w:val="28"/>
          <w:szCs w:val="28"/>
        </w:rPr>
        <w:t>бюджет</w:t>
      </w:r>
      <w:r>
        <w:rPr>
          <w:sz w:val="28"/>
          <w:szCs w:val="28"/>
        </w:rPr>
        <w:t>е</w:t>
      </w:r>
      <w:r w:rsidRPr="006D4F96">
        <w:rPr>
          <w:sz w:val="28"/>
          <w:szCs w:val="28"/>
        </w:rPr>
        <w:t xml:space="preserve"> муниципального </w:t>
      </w:r>
      <w:r>
        <w:rPr>
          <w:sz w:val="28"/>
          <w:szCs w:val="28"/>
        </w:rPr>
        <w:t>округа</w:t>
      </w:r>
      <w:r w:rsidRPr="006D4F96">
        <w:rPr>
          <w:sz w:val="28"/>
          <w:szCs w:val="28"/>
        </w:rPr>
        <w:t xml:space="preserve"> на содержание Администрации муниципального </w:t>
      </w:r>
      <w:r>
        <w:rPr>
          <w:sz w:val="28"/>
          <w:szCs w:val="28"/>
        </w:rPr>
        <w:t>округ</w:t>
      </w:r>
      <w:r w:rsidRPr="006D4F96">
        <w:rPr>
          <w:sz w:val="28"/>
          <w:szCs w:val="28"/>
        </w:rPr>
        <w:t>а</w:t>
      </w:r>
      <w:r>
        <w:rPr>
          <w:sz w:val="28"/>
          <w:szCs w:val="28"/>
        </w:rPr>
        <w:t>.</w:t>
      </w:r>
    </w:p>
    <w:p w:rsidR="009B02AD" w:rsidRPr="00A24551" w:rsidRDefault="009B02AD" w:rsidP="009B02AD">
      <w:pPr>
        <w:ind w:firstLine="709"/>
        <w:jc w:val="both"/>
        <w:rPr>
          <w:sz w:val="28"/>
          <w:szCs w:val="28"/>
        </w:rPr>
      </w:pPr>
      <w:r w:rsidRPr="00A24551">
        <w:rPr>
          <w:sz w:val="28"/>
          <w:szCs w:val="28"/>
        </w:rPr>
        <w:t>5.2.</w:t>
      </w:r>
      <w:r>
        <w:rPr>
          <w:sz w:val="28"/>
          <w:szCs w:val="28"/>
        </w:rPr>
        <w:t xml:space="preserve">Председатель комитета </w:t>
      </w:r>
      <w:r w:rsidRPr="00A24551">
        <w:rPr>
          <w:sz w:val="28"/>
          <w:szCs w:val="28"/>
        </w:rPr>
        <w:t xml:space="preserve">осуществляет руководство </w:t>
      </w:r>
      <w:r>
        <w:rPr>
          <w:sz w:val="28"/>
          <w:szCs w:val="28"/>
        </w:rPr>
        <w:t>комитетом</w:t>
      </w:r>
      <w:r w:rsidRPr="00A24551">
        <w:rPr>
          <w:sz w:val="28"/>
          <w:szCs w:val="28"/>
        </w:rPr>
        <w:t xml:space="preserve"> на принципах единоначалия.</w:t>
      </w:r>
    </w:p>
    <w:p w:rsidR="009B02AD" w:rsidRDefault="009B02AD" w:rsidP="009B02AD">
      <w:pPr>
        <w:ind w:firstLine="709"/>
        <w:jc w:val="both"/>
        <w:rPr>
          <w:sz w:val="28"/>
          <w:szCs w:val="28"/>
        </w:rPr>
      </w:pPr>
      <w:r w:rsidRPr="00A24551">
        <w:rPr>
          <w:sz w:val="28"/>
          <w:szCs w:val="28"/>
        </w:rPr>
        <w:t>5.</w:t>
      </w:r>
      <w:r>
        <w:rPr>
          <w:sz w:val="28"/>
          <w:szCs w:val="28"/>
        </w:rPr>
        <w:t>3</w:t>
      </w:r>
      <w:r w:rsidRPr="00A24551">
        <w:rPr>
          <w:sz w:val="28"/>
          <w:szCs w:val="28"/>
        </w:rPr>
        <w:t>.</w:t>
      </w:r>
      <w:r>
        <w:rPr>
          <w:sz w:val="28"/>
          <w:szCs w:val="28"/>
        </w:rPr>
        <w:t>Председатель комитета</w:t>
      </w:r>
      <w:r w:rsidRPr="00A24551">
        <w:rPr>
          <w:sz w:val="28"/>
          <w:szCs w:val="28"/>
        </w:rPr>
        <w:t>:</w:t>
      </w:r>
    </w:p>
    <w:p w:rsidR="009B02AD" w:rsidRPr="00A24551" w:rsidRDefault="009B02AD" w:rsidP="009B02AD">
      <w:pPr>
        <w:ind w:firstLine="709"/>
        <w:jc w:val="both"/>
        <w:rPr>
          <w:sz w:val="28"/>
          <w:szCs w:val="28"/>
        </w:rPr>
      </w:pPr>
      <w:r>
        <w:rPr>
          <w:sz w:val="28"/>
          <w:szCs w:val="28"/>
        </w:rPr>
        <w:t>р</w:t>
      </w:r>
      <w:r w:rsidRPr="00A24551">
        <w:rPr>
          <w:sz w:val="28"/>
          <w:szCs w:val="28"/>
        </w:rPr>
        <w:t xml:space="preserve">аспределяет обязанности между работниками </w:t>
      </w:r>
      <w:r>
        <w:rPr>
          <w:sz w:val="28"/>
          <w:szCs w:val="28"/>
        </w:rPr>
        <w:t>комитета</w:t>
      </w:r>
      <w:r w:rsidRPr="00A24551">
        <w:rPr>
          <w:sz w:val="28"/>
          <w:szCs w:val="28"/>
        </w:rPr>
        <w:t>;</w:t>
      </w:r>
    </w:p>
    <w:p w:rsidR="009B02AD" w:rsidRPr="00A24551" w:rsidRDefault="009B02AD" w:rsidP="009B02AD">
      <w:pPr>
        <w:ind w:firstLine="709"/>
        <w:jc w:val="both"/>
        <w:rPr>
          <w:sz w:val="28"/>
          <w:szCs w:val="28"/>
        </w:rPr>
      </w:pPr>
      <w:r>
        <w:rPr>
          <w:sz w:val="28"/>
          <w:szCs w:val="28"/>
        </w:rPr>
        <w:t>п</w:t>
      </w:r>
      <w:r w:rsidRPr="00A24551">
        <w:rPr>
          <w:sz w:val="28"/>
          <w:szCs w:val="28"/>
        </w:rPr>
        <w:t xml:space="preserve">редставляет </w:t>
      </w:r>
      <w:r>
        <w:rPr>
          <w:sz w:val="28"/>
          <w:szCs w:val="28"/>
        </w:rPr>
        <w:t>комитет</w:t>
      </w:r>
      <w:r w:rsidRPr="00A24551">
        <w:rPr>
          <w:sz w:val="28"/>
          <w:szCs w:val="28"/>
        </w:rPr>
        <w:t xml:space="preserve"> в органах местного самоуправления, общественных и иных организациях;</w:t>
      </w:r>
    </w:p>
    <w:p w:rsidR="009B02AD" w:rsidRPr="00A24551" w:rsidRDefault="009B02AD" w:rsidP="009B02AD">
      <w:pPr>
        <w:ind w:firstLine="709"/>
        <w:jc w:val="both"/>
        <w:rPr>
          <w:sz w:val="28"/>
          <w:szCs w:val="28"/>
        </w:rPr>
      </w:pPr>
      <w:r>
        <w:rPr>
          <w:sz w:val="28"/>
          <w:szCs w:val="28"/>
        </w:rPr>
        <w:t>х</w:t>
      </w:r>
      <w:r w:rsidRPr="00A24551">
        <w:rPr>
          <w:sz w:val="28"/>
          <w:szCs w:val="28"/>
        </w:rPr>
        <w:t xml:space="preserve">одатайствует о назначении на должность и освобождении от занимаемой должности работников </w:t>
      </w:r>
      <w:r>
        <w:rPr>
          <w:sz w:val="28"/>
          <w:szCs w:val="28"/>
        </w:rPr>
        <w:t>комитета</w:t>
      </w:r>
      <w:r w:rsidRPr="00A24551">
        <w:rPr>
          <w:sz w:val="28"/>
          <w:szCs w:val="28"/>
        </w:rPr>
        <w:t>, о поощрении специалистов и наложении на них взысканий;</w:t>
      </w:r>
    </w:p>
    <w:p w:rsidR="009B02AD" w:rsidRPr="00A24551" w:rsidRDefault="009B02AD" w:rsidP="009B02AD">
      <w:pPr>
        <w:ind w:firstLine="709"/>
        <w:jc w:val="both"/>
        <w:rPr>
          <w:sz w:val="28"/>
          <w:szCs w:val="28"/>
        </w:rPr>
      </w:pPr>
      <w:r>
        <w:rPr>
          <w:sz w:val="28"/>
          <w:szCs w:val="28"/>
        </w:rPr>
        <w:t>в</w:t>
      </w:r>
      <w:r w:rsidRPr="00A24551">
        <w:rPr>
          <w:sz w:val="28"/>
          <w:szCs w:val="28"/>
        </w:rPr>
        <w:t xml:space="preserve">носит для рассмотрения и утверждения Администрации муниципального </w:t>
      </w:r>
      <w:r>
        <w:rPr>
          <w:sz w:val="28"/>
          <w:szCs w:val="28"/>
        </w:rPr>
        <w:t>округа</w:t>
      </w:r>
      <w:r w:rsidRPr="00A24551">
        <w:rPr>
          <w:sz w:val="28"/>
          <w:szCs w:val="28"/>
        </w:rPr>
        <w:t xml:space="preserve"> предложения по статусу, структуре и численности </w:t>
      </w:r>
      <w:r>
        <w:rPr>
          <w:sz w:val="28"/>
          <w:szCs w:val="28"/>
        </w:rPr>
        <w:t>комитета</w:t>
      </w:r>
      <w:r w:rsidRPr="00A24551">
        <w:rPr>
          <w:sz w:val="28"/>
          <w:szCs w:val="28"/>
        </w:rPr>
        <w:t xml:space="preserve"> в соответствии с выполняемыми им функциями;</w:t>
      </w:r>
    </w:p>
    <w:p w:rsidR="009B02AD" w:rsidRPr="00605531" w:rsidRDefault="009B02AD" w:rsidP="009B02AD">
      <w:pPr>
        <w:ind w:firstLine="709"/>
        <w:jc w:val="both"/>
        <w:rPr>
          <w:sz w:val="28"/>
          <w:szCs w:val="28"/>
        </w:rPr>
      </w:pPr>
      <w:r w:rsidRPr="00605531">
        <w:rPr>
          <w:sz w:val="28"/>
          <w:szCs w:val="28"/>
        </w:rPr>
        <w:t>осуществляет полномочия, делегированные  Администрацией муниципального  округа;</w:t>
      </w:r>
    </w:p>
    <w:p w:rsidR="009B02AD" w:rsidRDefault="009B02AD" w:rsidP="009B02AD">
      <w:pPr>
        <w:ind w:firstLine="709"/>
        <w:jc w:val="both"/>
        <w:rPr>
          <w:sz w:val="28"/>
          <w:szCs w:val="28"/>
        </w:rPr>
      </w:pPr>
      <w:r>
        <w:rPr>
          <w:sz w:val="28"/>
          <w:szCs w:val="28"/>
        </w:rPr>
        <w:t>обеспечивает проведение работы по мониторингу значений следующих показателей для оценки эффективности деятельности Администрации муниципального округа:</w:t>
      </w:r>
    </w:p>
    <w:p w:rsidR="009B02AD" w:rsidRDefault="009B02AD" w:rsidP="009B02AD">
      <w:pPr>
        <w:ind w:firstLine="709"/>
        <w:jc w:val="both"/>
        <w:rPr>
          <w:sz w:val="28"/>
          <w:szCs w:val="28"/>
        </w:rPr>
      </w:pPr>
      <w:r>
        <w:rPr>
          <w:sz w:val="28"/>
          <w:szCs w:val="28"/>
        </w:rPr>
        <w:t xml:space="preserve"> -доля налоговых и неналоговых доходов местного бюджета (за исключением поступлений налоговых доходов по дополнительным нормативам отчислений) в общем объеме собственных доходов бюджета муниципального образования (без учета субвенций)(%);</w:t>
      </w:r>
    </w:p>
    <w:p w:rsidR="009B02AD" w:rsidRDefault="009B02AD" w:rsidP="009B02AD">
      <w:pPr>
        <w:ind w:firstLine="709"/>
        <w:jc w:val="both"/>
        <w:rPr>
          <w:sz w:val="28"/>
          <w:szCs w:val="28"/>
        </w:rPr>
      </w:pPr>
      <w:r>
        <w:rPr>
          <w:sz w:val="28"/>
          <w:szCs w:val="28"/>
        </w:rPr>
        <w:t>-доля просроченной кредиторской задолженности по оплате труда(включая начисления на оплату труда) муниципальных учреждений в общем объеме расходов муниципального образования на оплату труда (включая начисления на оплату труда)(%);</w:t>
      </w:r>
    </w:p>
    <w:p w:rsidR="009B02AD" w:rsidRDefault="009B02AD" w:rsidP="009B02AD">
      <w:pPr>
        <w:ind w:firstLine="709"/>
        <w:jc w:val="both"/>
        <w:rPr>
          <w:sz w:val="28"/>
          <w:szCs w:val="28"/>
        </w:rPr>
      </w:pPr>
      <w:r>
        <w:rPr>
          <w:sz w:val="28"/>
          <w:szCs w:val="28"/>
        </w:rPr>
        <w:lastRenderedPageBreak/>
        <w:t>-расходы бюджета муниципального образования на содержание работников органов местного самоуправления в расчете на одного жителя муниципального образования (руб.).</w:t>
      </w:r>
    </w:p>
    <w:p w:rsidR="009B02AD" w:rsidRDefault="009B02AD" w:rsidP="000B37E6">
      <w:pPr>
        <w:tabs>
          <w:tab w:val="left" w:pos="6800"/>
        </w:tabs>
        <w:rPr>
          <w:b/>
          <w:sz w:val="28"/>
          <w:szCs w:val="28"/>
        </w:rPr>
      </w:pPr>
    </w:p>
    <w:p w:rsidR="009B02AD" w:rsidRPr="009B02AD" w:rsidRDefault="009B02AD" w:rsidP="000B37E6">
      <w:pPr>
        <w:tabs>
          <w:tab w:val="left" w:pos="6800"/>
        </w:tabs>
        <w:rPr>
          <w:b/>
          <w:sz w:val="28"/>
          <w:szCs w:val="28"/>
        </w:rPr>
      </w:pPr>
    </w:p>
    <w:sectPr w:rsidR="009B02AD" w:rsidRPr="009B02AD" w:rsidSect="009B02AD">
      <w:pgSz w:w="11906" w:h="16838"/>
      <w:pgMar w:top="851" w:right="567" w:bottom="1134" w:left="1985"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decimal"/>
      <w:lvlText w:val="%1."/>
      <w:lvlJc w:val="left"/>
      <w:rPr>
        <w:b w:val="0"/>
        <w:bCs w:val="0"/>
        <w:i w:val="0"/>
        <w:iCs w:val="0"/>
        <w:smallCaps w:val="0"/>
        <w:strike w:val="0"/>
        <w:color w:val="000000"/>
        <w:spacing w:val="0"/>
        <w:w w:val="100"/>
        <w:position w:val="0"/>
        <w:sz w:val="26"/>
        <w:szCs w:val="26"/>
        <w:u w:val="none"/>
      </w:rPr>
    </w:lvl>
    <w:lvl w:ilvl="1">
      <w:start w:val="1"/>
      <w:numFmt w:val="decimal"/>
      <w:lvlText w:val="%1."/>
      <w:lvlJc w:val="left"/>
      <w:rPr>
        <w:b w:val="0"/>
        <w:bCs w:val="0"/>
        <w:i w:val="0"/>
        <w:iCs w:val="0"/>
        <w:smallCaps w:val="0"/>
        <w:strike w:val="0"/>
        <w:color w:val="000000"/>
        <w:spacing w:val="0"/>
        <w:w w:val="100"/>
        <w:position w:val="0"/>
        <w:sz w:val="26"/>
        <w:szCs w:val="26"/>
        <w:u w:val="none"/>
      </w:rPr>
    </w:lvl>
    <w:lvl w:ilvl="2">
      <w:start w:val="1"/>
      <w:numFmt w:val="decimal"/>
      <w:lvlText w:val="%1."/>
      <w:lvlJc w:val="left"/>
      <w:rPr>
        <w:b w:val="0"/>
        <w:bCs w:val="0"/>
        <w:i w:val="0"/>
        <w:iCs w:val="0"/>
        <w:smallCaps w:val="0"/>
        <w:strike w:val="0"/>
        <w:color w:val="000000"/>
        <w:spacing w:val="0"/>
        <w:w w:val="100"/>
        <w:position w:val="0"/>
        <w:sz w:val="26"/>
        <w:szCs w:val="26"/>
        <w:u w:val="none"/>
      </w:rPr>
    </w:lvl>
    <w:lvl w:ilvl="3">
      <w:start w:val="1"/>
      <w:numFmt w:val="decimal"/>
      <w:lvlText w:val="%1."/>
      <w:lvlJc w:val="left"/>
      <w:rPr>
        <w:b w:val="0"/>
        <w:bCs w:val="0"/>
        <w:i w:val="0"/>
        <w:iCs w:val="0"/>
        <w:smallCaps w:val="0"/>
        <w:strike w:val="0"/>
        <w:color w:val="000000"/>
        <w:spacing w:val="0"/>
        <w:w w:val="100"/>
        <w:position w:val="0"/>
        <w:sz w:val="26"/>
        <w:szCs w:val="26"/>
        <w:u w:val="none"/>
      </w:rPr>
    </w:lvl>
    <w:lvl w:ilvl="4">
      <w:start w:val="1"/>
      <w:numFmt w:val="decimal"/>
      <w:lvlText w:val="%1."/>
      <w:lvlJc w:val="left"/>
      <w:rPr>
        <w:b w:val="0"/>
        <w:bCs w:val="0"/>
        <w:i w:val="0"/>
        <w:iCs w:val="0"/>
        <w:smallCaps w:val="0"/>
        <w:strike w:val="0"/>
        <w:color w:val="000000"/>
        <w:spacing w:val="0"/>
        <w:w w:val="100"/>
        <w:position w:val="0"/>
        <w:sz w:val="26"/>
        <w:szCs w:val="26"/>
        <w:u w:val="none"/>
      </w:rPr>
    </w:lvl>
    <w:lvl w:ilvl="5">
      <w:start w:val="1"/>
      <w:numFmt w:val="decimal"/>
      <w:lvlText w:val="%1."/>
      <w:lvlJc w:val="left"/>
      <w:rPr>
        <w:b w:val="0"/>
        <w:bCs w:val="0"/>
        <w:i w:val="0"/>
        <w:iCs w:val="0"/>
        <w:smallCaps w:val="0"/>
        <w:strike w:val="0"/>
        <w:color w:val="000000"/>
        <w:spacing w:val="0"/>
        <w:w w:val="100"/>
        <w:position w:val="0"/>
        <w:sz w:val="26"/>
        <w:szCs w:val="26"/>
        <w:u w:val="none"/>
      </w:rPr>
    </w:lvl>
    <w:lvl w:ilvl="6">
      <w:start w:val="1"/>
      <w:numFmt w:val="decimal"/>
      <w:lvlText w:val="%1."/>
      <w:lvlJc w:val="left"/>
      <w:rPr>
        <w:b w:val="0"/>
        <w:bCs w:val="0"/>
        <w:i w:val="0"/>
        <w:iCs w:val="0"/>
        <w:smallCaps w:val="0"/>
        <w:strike w:val="0"/>
        <w:color w:val="000000"/>
        <w:spacing w:val="0"/>
        <w:w w:val="100"/>
        <w:position w:val="0"/>
        <w:sz w:val="26"/>
        <w:szCs w:val="26"/>
        <w:u w:val="none"/>
      </w:rPr>
    </w:lvl>
    <w:lvl w:ilvl="7">
      <w:start w:val="1"/>
      <w:numFmt w:val="decimal"/>
      <w:lvlText w:val="%1."/>
      <w:lvlJc w:val="left"/>
      <w:rPr>
        <w:b w:val="0"/>
        <w:bCs w:val="0"/>
        <w:i w:val="0"/>
        <w:iCs w:val="0"/>
        <w:smallCaps w:val="0"/>
        <w:strike w:val="0"/>
        <w:color w:val="000000"/>
        <w:spacing w:val="0"/>
        <w:w w:val="100"/>
        <w:position w:val="0"/>
        <w:sz w:val="26"/>
        <w:szCs w:val="26"/>
        <w:u w:val="none"/>
      </w:rPr>
    </w:lvl>
    <w:lvl w:ilvl="8">
      <w:start w:val="1"/>
      <w:numFmt w:val="decimal"/>
      <w:lvlText w:val="%1."/>
      <w:lvlJc w:val="left"/>
      <w:rPr>
        <w:b w:val="0"/>
        <w:bCs w:val="0"/>
        <w:i w:val="0"/>
        <w:iCs w:val="0"/>
        <w:smallCaps w:val="0"/>
        <w:strike w:val="0"/>
        <w:color w:val="000000"/>
        <w:spacing w:val="0"/>
        <w:w w:val="100"/>
        <w:position w:val="0"/>
        <w:sz w:val="26"/>
        <w:szCs w:val="26"/>
        <w:u w:val="none"/>
      </w:rPr>
    </w:lvl>
  </w:abstractNum>
  <w:abstractNum w:abstractNumId="1">
    <w:nsid w:val="08E03A6F"/>
    <w:multiLevelType w:val="multilevel"/>
    <w:tmpl w:val="852ED332"/>
    <w:lvl w:ilvl="0">
      <w:start w:val="1"/>
      <w:numFmt w:val="decimal"/>
      <w:lvlText w:val="%1."/>
      <w:lvlJc w:val="left"/>
      <w:pPr>
        <w:ind w:left="990" w:hanging="360"/>
      </w:pPr>
      <w:rPr>
        <w:rFonts w:hint="default"/>
      </w:rPr>
    </w:lvl>
    <w:lvl w:ilvl="1">
      <w:start w:val="1"/>
      <w:numFmt w:val="decimal"/>
      <w:isLgl/>
      <w:lvlText w:val="%1.%2"/>
      <w:lvlJc w:val="left"/>
      <w:pPr>
        <w:ind w:left="1470" w:hanging="480"/>
      </w:pPr>
      <w:rPr>
        <w:rFonts w:hint="default"/>
      </w:rPr>
    </w:lvl>
    <w:lvl w:ilvl="2">
      <w:start w:val="1"/>
      <w:numFmt w:val="decimal"/>
      <w:isLgl/>
      <w:lvlText w:val="%1.%2.%3"/>
      <w:lvlJc w:val="left"/>
      <w:pPr>
        <w:ind w:left="2070" w:hanging="720"/>
      </w:pPr>
      <w:rPr>
        <w:rFonts w:hint="default"/>
      </w:rPr>
    </w:lvl>
    <w:lvl w:ilvl="3">
      <w:start w:val="1"/>
      <w:numFmt w:val="decimal"/>
      <w:isLgl/>
      <w:lvlText w:val="%1.%2.%3.%4"/>
      <w:lvlJc w:val="left"/>
      <w:pPr>
        <w:ind w:left="2790" w:hanging="1080"/>
      </w:pPr>
      <w:rPr>
        <w:rFonts w:hint="default"/>
      </w:rPr>
    </w:lvl>
    <w:lvl w:ilvl="4">
      <w:start w:val="1"/>
      <w:numFmt w:val="decimal"/>
      <w:isLgl/>
      <w:lvlText w:val="%1.%2.%3.%4.%5"/>
      <w:lvlJc w:val="left"/>
      <w:pPr>
        <w:ind w:left="3150" w:hanging="1080"/>
      </w:pPr>
      <w:rPr>
        <w:rFonts w:hint="default"/>
      </w:rPr>
    </w:lvl>
    <w:lvl w:ilvl="5">
      <w:start w:val="1"/>
      <w:numFmt w:val="decimal"/>
      <w:isLgl/>
      <w:lvlText w:val="%1.%2.%3.%4.%5.%6"/>
      <w:lvlJc w:val="left"/>
      <w:pPr>
        <w:ind w:left="3870" w:hanging="1440"/>
      </w:pPr>
      <w:rPr>
        <w:rFonts w:hint="default"/>
      </w:rPr>
    </w:lvl>
    <w:lvl w:ilvl="6">
      <w:start w:val="1"/>
      <w:numFmt w:val="decimal"/>
      <w:isLgl/>
      <w:lvlText w:val="%1.%2.%3.%4.%5.%6.%7"/>
      <w:lvlJc w:val="left"/>
      <w:pPr>
        <w:ind w:left="4230" w:hanging="1440"/>
      </w:pPr>
      <w:rPr>
        <w:rFonts w:hint="default"/>
      </w:rPr>
    </w:lvl>
    <w:lvl w:ilvl="7">
      <w:start w:val="1"/>
      <w:numFmt w:val="decimal"/>
      <w:isLgl/>
      <w:lvlText w:val="%1.%2.%3.%4.%5.%6.%7.%8"/>
      <w:lvlJc w:val="left"/>
      <w:pPr>
        <w:ind w:left="4950" w:hanging="1800"/>
      </w:pPr>
      <w:rPr>
        <w:rFonts w:hint="default"/>
      </w:rPr>
    </w:lvl>
    <w:lvl w:ilvl="8">
      <w:start w:val="1"/>
      <w:numFmt w:val="decimal"/>
      <w:isLgl/>
      <w:lvlText w:val="%1.%2.%3.%4.%5.%6.%7.%8.%9"/>
      <w:lvlJc w:val="left"/>
      <w:pPr>
        <w:ind w:left="5670" w:hanging="2160"/>
      </w:pPr>
      <w:rPr>
        <w:rFonts w:hint="default"/>
      </w:rPr>
    </w:lvl>
  </w:abstractNum>
  <w:abstractNum w:abstractNumId="2">
    <w:nsid w:val="113B4612"/>
    <w:multiLevelType w:val="hybridMultilevel"/>
    <w:tmpl w:val="E81E5230"/>
    <w:lvl w:ilvl="0" w:tplc="0419000F">
      <w:start w:val="1"/>
      <w:numFmt w:val="decimal"/>
      <w:lvlText w:val="%1."/>
      <w:lvlJc w:val="left"/>
      <w:pPr>
        <w:ind w:left="9575" w:hanging="360"/>
      </w:pPr>
    </w:lvl>
    <w:lvl w:ilvl="1" w:tplc="04190019" w:tentative="1">
      <w:start w:val="1"/>
      <w:numFmt w:val="lowerLetter"/>
      <w:lvlText w:val="%2."/>
      <w:lvlJc w:val="left"/>
      <w:pPr>
        <w:ind w:left="10295" w:hanging="360"/>
      </w:pPr>
    </w:lvl>
    <w:lvl w:ilvl="2" w:tplc="0419001B" w:tentative="1">
      <w:start w:val="1"/>
      <w:numFmt w:val="lowerRoman"/>
      <w:lvlText w:val="%3."/>
      <w:lvlJc w:val="right"/>
      <w:pPr>
        <w:ind w:left="11015" w:hanging="180"/>
      </w:pPr>
    </w:lvl>
    <w:lvl w:ilvl="3" w:tplc="0419000F" w:tentative="1">
      <w:start w:val="1"/>
      <w:numFmt w:val="decimal"/>
      <w:lvlText w:val="%4."/>
      <w:lvlJc w:val="left"/>
      <w:pPr>
        <w:ind w:left="11735" w:hanging="360"/>
      </w:pPr>
    </w:lvl>
    <w:lvl w:ilvl="4" w:tplc="04190019" w:tentative="1">
      <w:start w:val="1"/>
      <w:numFmt w:val="lowerLetter"/>
      <w:lvlText w:val="%5."/>
      <w:lvlJc w:val="left"/>
      <w:pPr>
        <w:ind w:left="12455" w:hanging="360"/>
      </w:pPr>
    </w:lvl>
    <w:lvl w:ilvl="5" w:tplc="0419001B" w:tentative="1">
      <w:start w:val="1"/>
      <w:numFmt w:val="lowerRoman"/>
      <w:lvlText w:val="%6."/>
      <w:lvlJc w:val="right"/>
      <w:pPr>
        <w:ind w:left="13175" w:hanging="180"/>
      </w:pPr>
    </w:lvl>
    <w:lvl w:ilvl="6" w:tplc="0419000F" w:tentative="1">
      <w:start w:val="1"/>
      <w:numFmt w:val="decimal"/>
      <w:lvlText w:val="%7."/>
      <w:lvlJc w:val="left"/>
      <w:pPr>
        <w:ind w:left="13895" w:hanging="360"/>
      </w:pPr>
    </w:lvl>
    <w:lvl w:ilvl="7" w:tplc="04190019" w:tentative="1">
      <w:start w:val="1"/>
      <w:numFmt w:val="lowerLetter"/>
      <w:lvlText w:val="%8."/>
      <w:lvlJc w:val="left"/>
      <w:pPr>
        <w:ind w:left="14615" w:hanging="360"/>
      </w:pPr>
    </w:lvl>
    <w:lvl w:ilvl="8" w:tplc="0419001B" w:tentative="1">
      <w:start w:val="1"/>
      <w:numFmt w:val="lowerRoman"/>
      <w:lvlText w:val="%9."/>
      <w:lvlJc w:val="right"/>
      <w:pPr>
        <w:ind w:left="15335" w:hanging="180"/>
      </w:pPr>
    </w:lvl>
  </w:abstractNum>
  <w:abstractNum w:abstractNumId="3">
    <w:nsid w:val="165E41CC"/>
    <w:multiLevelType w:val="hybridMultilevel"/>
    <w:tmpl w:val="E90036A4"/>
    <w:lvl w:ilvl="0" w:tplc="D1BA5B48">
      <w:start w:val="1"/>
      <w:numFmt w:val="decimal"/>
      <w:lvlText w:val="%1."/>
      <w:lvlJc w:val="left"/>
      <w:pPr>
        <w:ind w:left="1495" w:hanging="360"/>
      </w:pPr>
      <w:rPr>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16F748D7"/>
    <w:multiLevelType w:val="multilevel"/>
    <w:tmpl w:val="33D49398"/>
    <w:lvl w:ilvl="0">
      <w:start w:val="1"/>
      <w:numFmt w:val="decimal"/>
      <w:lvlText w:val="%1."/>
      <w:lvlJc w:val="left"/>
      <w:pPr>
        <w:ind w:left="450" w:hanging="450"/>
      </w:pPr>
      <w:rPr>
        <w:rFonts w:hint="default"/>
      </w:rPr>
    </w:lvl>
    <w:lvl w:ilvl="1">
      <w:start w:val="1"/>
      <w:numFmt w:val="decimal"/>
      <w:lvlText w:val="%1.%2."/>
      <w:lvlJc w:val="left"/>
      <w:pPr>
        <w:ind w:left="2190" w:hanging="720"/>
      </w:pPr>
      <w:rPr>
        <w:rFonts w:hint="default"/>
      </w:rPr>
    </w:lvl>
    <w:lvl w:ilvl="2">
      <w:start w:val="1"/>
      <w:numFmt w:val="decimal"/>
      <w:lvlText w:val="%1.%2.%3."/>
      <w:lvlJc w:val="left"/>
      <w:pPr>
        <w:ind w:left="3660" w:hanging="720"/>
      </w:pPr>
      <w:rPr>
        <w:rFonts w:hint="default"/>
      </w:rPr>
    </w:lvl>
    <w:lvl w:ilvl="3">
      <w:start w:val="1"/>
      <w:numFmt w:val="decimal"/>
      <w:lvlText w:val="%1.%2.%3.%4."/>
      <w:lvlJc w:val="left"/>
      <w:pPr>
        <w:ind w:left="5490" w:hanging="1080"/>
      </w:pPr>
      <w:rPr>
        <w:rFonts w:hint="default"/>
      </w:rPr>
    </w:lvl>
    <w:lvl w:ilvl="4">
      <w:start w:val="1"/>
      <w:numFmt w:val="decimal"/>
      <w:lvlText w:val="%1.%2.%3.%4.%5."/>
      <w:lvlJc w:val="left"/>
      <w:pPr>
        <w:ind w:left="6960" w:hanging="1080"/>
      </w:pPr>
      <w:rPr>
        <w:rFonts w:hint="default"/>
      </w:rPr>
    </w:lvl>
    <w:lvl w:ilvl="5">
      <w:start w:val="1"/>
      <w:numFmt w:val="decimal"/>
      <w:lvlText w:val="%1.%2.%3.%4.%5.%6."/>
      <w:lvlJc w:val="left"/>
      <w:pPr>
        <w:ind w:left="8790" w:hanging="1440"/>
      </w:pPr>
      <w:rPr>
        <w:rFonts w:hint="default"/>
      </w:rPr>
    </w:lvl>
    <w:lvl w:ilvl="6">
      <w:start w:val="1"/>
      <w:numFmt w:val="decimal"/>
      <w:lvlText w:val="%1.%2.%3.%4.%5.%6.%7."/>
      <w:lvlJc w:val="left"/>
      <w:pPr>
        <w:ind w:left="10620" w:hanging="1800"/>
      </w:pPr>
      <w:rPr>
        <w:rFonts w:hint="default"/>
      </w:rPr>
    </w:lvl>
    <w:lvl w:ilvl="7">
      <w:start w:val="1"/>
      <w:numFmt w:val="decimal"/>
      <w:lvlText w:val="%1.%2.%3.%4.%5.%6.%7.%8."/>
      <w:lvlJc w:val="left"/>
      <w:pPr>
        <w:ind w:left="12090" w:hanging="1800"/>
      </w:pPr>
      <w:rPr>
        <w:rFonts w:hint="default"/>
      </w:rPr>
    </w:lvl>
    <w:lvl w:ilvl="8">
      <w:start w:val="1"/>
      <w:numFmt w:val="decimal"/>
      <w:lvlText w:val="%1.%2.%3.%4.%5.%6.%7.%8.%9."/>
      <w:lvlJc w:val="left"/>
      <w:pPr>
        <w:ind w:left="13920" w:hanging="2160"/>
      </w:pPr>
      <w:rPr>
        <w:rFonts w:hint="default"/>
      </w:rPr>
    </w:lvl>
  </w:abstractNum>
  <w:abstractNum w:abstractNumId="5">
    <w:nsid w:val="212114E6"/>
    <w:multiLevelType w:val="multilevel"/>
    <w:tmpl w:val="F6223BA4"/>
    <w:lvl w:ilvl="0">
      <w:start w:val="1"/>
      <w:numFmt w:val="decimal"/>
      <w:lvlText w:val="%1."/>
      <w:lvlJc w:val="left"/>
      <w:pPr>
        <w:ind w:left="1069" w:hanging="360"/>
      </w:pPr>
      <w:rPr>
        <w:rFonts w:hint="default"/>
      </w:rPr>
    </w:lvl>
    <w:lvl w:ilvl="1">
      <w:start w:val="1"/>
      <w:numFmt w:val="decimal"/>
      <w:isLgl/>
      <w:lvlText w:val="%1.%2"/>
      <w:lvlJc w:val="left"/>
      <w:pPr>
        <w:ind w:left="1084" w:hanging="375"/>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6">
    <w:nsid w:val="26511C13"/>
    <w:multiLevelType w:val="hybridMultilevel"/>
    <w:tmpl w:val="5EC4E69E"/>
    <w:lvl w:ilvl="0" w:tplc="D1BA5B48">
      <w:start w:val="1"/>
      <w:numFmt w:val="decimal"/>
      <w:lvlText w:val="%1."/>
      <w:lvlJc w:val="left"/>
      <w:pPr>
        <w:ind w:left="1429" w:hanging="360"/>
      </w:pPr>
      <w:rPr>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2C020685"/>
    <w:multiLevelType w:val="hybridMultilevel"/>
    <w:tmpl w:val="63F668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53F7557"/>
    <w:multiLevelType w:val="hybridMultilevel"/>
    <w:tmpl w:val="0EF887A4"/>
    <w:lvl w:ilvl="0" w:tplc="0BFC2D80">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38DF01EE"/>
    <w:multiLevelType w:val="multilevel"/>
    <w:tmpl w:val="8DC8BEFC"/>
    <w:lvl w:ilvl="0">
      <w:start w:val="1"/>
      <w:numFmt w:val="decimal"/>
      <w:lvlText w:val="%1."/>
      <w:lvlJc w:val="left"/>
      <w:pPr>
        <w:ind w:left="450" w:hanging="45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0">
    <w:nsid w:val="71AA6375"/>
    <w:multiLevelType w:val="multilevel"/>
    <w:tmpl w:val="19BC8842"/>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num w:numId="1">
    <w:abstractNumId w:val="3"/>
  </w:num>
  <w:num w:numId="2">
    <w:abstractNumId w:val="6"/>
  </w:num>
  <w:num w:numId="3">
    <w:abstractNumId w:val="0"/>
  </w:num>
  <w:num w:numId="4">
    <w:abstractNumId w:val="2"/>
  </w:num>
  <w:num w:numId="5">
    <w:abstractNumId w:val="1"/>
  </w:num>
  <w:num w:numId="6">
    <w:abstractNumId w:val="4"/>
  </w:num>
  <w:num w:numId="7">
    <w:abstractNumId w:val="10"/>
  </w:num>
  <w:num w:numId="8">
    <w:abstractNumId w:val="5"/>
  </w:num>
  <w:num w:numId="9">
    <w:abstractNumId w:val="9"/>
  </w:num>
  <w:num w:numId="10">
    <w:abstractNumId w:val="7"/>
  </w:num>
  <w:num w:numId="1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AB210B"/>
    <w:rsid w:val="000010CD"/>
    <w:rsid w:val="0000627E"/>
    <w:rsid w:val="00015F66"/>
    <w:rsid w:val="0001796F"/>
    <w:rsid w:val="0002712C"/>
    <w:rsid w:val="00032BB2"/>
    <w:rsid w:val="000439F5"/>
    <w:rsid w:val="000446B2"/>
    <w:rsid w:val="00053767"/>
    <w:rsid w:val="0005555A"/>
    <w:rsid w:val="00067F20"/>
    <w:rsid w:val="000722D0"/>
    <w:rsid w:val="0007357D"/>
    <w:rsid w:val="00074333"/>
    <w:rsid w:val="000852AC"/>
    <w:rsid w:val="00085E6D"/>
    <w:rsid w:val="00086642"/>
    <w:rsid w:val="000872FB"/>
    <w:rsid w:val="00092134"/>
    <w:rsid w:val="000A0B21"/>
    <w:rsid w:val="000A1576"/>
    <w:rsid w:val="000B37E6"/>
    <w:rsid w:val="000B4C64"/>
    <w:rsid w:val="000B573E"/>
    <w:rsid w:val="000B6201"/>
    <w:rsid w:val="000C1927"/>
    <w:rsid w:val="000C4275"/>
    <w:rsid w:val="000C5CDA"/>
    <w:rsid w:val="000D195F"/>
    <w:rsid w:val="000D19AC"/>
    <w:rsid w:val="000D7E8B"/>
    <w:rsid w:val="000E16FE"/>
    <w:rsid w:val="000F5794"/>
    <w:rsid w:val="001113CB"/>
    <w:rsid w:val="00113FA8"/>
    <w:rsid w:val="001262EF"/>
    <w:rsid w:val="001347AD"/>
    <w:rsid w:val="00134BCB"/>
    <w:rsid w:val="00134E02"/>
    <w:rsid w:val="001350D0"/>
    <w:rsid w:val="0013517F"/>
    <w:rsid w:val="00137147"/>
    <w:rsid w:val="00137D2A"/>
    <w:rsid w:val="00145025"/>
    <w:rsid w:val="001471AE"/>
    <w:rsid w:val="00156937"/>
    <w:rsid w:val="001640FE"/>
    <w:rsid w:val="00173EEE"/>
    <w:rsid w:val="00174383"/>
    <w:rsid w:val="001760FE"/>
    <w:rsid w:val="0017620C"/>
    <w:rsid w:val="00187210"/>
    <w:rsid w:val="00192731"/>
    <w:rsid w:val="00194C69"/>
    <w:rsid w:val="001A0BD9"/>
    <w:rsid w:val="001A6F91"/>
    <w:rsid w:val="001A7101"/>
    <w:rsid w:val="001B371C"/>
    <w:rsid w:val="001B626B"/>
    <w:rsid w:val="001B62D9"/>
    <w:rsid w:val="001C105B"/>
    <w:rsid w:val="001C1B0B"/>
    <w:rsid w:val="001C397B"/>
    <w:rsid w:val="001C5D2C"/>
    <w:rsid w:val="001D1B4B"/>
    <w:rsid w:val="001E1DF8"/>
    <w:rsid w:val="001E5499"/>
    <w:rsid w:val="001E744B"/>
    <w:rsid w:val="001F3B82"/>
    <w:rsid w:val="001F46BF"/>
    <w:rsid w:val="001F48A4"/>
    <w:rsid w:val="001F6564"/>
    <w:rsid w:val="002042C9"/>
    <w:rsid w:val="00214020"/>
    <w:rsid w:val="00215804"/>
    <w:rsid w:val="00215CFE"/>
    <w:rsid w:val="00220F74"/>
    <w:rsid w:val="00222428"/>
    <w:rsid w:val="0022663C"/>
    <w:rsid w:val="00236396"/>
    <w:rsid w:val="0023687F"/>
    <w:rsid w:val="00251E88"/>
    <w:rsid w:val="00252CFB"/>
    <w:rsid w:val="002573F0"/>
    <w:rsid w:val="0026248A"/>
    <w:rsid w:val="00263DD6"/>
    <w:rsid w:val="002716B7"/>
    <w:rsid w:val="00273753"/>
    <w:rsid w:val="00276921"/>
    <w:rsid w:val="00283E7A"/>
    <w:rsid w:val="002847B9"/>
    <w:rsid w:val="00284F1F"/>
    <w:rsid w:val="00291B22"/>
    <w:rsid w:val="002A147E"/>
    <w:rsid w:val="002A3CE1"/>
    <w:rsid w:val="002B194E"/>
    <w:rsid w:val="002B3334"/>
    <w:rsid w:val="002B5F09"/>
    <w:rsid w:val="002D397B"/>
    <w:rsid w:val="002D5C89"/>
    <w:rsid w:val="002E3970"/>
    <w:rsid w:val="002E563A"/>
    <w:rsid w:val="002E5655"/>
    <w:rsid w:val="002E5720"/>
    <w:rsid w:val="002E6ACD"/>
    <w:rsid w:val="002E72DF"/>
    <w:rsid w:val="002F0DFB"/>
    <w:rsid w:val="002F10C9"/>
    <w:rsid w:val="002F20B9"/>
    <w:rsid w:val="002F2CBF"/>
    <w:rsid w:val="002F3DE5"/>
    <w:rsid w:val="00300125"/>
    <w:rsid w:val="00301A5E"/>
    <w:rsid w:val="00302E6B"/>
    <w:rsid w:val="00312C31"/>
    <w:rsid w:val="0031602D"/>
    <w:rsid w:val="0031606E"/>
    <w:rsid w:val="00325B6B"/>
    <w:rsid w:val="00330940"/>
    <w:rsid w:val="00342838"/>
    <w:rsid w:val="00342F49"/>
    <w:rsid w:val="00345106"/>
    <w:rsid w:val="00356F9D"/>
    <w:rsid w:val="00360042"/>
    <w:rsid w:val="00361451"/>
    <w:rsid w:val="003661CB"/>
    <w:rsid w:val="003738E1"/>
    <w:rsid w:val="00381D31"/>
    <w:rsid w:val="003828EF"/>
    <w:rsid w:val="00392A63"/>
    <w:rsid w:val="00393A65"/>
    <w:rsid w:val="00396E9C"/>
    <w:rsid w:val="003A4E42"/>
    <w:rsid w:val="003B0032"/>
    <w:rsid w:val="003B2854"/>
    <w:rsid w:val="003B5F13"/>
    <w:rsid w:val="003B765B"/>
    <w:rsid w:val="003C13CF"/>
    <w:rsid w:val="003C1E6E"/>
    <w:rsid w:val="003C2CAB"/>
    <w:rsid w:val="003C2F19"/>
    <w:rsid w:val="003D0BFA"/>
    <w:rsid w:val="003D1ACF"/>
    <w:rsid w:val="003D4D10"/>
    <w:rsid w:val="003D58DA"/>
    <w:rsid w:val="003E527D"/>
    <w:rsid w:val="003F393E"/>
    <w:rsid w:val="003F5D54"/>
    <w:rsid w:val="003F66E2"/>
    <w:rsid w:val="00404853"/>
    <w:rsid w:val="00405C9A"/>
    <w:rsid w:val="00406693"/>
    <w:rsid w:val="004075C8"/>
    <w:rsid w:val="00410216"/>
    <w:rsid w:val="00411519"/>
    <w:rsid w:val="00421008"/>
    <w:rsid w:val="004305EC"/>
    <w:rsid w:val="004320BA"/>
    <w:rsid w:val="004347F0"/>
    <w:rsid w:val="004358B2"/>
    <w:rsid w:val="004364C0"/>
    <w:rsid w:val="00446F23"/>
    <w:rsid w:val="004510C9"/>
    <w:rsid w:val="00454F03"/>
    <w:rsid w:val="004564E1"/>
    <w:rsid w:val="00461933"/>
    <w:rsid w:val="00462813"/>
    <w:rsid w:val="0048103A"/>
    <w:rsid w:val="0048741D"/>
    <w:rsid w:val="00491A8B"/>
    <w:rsid w:val="004A5C5C"/>
    <w:rsid w:val="004B1685"/>
    <w:rsid w:val="004B720D"/>
    <w:rsid w:val="004C2567"/>
    <w:rsid w:val="004D46C8"/>
    <w:rsid w:val="004D613D"/>
    <w:rsid w:val="004E27FA"/>
    <w:rsid w:val="004E4CD8"/>
    <w:rsid w:val="004F29F6"/>
    <w:rsid w:val="004F3FA7"/>
    <w:rsid w:val="004F508A"/>
    <w:rsid w:val="00500CE3"/>
    <w:rsid w:val="0050122D"/>
    <w:rsid w:val="00503497"/>
    <w:rsid w:val="005039D6"/>
    <w:rsid w:val="00505093"/>
    <w:rsid w:val="005054A8"/>
    <w:rsid w:val="00505F24"/>
    <w:rsid w:val="00506516"/>
    <w:rsid w:val="00512254"/>
    <w:rsid w:val="00512ACD"/>
    <w:rsid w:val="00514BB1"/>
    <w:rsid w:val="00520620"/>
    <w:rsid w:val="00520764"/>
    <w:rsid w:val="00521934"/>
    <w:rsid w:val="00523E2F"/>
    <w:rsid w:val="00530D7E"/>
    <w:rsid w:val="00531B5D"/>
    <w:rsid w:val="00533BB3"/>
    <w:rsid w:val="0053470B"/>
    <w:rsid w:val="00535160"/>
    <w:rsid w:val="005354D2"/>
    <w:rsid w:val="00546453"/>
    <w:rsid w:val="00550FD4"/>
    <w:rsid w:val="00555605"/>
    <w:rsid w:val="00555CF5"/>
    <w:rsid w:val="00561E8E"/>
    <w:rsid w:val="005635F5"/>
    <w:rsid w:val="00563CE7"/>
    <w:rsid w:val="00563F0D"/>
    <w:rsid w:val="0056406B"/>
    <w:rsid w:val="0057775B"/>
    <w:rsid w:val="00580C1F"/>
    <w:rsid w:val="00581886"/>
    <w:rsid w:val="00583262"/>
    <w:rsid w:val="005863B7"/>
    <w:rsid w:val="00586A05"/>
    <w:rsid w:val="00586AB0"/>
    <w:rsid w:val="0058724C"/>
    <w:rsid w:val="00591071"/>
    <w:rsid w:val="00591DDD"/>
    <w:rsid w:val="00592F86"/>
    <w:rsid w:val="005A3EF4"/>
    <w:rsid w:val="005A3F58"/>
    <w:rsid w:val="005B012D"/>
    <w:rsid w:val="005B0FB3"/>
    <w:rsid w:val="005B3CC6"/>
    <w:rsid w:val="005B5F90"/>
    <w:rsid w:val="005B70FD"/>
    <w:rsid w:val="005C312C"/>
    <w:rsid w:val="005C72AC"/>
    <w:rsid w:val="005D18F9"/>
    <w:rsid w:val="005D25FD"/>
    <w:rsid w:val="005D6F7B"/>
    <w:rsid w:val="005E0056"/>
    <w:rsid w:val="005E14D5"/>
    <w:rsid w:val="005E4A2A"/>
    <w:rsid w:val="005E73A7"/>
    <w:rsid w:val="005F0408"/>
    <w:rsid w:val="005F0E38"/>
    <w:rsid w:val="005F1644"/>
    <w:rsid w:val="005F3F15"/>
    <w:rsid w:val="005F62A3"/>
    <w:rsid w:val="005F7CD2"/>
    <w:rsid w:val="00600538"/>
    <w:rsid w:val="006026FB"/>
    <w:rsid w:val="00607927"/>
    <w:rsid w:val="00617367"/>
    <w:rsid w:val="006222E9"/>
    <w:rsid w:val="00622E17"/>
    <w:rsid w:val="006231B7"/>
    <w:rsid w:val="00626A61"/>
    <w:rsid w:val="00631325"/>
    <w:rsid w:val="006368EF"/>
    <w:rsid w:val="00637467"/>
    <w:rsid w:val="006418F8"/>
    <w:rsid w:val="0064436D"/>
    <w:rsid w:val="00644ABD"/>
    <w:rsid w:val="006454AA"/>
    <w:rsid w:val="00651EFC"/>
    <w:rsid w:val="006562BD"/>
    <w:rsid w:val="006574C9"/>
    <w:rsid w:val="00660FC2"/>
    <w:rsid w:val="006636A7"/>
    <w:rsid w:val="00663F8D"/>
    <w:rsid w:val="00664B7E"/>
    <w:rsid w:val="00667054"/>
    <w:rsid w:val="00670646"/>
    <w:rsid w:val="00676B35"/>
    <w:rsid w:val="00684526"/>
    <w:rsid w:val="00684875"/>
    <w:rsid w:val="0068519A"/>
    <w:rsid w:val="0069286B"/>
    <w:rsid w:val="00694606"/>
    <w:rsid w:val="00695999"/>
    <w:rsid w:val="006A1A31"/>
    <w:rsid w:val="006A69E8"/>
    <w:rsid w:val="006A6A67"/>
    <w:rsid w:val="006A7AA5"/>
    <w:rsid w:val="006B24FA"/>
    <w:rsid w:val="006B2D47"/>
    <w:rsid w:val="006B3956"/>
    <w:rsid w:val="006B4CC1"/>
    <w:rsid w:val="006B6692"/>
    <w:rsid w:val="006C3A7F"/>
    <w:rsid w:val="006C515A"/>
    <w:rsid w:val="006C5792"/>
    <w:rsid w:val="006D046D"/>
    <w:rsid w:val="006D4834"/>
    <w:rsid w:val="006D58CE"/>
    <w:rsid w:val="006D6294"/>
    <w:rsid w:val="006E2A00"/>
    <w:rsid w:val="006E40EA"/>
    <w:rsid w:val="006E4610"/>
    <w:rsid w:val="006E4E89"/>
    <w:rsid w:val="006E6950"/>
    <w:rsid w:val="006E6F64"/>
    <w:rsid w:val="006F1645"/>
    <w:rsid w:val="006F43FC"/>
    <w:rsid w:val="00701050"/>
    <w:rsid w:val="00703BC9"/>
    <w:rsid w:val="00713E4F"/>
    <w:rsid w:val="00733A64"/>
    <w:rsid w:val="007460A7"/>
    <w:rsid w:val="00746D78"/>
    <w:rsid w:val="00750B66"/>
    <w:rsid w:val="007579D2"/>
    <w:rsid w:val="00760224"/>
    <w:rsid w:val="00761DC4"/>
    <w:rsid w:val="00763029"/>
    <w:rsid w:val="00763B73"/>
    <w:rsid w:val="00770D0D"/>
    <w:rsid w:val="0077228E"/>
    <w:rsid w:val="0078201E"/>
    <w:rsid w:val="007836F0"/>
    <w:rsid w:val="007863ED"/>
    <w:rsid w:val="00794784"/>
    <w:rsid w:val="007962D4"/>
    <w:rsid w:val="0079666B"/>
    <w:rsid w:val="00797E60"/>
    <w:rsid w:val="007A6EBE"/>
    <w:rsid w:val="007B5131"/>
    <w:rsid w:val="007C0C0C"/>
    <w:rsid w:val="007C4268"/>
    <w:rsid w:val="007C4C45"/>
    <w:rsid w:val="007C78BF"/>
    <w:rsid w:val="007E46FE"/>
    <w:rsid w:val="007E4FB2"/>
    <w:rsid w:val="007E578C"/>
    <w:rsid w:val="007E7143"/>
    <w:rsid w:val="007F28D3"/>
    <w:rsid w:val="007F39D9"/>
    <w:rsid w:val="008032BE"/>
    <w:rsid w:val="00806FEE"/>
    <w:rsid w:val="00811906"/>
    <w:rsid w:val="00813CC9"/>
    <w:rsid w:val="00815745"/>
    <w:rsid w:val="00815A25"/>
    <w:rsid w:val="00820A95"/>
    <w:rsid w:val="0084193F"/>
    <w:rsid w:val="008423F8"/>
    <w:rsid w:val="008438C0"/>
    <w:rsid w:val="00852894"/>
    <w:rsid w:val="00854DC3"/>
    <w:rsid w:val="00854FA7"/>
    <w:rsid w:val="00855391"/>
    <w:rsid w:val="00856334"/>
    <w:rsid w:val="00862204"/>
    <w:rsid w:val="00867F15"/>
    <w:rsid w:val="00871213"/>
    <w:rsid w:val="008726CE"/>
    <w:rsid w:val="00874C06"/>
    <w:rsid w:val="00887FF0"/>
    <w:rsid w:val="00890455"/>
    <w:rsid w:val="00894B23"/>
    <w:rsid w:val="008952F7"/>
    <w:rsid w:val="00895DDA"/>
    <w:rsid w:val="008A1723"/>
    <w:rsid w:val="008A1EA8"/>
    <w:rsid w:val="008A38C7"/>
    <w:rsid w:val="008A42BB"/>
    <w:rsid w:val="008A6E9E"/>
    <w:rsid w:val="008B0627"/>
    <w:rsid w:val="008B0B11"/>
    <w:rsid w:val="008C1DD6"/>
    <w:rsid w:val="008D72DD"/>
    <w:rsid w:val="008E1305"/>
    <w:rsid w:val="008E1CA9"/>
    <w:rsid w:val="008E5C92"/>
    <w:rsid w:val="008E7A6B"/>
    <w:rsid w:val="008F196E"/>
    <w:rsid w:val="008F5B9F"/>
    <w:rsid w:val="008F7C70"/>
    <w:rsid w:val="00900921"/>
    <w:rsid w:val="00900FA8"/>
    <w:rsid w:val="009136AF"/>
    <w:rsid w:val="009201ED"/>
    <w:rsid w:val="009203A4"/>
    <w:rsid w:val="0092410B"/>
    <w:rsid w:val="0092481E"/>
    <w:rsid w:val="009310D1"/>
    <w:rsid w:val="009341E2"/>
    <w:rsid w:val="00937CD3"/>
    <w:rsid w:val="009430C1"/>
    <w:rsid w:val="009469BD"/>
    <w:rsid w:val="00952CA2"/>
    <w:rsid w:val="00963B38"/>
    <w:rsid w:val="00965E80"/>
    <w:rsid w:val="00965F28"/>
    <w:rsid w:val="00966873"/>
    <w:rsid w:val="00966B04"/>
    <w:rsid w:val="00966D32"/>
    <w:rsid w:val="00967F88"/>
    <w:rsid w:val="00970308"/>
    <w:rsid w:val="0097360A"/>
    <w:rsid w:val="00973CD3"/>
    <w:rsid w:val="00976D48"/>
    <w:rsid w:val="0098213A"/>
    <w:rsid w:val="009821B9"/>
    <w:rsid w:val="00993C15"/>
    <w:rsid w:val="0099482B"/>
    <w:rsid w:val="009A0325"/>
    <w:rsid w:val="009A1453"/>
    <w:rsid w:val="009A169A"/>
    <w:rsid w:val="009A18AC"/>
    <w:rsid w:val="009A7994"/>
    <w:rsid w:val="009B02AD"/>
    <w:rsid w:val="009B17BC"/>
    <w:rsid w:val="009B5830"/>
    <w:rsid w:val="009B7CBF"/>
    <w:rsid w:val="009C02C1"/>
    <w:rsid w:val="009C2C3B"/>
    <w:rsid w:val="009C4B14"/>
    <w:rsid w:val="009D029A"/>
    <w:rsid w:val="009D16A6"/>
    <w:rsid w:val="009E1863"/>
    <w:rsid w:val="009F131C"/>
    <w:rsid w:val="009F4B82"/>
    <w:rsid w:val="009F5642"/>
    <w:rsid w:val="00A013BA"/>
    <w:rsid w:val="00A01DCA"/>
    <w:rsid w:val="00A030D7"/>
    <w:rsid w:val="00A037B9"/>
    <w:rsid w:val="00A04067"/>
    <w:rsid w:val="00A0474F"/>
    <w:rsid w:val="00A13B01"/>
    <w:rsid w:val="00A1531E"/>
    <w:rsid w:val="00A15EDA"/>
    <w:rsid w:val="00A212FC"/>
    <w:rsid w:val="00A258D7"/>
    <w:rsid w:val="00A25C1F"/>
    <w:rsid w:val="00A26051"/>
    <w:rsid w:val="00A2775D"/>
    <w:rsid w:val="00A32AD4"/>
    <w:rsid w:val="00A3603C"/>
    <w:rsid w:val="00A42754"/>
    <w:rsid w:val="00A4486B"/>
    <w:rsid w:val="00A45309"/>
    <w:rsid w:val="00A45C09"/>
    <w:rsid w:val="00A528C9"/>
    <w:rsid w:val="00A5571A"/>
    <w:rsid w:val="00A611BD"/>
    <w:rsid w:val="00A631DE"/>
    <w:rsid w:val="00A6411A"/>
    <w:rsid w:val="00A665BB"/>
    <w:rsid w:val="00A66C2E"/>
    <w:rsid w:val="00A67B74"/>
    <w:rsid w:val="00A67EC9"/>
    <w:rsid w:val="00A7464A"/>
    <w:rsid w:val="00A75A0F"/>
    <w:rsid w:val="00A82FC4"/>
    <w:rsid w:val="00A83859"/>
    <w:rsid w:val="00A85444"/>
    <w:rsid w:val="00A86572"/>
    <w:rsid w:val="00A90E26"/>
    <w:rsid w:val="00AA24DA"/>
    <w:rsid w:val="00AA621F"/>
    <w:rsid w:val="00AB210B"/>
    <w:rsid w:val="00AB4372"/>
    <w:rsid w:val="00AD3401"/>
    <w:rsid w:val="00AD6227"/>
    <w:rsid w:val="00AE0CBF"/>
    <w:rsid w:val="00AE4276"/>
    <w:rsid w:val="00AE4AE9"/>
    <w:rsid w:val="00AE70B7"/>
    <w:rsid w:val="00AF024D"/>
    <w:rsid w:val="00AF5C9E"/>
    <w:rsid w:val="00AF679F"/>
    <w:rsid w:val="00B0612F"/>
    <w:rsid w:val="00B10C8D"/>
    <w:rsid w:val="00B12DB6"/>
    <w:rsid w:val="00B160FA"/>
    <w:rsid w:val="00B210BF"/>
    <w:rsid w:val="00B22C4B"/>
    <w:rsid w:val="00B413EA"/>
    <w:rsid w:val="00B45D64"/>
    <w:rsid w:val="00B46A2E"/>
    <w:rsid w:val="00B56C4B"/>
    <w:rsid w:val="00B61C03"/>
    <w:rsid w:val="00B63E25"/>
    <w:rsid w:val="00B642ED"/>
    <w:rsid w:val="00B70E76"/>
    <w:rsid w:val="00B754E1"/>
    <w:rsid w:val="00B76802"/>
    <w:rsid w:val="00B85EE8"/>
    <w:rsid w:val="00B8690C"/>
    <w:rsid w:val="00B94574"/>
    <w:rsid w:val="00B9475A"/>
    <w:rsid w:val="00B95814"/>
    <w:rsid w:val="00B960D0"/>
    <w:rsid w:val="00B961C6"/>
    <w:rsid w:val="00BA0815"/>
    <w:rsid w:val="00BA5B14"/>
    <w:rsid w:val="00BB2A05"/>
    <w:rsid w:val="00BB6A57"/>
    <w:rsid w:val="00BB73B8"/>
    <w:rsid w:val="00BC198A"/>
    <w:rsid w:val="00BC2503"/>
    <w:rsid w:val="00BC6810"/>
    <w:rsid w:val="00BC7156"/>
    <w:rsid w:val="00BD2E34"/>
    <w:rsid w:val="00BD6A2B"/>
    <w:rsid w:val="00BD758C"/>
    <w:rsid w:val="00BE3C09"/>
    <w:rsid w:val="00BE61CD"/>
    <w:rsid w:val="00BE7B60"/>
    <w:rsid w:val="00BF1D1C"/>
    <w:rsid w:val="00BF2042"/>
    <w:rsid w:val="00BF50FE"/>
    <w:rsid w:val="00BF6A70"/>
    <w:rsid w:val="00BF77AE"/>
    <w:rsid w:val="00C016B0"/>
    <w:rsid w:val="00C01E5C"/>
    <w:rsid w:val="00C0264A"/>
    <w:rsid w:val="00C066DE"/>
    <w:rsid w:val="00C1093C"/>
    <w:rsid w:val="00C12974"/>
    <w:rsid w:val="00C2120C"/>
    <w:rsid w:val="00C27AB8"/>
    <w:rsid w:val="00C312C9"/>
    <w:rsid w:val="00C40E07"/>
    <w:rsid w:val="00C4552A"/>
    <w:rsid w:val="00C532EE"/>
    <w:rsid w:val="00C53A46"/>
    <w:rsid w:val="00C60D1A"/>
    <w:rsid w:val="00C61BA5"/>
    <w:rsid w:val="00C70409"/>
    <w:rsid w:val="00C8477A"/>
    <w:rsid w:val="00C85551"/>
    <w:rsid w:val="00C86527"/>
    <w:rsid w:val="00C902BB"/>
    <w:rsid w:val="00C9052A"/>
    <w:rsid w:val="00C94789"/>
    <w:rsid w:val="00C97C09"/>
    <w:rsid w:val="00CA7B7E"/>
    <w:rsid w:val="00CA7ED6"/>
    <w:rsid w:val="00CB1F3A"/>
    <w:rsid w:val="00CB5B43"/>
    <w:rsid w:val="00CC1E04"/>
    <w:rsid w:val="00CD616D"/>
    <w:rsid w:val="00CD7E31"/>
    <w:rsid w:val="00CE2544"/>
    <w:rsid w:val="00CE2706"/>
    <w:rsid w:val="00CE3CC1"/>
    <w:rsid w:val="00CF2833"/>
    <w:rsid w:val="00CF6415"/>
    <w:rsid w:val="00CF7989"/>
    <w:rsid w:val="00CF7DF6"/>
    <w:rsid w:val="00D014D8"/>
    <w:rsid w:val="00D0650D"/>
    <w:rsid w:val="00D07748"/>
    <w:rsid w:val="00D14527"/>
    <w:rsid w:val="00D251F3"/>
    <w:rsid w:val="00D27323"/>
    <w:rsid w:val="00D32C73"/>
    <w:rsid w:val="00D32F62"/>
    <w:rsid w:val="00D339AE"/>
    <w:rsid w:val="00D340CF"/>
    <w:rsid w:val="00D36A7D"/>
    <w:rsid w:val="00D3777A"/>
    <w:rsid w:val="00D60769"/>
    <w:rsid w:val="00D7001B"/>
    <w:rsid w:val="00D76152"/>
    <w:rsid w:val="00D7627D"/>
    <w:rsid w:val="00D76AB8"/>
    <w:rsid w:val="00D91DD0"/>
    <w:rsid w:val="00DA1223"/>
    <w:rsid w:val="00DA3CA4"/>
    <w:rsid w:val="00DA5C5E"/>
    <w:rsid w:val="00DB37F6"/>
    <w:rsid w:val="00DB49A7"/>
    <w:rsid w:val="00DB4CF2"/>
    <w:rsid w:val="00DB5C8D"/>
    <w:rsid w:val="00DC2700"/>
    <w:rsid w:val="00DC3851"/>
    <w:rsid w:val="00DC4CCA"/>
    <w:rsid w:val="00DC51A2"/>
    <w:rsid w:val="00DC52DE"/>
    <w:rsid w:val="00DD123D"/>
    <w:rsid w:val="00DE1439"/>
    <w:rsid w:val="00DE1B73"/>
    <w:rsid w:val="00DE343B"/>
    <w:rsid w:val="00DE68F6"/>
    <w:rsid w:val="00DE72B2"/>
    <w:rsid w:val="00DF117A"/>
    <w:rsid w:val="00E02185"/>
    <w:rsid w:val="00E11D51"/>
    <w:rsid w:val="00E15421"/>
    <w:rsid w:val="00E23DCD"/>
    <w:rsid w:val="00E2725A"/>
    <w:rsid w:val="00E32DC0"/>
    <w:rsid w:val="00E34181"/>
    <w:rsid w:val="00E37170"/>
    <w:rsid w:val="00E413B6"/>
    <w:rsid w:val="00E45E10"/>
    <w:rsid w:val="00E470B8"/>
    <w:rsid w:val="00E5111E"/>
    <w:rsid w:val="00E5167E"/>
    <w:rsid w:val="00E614C3"/>
    <w:rsid w:val="00E65809"/>
    <w:rsid w:val="00E721B2"/>
    <w:rsid w:val="00E76EE1"/>
    <w:rsid w:val="00E80327"/>
    <w:rsid w:val="00E83481"/>
    <w:rsid w:val="00E84617"/>
    <w:rsid w:val="00E84846"/>
    <w:rsid w:val="00E87CFA"/>
    <w:rsid w:val="00E91349"/>
    <w:rsid w:val="00E942B7"/>
    <w:rsid w:val="00E973ED"/>
    <w:rsid w:val="00EA48CC"/>
    <w:rsid w:val="00EA5BE9"/>
    <w:rsid w:val="00EB4A30"/>
    <w:rsid w:val="00EB6E69"/>
    <w:rsid w:val="00EC25B3"/>
    <w:rsid w:val="00ED18AF"/>
    <w:rsid w:val="00ED6233"/>
    <w:rsid w:val="00ED7A1C"/>
    <w:rsid w:val="00EE17F1"/>
    <w:rsid w:val="00EE3C11"/>
    <w:rsid w:val="00EE542E"/>
    <w:rsid w:val="00EE6F3E"/>
    <w:rsid w:val="00EF0CDA"/>
    <w:rsid w:val="00EF20B2"/>
    <w:rsid w:val="00EF650A"/>
    <w:rsid w:val="00EF79CA"/>
    <w:rsid w:val="00F00E93"/>
    <w:rsid w:val="00F16A46"/>
    <w:rsid w:val="00F20415"/>
    <w:rsid w:val="00F2083F"/>
    <w:rsid w:val="00F2346B"/>
    <w:rsid w:val="00F234AC"/>
    <w:rsid w:val="00F26914"/>
    <w:rsid w:val="00F315FC"/>
    <w:rsid w:val="00F31D8E"/>
    <w:rsid w:val="00F400CC"/>
    <w:rsid w:val="00F402FC"/>
    <w:rsid w:val="00F45871"/>
    <w:rsid w:val="00F463B3"/>
    <w:rsid w:val="00F47F31"/>
    <w:rsid w:val="00F51A84"/>
    <w:rsid w:val="00F539C6"/>
    <w:rsid w:val="00F55F1B"/>
    <w:rsid w:val="00F572CF"/>
    <w:rsid w:val="00F601A2"/>
    <w:rsid w:val="00F67BAA"/>
    <w:rsid w:val="00F7176B"/>
    <w:rsid w:val="00F80D6E"/>
    <w:rsid w:val="00F84E6D"/>
    <w:rsid w:val="00F90AFD"/>
    <w:rsid w:val="00F910E3"/>
    <w:rsid w:val="00F92D2A"/>
    <w:rsid w:val="00F93271"/>
    <w:rsid w:val="00F9516E"/>
    <w:rsid w:val="00FA3720"/>
    <w:rsid w:val="00FB2571"/>
    <w:rsid w:val="00FC32EB"/>
    <w:rsid w:val="00FD3092"/>
    <w:rsid w:val="00FD33E4"/>
    <w:rsid w:val="00FD3F0C"/>
    <w:rsid w:val="00FD49F3"/>
    <w:rsid w:val="00FE3689"/>
    <w:rsid w:val="00FE71CF"/>
    <w:rsid w:val="00FF215E"/>
    <w:rsid w:val="00FF53B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210B"/>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rsid w:val="00AB210B"/>
    <w:pPr>
      <w:tabs>
        <w:tab w:val="left" w:pos="3060"/>
      </w:tabs>
      <w:jc w:val="both"/>
    </w:pPr>
    <w:rPr>
      <w:sz w:val="28"/>
    </w:rPr>
  </w:style>
  <w:style w:type="character" w:customStyle="1" w:styleId="a4">
    <w:name w:val="Основной текст Знак"/>
    <w:basedOn w:val="a0"/>
    <w:link w:val="a3"/>
    <w:semiHidden/>
    <w:rsid w:val="00AB210B"/>
    <w:rPr>
      <w:rFonts w:ascii="Times New Roman" w:eastAsia="Times New Roman" w:hAnsi="Times New Roman" w:cs="Times New Roman"/>
      <w:sz w:val="28"/>
      <w:szCs w:val="20"/>
      <w:lang w:eastAsia="ru-RU"/>
    </w:rPr>
  </w:style>
  <w:style w:type="paragraph" w:styleId="a5">
    <w:name w:val="Body Text Indent"/>
    <w:basedOn w:val="a"/>
    <w:link w:val="a6"/>
    <w:unhideWhenUsed/>
    <w:rsid w:val="00AB210B"/>
    <w:pPr>
      <w:spacing w:after="120"/>
      <w:ind w:left="283"/>
    </w:pPr>
  </w:style>
  <w:style w:type="character" w:customStyle="1" w:styleId="a6">
    <w:name w:val="Основной текст с отступом Знак"/>
    <w:basedOn w:val="a0"/>
    <w:link w:val="a5"/>
    <w:rsid w:val="00AB210B"/>
    <w:rPr>
      <w:rFonts w:ascii="Times New Roman" w:eastAsia="Times New Roman" w:hAnsi="Times New Roman" w:cs="Times New Roman"/>
      <w:sz w:val="20"/>
      <w:szCs w:val="20"/>
      <w:lang w:eastAsia="ru-RU"/>
    </w:rPr>
  </w:style>
  <w:style w:type="paragraph" w:customStyle="1" w:styleId="a7">
    <w:name w:val="подпись к объекту"/>
    <w:basedOn w:val="a"/>
    <w:next w:val="a"/>
    <w:rsid w:val="00AB210B"/>
    <w:pPr>
      <w:tabs>
        <w:tab w:val="left" w:pos="3060"/>
      </w:tabs>
      <w:spacing w:line="240" w:lineRule="atLeast"/>
      <w:jc w:val="center"/>
    </w:pPr>
    <w:rPr>
      <w:b/>
      <w:caps/>
      <w:sz w:val="28"/>
    </w:rPr>
  </w:style>
  <w:style w:type="paragraph" w:styleId="a8">
    <w:name w:val="Balloon Text"/>
    <w:basedOn w:val="a"/>
    <w:link w:val="a9"/>
    <w:uiPriority w:val="99"/>
    <w:semiHidden/>
    <w:unhideWhenUsed/>
    <w:rsid w:val="00AB210B"/>
    <w:rPr>
      <w:rFonts w:ascii="Tahoma" w:hAnsi="Tahoma" w:cs="Tahoma"/>
      <w:sz w:val="16"/>
      <w:szCs w:val="16"/>
    </w:rPr>
  </w:style>
  <w:style w:type="character" w:customStyle="1" w:styleId="a9">
    <w:name w:val="Текст выноски Знак"/>
    <w:basedOn w:val="a0"/>
    <w:link w:val="a8"/>
    <w:uiPriority w:val="99"/>
    <w:semiHidden/>
    <w:rsid w:val="00AB210B"/>
    <w:rPr>
      <w:rFonts w:ascii="Tahoma" w:eastAsia="Times New Roman" w:hAnsi="Tahoma" w:cs="Tahoma"/>
      <w:sz w:val="16"/>
      <w:szCs w:val="16"/>
      <w:lang w:eastAsia="ru-RU"/>
    </w:rPr>
  </w:style>
  <w:style w:type="paragraph" w:styleId="3">
    <w:name w:val="Body Text Indent 3"/>
    <w:basedOn w:val="a"/>
    <w:link w:val="30"/>
    <w:unhideWhenUsed/>
    <w:rsid w:val="00AA24DA"/>
    <w:pPr>
      <w:spacing w:after="120"/>
      <w:ind w:left="283"/>
    </w:pPr>
    <w:rPr>
      <w:sz w:val="16"/>
      <w:szCs w:val="16"/>
    </w:rPr>
  </w:style>
  <w:style w:type="character" w:customStyle="1" w:styleId="30">
    <w:name w:val="Основной текст с отступом 3 Знак"/>
    <w:basedOn w:val="a0"/>
    <w:link w:val="3"/>
    <w:rsid w:val="00AA24DA"/>
    <w:rPr>
      <w:rFonts w:ascii="Times New Roman" w:eastAsia="Times New Roman" w:hAnsi="Times New Roman" w:cs="Times New Roman"/>
      <w:sz w:val="16"/>
      <w:szCs w:val="16"/>
      <w:lang w:eastAsia="ru-RU"/>
    </w:rPr>
  </w:style>
  <w:style w:type="paragraph" w:styleId="aa">
    <w:name w:val="No Spacing"/>
    <w:uiPriority w:val="1"/>
    <w:qFormat/>
    <w:rsid w:val="00703BC9"/>
    <w:pPr>
      <w:spacing w:after="0" w:line="240" w:lineRule="auto"/>
    </w:pPr>
    <w:rPr>
      <w:rFonts w:ascii="Calibri" w:eastAsia="Times New Roman" w:hAnsi="Calibri" w:cs="Times New Roman"/>
      <w:lang w:eastAsia="ru-RU"/>
    </w:rPr>
  </w:style>
  <w:style w:type="table" w:styleId="ab">
    <w:name w:val="Table Grid"/>
    <w:basedOn w:val="a1"/>
    <w:uiPriority w:val="59"/>
    <w:rsid w:val="00FD3F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List Paragraph"/>
    <w:basedOn w:val="a"/>
    <w:uiPriority w:val="34"/>
    <w:qFormat/>
    <w:rsid w:val="00360042"/>
    <w:pPr>
      <w:ind w:left="720"/>
      <w:contextualSpacing/>
    </w:pPr>
  </w:style>
  <w:style w:type="paragraph" w:styleId="ad">
    <w:name w:val="Title"/>
    <w:basedOn w:val="a"/>
    <w:link w:val="ae"/>
    <w:qFormat/>
    <w:rsid w:val="00FE71CF"/>
    <w:pPr>
      <w:ind w:left="1985" w:right="680"/>
      <w:jc w:val="center"/>
    </w:pPr>
    <w:rPr>
      <w:b/>
      <w:sz w:val="28"/>
    </w:rPr>
  </w:style>
  <w:style w:type="character" w:customStyle="1" w:styleId="ae">
    <w:name w:val="Название Знак"/>
    <w:basedOn w:val="a0"/>
    <w:link w:val="ad"/>
    <w:rsid w:val="00FE71CF"/>
    <w:rPr>
      <w:rFonts w:ascii="Times New Roman" w:eastAsia="Times New Roman" w:hAnsi="Times New Roman" w:cs="Times New Roman"/>
      <w:b/>
      <w:sz w:val="28"/>
      <w:szCs w:val="20"/>
      <w:lang w:eastAsia="ru-RU"/>
    </w:rPr>
  </w:style>
  <w:style w:type="character" w:customStyle="1" w:styleId="1">
    <w:name w:val="Основной текст Знак1"/>
    <w:uiPriority w:val="99"/>
    <w:rsid w:val="007F39D9"/>
    <w:rPr>
      <w:sz w:val="26"/>
      <w:szCs w:val="26"/>
      <w:shd w:val="clear" w:color="auto" w:fill="FFFFFF"/>
    </w:rPr>
  </w:style>
  <w:style w:type="character" w:styleId="af">
    <w:name w:val="Hyperlink"/>
    <w:uiPriority w:val="99"/>
    <w:unhideWhenUsed/>
    <w:rsid w:val="00FD309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210B"/>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rsid w:val="00AB210B"/>
    <w:pPr>
      <w:tabs>
        <w:tab w:val="left" w:pos="3060"/>
      </w:tabs>
      <w:jc w:val="both"/>
    </w:pPr>
    <w:rPr>
      <w:sz w:val="28"/>
    </w:rPr>
  </w:style>
  <w:style w:type="character" w:customStyle="1" w:styleId="a4">
    <w:name w:val="Основной текст Знак"/>
    <w:basedOn w:val="a0"/>
    <w:link w:val="a3"/>
    <w:semiHidden/>
    <w:rsid w:val="00AB210B"/>
    <w:rPr>
      <w:rFonts w:ascii="Times New Roman" w:eastAsia="Times New Roman" w:hAnsi="Times New Roman" w:cs="Times New Roman"/>
      <w:sz w:val="28"/>
      <w:szCs w:val="20"/>
      <w:lang w:eastAsia="ru-RU"/>
    </w:rPr>
  </w:style>
  <w:style w:type="paragraph" w:styleId="a5">
    <w:name w:val="Body Text Indent"/>
    <w:basedOn w:val="a"/>
    <w:link w:val="a6"/>
    <w:unhideWhenUsed/>
    <w:rsid w:val="00AB210B"/>
    <w:pPr>
      <w:spacing w:after="120"/>
      <w:ind w:left="283"/>
    </w:pPr>
  </w:style>
  <w:style w:type="character" w:customStyle="1" w:styleId="a6">
    <w:name w:val="Основной текст с отступом Знак"/>
    <w:basedOn w:val="a0"/>
    <w:link w:val="a5"/>
    <w:rsid w:val="00AB210B"/>
    <w:rPr>
      <w:rFonts w:ascii="Times New Roman" w:eastAsia="Times New Roman" w:hAnsi="Times New Roman" w:cs="Times New Roman"/>
      <w:sz w:val="20"/>
      <w:szCs w:val="20"/>
      <w:lang w:eastAsia="ru-RU"/>
    </w:rPr>
  </w:style>
  <w:style w:type="paragraph" w:customStyle="1" w:styleId="a7">
    <w:name w:val="подпись к объекту"/>
    <w:basedOn w:val="a"/>
    <w:next w:val="a"/>
    <w:rsid w:val="00AB210B"/>
    <w:pPr>
      <w:tabs>
        <w:tab w:val="left" w:pos="3060"/>
      </w:tabs>
      <w:spacing w:line="240" w:lineRule="atLeast"/>
      <w:jc w:val="center"/>
    </w:pPr>
    <w:rPr>
      <w:b/>
      <w:caps/>
      <w:sz w:val="28"/>
    </w:rPr>
  </w:style>
  <w:style w:type="paragraph" w:styleId="a8">
    <w:name w:val="Balloon Text"/>
    <w:basedOn w:val="a"/>
    <w:link w:val="a9"/>
    <w:uiPriority w:val="99"/>
    <w:semiHidden/>
    <w:unhideWhenUsed/>
    <w:rsid w:val="00AB210B"/>
    <w:rPr>
      <w:rFonts w:ascii="Tahoma" w:hAnsi="Tahoma" w:cs="Tahoma"/>
      <w:sz w:val="16"/>
      <w:szCs w:val="16"/>
    </w:rPr>
  </w:style>
  <w:style w:type="character" w:customStyle="1" w:styleId="a9">
    <w:name w:val="Текст выноски Знак"/>
    <w:basedOn w:val="a0"/>
    <w:link w:val="a8"/>
    <w:uiPriority w:val="99"/>
    <w:semiHidden/>
    <w:rsid w:val="00AB210B"/>
    <w:rPr>
      <w:rFonts w:ascii="Tahoma" w:eastAsia="Times New Roman" w:hAnsi="Tahoma" w:cs="Tahoma"/>
      <w:sz w:val="16"/>
      <w:szCs w:val="16"/>
      <w:lang w:eastAsia="ru-RU"/>
    </w:rPr>
  </w:style>
  <w:style w:type="paragraph" w:styleId="3">
    <w:name w:val="Body Text Indent 3"/>
    <w:basedOn w:val="a"/>
    <w:link w:val="30"/>
    <w:unhideWhenUsed/>
    <w:rsid w:val="00AA24DA"/>
    <w:pPr>
      <w:spacing w:after="120"/>
      <w:ind w:left="283"/>
    </w:pPr>
    <w:rPr>
      <w:sz w:val="16"/>
      <w:szCs w:val="16"/>
    </w:rPr>
  </w:style>
  <w:style w:type="character" w:customStyle="1" w:styleId="30">
    <w:name w:val="Основной текст с отступом 3 Знак"/>
    <w:basedOn w:val="a0"/>
    <w:link w:val="3"/>
    <w:rsid w:val="00AA24DA"/>
    <w:rPr>
      <w:rFonts w:ascii="Times New Roman" w:eastAsia="Times New Roman" w:hAnsi="Times New Roman" w:cs="Times New Roman"/>
      <w:sz w:val="16"/>
      <w:szCs w:val="16"/>
      <w:lang w:eastAsia="ru-RU"/>
    </w:rPr>
  </w:style>
  <w:style w:type="paragraph" w:styleId="aa">
    <w:name w:val="No Spacing"/>
    <w:uiPriority w:val="1"/>
    <w:qFormat/>
    <w:rsid w:val="00703BC9"/>
    <w:pPr>
      <w:spacing w:after="0" w:line="240" w:lineRule="auto"/>
    </w:pPr>
    <w:rPr>
      <w:rFonts w:ascii="Calibri" w:eastAsia="Times New Roman" w:hAnsi="Calibri" w:cs="Times New Roman"/>
      <w:lang w:eastAsia="ru-RU"/>
    </w:rPr>
  </w:style>
  <w:style w:type="table" w:styleId="ab">
    <w:name w:val="Table Grid"/>
    <w:basedOn w:val="a1"/>
    <w:uiPriority w:val="59"/>
    <w:rsid w:val="00FD3F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360042"/>
    <w:pPr>
      <w:ind w:left="720"/>
      <w:contextualSpacing/>
    </w:pPr>
  </w:style>
  <w:style w:type="paragraph" w:styleId="ad">
    <w:name w:val="Title"/>
    <w:basedOn w:val="a"/>
    <w:link w:val="ae"/>
    <w:qFormat/>
    <w:rsid w:val="00FE71CF"/>
    <w:pPr>
      <w:ind w:left="1985" w:right="680"/>
      <w:jc w:val="center"/>
    </w:pPr>
    <w:rPr>
      <w:b/>
      <w:sz w:val="28"/>
    </w:rPr>
  </w:style>
  <w:style w:type="character" w:customStyle="1" w:styleId="ae">
    <w:name w:val="Название Знак"/>
    <w:basedOn w:val="a0"/>
    <w:link w:val="ad"/>
    <w:rsid w:val="00FE71CF"/>
    <w:rPr>
      <w:rFonts w:ascii="Times New Roman" w:eastAsia="Times New Roman" w:hAnsi="Times New Roman" w:cs="Times New Roman"/>
      <w:b/>
      <w:sz w:val="28"/>
      <w:szCs w:val="20"/>
      <w:lang w:eastAsia="ru-RU"/>
    </w:rPr>
  </w:style>
  <w:style w:type="character" w:customStyle="1" w:styleId="1">
    <w:name w:val="Основной текст Знак1"/>
    <w:uiPriority w:val="99"/>
    <w:rsid w:val="007F39D9"/>
    <w:rPr>
      <w:sz w:val="26"/>
      <w:szCs w:val="26"/>
      <w:shd w:val="clear" w:color="auto" w:fill="FFFFFF"/>
    </w:rPr>
  </w:style>
  <w:style w:type="character" w:styleId="af">
    <w:name w:val="Hyperlink"/>
    <w:uiPriority w:val="99"/>
    <w:unhideWhenUsed/>
    <w:rsid w:val="00FD3092"/>
    <w:rPr>
      <w:color w:val="0000FF"/>
      <w:u w:val="single"/>
    </w:rPr>
  </w:style>
</w:styles>
</file>

<file path=word/webSettings.xml><?xml version="1.0" encoding="utf-8"?>
<w:webSettings xmlns:r="http://schemas.openxmlformats.org/officeDocument/2006/relationships" xmlns:w="http://schemas.openxmlformats.org/wordprocessingml/2006/main">
  <w:divs>
    <w:div w:id="80950646">
      <w:bodyDiv w:val="1"/>
      <w:marLeft w:val="0"/>
      <w:marRight w:val="0"/>
      <w:marTop w:val="0"/>
      <w:marBottom w:val="0"/>
      <w:divBdr>
        <w:top w:val="none" w:sz="0" w:space="0" w:color="auto"/>
        <w:left w:val="none" w:sz="0" w:space="0" w:color="auto"/>
        <w:bottom w:val="none" w:sz="0" w:space="0" w:color="auto"/>
        <w:right w:val="none" w:sz="0" w:space="0" w:color="auto"/>
      </w:divBdr>
    </w:div>
    <w:div w:id="119416804">
      <w:bodyDiv w:val="1"/>
      <w:marLeft w:val="0"/>
      <w:marRight w:val="0"/>
      <w:marTop w:val="0"/>
      <w:marBottom w:val="0"/>
      <w:divBdr>
        <w:top w:val="none" w:sz="0" w:space="0" w:color="auto"/>
        <w:left w:val="none" w:sz="0" w:space="0" w:color="auto"/>
        <w:bottom w:val="none" w:sz="0" w:space="0" w:color="auto"/>
        <w:right w:val="none" w:sz="0" w:space="0" w:color="auto"/>
      </w:divBdr>
    </w:div>
    <w:div w:id="416248039">
      <w:bodyDiv w:val="1"/>
      <w:marLeft w:val="0"/>
      <w:marRight w:val="0"/>
      <w:marTop w:val="0"/>
      <w:marBottom w:val="0"/>
      <w:divBdr>
        <w:top w:val="none" w:sz="0" w:space="0" w:color="auto"/>
        <w:left w:val="none" w:sz="0" w:space="0" w:color="auto"/>
        <w:bottom w:val="none" w:sz="0" w:space="0" w:color="auto"/>
        <w:right w:val="none" w:sz="0" w:space="0" w:color="auto"/>
      </w:divBdr>
    </w:div>
    <w:div w:id="551312205">
      <w:bodyDiv w:val="1"/>
      <w:marLeft w:val="0"/>
      <w:marRight w:val="0"/>
      <w:marTop w:val="0"/>
      <w:marBottom w:val="0"/>
      <w:divBdr>
        <w:top w:val="none" w:sz="0" w:space="0" w:color="auto"/>
        <w:left w:val="none" w:sz="0" w:space="0" w:color="auto"/>
        <w:bottom w:val="none" w:sz="0" w:space="0" w:color="auto"/>
        <w:right w:val="none" w:sz="0" w:space="0" w:color="auto"/>
      </w:divBdr>
    </w:div>
    <w:div w:id="714549145">
      <w:bodyDiv w:val="1"/>
      <w:marLeft w:val="0"/>
      <w:marRight w:val="0"/>
      <w:marTop w:val="0"/>
      <w:marBottom w:val="0"/>
      <w:divBdr>
        <w:top w:val="none" w:sz="0" w:space="0" w:color="auto"/>
        <w:left w:val="none" w:sz="0" w:space="0" w:color="auto"/>
        <w:bottom w:val="none" w:sz="0" w:space="0" w:color="auto"/>
        <w:right w:val="none" w:sz="0" w:space="0" w:color="auto"/>
      </w:divBdr>
    </w:div>
    <w:div w:id="840317580">
      <w:bodyDiv w:val="1"/>
      <w:marLeft w:val="0"/>
      <w:marRight w:val="0"/>
      <w:marTop w:val="0"/>
      <w:marBottom w:val="0"/>
      <w:divBdr>
        <w:top w:val="none" w:sz="0" w:space="0" w:color="auto"/>
        <w:left w:val="none" w:sz="0" w:space="0" w:color="auto"/>
        <w:bottom w:val="none" w:sz="0" w:space="0" w:color="auto"/>
        <w:right w:val="none" w:sz="0" w:space="0" w:color="auto"/>
      </w:divBdr>
    </w:div>
    <w:div w:id="919753259">
      <w:bodyDiv w:val="1"/>
      <w:marLeft w:val="0"/>
      <w:marRight w:val="0"/>
      <w:marTop w:val="0"/>
      <w:marBottom w:val="0"/>
      <w:divBdr>
        <w:top w:val="none" w:sz="0" w:space="0" w:color="auto"/>
        <w:left w:val="none" w:sz="0" w:space="0" w:color="auto"/>
        <w:bottom w:val="none" w:sz="0" w:space="0" w:color="auto"/>
        <w:right w:val="none" w:sz="0" w:space="0" w:color="auto"/>
      </w:divBdr>
    </w:div>
    <w:div w:id="1021470502">
      <w:bodyDiv w:val="1"/>
      <w:marLeft w:val="0"/>
      <w:marRight w:val="0"/>
      <w:marTop w:val="0"/>
      <w:marBottom w:val="0"/>
      <w:divBdr>
        <w:top w:val="none" w:sz="0" w:space="0" w:color="auto"/>
        <w:left w:val="none" w:sz="0" w:space="0" w:color="auto"/>
        <w:bottom w:val="none" w:sz="0" w:space="0" w:color="auto"/>
        <w:right w:val="none" w:sz="0" w:space="0" w:color="auto"/>
      </w:divBdr>
    </w:div>
    <w:div w:id="1212883964">
      <w:bodyDiv w:val="1"/>
      <w:marLeft w:val="0"/>
      <w:marRight w:val="0"/>
      <w:marTop w:val="0"/>
      <w:marBottom w:val="0"/>
      <w:divBdr>
        <w:top w:val="none" w:sz="0" w:space="0" w:color="auto"/>
        <w:left w:val="none" w:sz="0" w:space="0" w:color="auto"/>
        <w:bottom w:val="none" w:sz="0" w:space="0" w:color="auto"/>
        <w:right w:val="none" w:sz="0" w:space="0" w:color="auto"/>
      </w:divBdr>
    </w:div>
    <w:div w:id="1308901277">
      <w:bodyDiv w:val="1"/>
      <w:marLeft w:val="0"/>
      <w:marRight w:val="0"/>
      <w:marTop w:val="0"/>
      <w:marBottom w:val="0"/>
      <w:divBdr>
        <w:top w:val="none" w:sz="0" w:space="0" w:color="auto"/>
        <w:left w:val="none" w:sz="0" w:space="0" w:color="auto"/>
        <w:bottom w:val="none" w:sz="0" w:space="0" w:color="auto"/>
        <w:right w:val="none" w:sz="0" w:space="0" w:color="auto"/>
      </w:divBdr>
    </w:div>
    <w:div w:id="1342583105">
      <w:bodyDiv w:val="1"/>
      <w:marLeft w:val="0"/>
      <w:marRight w:val="0"/>
      <w:marTop w:val="0"/>
      <w:marBottom w:val="0"/>
      <w:divBdr>
        <w:top w:val="none" w:sz="0" w:space="0" w:color="auto"/>
        <w:left w:val="none" w:sz="0" w:space="0" w:color="auto"/>
        <w:bottom w:val="none" w:sz="0" w:space="0" w:color="auto"/>
        <w:right w:val="none" w:sz="0" w:space="0" w:color="auto"/>
      </w:divBdr>
    </w:div>
    <w:div w:id="1534808986">
      <w:bodyDiv w:val="1"/>
      <w:marLeft w:val="0"/>
      <w:marRight w:val="0"/>
      <w:marTop w:val="0"/>
      <w:marBottom w:val="0"/>
      <w:divBdr>
        <w:top w:val="none" w:sz="0" w:space="0" w:color="auto"/>
        <w:left w:val="none" w:sz="0" w:space="0" w:color="auto"/>
        <w:bottom w:val="none" w:sz="0" w:space="0" w:color="auto"/>
        <w:right w:val="none" w:sz="0" w:space="0" w:color="auto"/>
      </w:divBdr>
    </w:div>
    <w:div w:id="1584070805">
      <w:bodyDiv w:val="1"/>
      <w:marLeft w:val="0"/>
      <w:marRight w:val="0"/>
      <w:marTop w:val="0"/>
      <w:marBottom w:val="0"/>
      <w:divBdr>
        <w:top w:val="none" w:sz="0" w:space="0" w:color="auto"/>
        <w:left w:val="none" w:sz="0" w:space="0" w:color="auto"/>
        <w:bottom w:val="none" w:sz="0" w:space="0" w:color="auto"/>
        <w:right w:val="none" w:sz="0" w:space="0" w:color="auto"/>
      </w:divBdr>
    </w:div>
    <w:div w:id="1616139258">
      <w:bodyDiv w:val="1"/>
      <w:marLeft w:val="0"/>
      <w:marRight w:val="0"/>
      <w:marTop w:val="0"/>
      <w:marBottom w:val="0"/>
      <w:divBdr>
        <w:top w:val="none" w:sz="0" w:space="0" w:color="auto"/>
        <w:left w:val="none" w:sz="0" w:space="0" w:color="auto"/>
        <w:bottom w:val="none" w:sz="0" w:space="0" w:color="auto"/>
        <w:right w:val="none" w:sz="0" w:space="0" w:color="auto"/>
      </w:divBdr>
    </w:div>
    <w:div w:id="1723554051">
      <w:bodyDiv w:val="1"/>
      <w:marLeft w:val="0"/>
      <w:marRight w:val="0"/>
      <w:marTop w:val="0"/>
      <w:marBottom w:val="0"/>
      <w:divBdr>
        <w:top w:val="none" w:sz="0" w:space="0" w:color="auto"/>
        <w:left w:val="none" w:sz="0" w:space="0" w:color="auto"/>
        <w:bottom w:val="none" w:sz="0" w:space="0" w:color="auto"/>
        <w:right w:val="none" w:sz="0" w:space="0" w:color="auto"/>
      </w:divBdr>
    </w:div>
    <w:div w:id="1736970934">
      <w:bodyDiv w:val="1"/>
      <w:marLeft w:val="0"/>
      <w:marRight w:val="0"/>
      <w:marTop w:val="0"/>
      <w:marBottom w:val="0"/>
      <w:divBdr>
        <w:top w:val="none" w:sz="0" w:space="0" w:color="auto"/>
        <w:left w:val="none" w:sz="0" w:space="0" w:color="auto"/>
        <w:bottom w:val="none" w:sz="0" w:space="0" w:color="auto"/>
        <w:right w:val="none" w:sz="0" w:space="0" w:color="auto"/>
      </w:divBdr>
    </w:div>
    <w:div w:id="1776709730">
      <w:bodyDiv w:val="1"/>
      <w:marLeft w:val="0"/>
      <w:marRight w:val="0"/>
      <w:marTop w:val="0"/>
      <w:marBottom w:val="0"/>
      <w:divBdr>
        <w:top w:val="none" w:sz="0" w:space="0" w:color="auto"/>
        <w:left w:val="none" w:sz="0" w:space="0" w:color="auto"/>
        <w:bottom w:val="none" w:sz="0" w:space="0" w:color="auto"/>
        <w:right w:val="none" w:sz="0" w:space="0" w:color="auto"/>
      </w:divBdr>
    </w:div>
    <w:div w:id="1862472310">
      <w:bodyDiv w:val="1"/>
      <w:marLeft w:val="0"/>
      <w:marRight w:val="0"/>
      <w:marTop w:val="0"/>
      <w:marBottom w:val="0"/>
      <w:divBdr>
        <w:top w:val="none" w:sz="0" w:space="0" w:color="auto"/>
        <w:left w:val="none" w:sz="0" w:space="0" w:color="auto"/>
        <w:bottom w:val="none" w:sz="0" w:space="0" w:color="auto"/>
        <w:right w:val="none" w:sz="0" w:space="0" w:color="auto"/>
      </w:divBdr>
    </w:div>
    <w:div w:id="2052613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6A9AEB63E54C35013E3848E0CACAC447FC233EBA82A265F8F83BA4EA29484E4767744B633D940C65014E602O6M" TargetMode="External"/><Relationship Id="rId3" Type="http://schemas.openxmlformats.org/officeDocument/2006/relationships/styles" Target="styles.xml"/><Relationship Id="rId7" Type="http://schemas.openxmlformats.org/officeDocument/2006/relationships/hyperlink" Target="consultantplus://offline/ref=9347BDA79567AD0C86FEB193B8CD665996238138E58400B9EFDDC0B069D78B53FE38F445B6F4D837bEI2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6FAF76-326D-4948-B3E1-63EDC6D0EC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1994</Words>
  <Characters>11368</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13336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dc:creator>
  <cp:lastModifiedBy>Пользователь</cp:lastModifiedBy>
  <cp:revision>2</cp:revision>
  <cp:lastPrinted>2021-01-25T07:19:00Z</cp:lastPrinted>
  <dcterms:created xsi:type="dcterms:W3CDTF">2023-01-17T13:26:00Z</dcterms:created>
  <dcterms:modified xsi:type="dcterms:W3CDTF">2023-01-17T13:26:00Z</dcterms:modified>
</cp:coreProperties>
</file>