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DC" w:rsidRPr="00E87667" w:rsidRDefault="00737EDC" w:rsidP="00737EDC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E87667">
        <w:rPr>
          <w:noProof/>
        </w:rPr>
        <w:drawing>
          <wp:inline distT="0" distB="0" distL="0" distR="0" wp14:anchorId="3FDF9414" wp14:editId="7F408C3E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EDC" w:rsidRPr="00E87667" w:rsidRDefault="00737EDC" w:rsidP="00737EDC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E87667">
        <w:rPr>
          <w:caps w:val="0"/>
          <w:szCs w:val="28"/>
        </w:rPr>
        <w:t>Российская Федерация</w:t>
      </w:r>
    </w:p>
    <w:p w:rsidR="00737EDC" w:rsidRPr="00E87667" w:rsidRDefault="00737EDC" w:rsidP="00737EDC">
      <w:pPr>
        <w:pStyle w:val="a3"/>
        <w:spacing w:line="240" w:lineRule="exact"/>
        <w:ind w:firstLine="0"/>
        <w:rPr>
          <w:caps w:val="0"/>
          <w:szCs w:val="28"/>
        </w:rPr>
      </w:pPr>
      <w:r w:rsidRPr="00E87667">
        <w:rPr>
          <w:caps w:val="0"/>
          <w:szCs w:val="28"/>
        </w:rPr>
        <w:t>Новгородская область</w:t>
      </w:r>
    </w:p>
    <w:p w:rsidR="00737EDC" w:rsidRPr="00E87667" w:rsidRDefault="00737EDC" w:rsidP="00737EDC">
      <w:pPr>
        <w:pStyle w:val="a3"/>
        <w:ind w:firstLine="0"/>
        <w:rPr>
          <w:szCs w:val="28"/>
        </w:rPr>
      </w:pPr>
      <w:r w:rsidRPr="00E87667">
        <w:rPr>
          <w:szCs w:val="28"/>
        </w:rPr>
        <w:t>Администрация СОЛЕЦКОГО муниципального округа</w:t>
      </w:r>
    </w:p>
    <w:p w:rsidR="00737EDC" w:rsidRPr="00E87667" w:rsidRDefault="00737EDC" w:rsidP="00737EDC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E87667">
        <w:rPr>
          <w:sz w:val="32"/>
        </w:rPr>
        <w:t>ПОСТАНОВЛЕНИЕ</w:t>
      </w:r>
    </w:p>
    <w:p w:rsidR="00737EDC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</w:p>
    <w:p w:rsidR="00580F11" w:rsidRDefault="00580F11" w:rsidP="00580F11">
      <w:pPr>
        <w:tabs>
          <w:tab w:val="left" w:pos="4536"/>
        </w:tabs>
        <w:ind w:firstLine="0"/>
        <w:jc w:val="center"/>
        <w:rPr>
          <w:sz w:val="28"/>
        </w:rPr>
      </w:pPr>
      <w:r w:rsidRPr="00A73CBD">
        <w:rPr>
          <w:sz w:val="28"/>
        </w:rPr>
        <w:t xml:space="preserve">от </w:t>
      </w:r>
      <w:r>
        <w:rPr>
          <w:sz w:val="28"/>
        </w:rPr>
        <w:t>03</w:t>
      </w:r>
      <w:r w:rsidRPr="00A73CBD">
        <w:rPr>
          <w:sz w:val="28"/>
        </w:rPr>
        <w:t>.0</w:t>
      </w:r>
      <w:r>
        <w:rPr>
          <w:sz w:val="28"/>
        </w:rPr>
        <w:t>3</w:t>
      </w:r>
      <w:r w:rsidRPr="00A73CBD">
        <w:rPr>
          <w:sz w:val="28"/>
        </w:rPr>
        <w:t xml:space="preserve">.2023 № </w:t>
      </w:r>
      <w:r>
        <w:rPr>
          <w:sz w:val="28"/>
        </w:rPr>
        <w:t>302</w:t>
      </w:r>
    </w:p>
    <w:p w:rsidR="00737EDC" w:rsidRPr="00E87667" w:rsidRDefault="00580F11" w:rsidP="00580F11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>(в редакции постановлени</w:t>
      </w:r>
      <w:r>
        <w:rPr>
          <w:sz w:val="28"/>
        </w:rPr>
        <w:t>й</w:t>
      </w:r>
      <w:r>
        <w:rPr>
          <w:sz w:val="28"/>
        </w:rPr>
        <w:t xml:space="preserve"> от  06.09.2023 № 1670, от 12.12.2023 № 2303</w:t>
      </w:r>
      <w:r>
        <w:rPr>
          <w:sz w:val="28"/>
        </w:rPr>
        <w:t xml:space="preserve">, </w:t>
      </w:r>
      <w:r w:rsidR="00737EDC" w:rsidRPr="00E87667">
        <w:rPr>
          <w:sz w:val="28"/>
        </w:rPr>
        <w:t>от 1</w:t>
      </w:r>
      <w:r w:rsidR="005E0D18" w:rsidRPr="00E87667">
        <w:rPr>
          <w:sz w:val="28"/>
        </w:rPr>
        <w:t>5</w:t>
      </w:r>
      <w:r w:rsidR="00737EDC" w:rsidRPr="00E87667">
        <w:rPr>
          <w:sz w:val="28"/>
        </w:rPr>
        <w:t>.04.2024 № 6</w:t>
      </w:r>
      <w:r w:rsidR="00467228" w:rsidRPr="00E87667">
        <w:rPr>
          <w:sz w:val="28"/>
        </w:rPr>
        <w:t>5</w:t>
      </w:r>
      <w:r w:rsidR="00E87667" w:rsidRPr="00E87667">
        <w:rPr>
          <w:sz w:val="28"/>
        </w:rPr>
        <w:t>7</w:t>
      </w:r>
      <w:r>
        <w:rPr>
          <w:sz w:val="28"/>
        </w:rPr>
        <w:t>)</w:t>
      </w:r>
    </w:p>
    <w:p w:rsidR="00737EDC" w:rsidRPr="00E87667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  <w:r w:rsidRPr="00E87667">
        <w:rPr>
          <w:sz w:val="28"/>
        </w:rPr>
        <w:t>г. Сольцы</w:t>
      </w:r>
    </w:p>
    <w:p w:rsidR="004F0A6A" w:rsidRPr="00E87667" w:rsidRDefault="004F0A6A" w:rsidP="004F0A6A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ind w:firstLine="0"/>
        <w:jc w:val="center"/>
        <w:rPr>
          <w:b/>
          <w:bCs/>
          <w:sz w:val="28"/>
          <w:szCs w:val="28"/>
        </w:rPr>
      </w:pPr>
      <w:proofErr w:type="gramStart"/>
      <w:r w:rsidRPr="00E87667">
        <w:rPr>
          <w:b/>
          <w:sz w:val="28"/>
          <w:szCs w:val="28"/>
        </w:rPr>
        <w:t xml:space="preserve">О внесении изменений в  Порядок предоставления субсидии </w:t>
      </w:r>
      <w:r w:rsidRPr="00E87667">
        <w:rPr>
          <w:b/>
          <w:bCs/>
          <w:sz w:val="28"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proofErr w:type="gramEnd"/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ind w:firstLine="0"/>
        <w:jc w:val="center"/>
        <w:rPr>
          <w:b/>
          <w:bCs/>
          <w:sz w:val="28"/>
          <w:szCs w:val="28"/>
        </w:rPr>
      </w:pP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ind w:firstLine="0"/>
        <w:jc w:val="center"/>
        <w:rPr>
          <w:b/>
          <w:bCs/>
          <w:sz w:val="28"/>
          <w:szCs w:val="28"/>
        </w:rPr>
      </w:pPr>
    </w:p>
    <w:p w:rsidR="00E87667" w:rsidRPr="00E87667" w:rsidRDefault="00E87667" w:rsidP="00E87667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E87667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25 октября 2023 года № 1782 «Об утверждении общих </w:t>
      </w:r>
      <w:hyperlink w:anchor="P49">
        <w:r w:rsidRPr="00E87667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E87667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proofErr w:type="gramStart"/>
      <w:r w:rsidRPr="00E87667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Солецкого района от 01.04.2024 года № 7-02-2024/Прдп88-24-20490016 </w:t>
      </w:r>
      <w:r w:rsidRPr="00E87667">
        <w:rPr>
          <w:rFonts w:ascii="Times New Roman" w:hAnsi="Times New Roman" w:cs="Times New Roman"/>
          <w:bCs/>
          <w:spacing w:val="-10"/>
          <w:sz w:val="28"/>
          <w:szCs w:val="28"/>
        </w:rPr>
        <w:t>Администрация муниципального округа</w:t>
      </w:r>
      <w:proofErr w:type="gramEnd"/>
      <w:r w:rsidRPr="00E87667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 w:rsidRPr="00E87667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87667">
        <w:rPr>
          <w:rFonts w:ascii="Times New Roman" w:hAnsi="Times New Roman" w:cs="Times New Roman"/>
          <w:sz w:val="28"/>
          <w:szCs w:val="28"/>
        </w:rPr>
        <w:t>:</w:t>
      </w:r>
    </w:p>
    <w:p w:rsidR="00E87667" w:rsidRPr="00E87667" w:rsidRDefault="00E87667" w:rsidP="00E87667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E87667">
        <w:rPr>
          <w:rFonts w:ascii="Times New Roman" w:hAnsi="Times New Roman" w:cs="Times New Roman"/>
          <w:sz w:val="28"/>
          <w:szCs w:val="28"/>
        </w:rPr>
        <w:t>1. Протест прокурора Солецкого района удовлетворить.</w:t>
      </w:r>
    </w:p>
    <w:p w:rsidR="00E87667" w:rsidRPr="00E87667" w:rsidRDefault="00E87667" w:rsidP="00E87667">
      <w:pPr>
        <w:tabs>
          <w:tab w:val="left" w:pos="4536"/>
        </w:tabs>
        <w:rPr>
          <w:bCs/>
          <w:sz w:val="28"/>
          <w:szCs w:val="28"/>
        </w:rPr>
      </w:pPr>
      <w:r w:rsidRPr="00E87667">
        <w:rPr>
          <w:sz w:val="28"/>
          <w:szCs w:val="28"/>
        </w:rPr>
        <w:t xml:space="preserve">2. </w:t>
      </w:r>
      <w:proofErr w:type="gramStart"/>
      <w:r w:rsidRPr="00E87667">
        <w:rPr>
          <w:sz w:val="28"/>
          <w:szCs w:val="28"/>
        </w:rPr>
        <w:t xml:space="preserve">Внести изменения в Порядок предоставления субсидии </w:t>
      </w:r>
      <w:r w:rsidRPr="00E87667">
        <w:rPr>
          <w:bCs/>
          <w:sz w:val="28"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отоплением, утвержденный постановлением Администрации муниципального округа</w:t>
      </w:r>
      <w:r w:rsidRPr="00E87667">
        <w:rPr>
          <w:sz w:val="28"/>
          <w:szCs w:val="28"/>
        </w:rPr>
        <w:t xml:space="preserve"> от 03.03.2023</w:t>
      </w:r>
      <w:proofErr w:type="gramEnd"/>
      <w:r w:rsidRPr="00E87667">
        <w:rPr>
          <w:sz w:val="28"/>
          <w:szCs w:val="28"/>
        </w:rPr>
        <w:t xml:space="preserve"> № 302 (в редакции постановления от  06.09.2023 № 1670),</w:t>
      </w:r>
      <w:r w:rsidRPr="00E87667">
        <w:rPr>
          <w:bCs/>
          <w:sz w:val="28"/>
          <w:szCs w:val="28"/>
        </w:rPr>
        <w:t xml:space="preserve"> изложив его в прилагаемой редакции.</w:t>
      </w:r>
    </w:p>
    <w:p w:rsidR="00E87667" w:rsidRPr="00E87667" w:rsidRDefault="00E87667" w:rsidP="00E87667">
      <w:pPr>
        <w:tabs>
          <w:tab w:val="left" w:pos="4536"/>
        </w:tabs>
        <w:rPr>
          <w:sz w:val="28"/>
          <w:szCs w:val="28"/>
        </w:rPr>
      </w:pPr>
      <w:r w:rsidRPr="00E87667">
        <w:rPr>
          <w:bCs/>
          <w:sz w:val="28"/>
          <w:szCs w:val="28"/>
        </w:rPr>
        <w:lastRenderedPageBreak/>
        <w:t xml:space="preserve">3. </w:t>
      </w:r>
      <w:proofErr w:type="gramStart"/>
      <w:r w:rsidRPr="00E87667">
        <w:rPr>
          <w:bCs/>
          <w:sz w:val="28"/>
          <w:szCs w:val="28"/>
        </w:rPr>
        <w:t xml:space="preserve">Признать утратившим силу постановление Администрации муниципального округа от 07.03.2024 № 464 «О внесении </w:t>
      </w:r>
      <w:r w:rsidRPr="00E87667">
        <w:rPr>
          <w:sz w:val="28"/>
          <w:szCs w:val="28"/>
        </w:rPr>
        <w:t xml:space="preserve">изменений в Порядок предоставления субсидии </w:t>
      </w:r>
      <w:r w:rsidRPr="00E87667">
        <w:rPr>
          <w:bCs/>
          <w:sz w:val="28"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</w:t>
      </w:r>
      <w:proofErr w:type="gramEnd"/>
      <w:r w:rsidRPr="00E87667">
        <w:rPr>
          <w:bCs/>
          <w:sz w:val="28"/>
          <w:szCs w:val="28"/>
        </w:rPr>
        <w:t xml:space="preserve"> </w:t>
      </w:r>
      <w:proofErr w:type="gramStart"/>
      <w:r w:rsidRPr="00E87667">
        <w:rPr>
          <w:bCs/>
          <w:sz w:val="28"/>
          <w:szCs w:val="28"/>
        </w:rPr>
        <w:t>помещениях</w:t>
      </w:r>
      <w:proofErr w:type="gramEnd"/>
      <w:r w:rsidRPr="00E87667">
        <w:rPr>
          <w:bCs/>
          <w:sz w:val="28"/>
          <w:szCs w:val="28"/>
        </w:rPr>
        <w:t xml:space="preserve"> с печным отоплением».</w:t>
      </w:r>
    </w:p>
    <w:p w:rsidR="00E87667" w:rsidRPr="00E87667" w:rsidRDefault="00E87667" w:rsidP="00E87667">
      <w:pPr>
        <w:rPr>
          <w:sz w:val="28"/>
          <w:szCs w:val="28"/>
        </w:rPr>
      </w:pPr>
      <w:r w:rsidRPr="00E87667">
        <w:rPr>
          <w:sz w:val="28"/>
          <w:szCs w:val="28"/>
        </w:rPr>
        <w:t>4. Настоящее постановление вступает в силу после официального опубликования.</w:t>
      </w:r>
    </w:p>
    <w:p w:rsidR="00E87667" w:rsidRPr="00E87667" w:rsidRDefault="00E87667" w:rsidP="00E87667">
      <w:pPr>
        <w:rPr>
          <w:sz w:val="28"/>
          <w:szCs w:val="28"/>
        </w:rPr>
      </w:pPr>
      <w:r w:rsidRPr="00E87667">
        <w:rPr>
          <w:sz w:val="28"/>
          <w:szCs w:val="28"/>
        </w:rPr>
        <w:t>5. Опубликовать настоящее постановление в периодическом печатном издании «Бюллетень 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4F0A6A" w:rsidRPr="00E87667" w:rsidRDefault="004F0A6A" w:rsidP="00E87667">
      <w:pPr>
        <w:rPr>
          <w:b/>
          <w:sz w:val="28"/>
        </w:rPr>
      </w:pPr>
    </w:p>
    <w:p w:rsidR="00737EDC" w:rsidRPr="00E87667" w:rsidRDefault="00737EDC" w:rsidP="00737EDC">
      <w:pPr>
        <w:ind w:firstLine="708"/>
        <w:rPr>
          <w:sz w:val="28"/>
          <w:szCs w:val="28"/>
          <w:lang w:eastAsia="zh-CN"/>
        </w:rPr>
      </w:pPr>
      <w:r w:rsidRPr="00E87667">
        <w:rPr>
          <w:b/>
          <w:sz w:val="28"/>
        </w:rPr>
        <w:t xml:space="preserve">          </w:t>
      </w:r>
    </w:p>
    <w:p w:rsidR="00B836CB" w:rsidRPr="00E87667" w:rsidRDefault="008C7B5B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E87667">
        <w:rPr>
          <w:b/>
          <w:sz w:val="28"/>
          <w:szCs w:val="28"/>
        </w:rPr>
        <w:t xml:space="preserve">Глава муниципального округа </w:t>
      </w:r>
      <w:r w:rsidR="00E87667" w:rsidRPr="00E87667">
        <w:rPr>
          <w:b/>
          <w:sz w:val="28"/>
          <w:szCs w:val="28"/>
        </w:rPr>
        <w:t xml:space="preserve"> </w:t>
      </w:r>
      <w:r w:rsidR="001A047A" w:rsidRPr="00E87667">
        <w:rPr>
          <w:b/>
          <w:sz w:val="28"/>
          <w:szCs w:val="28"/>
        </w:rPr>
        <w:t xml:space="preserve"> </w:t>
      </w:r>
      <w:r w:rsidRPr="00E87667">
        <w:rPr>
          <w:b/>
          <w:sz w:val="28"/>
          <w:szCs w:val="28"/>
        </w:rPr>
        <w:t>М.В. Тимофеев</w:t>
      </w:r>
    </w:p>
    <w:p w:rsidR="00E87667" w:rsidRPr="00E87667" w:rsidRDefault="00E87667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87667" w:rsidRPr="00E87667" w:rsidRDefault="00E87667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87667" w:rsidRPr="00E87667" w:rsidRDefault="00E87667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87667" w:rsidRPr="00E87667" w:rsidRDefault="00E87667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87667" w:rsidRPr="00E87667" w:rsidRDefault="00E87667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87667" w:rsidRPr="00E87667" w:rsidRDefault="00E87667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87667" w:rsidRPr="00E87667" w:rsidRDefault="00E87667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87667" w:rsidRPr="00E87667" w:rsidRDefault="00E87667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87667" w:rsidRPr="00E87667" w:rsidRDefault="00E87667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87667" w:rsidRPr="00E87667" w:rsidRDefault="00E87667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87667" w:rsidRPr="00E87667" w:rsidRDefault="00E87667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87667" w:rsidRPr="00E87667" w:rsidRDefault="00E87667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87667" w:rsidRPr="00E87667" w:rsidRDefault="00E87667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87667" w:rsidRPr="00E87667" w:rsidRDefault="00E87667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87667" w:rsidRPr="00E87667" w:rsidRDefault="00E87667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87667" w:rsidRPr="00E87667" w:rsidRDefault="00E87667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87667" w:rsidRPr="00E87667" w:rsidRDefault="00E87667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87667" w:rsidRPr="00E87667" w:rsidRDefault="00E87667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87667" w:rsidRPr="00E87667" w:rsidRDefault="00E87667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87667" w:rsidRPr="00E87667" w:rsidRDefault="00E87667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87667" w:rsidRDefault="00E87667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87667" w:rsidRDefault="00E87667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87667" w:rsidRDefault="00E87667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87667" w:rsidRDefault="00E87667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87667" w:rsidRDefault="00E87667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87667" w:rsidRPr="00E87667" w:rsidRDefault="00E87667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87667" w:rsidRPr="00E87667" w:rsidRDefault="00E87667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87667" w:rsidRPr="00E87667" w:rsidRDefault="00E87667" w:rsidP="00580F11">
      <w:pPr>
        <w:spacing w:line="240" w:lineRule="auto"/>
        <w:ind w:firstLine="0"/>
        <w:jc w:val="right"/>
        <w:rPr>
          <w:sz w:val="24"/>
          <w:szCs w:val="24"/>
        </w:rPr>
      </w:pPr>
      <w:r w:rsidRPr="00E87667">
        <w:rPr>
          <w:sz w:val="24"/>
          <w:szCs w:val="24"/>
        </w:rPr>
        <w:lastRenderedPageBreak/>
        <w:t>УТВЕРЖДЕН</w:t>
      </w:r>
    </w:p>
    <w:p w:rsidR="00E87667" w:rsidRPr="00E87667" w:rsidRDefault="00E87667" w:rsidP="00580F11">
      <w:pPr>
        <w:spacing w:line="240" w:lineRule="auto"/>
        <w:ind w:left="5103" w:firstLine="0"/>
        <w:jc w:val="right"/>
        <w:rPr>
          <w:sz w:val="24"/>
          <w:szCs w:val="24"/>
        </w:rPr>
      </w:pPr>
      <w:r w:rsidRPr="00E87667">
        <w:rPr>
          <w:sz w:val="24"/>
          <w:szCs w:val="24"/>
        </w:rPr>
        <w:t>постановлением Администрации муниципального округа</w:t>
      </w:r>
    </w:p>
    <w:p w:rsidR="00580F11" w:rsidRPr="00580F11" w:rsidRDefault="00580F11" w:rsidP="00580F11">
      <w:pPr>
        <w:tabs>
          <w:tab w:val="left" w:pos="4536"/>
        </w:tabs>
        <w:spacing w:line="240" w:lineRule="auto"/>
        <w:ind w:firstLine="0"/>
        <w:jc w:val="right"/>
        <w:rPr>
          <w:sz w:val="24"/>
          <w:szCs w:val="24"/>
        </w:rPr>
      </w:pPr>
      <w:r w:rsidRPr="00580F11">
        <w:rPr>
          <w:sz w:val="24"/>
          <w:szCs w:val="24"/>
        </w:rPr>
        <w:t>от 03.03.2023 № 302</w:t>
      </w:r>
    </w:p>
    <w:p w:rsidR="00580F11" w:rsidRDefault="00580F11" w:rsidP="00580F11">
      <w:pPr>
        <w:tabs>
          <w:tab w:val="left" w:pos="4536"/>
        </w:tabs>
        <w:spacing w:line="240" w:lineRule="auto"/>
        <w:ind w:firstLine="0"/>
        <w:jc w:val="right"/>
        <w:rPr>
          <w:sz w:val="24"/>
          <w:szCs w:val="24"/>
        </w:rPr>
      </w:pPr>
      <w:proofErr w:type="gramStart"/>
      <w:r w:rsidRPr="00580F11">
        <w:rPr>
          <w:sz w:val="24"/>
          <w:szCs w:val="24"/>
        </w:rPr>
        <w:t>(в редакции постановлений</w:t>
      </w:r>
      <w:proofErr w:type="gramEnd"/>
    </w:p>
    <w:p w:rsidR="00580F11" w:rsidRDefault="00580F11" w:rsidP="00580F11">
      <w:pPr>
        <w:tabs>
          <w:tab w:val="left" w:pos="4536"/>
        </w:tabs>
        <w:spacing w:line="240" w:lineRule="auto"/>
        <w:ind w:firstLine="0"/>
        <w:jc w:val="right"/>
        <w:rPr>
          <w:sz w:val="24"/>
          <w:szCs w:val="24"/>
        </w:rPr>
      </w:pPr>
      <w:r w:rsidRPr="00580F11">
        <w:rPr>
          <w:sz w:val="24"/>
          <w:szCs w:val="24"/>
        </w:rPr>
        <w:t xml:space="preserve">от  06.09.2023 № 1670, </w:t>
      </w:r>
    </w:p>
    <w:p w:rsidR="00580F11" w:rsidRDefault="00580F11" w:rsidP="00580F11">
      <w:pPr>
        <w:tabs>
          <w:tab w:val="left" w:pos="4536"/>
        </w:tabs>
        <w:spacing w:line="240" w:lineRule="auto"/>
        <w:ind w:firstLine="0"/>
        <w:jc w:val="right"/>
        <w:rPr>
          <w:sz w:val="24"/>
          <w:szCs w:val="24"/>
        </w:rPr>
      </w:pPr>
      <w:r w:rsidRPr="00580F11">
        <w:rPr>
          <w:sz w:val="24"/>
          <w:szCs w:val="24"/>
        </w:rPr>
        <w:t xml:space="preserve">от 12.12.2023 № 2303, </w:t>
      </w:r>
    </w:p>
    <w:p w:rsidR="00580F11" w:rsidRPr="00E87667" w:rsidRDefault="00580F11" w:rsidP="00580F11">
      <w:pPr>
        <w:tabs>
          <w:tab w:val="left" w:pos="4536"/>
        </w:tabs>
        <w:spacing w:line="240" w:lineRule="auto"/>
        <w:ind w:firstLine="0"/>
        <w:jc w:val="right"/>
        <w:rPr>
          <w:sz w:val="28"/>
        </w:rPr>
      </w:pPr>
      <w:r w:rsidRPr="00580F11">
        <w:rPr>
          <w:sz w:val="24"/>
          <w:szCs w:val="24"/>
        </w:rPr>
        <w:t>от 15.04.2024 № 657)</w:t>
      </w:r>
    </w:p>
    <w:p w:rsidR="00E87667" w:rsidRPr="00E87667" w:rsidRDefault="00E87667" w:rsidP="00E87667">
      <w:pPr>
        <w:spacing w:line="240" w:lineRule="auto"/>
        <w:ind w:left="5103" w:firstLine="0"/>
        <w:jc w:val="right"/>
        <w:rPr>
          <w:sz w:val="24"/>
          <w:szCs w:val="24"/>
        </w:rPr>
      </w:pPr>
    </w:p>
    <w:p w:rsidR="00E87667" w:rsidRPr="00E87667" w:rsidRDefault="00E87667" w:rsidP="00E87667">
      <w:pPr>
        <w:spacing w:line="240" w:lineRule="exact"/>
        <w:ind w:firstLine="0"/>
        <w:jc w:val="center"/>
        <w:rPr>
          <w:b/>
          <w:sz w:val="26"/>
          <w:szCs w:val="26"/>
        </w:rPr>
      </w:pPr>
      <w:r w:rsidRPr="00E87667">
        <w:rPr>
          <w:b/>
          <w:sz w:val="26"/>
          <w:szCs w:val="26"/>
        </w:rPr>
        <w:t>ПОРЯДОК</w:t>
      </w: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ind w:firstLine="0"/>
        <w:jc w:val="center"/>
        <w:rPr>
          <w:b/>
          <w:bCs/>
          <w:sz w:val="26"/>
          <w:szCs w:val="26"/>
        </w:rPr>
      </w:pPr>
      <w:r w:rsidRPr="00E87667">
        <w:rPr>
          <w:b/>
          <w:sz w:val="26"/>
          <w:szCs w:val="26"/>
        </w:rPr>
        <w:t xml:space="preserve">предоставления субсидии </w:t>
      </w:r>
      <w:r w:rsidRPr="00E87667">
        <w:rPr>
          <w:b/>
          <w:bCs/>
          <w:sz w:val="26"/>
          <w:szCs w:val="26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ind w:firstLine="0"/>
        <w:jc w:val="center"/>
        <w:rPr>
          <w:b/>
          <w:bCs/>
          <w:sz w:val="26"/>
          <w:szCs w:val="26"/>
        </w:rPr>
      </w:pP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bCs/>
          <w:sz w:val="26"/>
          <w:szCs w:val="26"/>
        </w:rPr>
      </w:pPr>
      <w:r w:rsidRPr="00E87667">
        <w:rPr>
          <w:sz w:val="26"/>
          <w:szCs w:val="26"/>
        </w:rPr>
        <w:t xml:space="preserve">1. </w:t>
      </w:r>
      <w:proofErr w:type="gramStart"/>
      <w:r w:rsidRPr="00E87667">
        <w:rPr>
          <w:sz w:val="26"/>
          <w:szCs w:val="26"/>
        </w:rPr>
        <w:t xml:space="preserve">Настоящий порядок регламентирует процедуру предоставления субсидии </w:t>
      </w:r>
      <w:r w:rsidRPr="00E87667">
        <w:rPr>
          <w:bCs/>
          <w:sz w:val="26"/>
          <w:szCs w:val="26"/>
        </w:rPr>
        <w:t xml:space="preserve"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 </w:t>
      </w:r>
      <w:r w:rsidRPr="00E87667">
        <w:rPr>
          <w:sz w:val="26"/>
          <w:szCs w:val="26"/>
        </w:rPr>
        <w:t>(далее Порядок) в рамках реализации муниципальной программы</w:t>
      </w:r>
      <w:proofErr w:type="gramEnd"/>
      <w:r w:rsidRPr="00E87667">
        <w:rPr>
          <w:sz w:val="26"/>
          <w:szCs w:val="26"/>
        </w:rPr>
        <w:t xml:space="preserve"> «Развитие малого и среднего предпринимательства в Солецком муниципальном округе» (далее - Программа), критерии отбора получателей субсидий, имеющих право на получение субсидий, цели, условия и порядок предоставления субсидий, контроль над использованием субсидии, порядок возврата субсидий в случае нарушения условий, установленных при их предоставлении.</w:t>
      </w:r>
    </w:p>
    <w:p w:rsidR="00E87667" w:rsidRPr="00E87667" w:rsidRDefault="00E87667" w:rsidP="00E87667">
      <w:pPr>
        <w:spacing w:line="240" w:lineRule="exact"/>
        <w:contextualSpacing/>
        <w:rPr>
          <w:sz w:val="26"/>
          <w:szCs w:val="26"/>
        </w:rPr>
      </w:pPr>
      <w:r w:rsidRPr="00E87667">
        <w:rPr>
          <w:sz w:val="26"/>
          <w:szCs w:val="26"/>
        </w:rPr>
        <w:t>2. В настоящем Порядке используются следующие понятия:</w:t>
      </w:r>
    </w:p>
    <w:p w:rsidR="00E87667" w:rsidRPr="00E87667" w:rsidRDefault="00E87667" w:rsidP="00E87667">
      <w:pPr>
        <w:shd w:val="clear" w:color="auto" w:fill="FFFFFF"/>
        <w:spacing w:line="240" w:lineRule="exact"/>
        <w:rPr>
          <w:rFonts w:eastAsia="Calibri"/>
          <w:sz w:val="26"/>
          <w:szCs w:val="26"/>
        </w:rPr>
      </w:pPr>
      <w:r w:rsidRPr="00E87667">
        <w:rPr>
          <w:rFonts w:eastAsia="Calibri"/>
          <w:sz w:val="26"/>
          <w:szCs w:val="26"/>
        </w:rPr>
        <w:t xml:space="preserve">твердое топливо (дрова) – </w:t>
      </w:r>
      <w:r w:rsidRPr="00E87667">
        <w:rPr>
          <w:rStyle w:val="organictextcontentspan"/>
          <w:sz w:val="26"/>
          <w:szCs w:val="26"/>
        </w:rPr>
        <w:t>лесоматериалы, предназначенные для сжигания в печи</w:t>
      </w:r>
      <w:r w:rsidRPr="00E87667">
        <w:rPr>
          <w:rFonts w:eastAsia="Calibri"/>
          <w:sz w:val="26"/>
          <w:szCs w:val="26"/>
        </w:rPr>
        <w:t>;</w:t>
      </w:r>
    </w:p>
    <w:p w:rsidR="00E87667" w:rsidRPr="00E87667" w:rsidRDefault="00E87667" w:rsidP="00E87667">
      <w:pPr>
        <w:widowControl w:val="0"/>
        <w:autoSpaceDE w:val="0"/>
        <w:autoSpaceDN w:val="0"/>
        <w:spacing w:line="240" w:lineRule="exact"/>
        <w:contextualSpacing/>
        <w:rPr>
          <w:rFonts w:eastAsia="Calibri"/>
          <w:sz w:val="26"/>
          <w:szCs w:val="26"/>
        </w:rPr>
      </w:pPr>
      <w:proofErr w:type="gramStart"/>
      <w:r w:rsidRPr="00E87667">
        <w:rPr>
          <w:rFonts w:eastAsia="Calibri"/>
          <w:sz w:val="26"/>
          <w:szCs w:val="26"/>
        </w:rPr>
        <w:t xml:space="preserve">соглашение  о предоставлении субсидии – соглашение сторон, заключённое между Администрацией муниципального округа и получателем субсидии, в который включены обязательство получателя субсидии </w:t>
      </w:r>
      <w:r w:rsidRPr="00E87667">
        <w:rPr>
          <w:bCs/>
          <w:sz w:val="26"/>
          <w:szCs w:val="26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</w:t>
      </w:r>
      <w:proofErr w:type="gramEnd"/>
      <w:r w:rsidRPr="00E87667">
        <w:rPr>
          <w:bCs/>
          <w:sz w:val="26"/>
          <w:szCs w:val="26"/>
        </w:rPr>
        <w:t xml:space="preserve">, </w:t>
      </w:r>
      <w:proofErr w:type="gramStart"/>
      <w:r w:rsidRPr="00E87667">
        <w:rPr>
          <w:bCs/>
          <w:sz w:val="26"/>
          <w:szCs w:val="26"/>
        </w:rPr>
        <w:t>проживающих в жилых помещениях с печным отоплением (далее-соглашение)</w:t>
      </w:r>
      <w:r w:rsidRPr="00E87667">
        <w:rPr>
          <w:rFonts w:eastAsia="Calibri"/>
          <w:sz w:val="26"/>
          <w:szCs w:val="26"/>
        </w:rPr>
        <w:t>.</w:t>
      </w:r>
      <w:proofErr w:type="gramEnd"/>
    </w:p>
    <w:p w:rsidR="00E87667" w:rsidRPr="00E87667" w:rsidRDefault="00E87667" w:rsidP="00E87667">
      <w:pPr>
        <w:spacing w:line="240" w:lineRule="exact"/>
        <w:contextualSpacing/>
        <w:rPr>
          <w:rFonts w:eastAsia="Calibri"/>
          <w:sz w:val="26"/>
          <w:szCs w:val="26"/>
        </w:rPr>
      </w:pPr>
      <w:r w:rsidRPr="00E87667">
        <w:rPr>
          <w:rFonts w:eastAsia="Calibri"/>
          <w:sz w:val="26"/>
          <w:szCs w:val="26"/>
        </w:rPr>
        <w:t xml:space="preserve">заявитель – юридические лица (за исключением государственных (муниципальных) учреждений) и индивидуальные предприниматели, зарегистрированные на территории Новгородской области, </w:t>
      </w:r>
      <w:r w:rsidRPr="00E87667">
        <w:rPr>
          <w:sz w:val="26"/>
          <w:szCs w:val="26"/>
        </w:rPr>
        <w:t>(далее юридические лица и индивидуальные предприниматели),</w:t>
      </w:r>
      <w:r w:rsidRPr="00E87667">
        <w:rPr>
          <w:rFonts w:eastAsia="Calibri"/>
          <w:sz w:val="26"/>
          <w:szCs w:val="26"/>
        </w:rPr>
        <w:t xml:space="preserve"> подавшие пакет документов в соответствии с настоящим Порядком на получение субсидии;</w:t>
      </w:r>
    </w:p>
    <w:p w:rsidR="00E87667" w:rsidRPr="00E87667" w:rsidRDefault="00E87667" w:rsidP="00E87667">
      <w:pPr>
        <w:spacing w:line="240" w:lineRule="exact"/>
        <w:contextualSpacing/>
        <w:rPr>
          <w:rFonts w:eastAsia="Calibri"/>
          <w:sz w:val="26"/>
          <w:szCs w:val="26"/>
        </w:rPr>
      </w:pPr>
      <w:r w:rsidRPr="00E87667">
        <w:rPr>
          <w:sz w:val="26"/>
          <w:szCs w:val="26"/>
        </w:rPr>
        <w:t>получатели субсидии – юридические лица и индивидуальные предприниматели</w:t>
      </w:r>
      <w:r w:rsidRPr="00E87667">
        <w:rPr>
          <w:rFonts w:eastAsia="Calibri"/>
          <w:sz w:val="26"/>
          <w:szCs w:val="26"/>
        </w:rPr>
        <w:t>,</w:t>
      </w:r>
      <w:r w:rsidRPr="00E87667">
        <w:rPr>
          <w:sz w:val="26"/>
          <w:szCs w:val="26"/>
        </w:rPr>
        <w:t xml:space="preserve"> которые заключили соглашение в соответствие с настоящим Порядком, и получают субсидии;</w:t>
      </w:r>
    </w:p>
    <w:p w:rsidR="00E87667" w:rsidRPr="00E87667" w:rsidRDefault="00E87667" w:rsidP="00E87667">
      <w:pPr>
        <w:spacing w:line="240" w:lineRule="exact"/>
        <w:contextualSpacing/>
        <w:rPr>
          <w:b/>
          <w:bCs/>
          <w:sz w:val="26"/>
          <w:szCs w:val="26"/>
        </w:rPr>
      </w:pPr>
      <w:proofErr w:type="gramStart"/>
      <w:r w:rsidRPr="00E87667">
        <w:rPr>
          <w:sz w:val="26"/>
          <w:szCs w:val="26"/>
        </w:rPr>
        <w:t xml:space="preserve">субсидия – целевые денежные средства, предоставляемые из бюджета муниципального округа на возмещение части затрат юридическим лицам и индивидуальным предпринимателям в размере фактически приобретённого топлива (дров) с учетом расходов на доставку твердого топлива (дров), распил и колку дров для членов семьи гражданина, призванного на военную службу по мобилизации, гражданина, заключившего контракт о добровольном содействии, </w:t>
      </w:r>
      <w:r w:rsidRPr="00E87667">
        <w:rPr>
          <w:bCs/>
          <w:sz w:val="26"/>
          <w:szCs w:val="26"/>
        </w:rPr>
        <w:t>в выполнении задач, возложенных на Вооруженные Силы Российской</w:t>
      </w:r>
      <w:proofErr w:type="gramEnd"/>
      <w:r w:rsidRPr="00E87667">
        <w:rPr>
          <w:bCs/>
          <w:sz w:val="26"/>
          <w:szCs w:val="26"/>
        </w:rPr>
        <w:t xml:space="preserve">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отоплением, </w:t>
      </w:r>
      <w:r w:rsidRPr="00E87667">
        <w:rPr>
          <w:sz w:val="26"/>
          <w:szCs w:val="26"/>
        </w:rPr>
        <w:t>в целях реализации мероприятий Программы.</w:t>
      </w:r>
    </w:p>
    <w:p w:rsidR="00E87667" w:rsidRPr="00E87667" w:rsidRDefault="00E87667" w:rsidP="00E87667">
      <w:pPr>
        <w:pStyle w:val="ConsPlusNormal"/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E8766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3. </w:t>
      </w:r>
      <w:proofErr w:type="gramStart"/>
      <w:r w:rsidRPr="00E87667">
        <w:rPr>
          <w:rFonts w:ascii="Times New Roman" w:hAnsi="Times New Roman" w:cs="Times New Roman"/>
          <w:sz w:val="26"/>
          <w:szCs w:val="26"/>
        </w:rPr>
        <w:t xml:space="preserve">Целью предоставления субсидии является компенсация затрат юридическим лицам </w:t>
      </w:r>
      <w:r w:rsidRPr="00E876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</w:t>
      </w:r>
      <w:r w:rsidRPr="00E87667">
        <w:rPr>
          <w:rFonts w:ascii="Times New Roman" w:hAnsi="Times New Roman" w:cs="Times New Roman"/>
          <w:sz w:val="26"/>
          <w:szCs w:val="26"/>
        </w:rPr>
        <w:t xml:space="preserve">индивидуальным предпринимателям на организацию обеспечения твердым топливом (дровами) семей граждан, призванных на военную службу по мобилизации в соответствии с </w:t>
      </w:r>
      <w:hyperlink r:id="rId10">
        <w:r w:rsidRPr="00E87667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E87667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21 сентября 2022 года N 647 "Об объявлении частичной мобилизации в Российской Федерации" (далее гражданин, призванный на военную службу по мобилизации), граждан, заключивших контракт о добровольном содействии</w:t>
      </w:r>
      <w:proofErr w:type="gramEnd"/>
      <w:r w:rsidRPr="00E876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87667">
        <w:rPr>
          <w:rFonts w:ascii="Times New Roman" w:hAnsi="Times New Roman" w:cs="Times New Roman"/>
          <w:sz w:val="26"/>
          <w:szCs w:val="26"/>
        </w:rPr>
        <w:t xml:space="preserve">в выполнении задач, возложенных на Вооруженные Силы Российской Федерации, зачисленных в списки личного состава воинских частей (далее гражданин, заключивший контракт о добровольном содействии), граждан, заключивших контракт о прохождении военной службы на срок до одного года (краткосрочный контракт) с войсками национальной гвардии Российской Федерации (далее военнослужащий </w:t>
      </w:r>
      <w:proofErr w:type="spellStart"/>
      <w:r w:rsidRPr="00E87667">
        <w:rPr>
          <w:rFonts w:ascii="Times New Roman" w:hAnsi="Times New Roman" w:cs="Times New Roman"/>
          <w:sz w:val="26"/>
          <w:szCs w:val="26"/>
        </w:rPr>
        <w:t>Росгвардии</w:t>
      </w:r>
      <w:proofErr w:type="spellEnd"/>
      <w:r w:rsidRPr="00E87667">
        <w:rPr>
          <w:rFonts w:ascii="Times New Roman" w:hAnsi="Times New Roman" w:cs="Times New Roman"/>
          <w:sz w:val="26"/>
          <w:szCs w:val="26"/>
        </w:rPr>
        <w:t>), граждан, заключивших контракт о прохождении военной службы с Вооруженными Силами Российской Федерации (далее гражданин</w:t>
      </w:r>
      <w:proofErr w:type="gramEnd"/>
      <w:r w:rsidRPr="00E8766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E87667">
        <w:rPr>
          <w:rFonts w:ascii="Times New Roman" w:hAnsi="Times New Roman" w:cs="Times New Roman"/>
          <w:sz w:val="26"/>
          <w:szCs w:val="26"/>
        </w:rPr>
        <w:t>заключивший контракт о прохождении военной службы), 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на</w:t>
      </w:r>
      <w:proofErr w:type="gramEnd"/>
      <w:r w:rsidRPr="00E876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87667">
        <w:rPr>
          <w:rFonts w:ascii="Times New Roman" w:hAnsi="Times New Roman" w:cs="Times New Roman"/>
          <w:sz w:val="26"/>
          <w:szCs w:val="26"/>
        </w:rPr>
        <w:t>территориях Украины, Донецкой Народной Республики, Луганской Народной Республики, Запорожской области и Херсонской области и приграничных территориях субъектов Российской Федерации, прилегающих к районам проведения специальной военной операции, в течение текущего года (далее сотрудник, находящийся в служебной командировке), проживающих в жилых помещениях с печным отоплением на территории муниципального образования области.</w:t>
      </w:r>
      <w:proofErr w:type="gramEnd"/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proofErr w:type="gramStart"/>
      <w:r w:rsidRPr="00E87667">
        <w:rPr>
          <w:sz w:val="26"/>
          <w:szCs w:val="26"/>
        </w:rPr>
        <w:t xml:space="preserve">Под членами семьи гражданина, призванного на военную службу по мобилизации, гражданина, заключившего контракт о добровольном содействии, военнослужащего </w:t>
      </w:r>
      <w:proofErr w:type="spellStart"/>
      <w:r w:rsidRPr="00E87667">
        <w:rPr>
          <w:sz w:val="26"/>
          <w:szCs w:val="26"/>
        </w:rPr>
        <w:t>Росгвардии</w:t>
      </w:r>
      <w:proofErr w:type="spellEnd"/>
      <w:r w:rsidRPr="00E87667">
        <w:rPr>
          <w:sz w:val="26"/>
          <w:szCs w:val="26"/>
        </w:rPr>
        <w:t xml:space="preserve">, гражданина, заключившего контракт о прохождении военной службы, сотрудника, находящегося в служебной командировке, понимаются лица, указанные в </w:t>
      </w:r>
      <w:hyperlink r:id="rId11">
        <w:r w:rsidRPr="00E87667">
          <w:rPr>
            <w:sz w:val="26"/>
            <w:szCs w:val="26"/>
          </w:rPr>
          <w:t>статье 2</w:t>
        </w:r>
      </w:hyperlink>
      <w:r w:rsidRPr="00E87667">
        <w:rPr>
          <w:sz w:val="26"/>
          <w:szCs w:val="26"/>
        </w:rPr>
        <w:t xml:space="preserve"> Семейного кодекса Российской Федерации, в том числе родители гражданина, призванного на военную службу по мобилизации, гражданина, заключившего контракт о добровольном содействии, военнослужащего </w:t>
      </w:r>
      <w:proofErr w:type="spellStart"/>
      <w:r w:rsidRPr="00E87667">
        <w:rPr>
          <w:sz w:val="26"/>
          <w:szCs w:val="26"/>
        </w:rPr>
        <w:t>Росгвардии</w:t>
      </w:r>
      <w:proofErr w:type="spellEnd"/>
      <w:r w:rsidRPr="00E87667">
        <w:rPr>
          <w:sz w:val="26"/>
          <w:szCs w:val="26"/>
        </w:rPr>
        <w:t>, гражданина</w:t>
      </w:r>
      <w:proofErr w:type="gramEnd"/>
      <w:r w:rsidRPr="00E87667">
        <w:rPr>
          <w:sz w:val="26"/>
          <w:szCs w:val="26"/>
        </w:rPr>
        <w:t>, заключившего контракт о прохождении военной службы, сотрудника, находящегося в служебной командировке.</w:t>
      </w: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rFonts w:eastAsia="Calibri"/>
          <w:sz w:val="26"/>
          <w:szCs w:val="26"/>
        </w:rPr>
      </w:pPr>
      <w:r w:rsidRPr="00E87667">
        <w:rPr>
          <w:rFonts w:eastAsia="Calibri"/>
          <w:sz w:val="26"/>
          <w:szCs w:val="26"/>
        </w:rPr>
        <w:t>4. Предоставление субсидий осуществляется за счет средств, предусмотренных на эти цели в бюджете  муниципального округа.</w:t>
      </w:r>
    </w:p>
    <w:p w:rsidR="00E87667" w:rsidRPr="00E87667" w:rsidRDefault="00E87667" w:rsidP="00E87667">
      <w:pPr>
        <w:spacing w:line="240" w:lineRule="exact"/>
        <w:rPr>
          <w:rFonts w:eastAsia="Calibri"/>
          <w:sz w:val="26"/>
          <w:szCs w:val="26"/>
        </w:rPr>
      </w:pPr>
      <w:r w:rsidRPr="00E87667">
        <w:rPr>
          <w:rFonts w:eastAsia="Calibri"/>
          <w:sz w:val="26"/>
          <w:szCs w:val="26"/>
        </w:rPr>
        <w:t>Главным распорядителем средств бюджета муниципального округа, выделяемых на предоставление субсидий, является Администрация муниципального округа (далее Администрация).</w:t>
      </w:r>
    </w:p>
    <w:p w:rsidR="00E87667" w:rsidRPr="00E87667" w:rsidRDefault="00E87667" w:rsidP="00E87667">
      <w:pPr>
        <w:spacing w:line="240" w:lineRule="exact"/>
        <w:rPr>
          <w:rFonts w:eastAsia="Calibri"/>
          <w:sz w:val="26"/>
          <w:szCs w:val="26"/>
        </w:rPr>
      </w:pPr>
      <w:r w:rsidRPr="00E87667">
        <w:rPr>
          <w:rFonts w:eastAsia="Calibri"/>
          <w:sz w:val="26"/>
          <w:szCs w:val="26"/>
        </w:rPr>
        <w:t>5. Субсидии предоставляются в пределах бюджетных ассигнований, предусмотренных в бюджете муниципального округа на соответствующий финансовый год и плановый период, утвержденном решением Думы Солецкого муниципального округа.</w:t>
      </w:r>
    </w:p>
    <w:p w:rsidR="00E87667" w:rsidRPr="00E87667" w:rsidRDefault="00E87667" w:rsidP="00E87667">
      <w:pPr>
        <w:shd w:val="clear" w:color="auto" w:fill="FFFFFF"/>
        <w:spacing w:line="240" w:lineRule="exact"/>
        <w:rPr>
          <w:rFonts w:eastAsia="Calibri"/>
          <w:sz w:val="26"/>
          <w:szCs w:val="26"/>
        </w:rPr>
      </w:pPr>
      <w:r w:rsidRPr="00E87667">
        <w:rPr>
          <w:rFonts w:eastAsia="Calibri"/>
          <w:sz w:val="26"/>
          <w:szCs w:val="26"/>
        </w:rPr>
        <w:t xml:space="preserve">Администрация как главный распорядитель средств осуществляет предоставление субсидии в пределах лимитов бюджетных обязательств, установленных в бюджете муниципального округа на текущий финансовый год и на плановый период на предоставление субсидий в рамках реализации Программы. </w:t>
      </w:r>
    </w:p>
    <w:p w:rsidR="00E87667" w:rsidRPr="00E87667" w:rsidRDefault="00E87667" w:rsidP="00E87667">
      <w:pPr>
        <w:shd w:val="clear" w:color="auto" w:fill="FFFFFF"/>
        <w:spacing w:line="240" w:lineRule="exact"/>
        <w:rPr>
          <w:bCs/>
          <w:sz w:val="26"/>
          <w:szCs w:val="26"/>
        </w:rPr>
      </w:pPr>
      <w:r w:rsidRPr="00E87667">
        <w:rPr>
          <w:rFonts w:eastAsia="Calibri"/>
          <w:sz w:val="26"/>
          <w:szCs w:val="26"/>
        </w:rPr>
        <w:t xml:space="preserve">6. </w:t>
      </w:r>
      <w:proofErr w:type="gramStart"/>
      <w:r w:rsidRPr="00E87667">
        <w:rPr>
          <w:rFonts w:eastAsia="Calibri"/>
          <w:sz w:val="26"/>
          <w:szCs w:val="26"/>
        </w:rPr>
        <w:t xml:space="preserve">Источником финансирования субсидии являются </w:t>
      </w:r>
      <w:r w:rsidRPr="00E87667">
        <w:rPr>
          <w:sz w:val="26"/>
          <w:szCs w:val="26"/>
        </w:rPr>
        <w:t>иные межбюджетные трансферты из областного бюджета бюджетам муниципальных образований Новгородской области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</w:t>
      </w:r>
      <w:proofErr w:type="gramEnd"/>
      <w:r w:rsidRPr="00E87667">
        <w:rPr>
          <w:sz w:val="26"/>
          <w:szCs w:val="26"/>
        </w:rPr>
        <w:t xml:space="preserve"> </w:t>
      </w:r>
      <w:proofErr w:type="gramStart"/>
      <w:r w:rsidRPr="00E87667">
        <w:rPr>
          <w:sz w:val="26"/>
          <w:szCs w:val="26"/>
        </w:rPr>
        <w:t xml:space="preserve">печным отоплением предоставляемыми в соответствии с </w:t>
      </w:r>
      <w:r w:rsidRPr="00E87667">
        <w:rPr>
          <w:bCs/>
          <w:sz w:val="26"/>
          <w:szCs w:val="26"/>
        </w:rPr>
        <w:t xml:space="preserve">Правилами предоставления и методики распределения в отчётном году </w:t>
      </w:r>
      <w:r w:rsidRPr="00E87667">
        <w:rPr>
          <w:sz w:val="26"/>
          <w:szCs w:val="26"/>
        </w:rPr>
        <w:t xml:space="preserve">иных межбюджетных трансфертов из областного бюджета бюджетам муниципальных образований Новгородской области на организацию обеспечения твердым топливом (дровами) семей граждан, </w:t>
      </w:r>
      <w:r w:rsidRPr="00E87667">
        <w:rPr>
          <w:sz w:val="26"/>
          <w:szCs w:val="26"/>
        </w:rPr>
        <w:lastRenderedPageBreak/>
        <w:t xml:space="preserve">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Pr="00E87667">
        <w:rPr>
          <w:sz w:val="26"/>
          <w:szCs w:val="26"/>
        </w:rPr>
        <w:t>Росгвардии</w:t>
      </w:r>
      <w:proofErr w:type="spellEnd"/>
      <w:r w:rsidRPr="00E87667">
        <w:rPr>
          <w:sz w:val="26"/>
          <w:szCs w:val="26"/>
        </w:rPr>
        <w:t>, граждан, заключивших контракт о</w:t>
      </w:r>
      <w:proofErr w:type="gramEnd"/>
      <w:r w:rsidRPr="00E87667">
        <w:rPr>
          <w:sz w:val="26"/>
          <w:szCs w:val="26"/>
        </w:rPr>
        <w:t xml:space="preserve"> </w:t>
      </w:r>
      <w:proofErr w:type="gramStart"/>
      <w:r w:rsidRPr="00E87667">
        <w:rPr>
          <w:sz w:val="26"/>
          <w:szCs w:val="26"/>
        </w:rPr>
        <w:t>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Pr="00E87667">
        <w:rPr>
          <w:bCs/>
          <w:sz w:val="26"/>
          <w:szCs w:val="26"/>
        </w:rPr>
        <w:t xml:space="preserve">, утвержденными постановлением Правительства Новгородской области. </w:t>
      </w:r>
      <w:proofErr w:type="gramEnd"/>
    </w:p>
    <w:p w:rsidR="00E87667" w:rsidRPr="00E87667" w:rsidRDefault="00E87667" w:rsidP="00E87667">
      <w:pPr>
        <w:shd w:val="clear" w:color="auto" w:fill="FFFFFF"/>
        <w:spacing w:line="240" w:lineRule="exact"/>
        <w:rPr>
          <w:sz w:val="26"/>
          <w:szCs w:val="26"/>
        </w:rPr>
      </w:pPr>
      <w:r w:rsidRPr="00E87667">
        <w:rPr>
          <w:rFonts w:eastAsia="Calibri"/>
          <w:sz w:val="26"/>
          <w:szCs w:val="26"/>
        </w:rPr>
        <w:t xml:space="preserve">7. </w:t>
      </w:r>
      <w:proofErr w:type="gramStart"/>
      <w:r w:rsidRPr="00E87667">
        <w:rPr>
          <w:sz w:val="26"/>
          <w:szCs w:val="26"/>
        </w:rPr>
        <w:t>Отбор юридических лиц и индивидуальных предпринимателей, взявших на себя обязательства  по организации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отоплением, проводится в форме</w:t>
      </w:r>
      <w:proofErr w:type="gramEnd"/>
      <w:r w:rsidRPr="00E87667">
        <w:rPr>
          <w:sz w:val="26"/>
          <w:szCs w:val="26"/>
        </w:rPr>
        <w:t xml:space="preserve"> запроса предложений, осуществляется в соответствии с настоящим Порядком и на основании заявок на участие в отборе (далее заявка).</w:t>
      </w:r>
    </w:p>
    <w:p w:rsidR="00E87667" w:rsidRPr="00E87667" w:rsidRDefault="00E87667" w:rsidP="00E87667">
      <w:pPr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В объявлении о проведении отбора указываются:</w:t>
      </w:r>
    </w:p>
    <w:p w:rsidR="00E87667" w:rsidRPr="00E87667" w:rsidRDefault="00E87667" w:rsidP="00E87667">
      <w:pPr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дата размещения объявления о проведении отбора на официальном сайте Администрации муниципального округа в информационно-телекоммуникационной сети «Интернет»;</w:t>
      </w:r>
    </w:p>
    <w:p w:rsidR="00E87667" w:rsidRPr="00E87667" w:rsidRDefault="00E87667" w:rsidP="00E87667">
      <w:pPr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сроки проведения отбора;</w:t>
      </w:r>
    </w:p>
    <w:p w:rsidR="00E87667" w:rsidRPr="00E87667" w:rsidRDefault="00E87667" w:rsidP="00E87667">
      <w:pPr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дата начала подачи  и окончания приема заявок участников отбора и документов;</w:t>
      </w:r>
    </w:p>
    <w:p w:rsidR="00E87667" w:rsidRPr="00E87667" w:rsidRDefault="00E87667" w:rsidP="00E87667">
      <w:pPr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наименование, место нахождения, почтовый адрес, адрес электронной почты главного распорядителя;</w:t>
      </w:r>
    </w:p>
    <w:p w:rsidR="00E87667" w:rsidRPr="00E87667" w:rsidRDefault="00E87667" w:rsidP="00E87667">
      <w:pPr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результаты предоставления субсидии;</w:t>
      </w:r>
    </w:p>
    <w:p w:rsidR="00E87667" w:rsidRPr="00E87667" w:rsidRDefault="00E87667" w:rsidP="00E87667">
      <w:pPr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доменное имя и (или) указатели страниц государственной информационной системы в сети «Интернет»;</w:t>
      </w:r>
    </w:p>
    <w:p w:rsidR="00E87667" w:rsidRPr="00E87667" w:rsidRDefault="00E87667" w:rsidP="00E87667">
      <w:pPr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доменное имя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отбора;</w:t>
      </w:r>
    </w:p>
    <w:p w:rsidR="00E87667" w:rsidRPr="00E87667" w:rsidRDefault="00E87667" w:rsidP="00E87667">
      <w:pPr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 xml:space="preserve">требования к участникам отбора в соответствии с пунктом </w:t>
      </w:r>
      <w:hyperlink w:anchor="Par72" w:tooltip="6. Участники отбора должны соответствовать на первое число месяца, предшествующего месяцу подачи заявки, следующим требованиям:" w:history="1">
        <w:r w:rsidRPr="00E87667">
          <w:rPr>
            <w:sz w:val="26"/>
            <w:szCs w:val="26"/>
          </w:rPr>
          <w:t>10</w:t>
        </w:r>
      </w:hyperlink>
      <w:r w:rsidRPr="00E87667">
        <w:rPr>
          <w:sz w:val="26"/>
          <w:szCs w:val="26"/>
        </w:rPr>
        <w:t xml:space="preserve"> настоящего Порядка и перечень документов, указанный в пункте  11 настоящего Порядка, представляемых участниками отбора для подтверждения их соответствия указанным требованиям;</w:t>
      </w:r>
    </w:p>
    <w:p w:rsidR="00E87667" w:rsidRPr="00E87667" w:rsidRDefault="00E87667" w:rsidP="00E87667">
      <w:pPr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категории и (или) критерии отбора;</w:t>
      </w:r>
    </w:p>
    <w:p w:rsidR="00E87667" w:rsidRPr="00E87667" w:rsidRDefault="00E87667" w:rsidP="00E87667">
      <w:pPr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порядок подачи заявок участниками отбора и требования, предъявляемые к форме и содержанию заявок, подаваемых участниками отбора;</w:t>
      </w:r>
    </w:p>
    <w:p w:rsidR="00E87667" w:rsidRPr="00E87667" w:rsidRDefault="00E87667" w:rsidP="00E87667">
      <w:pPr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порядок отзыва заявок участников отбора, порядок возврата заявок участников отбора, определяющий, в том числе основания для возврата заявок участников отбора, порядок внесения изменений в заявки участников отбора;</w:t>
      </w:r>
    </w:p>
    <w:p w:rsidR="00E87667" w:rsidRPr="00E87667" w:rsidRDefault="00E87667" w:rsidP="00E87667">
      <w:pPr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правила рассмотрения и оценки заявок участников отбора;</w:t>
      </w:r>
    </w:p>
    <w:p w:rsidR="00E87667" w:rsidRPr="00E87667" w:rsidRDefault="00E87667" w:rsidP="00E87667">
      <w:pPr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порядок возврата заявок на доработку;</w:t>
      </w:r>
    </w:p>
    <w:p w:rsidR="00E87667" w:rsidRPr="00E87667" w:rsidRDefault="00E87667" w:rsidP="00E87667">
      <w:pPr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порядок отклонения заявок, а также информацию об основаниях их отклонения;</w:t>
      </w:r>
    </w:p>
    <w:p w:rsidR="00E87667" w:rsidRPr="00E87667" w:rsidRDefault="00E87667" w:rsidP="00E87667">
      <w:pPr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отбора;</w:t>
      </w:r>
    </w:p>
    <w:p w:rsidR="00E87667" w:rsidRPr="00E87667" w:rsidRDefault="00E87667" w:rsidP="00E87667">
      <w:pPr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87667" w:rsidRPr="00E87667" w:rsidRDefault="00E87667" w:rsidP="00E87667">
      <w:pPr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срок, в течение которого победители отбора должны подписать соглашение о предоставлении субсидии (далее соглашение);</w:t>
      </w:r>
    </w:p>
    <w:p w:rsidR="00E87667" w:rsidRPr="00E87667" w:rsidRDefault="00E87667" w:rsidP="00E87667">
      <w:pPr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 xml:space="preserve">условия признания победителя отбора </w:t>
      </w:r>
      <w:proofErr w:type="gramStart"/>
      <w:r w:rsidRPr="00E87667">
        <w:rPr>
          <w:sz w:val="26"/>
          <w:szCs w:val="26"/>
        </w:rPr>
        <w:t>уклонившимся</w:t>
      </w:r>
      <w:proofErr w:type="gramEnd"/>
      <w:r w:rsidRPr="00E87667">
        <w:rPr>
          <w:sz w:val="26"/>
          <w:szCs w:val="26"/>
        </w:rPr>
        <w:t xml:space="preserve"> от заключения соглашения;</w:t>
      </w:r>
    </w:p>
    <w:p w:rsidR="00E87667" w:rsidRPr="00E87667" w:rsidRDefault="00E87667" w:rsidP="00E87667">
      <w:pPr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 xml:space="preserve">сроки </w:t>
      </w:r>
      <w:proofErr w:type="gramStart"/>
      <w:r w:rsidRPr="00E87667">
        <w:rPr>
          <w:sz w:val="26"/>
          <w:szCs w:val="26"/>
        </w:rPr>
        <w:t>размещения протокола подведения итогов отбора</w:t>
      </w:r>
      <w:proofErr w:type="gramEnd"/>
      <w:r w:rsidRPr="00E87667">
        <w:rPr>
          <w:sz w:val="26"/>
          <w:szCs w:val="26"/>
        </w:rPr>
        <w:t xml:space="preserve"> на официальном сайте Администрации муниципального округа в информационно-телекоммуникационной сети «Интернет», которые не могут быть позднее 14-го календарного дня, следующего за днем определения победителя отбора.</w:t>
      </w:r>
    </w:p>
    <w:p w:rsidR="00E87667" w:rsidRPr="00E87667" w:rsidRDefault="00E87667" w:rsidP="00E87667">
      <w:pPr>
        <w:spacing w:line="240" w:lineRule="exact"/>
        <w:rPr>
          <w:rFonts w:eastAsia="Calibri"/>
          <w:sz w:val="26"/>
          <w:szCs w:val="26"/>
        </w:rPr>
      </w:pPr>
      <w:r w:rsidRPr="00E87667">
        <w:rPr>
          <w:rFonts w:eastAsia="Calibri"/>
          <w:sz w:val="26"/>
          <w:szCs w:val="26"/>
        </w:rPr>
        <w:t xml:space="preserve">8. </w:t>
      </w:r>
      <w:proofErr w:type="gramStart"/>
      <w:r w:rsidRPr="00E87667">
        <w:rPr>
          <w:rFonts w:eastAsia="Calibri"/>
          <w:sz w:val="26"/>
          <w:szCs w:val="26"/>
        </w:rPr>
        <w:t>Субсидия предоставляется юридическим лицам</w:t>
      </w:r>
      <w:r w:rsidRPr="00E87667">
        <w:rPr>
          <w:sz w:val="26"/>
          <w:szCs w:val="26"/>
          <w:shd w:val="clear" w:color="auto" w:fill="FFFFFF"/>
        </w:rPr>
        <w:t xml:space="preserve">и или </w:t>
      </w:r>
      <w:r w:rsidRPr="00E87667">
        <w:rPr>
          <w:rFonts w:eastAsia="Calibri"/>
          <w:sz w:val="26"/>
          <w:szCs w:val="26"/>
        </w:rPr>
        <w:t xml:space="preserve">индивидуальным предпринимателям,  в  отношении которых в установленном порядке принято решение Комиссии </w:t>
      </w:r>
      <w:r w:rsidRPr="00E87667">
        <w:rPr>
          <w:sz w:val="26"/>
          <w:szCs w:val="26"/>
        </w:rPr>
        <w:t xml:space="preserve">по проведению отбора юридических лиц и индивидуальных предпринимателей, претендующих на право получения субсидии на организацию обеспечения твердым топливом (дровами) семей граждан, призванных на военную </w:t>
      </w:r>
      <w:r w:rsidRPr="00E87667">
        <w:rPr>
          <w:sz w:val="26"/>
          <w:szCs w:val="26"/>
        </w:rPr>
        <w:lastRenderedPageBreak/>
        <w:t xml:space="preserve">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</w:t>
      </w:r>
      <w:proofErr w:type="spellStart"/>
      <w:r w:rsidRPr="00E87667">
        <w:rPr>
          <w:sz w:val="26"/>
          <w:szCs w:val="26"/>
        </w:rPr>
        <w:t>находящихсяв</w:t>
      </w:r>
      <w:proofErr w:type="spellEnd"/>
      <w:proofErr w:type="gramEnd"/>
      <w:r w:rsidRPr="00E87667">
        <w:rPr>
          <w:sz w:val="26"/>
          <w:szCs w:val="26"/>
        </w:rPr>
        <w:t xml:space="preserve"> </w:t>
      </w:r>
      <w:proofErr w:type="gramStart"/>
      <w:r w:rsidRPr="00E87667">
        <w:rPr>
          <w:sz w:val="26"/>
          <w:szCs w:val="26"/>
        </w:rPr>
        <w:t xml:space="preserve">служебной командировке в зоне действия специальной военной операции, проживающих в жилых помещениях с печным отоплением (далее-комиссия) </w:t>
      </w:r>
      <w:r w:rsidRPr="00E87667">
        <w:rPr>
          <w:rFonts w:eastAsia="Calibri"/>
          <w:sz w:val="26"/>
          <w:szCs w:val="26"/>
        </w:rPr>
        <w:t>о признании получателем субсидии.</w:t>
      </w:r>
      <w:proofErr w:type="gramEnd"/>
    </w:p>
    <w:p w:rsidR="00E87667" w:rsidRPr="00E87667" w:rsidRDefault="00E87667" w:rsidP="00E87667">
      <w:pPr>
        <w:shd w:val="clear" w:color="auto" w:fill="FFFFFF"/>
        <w:spacing w:line="240" w:lineRule="exact"/>
        <w:rPr>
          <w:rFonts w:eastAsia="Calibri"/>
          <w:sz w:val="26"/>
          <w:szCs w:val="26"/>
        </w:rPr>
      </w:pPr>
      <w:r w:rsidRPr="00E87667">
        <w:rPr>
          <w:rFonts w:eastAsia="Calibri"/>
          <w:sz w:val="26"/>
          <w:szCs w:val="26"/>
        </w:rPr>
        <w:t xml:space="preserve">Состав комиссии утверждается распоряжением Администрации муниципального округа. </w:t>
      </w:r>
    </w:p>
    <w:p w:rsidR="00E87667" w:rsidRPr="00E87667" w:rsidRDefault="00E87667" w:rsidP="00E87667">
      <w:pPr>
        <w:shd w:val="clear" w:color="auto" w:fill="FFFFFF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9. Заявитель представляет документы согласно пункту 11 настоящего Порядка в Администрацию муниципального округа. В объявлении о проведении отбора указываются  сроки проведения отбора, дата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отбора.</w:t>
      </w: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 xml:space="preserve">10.  Заявитель до дня подачи заявки и документов, предусмотренных пунктом </w:t>
      </w:r>
      <w:hyperlink r:id="rId12" w:history="1">
        <w:r w:rsidRPr="00E87667">
          <w:rPr>
            <w:sz w:val="26"/>
            <w:szCs w:val="26"/>
          </w:rPr>
          <w:t>11</w:t>
        </w:r>
      </w:hyperlink>
      <w:r w:rsidRPr="00E87667">
        <w:rPr>
          <w:sz w:val="26"/>
          <w:szCs w:val="26"/>
        </w:rPr>
        <w:t xml:space="preserve"> настоящего Порядка, должен соответствовать следующим требованиям:</w:t>
      </w: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заявитель зарегистрирован и осуществляет хозяйственную деятельность на территории Новгородской области;</w:t>
      </w:r>
    </w:p>
    <w:p w:rsidR="00E87667" w:rsidRPr="00E87667" w:rsidRDefault="00E87667" w:rsidP="00E87667">
      <w:pPr>
        <w:pStyle w:val="ConsPlusNormal"/>
        <w:spacing w:line="240" w:lineRule="exact"/>
        <w:rPr>
          <w:rFonts w:ascii="Times New Roman" w:hAnsi="Times New Roman" w:cs="Times New Roman"/>
          <w:sz w:val="26"/>
          <w:szCs w:val="26"/>
        </w:rPr>
      </w:pPr>
      <w:proofErr w:type="gramStart"/>
      <w:r w:rsidRPr="00E87667">
        <w:rPr>
          <w:rFonts w:ascii="Times New Roman" w:hAnsi="Times New Roman" w:cs="Times New Roman"/>
          <w:sz w:val="26"/>
          <w:szCs w:val="26"/>
        </w:rPr>
        <w:t xml:space="preserve">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3">
        <w:r w:rsidRPr="00E8766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E87667">
        <w:rPr>
          <w:rFonts w:ascii="Times New Roman" w:hAnsi="Times New Roman" w:cs="Times New Roman"/>
          <w:sz w:val="26"/>
          <w:szCs w:val="26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E87667">
        <w:rPr>
          <w:rFonts w:ascii="Times New Roman" w:hAnsi="Times New Roman" w:cs="Times New Roman"/>
          <w:sz w:val="26"/>
          <w:szCs w:val="26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E87667">
        <w:rPr>
          <w:rFonts w:ascii="Times New Roman" w:hAnsi="Times New Roman" w:cs="Times New Roman"/>
          <w:sz w:val="26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E87667">
        <w:rPr>
          <w:rFonts w:ascii="Times New Roman" w:hAnsi="Times New Roman" w:cs="Times New Roman"/>
          <w:sz w:val="26"/>
          <w:szCs w:val="26"/>
        </w:rPr>
        <w:t xml:space="preserve"> акционерных обществ;</w:t>
      </w:r>
    </w:p>
    <w:p w:rsidR="00E87667" w:rsidRPr="00E87667" w:rsidRDefault="00E87667" w:rsidP="00E87667">
      <w:pPr>
        <w:pStyle w:val="ConsPlusNormal"/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E87667">
        <w:rPr>
          <w:rFonts w:ascii="Times New Roman" w:hAnsi="Times New Roman" w:cs="Times New Roman"/>
          <w:sz w:val="26"/>
          <w:szCs w:val="26"/>
        </w:rPr>
        <w:t>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87667" w:rsidRPr="00E87667" w:rsidRDefault="00E87667" w:rsidP="00E87667">
      <w:pPr>
        <w:pStyle w:val="ConsPlusNormal"/>
        <w:spacing w:line="240" w:lineRule="exact"/>
        <w:rPr>
          <w:rFonts w:ascii="Times New Roman" w:hAnsi="Times New Roman" w:cs="Times New Roman"/>
          <w:sz w:val="26"/>
          <w:szCs w:val="26"/>
        </w:rPr>
      </w:pPr>
      <w:proofErr w:type="gramStart"/>
      <w:r w:rsidRPr="00E87667">
        <w:rPr>
          <w:rFonts w:ascii="Times New Roman" w:hAnsi="Times New Roman" w:cs="Times New Roman"/>
          <w:sz w:val="26"/>
          <w:szCs w:val="26"/>
        </w:rPr>
        <w:t xml:space="preserve">заявитель не находится в составляемых в рамках реализации полномочий, предусмотренных </w:t>
      </w:r>
      <w:hyperlink r:id="rId14">
        <w:r w:rsidRPr="00E87667">
          <w:rPr>
            <w:rFonts w:ascii="Times New Roman" w:hAnsi="Times New Roman" w:cs="Times New Roman"/>
            <w:sz w:val="26"/>
            <w:szCs w:val="26"/>
          </w:rPr>
          <w:t>главой VII</w:t>
        </w:r>
      </w:hyperlink>
      <w:r w:rsidRPr="00E87667">
        <w:rPr>
          <w:rFonts w:ascii="Times New Roman" w:hAnsi="Times New Roman" w:cs="Times New Roman"/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87667" w:rsidRPr="00E87667" w:rsidRDefault="00E87667" w:rsidP="00E87667">
      <w:pPr>
        <w:pStyle w:val="ConsPlusNormal"/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E87667">
        <w:rPr>
          <w:rFonts w:ascii="Times New Roman" w:hAnsi="Times New Roman" w:cs="Times New Roman"/>
          <w:sz w:val="26"/>
          <w:szCs w:val="26"/>
        </w:rPr>
        <w:t>заявитель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E87667" w:rsidRPr="00E87667" w:rsidRDefault="00E87667" w:rsidP="00E87667">
      <w:pPr>
        <w:pStyle w:val="ConsPlusNormal"/>
        <w:spacing w:line="240" w:lineRule="exact"/>
        <w:rPr>
          <w:rFonts w:ascii="Times New Roman" w:hAnsi="Times New Roman" w:cs="Times New Roman"/>
          <w:sz w:val="26"/>
          <w:szCs w:val="26"/>
        </w:rPr>
      </w:pPr>
      <w:bookmarkStart w:id="0" w:name="P88"/>
      <w:bookmarkEnd w:id="0"/>
      <w:r w:rsidRPr="00E87667">
        <w:rPr>
          <w:rFonts w:ascii="Times New Roman" w:hAnsi="Times New Roman" w:cs="Times New Roman"/>
          <w:sz w:val="26"/>
          <w:szCs w:val="26"/>
        </w:rPr>
        <w:t xml:space="preserve">заявитель не является иностранным агентом в соответствии с Федеральным </w:t>
      </w:r>
      <w:hyperlink r:id="rId15">
        <w:proofErr w:type="spellStart"/>
        <w:r w:rsidRPr="00E8766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87667">
        <w:rPr>
          <w:rFonts w:ascii="Times New Roman" w:hAnsi="Times New Roman" w:cs="Times New Roman"/>
          <w:sz w:val="26"/>
          <w:szCs w:val="26"/>
        </w:rPr>
        <w:t>"О</w:t>
      </w:r>
      <w:proofErr w:type="spellEnd"/>
      <w:r w:rsidRPr="00E876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87667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E87667">
        <w:rPr>
          <w:rFonts w:ascii="Times New Roman" w:hAnsi="Times New Roman" w:cs="Times New Roman"/>
          <w:sz w:val="26"/>
          <w:szCs w:val="26"/>
        </w:rPr>
        <w:t xml:space="preserve"> деятельностью лиц, находящихся под иностранным влиянием";</w:t>
      </w:r>
    </w:p>
    <w:p w:rsidR="00E87667" w:rsidRPr="00E87667" w:rsidRDefault="00E87667" w:rsidP="00E87667">
      <w:pPr>
        <w:pStyle w:val="ConsPlusNormal"/>
        <w:spacing w:line="240" w:lineRule="exact"/>
        <w:rPr>
          <w:rFonts w:ascii="Times New Roman" w:hAnsi="Times New Roman" w:cs="Times New Roman"/>
          <w:sz w:val="26"/>
          <w:szCs w:val="26"/>
        </w:rPr>
      </w:pPr>
      <w:bookmarkStart w:id="1" w:name="P89"/>
      <w:bookmarkEnd w:id="1"/>
      <w:r w:rsidRPr="00E87667">
        <w:rPr>
          <w:rFonts w:ascii="Times New Roman" w:hAnsi="Times New Roman" w:cs="Times New Roman"/>
          <w:sz w:val="26"/>
          <w:szCs w:val="26"/>
        </w:rPr>
        <w:t xml:space="preserve">у заявителя на едином налоговом счете отсутствует или не превышает размер, определенный </w:t>
      </w:r>
      <w:hyperlink r:id="rId16">
        <w:r w:rsidRPr="00E87667">
          <w:rPr>
            <w:rFonts w:ascii="Times New Roman" w:hAnsi="Times New Roman" w:cs="Times New Roman"/>
            <w:sz w:val="26"/>
            <w:szCs w:val="26"/>
          </w:rPr>
          <w:t>пунктом 3 статьи 47</w:t>
        </w:r>
      </w:hyperlink>
      <w:r w:rsidRPr="00E87667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87667" w:rsidRPr="00E87667" w:rsidRDefault="00E87667" w:rsidP="00E87667">
      <w:pPr>
        <w:pStyle w:val="ConsPlusNormal"/>
        <w:spacing w:line="240" w:lineRule="exact"/>
        <w:rPr>
          <w:rFonts w:ascii="Times New Roman" w:hAnsi="Times New Roman" w:cs="Times New Roman"/>
          <w:sz w:val="26"/>
          <w:szCs w:val="26"/>
        </w:rPr>
      </w:pPr>
      <w:proofErr w:type="gramStart"/>
      <w:r w:rsidRPr="00E87667">
        <w:rPr>
          <w:rFonts w:ascii="Times New Roman" w:hAnsi="Times New Roman" w:cs="Times New Roman"/>
          <w:sz w:val="26"/>
          <w:szCs w:val="26"/>
        </w:rPr>
        <w:t>у заявителя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</w:t>
      </w:r>
      <w:proofErr w:type="gramEnd"/>
      <w:r w:rsidRPr="00E87667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Pr="00E87667">
        <w:rPr>
          <w:rFonts w:ascii="Times New Roman" w:hAnsi="Times New Roman" w:cs="Times New Roman"/>
          <w:sz w:val="26"/>
          <w:szCs w:val="26"/>
        </w:rPr>
        <w:lastRenderedPageBreak/>
        <w:t>(местной администрацией);</w:t>
      </w:r>
    </w:p>
    <w:p w:rsidR="00E87667" w:rsidRPr="00E87667" w:rsidRDefault="00E87667" w:rsidP="00E87667">
      <w:pPr>
        <w:pStyle w:val="ConsPlusNormal"/>
        <w:spacing w:line="240" w:lineRule="exact"/>
        <w:rPr>
          <w:rFonts w:ascii="Times New Roman" w:hAnsi="Times New Roman" w:cs="Times New Roman"/>
          <w:sz w:val="26"/>
          <w:szCs w:val="26"/>
        </w:rPr>
      </w:pPr>
      <w:proofErr w:type="gramStart"/>
      <w:r w:rsidRPr="00E87667">
        <w:rPr>
          <w:rFonts w:ascii="Times New Roman" w:hAnsi="Times New Roman" w:cs="Times New Roman"/>
          <w:sz w:val="26"/>
          <w:szCs w:val="26"/>
        </w:rPr>
        <w:t>заявитель,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</w:t>
      </w:r>
      <w:proofErr w:type="gramEnd"/>
      <w:r w:rsidRPr="00E87667">
        <w:rPr>
          <w:rFonts w:ascii="Times New Roman" w:hAnsi="Times New Roman" w:cs="Times New Roman"/>
          <w:sz w:val="26"/>
          <w:szCs w:val="26"/>
        </w:rPr>
        <w:t xml:space="preserve"> индивидуального предпринимателя;</w:t>
      </w:r>
    </w:p>
    <w:p w:rsidR="00E87667" w:rsidRPr="00E87667" w:rsidRDefault="00E87667" w:rsidP="00E87667">
      <w:pPr>
        <w:pStyle w:val="ConsPlusNormal"/>
        <w:spacing w:line="240" w:lineRule="exact"/>
        <w:rPr>
          <w:rFonts w:ascii="Times New Roman" w:hAnsi="Times New Roman" w:cs="Times New Roman"/>
          <w:sz w:val="26"/>
          <w:szCs w:val="26"/>
        </w:rPr>
      </w:pPr>
      <w:bookmarkStart w:id="2" w:name="P92"/>
      <w:bookmarkEnd w:id="2"/>
      <w:proofErr w:type="gramStart"/>
      <w:r w:rsidRPr="00E87667">
        <w:rPr>
          <w:rFonts w:ascii="Times New Roman" w:hAnsi="Times New Roman" w:cs="Times New Roman"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11. Заявитель в сроки, указанные в пункте 9 настоящего Порядка, представляют в Администрацию муниципального округа, следующие документы:</w:t>
      </w: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заявку по форме согласно приложению № 1 к настоящему Порядку;</w:t>
      </w:r>
    </w:p>
    <w:p w:rsidR="00E87667" w:rsidRPr="00E87667" w:rsidRDefault="00E87667" w:rsidP="00E87667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копию выписки из Единого государственного реестра юридических лиц либо Единого государственного реестра индивидуальных предпринимателей, выданная не ранее чем на первое число месяца, в котором будет осуществлена подача заявки на предоставление субсидии, заверенная заявителем. В случае непредставления, документ запрашивается в порядке межведомственного взаимодействия;</w:t>
      </w:r>
    </w:p>
    <w:p w:rsidR="00E87667" w:rsidRPr="00E87667" w:rsidRDefault="00E87667" w:rsidP="00E87667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proofErr w:type="gramStart"/>
      <w:r w:rsidRPr="00E87667">
        <w:rPr>
          <w:sz w:val="26"/>
          <w:szCs w:val="26"/>
        </w:rPr>
        <w:t xml:space="preserve">предложение </w:t>
      </w:r>
      <w:r w:rsidRPr="00E87667">
        <w:rPr>
          <w:bCs/>
          <w:sz w:val="26"/>
          <w:szCs w:val="26"/>
        </w:rPr>
        <w:t xml:space="preserve">об организации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</w:t>
      </w:r>
      <w:proofErr w:type="spellStart"/>
      <w:r w:rsidRPr="00E87667">
        <w:rPr>
          <w:bCs/>
          <w:sz w:val="26"/>
          <w:szCs w:val="26"/>
        </w:rPr>
        <w:t>находящихсяв</w:t>
      </w:r>
      <w:proofErr w:type="spellEnd"/>
      <w:r w:rsidRPr="00E87667">
        <w:rPr>
          <w:bCs/>
          <w:sz w:val="26"/>
          <w:szCs w:val="26"/>
        </w:rPr>
        <w:t xml:space="preserve"> служебной командировке в зоне действия специальной военной операции, проживающих в жилых помещениях с печным отоплением</w:t>
      </w:r>
      <w:r w:rsidRPr="00E87667">
        <w:rPr>
          <w:sz w:val="26"/>
          <w:szCs w:val="26"/>
        </w:rPr>
        <w:t xml:space="preserve"> по форме согласно приложению № 2 к настоящему Порядку, подписанную заявителем;</w:t>
      </w:r>
      <w:proofErr w:type="gramEnd"/>
    </w:p>
    <w:p w:rsidR="00E87667" w:rsidRPr="00E87667" w:rsidRDefault="00E87667" w:rsidP="00E87667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согласие на обработку персональных данных по форме согласно Приложению № 3 к настоящему Порядку.</w:t>
      </w: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Ответственность за достоверность сведений, указанных в представляемых документах на получение субсидии, возлагается на заявителя.</w:t>
      </w: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12. Работник Администрации муниципального округа принимает представленные заявителем документы и в день принятия делает отметку с указанием даты приема, регистрирует в журнале регистрации, согласно приложению № 4 Порядка.</w:t>
      </w: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 xml:space="preserve">13. </w:t>
      </w:r>
      <w:proofErr w:type="gramStart"/>
      <w:r w:rsidRPr="00E87667">
        <w:rPr>
          <w:sz w:val="26"/>
          <w:szCs w:val="26"/>
        </w:rPr>
        <w:t>Администрация муниципального округа в течение 10 рабочих дней со дня окончания приема заявок в порядке поступления рассматривает представленные заявителями документы, проверяет на соответствие категории, цели, требованиям и условию, установленным пунктами № 3,8, 9 -11 настоящего Порядка,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 (далее межведомственное взаимодействие).</w:t>
      </w:r>
      <w:proofErr w:type="gramEnd"/>
    </w:p>
    <w:p w:rsidR="00E87667" w:rsidRPr="00E87667" w:rsidRDefault="00E87667" w:rsidP="00E87667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В случае если не поступило ни одной заявки с документами на участие в отборе, а также, если Администрация   муниципального округа примет решение об отказе в допуске к участию в отборе всех заявителей на участие в отборе, отбор признается несостоявшимся.</w:t>
      </w:r>
    </w:p>
    <w:p w:rsidR="00E87667" w:rsidRPr="00E87667" w:rsidRDefault="00E87667" w:rsidP="00E87667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В случае если получателем субсидии признается только один заявитель, представивший документы на участие в отборе, отбор считается состоявшимся.</w:t>
      </w: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14. Основаниями для отклонения заявки  заявителя на стадии рассмотрения являются:</w:t>
      </w:r>
    </w:p>
    <w:p w:rsidR="00E87667" w:rsidRPr="00E87667" w:rsidRDefault="00E87667" w:rsidP="00E87667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несоответствие заявителя категории и (или) требованиям, установленным пунктом 10 настоящего Порядка;</w:t>
      </w:r>
    </w:p>
    <w:p w:rsidR="00E87667" w:rsidRPr="00E87667" w:rsidRDefault="00E87667" w:rsidP="00E87667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несоблюдение заявителем цели предоставления субсидии и сроков производства затрат, установленных пунктом 3 настоящего Порядка;</w:t>
      </w:r>
    </w:p>
    <w:p w:rsidR="00E87667" w:rsidRPr="00E87667" w:rsidRDefault="00E87667" w:rsidP="00E87667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несоответствие представленных заявителем заявки и документов установленным требованиям;</w:t>
      </w:r>
    </w:p>
    <w:p w:rsidR="00E87667" w:rsidRPr="00E87667" w:rsidRDefault="00E87667" w:rsidP="00E87667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недостоверность информации, содержащейся в документах, представленных заявителем в целях подтверждения соответствия установленным требованиям;</w:t>
      </w:r>
    </w:p>
    <w:p w:rsidR="00E87667" w:rsidRPr="00E87667" w:rsidRDefault="00E87667" w:rsidP="00E87667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 xml:space="preserve">подача заявителем заявки после даты и (или) времени, определенных для </w:t>
      </w:r>
      <w:r w:rsidRPr="00E87667">
        <w:rPr>
          <w:sz w:val="26"/>
          <w:szCs w:val="26"/>
        </w:rPr>
        <w:lastRenderedPageBreak/>
        <w:t>подачи заявок;</w:t>
      </w:r>
    </w:p>
    <w:p w:rsidR="00E87667" w:rsidRPr="00E87667" w:rsidRDefault="00E87667" w:rsidP="00E87667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недостаточность лимитов бюджетных обязательств.</w:t>
      </w:r>
    </w:p>
    <w:p w:rsidR="00E87667" w:rsidRPr="00E87667" w:rsidRDefault="00E87667" w:rsidP="00E87667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15. Основаниями для отказа в предоставлении субсидии являются:</w:t>
      </w:r>
    </w:p>
    <w:p w:rsidR="00E87667" w:rsidRPr="00E87667" w:rsidRDefault="00E87667" w:rsidP="00E87667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несоответствие представленных заявителем документов требованиям, определенным пунктами 10,11 настоящего Порядка, или непредставление (представление не в полном объеме) документов, установленных в пункте11 настоящего Порядка;</w:t>
      </w:r>
    </w:p>
    <w:p w:rsidR="00E87667" w:rsidRPr="00E87667" w:rsidRDefault="00E87667" w:rsidP="00E87667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установление факта недостоверности заявителем информации.</w:t>
      </w:r>
    </w:p>
    <w:p w:rsidR="00E87667" w:rsidRPr="00E87667" w:rsidRDefault="00E87667" w:rsidP="00E87667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При наличии оснований для отклонения заявки на стадии рассмотрения, а также в случае выявления обстоятельств, являющихся основанием для отказа в предоставлении субсидии, Администрация муниципального округа принимает решение об отказе в предоставлении субсидии.</w:t>
      </w:r>
    </w:p>
    <w:p w:rsidR="00E87667" w:rsidRPr="00E87667" w:rsidRDefault="00E87667" w:rsidP="00E87667">
      <w:pPr>
        <w:shd w:val="clear" w:color="auto" w:fill="FFFFFF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В случае принятия решения об отказе в предоставлении субсидии Администрация муниципального округа любым доступным способом, позволяющим подтвердить получение уведомления, направляет заявителю в течение 5 рабочих дней со дня принятия данного решения соответствующее уведомление.</w:t>
      </w:r>
    </w:p>
    <w:p w:rsidR="00E87667" w:rsidRPr="00E87667" w:rsidRDefault="00E87667" w:rsidP="00E87667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 xml:space="preserve">16. </w:t>
      </w:r>
      <w:proofErr w:type="gramStart"/>
      <w:r w:rsidRPr="00E87667">
        <w:rPr>
          <w:sz w:val="26"/>
          <w:szCs w:val="26"/>
        </w:rPr>
        <w:t>При отсутствии оснований для отклонения заявки заявителя и оснований для отказа в предоставлении субсидии в отношении указанного заявителя в течение 10 рабочих дней Администрация муниципального округа принимает решение о предоставлении субсидии и заключает соглашение о предоставлении субсидии юриди</w:t>
      </w:r>
      <w:r w:rsidRPr="00E87667">
        <w:rPr>
          <w:sz w:val="26"/>
          <w:szCs w:val="26"/>
        </w:rPr>
        <w:softHyphen/>
        <w:t xml:space="preserve">ческим лицам </w:t>
      </w:r>
      <w:r w:rsidRPr="00E87667">
        <w:rPr>
          <w:sz w:val="26"/>
          <w:szCs w:val="26"/>
          <w:shd w:val="clear" w:color="auto" w:fill="FFFFFF"/>
        </w:rPr>
        <w:t xml:space="preserve">(за исключением государственных (муниципальных) учреждений) </w:t>
      </w:r>
      <w:r w:rsidRPr="00E87667">
        <w:rPr>
          <w:sz w:val="26"/>
          <w:szCs w:val="26"/>
        </w:rPr>
        <w:t>и индивидуальным пред</w:t>
      </w:r>
      <w:r w:rsidRPr="00E87667">
        <w:rPr>
          <w:sz w:val="26"/>
          <w:szCs w:val="26"/>
        </w:rPr>
        <w:softHyphen/>
        <w:t xml:space="preserve">принимателям за организацию </w:t>
      </w:r>
      <w:r w:rsidRPr="00E87667">
        <w:rPr>
          <w:rFonts w:eastAsia="Calibri"/>
          <w:bCs/>
          <w:sz w:val="26"/>
          <w:szCs w:val="26"/>
          <w:lang w:eastAsia="en-US"/>
        </w:rPr>
        <w:t>обеспечения твердым топливом (дровами) семей граждан, призванных на военную службу по</w:t>
      </w:r>
      <w:proofErr w:type="gramEnd"/>
      <w:r w:rsidRPr="00E87667">
        <w:rPr>
          <w:rFonts w:eastAsia="Calibri"/>
          <w:bCs/>
          <w:sz w:val="26"/>
          <w:szCs w:val="26"/>
          <w:lang w:eastAsia="en-US"/>
        </w:rPr>
        <w:t xml:space="preserve">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</w:t>
      </w:r>
      <w:r w:rsidRPr="00E87667">
        <w:rPr>
          <w:sz w:val="26"/>
          <w:szCs w:val="26"/>
        </w:rPr>
        <w:t xml:space="preserve"> в зоне действия специальной военной операции</w:t>
      </w:r>
      <w:r w:rsidRPr="00E87667">
        <w:rPr>
          <w:rFonts w:eastAsia="Calibri"/>
          <w:bCs/>
          <w:sz w:val="26"/>
          <w:szCs w:val="26"/>
          <w:lang w:eastAsia="en-US"/>
        </w:rPr>
        <w:t xml:space="preserve">, проживающих в жилых помещениях с </w:t>
      </w:r>
      <w:proofErr w:type="gramStart"/>
      <w:r w:rsidRPr="00E87667">
        <w:rPr>
          <w:rFonts w:eastAsia="Calibri"/>
          <w:bCs/>
          <w:sz w:val="26"/>
          <w:szCs w:val="26"/>
          <w:lang w:eastAsia="en-US"/>
        </w:rPr>
        <w:t>печным</w:t>
      </w:r>
      <w:proofErr w:type="gramEnd"/>
      <w:r w:rsidRPr="00E87667">
        <w:rPr>
          <w:rFonts w:eastAsia="Calibri"/>
          <w:bCs/>
          <w:sz w:val="26"/>
          <w:szCs w:val="26"/>
          <w:lang w:eastAsia="en-US"/>
        </w:rPr>
        <w:t xml:space="preserve"> отопление (соглашение о предоставлении субсидии)</w:t>
      </w:r>
      <w:r w:rsidRPr="00E87667">
        <w:rPr>
          <w:sz w:val="26"/>
          <w:szCs w:val="26"/>
        </w:rPr>
        <w:t>, согласно приложению 5 к Порядку.</w:t>
      </w:r>
    </w:p>
    <w:p w:rsidR="00E87667" w:rsidRPr="00E87667" w:rsidRDefault="00E87667" w:rsidP="00E87667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Решение о предоставлении субсидии либо об отказе в предоставлении субсидии оформляется распоряжением Администрации муниципального округа в срок, предусмотренный в первом абзаце настоящего пункта (далее Решение).</w:t>
      </w: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17. Перечисление субсидии заявителю осуществляется не позднее 10 рабочих дней со дня предоставления документов, подтверждающих фактически произведенные затраты, путем перечисления денежных средств на расчетный или корреспондентский счет, открытый заявителем в учреждении Центрального банка Российской Федерации или кредитной организации.</w:t>
      </w: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Заявитель в сроки, указанные в соглашении о предоставлении субсидии, представляет в Администрацию муниципального округа, следующие документы, подтверждающие фактически произведенные затраты:</w:t>
      </w: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график доставки дров согласно приложению № 6;</w:t>
      </w:r>
    </w:p>
    <w:p w:rsidR="00E87667" w:rsidRPr="00E87667" w:rsidRDefault="00E87667" w:rsidP="00E87667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справку-расчет на весь объем доставки дров в целом по форме согласно приложению № 7 к настоящему Порядку, подписанную заявителем;</w:t>
      </w: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proofErr w:type="gramStart"/>
      <w:r w:rsidRPr="00E87667">
        <w:rPr>
          <w:sz w:val="26"/>
          <w:szCs w:val="26"/>
        </w:rPr>
        <w:t>документ, сопровождающий передачу дров от индивидуальных предпринимателей или юридических лиц членам семьи гражданина, призванного на военную службу по мобилизации, гражданина, заключившего контракт о добровольном содействии, сотрудника, находящегося в служебной командировке (накладная, товарно-транспортная накладная с расшифровкой подписи получаемого членами семьи гражданина, призванного на военную службу по мобилизации, гражданина, заключившего контракт о добровольном содействии, сотрудника, находящегося в служебной командировке иные подтверждающие документы);</w:t>
      </w:r>
      <w:proofErr w:type="gramEnd"/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18. Результатом предоставления субсидии является обеспечение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отоплением.</w:t>
      </w:r>
    </w:p>
    <w:p w:rsidR="00E87667" w:rsidRPr="00E87667" w:rsidRDefault="00E87667" w:rsidP="00E87667">
      <w:pPr>
        <w:widowControl w:val="0"/>
        <w:adjustRightInd w:val="0"/>
        <w:spacing w:line="240" w:lineRule="exact"/>
        <w:rPr>
          <w:b/>
          <w:sz w:val="26"/>
          <w:szCs w:val="26"/>
        </w:rPr>
      </w:pPr>
      <w:r w:rsidRPr="00E87667">
        <w:rPr>
          <w:sz w:val="26"/>
          <w:szCs w:val="26"/>
        </w:rPr>
        <w:t>Плановое значение показателя результативности использования субсидии устанавливается в соглашении о предоставлении субсидии.</w:t>
      </w: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lastRenderedPageBreak/>
        <w:t xml:space="preserve"> Порядок, сроки, расчет субсидии и форма предоставления получателем субсидии отчета о достижении показателей результативности использования субсидии определяется в соглашении о предоставлении субсидии.</w:t>
      </w: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Оценка результативности и эффективности использования субсидии производится Администрацией муниципального округа по итогам года.</w:t>
      </w: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19. Администрация муниципального округа не позднее четырнадцатого календарного дня, следующего за днем принятия Решения  о предоставлении субсидии либо об отказе в предоставлении субсидии, обеспечивает размещение на официальном сайте Администрации муниципального округа в информационно-телекоммуникационной сети «Интернет» информации о результатах рассмотрения заявок, включающей следующие сведения:</w:t>
      </w: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дату, время и место проведения рассмотрения заявок;</w:t>
      </w: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информацию об участниках отбора, заявки которых были рассмотрены;</w:t>
      </w: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наименование получателя субсидии, с которым заключается соглашение и размер предоставляемой субсидии.</w:t>
      </w: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20. В отношении получателя субсидии осуществляются:</w:t>
      </w: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главным распорядителем - проверки соблюдения порядка и условий предоставления субсидии, в том числе в части достижения результата предоставления субсидии;</w:t>
      </w: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 xml:space="preserve">органами муниципального финансового контроля - проверки в соответствии со </w:t>
      </w:r>
      <w:hyperlink r:id="rId17" w:history="1">
        <w:r w:rsidRPr="00E87667">
          <w:rPr>
            <w:sz w:val="26"/>
            <w:szCs w:val="26"/>
          </w:rPr>
          <w:t>статьями 268.1</w:t>
        </w:r>
      </w:hyperlink>
      <w:r w:rsidRPr="00E87667">
        <w:rPr>
          <w:sz w:val="26"/>
          <w:szCs w:val="26"/>
        </w:rPr>
        <w:t xml:space="preserve">, </w:t>
      </w:r>
      <w:hyperlink r:id="rId18" w:history="1">
        <w:r w:rsidRPr="00E87667">
          <w:rPr>
            <w:sz w:val="26"/>
            <w:szCs w:val="26"/>
          </w:rPr>
          <w:t>269.2</w:t>
        </w:r>
      </w:hyperlink>
      <w:r w:rsidRPr="00E87667">
        <w:rPr>
          <w:sz w:val="26"/>
          <w:szCs w:val="26"/>
        </w:rPr>
        <w:t xml:space="preserve"> Бюджетного кодекса Российской Федерации.</w:t>
      </w: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 xml:space="preserve">21. В случае нарушения получателем субсидии условий, установленных при предоставлении субсидии, </w:t>
      </w:r>
      <w:proofErr w:type="gramStart"/>
      <w:r w:rsidRPr="00E87667">
        <w:rPr>
          <w:sz w:val="26"/>
          <w:szCs w:val="26"/>
        </w:rPr>
        <w:t>выявленного</w:t>
      </w:r>
      <w:proofErr w:type="gramEnd"/>
      <w:r w:rsidRPr="00E87667">
        <w:rPr>
          <w:sz w:val="26"/>
          <w:szCs w:val="26"/>
        </w:rPr>
        <w:t xml:space="preserve"> в том числе по фактам проверок, проведенных главным распорядителем и (или) уполномоченными органами муниципального финансового контроля, в случае не достижения в отчетном финансовом году значений результатов предоставления субсидии и показателей, необходимых для достижения результатов предоставления субсидии, в соответствии с договором субсидия подлежит возврату в бюджет муниципального округа:</w:t>
      </w: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на основании требования главного распорядителя - не позднее 30 календарных дней со дня получения его получателем субсидии;</w:t>
      </w: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на основании представления и (или)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Требование о возврате субсидии в бюджет муниципального округа в письменной форме направляется главным распорядителем в течение 5 рабочих дней со дня выявления нарушения главным распорядителем.</w:t>
      </w: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 xml:space="preserve">22. В случае не достижения получателем субсидии в отчетном финансовом году значений результатов предоставления субсидий и показателей, необходимых для достижения результатов предоставления субсидии требование о возврате средств в местный бюджет в письменной форме направляется получателю субсидии не позднее 15 февраля года, следующего </w:t>
      </w:r>
      <w:proofErr w:type="gramStart"/>
      <w:r w:rsidRPr="00E87667">
        <w:rPr>
          <w:sz w:val="26"/>
          <w:szCs w:val="26"/>
        </w:rPr>
        <w:t>за</w:t>
      </w:r>
      <w:proofErr w:type="gramEnd"/>
      <w:r w:rsidRPr="00E87667">
        <w:rPr>
          <w:sz w:val="26"/>
          <w:szCs w:val="26"/>
        </w:rPr>
        <w:t xml:space="preserve"> отчетным.</w:t>
      </w: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E87667">
        <w:rPr>
          <w:sz w:val="26"/>
          <w:szCs w:val="26"/>
        </w:rPr>
        <w:t>Получатель субсидии вправе обжаловать требование главного распорядителя, представление и (или) предписание органа муниципального финансового контроля в соответствии с законодательством Российской Федерации.</w:t>
      </w: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E87667">
        <w:rPr>
          <w:sz w:val="26"/>
          <w:szCs w:val="26"/>
        </w:rPr>
        <w:t xml:space="preserve">23. </w:t>
      </w:r>
      <w:proofErr w:type="gramStart"/>
      <w:r w:rsidRPr="00E87667">
        <w:rPr>
          <w:sz w:val="26"/>
          <w:szCs w:val="26"/>
        </w:rPr>
        <w:t>Контроль за</w:t>
      </w:r>
      <w:proofErr w:type="gramEnd"/>
      <w:r w:rsidRPr="00E87667">
        <w:rPr>
          <w:sz w:val="26"/>
          <w:szCs w:val="26"/>
        </w:rPr>
        <w:t xml:space="preserve"> целевым использованием субсидии осуществляется </w:t>
      </w:r>
      <w:r w:rsidRPr="00E87667">
        <w:rPr>
          <w:sz w:val="26"/>
          <w:szCs w:val="26"/>
        </w:rPr>
        <w:br/>
        <w:t>в соответствии с бюджетным законодательством Российской Федерации.</w:t>
      </w:r>
    </w:p>
    <w:p w:rsidR="00E87667" w:rsidRDefault="00E87667" w:rsidP="00E87667">
      <w:pPr>
        <w:spacing w:line="240" w:lineRule="auto"/>
        <w:ind w:left="5103" w:firstLine="0"/>
        <w:rPr>
          <w:sz w:val="28"/>
          <w:szCs w:val="28"/>
        </w:rPr>
      </w:pPr>
    </w:p>
    <w:p w:rsidR="00E87667" w:rsidRDefault="00E87667" w:rsidP="00E87667">
      <w:pPr>
        <w:spacing w:line="240" w:lineRule="auto"/>
        <w:ind w:left="5103" w:firstLine="0"/>
        <w:rPr>
          <w:sz w:val="28"/>
          <w:szCs w:val="28"/>
        </w:rPr>
      </w:pPr>
    </w:p>
    <w:p w:rsidR="00E87667" w:rsidRDefault="00E87667" w:rsidP="00E87667">
      <w:pPr>
        <w:spacing w:line="240" w:lineRule="auto"/>
        <w:ind w:left="5103" w:firstLine="0"/>
        <w:rPr>
          <w:sz w:val="28"/>
          <w:szCs w:val="28"/>
        </w:rPr>
      </w:pPr>
    </w:p>
    <w:p w:rsidR="00E87667" w:rsidRDefault="00E87667" w:rsidP="00E87667">
      <w:pPr>
        <w:spacing w:line="240" w:lineRule="auto"/>
        <w:ind w:left="5103" w:firstLine="0"/>
        <w:rPr>
          <w:sz w:val="28"/>
          <w:szCs w:val="28"/>
        </w:rPr>
      </w:pPr>
    </w:p>
    <w:p w:rsidR="00E87667" w:rsidRDefault="00E87667" w:rsidP="00E87667">
      <w:pPr>
        <w:spacing w:line="240" w:lineRule="auto"/>
        <w:ind w:left="5103" w:firstLine="0"/>
        <w:rPr>
          <w:sz w:val="28"/>
          <w:szCs w:val="28"/>
        </w:rPr>
      </w:pPr>
    </w:p>
    <w:p w:rsidR="00E87667" w:rsidRDefault="00E87667" w:rsidP="00E87667">
      <w:pPr>
        <w:spacing w:line="240" w:lineRule="auto"/>
        <w:ind w:left="5103" w:firstLine="0"/>
        <w:rPr>
          <w:sz w:val="28"/>
          <w:szCs w:val="28"/>
        </w:rPr>
      </w:pPr>
    </w:p>
    <w:p w:rsidR="00E87667" w:rsidRDefault="00E87667" w:rsidP="00E87667">
      <w:pPr>
        <w:spacing w:line="240" w:lineRule="auto"/>
        <w:ind w:left="5103" w:firstLine="0"/>
        <w:rPr>
          <w:sz w:val="28"/>
          <w:szCs w:val="28"/>
        </w:rPr>
      </w:pPr>
    </w:p>
    <w:p w:rsidR="00580F11" w:rsidRDefault="00580F11" w:rsidP="00E87667">
      <w:pPr>
        <w:spacing w:line="240" w:lineRule="auto"/>
        <w:ind w:left="5103" w:firstLine="0"/>
        <w:rPr>
          <w:sz w:val="28"/>
          <w:szCs w:val="28"/>
        </w:rPr>
      </w:pPr>
    </w:p>
    <w:p w:rsidR="00580F11" w:rsidRPr="00E87667" w:rsidRDefault="00580F11" w:rsidP="00E87667">
      <w:pPr>
        <w:spacing w:line="240" w:lineRule="auto"/>
        <w:ind w:left="5103" w:firstLine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4"/>
        <w:gridCol w:w="6827"/>
      </w:tblGrid>
      <w:tr w:rsidR="00E87667" w:rsidRPr="00E87667" w:rsidTr="004C7044">
        <w:tc>
          <w:tcPr>
            <w:tcW w:w="2802" w:type="dxa"/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E87667">
              <w:rPr>
                <w:sz w:val="22"/>
                <w:szCs w:val="22"/>
              </w:rPr>
              <w:t>Приложение № 1</w:t>
            </w:r>
          </w:p>
          <w:p w:rsidR="00E87667" w:rsidRPr="00E87667" w:rsidRDefault="00E87667" w:rsidP="004C7044">
            <w:pPr>
              <w:spacing w:line="240" w:lineRule="auto"/>
              <w:jc w:val="right"/>
              <w:rPr>
                <w:bCs/>
                <w:sz w:val="24"/>
                <w:szCs w:val="24"/>
              </w:rPr>
            </w:pPr>
            <w:proofErr w:type="gramStart"/>
            <w:r w:rsidRPr="00E87667">
              <w:rPr>
                <w:sz w:val="22"/>
                <w:szCs w:val="22"/>
              </w:rPr>
              <w:t xml:space="preserve">к Порядку предоставления субсидии </w:t>
            </w:r>
            <w:r w:rsidRPr="00E87667">
              <w:rPr>
                <w:bCs/>
                <w:sz w:val="22"/>
                <w:szCs w:val="22"/>
              </w:rPr>
      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  <w:proofErr w:type="gramEnd"/>
          </w:p>
        </w:tc>
      </w:tr>
    </w:tbl>
    <w:p w:rsidR="00E87667" w:rsidRPr="00E87667" w:rsidRDefault="00E87667" w:rsidP="00E87667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Cs w:val="28"/>
        </w:rPr>
      </w:pPr>
      <w:r w:rsidRPr="00E87667">
        <w:rPr>
          <w:rFonts w:eastAsia="Calibri"/>
          <w:szCs w:val="28"/>
        </w:rPr>
        <w:t>ЗАЯВКА</w:t>
      </w:r>
    </w:p>
    <w:p w:rsidR="00E87667" w:rsidRPr="00E87667" w:rsidRDefault="00E87667" w:rsidP="00E87667">
      <w:pPr>
        <w:spacing w:line="240" w:lineRule="auto"/>
        <w:ind w:firstLine="0"/>
        <w:jc w:val="center"/>
        <w:rPr>
          <w:bCs/>
          <w:szCs w:val="28"/>
        </w:rPr>
      </w:pPr>
      <w:proofErr w:type="gramStart"/>
      <w:r w:rsidRPr="00E87667">
        <w:rPr>
          <w:rFonts w:eastAsia="Calibri"/>
        </w:rPr>
        <w:t xml:space="preserve">на участие в отборе юридических лиц и индивидуальных предпринимателей, </w:t>
      </w:r>
      <w:r w:rsidRPr="00E87667">
        <w:t>взявших на себя обязательства  по организации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proofErr w:type="gramEnd"/>
      <w:r w:rsidRPr="00E87667">
        <w:t xml:space="preserve"> </w:t>
      </w:r>
      <w:proofErr w:type="gramStart"/>
      <w:r w:rsidRPr="00E87667">
        <w:rPr>
          <w:rFonts w:eastAsia="Calibri"/>
        </w:rPr>
        <w:t xml:space="preserve">в форме запроса предложений </w:t>
      </w:r>
      <w:r w:rsidRPr="00E87667">
        <w:rPr>
          <w:rFonts w:eastAsia="Calibri"/>
          <w:szCs w:val="28"/>
        </w:rPr>
        <w:t xml:space="preserve">и на </w:t>
      </w:r>
      <w:r w:rsidRPr="00E87667">
        <w:rPr>
          <w:szCs w:val="28"/>
        </w:rPr>
        <w:t xml:space="preserve">предоставление субсидии </w:t>
      </w:r>
      <w:r w:rsidRPr="00E87667">
        <w:rPr>
          <w:bCs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proofErr w:type="gramEnd"/>
    </w:p>
    <w:p w:rsidR="00E87667" w:rsidRPr="00E87667" w:rsidRDefault="00E87667" w:rsidP="00E87667">
      <w:pPr>
        <w:spacing w:line="240" w:lineRule="auto"/>
        <w:jc w:val="center"/>
        <w:rPr>
          <w:rFonts w:eastAsia="Calibri"/>
          <w:bCs/>
          <w:szCs w:val="28"/>
        </w:rPr>
      </w:pPr>
      <w:r w:rsidRPr="00E87667">
        <w:rPr>
          <w:bCs/>
          <w:szCs w:val="28"/>
        </w:rPr>
        <w:t>______________________________________________________________________________________</w:t>
      </w:r>
    </w:p>
    <w:p w:rsidR="00E87667" w:rsidRPr="00E87667" w:rsidRDefault="00E87667" w:rsidP="00E87667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Cs/>
          <w:sz w:val="18"/>
        </w:rPr>
      </w:pPr>
      <w:r w:rsidRPr="00E87667">
        <w:rPr>
          <w:rFonts w:eastAsia="Calibri"/>
          <w:bCs/>
          <w:sz w:val="18"/>
        </w:rPr>
        <w:t xml:space="preserve">(наименование юридического лица  или индивидуального </w:t>
      </w:r>
      <w:proofErr w:type="spellStart"/>
      <w:r w:rsidRPr="00E87667">
        <w:rPr>
          <w:rFonts w:eastAsia="Calibri"/>
          <w:bCs/>
          <w:sz w:val="18"/>
        </w:rPr>
        <w:t>предпринимателя</w:t>
      </w:r>
      <w:proofErr w:type="gramStart"/>
      <w:r w:rsidRPr="00E87667">
        <w:rPr>
          <w:rFonts w:eastAsia="Calibri"/>
          <w:bCs/>
          <w:sz w:val="18"/>
        </w:rPr>
        <w:t>,п</w:t>
      </w:r>
      <w:proofErr w:type="gramEnd"/>
      <w:r w:rsidRPr="00E87667">
        <w:rPr>
          <w:rFonts w:eastAsia="Calibri"/>
          <w:bCs/>
          <w:sz w:val="18"/>
        </w:rPr>
        <w:t>олное</w:t>
      </w:r>
      <w:proofErr w:type="spellEnd"/>
      <w:r w:rsidRPr="00E87667">
        <w:rPr>
          <w:rFonts w:eastAsia="Calibri"/>
          <w:bCs/>
          <w:sz w:val="18"/>
        </w:rPr>
        <w:t xml:space="preserve"> и сокращенное наименование)</w:t>
      </w:r>
    </w:p>
    <w:p w:rsidR="00E87667" w:rsidRPr="00E87667" w:rsidRDefault="00E87667" w:rsidP="00E87667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0"/>
        <w:rPr>
          <w:rFonts w:eastAsia="Calibri"/>
          <w:bCs/>
          <w:szCs w:val="28"/>
        </w:rPr>
      </w:pPr>
      <w:r w:rsidRPr="00E87667">
        <w:rPr>
          <w:rFonts w:eastAsia="Calibri"/>
          <w:bCs/>
          <w:szCs w:val="28"/>
        </w:rPr>
        <w:t>номер мобильного телефона __________________________________________</w:t>
      </w:r>
    </w:p>
    <w:p w:rsidR="00E87667" w:rsidRPr="00E87667" w:rsidRDefault="00E87667" w:rsidP="00E87667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0"/>
        <w:rPr>
          <w:rFonts w:eastAsia="Calibri"/>
          <w:bCs/>
          <w:szCs w:val="28"/>
        </w:rPr>
      </w:pPr>
      <w:r w:rsidRPr="00E87667">
        <w:rPr>
          <w:rFonts w:eastAsia="Calibri"/>
          <w:bCs/>
          <w:szCs w:val="28"/>
        </w:rPr>
        <w:t>адрес электронной почты ____________________________________________</w:t>
      </w:r>
    </w:p>
    <w:p w:rsidR="00E87667" w:rsidRPr="00E87667" w:rsidRDefault="00E87667" w:rsidP="00E87667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0"/>
        <w:rPr>
          <w:rFonts w:eastAsia="Calibri"/>
          <w:bCs/>
          <w:szCs w:val="28"/>
        </w:rPr>
      </w:pPr>
    </w:p>
    <w:p w:rsidR="00E87667" w:rsidRPr="00E87667" w:rsidRDefault="00E87667" w:rsidP="00E87667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0"/>
        <w:rPr>
          <w:rFonts w:eastAsia="Calibri"/>
          <w:szCs w:val="28"/>
        </w:rPr>
      </w:pPr>
      <w:r w:rsidRPr="00E87667">
        <w:rPr>
          <w:rFonts w:eastAsia="Calibri"/>
          <w:bCs/>
          <w:szCs w:val="28"/>
        </w:rPr>
        <w:t>просит предоставить в 20 ___ году субсидию за счет средств _______________</w:t>
      </w:r>
    </w:p>
    <w:p w:rsidR="00E87667" w:rsidRPr="00E87667" w:rsidRDefault="00E87667" w:rsidP="00E87667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0"/>
        <w:rPr>
          <w:rFonts w:eastAsia="Calibri"/>
          <w:szCs w:val="28"/>
        </w:rPr>
      </w:pPr>
      <w:r w:rsidRPr="00E87667">
        <w:rPr>
          <w:rFonts w:eastAsia="Calibri"/>
          <w:szCs w:val="28"/>
        </w:rPr>
        <w:t>Общие сведения:</w:t>
      </w:r>
    </w:p>
    <w:p w:rsidR="00E87667" w:rsidRPr="00E87667" w:rsidRDefault="00E87667" w:rsidP="00E87667">
      <w:pPr>
        <w:numPr>
          <w:ilvl w:val="0"/>
          <w:numId w:val="33"/>
        </w:numPr>
        <w:tabs>
          <w:tab w:val="left" w:pos="142"/>
        </w:tabs>
        <w:suppressAutoHyphens/>
        <w:autoSpaceDE w:val="0"/>
        <w:autoSpaceDN w:val="0"/>
        <w:adjustRightInd w:val="0"/>
        <w:spacing w:line="240" w:lineRule="auto"/>
        <w:ind w:left="0" w:firstLine="0"/>
        <w:rPr>
          <w:rFonts w:eastAsia="Calibri"/>
          <w:bCs/>
          <w:szCs w:val="28"/>
        </w:rPr>
      </w:pPr>
      <w:r w:rsidRPr="00E87667">
        <w:rPr>
          <w:rFonts w:eastAsia="Calibri"/>
          <w:szCs w:val="28"/>
        </w:rPr>
        <w:t>ОГРН/ОГРНИП_________________________________________________</w:t>
      </w:r>
    </w:p>
    <w:p w:rsidR="00E87667" w:rsidRPr="00E87667" w:rsidRDefault="00E87667" w:rsidP="00E87667">
      <w:pPr>
        <w:numPr>
          <w:ilvl w:val="0"/>
          <w:numId w:val="33"/>
        </w:numPr>
        <w:tabs>
          <w:tab w:val="left" w:pos="142"/>
        </w:tabs>
        <w:suppressAutoHyphens/>
        <w:autoSpaceDE w:val="0"/>
        <w:autoSpaceDN w:val="0"/>
        <w:adjustRightInd w:val="0"/>
        <w:spacing w:line="240" w:lineRule="auto"/>
        <w:ind w:left="0" w:firstLine="0"/>
        <w:rPr>
          <w:rFonts w:eastAsia="Calibri"/>
          <w:bCs/>
          <w:szCs w:val="28"/>
        </w:rPr>
      </w:pPr>
      <w:r w:rsidRPr="00E87667">
        <w:rPr>
          <w:rFonts w:eastAsia="Calibri"/>
          <w:szCs w:val="28"/>
        </w:rPr>
        <w:t>ИНН ________________________________________________________</w:t>
      </w:r>
    </w:p>
    <w:p w:rsidR="00E87667" w:rsidRPr="00E87667" w:rsidRDefault="00E87667" w:rsidP="00E87667">
      <w:pPr>
        <w:numPr>
          <w:ilvl w:val="0"/>
          <w:numId w:val="33"/>
        </w:numPr>
        <w:tabs>
          <w:tab w:val="left" w:pos="142"/>
        </w:tabs>
        <w:suppressAutoHyphens/>
        <w:autoSpaceDE w:val="0"/>
        <w:autoSpaceDN w:val="0"/>
        <w:adjustRightInd w:val="0"/>
        <w:spacing w:line="240" w:lineRule="auto"/>
        <w:ind w:left="0" w:firstLine="0"/>
        <w:rPr>
          <w:rFonts w:eastAsia="Calibri"/>
          <w:bCs/>
          <w:szCs w:val="28"/>
        </w:rPr>
      </w:pPr>
      <w:r w:rsidRPr="00E87667">
        <w:rPr>
          <w:rFonts w:eastAsia="Calibri"/>
          <w:szCs w:val="28"/>
        </w:rPr>
        <w:t>КПП ________________________________________________________</w:t>
      </w:r>
    </w:p>
    <w:p w:rsidR="00E87667" w:rsidRPr="00E87667" w:rsidRDefault="00E87667" w:rsidP="00E87667">
      <w:pPr>
        <w:numPr>
          <w:ilvl w:val="0"/>
          <w:numId w:val="33"/>
        </w:numPr>
        <w:tabs>
          <w:tab w:val="left" w:pos="142"/>
        </w:tabs>
        <w:suppressAutoHyphens/>
        <w:autoSpaceDE w:val="0"/>
        <w:autoSpaceDN w:val="0"/>
        <w:adjustRightInd w:val="0"/>
        <w:spacing w:line="240" w:lineRule="auto"/>
        <w:ind w:left="0" w:firstLine="0"/>
        <w:rPr>
          <w:rFonts w:eastAsia="Calibri"/>
          <w:bCs/>
          <w:szCs w:val="28"/>
        </w:rPr>
      </w:pPr>
      <w:r w:rsidRPr="00E87667">
        <w:rPr>
          <w:rFonts w:eastAsia="Calibri"/>
          <w:szCs w:val="28"/>
        </w:rPr>
        <w:t>Юридический адрес ___________________________________________</w:t>
      </w:r>
    </w:p>
    <w:p w:rsidR="00E87667" w:rsidRPr="00E87667" w:rsidRDefault="00E87667" w:rsidP="00E87667">
      <w:pPr>
        <w:numPr>
          <w:ilvl w:val="0"/>
          <w:numId w:val="33"/>
        </w:numPr>
        <w:tabs>
          <w:tab w:val="left" w:pos="142"/>
        </w:tabs>
        <w:suppressAutoHyphens/>
        <w:autoSpaceDE w:val="0"/>
        <w:autoSpaceDN w:val="0"/>
        <w:adjustRightInd w:val="0"/>
        <w:spacing w:line="240" w:lineRule="auto"/>
        <w:ind w:left="0" w:firstLine="0"/>
        <w:rPr>
          <w:rFonts w:eastAsia="Calibri"/>
          <w:bCs/>
          <w:szCs w:val="28"/>
        </w:rPr>
      </w:pPr>
      <w:r w:rsidRPr="00E87667">
        <w:rPr>
          <w:rFonts w:eastAsia="Calibri"/>
          <w:bCs/>
          <w:szCs w:val="28"/>
        </w:rPr>
        <w:t>Почтовый адрес _______________________________________________</w:t>
      </w:r>
    </w:p>
    <w:p w:rsidR="00E87667" w:rsidRPr="00E87667" w:rsidRDefault="00E87667" w:rsidP="00E87667">
      <w:pPr>
        <w:numPr>
          <w:ilvl w:val="0"/>
          <w:numId w:val="33"/>
        </w:numPr>
        <w:tabs>
          <w:tab w:val="left" w:pos="142"/>
        </w:tabs>
        <w:suppressAutoHyphens/>
        <w:autoSpaceDE w:val="0"/>
        <w:autoSpaceDN w:val="0"/>
        <w:adjustRightInd w:val="0"/>
        <w:spacing w:line="240" w:lineRule="auto"/>
        <w:ind w:left="0" w:firstLine="0"/>
        <w:rPr>
          <w:rFonts w:eastAsia="Calibri"/>
          <w:bCs/>
          <w:szCs w:val="28"/>
        </w:rPr>
      </w:pPr>
      <w:r w:rsidRPr="00E87667">
        <w:rPr>
          <w:rFonts w:eastAsia="Calibri"/>
          <w:bCs/>
          <w:szCs w:val="28"/>
        </w:rPr>
        <w:t>Банковские реквизиты финансово-кредитного учреждения:</w:t>
      </w:r>
    </w:p>
    <w:p w:rsidR="00E87667" w:rsidRPr="00E87667" w:rsidRDefault="00E87667" w:rsidP="00E87667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0"/>
        <w:rPr>
          <w:rFonts w:eastAsia="Calibri"/>
          <w:bCs/>
          <w:szCs w:val="28"/>
        </w:rPr>
      </w:pPr>
      <w:r w:rsidRPr="00E87667">
        <w:rPr>
          <w:rFonts w:eastAsia="Calibri"/>
          <w:bCs/>
          <w:szCs w:val="28"/>
        </w:rPr>
        <w:t>Наименование ________________________________________________</w:t>
      </w:r>
    </w:p>
    <w:p w:rsidR="00E87667" w:rsidRPr="00E87667" w:rsidRDefault="00E87667" w:rsidP="00E87667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0"/>
        <w:rPr>
          <w:rFonts w:eastAsia="Calibri"/>
          <w:bCs/>
          <w:szCs w:val="28"/>
        </w:rPr>
      </w:pPr>
      <w:r w:rsidRPr="00E87667">
        <w:rPr>
          <w:rFonts w:eastAsia="Calibri"/>
          <w:bCs/>
          <w:szCs w:val="28"/>
        </w:rPr>
        <w:t>Расчетный счет _______________________________________________</w:t>
      </w:r>
    </w:p>
    <w:p w:rsidR="00E87667" w:rsidRPr="00E87667" w:rsidRDefault="00E87667" w:rsidP="00E87667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0"/>
        <w:rPr>
          <w:rFonts w:eastAsia="Calibri"/>
          <w:bCs/>
          <w:szCs w:val="28"/>
        </w:rPr>
      </w:pPr>
      <w:r w:rsidRPr="00E87667">
        <w:rPr>
          <w:rFonts w:eastAsia="Calibri"/>
          <w:bCs/>
          <w:szCs w:val="28"/>
        </w:rPr>
        <w:t>Корреспондентский счет _______________________________________</w:t>
      </w:r>
    </w:p>
    <w:p w:rsidR="00E87667" w:rsidRPr="00E87667" w:rsidRDefault="00E87667" w:rsidP="00E87667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0"/>
        <w:rPr>
          <w:rFonts w:eastAsia="Calibri"/>
          <w:bCs/>
          <w:szCs w:val="28"/>
        </w:rPr>
      </w:pPr>
      <w:r w:rsidRPr="00E87667">
        <w:rPr>
          <w:rFonts w:eastAsia="Calibri"/>
          <w:bCs/>
          <w:szCs w:val="28"/>
        </w:rPr>
        <w:t>БИК _________________________________________________________</w:t>
      </w:r>
    </w:p>
    <w:p w:rsidR="00E87667" w:rsidRPr="00E87667" w:rsidRDefault="00E87667" w:rsidP="00E87667">
      <w:pPr>
        <w:widowControl w:val="0"/>
        <w:numPr>
          <w:ilvl w:val="0"/>
          <w:numId w:val="33"/>
        </w:numPr>
        <w:tabs>
          <w:tab w:val="left" w:pos="142"/>
          <w:tab w:val="left" w:pos="851"/>
          <w:tab w:val="left" w:pos="1266"/>
        </w:tabs>
        <w:suppressAutoHyphens/>
        <w:autoSpaceDE w:val="0"/>
        <w:autoSpaceDN w:val="0"/>
        <w:adjustRightInd w:val="0"/>
        <w:spacing w:line="240" w:lineRule="auto"/>
        <w:ind w:left="0" w:firstLine="0"/>
        <w:rPr>
          <w:rFonts w:eastAsia="Calibri"/>
          <w:bCs/>
        </w:rPr>
      </w:pPr>
      <w:proofErr w:type="gramStart"/>
      <w:r w:rsidRPr="00E87667">
        <w:rPr>
          <w:rFonts w:eastAsia="Calibri"/>
          <w:bCs/>
          <w:szCs w:val="28"/>
        </w:rPr>
        <w:t xml:space="preserve">Подтверждаю, что по состоянию на дату подачи заявки «___» _____________ 20 ___ года </w:t>
      </w:r>
      <w:r w:rsidRPr="00E87667">
        <w:rPr>
          <w:rFonts w:eastAsia="Calibri"/>
          <w:bCs/>
        </w:rPr>
        <w:t xml:space="preserve">____________________________________: соответствует </w:t>
      </w:r>
      <w:r w:rsidRPr="00E87667">
        <w:t xml:space="preserve">требованиям и условиям, установленным Порядком предоставления субсидии </w:t>
      </w:r>
      <w:r w:rsidRPr="00E87667">
        <w:rPr>
          <w:bCs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</w:t>
      </w:r>
      <w:proofErr w:type="gramEnd"/>
      <w:r w:rsidRPr="00E87667">
        <w:rPr>
          <w:bCs/>
        </w:rPr>
        <w:t xml:space="preserve"> жилых </w:t>
      </w:r>
      <w:proofErr w:type="gramStart"/>
      <w:r w:rsidRPr="00E87667">
        <w:rPr>
          <w:bCs/>
        </w:rPr>
        <w:t>помещениях</w:t>
      </w:r>
      <w:proofErr w:type="gramEnd"/>
      <w:r w:rsidRPr="00E87667">
        <w:rPr>
          <w:bCs/>
        </w:rPr>
        <w:t xml:space="preserve"> с печным отоплением</w:t>
      </w:r>
    </w:p>
    <w:p w:rsidR="00E87667" w:rsidRPr="00E87667" w:rsidRDefault="00E87667" w:rsidP="00E87667">
      <w:pPr>
        <w:widowControl w:val="0"/>
        <w:numPr>
          <w:ilvl w:val="0"/>
          <w:numId w:val="33"/>
        </w:numPr>
        <w:tabs>
          <w:tab w:val="left" w:pos="851"/>
          <w:tab w:val="left" w:pos="1266"/>
        </w:tabs>
        <w:suppressAutoHyphens/>
        <w:spacing w:line="240" w:lineRule="auto"/>
        <w:ind w:left="0" w:firstLine="0"/>
        <w:rPr>
          <w:szCs w:val="28"/>
        </w:rPr>
      </w:pPr>
      <w:r w:rsidRPr="00E87667">
        <w:rPr>
          <w:szCs w:val="28"/>
        </w:rPr>
        <w:t xml:space="preserve">Способ направления уведомлений по вопросам, связанным </w:t>
      </w:r>
      <w:r w:rsidRPr="00E87667">
        <w:rPr>
          <w:szCs w:val="28"/>
        </w:rPr>
        <w:br/>
        <w:t>с предоставлением субсидии (</w:t>
      </w:r>
      <w:proofErr w:type="gramStart"/>
      <w:r w:rsidRPr="00E87667">
        <w:rPr>
          <w:szCs w:val="28"/>
        </w:rPr>
        <w:t>нужное</w:t>
      </w:r>
      <w:proofErr w:type="gramEnd"/>
      <w:r w:rsidRPr="00E87667">
        <w:rPr>
          <w:szCs w:val="28"/>
        </w:rPr>
        <w:t xml:space="preserve"> отметить </w:t>
      </w:r>
      <w:r w:rsidRPr="00E87667">
        <w:rPr>
          <w:szCs w:val="28"/>
          <w:lang w:val="en-US"/>
        </w:rPr>
        <w:t>V</w:t>
      </w:r>
      <w:r w:rsidRPr="00E87667">
        <w:rPr>
          <w:szCs w:val="28"/>
        </w:rPr>
        <w:t>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8477"/>
      </w:tblGrid>
      <w:tr w:rsidR="00E87667" w:rsidRPr="00E87667" w:rsidTr="004C7044">
        <w:tc>
          <w:tcPr>
            <w:tcW w:w="534" w:type="dxa"/>
            <w:tcBorders>
              <w:right w:val="single" w:sz="4" w:space="0" w:color="auto"/>
            </w:tcBorders>
          </w:tcPr>
          <w:p w:rsidR="00E87667" w:rsidRPr="00E87667" w:rsidRDefault="00E87667" w:rsidP="004C7044">
            <w:pPr>
              <w:widowControl w:val="0"/>
              <w:tabs>
                <w:tab w:val="left" w:pos="851"/>
                <w:tab w:val="left" w:pos="126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tabs>
                <w:tab w:val="left" w:pos="851"/>
                <w:tab w:val="left" w:pos="1266"/>
              </w:tabs>
              <w:spacing w:line="240" w:lineRule="auto"/>
              <w:ind w:firstLine="0"/>
              <w:rPr>
                <w:szCs w:val="28"/>
              </w:rPr>
            </w:pPr>
            <w:r w:rsidRPr="00E87667">
              <w:rPr>
                <w:szCs w:val="28"/>
              </w:rPr>
              <w:t>в письменной форме по почтовому адресу</w:t>
            </w:r>
          </w:p>
        </w:tc>
      </w:tr>
      <w:tr w:rsidR="00E87667" w:rsidRPr="00E87667" w:rsidTr="004C7044">
        <w:tc>
          <w:tcPr>
            <w:tcW w:w="534" w:type="dxa"/>
            <w:tcBorders>
              <w:right w:val="single" w:sz="4" w:space="0" w:color="auto"/>
            </w:tcBorders>
          </w:tcPr>
          <w:p w:rsidR="00E87667" w:rsidRPr="00E87667" w:rsidRDefault="00E87667" w:rsidP="004C7044">
            <w:pPr>
              <w:widowControl w:val="0"/>
              <w:tabs>
                <w:tab w:val="left" w:pos="851"/>
                <w:tab w:val="left" w:pos="1266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tabs>
                <w:tab w:val="left" w:pos="851"/>
                <w:tab w:val="left" w:pos="1266"/>
              </w:tabs>
              <w:spacing w:line="240" w:lineRule="auto"/>
              <w:ind w:firstLine="0"/>
              <w:rPr>
                <w:szCs w:val="28"/>
              </w:rPr>
            </w:pPr>
            <w:r w:rsidRPr="00E87667">
              <w:rPr>
                <w:szCs w:val="28"/>
              </w:rPr>
              <w:t>в форме электронного документа на адрес электронной почты</w:t>
            </w:r>
          </w:p>
        </w:tc>
      </w:tr>
    </w:tbl>
    <w:p w:rsidR="00E87667" w:rsidRPr="00E87667" w:rsidRDefault="00E87667" w:rsidP="00E87667">
      <w:pPr>
        <w:widowControl w:val="0"/>
        <w:tabs>
          <w:tab w:val="left" w:pos="851"/>
          <w:tab w:val="left" w:pos="1266"/>
        </w:tabs>
        <w:spacing w:line="240" w:lineRule="auto"/>
        <w:ind w:firstLine="0"/>
        <w:rPr>
          <w:szCs w:val="28"/>
        </w:rPr>
      </w:pPr>
    </w:p>
    <w:tbl>
      <w:tblPr>
        <w:tblW w:w="988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"/>
        <w:gridCol w:w="941"/>
        <w:gridCol w:w="1979"/>
        <w:gridCol w:w="1439"/>
        <w:gridCol w:w="1393"/>
        <w:gridCol w:w="3819"/>
      </w:tblGrid>
      <w:tr w:rsidR="00E87667" w:rsidRPr="00E87667" w:rsidTr="004C7044">
        <w:trPr>
          <w:gridAfter w:val="1"/>
          <w:wAfter w:w="3819" w:type="dxa"/>
          <w:trHeight w:val="20"/>
        </w:trPr>
        <w:tc>
          <w:tcPr>
            <w:tcW w:w="3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E87667">
              <w:t>Руководитель заявителя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proofErr w:type="spellStart"/>
            <w:r w:rsidRPr="00E87667">
              <w:t>И.О.Фамилия</w:t>
            </w:r>
            <w:proofErr w:type="spellEnd"/>
          </w:p>
        </w:tc>
      </w:tr>
      <w:tr w:rsidR="00E87667" w:rsidRPr="00E87667" w:rsidTr="004C7044">
        <w:trPr>
          <w:gridAfter w:val="1"/>
          <w:wAfter w:w="3819" w:type="dxa"/>
          <w:trHeight w:val="20"/>
        </w:trPr>
        <w:tc>
          <w:tcPr>
            <w:tcW w:w="3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</w:pPr>
            <w:r w:rsidRPr="00E87667">
              <w:t>(подпись)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</w:pPr>
          </w:p>
        </w:tc>
      </w:tr>
      <w:tr w:rsidR="00E87667" w:rsidRPr="00E87667" w:rsidTr="004C7044">
        <w:trPr>
          <w:gridAfter w:val="1"/>
          <w:wAfter w:w="3819" w:type="dxa"/>
          <w:trHeight w:val="20"/>
        </w:trPr>
        <w:tc>
          <w:tcPr>
            <w:tcW w:w="3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</w:pPr>
            <w:r w:rsidRPr="00E87667">
              <w:t>М.П.</w:t>
            </w:r>
          </w:p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</w:pPr>
            <w:r w:rsidRPr="00E87667">
              <w:t>(при наличии)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</w:pPr>
          </w:p>
        </w:tc>
      </w:tr>
      <w:tr w:rsidR="00E87667" w:rsidRPr="00E87667" w:rsidTr="004C7044">
        <w:trPr>
          <w:gridAfter w:val="1"/>
          <w:wAfter w:w="3819" w:type="dxa"/>
          <w:trHeight w:val="20"/>
        </w:trPr>
        <w:tc>
          <w:tcPr>
            <w:tcW w:w="3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</w:pPr>
            <w:r w:rsidRPr="00E87667">
              <w:t>Главный бухгалтер заявителя</w:t>
            </w:r>
          </w:p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</w:pPr>
            <w:r w:rsidRPr="00E87667">
              <w:t>(при наличии)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</w:pPr>
            <w:proofErr w:type="spellStart"/>
            <w:r w:rsidRPr="00E87667">
              <w:t>И.О.Фамилия</w:t>
            </w:r>
            <w:proofErr w:type="spellEnd"/>
          </w:p>
        </w:tc>
      </w:tr>
      <w:tr w:rsidR="00E87667" w:rsidRPr="00E87667" w:rsidTr="004C7044">
        <w:trPr>
          <w:gridAfter w:val="1"/>
          <w:wAfter w:w="3819" w:type="dxa"/>
          <w:trHeight w:val="20"/>
        </w:trPr>
        <w:tc>
          <w:tcPr>
            <w:tcW w:w="3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</w:pPr>
            <w:r w:rsidRPr="00E87667">
              <w:t>«     »_____________ 202__ года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</w:pPr>
            <w:r w:rsidRPr="00E87667">
              <w:t>(подпись)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</w:pPr>
          </w:p>
        </w:tc>
      </w:tr>
      <w:tr w:rsidR="00E87667" w:rsidRPr="00E87667" w:rsidTr="004C7044">
        <w:tblPrEx>
          <w:jc w:val="right"/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18" w:type="dxa"/>
          <w:jc w:val="right"/>
        </w:trPr>
        <w:tc>
          <w:tcPr>
            <w:tcW w:w="941" w:type="dxa"/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after="60" w:line="240" w:lineRule="exact"/>
              <w:rPr>
                <w:szCs w:val="28"/>
              </w:rPr>
            </w:pPr>
          </w:p>
        </w:tc>
        <w:tc>
          <w:tcPr>
            <w:tcW w:w="8630" w:type="dxa"/>
            <w:gridSpan w:val="4"/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</w:pPr>
          </w:p>
          <w:p w:rsid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77"/>
              <w:jc w:val="right"/>
            </w:pPr>
          </w:p>
          <w:p w:rsid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77"/>
              <w:jc w:val="right"/>
            </w:pPr>
          </w:p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777"/>
              <w:jc w:val="right"/>
            </w:pPr>
            <w:r w:rsidRPr="00E87667">
              <w:lastRenderedPageBreak/>
              <w:t>Приложение № 2</w:t>
            </w:r>
          </w:p>
          <w:p w:rsidR="00E87667" w:rsidRPr="00E87667" w:rsidRDefault="00E87667" w:rsidP="004C7044">
            <w:pPr>
              <w:spacing w:line="240" w:lineRule="exact"/>
              <w:ind w:left="777"/>
              <w:jc w:val="right"/>
              <w:rPr>
                <w:bCs/>
              </w:rPr>
            </w:pPr>
            <w:r w:rsidRPr="00E87667">
              <w:t xml:space="preserve">к Порядку предоставления субсидии </w:t>
            </w:r>
            <w:proofErr w:type="gramStart"/>
            <w:r w:rsidRPr="00E87667">
              <w:rPr>
                <w:bCs/>
              </w:rPr>
              <w:t>на</w:t>
            </w:r>
            <w:proofErr w:type="gramEnd"/>
          </w:p>
          <w:p w:rsidR="00E87667" w:rsidRPr="00E87667" w:rsidRDefault="00E87667" w:rsidP="004C7044">
            <w:pPr>
              <w:spacing w:line="240" w:lineRule="exact"/>
              <w:ind w:left="777"/>
              <w:jc w:val="right"/>
              <w:rPr>
                <w:bCs/>
              </w:rPr>
            </w:pPr>
            <w:r w:rsidRPr="00E87667">
              <w:rPr>
                <w:bCs/>
              </w:rPr>
              <w:t xml:space="preserve">организацию обеспечения твердым топливом (дровами) </w:t>
            </w:r>
          </w:p>
          <w:p w:rsidR="00E87667" w:rsidRPr="00E87667" w:rsidRDefault="00E87667" w:rsidP="004C7044">
            <w:pPr>
              <w:spacing w:line="240" w:lineRule="exact"/>
              <w:ind w:left="777"/>
              <w:jc w:val="right"/>
              <w:rPr>
                <w:bCs/>
              </w:rPr>
            </w:pPr>
            <w:r w:rsidRPr="00E87667">
              <w:rPr>
                <w:bCs/>
              </w:rPr>
              <w:t xml:space="preserve">семей граждан, призванных на военную службу по мобилизации, </w:t>
            </w:r>
          </w:p>
          <w:p w:rsidR="00E87667" w:rsidRPr="00E87667" w:rsidRDefault="00E87667" w:rsidP="004C7044">
            <w:pPr>
              <w:spacing w:line="240" w:lineRule="exact"/>
              <w:ind w:left="777"/>
              <w:jc w:val="right"/>
              <w:rPr>
                <w:bCs/>
              </w:rPr>
            </w:pPr>
            <w:r w:rsidRPr="00E87667">
              <w:rPr>
                <w:bCs/>
              </w:rPr>
              <w:t xml:space="preserve">граждан, заключивших контракт о добровольном содействии </w:t>
            </w:r>
          </w:p>
          <w:p w:rsidR="00E87667" w:rsidRPr="00E87667" w:rsidRDefault="00E87667" w:rsidP="004C7044">
            <w:pPr>
              <w:spacing w:line="240" w:lineRule="exact"/>
              <w:ind w:left="777"/>
              <w:jc w:val="right"/>
              <w:rPr>
                <w:bCs/>
              </w:rPr>
            </w:pPr>
            <w:r w:rsidRPr="00E87667">
              <w:rPr>
                <w:bCs/>
              </w:rPr>
              <w:t xml:space="preserve">в выполнении задач, возложенных на Вооруженные Силы Российской Федерации, сотрудников, находящихся в служебной командировке в зоне </w:t>
            </w:r>
          </w:p>
          <w:p w:rsidR="00E87667" w:rsidRPr="00E87667" w:rsidRDefault="00E87667" w:rsidP="004C7044">
            <w:pPr>
              <w:spacing w:line="240" w:lineRule="exact"/>
              <w:ind w:left="777"/>
              <w:jc w:val="right"/>
              <w:rPr>
                <w:bCs/>
              </w:rPr>
            </w:pPr>
            <w:r w:rsidRPr="00E87667">
              <w:rPr>
                <w:bCs/>
              </w:rPr>
              <w:t xml:space="preserve">действия специальной военной операции, </w:t>
            </w:r>
          </w:p>
          <w:p w:rsidR="00E87667" w:rsidRPr="00E87667" w:rsidRDefault="00E87667" w:rsidP="004C7044">
            <w:pPr>
              <w:spacing w:line="240" w:lineRule="exact"/>
              <w:ind w:left="777"/>
              <w:jc w:val="right"/>
              <w:rPr>
                <w:bCs/>
                <w:szCs w:val="28"/>
              </w:rPr>
            </w:pPr>
            <w:proofErr w:type="gramStart"/>
            <w:r w:rsidRPr="00E87667">
              <w:rPr>
                <w:bCs/>
              </w:rPr>
              <w:t>проживающих в жилых помещениях с печным отоплением</w:t>
            </w:r>
            <w:proofErr w:type="gramEnd"/>
          </w:p>
        </w:tc>
      </w:tr>
    </w:tbl>
    <w:p w:rsidR="00E87667" w:rsidRPr="00E87667" w:rsidRDefault="00E87667" w:rsidP="00E87667">
      <w:pPr>
        <w:spacing w:line="240" w:lineRule="exact"/>
        <w:jc w:val="center"/>
        <w:rPr>
          <w:b/>
          <w:szCs w:val="28"/>
          <w:lang w:eastAsia="ar-SA"/>
        </w:rPr>
      </w:pPr>
    </w:p>
    <w:p w:rsidR="00E87667" w:rsidRPr="00E87667" w:rsidRDefault="00E87667" w:rsidP="00E87667">
      <w:pPr>
        <w:widowControl w:val="0"/>
        <w:autoSpaceDE w:val="0"/>
        <w:autoSpaceDN w:val="0"/>
        <w:spacing w:line="240" w:lineRule="exact"/>
        <w:contextualSpacing/>
        <w:rPr>
          <w:szCs w:val="28"/>
        </w:rPr>
      </w:pPr>
    </w:p>
    <w:p w:rsidR="00E87667" w:rsidRPr="00E87667" w:rsidRDefault="00E87667" w:rsidP="00E87667">
      <w:pPr>
        <w:widowControl w:val="0"/>
        <w:autoSpaceDE w:val="0"/>
        <w:autoSpaceDN w:val="0"/>
        <w:spacing w:line="240" w:lineRule="exact"/>
        <w:contextualSpacing/>
        <w:rPr>
          <w:szCs w:val="28"/>
        </w:rPr>
      </w:pPr>
      <w:r w:rsidRPr="00E87667">
        <w:rPr>
          <w:szCs w:val="28"/>
        </w:rPr>
        <w:t>Наименование организации или индивидуального предпринимателя:_______</w:t>
      </w:r>
    </w:p>
    <w:p w:rsidR="00E87667" w:rsidRPr="00E87667" w:rsidRDefault="00E87667" w:rsidP="00E87667">
      <w:pPr>
        <w:widowControl w:val="0"/>
        <w:autoSpaceDE w:val="0"/>
        <w:autoSpaceDN w:val="0"/>
        <w:spacing w:line="240" w:lineRule="exact"/>
        <w:contextualSpacing/>
        <w:rPr>
          <w:szCs w:val="28"/>
        </w:rPr>
      </w:pPr>
      <w:r w:rsidRPr="00E87667">
        <w:rPr>
          <w:szCs w:val="28"/>
        </w:rPr>
        <w:t>ИНН/КПП _________________________________________________________</w:t>
      </w:r>
    </w:p>
    <w:p w:rsidR="00E87667" w:rsidRPr="00E87667" w:rsidRDefault="00E87667" w:rsidP="00E87667">
      <w:pPr>
        <w:widowControl w:val="0"/>
        <w:autoSpaceDE w:val="0"/>
        <w:autoSpaceDN w:val="0"/>
        <w:spacing w:line="240" w:lineRule="exact"/>
        <w:contextualSpacing/>
        <w:rPr>
          <w:szCs w:val="28"/>
        </w:rPr>
      </w:pPr>
      <w:r w:rsidRPr="00E87667">
        <w:rPr>
          <w:szCs w:val="28"/>
        </w:rPr>
        <w:t>ОГРН _____________________________________________________________</w:t>
      </w:r>
    </w:p>
    <w:p w:rsidR="00E87667" w:rsidRPr="00E87667" w:rsidRDefault="00E87667" w:rsidP="00E87667">
      <w:pPr>
        <w:widowControl w:val="0"/>
        <w:autoSpaceDE w:val="0"/>
        <w:autoSpaceDN w:val="0"/>
        <w:spacing w:line="240" w:lineRule="exact"/>
        <w:contextualSpacing/>
      </w:pPr>
    </w:p>
    <w:p w:rsidR="00E87667" w:rsidRPr="00E87667" w:rsidRDefault="00E87667" w:rsidP="00E87667">
      <w:pPr>
        <w:widowControl w:val="0"/>
        <w:autoSpaceDE w:val="0"/>
        <w:autoSpaceDN w:val="0"/>
        <w:spacing w:line="240" w:lineRule="exact"/>
        <w:contextualSpacing/>
        <w:jc w:val="center"/>
        <w:rPr>
          <w:b/>
        </w:rPr>
      </w:pPr>
      <w:r w:rsidRPr="00E87667">
        <w:rPr>
          <w:b/>
        </w:rPr>
        <w:t>ПРЕДЛОЖЕНИЕ</w:t>
      </w:r>
    </w:p>
    <w:p w:rsidR="00E87667" w:rsidRPr="00E87667" w:rsidRDefault="00E87667" w:rsidP="00E87667">
      <w:pPr>
        <w:spacing w:line="240" w:lineRule="exact"/>
        <w:jc w:val="center"/>
        <w:rPr>
          <w:bCs/>
          <w:szCs w:val="28"/>
        </w:rPr>
      </w:pPr>
      <w:r w:rsidRPr="00E87667">
        <w:rPr>
          <w:rFonts w:eastAsia="Calibri"/>
          <w:szCs w:val="28"/>
        </w:rPr>
        <w:t xml:space="preserve">об </w:t>
      </w:r>
      <w:r w:rsidRPr="00E87667">
        <w:rPr>
          <w:bCs/>
          <w:szCs w:val="28"/>
        </w:rPr>
        <w:t xml:space="preserve"> организации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</w:t>
      </w:r>
      <w:proofErr w:type="spellStart"/>
      <w:r w:rsidRPr="00E87667">
        <w:rPr>
          <w:bCs/>
          <w:szCs w:val="28"/>
        </w:rPr>
        <w:t>находящихсяв</w:t>
      </w:r>
      <w:proofErr w:type="spellEnd"/>
      <w:r w:rsidRPr="00E87667">
        <w:rPr>
          <w:bCs/>
          <w:szCs w:val="28"/>
        </w:rPr>
        <w:t xml:space="preserve"> служебной командировке в зоне действия специальной </w:t>
      </w:r>
      <w:proofErr w:type="spellStart"/>
      <w:r w:rsidRPr="00E87667">
        <w:rPr>
          <w:bCs/>
          <w:szCs w:val="28"/>
        </w:rPr>
        <w:t>военнойоперации</w:t>
      </w:r>
      <w:proofErr w:type="spellEnd"/>
      <w:r w:rsidRPr="00E87667">
        <w:rPr>
          <w:bCs/>
          <w:szCs w:val="28"/>
        </w:rPr>
        <w:t>, проживающих в жилых помещениях с печным отоплением</w:t>
      </w:r>
    </w:p>
    <w:p w:rsidR="00E87667" w:rsidRPr="00E87667" w:rsidRDefault="00E87667" w:rsidP="00E87667">
      <w:pPr>
        <w:widowControl w:val="0"/>
        <w:autoSpaceDE w:val="0"/>
        <w:autoSpaceDN w:val="0"/>
        <w:spacing w:line="240" w:lineRule="exact"/>
        <w:contextualSpacing/>
        <w:jc w:val="center"/>
      </w:pPr>
    </w:p>
    <w:p w:rsidR="00E87667" w:rsidRPr="00E87667" w:rsidRDefault="00E87667" w:rsidP="00E87667">
      <w:pPr>
        <w:widowControl w:val="0"/>
        <w:autoSpaceDE w:val="0"/>
        <w:autoSpaceDN w:val="0"/>
        <w:spacing w:line="240" w:lineRule="exact"/>
        <w:contextualSpacing/>
        <w:jc w:val="center"/>
      </w:pPr>
      <w:r w:rsidRPr="00E87667">
        <w:t>за 20__ год</w:t>
      </w:r>
    </w:p>
    <w:p w:rsidR="00E87667" w:rsidRPr="00E87667" w:rsidRDefault="00E87667" w:rsidP="00E87667">
      <w:pPr>
        <w:widowControl w:val="0"/>
        <w:autoSpaceDE w:val="0"/>
        <w:autoSpaceDN w:val="0"/>
        <w:spacing w:line="240" w:lineRule="exact"/>
        <w:contextualSpacing/>
      </w:pPr>
    </w:p>
    <w:tbl>
      <w:tblPr>
        <w:tblpPr w:leftFromText="180" w:rightFromText="180" w:vertAnchor="text" w:tblpX="-80" w:tblpY="1"/>
        <w:tblOverlap w:val="never"/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2410"/>
        <w:gridCol w:w="2409"/>
        <w:gridCol w:w="2977"/>
      </w:tblGrid>
      <w:tr w:rsidR="00E87667" w:rsidRPr="00E87667" w:rsidTr="004C7044">
        <w:trPr>
          <w:trHeight w:val="20"/>
        </w:trPr>
        <w:tc>
          <w:tcPr>
            <w:tcW w:w="1480" w:type="dxa"/>
            <w:tcBorders>
              <w:bottom w:val="single" w:sz="4" w:space="0" w:color="auto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jc w:val="center"/>
              <w:rPr>
                <w:sz w:val="24"/>
              </w:rPr>
            </w:pPr>
            <w:r w:rsidRPr="00E87667">
              <w:rPr>
                <w:sz w:val="24"/>
              </w:rPr>
              <w:t>Количество</w:t>
            </w:r>
          </w:p>
          <w:p w:rsidR="00E87667" w:rsidRPr="00E87667" w:rsidRDefault="00E87667" w:rsidP="004C7044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jc w:val="center"/>
              <w:rPr>
                <w:sz w:val="24"/>
              </w:rPr>
            </w:pPr>
            <w:r w:rsidRPr="00E87667">
              <w:rPr>
                <w:sz w:val="24"/>
              </w:rPr>
              <w:t>семей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jc w:val="center"/>
              <w:rPr>
                <w:sz w:val="24"/>
              </w:rPr>
            </w:pPr>
            <w:r w:rsidRPr="00E87667">
              <w:rPr>
                <w:sz w:val="24"/>
              </w:rPr>
              <w:t>Количество твердого топлива (дров), м3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jc w:val="center"/>
              <w:rPr>
                <w:sz w:val="24"/>
              </w:rPr>
            </w:pPr>
            <w:r w:rsidRPr="00E87667">
              <w:rPr>
                <w:rFonts w:eastAsia="Calibri"/>
                <w:sz w:val="24"/>
                <w:szCs w:val="28"/>
              </w:rPr>
              <w:t>Цена 1 м3 твердого топлив</w:t>
            </w:r>
            <w:proofErr w:type="gramStart"/>
            <w:r w:rsidRPr="00E87667">
              <w:rPr>
                <w:rFonts w:eastAsia="Calibri"/>
                <w:sz w:val="24"/>
                <w:szCs w:val="28"/>
              </w:rPr>
              <w:t>а(</w:t>
            </w:r>
            <w:proofErr w:type="gramEnd"/>
            <w:r w:rsidRPr="00E87667">
              <w:rPr>
                <w:rFonts w:eastAsia="Calibri"/>
                <w:sz w:val="24"/>
                <w:szCs w:val="28"/>
              </w:rPr>
              <w:t>дров)</w:t>
            </w:r>
          </w:p>
          <w:p w:rsidR="00E87667" w:rsidRPr="00E87667" w:rsidRDefault="00E87667" w:rsidP="004C7044">
            <w:pPr>
              <w:spacing w:line="240" w:lineRule="exact"/>
              <w:ind w:firstLine="0"/>
              <w:rPr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jc w:val="center"/>
              <w:rPr>
                <w:sz w:val="24"/>
              </w:rPr>
            </w:pPr>
            <w:r w:rsidRPr="00E87667">
              <w:rPr>
                <w:sz w:val="24"/>
              </w:rPr>
              <w:t>Стоимость твердого топлива (дров)</w:t>
            </w:r>
          </w:p>
          <w:p w:rsidR="00E87667" w:rsidRPr="00E87667" w:rsidRDefault="00E87667" w:rsidP="004C7044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jc w:val="center"/>
              <w:rPr>
                <w:sz w:val="24"/>
              </w:rPr>
            </w:pPr>
          </w:p>
        </w:tc>
      </w:tr>
      <w:tr w:rsidR="00E87667" w:rsidRPr="00E87667" w:rsidTr="004C7044">
        <w:trPr>
          <w:trHeight w:val="20"/>
        </w:trPr>
        <w:tc>
          <w:tcPr>
            <w:tcW w:w="1480" w:type="dxa"/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jc w:val="center"/>
              <w:rPr>
                <w:sz w:val="24"/>
              </w:rPr>
            </w:pPr>
            <w:r w:rsidRPr="00E87667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jc w:val="center"/>
              <w:rPr>
                <w:sz w:val="24"/>
              </w:rPr>
            </w:pPr>
            <w:r w:rsidRPr="00E87667">
              <w:rPr>
                <w:sz w:val="24"/>
              </w:rPr>
              <w:t>2</w:t>
            </w:r>
          </w:p>
        </w:tc>
        <w:tc>
          <w:tcPr>
            <w:tcW w:w="2409" w:type="dxa"/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jc w:val="center"/>
              <w:rPr>
                <w:sz w:val="24"/>
              </w:rPr>
            </w:pPr>
            <w:r w:rsidRPr="00E87667"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jc w:val="center"/>
              <w:rPr>
                <w:sz w:val="24"/>
              </w:rPr>
            </w:pPr>
            <w:r w:rsidRPr="00E87667">
              <w:rPr>
                <w:sz w:val="24"/>
              </w:rPr>
              <w:t>4</w:t>
            </w:r>
          </w:p>
        </w:tc>
      </w:tr>
      <w:tr w:rsidR="00E87667" w:rsidRPr="00E87667" w:rsidTr="004C7044">
        <w:trPr>
          <w:trHeight w:val="20"/>
        </w:trPr>
        <w:tc>
          <w:tcPr>
            <w:tcW w:w="1480" w:type="dxa"/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rPr>
                <w:sz w:val="24"/>
              </w:rPr>
            </w:pPr>
          </w:p>
        </w:tc>
        <w:tc>
          <w:tcPr>
            <w:tcW w:w="2410" w:type="dxa"/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rPr>
                <w:sz w:val="24"/>
              </w:rPr>
            </w:pPr>
          </w:p>
        </w:tc>
        <w:tc>
          <w:tcPr>
            <w:tcW w:w="2409" w:type="dxa"/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rPr>
                <w:sz w:val="24"/>
              </w:rPr>
            </w:pPr>
          </w:p>
        </w:tc>
        <w:tc>
          <w:tcPr>
            <w:tcW w:w="2977" w:type="dxa"/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rPr>
                <w:sz w:val="24"/>
              </w:rPr>
            </w:pPr>
          </w:p>
        </w:tc>
      </w:tr>
      <w:tr w:rsidR="00E87667" w:rsidRPr="00E87667" w:rsidTr="004C7044">
        <w:trPr>
          <w:trHeight w:val="20"/>
        </w:trPr>
        <w:tc>
          <w:tcPr>
            <w:tcW w:w="1480" w:type="dxa"/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rPr>
                <w:sz w:val="24"/>
              </w:rPr>
            </w:pPr>
          </w:p>
        </w:tc>
        <w:tc>
          <w:tcPr>
            <w:tcW w:w="2410" w:type="dxa"/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rPr>
                <w:sz w:val="24"/>
              </w:rPr>
            </w:pPr>
          </w:p>
        </w:tc>
        <w:tc>
          <w:tcPr>
            <w:tcW w:w="2409" w:type="dxa"/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rPr>
                <w:sz w:val="24"/>
              </w:rPr>
            </w:pPr>
          </w:p>
        </w:tc>
        <w:tc>
          <w:tcPr>
            <w:tcW w:w="2977" w:type="dxa"/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rPr>
                <w:sz w:val="24"/>
              </w:rPr>
            </w:pPr>
          </w:p>
        </w:tc>
      </w:tr>
      <w:tr w:rsidR="00E87667" w:rsidRPr="00E87667" w:rsidTr="004C7044">
        <w:trPr>
          <w:trHeight w:val="20"/>
        </w:trPr>
        <w:tc>
          <w:tcPr>
            <w:tcW w:w="1480" w:type="dxa"/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rPr>
                <w:sz w:val="24"/>
              </w:rPr>
            </w:pPr>
          </w:p>
        </w:tc>
        <w:tc>
          <w:tcPr>
            <w:tcW w:w="2409" w:type="dxa"/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rPr>
                <w:sz w:val="24"/>
              </w:rPr>
            </w:pPr>
          </w:p>
        </w:tc>
        <w:tc>
          <w:tcPr>
            <w:tcW w:w="2977" w:type="dxa"/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spacing w:line="240" w:lineRule="exact"/>
              <w:ind w:firstLine="0"/>
              <w:contextualSpacing/>
              <w:rPr>
                <w:sz w:val="24"/>
              </w:rPr>
            </w:pPr>
          </w:p>
        </w:tc>
      </w:tr>
    </w:tbl>
    <w:p w:rsidR="00E87667" w:rsidRPr="00E87667" w:rsidRDefault="00E87667" w:rsidP="00E87667">
      <w:pPr>
        <w:widowControl w:val="0"/>
        <w:autoSpaceDE w:val="0"/>
        <w:autoSpaceDN w:val="0"/>
        <w:spacing w:line="240" w:lineRule="exact"/>
        <w:contextualSpacing/>
      </w:pPr>
      <w:r w:rsidRPr="00E87667">
        <w:br w:type="textWrapping" w:clear="all"/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3061"/>
        <w:gridCol w:w="2558"/>
      </w:tblGrid>
      <w:tr w:rsidR="00E87667" w:rsidRPr="00E87667" w:rsidTr="004C7044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8"/>
              </w:rPr>
            </w:pPr>
          </w:p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8"/>
              </w:rPr>
            </w:pPr>
            <w:r w:rsidRPr="00E87667">
              <w:rPr>
                <w:sz w:val="24"/>
                <w:szCs w:val="28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8"/>
              </w:rPr>
            </w:pPr>
            <w:proofErr w:type="spellStart"/>
            <w:r w:rsidRPr="00E87667">
              <w:rPr>
                <w:sz w:val="24"/>
                <w:szCs w:val="28"/>
              </w:rPr>
              <w:t>И.О.Фамилия</w:t>
            </w:r>
            <w:proofErr w:type="spellEnd"/>
          </w:p>
        </w:tc>
      </w:tr>
      <w:tr w:rsidR="00E87667" w:rsidRPr="00E87667" w:rsidTr="004C7044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8"/>
              </w:rPr>
            </w:pPr>
            <w:r w:rsidRPr="00E87667">
              <w:rPr>
                <w:sz w:val="24"/>
                <w:szCs w:val="28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8"/>
              </w:rPr>
            </w:pPr>
          </w:p>
        </w:tc>
      </w:tr>
      <w:tr w:rsidR="00E87667" w:rsidRPr="00E87667" w:rsidTr="004C7044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8"/>
              </w:rPr>
            </w:pPr>
            <w:r w:rsidRPr="00E87667">
              <w:rPr>
                <w:sz w:val="24"/>
                <w:szCs w:val="28"/>
              </w:rPr>
              <w:t>М.П.</w:t>
            </w:r>
          </w:p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8"/>
              </w:rPr>
            </w:pPr>
            <w:r w:rsidRPr="00E87667">
              <w:rPr>
                <w:sz w:val="24"/>
                <w:szCs w:val="28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8"/>
              </w:rPr>
            </w:pPr>
          </w:p>
        </w:tc>
      </w:tr>
      <w:tr w:rsidR="00E87667" w:rsidRPr="00E87667" w:rsidTr="004C7044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8"/>
              </w:rPr>
            </w:pPr>
            <w:r w:rsidRPr="00E87667">
              <w:rPr>
                <w:sz w:val="24"/>
                <w:szCs w:val="28"/>
              </w:rPr>
              <w:t>Главный бухгалтер заявителя</w:t>
            </w:r>
          </w:p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8"/>
              </w:rPr>
            </w:pPr>
            <w:r w:rsidRPr="00E87667">
              <w:rPr>
                <w:sz w:val="24"/>
                <w:szCs w:val="28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8"/>
              </w:rPr>
            </w:pPr>
            <w:proofErr w:type="spellStart"/>
            <w:r w:rsidRPr="00E87667">
              <w:rPr>
                <w:sz w:val="24"/>
                <w:szCs w:val="28"/>
              </w:rPr>
              <w:t>И.О.Фамилия</w:t>
            </w:r>
            <w:proofErr w:type="spellEnd"/>
          </w:p>
        </w:tc>
      </w:tr>
      <w:tr w:rsidR="00E87667" w:rsidRPr="00E87667" w:rsidTr="004C7044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8"/>
              </w:rPr>
            </w:pPr>
            <w:r w:rsidRPr="00E87667">
              <w:rPr>
                <w:sz w:val="24"/>
                <w:szCs w:val="28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8"/>
              </w:rPr>
            </w:pPr>
          </w:p>
        </w:tc>
      </w:tr>
      <w:tr w:rsidR="00E87667" w:rsidRPr="00E87667" w:rsidTr="004C7044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8"/>
              </w:rPr>
            </w:pPr>
            <w:r w:rsidRPr="00E87667">
              <w:rPr>
                <w:sz w:val="24"/>
                <w:szCs w:val="28"/>
              </w:rPr>
              <w:t>«___» _______________ 20___ года</w:t>
            </w:r>
          </w:p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8"/>
              </w:rPr>
            </w:pPr>
          </w:p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8"/>
              </w:rPr>
            </w:pPr>
          </w:p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8"/>
              </w:rPr>
            </w:pPr>
          </w:p>
        </w:tc>
      </w:tr>
    </w:tbl>
    <w:p w:rsidR="00E87667" w:rsidRPr="00E87667" w:rsidRDefault="00E87667" w:rsidP="00E87667">
      <w:pPr>
        <w:widowControl w:val="0"/>
        <w:autoSpaceDE w:val="0"/>
        <w:autoSpaceDN w:val="0"/>
        <w:adjustRightInd w:val="0"/>
        <w:spacing w:line="240" w:lineRule="exact"/>
      </w:pPr>
    </w:p>
    <w:tbl>
      <w:tblPr>
        <w:tblpPr w:leftFromText="180" w:rightFromText="180" w:vertAnchor="text" w:horzAnchor="margin" w:tblpXSpec="center" w:tblpY="-204"/>
        <w:tblW w:w="9793" w:type="dxa"/>
        <w:tblLayout w:type="fixed"/>
        <w:tblLook w:val="04A0" w:firstRow="1" w:lastRow="0" w:firstColumn="1" w:lastColumn="0" w:noHBand="0" w:noVBand="1"/>
      </w:tblPr>
      <w:tblGrid>
        <w:gridCol w:w="2564"/>
        <w:gridCol w:w="7229"/>
      </w:tblGrid>
      <w:tr w:rsidR="00E87667" w:rsidRPr="00E87667" w:rsidTr="004C7044">
        <w:tc>
          <w:tcPr>
            <w:tcW w:w="2564" w:type="dxa"/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after="60" w:line="240" w:lineRule="exact"/>
              <w:rPr>
                <w:szCs w:val="28"/>
              </w:rPr>
            </w:pPr>
          </w:p>
        </w:tc>
        <w:tc>
          <w:tcPr>
            <w:tcW w:w="7229" w:type="dxa"/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2"/>
                <w:szCs w:val="28"/>
              </w:rPr>
            </w:pPr>
            <w:r w:rsidRPr="00E87667">
              <w:rPr>
                <w:sz w:val="22"/>
                <w:szCs w:val="28"/>
              </w:rPr>
              <w:t>Приложение № 3</w:t>
            </w:r>
          </w:p>
          <w:p w:rsidR="00E87667" w:rsidRPr="00E87667" w:rsidRDefault="00E87667" w:rsidP="004C7044">
            <w:pPr>
              <w:spacing w:line="240" w:lineRule="exact"/>
              <w:jc w:val="right"/>
              <w:rPr>
                <w:bCs/>
                <w:sz w:val="22"/>
                <w:szCs w:val="28"/>
              </w:rPr>
            </w:pPr>
            <w:proofErr w:type="gramStart"/>
            <w:r w:rsidRPr="00E87667">
              <w:rPr>
                <w:sz w:val="22"/>
                <w:szCs w:val="28"/>
              </w:rPr>
              <w:t xml:space="preserve">к Порядку предоставления субсидии </w:t>
            </w:r>
            <w:r w:rsidRPr="00E87667">
              <w:rPr>
                <w:bCs/>
                <w:sz w:val="22"/>
                <w:szCs w:val="28"/>
              </w:rPr>
      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  <w:proofErr w:type="gramEnd"/>
          </w:p>
        </w:tc>
      </w:tr>
    </w:tbl>
    <w:p w:rsidR="00E87667" w:rsidRPr="00E87667" w:rsidRDefault="00E87667" w:rsidP="00E87667">
      <w:pPr>
        <w:widowControl w:val="0"/>
        <w:autoSpaceDE w:val="0"/>
        <w:autoSpaceDN w:val="0"/>
        <w:adjustRightInd w:val="0"/>
        <w:spacing w:line="240" w:lineRule="exact"/>
      </w:pPr>
    </w:p>
    <w:p w:rsidR="00E87667" w:rsidRPr="00E87667" w:rsidRDefault="00E87667" w:rsidP="00E87667">
      <w:pPr>
        <w:widowControl w:val="0"/>
        <w:autoSpaceDE w:val="0"/>
        <w:autoSpaceDN w:val="0"/>
        <w:adjustRightInd w:val="0"/>
        <w:spacing w:line="240" w:lineRule="exact"/>
      </w:pP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E87667" w:rsidRPr="00E87667" w:rsidRDefault="00E87667" w:rsidP="00E87667">
      <w:pPr>
        <w:suppressAutoHyphens/>
        <w:spacing w:line="240" w:lineRule="exact"/>
        <w:jc w:val="center"/>
        <w:rPr>
          <w:rFonts w:eastAsia="Arial"/>
          <w:b/>
          <w:sz w:val="24"/>
          <w:szCs w:val="24"/>
          <w:lang w:eastAsia="ar-SA"/>
        </w:rPr>
      </w:pPr>
      <w:r w:rsidRPr="00E87667">
        <w:rPr>
          <w:rFonts w:eastAsia="Arial"/>
          <w:b/>
          <w:sz w:val="24"/>
          <w:szCs w:val="24"/>
          <w:lang w:eastAsia="ar-SA"/>
        </w:rPr>
        <w:t>Согласие на обработку персональных данных</w:t>
      </w:r>
    </w:p>
    <w:p w:rsidR="00E87667" w:rsidRPr="00E87667" w:rsidRDefault="00E87667" w:rsidP="00E87667">
      <w:pPr>
        <w:suppressAutoHyphens/>
        <w:spacing w:line="240" w:lineRule="exact"/>
        <w:rPr>
          <w:rFonts w:eastAsia="Arial"/>
          <w:sz w:val="24"/>
          <w:szCs w:val="24"/>
          <w:lang w:eastAsia="ar-SA"/>
        </w:rPr>
      </w:pPr>
      <w:r w:rsidRPr="00E87667">
        <w:rPr>
          <w:rFonts w:eastAsia="Arial"/>
          <w:sz w:val="24"/>
          <w:szCs w:val="24"/>
          <w:lang w:eastAsia="ar-SA"/>
        </w:rPr>
        <w:t xml:space="preserve">Я,__________________________________________________________________________________________  </w:t>
      </w:r>
    </w:p>
    <w:p w:rsidR="00E87667" w:rsidRPr="00E87667" w:rsidRDefault="00E87667" w:rsidP="00E87667">
      <w:pPr>
        <w:suppressAutoHyphens/>
        <w:spacing w:line="240" w:lineRule="exact"/>
        <w:jc w:val="center"/>
        <w:rPr>
          <w:rFonts w:eastAsia="Arial"/>
          <w:sz w:val="24"/>
          <w:szCs w:val="24"/>
          <w:lang w:eastAsia="ar-SA"/>
        </w:rPr>
      </w:pPr>
      <w:r w:rsidRPr="00E87667">
        <w:rPr>
          <w:rFonts w:eastAsia="Arial"/>
          <w:sz w:val="24"/>
          <w:szCs w:val="24"/>
          <w:lang w:eastAsia="ar-SA"/>
        </w:rPr>
        <w:t>(Ф.И.О.)</w:t>
      </w:r>
    </w:p>
    <w:p w:rsidR="00E87667" w:rsidRPr="00E87667" w:rsidRDefault="00E87667" w:rsidP="00E87667">
      <w:pPr>
        <w:suppressAutoHyphens/>
        <w:spacing w:line="240" w:lineRule="exact"/>
        <w:rPr>
          <w:rFonts w:eastAsia="Arial"/>
          <w:sz w:val="24"/>
          <w:szCs w:val="24"/>
          <w:lang w:eastAsia="ar-SA"/>
        </w:rPr>
      </w:pPr>
      <w:r w:rsidRPr="00E87667">
        <w:rPr>
          <w:rFonts w:eastAsia="Arial"/>
          <w:sz w:val="24"/>
          <w:szCs w:val="24"/>
          <w:lang w:eastAsia="ar-SA"/>
        </w:rPr>
        <w:t>________________________________________________________________________________</w:t>
      </w:r>
    </w:p>
    <w:p w:rsidR="00E87667" w:rsidRPr="00E87667" w:rsidRDefault="00E87667" w:rsidP="00E87667">
      <w:pPr>
        <w:suppressAutoHyphens/>
        <w:spacing w:line="240" w:lineRule="exact"/>
        <w:jc w:val="center"/>
        <w:rPr>
          <w:rFonts w:eastAsia="Arial"/>
          <w:sz w:val="24"/>
          <w:szCs w:val="24"/>
          <w:lang w:eastAsia="ar-SA"/>
        </w:rPr>
      </w:pPr>
      <w:r w:rsidRPr="00E87667">
        <w:rPr>
          <w:rFonts w:eastAsia="Arial"/>
          <w:sz w:val="24"/>
          <w:szCs w:val="24"/>
          <w:lang w:eastAsia="ar-SA"/>
        </w:rPr>
        <w:t>(данные паспорта (или иного документа, удостоверяющего личность))</w:t>
      </w:r>
    </w:p>
    <w:p w:rsidR="00E87667" w:rsidRPr="00E87667" w:rsidRDefault="00E87667" w:rsidP="00E87667">
      <w:pPr>
        <w:suppressAutoHyphens/>
        <w:spacing w:line="240" w:lineRule="exact"/>
        <w:rPr>
          <w:rFonts w:eastAsia="Arial"/>
          <w:sz w:val="24"/>
          <w:szCs w:val="24"/>
          <w:lang w:eastAsia="ar-SA"/>
        </w:rPr>
      </w:pPr>
      <w:proofErr w:type="gramStart"/>
      <w:r w:rsidRPr="00E87667">
        <w:rPr>
          <w:rFonts w:eastAsia="Arial"/>
          <w:sz w:val="24"/>
          <w:szCs w:val="24"/>
          <w:lang w:eastAsia="ar-SA"/>
        </w:rPr>
        <w:t>не возражаю против обработки Администрацией Солецкого муниципального округа, включая (сбор,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уничтожение))</w:t>
      </w:r>
      <w:proofErr w:type="gramEnd"/>
    </w:p>
    <w:p w:rsidR="00E87667" w:rsidRPr="00E87667" w:rsidRDefault="00E87667" w:rsidP="00E87667">
      <w:pPr>
        <w:suppressAutoHyphens/>
        <w:spacing w:line="240" w:lineRule="exact"/>
        <w:rPr>
          <w:rFonts w:eastAsia="Arial"/>
          <w:sz w:val="24"/>
          <w:szCs w:val="24"/>
          <w:lang w:eastAsia="ar-SA"/>
        </w:rPr>
      </w:pPr>
      <w:r w:rsidRPr="00E87667">
        <w:rPr>
          <w:rFonts w:eastAsia="Arial"/>
          <w:sz w:val="24"/>
          <w:szCs w:val="24"/>
          <w:lang w:eastAsia="ar-SA"/>
        </w:rPr>
        <w:t>следующих моих персональных данных:____________________________________________</w:t>
      </w:r>
    </w:p>
    <w:p w:rsidR="00E87667" w:rsidRPr="00E87667" w:rsidRDefault="00E87667" w:rsidP="00E87667">
      <w:pPr>
        <w:suppressAutoHyphens/>
        <w:spacing w:line="240" w:lineRule="exact"/>
        <w:rPr>
          <w:rFonts w:eastAsia="Arial"/>
          <w:sz w:val="24"/>
          <w:szCs w:val="24"/>
          <w:lang w:eastAsia="ar-SA"/>
        </w:rPr>
      </w:pPr>
      <w:r w:rsidRPr="00E87667">
        <w:rPr>
          <w:rFonts w:eastAsia="Arial"/>
          <w:sz w:val="24"/>
          <w:szCs w:val="24"/>
          <w:lang w:eastAsia="ar-SA"/>
        </w:rPr>
        <w:t>_______________________________________________________________________________</w:t>
      </w:r>
    </w:p>
    <w:p w:rsidR="00E87667" w:rsidRPr="00E87667" w:rsidRDefault="00E87667" w:rsidP="00E87667">
      <w:pPr>
        <w:suppressAutoHyphens/>
        <w:spacing w:line="240" w:lineRule="exact"/>
        <w:jc w:val="center"/>
        <w:rPr>
          <w:rFonts w:eastAsia="Arial"/>
          <w:sz w:val="24"/>
          <w:szCs w:val="24"/>
          <w:lang w:eastAsia="ar-SA"/>
        </w:rPr>
      </w:pPr>
      <w:r w:rsidRPr="00E87667">
        <w:rPr>
          <w:rFonts w:eastAsia="Arial"/>
          <w:sz w:val="24"/>
          <w:szCs w:val="24"/>
          <w:lang w:eastAsia="ar-SA"/>
        </w:rPr>
        <w:t>(перечень персональных данных),</w:t>
      </w:r>
    </w:p>
    <w:p w:rsidR="00E87667" w:rsidRPr="00E87667" w:rsidRDefault="00E87667" w:rsidP="00E87667">
      <w:pPr>
        <w:suppressAutoHyphens/>
        <w:spacing w:line="240" w:lineRule="exact"/>
        <w:rPr>
          <w:rFonts w:eastAsia="Arial"/>
          <w:sz w:val="24"/>
          <w:szCs w:val="24"/>
          <w:lang w:eastAsia="ar-SA"/>
        </w:rPr>
      </w:pPr>
      <w:proofErr w:type="gramStart"/>
      <w:r w:rsidRPr="00E87667">
        <w:rPr>
          <w:rFonts w:eastAsia="Arial"/>
          <w:sz w:val="24"/>
          <w:szCs w:val="24"/>
          <w:lang w:eastAsia="ar-SA"/>
        </w:rPr>
        <w:t>Обрабатываемых</w:t>
      </w:r>
      <w:proofErr w:type="gramEnd"/>
      <w:r w:rsidRPr="00E87667">
        <w:rPr>
          <w:rFonts w:eastAsia="Arial"/>
          <w:sz w:val="24"/>
          <w:szCs w:val="24"/>
          <w:lang w:eastAsia="ar-SA"/>
        </w:rPr>
        <w:t xml:space="preserve"> с целью_</w:t>
      </w:r>
      <w:r w:rsidRPr="00E87667">
        <w:rPr>
          <w:rFonts w:eastAsia="Arial"/>
          <w:sz w:val="24"/>
          <w:szCs w:val="24"/>
          <w:u w:val="single"/>
          <w:lang w:eastAsia="ar-SA"/>
        </w:rPr>
        <w:t>_________________________________________________________</w:t>
      </w:r>
    </w:p>
    <w:p w:rsidR="00E87667" w:rsidRPr="00E87667" w:rsidRDefault="00E87667" w:rsidP="00E87667">
      <w:pPr>
        <w:suppressAutoHyphens/>
        <w:spacing w:line="240" w:lineRule="exact"/>
        <w:jc w:val="center"/>
        <w:rPr>
          <w:rFonts w:eastAsia="Arial"/>
          <w:sz w:val="24"/>
          <w:szCs w:val="24"/>
          <w:lang w:eastAsia="ar-SA"/>
        </w:rPr>
      </w:pPr>
      <w:r w:rsidRPr="00E87667">
        <w:rPr>
          <w:rFonts w:eastAsia="Arial"/>
          <w:sz w:val="24"/>
          <w:szCs w:val="24"/>
          <w:lang w:eastAsia="ar-SA"/>
        </w:rPr>
        <w:t>(цель обработки персональных данных)</w:t>
      </w:r>
    </w:p>
    <w:p w:rsidR="00E87667" w:rsidRPr="00E87667" w:rsidRDefault="00E87667" w:rsidP="00E87667">
      <w:pPr>
        <w:suppressAutoHyphens/>
        <w:spacing w:line="240" w:lineRule="exact"/>
        <w:rPr>
          <w:rFonts w:eastAsia="Arial"/>
          <w:sz w:val="24"/>
          <w:szCs w:val="24"/>
          <w:lang w:eastAsia="ar-SA"/>
        </w:rPr>
      </w:pPr>
      <w:r w:rsidRPr="00E87667">
        <w:rPr>
          <w:rFonts w:eastAsia="Arial"/>
          <w:sz w:val="24"/>
          <w:szCs w:val="24"/>
          <w:lang w:eastAsia="ar-SA"/>
        </w:rPr>
        <w:t>в течение_______________________________________________________________________</w:t>
      </w:r>
    </w:p>
    <w:p w:rsidR="00E87667" w:rsidRPr="00E87667" w:rsidRDefault="00E87667" w:rsidP="00E87667">
      <w:pPr>
        <w:suppressAutoHyphens/>
        <w:spacing w:line="240" w:lineRule="exact"/>
        <w:jc w:val="center"/>
        <w:rPr>
          <w:rFonts w:eastAsia="Arial"/>
          <w:sz w:val="24"/>
          <w:szCs w:val="24"/>
          <w:lang w:eastAsia="ar-SA"/>
        </w:rPr>
      </w:pPr>
      <w:r w:rsidRPr="00E87667">
        <w:rPr>
          <w:rFonts w:eastAsia="Arial"/>
          <w:sz w:val="24"/>
          <w:szCs w:val="24"/>
          <w:lang w:eastAsia="ar-SA"/>
        </w:rPr>
        <w:t>(указать срок действия согласия)</w:t>
      </w:r>
    </w:p>
    <w:p w:rsidR="00E87667" w:rsidRPr="00E87667" w:rsidRDefault="00E87667" w:rsidP="00E87667">
      <w:pPr>
        <w:suppressAutoHyphens/>
        <w:spacing w:line="240" w:lineRule="exact"/>
        <w:ind w:firstLine="567"/>
        <w:rPr>
          <w:rFonts w:eastAsia="Arial"/>
          <w:sz w:val="24"/>
          <w:szCs w:val="24"/>
          <w:lang w:eastAsia="ar-SA"/>
        </w:rPr>
      </w:pPr>
      <w:r w:rsidRPr="00E87667">
        <w:rPr>
          <w:rFonts w:eastAsia="Arial"/>
          <w:sz w:val="24"/>
          <w:szCs w:val="24"/>
          <w:lang w:eastAsia="ar-SA"/>
        </w:rPr>
        <w:t>Настоящее согласие может быть отозвано в письменной форме.</w:t>
      </w:r>
    </w:p>
    <w:p w:rsidR="00E87667" w:rsidRPr="00E87667" w:rsidRDefault="00E87667" w:rsidP="00E87667">
      <w:pPr>
        <w:suppressAutoHyphens/>
        <w:spacing w:line="240" w:lineRule="exact"/>
        <w:ind w:firstLine="567"/>
        <w:rPr>
          <w:rFonts w:eastAsia="Arial"/>
          <w:sz w:val="24"/>
          <w:szCs w:val="24"/>
          <w:lang w:eastAsia="ar-SA"/>
        </w:rPr>
      </w:pPr>
      <w:r w:rsidRPr="00E87667">
        <w:rPr>
          <w:rFonts w:eastAsia="Arial"/>
          <w:sz w:val="24"/>
          <w:szCs w:val="24"/>
          <w:lang w:eastAsia="ar-SA"/>
        </w:rPr>
        <w:t>Настоящее согласие действует до даты его отзыва заявителем путем направления в Администрацию Солецкого муниципального округа письменного сообщения об указанном отзыве в произвольной форме, если иное не установлено законодательством Российской Федерации.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"/>
        <w:gridCol w:w="540"/>
        <w:gridCol w:w="180"/>
        <w:gridCol w:w="2247"/>
        <w:gridCol w:w="369"/>
        <w:gridCol w:w="369"/>
        <w:gridCol w:w="510"/>
        <w:gridCol w:w="1623"/>
        <w:gridCol w:w="403"/>
        <w:gridCol w:w="2793"/>
      </w:tblGrid>
      <w:tr w:rsidR="00E87667" w:rsidRPr="00E87667" w:rsidTr="004C7044">
        <w:tc>
          <w:tcPr>
            <w:tcW w:w="180" w:type="dxa"/>
            <w:vAlign w:val="bottom"/>
            <w:hideMark/>
          </w:tcPr>
          <w:p w:rsidR="00E87667" w:rsidRPr="00E87667" w:rsidRDefault="00E87667" w:rsidP="004C7044">
            <w:pPr>
              <w:suppressAutoHyphens/>
              <w:spacing w:line="240" w:lineRule="exact"/>
              <w:rPr>
                <w:rFonts w:eastAsia="Arial"/>
                <w:sz w:val="24"/>
                <w:szCs w:val="24"/>
                <w:lang w:eastAsia="ar-SA"/>
              </w:rPr>
            </w:pPr>
            <w:r w:rsidRPr="00E87667">
              <w:rPr>
                <w:rFonts w:eastAsia="Arial"/>
                <w:sz w:val="24"/>
                <w:szCs w:val="24"/>
                <w:lang w:eastAsia="ar-SA"/>
              </w:rPr>
              <w:t>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667" w:rsidRPr="00E87667" w:rsidRDefault="00E87667" w:rsidP="004C7044">
            <w:pPr>
              <w:suppressAutoHyphens/>
              <w:spacing w:line="240" w:lineRule="exact"/>
              <w:rPr>
                <w:rFonts w:eastAsia="Arial"/>
                <w:sz w:val="24"/>
                <w:szCs w:val="24"/>
                <w:lang w:eastAsia="ar-SA"/>
              </w:rPr>
            </w:pPr>
            <w:r w:rsidRPr="00E87667">
              <w:rPr>
                <w:rFonts w:eastAsia="Arial"/>
                <w:sz w:val="24"/>
                <w:szCs w:val="24"/>
                <w:lang w:eastAsia="ar-SA"/>
              </w:rPr>
              <w:t>«</w:t>
            </w:r>
          </w:p>
        </w:tc>
        <w:tc>
          <w:tcPr>
            <w:tcW w:w="180" w:type="dxa"/>
            <w:vAlign w:val="bottom"/>
            <w:hideMark/>
          </w:tcPr>
          <w:p w:rsidR="00E87667" w:rsidRPr="00E87667" w:rsidRDefault="00E87667" w:rsidP="004C7044">
            <w:pPr>
              <w:suppressAutoHyphens/>
              <w:spacing w:line="240" w:lineRule="exact"/>
              <w:rPr>
                <w:rFonts w:eastAsia="Arial"/>
                <w:sz w:val="24"/>
                <w:szCs w:val="24"/>
                <w:lang w:eastAsia="ar-SA"/>
              </w:rPr>
            </w:pPr>
            <w:r w:rsidRPr="00E87667">
              <w:rPr>
                <w:rFonts w:eastAsia="Arial"/>
                <w:sz w:val="24"/>
                <w:szCs w:val="24"/>
                <w:lang w:eastAsia="ar-SA"/>
              </w:rPr>
              <w:t>”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667" w:rsidRPr="00E87667" w:rsidRDefault="00E87667" w:rsidP="004C7044">
            <w:pPr>
              <w:suppressAutoHyphens/>
              <w:spacing w:line="240" w:lineRule="exact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369" w:type="dxa"/>
            <w:vAlign w:val="bottom"/>
            <w:hideMark/>
          </w:tcPr>
          <w:p w:rsidR="00E87667" w:rsidRPr="00E87667" w:rsidRDefault="00E87667" w:rsidP="004C7044">
            <w:pPr>
              <w:suppressAutoHyphens/>
              <w:spacing w:line="240" w:lineRule="exact"/>
              <w:rPr>
                <w:rFonts w:eastAsia="Arial"/>
                <w:sz w:val="24"/>
                <w:szCs w:val="24"/>
                <w:lang w:eastAsia="ar-SA"/>
              </w:rPr>
            </w:pPr>
            <w:r w:rsidRPr="00E87667">
              <w:rPr>
                <w:rFonts w:eastAsia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7667" w:rsidRPr="00E87667" w:rsidRDefault="00E87667" w:rsidP="004C7044">
            <w:pPr>
              <w:suppressAutoHyphens/>
              <w:spacing w:line="240" w:lineRule="exact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510" w:type="dxa"/>
            <w:vAlign w:val="bottom"/>
            <w:hideMark/>
          </w:tcPr>
          <w:p w:rsidR="00E87667" w:rsidRPr="00E87667" w:rsidRDefault="00E87667" w:rsidP="004C7044">
            <w:pPr>
              <w:suppressAutoHyphens/>
              <w:spacing w:line="240" w:lineRule="exact"/>
              <w:rPr>
                <w:rFonts w:eastAsia="Arial"/>
                <w:sz w:val="24"/>
                <w:szCs w:val="24"/>
                <w:lang w:eastAsia="ar-SA"/>
              </w:rPr>
            </w:pPr>
            <w:proofErr w:type="gramStart"/>
            <w:r w:rsidRPr="00E87667">
              <w:rPr>
                <w:rFonts w:eastAsia="Arial"/>
                <w:sz w:val="24"/>
                <w:szCs w:val="24"/>
                <w:lang w:eastAsia="ar-SA"/>
              </w:rPr>
              <w:t>г</w:t>
            </w:r>
            <w:proofErr w:type="gramEnd"/>
            <w:r w:rsidRPr="00E87667">
              <w:rPr>
                <w:rFonts w:eastAsia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23" w:type="dxa"/>
            <w:vAlign w:val="bottom"/>
          </w:tcPr>
          <w:p w:rsidR="00E87667" w:rsidRPr="00E87667" w:rsidRDefault="00E87667" w:rsidP="004C7044">
            <w:pPr>
              <w:suppressAutoHyphens/>
              <w:spacing w:line="240" w:lineRule="exact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403" w:type="dxa"/>
            <w:vAlign w:val="bottom"/>
          </w:tcPr>
          <w:p w:rsidR="00E87667" w:rsidRPr="00E87667" w:rsidRDefault="00E87667" w:rsidP="004C7044">
            <w:pPr>
              <w:suppressAutoHyphens/>
              <w:spacing w:line="240" w:lineRule="exact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793" w:type="dxa"/>
            <w:vAlign w:val="bottom"/>
          </w:tcPr>
          <w:p w:rsidR="00E87667" w:rsidRPr="00E87667" w:rsidRDefault="00E87667" w:rsidP="004C7044">
            <w:pPr>
              <w:suppressAutoHyphens/>
              <w:spacing w:line="240" w:lineRule="exact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E87667" w:rsidRPr="00E87667" w:rsidTr="004C7044">
        <w:tc>
          <w:tcPr>
            <w:tcW w:w="180" w:type="dxa"/>
          </w:tcPr>
          <w:p w:rsidR="00E87667" w:rsidRPr="00E87667" w:rsidRDefault="00E87667" w:rsidP="004C7044">
            <w:pPr>
              <w:suppressAutoHyphens/>
              <w:spacing w:line="240" w:lineRule="exact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</w:tcPr>
          <w:p w:rsidR="00E87667" w:rsidRPr="00E87667" w:rsidRDefault="00E87667" w:rsidP="004C7044">
            <w:pPr>
              <w:suppressAutoHyphens/>
              <w:spacing w:line="240" w:lineRule="exact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80" w:type="dxa"/>
          </w:tcPr>
          <w:p w:rsidR="00E87667" w:rsidRPr="00E87667" w:rsidRDefault="00E87667" w:rsidP="004C7044">
            <w:pPr>
              <w:suppressAutoHyphens/>
              <w:spacing w:line="240" w:lineRule="exact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247" w:type="dxa"/>
          </w:tcPr>
          <w:p w:rsidR="00E87667" w:rsidRPr="00E87667" w:rsidRDefault="00E87667" w:rsidP="004C7044">
            <w:pPr>
              <w:suppressAutoHyphens/>
              <w:spacing w:line="240" w:lineRule="exact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369" w:type="dxa"/>
          </w:tcPr>
          <w:p w:rsidR="00E87667" w:rsidRPr="00E87667" w:rsidRDefault="00E87667" w:rsidP="004C7044">
            <w:pPr>
              <w:suppressAutoHyphens/>
              <w:spacing w:line="240" w:lineRule="exact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369" w:type="dxa"/>
          </w:tcPr>
          <w:p w:rsidR="00E87667" w:rsidRPr="00E87667" w:rsidRDefault="00E87667" w:rsidP="004C7044">
            <w:pPr>
              <w:suppressAutoHyphens/>
              <w:spacing w:line="240" w:lineRule="exact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510" w:type="dxa"/>
          </w:tcPr>
          <w:p w:rsidR="00E87667" w:rsidRPr="00E87667" w:rsidRDefault="00E87667" w:rsidP="004C7044">
            <w:pPr>
              <w:suppressAutoHyphens/>
              <w:spacing w:line="240" w:lineRule="exact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7667" w:rsidRPr="00E87667" w:rsidRDefault="00E87667" w:rsidP="004C7044">
            <w:pPr>
              <w:suppressAutoHyphens/>
              <w:spacing w:line="240" w:lineRule="exact"/>
              <w:rPr>
                <w:rFonts w:eastAsia="Arial"/>
                <w:sz w:val="24"/>
                <w:szCs w:val="24"/>
                <w:lang w:eastAsia="ar-SA"/>
              </w:rPr>
            </w:pPr>
            <w:r w:rsidRPr="00E87667">
              <w:rPr>
                <w:rFonts w:eastAsia="Arial"/>
                <w:sz w:val="24"/>
                <w:szCs w:val="24"/>
                <w:lang w:eastAsia="ar-SA"/>
              </w:rPr>
              <w:t xml:space="preserve">      (подпись)</w:t>
            </w:r>
          </w:p>
        </w:tc>
        <w:tc>
          <w:tcPr>
            <w:tcW w:w="403" w:type="dxa"/>
          </w:tcPr>
          <w:p w:rsidR="00E87667" w:rsidRPr="00E87667" w:rsidRDefault="00E87667" w:rsidP="004C7044">
            <w:pPr>
              <w:suppressAutoHyphens/>
              <w:spacing w:line="240" w:lineRule="exact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7667" w:rsidRPr="00E87667" w:rsidRDefault="00E87667" w:rsidP="004C7044">
            <w:pPr>
              <w:suppressAutoHyphens/>
              <w:spacing w:line="240" w:lineRule="exact"/>
              <w:rPr>
                <w:rFonts w:eastAsia="Arial"/>
                <w:sz w:val="24"/>
                <w:szCs w:val="24"/>
                <w:lang w:eastAsia="ar-SA"/>
              </w:rPr>
            </w:pPr>
            <w:r w:rsidRPr="00E87667">
              <w:rPr>
                <w:rFonts w:eastAsia="Arial"/>
                <w:sz w:val="24"/>
                <w:szCs w:val="24"/>
                <w:lang w:eastAsia="ar-SA"/>
              </w:rPr>
              <w:t xml:space="preserve">                    (Ф.И.О)</w:t>
            </w:r>
          </w:p>
        </w:tc>
      </w:tr>
    </w:tbl>
    <w:p w:rsidR="00E87667" w:rsidRPr="00E87667" w:rsidRDefault="00E87667" w:rsidP="00E87667">
      <w:pPr>
        <w:spacing w:line="240" w:lineRule="exact"/>
        <w:rPr>
          <w:b/>
          <w:szCs w:val="28"/>
        </w:rPr>
      </w:pPr>
    </w:p>
    <w:p w:rsidR="00E87667" w:rsidRPr="00E87667" w:rsidRDefault="00E87667" w:rsidP="00E87667">
      <w:pPr>
        <w:spacing w:line="240" w:lineRule="exact"/>
        <w:rPr>
          <w:b/>
          <w:szCs w:val="28"/>
        </w:rPr>
      </w:pPr>
    </w:p>
    <w:p w:rsidR="00E87667" w:rsidRPr="00E87667" w:rsidRDefault="00E87667" w:rsidP="00E87667">
      <w:pPr>
        <w:spacing w:line="240" w:lineRule="exact"/>
        <w:rPr>
          <w:b/>
          <w:szCs w:val="28"/>
        </w:rPr>
      </w:pPr>
    </w:p>
    <w:p w:rsidR="00E87667" w:rsidRPr="00E87667" w:rsidRDefault="00E87667" w:rsidP="00E87667">
      <w:pPr>
        <w:spacing w:line="240" w:lineRule="exact"/>
        <w:rPr>
          <w:b/>
          <w:szCs w:val="28"/>
        </w:rPr>
      </w:pPr>
    </w:p>
    <w:p w:rsidR="00E87667" w:rsidRPr="00E87667" w:rsidRDefault="00E87667" w:rsidP="00E87667">
      <w:pPr>
        <w:spacing w:line="240" w:lineRule="exact"/>
        <w:rPr>
          <w:b/>
          <w:szCs w:val="28"/>
        </w:rPr>
      </w:pPr>
    </w:p>
    <w:p w:rsidR="00E87667" w:rsidRPr="00E87667" w:rsidRDefault="00E87667" w:rsidP="00E87667">
      <w:pPr>
        <w:spacing w:line="240" w:lineRule="exact"/>
        <w:rPr>
          <w:b/>
          <w:szCs w:val="28"/>
        </w:rPr>
      </w:pPr>
    </w:p>
    <w:p w:rsidR="00E87667" w:rsidRPr="00E87667" w:rsidRDefault="00E87667" w:rsidP="00E87667">
      <w:pPr>
        <w:spacing w:line="240" w:lineRule="exact"/>
        <w:rPr>
          <w:b/>
          <w:szCs w:val="28"/>
        </w:rPr>
      </w:pPr>
    </w:p>
    <w:p w:rsidR="00E87667" w:rsidRPr="00E87667" w:rsidRDefault="00E87667" w:rsidP="00E87667">
      <w:pPr>
        <w:spacing w:line="240" w:lineRule="exact"/>
        <w:ind w:firstLine="0"/>
        <w:rPr>
          <w:b/>
          <w:szCs w:val="28"/>
        </w:rPr>
      </w:pPr>
    </w:p>
    <w:p w:rsidR="00E87667" w:rsidRPr="00E87667" w:rsidRDefault="00E87667" w:rsidP="00E87667">
      <w:pPr>
        <w:spacing w:line="240" w:lineRule="exact"/>
        <w:ind w:firstLine="0"/>
        <w:rPr>
          <w:b/>
          <w:szCs w:val="28"/>
        </w:rPr>
      </w:pPr>
    </w:p>
    <w:p w:rsidR="00E87667" w:rsidRPr="00E87667" w:rsidRDefault="00E87667" w:rsidP="00E87667">
      <w:pPr>
        <w:spacing w:line="240" w:lineRule="exact"/>
        <w:ind w:firstLine="0"/>
        <w:rPr>
          <w:b/>
          <w:szCs w:val="28"/>
        </w:rPr>
      </w:pPr>
    </w:p>
    <w:p w:rsidR="00E87667" w:rsidRPr="00E87667" w:rsidRDefault="00E87667" w:rsidP="00E87667">
      <w:pPr>
        <w:spacing w:line="240" w:lineRule="exact"/>
        <w:ind w:firstLine="0"/>
        <w:rPr>
          <w:b/>
          <w:szCs w:val="28"/>
        </w:rPr>
      </w:pPr>
    </w:p>
    <w:p w:rsidR="00E87667" w:rsidRPr="00E87667" w:rsidRDefault="00E87667" w:rsidP="00E87667">
      <w:pPr>
        <w:spacing w:line="240" w:lineRule="exact"/>
        <w:ind w:firstLine="0"/>
        <w:rPr>
          <w:b/>
          <w:szCs w:val="28"/>
        </w:rPr>
      </w:pPr>
    </w:p>
    <w:p w:rsidR="00E87667" w:rsidRPr="00E87667" w:rsidRDefault="00E87667" w:rsidP="00E87667">
      <w:pPr>
        <w:spacing w:line="240" w:lineRule="exact"/>
        <w:ind w:firstLine="0"/>
        <w:rPr>
          <w:b/>
          <w:szCs w:val="28"/>
        </w:rPr>
      </w:pPr>
    </w:p>
    <w:p w:rsidR="00E87667" w:rsidRPr="00E87667" w:rsidRDefault="00E87667" w:rsidP="00E87667">
      <w:pPr>
        <w:spacing w:line="240" w:lineRule="exact"/>
        <w:rPr>
          <w:b/>
          <w:szCs w:val="28"/>
        </w:rPr>
      </w:pPr>
    </w:p>
    <w:p w:rsidR="00E87667" w:rsidRPr="00E87667" w:rsidRDefault="00E87667" w:rsidP="00E87667">
      <w:pPr>
        <w:spacing w:line="240" w:lineRule="exact"/>
        <w:rPr>
          <w:b/>
          <w:szCs w:val="28"/>
        </w:rPr>
      </w:pPr>
    </w:p>
    <w:p w:rsidR="00E87667" w:rsidRPr="00E87667" w:rsidRDefault="00E87667" w:rsidP="00E87667">
      <w:pPr>
        <w:spacing w:line="240" w:lineRule="exact"/>
        <w:rPr>
          <w:b/>
          <w:szCs w:val="28"/>
        </w:rPr>
      </w:pPr>
    </w:p>
    <w:p w:rsidR="00E87667" w:rsidRPr="00E87667" w:rsidRDefault="00E87667" w:rsidP="00E87667">
      <w:pPr>
        <w:spacing w:line="240" w:lineRule="exact"/>
        <w:rPr>
          <w:b/>
          <w:szCs w:val="28"/>
        </w:rPr>
      </w:pPr>
    </w:p>
    <w:p w:rsidR="00E87667" w:rsidRDefault="00E87667" w:rsidP="00E87667">
      <w:pPr>
        <w:widowControl w:val="0"/>
        <w:autoSpaceDE w:val="0"/>
        <w:autoSpaceDN w:val="0"/>
        <w:adjustRightInd w:val="0"/>
        <w:spacing w:line="240" w:lineRule="exact"/>
        <w:jc w:val="right"/>
        <w:rPr>
          <w:szCs w:val="28"/>
        </w:rPr>
      </w:pPr>
    </w:p>
    <w:p w:rsidR="00E87667" w:rsidRDefault="00E87667" w:rsidP="00E87667">
      <w:pPr>
        <w:widowControl w:val="0"/>
        <w:autoSpaceDE w:val="0"/>
        <w:autoSpaceDN w:val="0"/>
        <w:adjustRightInd w:val="0"/>
        <w:spacing w:line="240" w:lineRule="exact"/>
        <w:jc w:val="right"/>
        <w:rPr>
          <w:szCs w:val="28"/>
        </w:rPr>
      </w:pPr>
    </w:p>
    <w:p w:rsidR="00E87667" w:rsidRDefault="00E87667" w:rsidP="00E87667">
      <w:pPr>
        <w:widowControl w:val="0"/>
        <w:autoSpaceDE w:val="0"/>
        <w:autoSpaceDN w:val="0"/>
        <w:adjustRightInd w:val="0"/>
        <w:spacing w:line="240" w:lineRule="exact"/>
        <w:jc w:val="right"/>
        <w:rPr>
          <w:szCs w:val="28"/>
        </w:rPr>
      </w:pPr>
    </w:p>
    <w:p w:rsidR="00E87667" w:rsidRPr="00E87667" w:rsidRDefault="00E87667" w:rsidP="00E87667">
      <w:pPr>
        <w:widowControl w:val="0"/>
        <w:autoSpaceDE w:val="0"/>
        <w:autoSpaceDN w:val="0"/>
        <w:adjustRightInd w:val="0"/>
        <w:spacing w:line="240" w:lineRule="exact"/>
        <w:jc w:val="right"/>
        <w:rPr>
          <w:szCs w:val="28"/>
        </w:rPr>
      </w:pPr>
    </w:p>
    <w:p w:rsidR="00E87667" w:rsidRPr="00E87667" w:rsidRDefault="00E87667" w:rsidP="00E87667">
      <w:pPr>
        <w:widowControl w:val="0"/>
        <w:autoSpaceDE w:val="0"/>
        <w:autoSpaceDN w:val="0"/>
        <w:adjustRightInd w:val="0"/>
        <w:spacing w:line="240" w:lineRule="exact"/>
        <w:jc w:val="right"/>
        <w:rPr>
          <w:szCs w:val="28"/>
        </w:rPr>
      </w:pPr>
      <w:r w:rsidRPr="00E87667">
        <w:rPr>
          <w:szCs w:val="28"/>
        </w:rPr>
        <w:lastRenderedPageBreak/>
        <w:t>Приложение № 4</w:t>
      </w:r>
    </w:p>
    <w:p w:rsidR="00E87667" w:rsidRPr="00E87667" w:rsidRDefault="00E87667" w:rsidP="00E87667">
      <w:pPr>
        <w:tabs>
          <w:tab w:val="left" w:pos="7466"/>
        </w:tabs>
        <w:autoSpaceDE w:val="0"/>
        <w:autoSpaceDN w:val="0"/>
        <w:adjustRightInd w:val="0"/>
        <w:spacing w:line="240" w:lineRule="exact"/>
        <w:jc w:val="right"/>
        <w:rPr>
          <w:bCs/>
          <w:szCs w:val="28"/>
        </w:rPr>
      </w:pPr>
      <w:r w:rsidRPr="00E87667">
        <w:rPr>
          <w:szCs w:val="28"/>
        </w:rPr>
        <w:t xml:space="preserve">к Порядку предоставления субсидии </w:t>
      </w:r>
      <w:r w:rsidRPr="00E87667">
        <w:rPr>
          <w:bCs/>
          <w:szCs w:val="28"/>
        </w:rPr>
        <w:t xml:space="preserve">на организацию обеспечения </w:t>
      </w:r>
    </w:p>
    <w:p w:rsidR="00E87667" w:rsidRPr="00E87667" w:rsidRDefault="00E87667" w:rsidP="00E87667">
      <w:pPr>
        <w:tabs>
          <w:tab w:val="left" w:pos="7466"/>
        </w:tabs>
        <w:autoSpaceDE w:val="0"/>
        <w:autoSpaceDN w:val="0"/>
        <w:adjustRightInd w:val="0"/>
        <w:spacing w:line="240" w:lineRule="exact"/>
        <w:jc w:val="right"/>
        <w:rPr>
          <w:bCs/>
          <w:szCs w:val="28"/>
        </w:rPr>
      </w:pPr>
      <w:r w:rsidRPr="00E87667">
        <w:rPr>
          <w:bCs/>
          <w:szCs w:val="28"/>
        </w:rPr>
        <w:t>твердым топливом (дровами) семей граждан,</w:t>
      </w:r>
    </w:p>
    <w:p w:rsidR="00E87667" w:rsidRPr="00E87667" w:rsidRDefault="00E87667" w:rsidP="00E87667">
      <w:pPr>
        <w:tabs>
          <w:tab w:val="left" w:pos="7466"/>
        </w:tabs>
        <w:autoSpaceDE w:val="0"/>
        <w:autoSpaceDN w:val="0"/>
        <w:adjustRightInd w:val="0"/>
        <w:spacing w:line="240" w:lineRule="exact"/>
        <w:jc w:val="right"/>
        <w:rPr>
          <w:bCs/>
          <w:szCs w:val="28"/>
        </w:rPr>
      </w:pPr>
      <w:proofErr w:type="gramStart"/>
      <w:r w:rsidRPr="00E87667">
        <w:rPr>
          <w:bCs/>
          <w:szCs w:val="28"/>
        </w:rPr>
        <w:t>призванных</w:t>
      </w:r>
      <w:proofErr w:type="gramEnd"/>
      <w:r w:rsidRPr="00E87667">
        <w:rPr>
          <w:bCs/>
          <w:szCs w:val="28"/>
        </w:rPr>
        <w:t xml:space="preserve"> на военную службу по мобилизации,</w:t>
      </w:r>
    </w:p>
    <w:p w:rsidR="00E87667" w:rsidRPr="00E87667" w:rsidRDefault="00E87667" w:rsidP="00E87667">
      <w:pPr>
        <w:tabs>
          <w:tab w:val="left" w:pos="7466"/>
        </w:tabs>
        <w:autoSpaceDE w:val="0"/>
        <w:autoSpaceDN w:val="0"/>
        <w:adjustRightInd w:val="0"/>
        <w:spacing w:line="240" w:lineRule="exact"/>
        <w:jc w:val="right"/>
        <w:rPr>
          <w:bCs/>
          <w:szCs w:val="28"/>
        </w:rPr>
      </w:pPr>
      <w:r w:rsidRPr="00E87667">
        <w:rPr>
          <w:bCs/>
          <w:szCs w:val="28"/>
        </w:rPr>
        <w:t xml:space="preserve"> граждан, заключивших контракт о добровольном содействии </w:t>
      </w:r>
    </w:p>
    <w:p w:rsidR="00E87667" w:rsidRPr="00E87667" w:rsidRDefault="00E87667" w:rsidP="00E87667">
      <w:pPr>
        <w:tabs>
          <w:tab w:val="left" w:pos="7466"/>
        </w:tabs>
        <w:autoSpaceDE w:val="0"/>
        <w:autoSpaceDN w:val="0"/>
        <w:adjustRightInd w:val="0"/>
        <w:spacing w:line="240" w:lineRule="exact"/>
        <w:jc w:val="right"/>
        <w:rPr>
          <w:bCs/>
          <w:szCs w:val="28"/>
        </w:rPr>
      </w:pPr>
      <w:r w:rsidRPr="00E87667">
        <w:rPr>
          <w:bCs/>
          <w:szCs w:val="28"/>
        </w:rPr>
        <w:t>в выполнении задач, возложенных на Вооруженные Силы Российской Федерации, сотрудников,</w:t>
      </w:r>
    </w:p>
    <w:p w:rsidR="00E87667" w:rsidRPr="00E87667" w:rsidRDefault="00E87667" w:rsidP="00E87667">
      <w:pPr>
        <w:tabs>
          <w:tab w:val="left" w:pos="7466"/>
        </w:tabs>
        <w:autoSpaceDE w:val="0"/>
        <w:autoSpaceDN w:val="0"/>
        <w:adjustRightInd w:val="0"/>
        <w:spacing w:line="240" w:lineRule="exact"/>
        <w:jc w:val="right"/>
        <w:rPr>
          <w:bCs/>
          <w:szCs w:val="28"/>
        </w:rPr>
      </w:pPr>
      <w:proofErr w:type="spellStart"/>
      <w:r w:rsidRPr="00E87667">
        <w:rPr>
          <w:bCs/>
          <w:szCs w:val="28"/>
        </w:rPr>
        <w:t>находящихсяв</w:t>
      </w:r>
      <w:proofErr w:type="spellEnd"/>
      <w:r w:rsidRPr="00E87667">
        <w:rPr>
          <w:bCs/>
          <w:szCs w:val="28"/>
        </w:rPr>
        <w:t xml:space="preserve"> служебной командировке в зоне действия специальной </w:t>
      </w:r>
    </w:p>
    <w:p w:rsidR="00E87667" w:rsidRPr="00E87667" w:rsidRDefault="00E87667" w:rsidP="00E87667">
      <w:pPr>
        <w:tabs>
          <w:tab w:val="left" w:pos="7466"/>
        </w:tabs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proofErr w:type="spellStart"/>
      <w:proofErr w:type="gramStart"/>
      <w:r w:rsidRPr="00E87667">
        <w:rPr>
          <w:bCs/>
          <w:szCs w:val="28"/>
        </w:rPr>
        <w:t>военнойоперации</w:t>
      </w:r>
      <w:proofErr w:type="spellEnd"/>
      <w:r w:rsidRPr="00E87667">
        <w:rPr>
          <w:bCs/>
          <w:szCs w:val="28"/>
        </w:rPr>
        <w:t>, проживающих в жилых помещениях с печным отоплением</w:t>
      </w:r>
      <w:proofErr w:type="gramEnd"/>
    </w:p>
    <w:p w:rsidR="00E87667" w:rsidRPr="00E87667" w:rsidRDefault="00E87667" w:rsidP="00E87667">
      <w:pPr>
        <w:tabs>
          <w:tab w:val="left" w:pos="7466"/>
        </w:tabs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E87667" w:rsidRPr="00E87667" w:rsidRDefault="00E87667" w:rsidP="00E87667">
      <w:pPr>
        <w:tabs>
          <w:tab w:val="left" w:pos="7466"/>
        </w:tabs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E87667" w:rsidRPr="00E87667" w:rsidRDefault="00E87667" w:rsidP="00E87667">
      <w:pPr>
        <w:tabs>
          <w:tab w:val="left" w:pos="7466"/>
        </w:tabs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E87667" w:rsidRPr="00E87667" w:rsidRDefault="00E87667" w:rsidP="00E87667">
      <w:pPr>
        <w:tabs>
          <w:tab w:val="left" w:pos="7466"/>
        </w:tabs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E87667" w:rsidRPr="00E87667" w:rsidRDefault="00E87667" w:rsidP="00E87667">
      <w:pPr>
        <w:tabs>
          <w:tab w:val="left" w:pos="7466"/>
        </w:tabs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E87667" w:rsidRPr="00E87667" w:rsidRDefault="00E87667" w:rsidP="00E87667">
      <w:pPr>
        <w:tabs>
          <w:tab w:val="left" w:pos="7466"/>
        </w:tabs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E87667" w:rsidRPr="00E87667" w:rsidRDefault="00E87667" w:rsidP="00E87667">
      <w:pPr>
        <w:tabs>
          <w:tab w:val="left" w:pos="7466"/>
        </w:tabs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E87667" w:rsidRPr="00E87667" w:rsidRDefault="00E87667" w:rsidP="00E87667">
      <w:pPr>
        <w:tabs>
          <w:tab w:val="left" w:pos="7466"/>
        </w:tabs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E87667">
        <w:rPr>
          <w:b/>
          <w:sz w:val="24"/>
          <w:szCs w:val="24"/>
        </w:rPr>
        <w:t>ЖУРНАЛ</w:t>
      </w:r>
    </w:p>
    <w:p w:rsidR="00E87667" w:rsidRPr="00E87667" w:rsidRDefault="00E87667" w:rsidP="00E87667">
      <w:pPr>
        <w:tabs>
          <w:tab w:val="left" w:pos="7466"/>
        </w:tabs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E87667">
        <w:rPr>
          <w:b/>
          <w:sz w:val="24"/>
          <w:szCs w:val="24"/>
        </w:rPr>
        <w:t>регистрации заявок заявителей</w:t>
      </w:r>
    </w:p>
    <w:p w:rsidR="00E87667" w:rsidRPr="00E87667" w:rsidRDefault="00E87667" w:rsidP="00E87667">
      <w:pPr>
        <w:tabs>
          <w:tab w:val="left" w:pos="7466"/>
        </w:tabs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E87667" w:rsidRPr="00E87667" w:rsidTr="004C7044">
        <w:tc>
          <w:tcPr>
            <w:tcW w:w="675" w:type="dxa"/>
          </w:tcPr>
          <w:p w:rsidR="00E87667" w:rsidRPr="00E87667" w:rsidRDefault="00E87667" w:rsidP="004C7044">
            <w:pPr>
              <w:tabs>
                <w:tab w:val="left" w:pos="7466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8766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87667">
              <w:rPr>
                <w:b/>
                <w:sz w:val="24"/>
                <w:szCs w:val="24"/>
              </w:rPr>
              <w:t>п</w:t>
            </w:r>
            <w:proofErr w:type="gramEnd"/>
            <w:r w:rsidRPr="00E8766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E87667" w:rsidRPr="00E87667" w:rsidRDefault="00E87667" w:rsidP="004C7044">
            <w:pPr>
              <w:tabs>
                <w:tab w:val="left" w:pos="7466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87667">
              <w:rPr>
                <w:b/>
                <w:sz w:val="24"/>
                <w:szCs w:val="24"/>
              </w:rPr>
              <w:t xml:space="preserve">Наименование юридического лица, ФИО индивидуального предпринимателя </w:t>
            </w:r>
          </w:p>
        </w:tc>
        <w:tc>
          <w:tcPr>
            <w:tcW w:w="2393" w:type="dxa"/>
          </w:tcPr>
          <w:p w:rsidR="00E87667" w:rsidRPr="00E87667" w:rsidRDefault="00E87667" w:rsidP="004C7044">
            <w:pPr>
              <w:tabs>
                <w:tab w:val="left" w:pos="7466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87667">
              <w:rPr>
                <w:b/>
                <w:sz w:val="24"/>
                <w:szCs w:val="24"/>
              </w:rPr>
              <w:t>Дата и время поступления документов</w:t>
            </w:r>
          </w:p>
        </w:tc>
        <w:tc>
          <w:tcPr>
            <w:tcW w:w="2393" w:type="dxa"/>
          </w:tcPr>
          <w:p w:rsidR="00E87667" w:rsidRPr="00E87667" w:rsidRDefault="00E87667" w:rsidP="004C7044">
            <w:pPr>
              <w:tabs>
                <w:tab w:val="left" w:pos="7466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87667">
              <w:rPr>
                <w:b/>
                <w:sz w:val="24"/>
                <w:szCs w:val="24"/>
              </w:rPr>
              <w:t>примечания</w:t>
            </w:r>
          </w:p>
        </w:tc>
      </w:tr>
      <w:tr w:rsidR="00E87667" w:rsidRPr="00E87667" w:rsidTr="004C7044">
        <w:tc>
          <w:tcPr>
            <w:tcW w:w="675" w:type="dxa"/>
          </w:tcPr>
          <w:p w:rsidR="00E87667" w:rsidRPr="00E87667" w:rsidRDefault="00E87667" w:rsidP="004C7044">
            <w:pPr>
              <w:tabs>
                <w:tab w:val="left" w:pos="7466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87667" w:rsidRPr="00E87667" w:rsidRDefault="00E87667" w:rsidP="004C7044">
            <w:pPr>
              <w:tabs>
                <w:tab w:val="left" w:pos="7466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667" w:rsidRPr="00E87667" w:rsidRDefault="00E87667" w:rsidP="004C7044">
            <w:pPr>
              <w:tabs>
                <w:tab w:val="left" w:pos="7466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667" w:rsidRPr="00E87667" w:rsidRDefault="00E87667" w:rsidP="004C7044">
            <w:pPr>
              <w:tabs>
                <w:tab w:val="left" w:pos="7466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87667" w:rsidRPr="00E87667" w:rsidTr="004C7044">
        <w:tc>
          <w:tcPr>
            <w:tcW w:w="675" w:type="dxa"/>
          </w:tcPr>
          <w:p w:rsidR="00E87667" w:rsidRPr="00E87667" w:rsidRDefault="00E87667" w:rsidP="004C7044">
            <w:pPr>
              <w:tabs>
                <w:tab w:val="left" w:pos="7466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87667" w:rsidRPr="00E87667" w:rsidRDefault="00E87667" w:rsidP="004C7044">
            <w:pPr>
              <w:tabs>
                <w:tab w:val="left" w:pos="7466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667" w:rsidRPr="00E87667" w:rsidRDefault="00E87667" w:rsidP="004C7044">
            <w:pPr>
              <w:tabs>
                <w:tab w:val="left" w:pos="7466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667" w:rsidRPr="00E87667" w:rsidRDefault="00E87667" w:rsidP="004C7044">
            <w:pPr>
              <w:tabs>
                <w:tab w:val="left" w:pos="7466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87667" w:rsidRPr="00E87667" w:rsidTr="004C7044">
        <w:tc>
          <w:tcPr>
            <w:tcW w:w="675" w:type="dxa"/>
          </w:tcPr>
          <w:p w:rsidR="00E87667" w:rsidRPr="00E87667" w:rsidRDefault="00E87667" w:rsidP="004C7044">
            <w:pPr>
              <w:tabs>
                <w:tab w:val="left" w:pos="7466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87667" w:rsidRPr="00E87667" w:rsidRDefault="00E87667" w:rsidP="004C7044">
            <w:pPr>
              <w:tabs>
                <w:tab w:val="left" w:pos="7466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667" w:rsidRPr="00E87667" w:rsidRDefault="00E87667" w:rsidP="004C7044">
            <w:pPr>
              <w:tabs>
                <w:tab w:val="left" w:pos="7466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667" w:rsidRPr="00E87667" w:rsidRDefault="00E87667" w:rsidP="004C7044">
            <w:pPr>
              <w:tabs>
                <w:tab w:val="left" w:pos="7466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87667" w:rsidRPr="00E87667" w:rsidTr="004C7044">
        <w:tc>
          <w:tcPr>
            <w:tcW w:w="675" w:type="dxa"/>
          </w:tcPr>
          <w:p w:rsidR="00E87667" w:rsidRPr="00E87667" w:rsidRDefault="00E87667" w:rsidP="004C7044">
            <w:pPr>
              <w:tabs>
                <w:tab w:val="left" w:pos="7466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87667" w:rsidRPr="00E87667" w:rsidRDefault="00E87667" w:rsidP="004C7044">
            <w:pPr>
              <w:tabs>
                <w:tab w:val="left" w:pos="7466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667" w:rsidRPr="00E87667" w:rsidRDefault="00E87667" w:rsidP="004C7044">
            <w:pPr>
              <w:tabs>
                <w:tab w:val="left" w:pos="7466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87667" w:rsidRPr="00E87667" w:rsidRDefault="00E87667" w:rsidP="004C7044">
            <w:pPr>
              <w:tabs>
                <w:tab w:val="left" w:pos="7466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87667" w:rsidRPr="00E87667" w:rsidRDefault="00E87667" w:rsidP="00E87667">
      <w:pPr>
        <w:tabs>
          <w:tab w:val="left" w:pos="7466"/>
        </w:tabs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</w:p>
    <w:p w:rsidR="00E87667" w:rsidRPr="00E87667" w:rsidRDefault="00E87667" w:rsidP="00E87667">
      <w:pPr>
        <w:spacing w:line="240" w:lineRule="exact"/>
        <w:rPr>
          <w:b/>
          <w:szCs w:val="28"/>
        </w:rPr>
        <w:sectPr w:rsidR="00E87667" w:rsidRPr="00E87667" w:rsidSect="00E87667">
          <w:footerReference w:type="even" r:id="rId19"/>
          <w:pgSz w:w="11907" w:h="16840"/>
          <w:pgMar w:top="851" w:right="567" w:bottom="851" w:left="1985" w:header="567" w:footer="1134" w:gutter="0"/>
          <w:pgNumType w:start="1"/>
          <w:cols w:space="720"/>
          <w:docGrid w:linePitch="272"/>
        </w:sectPr>
      </w:pPr>
    </w:p>
    <w:p w:rsidR="00E87667" w:rsidRPr="00E87667" w:rsidRDefault="00E87667" w:rsidP="00E87667">
      <w:pPr>
        <w:spacing w:line="240" w:lineRule="exact"/>
        <w:rPr>
          <w:b/>
          <w:szCs w:val="28"/>
        </w:rPr>
      </w:pPr>
    </w:p>
    <w:tbl>
      <w:tblPr>
        <w:tblW w:w="947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2976"/>
        <w:gridCol w:w="6494"/>
      </w:tblGrid>
      <w:tr w:rsidR="00E87667" w:rsidRPr="00E87667" w:rsidTr="004C7044">
        <w:trPr>
          <w:trHeight w:val="1558"/>
        </w:trPr>
        <w:tc>
          <w:tcPr>
            <w:tcW w:w="2976" w:type="dxa"/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after="60" w:line="240" w:lineRule="exact"/>
              <w:rPr>
                <w:szCs w:val="28"/>
              </w:rPr>
            </w:pPr>
          </w:p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after="60" w:line="240" w:lineRule="exact"/>
              <w:rPr>
                <w:szCs w:val="28"/>
              </w:rPr>
            </w:pPr>
          </w:p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after="60" w:line="240" w:lineRule="exact"/>
              <w:rPr>
                <w:szCs w:val="28"/>
              </w:rPr>
            </w:pPr>
          </w:p>
        </w:tc>
        <w:tc>
          <w:tcPr>
            <w:tcW w:w="6494" w:type="dxa"/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szCs w:val="28"/>
              </w:rPr>
            </w:pPr>
            <w:r w:rsidRPr="00E87667">
              <w:rPr>
                <w:szCs w:val="28"/>
              </w:rPr>
              <w:t>Приложение № 5</w:t>
            </w:r>
          </w:p>
          <w:p w:rsidR="00E87667" w:rsidRPr="00E87667" w:rsidRDefault="00E87667" w:rsidP="004C7044">
            <w:pPr>
              <w:spacing w:line="240" w:lineRule="exact"/>
              <w:ind w:firstLine="0"/>
              <w:jc w:val="right"/>
              <w:rPr>
                <w:bCs/>
                <w:szCs w:val="28"/>
              </w:rPr>
            </w:pPr>
            <w:proofErr w:type="gramStart"/>
            <w:r w:rsidRPr="00E87667">
              <w:rPr>
                <w:szCs w:val="28"/>
              </w:rPr>
              <w:t xml:space="preserve">к Порядку предоставления субсидии </w:t>
            </w:r>
            <w:r w:rsidRPr="00E87667">
              <w:rPr>
                <w:bCs/>
                <w:szCs w:val="28"/>
              </w:rPr>
      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</w:t>
            </w:r>
            <w:r>
              <w:rPr>
                <w:bCs/>
                <w:szCs w:val="28"/>
              </w:rPr>
              <w:t xml:space="preserve"> </w:t>
            </w:r>
            <w:r w:rsidRPr="00E87667">
              <w:rPr>
                <w:bCs/>
                <w:szCs w:val="28"/>
              </w:rPr>
              <w:t>в служебной командировке в зоне действия специальной военной</w:t>
            </w:r>
            <w:r>
              <w:rPr>
                <w:bCs/>
                <w:szCs w:val="28"/>
              </w:rPr>
              <w:t xml:space="preserve"> </w:t>
            </w:r>
            <w:r w:rsidRPr="00E87667">
              <w:rPr>
                <w:bCs/>
                <w:szCs w:val="28"/>
              </w:rPr>
              <w:t>операции, проживающих в жилых помещениях с печным отоплением</w:t>
            </w:r>
            <w:proofErr w:type="gramEnd"/>
          </w:p>
        </w:tc>
      </w:tr>
    </w:tbl>
    <w:p w:rsidR="00E87667" w:rsidRPr="00E87667" w:rsidRDefault="00E87667" w:rsidP="00E87667">
      <w:pPr>
        <w:widowControl w:val="0"/>
        <w:adjustRightInd w:val="0"/>
        <w:spacing w:line="240" w:lineRule="exact"/>
        <w:ind w:left="-284"/>
        <w:jc w:val="center"/>
        <w:rPr>
          <w:b/>
          <w:sz w:val="24"/>
          <w:szCs w:val="24"/>
        </w:rPr>
      </w:pPr>
    </w:p>
    <w:p w:rsidR="00E87667" w:rsidRPr="00E87667" w:rsidRDefault="00E87667" w:rsidP="00E87667">
      <w:pPr>
        <w:widowControl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  <w:r w:rsidRPr="00E87667">
        <w:rPr>
          <w:b/>
          <w:sz w:val="28"/>
          <w:szCs w:val="28"/>
        </w:rPr>
        <w:t>Соглашение</w:t>
      </w:r>
    </w:p>
    <w:p w:rsidR="00E87667" w:rsidRPr="00E87667" w:rsidRDefault="00E87667" w:rsidP="00E87667">
      <w:pPr>
        <w:widowControl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  <w:proofErr w:type="gramStart"/>
      <w:r w:rsidRPr="00E87667">
        <w:rPr>
          <w:b/>
          <w:sz w:val="28"/>
          <w:szCs w:val="28"/>
        </w:rPr>
        <w:t>о предоставлении субсидии  юриди</w:t>
      </w:r>
      <w:r w:rsidRPr="00E87667">
        <w:rPr>
          <w:b/>
          <w:sz w:val="28"/>
          <w:szCs w:val="28"/>
        </w:rPr>
        <w:softHyphen/>
        <w:t xml:space="preserve">ческим лицам </w:t>
      </w:r>
      <w:r w:rsidRPr="00E87667">
        <w:rPr>
          <w:b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Pr="00E87667">
        <w:rPr>
          <w:b/>
          <w:sz w:val="28"/>
          <w:szCs w:val="28"/>
        </w:rPr>
        <w:t>и индивидуальным пред</w:t>
      </w:r>
      <w:r w:rsidRPr="00E87667">
        <w:rPr>
          <w:b/>
          <w:sz w:val="28"/>
          <w:szCs w:val="28"/>
        </w:rPr>
        <w:softHyphen/>
        <w:t xml:space="preserve">принимателям за организацию </w:t>
      </w:r>
      <w:r w:rsidRPr="00E87667">
        <w:rPr>
          <w:rFonts w:eastAsia="Calibri"/>
          <w:b/>
          <w:bCs/>
          <w:sz w:val="28"/>
          <w:szCs w:val="28"/>
          <w:lang w:eastAsia="en-US"/>
        </w:rPr>
        <w:t>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</w:t>
      </w:r>
      <w:r w:rsidRPr="00E87667">
        <w:rPr>
          <w:b/>
          <w:sz w:val="28"/>
          <w:szCs w:val="28"/>
        </w:rPr>
        <w:t xml:space="preserve"> в зоне действия специальной военной операции</w:t>
      </w:r>
      <w:r w:rsidRPr="00E87667">
        <w:rPr>
          <w:rFonts w:eastAsia="Calibri"/>
          <w:b/>
          <w:bCs/>
          <w:sz w:val="28"/>
          <w:szCs w:val="28"/>
          <w:lang w:eastAsia="en-US"/>
        </w:rPr>
        <w:t>, проживающих в жилых помещениях с печным отоплением</w:t>
      </w:r>
      <w:proofErr w:type="gramEnd"/>
    </w:p>
    <w:p w:rsidR="00E87667" w:rsidRPr="00E87667" w:rsidRDefault="00E87667" w:rsidP="00E8766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87667">
        <w:rPr>
          <w:rFonts w:ascii="Times New Roman" w:hAnsi="Times New Roman" w:cs="Times New Roman"/>
          <w:sz w:val="28"/>
          <w:szCs w:val="28"/>
        </w:rPr>
        <w:t>«_____» ________ 20 __ г.</w:t>
      </w:r>
    </w:p>
    <w:p w:rsidR="00E87667" w:rsidRPr="00E87667" w:rsidRDefault="00E87667" w:rsidP="00E8766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87667" w:rsidRPr="00E87667" w:rsidRDefault="00E87667" w:rsidP="00E876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7667">
        <w:rPr>
          <w:rFonts w:ascii="Times New Roman" w:hAnsi="Times New Roman" w:cs="Times New Roman"/>
          <w:sz w:val="28"/>
          <w:szCs w:val="28"/>
        </w:rPr>
        <w:t xml:space="preserve">           Администрация Солецкого муниципального округа (именуемая далее «Администрация»), в лице _____________________________________________, действующего на основании Устава Солецкого муниципального округа Новгородской области, с одной стороны, и___________________________________________________________________, (наименование субъекта малого предпринимательства) именуемое далее «СМСП», в лице____________________________________, действующего на основании _________________________________________, с другой стороны, далее совместно именуемые Сторонами, заключили настоящее</w:t>
      </w:r>
      <w:r w:rsidR="00580F11">
        <w:rPr>
          <w:rFonts w:ascii="Times New Roman" w:hAnsi="Times New Roman" w:cs="Times New Roman"/>
          <w:sz w:val="28"/>
          <w:szCs w:val="28"/>
        </w:rPr>
        <w:t xml:space="preserve"> </w:t>
      </w:r>
      <w:r w:rsidRPr="00E87667">
        <w:rPr>
          <w:rFonts w:ascii="Times New Roman" w:hAnsi="Times New Roman" w:cs="Times New Roman"/>
          <w:sz w:val="28"/>
          <w:szCs w:val="28"/>
        </w:rPr>
        <w:t>Соглашение о нижеследующем:</w:t>
      </w:r>
    </w:p>
    <w:p w:rsidR="00E87667" w:rsidRPr="00E87667" w:rsidRDefault="00E87667" w:rsidP="00E876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7667" w:rsidRPr="00E87667" w:rsidRDefault="00E87667" w:rsidP="00E876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667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E87667" w:rsidRPr="00E87667" w:rsidRDefault="00E87667" w:rsidP="00E87667">
      <w:pPr>
        <w:widowControl w:val="0"/>
        <w:adjustRightInd w:val="0"/>
        <w:spacing w:line="240" w:lineRule="auto"/>
        <w:rPr>
          <w:sz w:val="28"/>
          <w:szCs w:val="28"/>
        </w:rPr>
      </w:pPr>
      <w:r w:rsidRPr="00E87667">
        <w:rPr>
          <w:sz w:val="28"/>
          <w:szCs w:val="28"/>
        </w:rPr>
        <w:t xml:space="preserve">1.1. </w:t>
      </w:r>
      <w:proofErr w:type="gramStart"/>
      <w:r w:rsidRPr="00E87667">
        <w:rPr>
          <w:sz w:val="28"/>
          <w:szCs w:val="28"/>
        </w:rPr>
        <w:t xml:space="preserve">Настоящее Соглашение заключено в соответствии с Бюджетным кодексом Российской Федерации, Гражданским кодексом Российской Федерации, Порядком предоставления субсидии  юридическим лицам (за исключением государственных (муниципальных) учреждений) и индивидуальным предпринимателям за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</w:t>
      </w:r>
      <w:proofErr w:type="spellStart"/>
      <w:r w:rsidRPr="00E87667">
        <w:rPr>
          <w:sz w:val="28"/>
          <w:szCs w:val="28"/>
        </w:rPr>
        <w:t>служебнойкомандировке</w:t>
      </w:r>
      <w:proofErr w:type="spellEnd"/>
      <w:proofErr w:type="gramEnd"/>
      <w:r w:rsidRPr="00E87667">
        <w:rPr>
          <w:sz w:val="28"/>
          <w:szCs w:val="28"/>
        </w:rPr>
        <w:t xml:space="preserve"> </w:t>
      </w:r>
      <w:proofErr w:type="gramStart"/>
      <w:r w:rsidRPr="00E87667">
        <w:rPr>
          <w:sz w:val="28"/>
          <w:szCs w:val="28"/>
        </w:rPr>
        <w:t>в зоне действия специальной военной операции, проживающих в жилых помещениях с печным отоплением в рамках реализации муниципальной программы Солецкого муниципального округа «Развитие малого и среднего предпринимательства Солецкого муниципального округа»  (далее - программа).</w:t>
      </w:r>
      <w:proofErr w:type="gramEnd"/>
    </w:p>
    <w:p w:rsidR="00E87667" w:rsidRPr="00E87667" w:rsidRDefault="00E87667" w:rsidP="00E87667">
      <w:pPr>
        <w:shd w:val="clear" w:color="auto" w:fill="FFFFFF"/>
        <w:spacing w:line="240" w:lineRule="auto"/>
        <w:jc w:val="center"/>
        <w:rPr>
          <w:b/>
          <w:sz w:val="28"/>
          <w:szCs w:val="28"/>
        </w:rPr>
      </w:pPr>
      <w:r w:rsidRPr="00E87667">
        <w:rPr>
          <w:b/>
          <w:sz w:val="28"/>
          <w:szCs w:val="28"/>
        </w:rPr>
        <w:t>2. Предмет Соглашения</w:t>
      </w:r>
    </w:p>
    <w:p w:rsidR="00E87667" w:rsidRPr="00E87667" w:rsidRDefault="00E87667" w:rsidP="00E87667">
      <w:pPr>
        <w:shd w:val="clear" w:color="auto" w:fill="FFFFFF"/>
        <w:spacing w:line="240" w:lineRule="auto"/>
        <w:rPr>
          <w:sz w:val="28"/>
          <w:szCs w:val="28"/>
        </w:rPr>
      </w:pPr>
      <w:r w:rsidRPr="00E87667">
        <w:rPr>
          <w:sz w:val="28"/>
          <w:szCs w:val="28"/>
        </w:rPr>
        <w:lastRenderedPageBreak/>
        <w:t xml:space="preserve">2.1. </w:t>
      </w:r>
      <w:proofErr w:type="gramStart"/>
      <w:r w:rsidRPr="00E87667">
        <w:rPr>
          <w:sz w:val="28"/>
          <w:szCs w:val="28"/>
        </w:rPr>
        <w:t>Предметом настоящего Соглашения являются отношения между Администрацией и СМСП, возникающие при предоставлении субсидии юридическим лицам (за исключением государственных (муниципальных) учреждений) и индивидуальным предпринимателям за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</w:t>
      </w:r>
      <w:proofErr w:type="gramEnd"/>
      <w:r w:rsidR="00580F11">
        <w:rPr>
          <w:sz w:val="28"/>
          <w:szCs w:val="28"/>
        </w:rPr>
        <w:t xml:space="preserve"> </w:t>
      </w:r>
      <w:proofErr w:type="gramStart"/>
      <w:r w:rsidRPr="00E87667">
        <w:rPr>
          <w:sz w:val="28"/>
          <w:szCs w:val="28"/>
        </w:rPr>
        <w:t>специальной военной операции, проживающих в жилых помещениях с печным отоплением (далее - субсидия) в рамках реализации программы в размере, предусмотренном пунктом 3.1.1 настоящего Соглашения.</w:t>
      </w:r>
      <w:proofErr w:type="gramEnd"/>
    </w:p>
    <w:p w:rsidR="00E87667" w:rsidRPr="00E87667" w:rsidRDefault="00E87667" w:rsidP="00E87667">
      <w:pPr>
        <w:shd w:val="clear" w:color="auto" w:fill="FFFFFF"/>
        <w:spacing w:line="240" w:lineRule="auto"/>
        <w:jc w:val="center"/>
        <w:rPr>
          <w:b/>
          <w:sz w:val="28"/>
          <w:szCs w:val="28"/>
        </w:rPr>
      </w:pPr>
      <w:r w:rsidRPr="00E87667">
        <w:rPr>
          <w:b/>
          <w:sz w:val="28"/>
          <w:szCs w:val="28"/>
        </w:rPr>
        <w:t>3.Обязанности Сторон</w:t>
      </w:r>
    </w:p>
    <w:p w:rsidR="00E87667" w:rsidRPr="00E87667" w:rsidRDefault="00E87667" w:rsidP="00E87667">
      <w:pPr>
        <w:shd w:val="clear" w:color="auto" w:fill="FFFFFF"/>
        <w:spacing w:line="240" w:lineRule="auto"/>
        <w:rPr>
          <w:sz w:val="28"/>
          <w:szCs w:val="28"/>
        </w:rPr>
      </w:pPr>
      <w:r w:rsidRPr="00E87667">
        <w:rPr>
          <w:sz w:val="28"/>
          <w:szCs w:val="28"/>
        </w:rPr>
        <w:t xml:space="preserve">          3.1.Администрация обязуется:</w:t>
      </w:r>
    </w:p>
    <w:p w:rsidR="00E87667" w:rsidRPr="00E87667" w:rsidRDefault="00E87667" w:rsidP="00E87667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E87667">
        <w:rPr>
          <w:sz w:val="28"/>
          <w:szCs w:val="28"/>
        </w:rPr>
        <w:t xml:space="preserve">3.1.1.Предоставить список членов семей, призванного на военную службу по мобилизации, гражданина, заключившего контракт о добровольном содействии, военнослужащего </w:t>
      </w:r>
      <w:proofErr w:type="spellStart"/>
      <w:r w:rsidRPr="00E87667">
        <w:rPr>
          <w:sz w:val="28"/>
          <w:szCs w:val="28"/>
        </w:rPr>
        <w:t>Росгвардии</w:t>
      </w:r>
      <w:proofErr w:type="spellEnd"/>
      <w:r w:rsidRPr="00E87667">
        <w:rPr>
          <w:sz w:val="28"/>
          <w:szCs w:val="28"/>
        </w:rPr>
        <w:t>, гражданина, заключившего контракт о прохождении военной службы, сотрудника, находящегося в служебной командировке с адресами;</w:t>
      </w:r>
    </w:p>
    <w:p w:rsidR="00E87667" w:rsidRPr="00E87667" w:rsidRDefault="00E87667" w:rsidP="00E87667">
      <w:pPr>
        <w:widowControl w:val="0"/>
        <w:adjustRightInd w:val="0"/>
        <w:spacing w:line="240" w:lineRule="auto"/>
        <w:rPr>
          <w:sz w:val="28"/>
          <w:szCs w:val="28"/>
        </w:rPr>
      </w:pPr>
      <w:r w:rsidRPr="00E87667">
        <w:rPr>
          <w:sz w:val="28"/>
          <w:szCs w:val="28"/>
        </w:rPr>
        <w:t xml:space="preserve">3.1.2. </w:t>
      </w:r>
      <w:proofErr w:type="gramStart"/>
      <w:r w:rsidRPr="00E87667">
        <w:rPr>
          <w:sz w:val="28"/>
          <w:szCs w:val="28"/>
        </w:rPr>
        <w:t xml:space="preserve">Предоставить СМСП субсидию в </w:t>
      </w:r>
      <w:proofErr w:type="spellStart"/>
      <w:r w:rsidRPr="00E87667">
        <w:rPr>
          <w:sz w:val="28"/>
          <w:szCs w:val="28"/>
        </w:rPr>
        <w:t>размере_рублей</w:t>
      </w:r>
      <w:proofErr w:type="spellEnd"/>
      <w:r w:rsidRPr="00E87667">
        <w:rPr>
          <w:sz w:val="28"/>
          <w:szCs w:val="28"/>
        </w:rPr>
        <w:t xml:space="preserve"> за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 в пределах средств, предусмотренных на эти цели</w:t>
      </w:r>
      <w:proofErr w:type="gramEnd"/>
      <w:r w:rsidRPr="00E87667">
        <w:rPr>
          <w:sz w:val="28"/>
          <w:szCs w:val="28"/>
        </w:rPr>
        <w:t xml:space="preserve"> программой на соответствующий финансовый год, на основании протокола рассмотрения заявок комиссии, настоящего Соглашения, документов, подтверждающих фактически произведенные затраты, расчета предоставления субсидии </w:t>
      </w:r>
      <w:proofErr w:type="gramStart"/>
      <w:r w:rsidRPr="00E87667">
        <w:rPr>
          <w:sz w:val="28"/>
          <w:szCs w:val="28"/>
        </w:rPr>
        <w:t xml:space="preserve">( </w:t>
      </w:r>
      <w:proofErr w:type="gramEnd"/>
      <w:r w:rsidRPr="00E87667">
        <w:rPr>
          <w:sz w:val="28"/>
          <w:szCs w:val="28"/>
        </w:rPr>
        <w:t>приложения № 1 к Соглашению).</w:t>
      </w:r>
    </w:p>
    <w:p w:rsidR="00E87667" w:rsidRPr="00E87667" w:rsidRDefault="00E87667" w:rsidP="00E87667">
      <w:pPr>
        <w:widowControl w:val="0"/>
        <w:adjustRightInd w:val="0"/>
        <w:spacing w:line="240" w:lineRule="auto"/>
        <w:rPr>
          <w:sz w:val="28"/>
          <w:szCs w:val="28"/>
        </w:rPr>
      </w:pPr>
      <w:r w:rsidRPr="00E87667">
        <w:rPr>
          <w:sz w:val="28"/>
          <w:szCs w:val="28"/>
        </w:rPr>
        <w:t xml:space="preserve">3.1.3. Обеспечить своевременное перечисление СМСП субсидии в соответствии с разделом 4 настоящего Соглашения. </w:t>
      </w:r>
    </w:p>
    <w:p w:rsidR="00E87667" w:rsidRPr="00E87667" w:rsidRDefault="00E87667" w:rsidP="00E87667">
      <w:pPr>
        <w:widowControl w:val="0"/>
        <w:adjustRightInd w:val="0"/>
        <w:spacing w:line="240" w:lineRule="auto"/>
        <w:rPr>
          <w:sz w:val="28"/>
          <w:szCs w:val="28"/>
        </w:rPr>
      </w:pPr>
      <w:r w:rsidRPr="00E87667">
        <w:rPr>
          <w:sz w:val="28"/>
          <w:szCs w:val="28"/>
        </w:rPr>
        <w:t xml:space="preserve">3.2. СМСП обязуется: </w:t>
      </w:r>
    </w:p>
    <w:p w:rsidR="00E87667" w:rsidRPr="00E87667" w:rsidRDefault="00E87667" w:rsidP="00E87667">
      <w:pPr>
        <w:widowControl w:val="0"/>
        <w:adjustRightInd w:val="0"/>
        <w:spacing w:line="240" w:lineRule="auto"/>
        <w:rPr>
          <w:sz w:val="28"/>
          <w:szCs w:val="28"/>
        </w:rPr>
      </w:pPr>
      <w:r w:rsidRPr="00E87667">
        <w:rPr>
          <w:sz w:val="28"/>
          <w:szCs w:val="28"/>
        </w:rPr>
        <w:t xml:space="preserve">3.2.1. Организовать обеспечение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отоплением. </w:t>
      </w:r>
    </w:p>
    <w:p w:rsidR="00E87667" w:rsidRPr="00E87667" w:rsidRDefault="00E87667" w:rsidP="00E87667">
      <w:pPr>
        <w:widowControl w:val="0"/>
        <w:adjustRightInd w:val="0"/>
        <w:spacing w:line="240" w:lineRule="auto"/>
        <w:rPr>
          <w:sz w:val="28"/>
          <w:szCs w:val="28"/>
        </w:rPr>
      </w:pPr>
      <w:r w:rsidRPr="00E87667">
        <w:rPr>
          <w:sz w:val="28"/>
          <w:szCs w:val="28"/>
        </w:rPr>
        <w:t xml:space="preserve">Количество заявлений от членов семей граждан, призванных на военную службу по </w:t>
      </w:r>
      <w:r w:rsidRPr="00E87667">
        <w:rPr>
          <w:spacing w:val="-8"/>
          <w:sz w:val="28"/>
          <w:szCs w:val="28"/>
        </w:rPr>
        <w:t xml:space="preserve">мобилизации, граждан, </w:t>
      </w:r>
      <w:r w:rsidRPr="00E87667">
        <w:rPr>
          <w:spacing w:val="-6"/>
          <w:sz w:val="28"/>
          <w:szCs w:val="28"/>
        </w:rPr>
        <w:t>заключивших контракт</w:t>
      </w:r>
      <w:r w:rsidRPr="00E87667">
        <w:rPr>
          <w:sz w:val="28"/>
          <w:szCs w:val="28"/>
        </w:rPr>
        <w:t xml:space="preserve"> о добровольном содействии, </w:t>
      </w:r>
      <w:r w:rsidRPr="00E87667">
        <w:rPr>
          <w:rFonts w:eastAsiaTheme="minorHAnsi"/>
          <w:bCs/>
          <w:sz w:val="28"/>
          <w:szCs w:val="28"/>
          <w:lang w:eastAsia="en-US"/>
        </w:rPr>
        <w:t>сотрудников, находящихся в служебной командировке,</w:t>
      </w:r>
      <w:r w:rsidRPr="00E87667">
        <w:rPr>
          <w:sz w:val="28"/>
          <w:szCs w:val="28"/>
        </w:rPr>
        <w:t xml:space="preserve"> в отношении которых организовано обеспечение твердым топливом (дровами) - ___ единиц.</w:t>
      </w:r>
    </w:p>
    <w:p w:rsidR="00E87667" w:rsidRPr="00E87667" w:rsidRDefault="00E87667" w:rsidP="00E87667">
      <w:pPr>
        <w:widowControl w:val="0"/>
        <w:adjustRightInd w:val="0"/>
        <w:spacing w:line="240" w:lineRule="auto"/>
        <w:rPr>
          <w:sz w:val="28"/>
          <w:szCs w:val="28"/>
        </w:rPr>
      </w:pPr>
      <w:r w:rsidRPr="00E87667">
        <w:rPr>
          <w:sz w:val="28"/>
          <w:szCs w:val="28"/>
        </w:rPr>
        <w:t xml:space="preserve">3.2.2. </w:t>
      </w:r>
      <w:proofErr w:type="gramStart"/>
      <w:r w:rsidRPr="00E87667">
        <w:rPr>
          <w:sz w:val="28"/>
          <w:szCs w:val="28"/>
        </w:rPr>
        <w:t xml:space="preserve">Представить Администрации документы, подтверждающие фактически произведенные затраты, необходимые для получения субсидии в </w:t>
      </w:r>
      <w:r w:rsidRPr="00E87667">
        <w:rPr>
          <w:sz w:val="28"/>
          <w:szCs w:val="28"/>
        </w:rPr>
        <w:lastRenderedPageBreak/>
        <w:t xml:space="preserve">соответствии с  п.17 Порядка предоставления субсидий юридическим лицам (за исключением государственных (муниципальных) учреждений) и индивидуальным предпринимателям за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</w:t>
      </w:r>
      <w:proofErr w:type="spellStart"/>
      <w:r w:rsidRPr="00E87667">
        <w:rPr>
          <w:sz w:val="28"/>
          <w:szCs w:val="28"/>
        </w:rPr>
        <w:t>находящихсяв</w:t>
      </w:r>
      <w:proofErr w:type="spellEnd"/>
      <w:proofErr w:type="gramEnd"/>
      <w:r w:rsidRPr="00E87667">
        <w:rPr>
          <w:sz w:val="28"/>
          <w:szCs w:val="28"/>
        </w:rPr>
        <w:t xml:space="preserve"> </w:t>
      </w:r>
      <w:proofErr w:type="gramStart"/>
      <w:r w:rsidRPr="00E87667">
        <w:rPr>
          <w:sz w:val="28"/>
          <w:szCs w:val="28"/>
        </w:rPr>
        <w:t xml:space="preserve">служебной командировке </w:t>
      </w:r>
      <w:proofErr w:type="spellStart"/>
      <w:r w:rsidRPr="00E87667">
        <w:rPr>
          <w:sz w:val="28"/>
          <w:szCs w:val="28"/>
        </w:rPr>
        <w:t>взоне</w:t>
      </w:r>
      <w:proofErr w:type="spellEnd"/>
      <w:r w:rsidRPr="00E87667">
        <w:rPr>
          <w:sz w:val="28"/>
          <w:szCs w:val="28"/>
        </w:rPr>
        <w:t xml:space="preserve"> действия специальной военной операции, проживающих в жилых помещениях с печным отоплением в срок не позднее 7 календарных дней со дня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</w:t>
      </w:r>
      <w:r>
        <w:rPr>
          <w:sz w:val="28"/>
          <w:szCs w:val="28"/>
        </w:rPr>
        <w:t xml:space="preserve"> </w:t>
      </w:r>
      <w:r w:rsidRPr="00E87667">
        <w:rPr>
          <w:sz w:val="28"/>
          <w:szCs w:val="28"/>
        </w:rPr>
        <w:t>военной</w:t>
      </w:r>
      <w:proofErr w:type="gramEnd"/>
      <w:r w:rsidRPr="00E87667">
        <w:rPr>
          <w:sz w:val="28"/>
          <w:szCs w:val="28"/>
        </w:rPr>
        <w:t xml:space="preserve"> </w:t>
      </w:r>
      <w:proofErr w:type="gramStart"/>
      <w:r w:rsidRPr="00E87667">
        <w:rPr>
          <w:sz w:val="28"/>
          <w:szCs w:val="28"/>
        </w:rPr>
        <w:t xml:space="preserve">операции, проживающих в жилых помещениях с печным отоплением. </w:t>
      </w:r>
      <w:proofErr w:type="gramEnd"/>
    </w:p>
    <w:p w:rsidR="00E87667" w:rsidRPr="00E87667" w:rsidRDefault="00E87667" w:rsidP="00E87667">
      <w:pPr>
        <w:widowControl w:val="0"/>
        <w:tabs>
          <w:tab w:val="left" w:pos="6804"/>
        </w:tabs>
        <w:adjustRightInd w:val="0"/>
        <w:spacing w:line="240" w:lineRule="auto"/>
        <w:rPr>
          <w:sz w:val="28"/>
          <w:szCs w:val="28"/>
        </w:rPr>
      </w:pPr>
      <w:r w:rsidRPr="00E87667">
        <w:rPr>
          <w:sz w:val="28"/>
          <w:szCs w:val="28"/>
        </w:rPr>
        <w:t>3.2.3. Предоставить в Администрацию отчет о достижении показателей результативности в срок не позднее 15 календарных дней по истечении периода, за который предоставляется субсидия по форме согласно приложению № 2 к Соглашению.</w:t>
      </w:r>
    </w:p>
    <w:p w:rsidR="00E87667" w:rsidRPr="00E87667" w:rsidRDefault="00E87667" w:rsidP="00E87667">
      <w:pPr>
        <w:spacing w:line="240" w:lineRule="auto"/>
        <w:ind w:firstLine="567"/>
        <w:rPr>
          <w:sz w:val="28"/>
          <w:szCs w:val="28"/>
        </w:rPr>
      </w:pPr>
      <w:r w:rsidRPr="00E87667">
        <w:rPr>
          <w:sz w:val="28"/>
          <w:szCs w:val="28"/>
        </w:rPr>
        <w:t>3.2.4. Не приобретать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определенные нормативными правовыми актами, муниципальными правовыми актами, регулирующие предоставление субсидии.</w:t>
      </w:r>
    </w:p>
    <w:p w:rsidR="00E87667" w:rsidRPr="00E87667" w:rsidRDefault="00E87667" w:rsidP="00E87667">
      <w:pPr>
        <w:spacing w:line="240" w:lineRule="auto"/>
        <w:ind w:firstLine="567"/>
        <w:rPr>
          <w:sz w:val="28"/>
          <w:szCs w:val="28"/>
        </w:rPr>
      </w:pPr>
      <w:r w:rsidRPr="00E87667">
        <w:rPr>
          <w:sz w:val="28"/>
          <w:szCs w:val="28"/>
        </w:rPr>
        <w:t>3.2.5. Дать согласие на осуществление главным распорядителем бюджетных средств, предоставляющим субсидии и органами муниципального финансового контроля Администрации Солецкого муниципального округа проверок соблюдения получателем субсидии условий, целей и порядка предоставления субсидии, согласно Приложению № 3 к Соглашению.</w:t>
      </w:r>
    </w:p>
    <w:p w:rsidR="00E87667" w:rsidRPr="00E87667" w:rsidRDefault="00E87667" w:rsidP="00E87667">
      <w:pPr>
        <w:widowControl w:val="0"/>
        <w:tabs>
          <w:tab w:val="left" w:pos="6804"/>
        </w:tabs>
        <w:adjustRightInd w:val="0"/>
        <w:spacing w:line="240" w:lineRule="auto"/>
        <w:rPr>
          <w:sz w:val="28"/>
          <w:szCs w:val="28"/>
        </w:rPr>
      </w:pPr>
    </w:p>
    <w:p w:rsidR="00E87667" w:rsidRPr="00E87667" w:rsidRDefault="00E87667" w:rsidP="00E87667">
      <w:pPr>
        <w:widowControl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E87667">
        <w:rPr>
          <w:b/>
          <w:sz w:val="28"/>
          <w:szCs w:val="28"/>
        </w:rPr>
        <w:t>4.Порядок финансирования</w:t>
      </w:r>
    </w:p>
    <w:p w:rsidR="00E87667" w:rsidRPr="00E87667" w:rsidRDefault="00E87667" w:rsidP="00E87667">
      <w:pPr>
        <w:widowControl w:val="0"/>
        <w:adjustRightInd w:val="0"/>
        <w:spacing w:line="240" w:lineRule="auto"/>
        <w:rPr>
          <w:sz w:val="28"/>
          <w:szCs w:val="28"/>
        </w:rPr>
      </w:pPr>
      <w:r w:rsidRPr="00E87667">
        <w:rPr>
          <w:sz w:val="28"/>
          <w:szCs w:val="28"/>
        </w:rPr>
        <w:t>4.1. Перечисление субсидии осуществляется с лицевого счета Администрации на расчетный счет СМСП не позднее______________________________________________.</w:t>
      </w:r>
    </w:p>
    <w:p w:rsidR="00E87667" w:rsidRPr="00E87667" w:rsidRDefault="00E87667" w:rsidP="00E87667">
      <w:pPr>
        <w:widowControl w:val="0"/>
        <w:adjustRightInd w:val="0"/>
        <w:spacing w:line="240" w:lineRule="auto"/>
        <w:jc w:val="center"/>
        <w:rPr>
          <w:b/>
          <w:sz w:val="28"/>
          <w:szCs w:val="28"/>
        </w:rPr>
      </w:pPr>
    </w:p>
    <w:p w:rsidR="00E87667" w:rsidRPr="00E87667" w:rsidRDefault="00E87667" w:rsidP="00E87667">
      <w:pPr>
        <w:widowControl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E87667">
        <w:rPr>
          <w:b/>
          <w:sz w:val="28"/>
          <w:szCs w:val="28"/>
        </w:rPr>
        <w:t>5.Ответственность Сторон. Порядок рассмотрения споров</w:t>
      </w:r>
    </w:p>
    <w:p w:rsidR="00E87667" w:rsidRPr="00E87667" w:rsidRDefault="00E87667" w:rsidP="00E87667">
      <w:pPr>
        <w:widowControl w:val="0"/>
        <w:adjustRightInd w:val="0"/>
        <w:spacing w:line="240" w:lineRule="auto"/>
        <w:rPr>
          <w:sz w:val="28"/>
          <w:szCs w:val="28"/>
        </w:rPr>
      </w:pPr>
      <w:r w:rsidRPr="00E87667">
        <w:rPr>
          <w:sz w:val="28"/>
          <w:szCs w:val="28"/>
        </w:rPr>
        <w:t>5.1. Стороны несут ответственность за неисполнение обязательств по настоящему Соглашению в соответствии с законодательством.</w:t>
      </w:r>
    </w:p>
    <w:p w:rsidR="00E87667" w:rsidRPr="00E87667" w:rsidRDefault="00E87667" w:rsidP="00E87667">
      <w:pPr>
        <w:widowControl w:val="0"/>
        <w:adjustRightInd w:val="0"/>
        <w:spacing w:line="240" w:lineRule="auto"/>
        <w:rPr>
          <w:sz w:val="28"/>
          <w:szCs w:val="28"/>
        </w:rPr>
      </w:pPr>
      <w:r w:rsidRPr="00E87667">
        <w:rPr>
          <w:sz w:val="28"/>
          <w:szCs w:val="28"/>
        </w:rPr>
        <w:t>5.2. Споры, возникающие при исполнении настоящего Соглашения, разрешаются Сторонами путем переговоров. В случае невозможности урегулирования разногласий путем переговоров спорный вопрос решается в установленном законом порядке.</w:t>
      </w:r>
    </w:p>
    <w:p w:rsidR="00E87667" w:rsidRPr="00E87667" w:rsidRDefault="00E87667" w:rsidP="00E87667">
      <w:pPr>
        <w:widowControl w:val="0"/>
        <w:adjustRightInd w:val="0"/>
        <w:spacing w:line="240" w:lineRule="auto"/>
        <w:jc w:val="center"/>
        <w:rPr>
          <w:b/>
          <w:sz w:val="28"/>
          <w:szCs w:val="28"/>
        </w:rPr>
      </w:pPr>
    </w:p>
    <w:p w:rsidR="00E87667" w:rsidRPr="00E87667" w:rsidRDefault="00E87667" w:rsidP="00E87667">
      <w:pPr>
        <w:widowControl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E87667">
        <w:rPr>
          <w:b/>
          <w:sz w:val="28"/>
          <w:szCs w:val="28"/>
        </w:rPr>
        <w:t>6. Форс-мажор</w:t>
      </w:r>
    </w:p>
    <w:p w:rsidR="00E87667" w:rsidRPr="00E87667" w:rsidRDefault="00E87667" w:rsidP="00E87667">
      <w:pPr>
        <w:widowControl w:val="0"/>
        <w:adjustRightInd w:val="0"/>
        <w:spacing w:line="240" w:lineRule="auto"/>
        <w:rPr>
          <w:sz w:val="28"/>
          <w:szCs w:val="28"/>
        </w:rPr>
      </w:pPr>
      <w:r w:rsidRPr="00E87667">
        <w:rPr>
          <w:sz w:val="28"/>
          <w:szCs w:val="28"/>
        </w:rPr>
        <w:lastRenderedPageBreak/>
        <w:t>6.1. 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 (землетрясение, наводнение, пожар, забастовки, массовые беспорядки, военные действия, террористические акты и т.д.).</w:t>
      </w:r>
    </w:p>
    <w:p w:rsidR="00E87667" w:rsidRPr="00E87667" w:rsidRDefault="00E87667" w:rsidP="00E87667">
      <w:pPr>
        <w:widowControl w:val="0"/>
        <w:adjustRightInd w:val="0"/>
        <w:spacing w:line="240" w:lineRule="auto"/>
        <w:rPr>
          <w:sz w:val="28"/>
          <w:szCs w:val="28"/>
        </w:rPr>
      </w:pPr>
      <w:r w:rsidRPr="00E87667">
        <w:rPr>
          <w:sz w:val="28"/>
          <w:szCs w:val="28"/>
        </w:rPr>
        <w:t>6.2. В случае возникновения форс-мажорных обстоятель</w:t>
      </w:r>
      <w:proofErr w:type="gramStart"/>
      <w:r w:rsidRPr="00E87667">
        <w:rPr>
          <w:sz w:val="28"/>
          <w:szCs w:val="28"/>
        </w:rPr>
        <w:t>ств Ст</w:t>
      </w:r>
      <w:proofErr w:type="gramEnd"/>
      <w:r w:rsidRPr="00E87667">
        <w:rPr>
          <w:sz w:val="28"/>
          <w:szCs w:val="28"/>
        </w:rPr>
        <w:t>орона, ссылающаяся на обстоятельства непреодолимой силы, обязана незамедлительно информировать другую Сторону и, по возможности, предоставить удостоверяющий документ. Информация должна содержать данные о характере обстоятельств, а также, по возможности, оценку их влияния на исполнение своих обязательств по настоящему</w:t>
      </w:r>
      <w:r>
        <w:rPr>
          <w:sz w:val="28"/>
          <w:szCs w:val="28"/>
        </w:rPr>
        <w:t xml:space="preserve"> </w:t>
      </w:r>
      <w:r w:rsidRPr="00E87667">
        <w:rPr>
          <w:sz w:val="28"/>
          <w:szCs w:val="28"/>
        </w:rPr>
        <w:t xml:space="preserve">Соглашению и на срок исполнения этих обязательств. Отсутствие уведомления в течение 15 календарных дней с момента, когда подобное обстоятельство возникло, лишает Сторону права в дальнейшем ссылаться на данное обстоятельство. </w:t>
      </w:r>
    </w:p>
    <w:p w:rsidR="00E87667" w:rsidRPr="00E87667" w:rsidRDefault="00E87667" w:rsidP="00E87667">
      <w:pPr>
        <w:widowControl w:val="0"/>
        <w:adjustRightInd w:val="0"/>
        <w:spacing w:line="240" w:lineRule="auto"/>
        <w:rPr>
          <w:sz w:val="28"/>
          <w:szCs w:val="28"/>
        </w:rPr>
      </w:pPr>
      <w:r w:rsidRPr="00E87667">
        <w:rPr>
          <w:sz w:val="28"/>
          <w:szCs w:val="28"/>
        </w:rPr>
        <w:t>6.3. По прекращении действия указанных обстоятельств, Сторона, подвергшаяся действию этих обстоятельств, должна без промедления известить об этом другую Сторону в письменном виде, указав при этом срок, в который предполагает исполнить обязательства по настоящему Соглашению. В этом случае заключается дополнительное соглашение к настоящему Соглашению.</w:t>
      </w:r>
    </w:p>
    <w:p w:rsidR="00E87667" w:rsidRPr="00E87667" w:rsidRDefault="00E87667" w:rsidP="00E87667">
      <w:pPr>
        <w:widowControl w:val="0"/>
        <w:adjustRightInd w:val="0"/>
        <w:spacing w:line="240" w:lineRule="auto"/>
        <w:rPr>
          <w:sz w:val="28"/>
          <w:szCs w:val="28"/>
        </w:rPr>
      </w:pPr>
      <w:r w:rsidRPr="00E87667">
        <w:rPr>
          <w:sz w:val="28"/>
          <w:szCs w:val="28"/>
        </w:rPr>
        <w:t>6.4. Если возникшее обстоятельство продолжает действовать более двух месяцев, то любая из Сторон имеет право поставить вопрос о поиске взаимоприемлемого решения или об изменении условий настоящего Соглашения.</w:t>
      </w:r>
    </w:p>
    <w:p w:rsidR="00E87667" w:rsidRPr="00E87667" w:rsidRDefault="00E87667" w:rsidP="00E87667">
      <w:pPr>
        <w:widowControl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E87667">
        <w:rPr>
          <w:b/>
          <w:sz w:val="28"/>
          <w:szCs w:val="28"/>
        </w:rPr>
        <w:t>7.Расторжение Соглашения</w:t>
      </w:r>
    </w:p>
    <w:p w:rsidR="00E87667" w:rsidRPr="00E87667" w:rsidRDefault="00E87667" w:rsidP="00E87667">
      <w:pPr>
        <w:widowControl w:val="0"/>
        <w:adjustRightInd w:val="0"/>
        <w:spacing w:line="240" w:lineRule="auto"/>
        <w:rPr>
          <w:sz w:val="28"/>
          <w:szCs w:val="28"/>
        </w:rPr>
      </w:pPr>
      <w:r w:rsidRPr="00E87667">
        <w:rPr>
          <w:sz w:val="28"/>
          <w:szCs w:val="28"/>
        </w:rPr>
        <w:t>7.1. Настоящее Соглашение может быть расторгнуто:</w:t>
      </w:r>
    </w:p>
    <w:p w:rsidR="00E87667" w:rsidRPr="00E87667" w:rsidRDefault="00E87667" w:rsidP="00E87667">
      <w:pPr>
        <w:widowControl w:val="0"/>
        <w:adjustRightInd w:val="0"/>
        <w:spacing w:line="240" w:lineRule="auto"/>
        <w:rPr>
          <w:sz w:val="28"/>
          <w:szCs w:val="28"/>
        </w:rPr>
      </w:pPr>
      <w:r w:rsidRPr="00E87667">
        <w:rPr>
          <w:sz w:val="28"/>
          <w:szCs w:val="28"/>
        </w:rPr>
        <w:t xml:space="preserve">по соглашению Сторон; </w:t>
      </w:r>
    </w:p>
    <w:p w:rsidR="00E87667" w:rsidRPr="00E87667" w:rsidRDefault="00E87667" w:rsidP="00E87667">
      <w:pPr>
        <w:widowControl w:val="0"/>
        <w:adjustRightInd w:val="0"/>
        <w:spacing w:line="240" w:lineRule="auto"/>
        <w:rPr>
          <w:sz w:val="28"/>
          <w:szCs w:val="28"/>
        </w:rPr>
      </w:pPr>
      <w:r w:rsidRPr="00E87667">
        <w:rPr>
          <w:sz w:val="28"/>
          <w:szCs w:val="28"/>
        </w:rPr>
        <w:t xml:space="preserve">в одностороннем порядке по требованию Администрации в случае выявления фактов нецелевого использования Субсидии, полученной СМСП в рамках настоящего Соглашения. Соглашение считается расторгнутым по истечении 30 календарных дней </w:t>
      </w:r>
      <w:proofErr w:type="gramStart"/>
      <w:r w:rsidRPr="00E87667">
        <w:rPr>
          <w:sz w:val="28"/>
          <w:szCs w:val="28"/>
        </w:rPr>
        <w:t>с даты получения</w:t>
      </w:r>
      <w:proofErr w:type="gramEnd"/>
      <w:r w:rsidRPr="00E87667">
        <w:rPr>
          <w:sz w:val="28"/>
          <w:szCs w:val="28"/>
        </w:rPr>
        <w:t xml:space="preserve"> СМСП письменного уведомления Администрации о расторжении Соглашения. При этом обязательства СМСП возвратить субсидию в бюджет округа сохраняются после расторжения Соглашения и действуют до их исполнения;</w:t>
      </w:r>
    </w:p>
    <w:p w:rsidR="00E87667" w:rsidRPr="00E87667" w:rsidRDefault="00E87667" w:rsidP="00E87667">
      <w:pPr>
        <w:widowControl w:val="0"/>
        <w:adjustRightInd w:val="0"/>
        <w:spacing w:line="240" w:lineRule="auto"/>
        <w:rPr>
          <w:sz w:val="28"/>
          <w:szCs w:val="28"/>
        </w:rPr>
      </w:pPr>
      <w:r w:rsidRPr="00E87667">
        <w:rPr>
          <w:sz w:val="28"/>
          <w:szCs w:val="28"/>
        </w:rPr>
        <w:t xml:space="preserve">по иным основаниям, предусмотренным законодательством. </w:t>
      </w:r>
    </w:p>
    <w:p w:rsidR="00E87667" w:rsidRPr="00E87667" w:rsidRDefault="00E87667" w:rsidP="00E87667">
      <w:pPr>
        <w:widowControl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E87667">
        <w:rPr>
          <w:b/>
          <w:sz w:val="28"/>
          <w:szCs w:val="28"/>
        </w:rPr>
        <w:t>8.Заключительные положения</w:t>
      </w:r>
    </w:p>
    <w:p w:rsidR="00E87667" w:rsidRPr="00E87667" w:rsidRDefault="00E87667" w:rsidP="00E87667">
      <w:pPr>
        <w:widowControl w:val="0"/>
        <w:adjustRightInd w:val="0"/>
        <w:spacing w:line="240" w:lineRule="auto"/>
        <w:rPr>
          <w:sz w:val="28"/>
          <w:szCs w:val="28"/>
        </w:rPr>
      </w:pPr>
      <w:r w:rsidRPr="00E87667">
        <w:rPr>
          <w:sz w:val="28"/>
          <w:szCs w:val="28"/>
        </w:rPr>
        <w:t xml:space="preserve">8.1. Настоящее Соглашение вступает в силу с момента его подписания и действует до исполнения Сторонами Соглашения своих обязательств. </w:t>
      </w:r>
    </w:p>
    <w:p w:rsidR="00E87667" w:rsidRPr="00E87667" w:rsidRDefault="00E87667" w:rsidP="00E87667">
      <w:pPr>
        <w:widowControl w:val="0"/>
        <w:adjustRightInd w:val="0"/>
        <w:spacing w:line="240" w:lineRule="auto"/>
        <w:rPr>
          <w:sz w:val="28"/>
          <w:szCs w:val="28"/>
        </w:rPr>
      </w:pPr>
      <w:r w:rsidRPr="00E87667">
        <w:rPr>
          <w:sz w:val="28"/>
          <w:szCs w:val="28"/>
        </w:rPr>
        <w:t>8.2. Изменения и дополнения к настоящему Соглашению считаются действительными, если они совершены в письменной форме и подписаны Сторонами.</w:t>
      </w:r>
    </w:p>
    <w:p w:rsidR="00E87667" w:rsidRPr="00E87667" w:rsidRDefault="00E87667" w:rsidP="00E87667">
      <w:pPr>
        <w:widowControl w:val="0"/>
        <w:adjustRightInd w:val="0"/>
        <w:spacing w:line="240" w:lineRule="auto"/>
        <w:rPr>
          <w:sz w:val="28"/>
          <w:szCs w:val="28"/>
        </w:rPr>
      </w:pPr>
      <w:r w:rsidRPr="00E87667">
        <w:rPr>
          <w:sz w:val="28"/>
          <w:szCs w:val="28"/>
        </w:rPr>
        <w:t xml:space="preserve">8.3. Отношения Сторон, не урегулированные настоящим Соглашением, регламентируются законодательством. </w:t>
      </w:r>
    </w:p>
    <w:p w:rsidR="00E87667" w:rsidRPr="00E87667" w:rsidRDefault="00E87667" w:rsidP="00E87667">
      <w:pPr>
        <w:widowControl w:val="0"/>
        <w:adjustRightInd w:val="0"/>
        <w:spacing w:line="240" w:lineRule="auto"/>
        <w:rPr>
          <w:sz w:val="28"/>
          <w:szCs w:val="28"/>
        </w:rPr>
      </w:pPr>
      <w:r w:rsidRPr="00E87667">
        <w:rPr>
          <w:sz w:val="28"/>
          <w:szCs w:val="28"/>
        </w:rPr>
        <w:t xml:space="preserve">8.4. Стороны обязаны оповещать друг друга в письменной форме обо </w:t>
      </w:r>
      <w:r w:rsidRPr="00E87667">
        <w:rPr>
          <w:sz w:val="28"/>
          <w:szCs w:val="28"/>
        </w:rPr>
        <w:lastRenderedPageBreak/>
        <w:t>всех происходящих изменениях их статуса и реквизитов в течение 10 календарных дней со дня соответствующего изменения.</w:t>
      </w:r>
    </w:p>
    <w:p w:rsidR="00E87667" w:rsidRPr="00E87667" w:rsidRDefault="00E87667" w:rsidP="00E87667">
      <w:pPr>
        <w:widowControl w:val="0"/>
        <w:adjustRightInd w:val="0"/>
        <w:spacing w:line="240" w:lineRule="auto"/>
        <w:rPr>
          <w:sz w:val="28"/>
          <w:szCs w:val="28"/>
        </w:rPr>
      </w:pPr>
      <w:r w:rsidRPr="00E87667">
        <w:rPr>
          <w:sz w:val="28"/>
          <w:szCs w:val="28"/>
        </w:rPr>
        <w:t>8.5. Настоящее</w:t>
      </w:r>
      <w:r w:rsidR="00580F11">
        <w:rPr>
          <w:sz w:val="28"/>
          <w:szCs w:val="28"/>
        </w:rPr>
        <w:t xml:space="preserve"> </w:t>
      </w:r>
      <w:bookmarkStart w:id="3" w:name="_GoBack"/>
      <w:bookmarkEnd w:id="3"/>
      <w:r w:rsidRPr="00E87667">
        <w:rPr>
          <w:sz w:val="28"/>
          <w:szCs w:val="28"/>
        </w:rPr>
        <w:t xml:space="preserve">Соглашение составлено в двух экземплярах, имеющих одинаковую юридическую силу, по одному экземпляру для каждой из Сторон. </w:t>
      </w:r>
    </w:p>
    <w:p w:rsidR="00E87667" w:rsidRPr="00E87667" w:rsidRDefault="00E87667" w:rsidP="00E87667">
      <w:pPr>
        <w:widowControl w:val="0"/>
        <w:spacing w:line="240" w:lineRule="auto"/>
        <w:jc w:val="center"/>
        <w:rPr>
          <w:b/>
          <w:sz w:val="28"/>
          <w:szCs w:val="28"/>
        </w:rPr>
      </w:pPr>
      <w:r w:rsidRPr="00E87667">
        <w:rPr>
          <w:b/>
          <w:sz w:val="28"/>
          <w:szCs w:val="28"/>
        </w:rPr>
        <w:t xml:space="preserve">9. АДРЕСА И РЕКВИЗИТЫ СТОРОН     </w:t>
      </w:r>
    </w:p>
    <w:p w:rsidR="00E87667" w:rsidRPr="00E87667" w:rsidRDefault="00E87667" w:rsidP="00E87667">
      <w:pPr>
        <w:widowControl w:val="0"/>
        <w:spacing w:line="240" w:lineRule="auto"/>
        <w:jc w:val="center"/>
        <w:rPr>
          <w:b/>
          <w:sz w:val="28"/>
          <w:szCs w:val="28"/>
        </w:rPr>
      </w:pPr>
    </w:p>
    <w:tbl>
      <w:tblPr>
        <w:tblW w:w="9659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874"/>
        <w:gridCol w:w="3785"/>
      </w:tblGrid>
      <w:tr w:rsidR="00E87667" w:rsidRPr="00E87667" w:rsidTr="004C7044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E87667">
              <w:rPr>
                <w:sz w:val="28"/>
                <w:szCs w:val="28"/>
              </w:rPr>
              <w:t>Администрации  Солецкого</w:t>
            </w:r>
          </w:p>
          <w:p w:rsidR="00E87667" w:rsidRPr="00E87667" w:rsidRDefault="00E87667" w:rsidP="004C7044">
            <w:pPr>
              <w:widowControl w:val="0"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E87667">
              <w:rPr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E87667">
              <w:rPr>
                <w:sz w:val="28"/>
                <w:szCs w:val="28"/>
              </w:rPr>
              <w:t>Наименование СМСП</w:t>
            </w:r>
          </w:p>
        </w:tc>
      </w:tr>
      <w:tr w:rsidR="00E87667" w:rsidRPr="00E87667" w:rsidTr="004C7044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E87667">
              <w:rPr>
                <w:sz w:val="28"/>
                <w:szCs w:val="28"/>
              </w:rPr>
              <w:t xml:space="preserve">ОГРН, </w:t>
            </w:r>
            <w:hyperlink r:id="rId20" w:history="1">
              <w:r w:rsidRPr="00E87667">
                <w:rPr>
                  <w:rStyle w:val="a9"/>
                  <w:color w:val="auto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E87667">
              <w:rPr>
                <w:sz w:val="28"/>
                <w:szCs w:val="28"/>
              </w:rPr>
              <w:t xml:space="preserve">ОГРН, </w:t>
            </w:r>
            <w:hyperlink r:id="rId21" w:history="1">
              <w:r w:rsidRPr="00E87667">
                <w:rPr>
                  <w:rStyle w:val="a9"/>
                  <w:color w:val="auto"/>
                  <w:sz w:val="28"/>
                  <w:szCs w:val="28"/>
                </w:rPr>
                <w:t>ОКТМО</w:t>
              </w:r>
            </w:hyperlink>
          </w:p>
        </w:tc>
      </w:tr>
      <w:tr w:rsidR="00E87667" w:rsidRPr="00E87667" w:rsidTr="004C7044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E87667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E87667">
              <w:rPr>
                <w:sz w:val="28"/>
                <w:szCs w:val="28"/>
              </w:rPr>
              <w:t>Место нахождения:</w:t>
            </w:r>
          </w:p>
        </w:tc>
      </w:tr>
      <w:tr w:rsidR="00E87667" w:rsidRPr="00E87667" w:rsidTr="004C7044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E87667">
              <w:rPr>
                <w:sz w:val="28"/>
                <w:szCs w:val="28"/>
              </w:rPr>
              <w:t>ИНН/КПП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E87667">
              <w:rPr>
                <w:sz w:val="28"/>
                <w:szCs w:val="28"/>
              </w:rPr>
              <w:t>ИНН/КПП</w:t>
            </w:r>
          </w:p>
        </w:tc>
      </w:tr>
      <w:tr w:rsidR="00E87667" w:rsidRPr="00E87667" w:rsidTr="004C7044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E87667">
              <w:rPr>
                <w:sz w:val="28"/>
                <w:szCs w:val="28"/>
              </w:rPr>
              <w:t>Платежные реквизиты: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E87667">
              <w:rPr>
                <w:sz w:val="28"/>
                <w:szCs w:val="28"/>
              </w:rPr>
              <w:t>Платежные реквизиты:</w:t>
            </w:r>
          </w:p>
        </w:tc>
      </w:tr>
      <w:tr w:rsidR="00E87667" w:rsidRPr="00E87667" w:rsidTr="004C7044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spacing w:line="240" w:lineRule="auto"/>
              <w:ind w:firstLine="0"/>
              <w:rPr>
                <w:sz w:val="28"/>
                <w:szCs w:val="28"/>
              </w:rPr>
            </w:pPr>
            <w:r w:rsidRPr="00E87667">
              <w:rPr>
                <w:sz w:val="28"/>
                <w:szCs w:val="28"/>
              </w:rPr>
              <w:t>Наименование учреждения Банка России, БИК</w:t>
            </w:r>
          </w:p>
          <w:p w:rsidR="00E87667" w:rsidRPr="00E87667" w:rsidRDefault="00E87667" w:rsidP="004C7044">
            <w:pPr>
              <w:widowControl w:val="0"/>
              <w:spacing w:line="240" w:lineRule="auto"/>
              <w:ind w:firstLine="0"/>
              <w:rPr>
                <w:sz w:val="28"/>
                <w:szCs w:val="28"/>
              </w:rPr>
            </w:pPr>
            <w:r w:rsidRPr="00E87667">
              <w:rPr>
                <w:sz w:val="28"/>
                <w:szCs w:val="28"/>
              </w:rPr>
              <w:t>Расчетный счет</w:t>
            </w:r>
          </w:p>
          <w:p w:rsidR="00E87667" w:rsidRPr="00E87667" w:rsidRDefault="00E87667" w:rsidP="004C7044">
            <w:pPr>
              <w:widowControl w:val="0"/>
              <w:spacing w:line="240" w:lineRule="auto"/>
              <w:ind w:firstLine="0"/>
              <w:rPr>
                <w:sz w:val="28"/>
                <w:szCs w:val="28"/>
              </w:rPr>
            </w:pPr>
            <w:r w:rsidRPr="00E87667">
              <w:rPr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87667" w:rsidRPr="00E87667" w:rsidRDefault="00E87667" w:rsidP="004C7044">
            <w:pPr>
              <w:widowControl w:val="0"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E87667">
              <w:rPr>
                <w:sz w:val="28"/>
                <w:szCs w:val="28"/>
              </w:rPr>
              <w:t>Лицевой счет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spacing w:line="240" w:lineRule="auto"/>
              <w:ind w:firstLine="0"/>
              <w:rPr>
                <w:sz w:val="28"/>
                <w:szCs w:val="28"/>
              </w:rPr>
            </w:pPr>
            <w:r w:rsidRPr="00E87667">
              <w:rPr>
                <w:sz w:val="28"/>
                <w:szCs w:val="28"/>
              </w:rPr>
              <w:t>Наименование учреждения Банка России, БИК</w:t>
            </w:r>
          </w:p>
          <w:p w:rsidR="00E87667" w:rsidRPr="00E87667" w:rsidRDefault="00E87667" w:rsidP="004C7044">
            <w:pPr>
              <w:widowControl w:val="0"/>
              <w:suppressAutoHyphens/>
              <w:spacing w:line="240" w:lineRule="auto"/>
              <w:ind w:firstLine="0"/>
              <w:rPr>
                <w:sz w:val="28"/>
                <w:szCs w:val="28"/>
              </w:rPr>
            </w:pPr>
            <w:r w:rsidRPr="00E87667">
              <w:rPr>
                <w:sz w:val="28"/>
                <w:szCs w:val="28"/>
              </w:rPr>
              <w:t>Расчетный счет</w:t>
            </w:r>
          </w:p>
        </w:tc>
      </w:tr>
    </w:tbl>
    <w:p w:rsidR="00E87667" w:rsidRPr="00E87667" w:rsidRDefault="00E87667" w:rsidP="00E87667">
      <w:pPr>
        <w:widowControl w:val="0"/>
        <w:spacing w:line="240" w:lineRule="auto"/>
        <w:jc w:val="center"/>
        <w:outlineLvl w:val="1"/>
        <w:rPr>
          <w:b/>
          <w:sz w:val="28"/>
          <w:szCs w:val="28"/>
        </w:rPr>
      </w:pPr>
      <w:r w:rsidRPr="00E87667">
        <w:rPr>
          <w:b/>
          <w:sz w:val="28"/>
          <w:szCs w:val="28"/>
        </w:rPr>
        <w:t>10. Подписи Сторон</w:t>
      </w:r>
    </w:p>
    <w:tbl>
      <w:tblPr>
        <w:tblW w:w="9489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63"/>
        <w:gridCol w:w="4926"/>
      </w:tblGrid>
      <w:tr w:rsidR="00E87667" w:rsidRPr="00E87667" w:rsidTr="004C7044">
        <w:trPr>
          <w:trHeight w:val="125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suppressAutoHyphens/>
              <w:spacing w:line="240" w:lineRule="auto"/>
              <w:rPr>
                <w:sz w:val="28"/>
                <w:szCs w:val="28"/>
              </w:rPr>
            </w:pPr>
            <w:r w:rsidRPr="00E87667">
              <w:rPr>
                <w:sz w:val="28"/>
                <w:szCs w:val="28"/>
              </w:rPr>
              <w:t xml:space="preserve">     Администрация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suppressAutoHyphens/>
              <w:spacing w:line="240" w:lineRule="auto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266"/>
        <w:tblW w:w="9489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62"/>
        <w:gridCol w:w="4962"/>
      </w:tblGrid>
      <w:tr w:rsidR="00E87667" w:rsidRPr="00E87667" w:rsidTr="004C7044">
        <w:trPr>
          <w:trHeight w:val="380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E87667">
              <w:rPr>
                <w:sz w:val="28"/>
                <w:szCs w:val="28"/>
              </w:rPr>
              <w:t>___________/_______________________ (подпись)         (Ф.И.О.)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E87667">
              <w:rPr>
                <w:sz w:val="28"/>
                <w:szCs w:val="28"/>
              </w:rPr>
              <w:t>___________/_______________________</w:t>
            </w:r>
          </w:p>
          <w:p w:rsidR="00E87667" w:rsidRPr="00E87667" w:rsidRDefault="00E87667" w:rsidP="004C7044">
            <w:pPr>
              <w:widowControl w:val="0"/>
              <w:suppressAutoHyphens/>
              <w:spacing w:line="240" w:lineRule="auto"/>
              <w:rPr>
                <w:sz w:val="28"/>
                <w:szCs w:val="28"/>
              </w:rPr>
            </w:pPr>
            <w:r w:rsidRPr="00E87667">
              <w:rPr>
                <w:sz w:val="28"/>
                <w:szCs w:val="28"/>
              </w:rPr>
              <w:t xml:space="preserve"> (подпись)         (Ф.И.О.)</w:t>
            </w:r>
          </w:p>
        </w:tc>
      </w:tr>
    </w:tbl>
    <w:p w:rsidR="00E87667" w:rsidRPr="00E87667" w:rsidRDefault="00E87667" w:rsidP="00E87667">
      <w:pPr>
        <w:widowControl w:val="0"/>
        <w:spacing w:line="240" w:lineRule="auto"/>
        <w:rPr>
          <w:sz w:val="28"/>
          <w:szCs w:val="28"/>
        </w:rPr>
        <w:sectPr w:rsidR="00E87667" w:rsidRPr="00E87667" w:rsidSect="00B917A6">
          <w:pgSz w:w="11907" w:h="16840"/>
          <w:pgMar w:top="567" w:right="567" w:bottom="567" w:left="1985" w:header="567" w:footer="1134" w:gutter="0"/>
          <w:pgNumType w:start="1"/>
          <w:cols w:space="720"/>
          <w:docGrid w:linePitch="272"/>
        </w:sectPr>
      </w:pPr>
    </w:p>
    <w:p w:rsidR="00E87667" w:rsidRPr="00E87667" w:rsidRDefault="00E87667" w:rsidP="00E87667">
      <w:pPr>
        <w:spacing w:line="240" w:lineRule="exact"/>
        <w:jc w:val="right"/>
        <w:textAlignment w:val="baseline"/>
        <w:rPr>
          <w:szCs w:val="28"/>
        </w:rPr>
      </w:pPr>
      <w:r w:rsidRPr="00E87667">
        <w:rPr>
          <w:szCs w:val="28"/>
          <w:bdr w:val="none" w:sz="0" w:space="0" w:color="auto" w:frame="1"/>
        </w:rPr>
        <w:lastRenderedPageBreak/>
        <w:t>Приложение № 1 к Соглашению</w:t>
      </w:r>
    </w:p>
    <w:p w:rsidR="00E87667" w:rsidRPr="00E87667" w:rsidRDefault="00E87667" w:rsidP="00E87667">
      <w:pPr>
        <w:spacing w:line="240" w:lineRule="exact"/>
        <w:ind w:firstLine="0"/>
        <w:jc w:val="center"/>
        <w:textAlignment w:val="baseline"/>
        <w:rPr>
          <w:szCs w:val="28"/>
        </w:rPr>
      </w:pPr>
      <w:r w:rsidRPr="00E87667">
        <w:rPr>
          <w:b/>
          <w:bCs/>
          <w:szCs w:val="28"/>
          <w:bdr w:val="none" w:sz="0" w:space="0" w:color="auto" w:frame="1"/>
        </w:rPr>
        <w:t>РАСЧЕТ</w:t>
      </w:r>
    </w:p>
    <w:p w:rsidR="00E87667" w:rsidRPr="00E87667" w:rsidRDefault="00E87667" w:rsidP="00E87667">
      <w:pPr>
        <w:spacing w:line="240" w:lineRule="exact"/>
        <w:ind w:firstLine="0"/>
        <w:jc w:val="center"/>
        <w:textAlignment w:val="baseline"/>
        <w:rPr>
          <w:szCs w:val="28"/>
        </w:rPr>
      </w:pPr>
      <w:proofErr w:type="gramStart"/>
      <w:r w:rsidRPr="00E87667">
        <w:rPr>
          <w:szCs w:val="28"/>
          <w:bdr w:val="none" w:sz="0" w:space="0" w:color="auto" w:frame="1"/>
        </w:rPr>
        <w:t xml:space="preserve">субсидии, предоставляемой за счет средств бюджета Солецкого муниципального округа  </w:t>
      </w:r>
      <w:r w:rsidRPr="00E87667">
        <w:rPr>
          <w:szCs w:val="28"/>
        </w:rPr>
        <w:t>юридическим лицам (за исключением государственных (муниципальных) учреждений) и индивидуальным предпринимателям за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</w:t>
      </w:r>
      <w:proofErr w:type="gramEnd"/>
      <w:r w:rsidRPr="00E87667">
        <w:rPr>
          <w:szCs w:val="28"/>
        </w:rPr>
        <w:t xml:space="preserve"> в жилых помещениях с печным отоплением</w:t>
      </w:r>
    </w:p>
    <w:p w:rsidR="00E87667" w:rsidRPr="00E87667" w:rsidRDefault="00E87667" w:rsidP="00E87667">
      <w:pPr>
        <w:spacing w:line="240" w:lineRule="exact"/>
        <w:ind w:firstLine="0"/>
        <w:jc w:val="center"/>
        <w:textAlignment w:val="baseline"/>
        <w:rPr>
          <w:szCs w:val="28"/>
        </w:rPr>
      </w:pPr>
    </w:p>
    <w:p w:rsidR="00E87667" w:rsidRPr="00E87667" w:rsidRDefault="00E87667" w:rsidP="00E87667">
      <w:pPr>
        <w:spacing w:line="240" w:lineRule="exact"/>
        <w:ind w:firstLine="0"/>
        <w:textAlignment w:val="baseline"/>
        <w:rPr>
          <w:szCs w:val="28"/>
        </w:rPr>
      </w:pPr>
      <w:r w:rsidRPr="00E87667">
        <w:rPr>
          <w:szCs w:val="28"/>
          <w:bdr w:val="none" w:sz="0" w:space="0" w:color="auto" w:frame="1"/>
        </w:rPr>
        <w:t>_________________________________________________________________</w:t>
      </w:r>
    </w:p>
    <w:p w:rsidR="00E87667" w:rsidRPr="00E87667" w:rsidRDefault="00E87667" w:rsidP="00E87667">
      <w:pPr>
        <w:spacing w:line="240" w:lineRule="exact"/>
        <w:ind w:firstLine="0"/>
        <w:jc w:val="center"/>
        <w:textAlignment w:val="baseline"/>
        <w:rPr>
          <w:szCs w:val="28"/>
        </w:rPr>
      </w:pPr>
      <w:r w:rsidRPr="00E87667">
        <w:rPr>
          <w:szCs w:val="28"/>
          <w:bdr w:val="none" w:sz="0" w:space="0" w:color="auto" w:frame="1"/>
        </w:rPr>
        <w:t>(полное наименование)</w:t>
      </w:r>
    </w:p>
    <w:p w:rsidR="00E87667" w:rsidRPr="00E87667" w:rsidRDefault="00E87667" w:rsidP="00E87667">
      <w:pPr>
        <w:spacing w:line="240" w:lineRule="exact"/>
        <w:ind w:firstLine="0"/>
        <w:textAlignment w:val="baseline"/>
        <w:rPr>
          <w:szCs w:val="28"/>
          <w:bdr w:val="none" w:sz="0" w:space="0" w:color="auto" w:frame="1"/>
        </w:rPr>
      </w:pPr>
    </w:p>
    <w:p w:rsidR="00E87667" w:rsidRPr="00E87667" w:rsidRDefault="00E87667" w:rsidP="00E87667">
      <w:pPr>
        <w:spacing w:line="240" w:lineRule="exact"/>
        <w:ind w:firstLine="0"/>
        <w:textAlignment w:val="baseline"/>
        <w:rPr>
          <w:szCs w:val="28"/>
          <w:bdr w:val="none" w:sz="0" w:space="0" w:color="auto" w:frame="1"/>
        </w:rPr>
      </w:pPr>
      <w:r w:rsidRPr="00E87667">
        <w:rPr>
          <w:szCs w:val="28"/>
          <w:bdr w:val="none" w:sz="0" w:space="0" w:color="auto" w:frame="1"/>
        </w:rPr>
        <w:t>ИНН _____________ КПП ____________</w:t>
      </w:r>
    </w:p>
    <w:p w:rsidR="00E87667" w:rsidRPr="00E87667" w:rsidRDefault="00E87667" w:rsidP="00E87667">
      <w:pPr>
        <w:spacing w:line="240" w:lineRule="exact"/>
        <w:ind w:firstLine="0"/>
        <w:textAlignment w:val="baseline"/>
        <w:rPr>
          <w:szCs w:val="28"/>
          <w:bdr w:val="none" w:sz="0" w:space="0" w:color="auto" w:frame="1"/>
        </w:rPr>
      </w:pPr>
    </w:p>
    <w:tbl>
      <w:tblPr>
        <w:tblStyle w:val="ae"/>
        <w:tblW w:w="9747" w:type="dxa"/>
        <w:tblLook w:val="04A0" w:firstRow="1" w:lastRow="0" w:firstColumn="1" w:lastColumn="0" w:noHBand="0" w:noVBand="1"/>
      </w:tblPr>
      <w:tblGrid>
        <w:gridCol w:w="2687"/>
        <w:gridCol w:w="2732"/>
        <w:gridCol w:w="4328"/>
      </w:tblGrid>
      <w:tr w:rsidR="00E87667" w:rsidRPr="00E87667" w:rsidTr="004C7044">
        <w:tc>
          <w:tcPr>
            <w:tcW w:w="2687" w:type="dxa"/>
            <w:vAlign w:val="center"/>
          </w:tcPr>
          <w:p w:rsidR="00E87667" w:rsidRPr="00E87667" w:rsidRDefault="00E87667" w:rsidP="004C7044">
            <w:pPr>
              <w:pStyle w:val="a8"/>
              <w:spacing w:before="120" w:line="240" w:lineRule="exact"/>
              <w:ind w:left="0" w:firstLine="0"/>
              <w:contextualSpacing w:val="0"/>
              <w:jc w:val="center"/>
              <w:rPr>
                <w:szCs w:val="28"/>
              </w:rPr>
            </w:pPr>
            <w:r w:rsidRPr="00E87667">
              <w:rPr>
                <w:szCs w:val="28"/>
              </w:rPr>
              <w:t>объем твердого топлива (дров) (</w:t>
            </w:r>
            <w:proofErr w:type="spellStart"/>
            <w:r w:rsidRPr="00E87667">
              <w:rPr>
                <w:szCs w:val="28"/>
              </w:rPr>
              <w:t>куб</w:t>
            </w:r>
            <w:proofErr w:type="gramStart"/>
            <w:r w:rsidRPr="00E87667">
              <w:rPr>
                <w:szCs w:val="28"/>
              </w:rPr>
              <w:t>.м</w:t>
            </w:r>
            <w:proofErr w:type="spellEnd"/>
            <w:proofErr w:type="gramEnd"/>
            <w:r w:rsidRPr="00E87667">
              <w:rPr>
                <w:szCs w:val="28"/>
              </w:rPr>
              <w:t>)</w:t>
            </w:r>
          </w:p>
        </w:tc>
        <w:tc>
          <w:tcPr>
            <w:tcW w:w="2732" w:type="dxa"/>
            <w:vAlign w:val="center"/>
          </w:tcPr>
          <w:p w:rsidR="00E87667" w:rsidRPr="00E87667" w:rsidRDefault="00E87667" w:rsidP="004C7044">
            <w:pPr>
              <w:pStyle w:val="a8"/>
              <w:spacing w:before="120" w:line="240" w:lineRule="exact"/>
              <w:ind w:left="0" w:firstLine="0"/>
              <w:contextualSpacing w:val="0"/>
              <w:jc w:val="center"/>
              <w:rPr>
                <w:szCs w:val="28"/>
              </w:rPr>
            </w:pPr>
            <w:r w:rsidRPr="00E87667">
              <w:rPr>
                <w:szCs w:val="28"/>
              </w:rPr>
              <w:t xml:space="preserve">цена за </w:t>
            </w:r>
            <w:r w:rsidRPr="00E87667">
              <w:rPr>
                <w:szCs w:val="28"/>
              </w:rPr>
              <w:br/>
              <w:t xml:space="preserve">1 </w:t>
            </w:r>
            <w:proofErr w:type="spellStart"/>
            <w:r w:rsidRPr="00E87667">
              <w:rPr>
                <w:szCs w:val="28"/>
              </w:rPr>
              <w:t>куб</w:t>
            </w:r>
            <w:proofErr w:type="gramStart"/>
            <w:r w:rsidRPr="00E87667">
              <w:rPr>
                <w:szCs w:val="28"/>
              </w:rPr>
              <w:t>.м</w:t>
            </w:r>
            <w:proofErr w:type="spellEnd"/>
            <w:proofErr w:type="gramEnd"/>
            <w:r w:rsidRPr="00E87667">
              <w:rPr>
                <w:szCs w:val="28"/>
              </w:rPr>
              <w:t xml:space="preserve"> (руб.)</w:t>
            </w:r>
          </w:p>
        </w:tc>
        <w:tc>
          <w:tcPr>
            <w:tcW w:w="4328" w:type="dxa"/>
            <w:vAlign w:val="bottom"/>
          </w:tcPr>
          <w:p w:rsidR="00E87667" w:rsidRPr="00E87667" w:rsidRDefault="00E87667" w:rsidP="004C7044">
            <w:pPr>
              <w:spacing w:line="240" w:lineRule="exact"/>
              <w:ind w:firstLine="0"/>
              <w:jc w:val="center"/>
              <w:textAlignment w:val="baseline"/>
              <w:rPr>
                <w:szCs w:val="28"/>
              </w:rPr>
            </w:pPr>
            <w:r w:rsidRPr="00E87667">
              <w:rPr>
                <w:szCs w:val="28"/>
                <w:bdr w:val="none" w:sz="0" w:space="0" w:color="auto" w:frame="1"/>
              </w:rPr>
              <w:t>Размер субсидии</w:t>
            </w:r>
          </w:p>
          <w:p w:rsidR="00E87667" w:rsidRPr="00E87667" w:rsidRDefault="00E87667" w:rsidP="004C7044">
            <w:pPr>
              <w:spacing w:line="240" w:lineRule="exact"/>
              <w:ind w:firstLine="0"/>
              <w:jc w:val="center"/>
              <w:textAlignment w:val="baseline"/>
              <w:rPr>
                <w:szCs w:val="28"/>
              </w:rPr>
            </w:pPr>
            <w:r w:rsidRPr="00E87667">
              <w:rPr>
                <w:szCs w:val="28"/>
                <w:bdr w:val="none" w:sz="0" w:space="0" w:color="auto" w:frame="1"/>
              </w:rPr>
              <w:t>гр.2 (руб.)</w:t>
            </w:r>
          </w:p>
        </w:tc>
      </w:tr>
      <w:tr w:rsidR="00E87667" w:rsidRPr="00E87667" w:rsidTr="004C7044">
        <w:tc>
          <w:tcPr>
            <w:tcW w:w="2687" w:type="dxa"/>
            <w:vAlign w:val="bottom"/>
          </w:tcPr>
          <w:p w:rsidR="00E87667" w:rsidRPr="00E87667" w:rsidRDefault="00E87667" w:rsidP="004C7044">
            <w:pPr>
              <w:spacing w:line="240" w:lineRule="exact"/>
              <w:ind w:firstLine="0"/>
              <w:jc w:val="center"/>
              <w:textAlignment w:val="baseline"/>
              <w:rPr>
                <w:szCs w:val="28"/>
              </w:rPr>
            </w:pPr>
            <w:r w:rsidRPr="00E87667">
              <w:rPr>
                <w:szCs w:val="28"/>
              </w:rPr>
              <w:t>1</w:t>
            </w:r>
          </w:p>
        </w:tc>
        <w:tc>
          <w:tcPr>
            <w:tcW w:w="2732" w:type="dxa"/>
            <w:vAlign w:val="bottom"/>
          </w:tcPr>
          <w:p w:rsidR="00E87667" w:rsidRPr="00E87667" w:rsidRDefault="00E87667" w:rsidP="004C7044">
            <w:pPr>
              <w:spacing w:line="240" w:lineRule="exact"/>
              <w:ind w:firstLine="0"/>
              <w:jc w:val="center"/>
              <w:textAlignment w:val="baseline"/>
              <w:rPr>
                <w:szCs w:val="28"/>
              </w:rPr>
            </w:pPr>
            <w:r w:rsidRPr="00E87667">
              <w:rPr>
                <w:szCs w:val="28"/>
              </w:rPr>
              <w:t>2</w:t>
            </w:r>
          </w:p>
        </w:tc>
        <w:tc>
          <w:tcPr>
            <w:tcW w:w="4328" w:type="dxa"/>
            <w:vAlign w:val="bottom"/>
          </w:tcPr>
          <w:p w:rsidR="00E87667" w:rsidRPr="00E87667" w:rsidRDefault="00E87667" w:rsidP="004C7044">
            <w:pPr>
              <w:spacing w:line="240" w:lineRule="exact"/>
              <w:ind w:firstLine="0"/>
              <w:jc w:val="center"/>
              <w:textAlignment w:val="baseline"/>
              <w:rPr>
                <w:szCs w:val="28"/>
              </w:rPr>
            </w:pPr>
            <w:r w:rsidRPr="00E87667">
              <w:rPr>
                <w:szCs w:val="28"/>
              </w:rPr>
              <w:t>3</w:t>
            </w:r>
          </w:p>
        </w:tc>
      </w:tr>
      <w:tr w:rsidR="00E87667" w:rsidRPr="00E87667" w:rsidTr="004C7044">
        <w:tc>
          <w:tcPr>
            <w:tcW w:w="2687" w:type="dxa"/>
          </w:tcPr>
          <w:p w:rsidR="00E87667" w:rsidRPr="00E87667" w:rsidRDefault="00E87667" w:rsidP="004C7044">
            <w:pPr>
              <w:spacing w:line="240" w:lineRule="exact"/>
              <w:ind w:firstLine="0"/>
              <w:textAlignment w:val="baseline"/>
              <w:rPr>
                <w:szCs w:val="28"/>
                <w:bdr w:val="none" w:sz="0" w:space="0" w:color="auto" w:frame="1"/>
              </w:rPr>
            </w:pPr>
          </w:p>
        </w:tc>
        <w:tc>
          <w:tcPr>
            <w:tcW w:w="2732" w:type="dxa"/>
          </w:tcPr>
          <w:p w:rsidR="00E87667" w:rsidRPr="00E87667" w:rsidRDefault="00E87667" w:rsidP="004C7044">
            <w:pPr>
              <w:spacing w:line="240" w:lineRule="exact"/>
              <w:ind w:firstLine="0"/>
              <w:textAlignment w:val="baseline"/>
              <w:rPr>
                <w:szCs w:val="28"/>
                <w:bdr w:val="none" w:sz="0" w:space="0" w:color="auto" w:frame="1"/>
              </w:rPr>
            </w:pPr>
          </w:p>
        </w:tc>
        <w:tc>
          <w:tcPr>
            <w:tcW w:w="4328" w:type="dxa"/>
          </w:tcPr>
          <w:p w:rsidR="00E87667" w:rsidRPr="00E87667" w:rsidRDefault="00E87667" w:rsidP="004C7044">
            <w:pPr>
              <w:spacing w:line="240" w:lineRule="exact"/>
              <w:ind w:firstLine="0"/>
              <w:textAlignment w:val="baseline"/>
              <w:rPr>
                <w:szCs w:val="28"/>
                <w:bdr w:val="none" w:sz="0" w:space="0" w:color="auto" w:frame="1"/>
              </w:rPr>
            </w:pPr>
          </w:p>
        </w:tc>
      </w:tr>
      <w:tr w:rsidR="00E87667" w:rsidRPr="00E87667" w:rsidTr="004C7044">
        <w:tc>
          <w:tcPr>
            <w:tcW w:w="2687" w:type="dxa"/>
          </w:tcPr>
          <w:p w:rsidR="00E87667" w:rsidRPr="00E87667" w:rsidRDefault="00E87667" w:rsidP="004C7044">
            <w:pPr>
              <w:spacing w:line="240" w:lineRule="exact"/>
              <w:ind w:firstLine="0"/>
              <w:textAlignment w:val="baseline"/>
              <w:rPr>
                <w:szCs w:val="28"/>
                <w:bdr w:val="none" w:sz="0" w:space="0" w:color="auto" w:frame="1"/>
              </w:rPr>
            </w:pPr>
          </w:p>
        </w:tc>
        <w:tc>
          <w:tcPr>
            <w:tcW w:w="2732" w:type="dxa"/>
          </w:tcPr>
          <w:p w:rsidR="00E87667" w:rsidRPr="00E87667" w:rsidRDefault="00E87667" w:rsidP="004C7044">
            <w:pPr>
              <w:spacing w:line="240" w:lineRule="exact"/>
              <w:ind w:firstLine="0"/>
              <w:textAlignment w:val="baseline"/>
              <w:rPr>
                <w:szCs w:val="28"/>
                <w:bdr w:val="none" w:sz="0" w:space="0" w:color="auto" w:frame="1"/>
              </w:rPr>
            </w:pPr>
          </w:p>
        </w:tc>
        <w:tc>
          <w:tcPr>
            <w:tcW w:w="4328" w:type="dxa"/>
          </w:tcPr>
          <w:p w:rsidR="00E87667" w:rsidRPr="00E87667" w:rsidRDefault="00E87667" w:rsidP="004C7044">
            <w:pPr>
              <w:spacing w:line="240" w:lineRule="exact"/>
              <w:ind w:firstLine="0"/>
              <w:textAlignment w:val="baseline"/>
              <w:rPr>
                <w:szCs w:val="28"/>
                <w:bdr w:val="none" w:sz="0" w:space="0" w:color="auto" w:frame="1"/>
              </w:rPr>
            </w:pPr>
          </w:p>
        </w:tc>
      </w:tr>
    </w:tbl>
    <w:p w:rsidR="00E87667" w:rsidRPr="00E87667" w:rsidRDefault="00E87667" w:rsidP="00E87667">
      <w:pPr>
        <w:spacing w:line="240" w:lineRule="exact"/>
        <w:ind w:firstLine="0"/>
        <w:textAlignment w:val="baseline"/>
        <w:rPr>
          <w:szCs w:val="28"/>
          <w:bdr w:val="none" w:sz="0" w:space="0" w:color="auto" w:frame="1"/>
        </w:rPr>
      </w:pPr>
    </w:p>
    <w:p w:rsidR="00E87667" w:rsidRPr="00E87667" w:rsidRDefault="00E87667" w:rsidP="00E87667">
      <w:pPr>
        <w:spacing w:line="240" w:lineRule="exact"/>
        <w:ind w:firstLine="0"/>
        <w:textAlignment w:val="baseline"/>
        <w:rPr>
          <w:szCs w:val="28"/>
          <w:bdr w:val="none" w:sz="0" w:space="0" w:color="auto" w:frame="1"/>
        </w:rPr>
      </w:pPr>
    </w:p>
    <w:p w:rsidR="00E87667" w:rsidRPr="00E87667" w:rsidRDefault="00E87667" w:rsidP="00E87667">
      <w:pPr>
        <w:spacing w:line="240" w:lineRule="exact"/>
        <w:ind w:firstLine="0"/>
        <w:textAlignment w:val="baseline"/>
        <w:rPr>
          <w:szCs w:val="28"/>
          <w:bdr w:val="none" w:sz="0" w:space="0" w:color="auto" w:frame="1"/>
        </w:rPr>
      </w:pPr>
      <w:r w:rsidRPr="00E87667">
        <w:rPr>
          <w:szCs w:val="28"/>
          <w:bdr w:val="none" w:sz="0" w:space="0" w:color="auto" w:frame="1"/>
        </w:rPr>
        <w:t>Размер предоставляемой субсидии (гр.3.) __________________________________________</w:t>
      </w:r>
    </w:p>
    <w:p w:rsidR="00E87667" w:rsidRPr="00E87667" w:rsidRDefault="00E87667" w:rsidP="00E87667">
      <w:pPr>
        <w:spacing w:line="240" w:lineRule="exact"/>
        <w:ind w:firstLine="0"/>
        <w:textAlignment w:val="baseline"/>
        <w:rPr>
          <w:szCs w:val="28"/>
          <w:bdr w:val="none" w:sz="0" w:space="0" w:color="auto" w:frame="1"/>
        </w:rPr>
      </w:pPr>
    </w:p>
    <w:p w:rsidR="00E87667" w:rsidRPr="00E87667" w:rsidRDefault="00E87667" w:rsidP="00E87667">
      <w:pPr>
        <w:spacing w:line="240" w:lineRule="exact"/>
        <w:ind w:firstLine="0"/>
        <w:textAlignment w:val="baseline"/>
        <w:rPr>
          <w:szCs w:val="28"/>
          <w:bdr w:val="none" w:sz="0" w:space="0" w:color="auto" w:frame="1"/>
        </w:rPr>
      </w:pPr>
    </w:p>
    <w:p w:rsidR="00E87667" w:rsidRPr="00E87667" w:rsidRDefault="00E87667" w:rsidP="00E87667">
      <w:pPr>
        <w:tabs>
          <w:tab w:val="left" w:pos="6159"/>
        </w:tabs>
        <w:autoSpaceDE w:val="0"/>
        <w:autoSpaceDN w:val="0"/>
        <w:adjustRightInd w:val="0"/>
        <w:spacing w:line="240" w:lineRule="exact"/>
        <w:ind w:firstLine="0"/>
        <w:jc w:val="right"/>
        <w:rPr>
          <w:noProof/>
          <w:szCs w:val="28"/>
        </w:rPr>
      </w:pPr>
    </w:p>
    <w:p w:rsidR="00E87667" w:rsidRPr="00E87667" w:rsidRDefault="00E87667" w:rsidP="00E87667">
      <w:pPr>
        <w:tabs>
          <w:tab w:val="left" w:pos="6159"/>
        </w:tabs>
        <w:autoSpaceDE w:val="0"/>
        <w:autoSpaceDN w:val="0"/>
        <w:adjustRightInd w:val="0"/>
        <w:spacing w:line="240" w:lineRule="exact"/>
        <w:ind w:firstLine="0"/>
        <w:rPr>
          <w:noProof/>
          <w:szCs w:val="28"/>
        </w:rPr>
      </w:pPr>
    </w:p>
    <w:p w:rsidR="00E87667" w:rsidRPr="00E87667" w:rsidRDefault="00E87667" w:rsidP="00E87667">
      <w:pPr>
        <w:tabs>
          <w:tab w:val="left" w:pos="6159"/>
        </w:tabs>
        <w:autoSpaceDE w:val="0"/>
        <w:autoSpaceDN w:val="0"/>
        <w:adjustRightInd w:val="0"/>
        <w:spacing w:line="240" w:lineRule="exact"/>
        <w:ind w:firstLine="0"/>
        <w:jc w:val="right"/>
        <w:rPr>
          <w:noProof/>
          <w:szCs w:val="28"/>
        </w:rPr>
      </w:pPr>
    </w:p>
    <w:p w:rsidR="00E87667" w:rsidRPr="00E87667" w:rsidRDefault="00E87667" w:rsidP="00E87667">
      <w:pPr>
        <w:tabs>
          <w:tab w:val="left" w:pos="6159"/>
        </w:tabs>
        <w:autoSpaceDE w:val="0"/>
        <w:autoSpaceDN w:val="0"/>
        <w:adjustRightInd w:val="0"/>
        <w:spacing w:line="240" w:lineRule="exact"/>
        <w:ind w:firstLine="0"/>
        <w:jc w:val="right"/>
        <w:rPr>
          <w:szCs w:val="28"/>
        </w:rPr>
      </w:pPr>
      <w:r w:rsidRPr="00E87667">
        <w:rPr>
          <w:noProof/>
          <w:szCs w:val="28"/>
        </w:rPr>
        <w:t>Приложение  № 2 к Соглашению</w:t>
      </w:r>
    </w:p>
    <w:p w:rsidR="00E87667" w:rsidRPr="00E87667" w:rsidRDefault="00E87667" w:rsidP="00E87667">
      <w:pPr>
        <w:spacing w:line="240" w:lineRule="exact"/>
        <w:ind w:firstLine="0"/>
        <w:jc w:val="center"/>
        <w:rPr>
          <w:b/>
          <w:bCs/>
          <w:szCs w:val="28"/>
        </w:rPr>
      </w:pPr>
      <w:r w:rsidRPr="00E87667">
        <w:rPr>
          <w:b/>
          <w:bCs/>
          <w:szCs w:val="28"/>
        </w:rPr>
        <w:t>Отчет о достижении показателей результативности</w:t>
      </w:r>
    </w:p>
    <w:p w:rsidR="00E87667" w:rsidRPr="00E87667" w:rsidRDefault="00E87667" w:rsidP="00E87667">
      <w:pPr>
        <w:spacing w:line="240" w:lineRule="exact"/>
        <w:ind w:firstLine="0"/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2026"/>
        <w:gridCol w:w="663"/>
        <w:gridCol w:w="2328"/>
        <w:gridCol w:w="2354"/>
        <w:gridCol w:w="215"/>
      </w:tblGrid>
      <w:tr w:rsidR="00E87667" w:rsidRPr="00E87667" w:rsidTr="004C7044">
        <w:trPr>
          <w:gridAfter w:val="1"/>
          <w:wAfter w:w="215" w:type="dxa"/>
          <w:trHeight w:val="1045"/>
        </w:trPr>
        <w:tc>
          <w:tcPr>
            <w:tcW w:w="4674" w:type="dxa"/>
            <w:gridSpan w:val="3"/>
          </w:tcPr>
          <w:p w:rsidR="00E87667" w:rsidRPr="00E87667" w:rsidRDefault="00E87667" w:rsidP="004C7044">
            <w:pPr>
              <w:spacing w:line="240" w:lineRule="exact"/>
              <w:ind w:firstLine="0"/>
              <w:jc w:val="center"/>
              <w:rPr>
                <w:b/>
                <w:bCs/>
                <w:szCs w:val="28"/>
              </w:rPr>
            </w:pPr>
            <w:r w:rsidRPr="00E87667">
              <w:rPr>
                <w:b/>
                <w:bCs/>
                <w:szCs w:val="28"/>
              </w:rPr>
              <w:t>Показатель результативности</w:t>
            </w:r>
          </w:p>
        </w:tc>
        <w:tc>
          <w:tcPr>
            <w:tcW w:w="4682" w:type="dxa"/>
            <w:gridSpan w:val="2"/>
          </w:tcPr>
          <w:p w:rsidR="00E87667" w:rsidRPr="00E87667" w:rsidRDefault="00E87667" w:rsidP="004C7044">
            <w:pPr>
              <w:spacing w:line="240" w:lineRule="exact"/>
              <w:ind w:firstLine="0"/>
              <w:jc w:val="center"/>
              <w:rPr>
                <w:b/>
                <w:bCs/>
                <w:szCs w:val="28"/>
              </w:rPr>
            </w:pPr>
            <w:r w:rsidRPr="00E87667">
              <w:rPr>
                <w:b/>
                <w:bCs/>
                <w:szCs w:val="28"/>
              </w:rPr>
              <w:t>Значение показателя, ед.</w:t>
            </w:r>
          </w:p>
        </w:tc>
      </w:tr>
      <w:tr w:rsidR="00E87667" w:rsidRPr="00E87667" w:rsidTr="004C7044">
        <w:trPr>
          <w:gridAfter w:val="1"/>
          <w:wAfter w:w="215" w:type="dxa"/>
        </w:trPr>
        <w:tc>
          <w:tcPr>
            <w:tcW w:w="4674" w:type="dxa"/>
            <w:gridSpan w:val="3"/>
          </w:tcPr>
          <w:p w:rsidR="00E87667" w:rsidRPr="00E87667" w:rsidRDefault="00E87667" w:rsidP="004C7044">
            <w:pPr>
              <w:spacing w:line="240" w:lineRule="exact"/>
              <w:ind w:firstLine="0"/>
              <w:rPr>
                <w:b/>
                <w:bCs/>
                <w:szCs w:val="28"/>
              </w:rPr>
            </w:pPr>
            <w:r w:rsidRPr="00E87667">
              <w:rPr>
                <w:szCs w:val="28"/>
              </w:rPr>
              <w:t xml:space="preserve">Количество заявлений от членов семей граждан, призванных на военную службу по </w:t>
            </w:r>
            <w:r w:rsidRPr="00E87667">
              <w:rPr>
                <w:spacing w:val="-8"/>
                <w:szCs w:val="28"/>
              </w:rPr>
              <w:t xml:space="preserve">мобилизации, граждан, </w:t>
            </w:r>
            <w:r w:rsidRPr="00E87667">
              <w:rPr>
                <w:spacing w:val="-6"/>
                <w:szCs w:val="28"/>
              </w:rPr>
              <w:t>заключивших контракт</w:t>
            </w:r>
            <w:r w:rsidRPr="00E87667">
              <w:rPr>
                <w:szCs w:val="28"/>
              </w:rPr>
              <w:t xml:space="preserve"> о добровольном содействии, </w:t>
            </w:r>
            <w:r w:rsidRPr="00E87667">
              <w:rPr>
                <w:rFonts w:eastAsiaTheme="minorHAnsi"/>
                <w:bCs/>
                <w:szCs w:val="28"/>
                <w:lang w:eastAsia="en-US"/>
              </w:rPr>
              <w:t xml:space="preserve">сотрудников, находящихся в </w:t>
            </w:r>
            <w:proofErr w:type="spellStart"/>
            <w:proofErr w:type="gramStart"/>
            <w:r w:rsidRPr="00E87667">
              <w:rPr>
                <w:rFonts w:eastAsiaTheme="minorHAnsi"/>
                <w:bCs/>
                <w:szCs w:val="28"/>
                <w:lang w:eastAsia="en-US"/>
              </w:rPr>
              <w:t>слу-жебной</w:t>
            </w:r>
            <w:proofErr w:type="spellEnd"/>
            <w:proofErr w:type="gramEnd"/>
            <w:r w:rsidRPr="00E87667">
              <w:rPr>
                <w:rFonts w:eastAsiaTheme="minorHAnsi"/>
                <w:bCs/>
                <w:szCs w:val="28"/>
                <w:lang w:eastAsia="en-US"/>
              </w:rPr>
              <w:t xml:space="preserve"> командировке,</w:t>
            </w:r>
            <w:r w:rsidRPr="00E87667">
              <w:rPr>
                <w:szCs w:val="28"/>
              </w:rPr>
              <w:t xml:space="preserve"> в отношении которых организовано обеспечение твердым топливом (дровами)</w:t>
            </w:r>
          </w:p>
        </w:tc>
        <w:tc>
          <w:tcPr>
            <w:tcW w:w="4682" w:type="dxa"/>
            <w:gridSpan w:val="2"/>
          </w:tcPr>
          <w:p w:rsidR="00E87667" w:rsidRPr="00E87667" w:rsidRDefault="00E87667" w:rsidP="004C7044">
            <w:pPr>
              <w:spacing w:line="240" w:lineRule="exact"/>
              <w:ind w:firstLine="0"/>
              <w:jc w:val="center"/>
              <w:rPr>
                <w:b/>
                <w:bCs/>
                <w:szCs w:val="28"/>
              </w:rPr>
            </w:pPr>
          </w:p>
        </w:tc>
      </w:tr>
      <w:tr w:rsidR="00E87667" w:rsidRPr="00E87667" w:rsidTr="004C7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djustRightInd w:val="0"/>
              <w:spacing w:line="240" w:lineRule="exact"/>
              <w:ind w:firstLine="0"/>
              <w:rPr>
                <w:szCs w:val="28"/>
              </w:rPr>
            </w:pPr>
            <w:r w:rsidRPr="00E87667">
              <w:rPr>
                <w:szCs w:val="28"/>
              </w:rPr>
              <w:t>Руководитель заявителя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667" w:rsidRPr="00E87667" w:rsidRDefault="00E87667" w:rsidP="004C7044">
            <w:pPr>
              <w:widowControl w:val="0"/>
              <w:adjustRightInd w:val="0"/>
              <w:spacing w:line="240" w:lineRule="exact"/>
              <w:ind w:firstLine="0"/>
              <w:rPr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67" w:rsidRPr="00E87667" w:rsidRDefault="00E87667" w:rsidP="004C7044">
            <w:pPr>
              <w:widowControl w:val="0"/>
              <w:adjustRightInd w:val="0"/>
              <w:spacing w:line="240" w:lineRule="exact"/>
              <w:ind w:firstLine="0"/>
              <w:rPr>
                <w:szCs w:val="28"/>
              </w:rPr>
            </w:pPr>
            <w:proofErr w:type="spellStart"/>
            <w:r w:rsidRPr="00E87667">
              <w:rPr>
                <w:szCs w:val="28"/>
              </w:rPr>
              <w:t>И.О.Фамилия</w:t>
            </w:r>
            <w:proofErr w:type="spellEnd"/>
          </w:p>
        </w:tc>
      </w:tr>
      <w:tr w:rsidR="00E87667" w:rsidRPr="00E87667" w:rsidTr="004C7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djustRightInd w:val="0"/>
              <w:spacing w:line="240" w:lineRule="exact"/>
              <w:ind w:firstLine="0"/>
              <w:rPr>
                <w:szCs w:val="28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djustRightInd w:val="0"/>
              <w:spacing w:line="240" w:lineRule="exact"/>
              <w:ind w:firstLine="0"/>
              <w:rPr>
                <w:szCs w:val="28"/>
              </w:rPr>
            </w:pPr>
            <w:r w:rsidRPr="00E87667">
              <w:rPr>
                <w:szCs w:val="28"/>
              </w:rPr>
              <w:t>(подпись)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djustRightInd w:val="0"/>
              <w:spacing w:line="240" w:lineRule="exact"/>
              <w:ind w:firstLine="0"/>
              <w:rPr>
                <w:szCs w:val="28"/>
              </w:rPr>
            </w:pPr>
          </w:p>
        </w:tc>
      </w:tr>
      <w:tr w:rsidR="00E87667" w:rsidRPr="00E87667" w:rsidTr="004C7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djustRightInd w:val="0"/>
              <w:spacing w:line="240" w:lineRule="exact"/>
              <w:ind w:firstLine="0"/>
              <w:rPr>
                <w:szCs w:val="28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djustRightInd w:val="0"/>
              <w:spacing w:line="240" w:lineRule="exact"/>
              <w:ind w:firstLine="0"/>
              <w:rPr>
                <w:szCs w:val="28"/>
              </w:rPr>
            </w:pPr>
            <w:r w:rsidRPr="00E87667">
              <w:rPr>
                <w:szCs w:val="28"/>
              </w:rPr>
              <w:t>М.П.</w:t>
            </w:r>
          </w:p>
          <w:p w:rsidR="00E87667" w:rsidRPr="00E87667" w:rsidRDefault="00E87667" w:rsidP="004C7044">
            <w:pPr>
              <w:widowControl w:val="0"/>
              <w:adjustRightInd w:val="0"/>
              <w:spacing w:line="240" w:lineRule="exact"/>
              <w:ind w:firstLine="0"/>
              <w:rPr>
                <w:szCs w:val="28"/>
              </w:rPr>
            </w:pPr>
            <w:r w:rsidRPr="00E87667">
              <w:rPr>
                <w:szCs w:val="28"/>
              </w:rPr>
              <w:t>(при наличии)</w:t>
            </w: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djustRightInd w:val="0"/>
              <w:spacing w:line="240" w:lineRule="exact"/>
              <w:ind w:firstLine="0"/>
              <w:rPr>
                <w:szCs w:val="28"/>
              </w:rPr>
            </w:pPr>
          </w:p>
        </w:tc>
      </w:tr>
      <w:tr w:rsidR="00E87667" w:rsidRPr="00E87667" w:rsidTr="004C7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djustRightInd w:val="0"/>
              <w:spacing w:line="240" w:lineRule="exact"/>
              <w:ind w:firstLine="0"/>
              <w:rPr>
                <w:szCs w:val="28"/>
              </w:rPr>
            </w:pPr>
            <w:r w:rsidRPr="00E87667">
              <w:rPr>
                <w:szCs w:val="28"/>
              </w:rPr>
              <w:t>Главный бухгалтер заявителя</w:t>
            </w:r>
          </w:p>
          <w:p w:rsidR="00E87667" w:rsidRPr="00E87667" w:rsidRDefault="00E87667" w:rsidP="004C7044">
            <w:pPr>
              <w:widowControl w:val="0"/>
              <w:adjustRightInd w:val="0"/>
              <w:spacing w:line="240" w:lineRule="exact"/>
              <w:ind w:firstLine="0"/>
              <w:rPr>
                <w:szCs w:val="28"/>
              </w:rPr>
            </w:pPr>
            <w:r w:rsidRPr="00E87667">
              <w:rPr>
                <w:szCs w:val="28"/>
              </w:rPr>
              <w:t>(при наличии)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667" w:rsidRPr="00E87667" w:rsidRDefault="00E87667" w:rsidP="004C7044">
            <w:pPr>
              <w:widowControl w:val="0"/>
              <w:adjustRightInd w:val="0"/>
              <w:spacing w:line="240" w:lineRule="exact"/>
              <w:ind w:firstLine="0"/>
              <w:rPr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67" w:rsidRPr="00E87667" w:rsidRDefault="00E87667" w:rsidP="004C7044">
            <w:pPr>
              <w:widowControl w:val="0"/>
              <w:adjustRightInd w:val="0"/>
              <w:spacing w:line="240" w:lineRule="exact"/>
              <w:ind w:firstLine="0"/>
              <w:rPr>
                <w:szCs w:val="28"/>
              </w:rPr>
            </w:pPr>
            <w:proofErr w:type="spellStart"/>
            <w:r w:rsidRPr="00E87667">
              <w:rPr>
                <w:szCs w:val="28"/>
              </w:rPr>
              <w:t>И.О.Фамилия</w:t>
            </w:r>
            <w:proofErr w:type="spellEnd"/>
          </w:p>
        </w:tc>
      </w:tr>
      <w:tr w:rsidR="00E87667" w:rsidRPr="00E87667" w:rsidTr="004C7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djustRightInd w:val="0"/>
              <w:spacing w:line="240" w:lineRule="exact"/>
              <w:ind w:firstLine="0"/>
              <w:rPr>
                <w:szCs w:val="28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djustRightInd w:val="0"/>
              <w:spacing w:line="240" w:lineRule="exact"/>
              <w:ind w:firstLine="0"/>
              <w:rPr>
                <w:szCs w:val="28"/>
              </w:rPr>
            </w:pPr>
            <w:r w:rsidRPr="00E87667">
              <w:rPr>
                <w:szCs w:val="28"/>
              </w:rPr>
              <w:t>(подпись)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djustRightInd w:val="0"/>
              <w:spacing w:line="240" w:lineRule="exact"/>
              <w:ind w:firstLine="0"/>
              <w:rPr>
                <w:szCs w:val="28"/>
              </w:rPr>
            </w:pPr>
          </w:p>
        </w:tc>
      </w:tr>
    </w:tbl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ind w:firstLine="0"/>
        <w:rPr>
          <w:noProof/>
          <w:szCs w:val="28"/>
        </w:rPr>
      </w:pPr>
      <w:r w:rsidRPr="00E87667">
        <w:rPr>
          <w:noProof/>
          <w:szCs w:val="28"/>
        </w:rPr>
        <w:t>дата</w:t>
      </w: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ind w:firstLine="0"/>
        <w:rPr>
          <w:sz w:val="24"/>
          <w:szCs w:val="24"/>
        </w:rPr>
      </w:pP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ind w:firstLine="0"/>
        <w:rPr>
          <w:sz w:val="24"/>
          <w:szCs w:val="24"/>
        </w:rPr>
      </w:pP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ind w:firstLine="0"/>
        <w:rPr>
          <w:sz w:val="24"/>
          <w:szCs w:val="24"/>
        </w:rPr>
      </w:pP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E87667" w:rsidRPr="00E87667" w:rsidRDefault="00E87667" w:rsidP="00E87667">
      <w:pPr>
        <w:pStyle w:val="a8"/>
        <w:ind w:left="0"/>
        <w:jc w:val="right"/>
        <w:rPr>
          <w:szCs w:val="24"/>
        </w:rPr>
      </w:pPr>
      <w:r w:rsidRPr="00E87667">
        <w:rPr>
          <w:szCs w:val="24"/>
        </w:rPr>
        <w:t>Приложение № 3 к Соглашению</w:t>
      </w:r>
    </w:p>
    <w:p w:rsidR="00E87667" w:rsidRPr="00E87667" w:rsidRDefault="00E87667" w:rsidP="00E87667">
      <w:pPr>
        <w:pStyle w:val="a8"/>
        <w:ind w:left="0"/>
        <w:jc w:val="right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8"/>
        <w:gridCol w:w="4783"/>
      </w:tblGrid>
      <w:tr w:rsidR="00E87667" w:rsidRPr="00E87667" w:rsidTr="004C704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67">
              <w:rPr>
                <w:rFonts w:ascii="Times New Roman" w:hAnsi="Times New Roman" w:cs="Times New Roman"/>
                <w:sz w:val="28"/>
                <w:szCs w:val="28"/>
              </w:rPr>
              <w:t>СОГЛАСИЕ</w:t>
            </w:r>
          </w:p>
          <w:p w:rsidR="00E87667" w:rsidRPr="00E87667" w:rsidRDefault="00E87667" w:rsidP="004C70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67">
              <w:rPr>
                <w:rFonts w:ascii="Times New Roman" w:hAnsi="Times New Roman" w:cs="Times New Roman"/>
                <w:sz w:val="28"/>
                <w:szCs w:val="28"/>
              </w:rPr>
              <w:t>получателя субсидии на осуществление Главным распорядителем и органами муниципального финансового контроля Администрации Солецкого муниципального округа проверок соблюдения получателем субсидии условий, целей и порядка предоставления субсидии</w:t>
            </w:r>
          </w:p>
          <w:p w:rsidR="00E87667" w:rsidRPr="00E87667" w:rsidRDefault="00E87667" w:rsidP="004C70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766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  <w:p w:rsidR="00E87667" w:rsidRPr="00E87667" w:rsidRDefault="00E87667" w:rsidP="004C70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67">
              <w:rPr>
                <w:rFonts w:ascii="Times New Roman" w:hAnsi="Times New Roman" w:cs="Times New Roman"/>
                <w:sz w:val="28"/>
                <w:szCs w:val="28"/>
              </w:rPr>
              <w:t>(указать лицо, уполномоченное в установленном порядке на осуществление действий от имени получателя субсидии)</w:t>
            </w:r>
          </w:p>
          <w:p w:rsidR="00E87667" w:rsidRPr="00E87667" w:rsidRDefault="00E87667" w:rsidP="004C70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7667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  <w:proofErr w:type="gramEnd"/>
            <w:r w:rsidRPr="00E87667">
              <w:rPr>
                <w:rFonts w:ascii="Times New Roman" w:hAnsi="Times New Roman" w:cs="Times New Roman"/>
                <w:sz w:val="28"/>
                <w:szCs w:val="28"/>
              </w:rPr>
              <w:t xml:space="preserve"> от имени ______________________________________________________</w:t>
            </w:r>
          </w:p>
          <w:p w:rsidR="00E87667" w:rsidRPr="00E87667" w:rsidRDefault="00E87667" w:rsidP="004C70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67">
              <w:rPr>
                <w:rFonts w:ascii="Times New Roman" w:hAnsi="Times New Roman" w:cs="Times New Roman"/>
                <w:sz w:val="28"/>
                <w:szCs w:val="28"/>
              </w:rPr>
              <w:t>(получатель субсидии)</w:t>
            </w:r>
          </w:p>
          <w:p w:rsidR="00E87667" w:rsidRPr="00E87667" w:rsidRDefault="00E87667" w:rsidP="004C70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7667">
              <w:rPr>
                <w:rFonts w:ascii="Times New Roman" w:hAnsi="Times New Roman" w:cs="Times New Roman"/>
                <w:sz w:val="28"/>
                <w:szCs w:val="28"/>
              </w:rPr>
              <w:t>на основании _____________________________________________________________,</w:t>
            </w:r>
          </w:p>
          <w:p w:rsidR="00E87667" w:rsidRPr="00E87667" w:rsidRDefault="00E87667" w:rsidP="004C70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67">
              <w:rPr>
                <w:rFonts w:ascii="Times New Roman" w:hAnsi="Times New Roman" w:cs="Times New Roman"/>
                <w:sz w:val="28"/>
                <w:szCs w:val="28"/>
              </w:rPr>
              <w:t>(указать)</w:t>
            </w:r>
          </w:p>
          <w:p w:rsidR="00E87667" w:rsidRPr="00E87667" w:rsidRDefault="00E87667" w:rsidP="004C7044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7667">
              <w:rPr>
                <w:rFonts w:ascii="Times New Roman" w:hAnsi="Times New Roman" w:cs="Times New Roman"/>
                <w:sz w:val="28"/>
                <w:szCs w:val="28"/>
              </w:rPr>
              <w:t>даю согласие на осуществление Главным распорядителем и органами муниципального финансового контроля Администрации Солецкого муниципального округа  проверок соблюдения условий, целей и порядка предоставления субсидии в соответствии с Соглашением о предоставлении субсидии юридическим лицам (за исключением государственных (муниципальных) учреждений) и индивидуальным предпринимателям за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</w:t>
            </w:r>
            <w:proofErr w:type="gramEnd"/>
            <w:r w:rsidRPr="00E87667">
              <w:rPr>
                <w:rFonts w:ascii="Times New Roman" w:hAnsi="Times New Roman" w:cs="Times New Roman"/>
                <w:sz w:val="28"/>
                <w:szCs w:val="28"/>
              </w:rPr>
              <w:t xml:space="preserve">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отоплением.</w:t>
            </w:r>
          </w:p>
          <w:p w:rsidR="00E87667" w:rsidRPr="00E87667" w:rsidRDefault="00E87667" w:rsidP="004C7044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7667" w:rsidRPr="00E87667" w:rsidTr="004C7044"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67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E87667" w:rsidRPr="00E87667" w:rsidRDefault="00E87667" w:rsidP="004C70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6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67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E87667" w:rsidRPr="00E87667" w:rsidRDefault="00E87667" w:rsidP="004C70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67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E87667" w:rsidRPr="00E87667" w:rsidTr="004C704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7667">
              <w:rPr>
                <w:rFonts w:ascii="Times New Roman" w:hAnsi="Times New Roman" w:cs="Times New Roman"/>
                <w:sz w:val="28"/>
                <w:szCs w:val="28"/>
              </w:rPr>
              <w:t>"___" ___________ 20__ г.</w:t>
            </w:r>
          </w:p>
        </w:tc>
      </w:tr>
    </w:tbl>
    <w:p w:rsidR="00E87667" w:rsidRPr="00E87667" w:rsidRDefault="00E87667" w:rsidP="00E876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87667" w:rsidRPr="00E87667" w:rsidRDefault="00E87667" w:rsidP="00E8766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tbl>
      <w:tblPr>
        <w:tblpPr w:leftFromText="180" w:rightFromText="180" w:vertAnchor="text" w:horzAnchor="margin" w:tblpY="-20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080"/>
      </w:tblGrid>
      <w:tr w:rsidR="00E87667" w:rsidRPr="00E87667" w:rsidTr="004C7044">
        <w:tc>
          <w:tcPr>
            <w:tcW w:w="1242" w:type="dxa"/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8"/>
              </w:rPr>
            </w:pPr>
          </w:p>
        </w:tc>
        <w:tc>
          <w:tcPr>
            <w:tcW w:w="8080" w:type="dxa"/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sz w:val="24"/>
                <w:szCs w:val="28"/>
              </w:rPr>
            </w:pPr>
          </w:p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sz w:val="24"/>
                <w:szCs w:val="28"/>
              </w:rPr>
            </w:pPr>
          </w:p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sz w:val="24"/>
                <w:szCs w:val="28"/>
              </w:rPr>
            </w:pPr>
          </w:p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sz w:val="24"/>
                <w:szCs w:val="28"/>
              </w:rPr>
            </w:pPr>
            <w:r w:rsidRPr="00E87667">
              <w:rPr>
                <w:sz w:val="24"/>
                <w:szCs w:val="28"/>
              </w:rPr>
              <w:t>Приложение № 6</w:t>
            </w:r>
          </w:p>
          <w:p w:rsidR="00E87667" w:rsidRPr="00E87667" w:rsidRDefault="00E87667" w:rsidP="004C7044">
            <w:pPr>
              <w:spacing w:line="240" w:lineRule="exact"/>
              <w:ind w:firstLine="0"/>
              <w:jc w:val="right"/>
              <w:rPr>
                <w:bCs/>
                <w:sz w:val="24"/>
                <w:szCs w:val="28"/>
              </w:rPr>
            </w:pPr>
            <w:proofErr w:type="gramStart"/>
            <w:r w:rsidRPr="00E87667">
              <w:rPr>
                <w:sz w:val="24"/>
                <w:szCs w:val="28"/>
              </w:rPr>
              <w:t xml:space="preserve">к Порядку предоставления субсидии </w:t>
            </w:r>
            <w:r w:rsidRPr="00E87667">
              <w:rPr>
                <w:bCs/>
                <w:sz w:val="24"/>
                <w:szCs w:val="28"/>
              </w:rPr>
      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  <w:proofErr w:type="gramEnd"/>
          </w:p>
        </w:tc>
      </w:tr>
    </w:tbl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ind w:firstLine="0"/>
        <w:rPr>
          <w:sz w:val="24"/>
          <w:szCs w:val="24"/>
        </w:rPr>
      </w:pP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E87667" w:rsidRPr="00E87667" w:rsidRDefault="00E87667" w:rsidP="00E87667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E87667" w:rsidRPr="00E87667" w:rsidRDefault="00E87667" w:rsidP="00E87667">
      <w:pPr>
        <w:spacing w:line="240" w:lineRule="exact"/>
        <w:jc w:val="center"/>
        <w:rPr>
          <w:b/>
          <w:szCs w:val="28"/>
          <w:lang w:eastAsia="ar-SA"/>
        </w:rPr>
      </w:pPr>
      <w:r w:rsidRPr="00E87667">
        <w:rPr>
          <w:b/>
          <w:szCs w:val="28"/>
          <w:lang w:eastAsia="ar-SA"/>
        </w:rPr>
        <w:t>График доставки дров</w:t>
      </w:r>
    </w:p>
    <w:p w:rsidR="00E87667" w:rsidRPr="00E87667" w:rsidRDefault="00E87667" w:rsidP="00E87667">
      <w:pPr>
        <w:spacing w:line="240" w:lineRule="exact"/>
        <w:jc w:val="right"/>
        <w:rPr>
          <w:szCs w:val="28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"/>
        <w:gridCol w:w="2041"/>
        <w:gridCol w:w="573"/>
        <w:gridCol w:w="1468"/>
        <w:gridCol w:w="2784"/>
        <w:gridCol w:w="277"/>
        <w:gridCol w:w="2133"/>
        <w:gridCol w:w="425"/>
      </w:tblGrid>
      <w:tr w:rsidR="00E87667" w:rsidRPr="00E87667" w:rsidTr="004C7044">
        <w:trPr>
          <w:gridAfter w:val="1"/>
          <w:wAfter w:w="425" w:type="dxa"/>
          <w:trHeight w:val="819"/>
        </w:trPr>
        <w:tc>
          <w:tcPr>
            <w:tcW w:w="2660" w:type="dxa"/>
            <w:gridSpan w:val="3"/>
          </w:tcPr>
          <w:p w:rsidR="00E87667" w:rsidRPr="00E87667" w:rsidRDefault="00E87667" w:rsidP="004C7044">
            <w:pPr>
              <w:spacing w:line="240" w:lineRule="exact"/>
              <w:ind w:firstLine="0"/>
              <w:jc w:val="center"/>
              <w:rPr>
                <w:szCs w:val="28"/>
                <w:lang w:eastAsia="ar-SA"/>
              </w:rPr>
            </w:pPr>
            <w:r w:rsidRPr="00E87667">
              <w:rPr>
                <w:szCs w:val="28"/>
                <w:lang w:eastAsia="ar-SA"/>
              </w:rPr>
              <w:t>Дата</w:t>
            </w:r>
          </w:p>
        </w:tc>
        <w:tc>
          <w:tcPr>
            <w:tcW w:w="4252" w:type="dxa"/>
            <w:gridSpan w:val="2"/>
          </w:tcPr>
          <w:p w:rsidR="00E87667" w:rsidRPr="00E87667" w:rsidRDefault="00E87667" w:rsidP="004C7044">
            <w:pPr>
              <w:spacing w:line="240" w:lineRule="exact"/>
              <w:ind w:firstLine="0"/>
              <w:jc w:val="center"/>
              <w:rPr>
                <w:szCs w:val="28"/>
                <w:lang w:eastAsia="ar-SA"/>
              </w:rPr>
            </w:pPr>
            <w:r w:rsidRPr="00E87667">
              <w:rPr>
                <w:szCs w:val="28"/>
                <w:lang w:eastAsia="ar-SA"/>
              </w:rPr>
              <w:t xml:space="preserve">Адрес </w:t>
            </w:r>
          </w:p>
        </w:tc>
        <w:tc>
          <w:tcPr>
            <w:tcW w:w="2410" w:type="dxa"/>
            <w:gridSpan w:val="2"/>
          </w:tcPr>
          <w:p w:rsidR="00E87667" w:rsidRPr="00E87667" w:rsidRDefault="00E87667" w:rsidP="004C7044">
            <w:pPr>
              <w:spacing w:line="240" w:lineRule="exact"/>
              <w:ind w:firstLine="0"/>
              <w:jc w:val="center"/>
              <w:rPr>
                <w:szCs w:val="28"/>
                <w:lang w:eastAsia="ar-SA"/>
              </w:rPr>
            </w:pPr>
            <w:r w:rsidRPr="00E87667">
              <w:rPr>
                <w:szCs w:val="28"/>
                <w:lang w:eastAsia="ar-SA"/>
              </w:rPr>
              <w:t>Количество</w:t>
            </w:r>
          </w:p>
        </w:tc>
      </w:tr>
      <w:tr w:rsidR="00E87667" w:rsidRPr="00E87667" w:rsidTr="004C7044">
        <w:trPr>
          <w:gridAfter w:val="1"/>
          <w:wAfter w:w="425" w:type="dxa"/>
          <w:trHeight w:val="538"/>
        </w:trPr>
        <w:tc>
          <w:tcPr>
            <w:tcW w:w="2660" w:type="dxa"/>
            <w:gridSpan w:val="3"/>
          </w:tcPr>
          <w:p w:rsidR="00E87667" w:rsidRPr="00E87667" w:rsidRDefault="00E87667" w:rsidP="004C7044">
            <w:pPr>
              <w:spacing w:line="240" w:lineRule="exact"/>
              <w:ind w:firstLine="0"/>
              <w:jc w:val="center"/>
              <w:rPr>
                <w:lang w:eastAsia="ar-SA"/>
              </w:rPr>
            </w:pPr>
            <w:r w:rsidRPr="00E87667">
              <w:rPr>
                <w:lang w:eastAsia="ar-SA"/>
              </w:rPr>
              <w:t>1</w:t>
            </w:r>
          </w:p>
        </w:tc>
        <w:tc>
          <w:tcPr>
            <w:tcW w:w="4252" w:type="dxa"/>
            <w:gridSpan w:val="2"/>
          </w:tcPr>
          <w:p w:rsidR="00E87667" w:rsidRPr="00E87667" w:rsidRDefault="00E87667" w:rsidP="004C7044">
            <w:pPr>
              <w:spacing w:line="240" w:lineRule="exact"/>
              <w:ind w:firstLine="0"/>
              <w:jc w:val="center"/>
              <w:rPr>
                <w:lang w:eastAsia="ar-SA"/>
              </w:rPr>
            </w:pPr>
            <w:r w:rsidRPr="00E87667">
              <w:rPr>
                <w:lang w:eastAsia="ar-SA"/>
              </w:rPr>
              <w:t>2</w:t>
            </w:r>
          </w:p>
        </w:tc>
        <w:tc>
          <w:tcPr>
            <w:tcW w:w="2410" w:type="dxa"/>
            <w:gridSpan w:val="2"/>
          </w:tcPr>
          <w:p w:rsidR="00E87667" w:rsidRPr="00E87667" w:rsidRDefault="00E87667" w:rsidP="004C7044">
            <w:pPr>
              <w:spacing w:line="240" w:lineRule="exact"/>
              <w:ind w:firstLine="0"/>
              <w:jc w:val="center"/>
              <w:rPr>
                <w:lang w:eastAsia="ar-SA"/>
              </w:rPr>
            </w:pPr>
            <w:r w:rsidRPr="00E87667">
              <w:rPr>
                <w:lang w:eastAsia="ar-SA"/>
              </w:rPr>
              <w:t>3</w:t>
            </w:r>
          </w:p>
        </w:tc>
      </w:tr>
      <w:tr w:rsidR="00E87667" w:rsidRPr="00E87667" w:rsidTr="004C7044">
        <w:trPr>
          <w:gridAfter w:val="1"/>
          <w:wAfter w:w="425" w:type="dxa"/>
          <w:trHeight w:val="328"/>
        </w:trPr>
        <w:tc>
          <w:tcPr>
            <w:tcW w:w="2660" w:type="dxa"/>
            <w:gridSpan w:val="3"/>
          </w:tcPr>
          <w:p w:rsidR="00E87667" w:rsidRPr="00E87667" w:rsidRDefault="00E87667" w:rsidP="004C7044">
            <w:pPr>
              <w:spacing w:line="240" w:lineRule="exact"/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4252" w:type="dxa"/>
            <w:gridSpan w:val="2"/>
          </w:tcPr>
          <w:p w:rsidR="00E87667" w:rsidRPr="00E87667" w:rsidRDefault="00E87667" w:rsidP="004C7044">
            <w:pPr>
              <w:spacing w:line="240" w:lineRule="exact"/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E87667" w:rsidRPr="00E87667" w:rsidRDefault="00E87667" w:rsidP="004C7044">
            <w:pPr>
              <w:spacing w:line="240" w:lineRule="exact"/>
              <w:ind w:firstLine="0"/>
              <w:jc w:val="center"/>
              <w:rPr>
                <w:szCs w:val="28"/>
                <w:lang w:eastAsia="ar-SA"/>
              </w:rPr>
            </w:pPr>
          </w:p>
        </w:tc>
      </w:tr>
      <w:tr w:rsidR="00E87667" w:rsidRPr="00E87667" w:rsidTr="004C7044">
        <w:trPr>
          <w:gridAfter w:val="1"/>
          <w:wAfter w:w="425" w:type="dxa"/>
          <w:trHeight w:val="328"/>
        </w:trPr>
        <w:tc>
          <w:tcPr>
            <w:tcW w:w="2660" w:type="dxa"/>
            <w:gridSpan w:val="3"/>
          </w:tcPr>
          <w:p w:rsidR="00E87667" w:rsidRPr="00E87667" w:rsidRDefault="00E87667" w:rsidP="004C7044">
            <w:pPr>
              <w:spacing w:line="240" w:lineRule="exact"/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4252" w:type="dxa"/>
            <w:gridSpan w:val="2"/>
          </w:tcPr>
          <w:p w:rsidR="00E87667" w:rsidRPr="00E87667" w:rsidRDefault="00E87667" w:rsidP="004C7044">
            <w:pPr>
              <w:spacing w:line="240" w:lineRule="exact"/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E87667" w:rsidRPr="00E87667" w:rsidRDefault="00E87667" w:rsidP="004C7044">
            <w:pPr>
              <w:spacing w:line="240" w:lineRule="exact"/>
              <w:ind w:firstLine="0"/>
              <w:jc w:val="center"/>
              <w:rPr>
                <w:szCs w:val="28"/>
                <w:lang w:eastAsia="ar-SA"/>
              </w:rPr>
            </w:pPr>
          </w:p>
        </w:tc>
      </w:tr>
      <w:tr w:rsidR="00E87667" w:rsidRPr="00E87667" w:rsidTr="004C7044">
        <w:trPr>
          <w:gridAfter w:val="1"/>
          <w:wAfter w:w="425" w:type="dxa"/>
          <w:trHeight w:val="328"/>
        </w:trPr>
        <w:tc>
          <w:tcPr>
            <w:tcW w:w="2660" w:type="dxa"/>
            <w:gridSpan w:val="3"/>
          </w:tcPr>
          <w:p w:rsidR="00E87667" w:rsidRPr="00E87667" w:rsidRDefault="00E87667" w:rsidP="004C7044">
            <w:pPr>
              <w:spacing w:line="240" w:lineRule="exact"/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4252" w:type="dxa"/>
            <w:gridSpan w:val="2"/>
          </w:tcPr>
          <w:p w:rsidR="00E87667" w:rsidRPr="00E87667" w:rsidRDefault="00E87667" w:rsidP="004C7044">
            <w:pPr>
              <w:spacing w:line="240" w:lineRule="exact"/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E87667" w:rsidRPr="00E87667" w:rsidRDefault="00E87667" w:rsidP="004C7044">
            <w:pPr>
              <w:spacing w:line="240" w:lineRule="exact"/>
              <w:ind w:firstLine="0"/>
              <w:jc w:val="center"/>
              <w:rPr>
                <w:szCs w:val="28"/>
                <w:lang w:eastAsia="ar-SA"/>
              </w:rPr>
            </w:pPr>
          </w:p>
        </w:tc>
      </w:tr>
      <w:tr w:rsidR="00E87667" w:rsidRPr="00E87667" w:rsidTr="004C7044">
        <w:trPr>
          <w:gridAfter w:val="1"/>
          <w:wAfter w:w="425" w:type="dxa"/>
          <w:trHeight w:val="328"/>
        </w:trPr>
        <w:tc>
          <w:tcPr>
            <w:tcW w:w="2660" w:type="dxa"/>
            <w:gridSpan w:val="3"/>
          </w:tcPr>
          <w:p w:rsidR="00E87667" w:rsidRPr="00E87667" w:rsidRDefault="00E87667" w:rsidP="004C7044">
            <w:pPr>
              <w:spacing w:line="240" w:lineRule="exact"/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4252" w:type="dxa"/>
            <w:gridSpan w:val="2"/>
          </w:tcPr>
          <w:p w:rsidR="00E87667" w:rsidRPr="00E87667" w:rsidRDefault="00E87667" w:rsidP="004C7044">
            <w:pPr>
              <w:spacing w:line="240" w:lineRule="exact"/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E87667" w:rsidRPr="00E87667" w:rsidRDefault="00E87667" w:rsidP="004C7044">
            <w:pPr>
              <w:spacing w:line="240" w:lineRule="exact"/>
              <w:ind w:firstLine="0"/>
              <w:jc w:val="center"/>
              <w:rPr>
                <w:szCs w:val="28"/>
                <w:lang w:eastAsia="ar-SA"/>
              </w:rPr>
            </w:pPr>
          </w:p>
        </w:tc>
      </w:tr>
      <w:tr w:rsidR="00E87667" w:rsidRPr="00E87667" w:rsidTr="004C7044">
        <w:trPr>
          <w:gridAfter w:val="1"/>
          <w:wAfter w:w="425" w:type="dxa"/>
          <w:trHeight w:val="315"/>
        </w:trPr>
        <w:tc>
          <w:tcPr>
            <w:tcW w:w="2660" w:type="dxa"/>
            <w:gridSpan w:val="3"/>
          </w:tcPr>
          <w:p w:rsidR="00E87667" w:rsidRPr="00E87667" w:rsidRDefault="00E87667" w:rsidP="004C7044">
            <w:pPr>
              <w:spacing w:line="240" w:lineRule="exact"/>
              <w:ind w:firstLine="0"/>
              <w:jc w:val="center"/>
              <w:rPr>
                <w:szCs w:val="28"/>
                <w:lang w:eastAsia="ar-SA"/>
              </w:rPr>
            </w:pPr>
            <w:r w:rsidRPr="00E87667">
              <w:rPr>
                <w:szCs w:val="28"/>
                <w:lang w:eastAsia="ar-SA"/>
              </w:rPr>
              <w:t>...</w:t>
            </w:r>
          </w:p>
        </w:tc>
        <w:tc>
          <w:tcPr>
            <w:tcW w:w="4252" w:type="dxa"/>
            <w:gridSpan w:val="2"/>
          </w:tcPr>
          <w:p w:rsidR="00E87667" w:rsidRPr="00E87667" w:rsidRDefault="00E87667" w:rsidP="004C7044">
            <w:pPr>
              <w:spacing w:line="240" w:lineRule="exact"/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E87667" w:rsidRPr="00E87667" w:rsidRDefault="00E87667" w:rsidP="004C7044">
            <w:pPr>
              <w:spacing w:line="240" w:lineRule="exact"/>
              <w:ind w:firstLine="0"/>
              <w:jc w:val="center"/>
              <w:rPr>
                <w:szCs w:val="28"/>
                <w:lang w:eastAsia="ar-SA"/>
              </w:rPr>
            </w:pPr>
          </w:p>
        </w:tc>
      </w:tr>
      <w:tr w:rsidR="00E87667" w:rsidRPr="00E87667" w:rsidTr="004C7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</w:pPr>
          </w:p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zCs w:val="28"/>
              </w:rPr>
            </w:pPr>
            <w:r w:rsidRPr="00E87667">
              <w:rPr>
                <w:szCs w:val="28"/>
              </w:rPr>
              <w:t>Руководитель заявителя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</w:pPr>
            <w:proofErr w:type="spellStart"/>
            <w:r w:rsidRPr="00E87667">
              <w:t>И.О.Фамилия</w:t>
            </w:r>
            <w:proofErr w:type="spellEnd"/>
          </w:p>
        </w:tc>
      </w:tr>
      <w:tr w:rsidR="00E87667" w:rsidRPr="00E87667" w:rsidTr="004C7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  <w:trHeight w:val="290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</w:pPr>
            <w:r w:rsidRPr="00E87667">
              <w:t>(подпись)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</w:pPr>
          </w:p>
        </w:tc>
      </w:tr>
      <w:tr w:rsidR="00E87667" w:rsidRPr="00E87667" w:rsidTr="004C7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</w:pPr>
            <w:r w:rsidRPr="00E87667">
              <w:t>М.П.</w:t>
            </w:r>
          </w:p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</w:pPr>
            <w:r w:rsidRPr="00E87667">
              <w:t>(при наличии)</w:t>
            </w:r>
          </w:p>
        </w:tc>
        <w:tc>
          <w:tcPr>
            <w:tcW w:w="56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</w:pPr>
          </w:p>
        </w:tc>
      </w:tr>
      <w:tr w:rsidR="00E87667" w:rsidRPr="00E87667" w:rsidTr="004C7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zCs w:val="28"/>
              </w:rPr>
            </w:pPr>
            <w:r w:rsidRPr="00E87667">
              <w:rPr>
                <w:szCs w:val="28"/>
              </w:rPr>
              <w:t>Главный бухгалтер заявителя</w:t>
            </w:r>
          </w:p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</w:pPr>
            <w:r w:rsidRPr="00E87667">
              <w:t>(при наличии)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</w:pPr>
            <w:proofErr w:type="spellStart"/>
            <w:r w:rsidRPr="00E87667">
              <w:t>И.О.Фамилия</w:t>
            </w:r>
            <w:proofErr w:type="spellEnd"/>
          </w:p>
        </w:tc>
      </w:tr>
      <w:tr w:rsidR="00E87667" w:rsidRPr="00E87667" w:rsidTr="004C7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</w:pPr>
            <w:r w:rsidRPr="00E87667">
              <w:t>(подпись)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</w:pPr>
          </w:p>
        </w:tc>
      </w:tr>
      <w:tr w:rsidR="00E87667" w:rsidRPr="00E87667" w:rsidTr="004C70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7667" w:rsidRPr="00E87667" w:rsidRDefault="00E87667" w:rsidP="004C70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</w:pPr>
            <w:r w:rsidRPr="00E87667">
              <w:t>«___» _______________ 20___ года</w:t>
            </w:r>
          </w:p>
        </w:tc>
      </w:tr>
    </w:tbl>
    <w:p w:rsidR="00E87667" w:rsidRPr="00E87667" w:rsidRDefault="00E87667" w:rsidP="00E87667">
      <w:pPr>
        <w:widowControl w:val="0"/>
        <w:autoSpaceDE w:val="0"/>
        <w:autoSpaceDN w:val="0"/>
        <w:adjustRightInd w:val="0"/>
        <w:spacing w:line="240" w:lineRule="exact"/>
      </w:pPr>
    </w:p>
    <w:p w:rsidR="00E87667" w:rsidRPr="00E87667" w:rsidRDefault="00E87667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FB6AE2" w:rsidRPr="00E87667" w:rsidRDefault="00FB6AE2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FB6AE2" w:rsidRPr="00E87667" w:rsidRDefault="00FB6AE2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FB6AE2" w:rsidRPr="00E87667" w:rsidRDefault="00FB6AE2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FB6AE2" w:rsidRPr="00E87667" w:rsidRDefault="00FB6AE2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FB6AE2" w:rsidRPr="00E87667" w:rsidRDefault="00FB6AE2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FB6AE2" w:rsidRPr="00E87667" w:rsidRDefault="00FB6AE2" w:rsidP="000C563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E87667" w:rsidRPr="00E87667" w:rsidRDefault="00E87667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sectPr w:rsidR="00E87667" w:rsidRPr="00E87667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6CB" w:rsidRDefault="009346CB" w:rsidP="00100CA2">
      <w:pPr>
        <w:spacing w:line="240" w:lineRule="auto"/>
      </w:pPr>
      <w:r>
        <w:separator/>
      </w:r>
    </w:p>
  </w:endnote>
  <w:endnote w:type="continuationSeparator" w:id="0">
    <w:p w:rsidR="009346CB" w:rsidRDefault="009346CB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667" w:rsidRDefault="00E87667" w:rsidP="00E60BE9">
    <w:pPr>
      <w:pStyle w:val="af3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E87667" w:rsidRDefault="00E8766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6CB" w:rsidRDefault="009346CB" w:rsidP="00100CA2">
      <w:pPr>
        <w:spacing w:line="240" w:lineRule="auto"/>
      </w:pPr>
      <w:r>
        <w:separator/>
      </w:r>
    </w:p>
  </w:footnote>
  <w:footnote w:type="continuationSeparator" w:id="0">
    <w:p w:rsidR="009346CB" w:rsidRDefault="009346CB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20737FE"/>
    <w:multiLevelType w:val="multilevel"/>
    <w:tmpl w:val="2228CE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0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4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5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8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9">
    <w:nsid w:val="78AB0E28"/>
    <w:multiLevelType w:val="multilevel"/>
    <w:tmpl w:val="7C32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0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2"/>
  </w:num>
  <w:num w:numId="5">
    <w:abstractNumId w:val="9"/>
  </w:num>
  <w:num w:numId="6">
    <w:abstractNumId w:val="23"/>
  </w:num>
  <w:num w:numId="7">
    <w:abstractNumId w:val="20"/>
  </w:num>
  <w:num w:numId="8">
    <w:abstractNumId w:val="7"/>
  </w:num>
  <w:num w:numId="9">
    <w:abstractNumId w:val="12"/>
  </w:num>
  <w:num w:numId="10">
    <w:abstractNumId w:val="3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5"/>
  </w:num>
  <w:num w:numId="18">
    <w:abstractNumId w:val="27"/>
  </w:num>
  <w:num w:numId="19">
    <w:abstractNumId w:val="24"/>
  </w:num>
  <w:num w:numId="20">
    <w:abstractNumId w:val="28"/>
  </w:num>
  <w:num w:numId="21">
    <w:abstractNumId w:val="17"/>
  </w:num>
  <w:num w:numId="22">
    <w:abstractNumId w:val="13"/>
  </w:num>
  <w:num w:numId="23">
    <w:abstractNumId w:val="10"/>
  </w:num>
  <w:num w:numId="24">
    <w:abstractNumId w:val="19"/>
  </w:num>
  <w:num w:numId="25">
    <w:abstractNumId w:val="21"/>
  </w:num>
  <w:num w:numId="26">
    <w:abstractNumId w:val="26"/>
  </w:num>
  <w:num w:numId="27">
    <w:abstractNumId w:val="5"/>
  </w:num>
  <w:num w:numId="28">
    <w:abstractNumId w:val="18"/>
  </w:num>
  <w:num w:numId="29">
    <w:abstractNumId w:val="11"/>
  </w:num>
  <w:num w:numId="30">
    <w:abstractNumId w:val="14"/>
  </w:num>
  <w:num w:numId="31">
    <w:abstractNumId w:val="8"/>
  </w:num>
  <w:num w:numId="32">
    <w:abstractNumId w:val="29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180"/>
    <w:rsid w:val="00003EB3"/>
    <w:rsid w:val="0000405C"/>
    <w:rsid w:val="00004C5B"/>
    <w:rsid w:val="000050EB"/>
    <w:rsid w:val="000064FE"/>
    <w:rsid w:val="00006708"/>
    <w:rsid w:val="00006CAD"/>
    <w:rsid w:val="0001042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907"/>
    <w:rsid w:val="00021D7A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41A0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054D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4A09"/>
    <w:rsid w:val="000B50D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5634"/>
    <w:rsid w:val="000D0108"/>
    <w:rsid w:val="000D02CF"/>
    <w:rsid w:val="000D1825"/>
    <w:rsid w:val="000D19CD"/>
    <w:rsid w:val="000D1A08"/>
    <w:rsid w:val="000D27B6"/>
    <w:rsid w:val="000D27B8"/>
    <w:rsid w:val="000D3482"/>
    <w:rsid w:val="000D34E0"/>
    <w:rsid w:val="000D4626"/>
    <w:rsid w:val="000D4FF0"/>
    <w:rsid w:val="000E12BE"/>
    <w:rsid w:val="000E2209"/>
    <w:rsid w:val="000E32ED"/>
    <w:rsid w:val="000E374B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0F7C27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02FC"/>
    <w:rsid w:val="00111A2B"/>
    <w:rsid w:val="001121F2"/>
    <w:rsid w:val="001122AD"/>
    <w:rsid w:val="001127F2"/>
    <w:rsid w:val="00112D01"/>
    <w:rsid w:val="00112DC6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3F7"/>
    <w:rsid w:val="00140A3F"/>
    <w:rsid w:val="00140B1C"/>
    <w:rsid w:val="00141905"/>
    <w:rsid w:val="0014288B"/>
    <w:rsid w:val="00143981"/>
    <w:rsid w:val="0014488C"/>
    <w:rsid w:val="00144954"/>
    <w:rsid w:val="00145AC7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57D9F"/>
    <w:rsid w:val="00160618"/>
    <w:rsid w:val="00160893"/>
    <w:rsid w:val="00160A6A"/>
    <w:rsid w:val="001621CC"/>
    <w:rsid w:val="001627DB"/>
    <w:rsid w:val="00163357"/>
    <w:rsid w:val="001636D1"/>
    <w:rsid w:val="001644E2"/>
    <w:rsid w:val="001650D1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33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47A"/>
    <w:rsid w:val="001A0525"/>
    <w:rsid w:val="001A0B95"/>
    <w:rsid w:val="001A0E06"/>
    <w:rsid w:val="001A11E7"/>
    <w:rsid w:val="001A17B5"/>
    <w:rsid w:val="001A17F3"/>
    <w:rsid w:val="001A1ACA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4123"/>
    <w:rsid w:val="001D4127"/>
    <w:rsid w:val="001D4A55"/>
    <w:rsid w:val="001D650A"/>
    <w:rsid w:val="001D6E36"/>
    <w:rsid w:val="001D7224"/>
    <w:rsid w:val="001D7227"/>
    <w:rsid w:val="001D7545"/>
    <w:rsid w:val="001E0947"/>
    <w:rsid w:val="001E1819"/>
    <w:rsid w:val="001E19A9"/>
    <w:rsid w:val="001E1CCD"/>
    <w:rsid w:val="001E25CD"/>
    <w:rsid w:val="001E2D8A"/>
    <w:rsid w:val="001E2D94"/>
    <w:rsid w:val="001E31DB"/>
    <w:rsid w:val="001E3219"/>
    <w:rsid w:val="001E3CE3"/>
    <w:rsid w:val="001E43C7"/>
    <w:rsid w:val="001E47BA"/>
    <w:rsid w:val="001E5F37"/>
    <w:rsid w:val="001E6110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03DE"/>
    <w:rsid w:val="00201436"/>
    <w:rsid w:val="002014C0"/>
    <w:rsid w:val="002017E5"/>
    <w:rsid w:val="002022A8"/>
    <w:rsid w:val="002032CB"/>
    <w:rsid w:val="0020446A"/>
    <w:rsid w:val="00204821"/>
    <w:rsid w:val="00204ACA"/>
    <w:rsid w:val="0020503A"/>
    <w:rsid w:val="0020593A"/>
    <w:rsid w:val="002069D7"/>
    <w:rsid w:val="002116AE"/>
    <w:rsid w:val="00211743"/>
    <w:rsid w:val="00211F57"/>
    <w:rsid w:val="002122FA"/>
    <w:rsid w:val="002125EF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005"/>
    <w:rsid w:val="002871C4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59"/>
    <w:rsid w:val="002A12FF"/>
    <w:rsid w:val="002A1985"/>
    <w:rsid w:val="002A32DD"/>
    <w:rsid w:val="002A4A85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925"/>
    <w:rsid w:val="002B4D04"/>
    <w:rsid w:val="002B6177"/>
    <w:rsid w:val="002B62B6"/>
    <w:rsid w:val="002B6C16"/>
    <w:rsid w:val="002B6ED5"/>
    <w:rsid w:val="002C2097"/>
    <w:rsid w:val="002C21A3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3F53"/>
    <w:rsid w:val="002D43C1"/>
    <w:rsid w:val="002D44C7"/>
    <w:rsid w:val="002D4BA9"/>
    <w:rsid w:val="002D4FF8"/>
    <w:rsid w:val="002D5BB3"/>
    <w:rsid w:val="002D71D5"/>
    <w:rsid w:val="002D75C1"/>
    <w:rsid w:val="002E1BCF"/>
    <w:rsid w:val="002E1F7F"/>
    <w:rsid w:val="002E1FC2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D54"/>
    <w:rsid w:val="002F2FB7"/>
    <w:rsid w:val="002F3791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4253"/>
    <w:rsid w:val="00324AEB"/>
    <w:rsid w:val="003262A4"/>
    <w:rsid w:val="00326755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0CCB"/>
    <w:rsid w:val="00351D56"/>
    <w:rsid w:val="003563F0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66E3A"/>
    <w:rsid w:val="00367CAE"/>
    <w:rsid w:val="00370B5D"/>
    <w:rsid w:val="00371C3C"/>
    <w:rsid w:val="003720BE"/>
    <w:rsid w:val="00373528"/>
    <w:rsid w:val="00373C91"/>
    <w:rsid w:val="00374192"/>
    <w:rsid w:val="00375AB3"/>
    <w:rsid w:val="00375B00"/>
    <w:rsid w:val="00375BE6"/>
    <w:rsid w:val="003778BC"/>
    <w:rsid w:val="0038120D"/>
    <w:rsid w:val="00382548"/>
    <w:rsid w:val="003837A2"/>
    <w:rsid w:val="00383F16"/>
    <w:rsid w:val="003849EC"/>
    <w:rsid w:val="003854B9"/>
    <w:rsid w:val="003872BF"/>
    <w:rsid w:val="00387AD8"/>
    <w:rsid w:val="0039097B"/>
    <w:rsid w:val="0039110D"/>
    <w:rsid w:val="003916E2"/>
    <w:rsid w:val="00392BEF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1B6"/>
    <w:rsid w:val="003B688E"/>
    <w:rsid w:val="003B74B8"/>
    <w:rsid w:val="003C17A4"/>
    <w:rsid w:val="003C201F"/>
    <w:rsid w:val="003C2B54"/>
    <w:rsid w:val="003C2FCE"/>
    <w:rsid w:val="003C5034"/>
    <w:rsid w:val="003C73BC"/>
    <w:rsid w:val="003D0AF3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1732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4D93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522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5CC7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3371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A73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228"/>
    <w:rsid w:val="00467333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27C"/>
    <w:rsid w:val="004B29FF"/>
    <w:rsid w:val="004B3353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2EC6"/>
    <w:rsid w:val="004E511F"/>
    <w:rsid w:val="004E7731"/>
    <w:rsid w:val="004E79E7"/>
    <w:rsid w:val="004F0A6A"/>
    <w:rsid w:val="004F16FC"/>
    <w:rsid w:val="004F2039"/>
    <w:rsid w:val="004F2CA1"/>
    <w:rsid w:val="004F3AFD"/>
    <w:rsid w:val="004F4138"/>
    <w:rsid w:val="004F53DF"/>
    <w:rsid w:val="004F5608"/>
    <w:rsid w:val="004F625A"/>
    <w:rsid w:val="004F635C"/>
    <w:rsid w:val="004F68F0"/>
    <w:rsid w:val="00500C3D"/>
    <w:rsid w:val="00500F60"/>
    <w:rsid w:val="00502045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139"/>
    <w:rsid w:val="00514702"/>
    <w:rsid w:val="00514DF1"/>
    <w:rsid w:val="00517684"/>
    <w:rsid w:val="005209DB"/>
    <w:rsid w:val="005209E9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705"/>
    <w:rsid w:val="00531845"/>
    <w:rsid w:val="0053187F"/>
    <w:rsid w:val="005320DC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F4"/>
    <w:rsid w:val="005518DD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731"/>
    <w:rsid w:val="00576997"/>
    <w:rsid w:val="00580160"/>
    <w:rsid w:val="00580995"/>
    <w:rsid w:val="00580A0B"/>
    <w:rsid w:val="00580C1D"/>
    <w:rsid w:val="00580F11"/>
    <w:rsid w:val="00581E79"/>
    <w:rsid w:val="0058254E"/>
    <w:rsid w:val="0058290F"/>
    <w:rsid w:val="00583823"/>
    <w:rsid w:val="005842F2"/>
    <w:rsid w:val="00584AD4"/>
    <w:rsid w:val="00584EC9"/>
    <w:rsid w:val="00585494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4C1E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751"/>
    <w:rsid w:val="005C2B27"/>
    <w:rsid w:val="005C2EF2"/>
    <w:rsid w:val="005C33D7"/>
    <w:rsid w:val="005C33F4"/>
    <w:rsid w:val="005C35F5"/>
    <w:rsid w:val="005C3C24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F3A"/>
    <w:rsid w:val="005D5037"/>
    <w:rsid w:val="005D6F0D"/>
    <w:rsid w:val="005D7244"/>
    <w:rsid w:val="005D7792"/>
    <w:rsid w:val="005E0C42"/>
    <w:rsid w:val="005E0CE3"/>
    <w:rsid w:val="005E0D18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5138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1F"/>
    <w:rsid w:val="00610128"/>
    <w:rsid w:val="00610B5F"/>
    <w:rsid w:val="00610F1E"/>
    <w:rsid w:val="0061118C"/>
    <w:rsid w:val="0061120B"/>
    <w:rsid w:val="00611549"/>
    <w:rsid w:val="0061160F"/>
    <w:rsid w:val="0061172A"/>
    <w:rsid w:val="00611CF6"/>
    <w:rsid w:val="00611D87"/>
    <w:rsid w:val="00614531"/>
    <w:rsid w:val="00615369"/>
    <w:rsid w:val="0061647F"/>
    <w:rsid w:val="00616C20"/>
    <w:rsid w:val="00617492"/>
    <w:rsid w:val="006200C8"/>
    <w:rsid w:val="006214DA"/>
    <w:rsid w:val="006218F8"/>
    <w:rsid w:val="0062196C"/>
    <w:rsid w:val="0062201F"/>
    <w:rsid w:val="00622440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1B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DF5"/>
    <w:rsid w:val="00656EB3"/>
    <w:rsid w:val="00657FD7"/>
    <w:rsid w:val="006625C6"/>
    <w:rsid w:val="0066268C"/>
    <w:rsid w:val="00662DE6"/>
    <w:rsid w:val="00663B8A"/>
    <w:rsid w:val="00664842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76E26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90367"/>
    <w:rsid w:val="0069108D"/>
    <w:rsid w:val="0069178F"/>
    <w:rsid w:val="0069277A"/>
    <w:rsid w:val="00695683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68D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805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1028F"/>
    <w:rsid w:val="00710C7F"/>
    <w:rsid w:val="0071149E"/>
    <w:rsid w:val="00712D07"/>
    <w:rsid w:val="007140F2"/>
    <w:rsid w:val="007145E0"/>
    <w:rsid w:val="00715CB7"/>
    <w:rsid w:val="0071603E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37EDC"/>
    <w:rsid w:val="007419D7"/>
    <w:rsid w:val="00742E9E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57D48"/>
    <w:rsid w:val="00760188"/>
    <w:rsid w:val="00760364"/>
    <w:rsid w:val="007607E2"/>
    <w:rsid w:val="00760925"/>
    <w:rsid w:val="00762728"/>
    <w:rsid w:val="00762BE4"/>
    <w:rsid w:val="00762E77"/>
    <w:rsid w:val="00763878"/>
    <w:rsid w:val="0076404C"/>
    <w:rsid w:val="007645B0"/>
    <w:rsid w:val="00766AAA"/>
    <w:rsid w:val="00766AEC"/>
    <w:rsid w:val="00766D59"/>
    <w:rsid w:val="00766D6F"/>
    <w:rsid w:val="007717CB"/>
    <w:rsid w:val="007719B5"/>
    <w:rsid w:val="00773619"/>
    <w:rsid w:val="00773746"/>
    <w:rsid w:val="007752C4"/>
    <w:rsid w:val="007758B9"/>
    <w:rsid w:val="00775CA3"/>
    <w:rsid w:val="00775F80"/>
    <w:rsid w:val="00776995"/>
    <w:rsid w:val="00776B02"/>
    <w:rsid w:val="00776F4F"/>
    <w:rsid w:val="00777231"/>
    <w:rsid w:val="007809CB"/>
    <w:rsid w:val="007809EB"/>
    <w:rsid w:val="0078105A"/>
    <w:rsid w:val="00781805"/>
    <w:rsid w:val="00784364"/>
    <w:rsid w:val="0078613D"/>
    <w:rsid w:val="00786651"/>
    <w:rsid w:val="0078711C"/>
    <w:rsid w:val="007872FC"/>
    <w:rsid w:val="007878FE"/>
    <w:rsid w:val="00790C7A"/>
    <w:rsid w:val="00791129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414"/>
    <w:rsid w:val="007C2CD8"/>
    <w:rsid w:val="007C35D7"/>
    <w:rsid w:val="007C3846"/>
    <w:rsid w:val="007C4999"/>
    <w:rsid w:val="007C4B64"/>
    <w:rsid w:val="007D0C6E"/>
    <w:rsid w:val="007D0DA4"/>
    <w:rsid w:val="007D240C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59FB"/>
    <w:rsid w:val="00806789"/>
    <w:rsid w:val="008071D0"/>
    <w:rsid w:val="00810019"/>
    <w:rsid w:val="008105EB"/>
    <w:rsid w:val="00813056"/>
    <w:rsid w:val="00813A46"/>
    <w:rsid w:val="00813E86"/>
    <w:rsid w:val="00814A92"/>
    <w:rsid w:val="0081508C"/>
    <w:rsid w:val="008162C2"/>
    <w:rsid w:val="00816BD7"/>
    <w:rsid w:val="00816F11"/>
    <w:rsid w:val="0081720F"/>
    <w:rsid w:val="00820244"/>
    <w:rsid w:val="0082108E"/>
    <w:rsid w:val="00822BA1"/>
    <w:rsid w:val="00823141"/>
    <w:rsid w:val="00824F8F"/>
    <w:rsid w:val="008262B5"/>
    <w:rsid w:val="00826734"/>
    <w:rsid w:val="00826C37"/>
    <w:rsid w:val="00826E4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03A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46C7"/>
    <w:rsid w:val="008649F1"/>
    <w:rsid w:val="00864A0D"/>
    <w:rsid w:val="00865E08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1E85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070"/>
    <w:rsid w:val="008A6F65"/>
    <w:rsid w:val="008A70A4"/>
    <w:rsid w:val="008B0556"/>
    <w:rsid w:val="008B09CF"/>
    <w:rsid w:val="008B0DEB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AE3"/>
    <w:rsid w:val="008C3F30"/>
    <w:rsid w:val="008C464F"/>
    <w:rsid w:val="008C6463"/>
    <w:rsid w:val="008C6979"/>
    <w:rsid w:val="008C6BF6"/>
    <w:rsid w:val="008C7B5B"/>
    <w:rsid w:val="008C7D21"/>
    <w:rsid w:val="008D0931"/>
    <w:rsid w:val="008D105D"/>
    <w:rsid w:val="008D24C8"/>
    <w:rsid w:val="008D3884"/>
    <w:rsid w:val="008D3DB4"/>
    <w:rsid w:val="008D5539"/>
    <w:rsid w:val="008D5896"/>
    <w:rsid w:val="008D5F35"/>
    <w:rsid w:val="008D7739"/>
    <w:rsid w:val="008D7855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6CB"/>
    <w:rsid w:val="00934990"/>
    <w:rsid w:val="00935189"/>
    <w:rsid w:val="009365D8"/>
    <w:rsid w:val="009373C9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C25"/>
    <w:rsid w:val="00951485"/>
    <w:rsid w:val="00951E1D"/>
    <w:rsid w:val="00952584"/>
    <w:rsid w:val="00952A59"/>
    <w:rsid w:val="00953518"/>
    <w:rsid w:val="00953A63"/>
    <w:rsid w:val="00953CCF"/>
    <w:rsid w:val="00953F9E"/>
    <w:rsid w:val="009544A1"/>
    <w:rsid w:val="0095459B"/>
    <w:rsid w:val="00955056"/>
    <w:rsid w:val="009556E8"/>
    <w:rsid w:val="00955AE6"/>
    <w:rsid w:val="0095617E"/>
    <w:rsid w:val="0095662B"/>
    <w:rsid w:val="00957023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02B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3444"/>
    <w:rsid w:val="009A55C4"/>
    <w:rsid w:val="009A58C3"/>
    <w:rsid w:val="009A595C"/>
    <w:rsid w:val="009A6471"/>
    <w:rsid w:val="009A6518"/>
    <w:rsid w:val="009A73A6"/>
    <w:rsid w:val="009A7430"/>
    <w:rsid w:val="009A7EB5"/>
    <w:rsid w:val="009B1000"/>
    <w:rsid w:val="009B127C"/>
    <w:rsid w:val="009B2CF2"/>
    <w:rsid w:val="009B2DE7"/>
    <w:rsid w:val="009B2F26"/>
    <w:rsid w:val="009B4891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2E"/>
    <w:rsid w:val="009C46DA"/>
    <w:rsid w:val="009C4EE3"/>
    <w:rsid w:val="009C5069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2D"/>
    <w:rsid w:val="009E69D3"/>
    <w:rsid w:val="009F0F2F"/>
    <w:rsid w:val="009F0FEE"/>
    <w:rsid w:val="009F11AF"/>
    <w:rsid w:val="009F16D0"/>
    <w:rsid w:val="009F27EA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50D7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57F62"/>
    <w:rsid w:val="00A608CB"/>
    <w:rsid w:val="00A6137C"/>
    <w:rsid w:val="00A61C7D"/>
    <w:rsid w:val="00A61E24"/>
    <w:rsid w:val="00A62C5F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07C5"/>
    <w:rsid w:val="00A71201"/>
    <w:rsid w:val="00A714C2"/>
    <w:rsid w:val="00A71AD0"/>
    <w:rsid w:val="00A725BD"/>
    <w:rsid w:val="00A733F1"/>
    <w:rsid w:val="00A73CBD"/>
    <w:rsid w:val="00A74CFE"/>
    <w:rsid w:val="00A74E33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EEF"/>
    <w:rsid w:val="00AA7B1C"/>
    <w:rsid w:val="00AB07B1"/>
    <w:rsid w:val="00AB118D"/>
    <w:rsid w:val="00AB15E2"/>
    <w:rsid w:val="00AB2426"/>
    <w:rsid w:val="00AB39C7"/>
    <w:rsid w:val="00AB3AF4"/>
    <w:rsid w:val="00AB3C19"/>
    <w:rsid w:val="00AB425B"/>
    <w:rsid w:val="00AB5A37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46A3"/>
    <w:rsid w:val="00B204B0"/>
    <w:rsid w:val="00B2074D"/>
    <w:rsid w:val="00B21819"/>
    <w:rsid w:val="00B2193B"/>
    <w:rsid w:val="00B21B1C"/>
    <w:rsid w:val="00B21BB3"/>
    <w:rsid w:val="00B22BA5"/>
    <w:rsid w:val="00B22D34"/>
    <w:rsid w:val="00B24687"/>
    <w:rsid w:val="00B25F79"/>
    <w:rsid w:val="00B25F7D"/>
    <w:rsid w:val="00B2750A"/>
    <w:rsid w:val="00B3028D"/>
    <w:rsid w:val="00B31C7F"/>
    <w:rsid w:val="00B329C5"/>
    <w:rsid w:val="00B33143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575E"/>
    <w:rsid w:val="00B464B6"/>
    <w:rsid w:val="00B47B08"/>
    <w:rsid w:val="00B50259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62F1"/>
    <w:rsid w:val="00B76380"/>
    <w:rsid w:val="00B7652C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792"/>
    <w:rsid w:val="00B93812"/>
    <w:rsid w:val="00B9452A"/>
    <w:rsid w:val="00B94566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20"/>
    <w:rsid w:val="00BB7A72"/>
    <w:rsid w:val="00BB7C84"/>
    <w:rsid w:val="00BB7FA0"/>
    <w:rsid w:val="00BC00E9"/>
    <w:rsid w:val="00BC03DA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B28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080A"/>
    <w:rsid w:val="00C012E2"/>
    <w:rsid w:val="00C01598"/>
    <w:rsid w:val="00C0173F"/>
    <w:rsid w:val="00C0216F"/>
    <w:rsid w:val="00C02290"/>
    <w:rsid w:val="00C023BF"/>
    <w:rsid w:val="00C02A3D"/>
    <w:rsid w:val="00C02BF8"/>
    <w:rsid w:val="00C0360F"/>
    <w:rsid w:val="00C03DB4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55E2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0D28"/>
    <w:rsid w:val="00C60E6F"/>
    <w:rsid w:val="00C61F83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198"/>
    <w:rsid w:val="00C725A6"/>
    <w:rsid w:val="00C72FF1"/>
    <w:rsid w:val="00C74A7E"/>
    <w:rsid w:val="00C75ABB"/>
    <w:rsid w:val="00C7604C"/>
    <w:rsid w:val="00C7660A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AA2"/>
    <w:rsid w:val="00C879CD"/>
    <w:rsid w:val="00C87A94"/>
    <w:rsid w:val="00C90A33"/>
    <w:rsid w:val="00C915A0"/>
    <w:rsid w:val="00C91766"/>
    <w:rsid w:val="00C923A1"/>
    <w:rsid w:val="00C925A3"/>
    <w:rsid w:val="00C94D0A"/>
    <w:rsid w:val="00C95DCC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3478"/>
    <w:rsid w:val="00CB42FE"/>
    <w:rsid w:val="00CB43CB"/>
    <w:rsid w:val="00CB47AB"/>
    <w:rsid w:val="00CB55A3"/>
    <w:rsid w:val="00CB59AA"/>
    <w:rsid w:val="00CB72FA"/>
    <w:rsid w:val="00CB73F9"/>
    <w:rsid w:val="00CB7641"/>
    <w:rsid w:val="00CB7CCE"/>
    <w:rsid w:val="00CC1496"/>
    <w:rsid w:val="00CC1993"/>
    <w:rsid w:val="00CC4345"/>
    <w:rsid w:val="00CC45D4"/>
    <w:rsid w:val="00CC5292"/>
    <w:rsid w:val="00CC5D2F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699C"/>
    <w:rsid w:val="00CE7604"/>
    <w:rsid w:val="00CF03A3"/>
    <w:rsid w:val="00CF06E8"/>
    <w:rsid w:val="00CF16D7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25B4"/>
    <w:rsid w:val="00D155B3"/>
    <w:rsid w:val="00D1584E"/>
    <w:rsid w:val="00D15F8C"/>
    <w:rsid w:val="00D200B6"/>
    <w:rsid w:val="00D206DA"/>
    <w:rsid w:val="00D20C21"/>
    <w:rsid w:val="00D213EA"/>
    <w:rsid w:val="00D21AA0"/>
    <w:rsid w:val="00D22196"/>
    <w:rsid w:val="00D2251F"/>
    <w:rsid w:val="00D227F9"/>
    <w:rsid w:val="00D23967"/>
    <w:rsid w:val="00D23A35"/>
    <w:rsid w:val="00D23B85"/>
    <w:rsid w:val="00D23FA8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93A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6B7"/>
    <w:rsid w:val="00D60E8D"/>
    <w:rsid w:val="00D611F7"/>
    <w:rsid w:val="00D611FB"/>
    <w:rsid w:val="00D61491"/>
    <w:rsid w:val="00D61C1C"/>
    <w:rsid w:val="00D62DE6"/>
    <w:rsid w:val="00D645C0"/>
    <w:rsid w:val="00D650D0"/>
    <w:rsid w:val="00D66353"/>
    <w:rsid w:val="00D66CCE"/>
    <w:rsid w:val="00D673BC"/>
    <w:rsid w:val="00D67FB0"/>
    <w:rsid w:val="00D70979"/>
    <w:rsid w:val="00D72845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5A38"/>
    <w:rsid w:val="00D95C1A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124D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567C"/>
    <w:rsid w:val="00DC66F7"/>
    <w:rsid w:val="00DD044C"/>
    <w:rsid w:val="00DD0516"/>
    <w:rsid w:val="00DD2068"/>
    <w:rsid w:val="00DD3F30"/>
    <w:rsid w:val="00DD4A9D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2C4C"/>
    <w:rsid w:val="00E03A52"/>
    <w:rsid w:val="00E045FB"/>
    <w:rsid w:val="00E05ABC"/>
    <w:rsid w:val="00E108A1"/>
    <w:rsid w:val="00E11748"/>
    <w:rsid w:val="00E11814"/>
    <w:rsid w:val="00E14221"/>
    <w:rsid w:val="00E14FE1"/>
    <w:rsid w:val="00E17D95"/>
    <w:rsid w:val="00E20BF6"/>
    <w:rsid w:val="00E20D6B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E7E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96E"/>
    <w:rsid w:val="00E56CB8"/>
    <w:rsid w:val="00E60117"/>
    <w:rsid w:val="00E61BDF"/>
    <w:rsid w:val="00E61D8B"/>
    <w:rsid w:val="00E62606"/>
    <w:rsid w:val="00E63CD8"/>
    <w:rsid w:val="00E642AF"/>
    <w:rsid w:val="00E64340"/>
    <w:rsid w:val="00E64589"/>
    <w:rsid w:val="00E66065"/>
    <w:rsid w:val="00E66A41"/>
    <w:rsid w:val="00E71376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87667"/>
    <w:rsid w:val="00E90120"/>
    <w:rsid w:val="00E90349"/>
    <w:rsid w:val="00E90C0E"/>
    <w:rsid w:val="00E91AE2"/>
    <w:rsid w:val="00E91FF7"/>
    <w:rsid w:val="00E92355"/>
    <w:rsid w:val="00E92CFB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5BBE"/>
    <w:rsid w:val="00EA5CA2"/>
    <w:rsid w:val="00EB051D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53D9"/>
    <w:rsid w:val="00EC5798"/>
    <w:rsid w:val="00ED03C2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561F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2446"/>
    <w:rsid w:val="00F02577"/>
    <w:rsid w:val="00F03604"/>
    <w:rsid w:val="00F04F00"/>
    <w:rsid w:val="00F04F41"/>
    <w:rsid w:val="00F060E4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17B84"/>
    <w:rsid w:val="00F20226"/>
    <w:rsid w:val="00F20DB2"/>
    <w:rsid w:val="00F210D5"/>
    <w:rsid w:val="00F2136E"/>
    <w:rsid w:val="00F21E03"/>
    <w:rsid w:val="00F2299E"/>
    <w:rsid w:val="00F22F54"/>
    <w:rsid w:val="00F23369"/>
    <w:rsid w:val="00F24431"/>
    <w:rsid w:val="00F25B53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0E7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2AF"/>
    <w:rsid w:val="00FA4C2B"/>
    <w:rsid w:val="00FA5C78"/>
    <w:rsid w:val="00FA5DE3"/>
    <w:rsid w:val="00FA6F6D"/>
    <w:rsid w:val="00FA74E0"/>
    <w:rsid w:val="00FA795F"/>
    <w:rsid w:val="00FA7F5C"/>
    <w:rsid w:val="00FB162F"/>
    <w:rsid w:val="00FB1B91"/>
    <w:rsid w:val="00FB469A"/>
    <w:rsid w:val="00FB485D"/>
    <w:rsid w:val="00FB4B39"/>
    <w:rsid w:val="00FB584C"/>
    <w:rsid w:val="00FB58B0"/>
    <w:rsid w:val="00FB6AE2"/>
    <w:rsid w:val="00FB6DF3"/>
    <w:rsid w:val="00FC01FB"/>
    <w:rsid w:val="00FC0BD0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7486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FD65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rganictextcontentspan">
    <w:name w:val="organictextcontentspan"/>
    <w:basedOn w:val="a0"/>
    <w:rsid w:val="00E87667"/>
  </w:style>
  <w:style w:type="character" w:styleId="afb">
    <w:name w:val="page number"/>
    <w:basedOn w:val="a0"/>
    <w:rsid w:val="00E87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FD65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rganictextcontentspan">
    <w:name w:val="organictextcontentspan"/>
    <w:basedOn w:val="a0"/>
    <w:rsid w:val="00E87667"/>
  </w:style>
  <w:style w:type="character" w:styleId="afb">
    <w:name w:val="page number"/>
    <w:basedOn w:val="a0"/>
    <w:rsid w:val="00E87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0230&amp;dst=100010" TargetMode="External"/><Relationship Id="rId18" Type="http://schemas.openxmlformats.org/officeDocument/2006/relationships/hyperlink" Target="https://login.consultant.ru/link/?req=doc&amp;base=LAW&amp;n=422112&amp;date=26.08.2022&amp;dst=3722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1233E59547C603D5E7B9A5C08B94DFB4E13D8DEA07D265D52B9267D52W0BB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8B3B1B9D1281A747AC587FB137E2F40E8A0B0980A5B1BDCF492B4B7501296B36789C50124CC2088DE7B998B5A1E09381AFFA71E1DB2E3032605EDB1PBPBI" TargetMode="External"/><Relationship Id="rId17" Type="http://schemas.openxmlformats.org/officeDocument/2006/relationships/hyperlink" Target="https://login.consultant.ru/link/?req=doc&amp;base=LAW&amp;n=422112&amp;date=26.08.2022&amp;dst=3704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1215&amp;dst=5769" TargetMode="External"/><Relationship Id="rId20" Type="http://schemas.openxmlformats.org/officeDocument/2006/relationships/hyperlink" Target="consultantplus://offline/ref=81233E59547C603D5E7B9A5C08B94DFB4E13D8DEA07D265D52B9267D52W0BB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24F91B08DA3AA13F3CE299D60390D4CC24E17336FDA5A79D1060ECEE28759B878B1F409CF475B7A71EB9197416899AC9AA35A261BD0090nBT3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2913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624F91B08DA3AA13F3CE299D60390D4CC23E4793FFCA5A79D1060ECEE28759B958B474C9CF763B1A60BEF4832n4T0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121087&amp;dst=10014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68D92-211B-4D46-ABF5-FAF4514B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21</Pages>
  <Words>7990</Words>
  <Characters>45548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53432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Tatyana</cp:lastModifiedBy>
  <cp:revision>4</cp:revision>
  <cp:lastPrinted>2024-04-15T07:24:00Z</cp:lastPrinted>
  <dcterms:created xsi:type="dcterms:W3CDTF">2024-04-15T07:16:00Z</dcterms:created>
  <dcterms:modified xsi:type="dcterms:W3CDTF">2024-04-16T08:18:00Z</dcterms:modified>
</cp:coreProperties>
</file>