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EB34B8" w:rsidRDefault="00EB34B8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362FC9">
        <w:rPr>
          <w:rFonts w:ascii="Times New Roman" w:hAnsi="Times New Roman" w:cs="Times New Roman"/>
          <w:sz w:val="28"/>
          <w:szCs w:val="28"/>
        </w:rPr>
        <w:t>445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E31106">
        <w:rPr>
          <w:rFonts w:ascii="Times New Roman" w:hAnsi="Times New Roman" w:cs="Times New Roman"/>
          <w:sz w:val="28"/>
          <w:szCs w:val="28"/>
        </w:rPr>
        <w:t>ест. По состоянию на 1 ма</w:t>
      </w:r>
      <w:r w:rsidR="00362FC9">
        <w:rPr>
          <w:rFonts w:ascii="Times New Roman" w:hAnsi="Times New Roman" w:cs="Times New Roman"/>
          <w:sz w:val="28"/>
          <w:szCs w:val="28"/>
        </w:rPr>
        <w:t>я</w:t>
      </w:r>
      <w:r w:rsidR="00CC07E6">
        <w:rPr>
          <w:rFonts w:ascii="Times New Roman" w:hAnsi="Times New Roman" w:cs="Times New Roman"/>
          <w:sz w:val="28"/>
          <w:szCs w:val="28"/>
        </w:rPr>
        <w:t xml:space="preserve"> 2022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E31106">
        <w:rPr>
          <w:rFonts w:ascii="Times New Roman" w:hAnsi="Times New Roman" w:cs="Times New Roman"/>
          <w:sz w:val="28"/>
          <w:szCs w:val="28"/>
        </w:rPr>
        <w:t>ого образования составляет – 412</w:t>
      </w:r>
      <w:r w:rsidR="001853BB">
        <w:rPr>
          <w:rFonts w:ascii="Times New Roman" w:hAnsi="Times New Roman" w:cs="Times New Roman"/>
          <w:sz w:val="28"/>
          <w:szCs w:val="28"/>
        </w:rPr>
        <w:t xml:space="preserve"> </w:t>
      </w:r>
      <w:r w:rsidR="00362FC9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953FA">
        <w:rPr>
          <w:rFonts w:ascii="Times New Roman" w:hAnsi="Times New Roman" w:cs="Times New Roman"/>
          <w:sz w:val="28"/>
          <w:szCs w:val="28"/>
        </w:rPr>
        <w:t>9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E31106">
        <w:rPr>
          <w:rFonts w:ascii="Times New Roman" w:hAnsi="Times New Roman" w:cs="Times New Roman"/>
          <w:sz w:val="28"/>
          <w:szCs w:val="28"/>
        </w:rPr>
        <w:t>от 3-х до 7-ми лет на 1 ма</w:t>
      </w:r>
      <w:r w:rsidR="00362FC9">
        <w:rPr>
          <w:rFonts w:ascii="Times New Roman" w:hAnsi="Times New Roman" w:cs="Times New Roman"/>
          <w:sz w:val="28"/>
          <w:szCs w:val="28"/>
        </w:rPr>
        <w:t>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 0%.</w:t>
      </w:r>
      <w:r w:rsidRPr="00BF71DE">
        <w:rPr>
          <w:rFonts w:ascii="Times New Roman" w:hAnsi="Times New Roman" w:cs="Times New Roman"/>
          <w:sz w:val="28"/>
          <w:szCs w:val="28"/>
        </w:rPr>
        <w:br/>
        <w:t>На учете для определения в детские сады числятс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E31106">
        <w:rPr>
          <w:rFonts w:ascii="Times New Roman" w:hAnsi="Times New Roman" w:cs="Times New Roman"/>
          <w:sz w:val="28"/>
          <w:szCs w:val="28"/>
        </w:rPr>
        <w:t>30</w:t>
      </w:r>
      <w:r w:rsidR="00687124">
        <w:rPr>
          <w:rFonts w:ascii="Times New Roman" w:hAnsi="Times New Roman" w:cs="Times New Roman"/>
          <w:sz w:val="28"/>
          <w:szCs w:val="28"/>
        </w:rPr>
        <w:t xml:space="preserve"> </w:t>
      </w:r>
      <w:r w:rsidR="00362FC9">
        <w:rPr>
          <w:rFonts w:ascii="Times New Roman" w:hAnsi="Times New Roman" w:cs="Times New Roman"/>
          <w:sz w:val="28"/>
          <w:szCs w:val="28"/>
        </w:rPr>
        <w:t>детей</w:t>
      </w:r>
      <w:r w:rsidR="00E31106">
        <w:rPr>
          <w:rFonts w:ascii="Times New Roman" w:hAnsi="Times New Roman" w:cs="Times New Roman"/>
          <w:sz w:val="28"/>
          <w:szCs w:val="28"/>
        </w:rPr>
        <w:t xml:space="preserve"> в возрасте от 0 до</w:t>
      </w:r>
      <w:proofErr w:type="gramEnd"/>
      <w:r w:rsidR="00E31106">
        <w:rPr>
          <w:rFonts w:ascii="Times New Roman" w:hAnsi="Times New Roman" w:cs="Times New Roman"/>
          <w:sz w:val="28"/>
          <w:szCs w:val="28"/>
        </w:rPr>
        <w:t xml:space="preserve"> 3 лет, 59</w:t>
      </w:r>
      <w:r w:rsidR="00640882">
        <w:rPr>
          <w:rFonts w:ascii="Times New Roman" w:hAnsi="Times New Roman" w:cs="Times New Roman"/>
          <w:sz w:val="28"/>
          <w:szCs w:val="28"/>
        </w:rPr>
        <w:t xml:space="preserve"> </w:t>
      </w:r>
      <w:r w:rsidR="00A62969">
        <w:rPr>
          <w:rFonts w:ascii="Times New Roman" w:hAnsi="Times New Roman" w:cs="Times New Roman"/>
          <w:sz w:val="28"/>
          <w:szCs w:val="28"/>
        </w:rPr>
        <w:t>детей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 окладу).</w:t>
      </w:r>
      <w:r w:rsidR="000A0C8E">
        <w:rPr>
          <w:rFonts w:ascii="Times New Roman" w:hAnsi="Times New Roman" w:cs="Times New Roman"/>
          <w:sz w:val="28"/>
          <w:szCs w:val="28"/>
        </w:rPr>
        <w:br/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</w:t>
      </w:r>
      <w:r w:rsidRPr="00BF71DE">
        <w:rPr>
          <w:rFonts w:ascii="Times New Roman" w:hAnsi="Times New Roman" w:cs="Times New Roman"/>
          <w:sz w:val="28"/>
          <w:szCs w:val="28"/>
        </w:rPr>
        <w:lastRenderedPageBreak/>
        <w:t>сопровождения» по вопросам организации профилактической работы с детьми данной категории.</w:t>
      </w:r>
    </w:p>
    <w:p w:rsidR="003F52CA" w:rsidRPr="00D20DD8" w:rsidRDefault="00D20DD8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F52CA" w:rsidRPr="00D20DD8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D20DD8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705160" w:rsidRPr="00D20DD8">
        <w:rPr>
          <w:rFonts w:ascii="Times New Roman" w:hAnsi="Times New Roman" w:cs="Times New Roman"/>
          <w:sz w:val="28"/>
          <w:szCs w:val="28"/>
        </w:rPr>
        <w:t>28</w:t>
      </w:r>
      <w:r w:rsidR="003F52CA" w:rsidRPr="00D20DD8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D20DD8" w:rsidRDefault="00D20DD8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31106" w:rsidRPr="00D20DD8">
        <w:rPr>
          <w:rFonts w:ascii="Times New Roman" w:hAnsi="Times New Roman" w:cs="Times New Roman"/>
          <w:sz w:val="28"/>
          <w:szCs w:val="28"/>
        </w:rPr>
        <w:t>По состоянию на 1 ма</w:t>
      </w:r>
      <w:r w:rsidR="00362FC9" w:rsidRPr="00D20DD8">
        <w:rPr>
          <w:rFonts w:ascii="Times New Roman" w:hAnsi="Times New Roman" w:cs="Times New Roman"/>
          <w:sz w:val="28"/>
          <w:szCs w:val="28"/>
        </w:rPr>
        <w:t>я</w:t>
      </w:r>
      <w:r w:rsidR="00CC07E6" w:rsidRPr="00D20DD8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D20DD8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D20DD8">
        <w:rPr>
          <w:rFonts w:ascii="Times New Roman" w:hAnsi="Times New Roman" w:cs="Times New Roman"/>
          <w:sz w:val="28"/>
          <w:szCs w:val="28"/>
        </w:rPr>
        <w:t xml:space="preserve">изированного найма обеспечено </w:t>
      </w:r>
      <w:r w:rsidR="00705160" w:rsidRPr="00D20DD8">
        <w:rPr>
          <w:rFonts w:ascii="Times New Roman" w:hAnsi="Times New Roman" w:cs="Times New Roman"/>
          <w:sz w:val="28"/>
          <w:szCs w:val="28"/>
        </w:rPr>
        <w:t>1</w:t>
      </w:r>
      <w:r w:rsidR="003F52CA" w:rsidRPr="00D20DD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D20DD8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D20D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34004"/>
    <w:rsid w:val="00037F1E"/>
    <w:rsid w:val="00080724"/>
    <w:rsid w:val="000A0C8E"/>
    <w:rsid w:val="000A3F4A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5F7DC4"/>
    <w:rsid w:val="006038E6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05160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62969"/>
    <w:rsid w:val="00A72473"/>
    <w:rsid w:val="00A852D0"/>
    <w:rsid w:val="00A85C8C"/>
    <w:rsid w:val="00AA14AB"/>
    <w:rsid w:val="00B00C4D"/>
    <w:rsid w:val="00B208E4"/>
    <w:rsid w:val="00B34F40"/>
    <w:rsid w:val="00B5552C"/>
    <w:rsid w:val="00B61996"/>
    <w:rsid w:val="00B70B34"/>
    <w:rsid w:val="00B71A52"/>
    <w:rsid w:val="00B953FA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E3218"/>
    <w:rsid w:val="00CE47FB"/>
    <w:rsid w:val="00CF202A"/>
    <w:rsid w:val="00D0231C"/>
    <w:rsid w:val="00D06025"/>
    <w:rsid w:val="00D20DD8"/>
    <w:rsid w:val="00D3571B"/>
    <w:rsid w:val="00D600F2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Татьяна</cp:lastModifiedBy>
  <cp:revision>4</cp:revision>
  <cp:lastPrinted>2021-02-02T07:29:00Z</cp:lastPrinted>
  <dcterms:created xsi:type="dcterms:W3CDTF">2022-05-12T13:33:00Z</dcterms:created>
  <dcterms:modified xsi:type="dcterms:W3CDTF">2022-05-12T13:35:00Z</dcterms:modified>
</cp:coreProperties>
</file>