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64DA9DAC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 (приусадебный земельный участок)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408495E9" w:rsidR="00404893" w:rsidRDefault="00704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</w:t>
      </w:r>
      <w:r w:rsidR="00774A02">
        <w:rPr>
          <w:rFonts w:ascii="Times New Roman" w:hAnsi="Times New Roman"/>
          <w:sz w:val="28"/>
          <w:highlight w:val="white"/>
        </w:rPr>
        <w:t xml:space="preserve"> кадастров</w:t>
      </w:r>
      <w:r>
        <w:rPr>
          <w:rFonts w:ascii="Times New Roman" w:hAnsi="Times New Roman"/>
          <w:sz w:val="28"/>
          <w:highlight w:val="white"/>
        </w:rPr>
        <w:t>ым</w:t>
      </w:r>
      <w:r w:rsidR="00774A02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номером</w:t>
      </w:r>
      <w:r w:rsidR="00774A02">
        <w:rPr>
          <w:rFonts w:ascii="Times New Roman" w:hAnsi="Times New Roman"/>
          <w:sz w:val="28"/>
          <w:highlight w:val="white"/>
        </w:rPr>
        <w:t>: 53:16:</w:t>
      </w:r>
      <w:r>
        <w:rPr>
          <w:rFonts w:ascii="Times New Roman" w:hAnsi="Times New Roman"/>
          <w:sz w:val="28"/>
          <w:highlight w:val="white"/>
        </w:rPr>
        <w:t>0010715:15</w:t>
      </w:r>
      <w:r w:rsidR="00774A02"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550</w:t>
      </w:r>
      <w:r w:rsidR="00774A02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 w:rsidR="00876352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876352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876352"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>
        <w:rPr>
          <w:rFonts w:ascii="Times New Roman" w:hAnsi="Times New Roman"/>
          <w:sz w:val="28"/>
          <w:highlight w:val="white"/>
        </w:rPr>
        <w:t>г. Сольцы</w:t>
      </w:r>
      <w:r w:rsidR="00774A02">
        <w:rPr>
          <w:rFonts w:ascii="Times New Roman" w:hAnsi="Times New Roman"/>
          <w:sz w:val="28"/>
          <w:highlight w:val="white"/>
        </w:rPr>
        <w:t>;</w:t>
      </w:r>
    </w:p>
    <w:p w14:paraId="21000000" w14:textId="3977E0FD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46FF1F7A" w14:textId="70AE35F0" w:rsidR="00704369" w:rsidRDefault="00704369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704369">
        <w:rPr>
          <w:rFonts w:ascii="Times New Roman" w:hAnsi="Times New Roman"/>
          <w:b/>
          <w:i/>
          <w:sz w:val="28"/>
          <w:highlight w:val="white"/>
          <w:u w:val="single"/>
        </w:rPr>
        <w:t>для индивиду</w:t>
      </w:r>
      <w:r>
        <w:rPr>
          <w:rFonts w:ascii="Times New Roman" w:hAnsi="Times New Roman"/>
          <w:b/>
          <w:i/>
          <w:sz w:val="28"/>
          <w:highlight w:val="white"/>
          <w:u w:val="single"/>
        </w:rPr>
        <w:t>ального жилищного строительства</w:t>
      </w:r>
    </w:p>
    <w:p w14:paraId="36E9D6BC" w14:textId="77777777" w:rsidR="00704369" w:rsidRDefault="00704369" w:rsidP="00704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5C50D75" w14:textId="3819167E" w:rsidR="00704369" w:rsidRDefault="00704369" w:rsidP="00704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номером: 53:16:0010214:297, площадью 1500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Ванюкова;</w:t>
      </w:r>
    </w:p>
    <w:p w14:paraId="3580B3C5" w14:textId="665820B6" w:rsidR="00704369" w:rsidRDefault="00704369" w:rsidP="00704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номером: 53:16:0010214:146, площадью 1500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Ванюкова.</w:t>
      </w:r>
    </w:p>
    <w:p w14:paraId="719C5711" w14:textId="77777777" w:rsidR="00704369" w:rsidRPr="00704369" w:rsidRDefault="00704369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0720522" w14:textId="77777777" w:rsidR="00704369" w:rsidRDefault="00704369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2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180E8A58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704369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12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</w:t>
      </w:r>
      <w:r w:rsidR="00704369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января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202</w:t>
      </w:r>
      <w:r w:rsidR="00F521DC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5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  <w:bookmarkStart w:id="0" w:name="_GoBack"/>
      <w:bookmarkEnd w:id="0"/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393444"/>
    <w:rsid w:val="00404893"/>
    <w:rsid w:val="006F3C96"/>
    <w:rsid w:val="00704369"/>
    <w:rsid w:val="0072777D"/>
    <w:rsid w:val="00774A02"/>
    <w:rsid w:val="00876352"/>
    <w:rsid w:val="00C4682F"/>
    <w:rsid w:val="00EB6BBB"/>
    <w:rsid w:val="00F521DC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2024-12-13T12:47:00Z</cp:lastPrinted>
  <dcterms:created xsi:type="dcterms:W3CDTF">2024-12-13T12:47:00Z</dcterms:created>
  <dcterms:modified xsi:type="dcterms:W3CDTF">2024-12-13T12:55:00Z</dcterms:modified>
</cp:coreProperties>
</file>