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F45B9B">
        <w:rPr>
          <w:rFonts w:ascii="Times New Roman" w:hAnsi="Times New Roman" w:cs="Times New Roman"/>
          <w:sz w:val="24"/>
          <w:szCs w:val="24"/>
        </w:rPr>
        <w:t>ю</w:t>
      </w:r>
      <w:r w:rsidRPr="00B17413">
        <w:rPr>
          <w:rFonts w:ascii="Times New Roman" w:hAnsi="Times New Roman" w:cs="Times New Roman"/>
          <w:sz w:val="24"/>
          <w:szCs w:val="24"/>
        </w:rPr>
        <w:t>тся ходатайст</w:t>
      </w:r>
      <w:r w:rsidR="00F45B9B">
        <w:rPr>
          <w:rFonts w:ascii="Times New Roman" w:hAnsi="Times New Roman" w:cs="Times New Roman"/>
          <w:sz w:val="24"/>
          <w:szCs w:val="24"/>
        </w:rPr>
        <w:t>ва</w:t>
      </w:r>
      <w:r w:rsidR="000F4974" w:rsidRPr="00B17413">
        <w:rPr>
          <w:rFonts w:ascii="Times New Roman" w:hAnsi="Times New Roman" w:cs="Times New Roman"/>
          <w:sz w:val="24"/>
          <w:szCs w:val="24"/>
        </w:rPr>
        <w:t xml:space="preserve">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F45B9B">
        <w:rPr>
          <w:rFonts w:ascii="Times New Roman" w:hAnsi="Times New Roman" w:cs="Times New Roman"/>
          <w:sz w:val="24"/>
          <w:szCs w:val="24"/>
        </w:rPr>
        <w:t>ов</w:t>
      </w:r>
      <w:r w:rsidR="005500D2" w:rsidRPr="00B17413">
        <w:rPr>
          <w:rFonts w:ascii="Times New Roman" w:hAnsi="Times New Roman" w:cs="Times New Roman"/>
          <w:sz w:val="24"/>
          <w:szCs w:val="24"/>
        </w:rPr>
        <w:t>:</w:t>
      </w:r>
    </w:p>
    <w:p w:rsidR="000D6A01" w:rsidRPr="00C53B0F" w:rsidRDefault="00F45B9B" w:rsidP="00C40AE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0D6A01" w:rsidRPr="00C53B0F">
        <w:rPr>
          <w:rFonts w:ascii="Times New Roman" w:hAnsi="Times New Roman" w:cs="Times New Roman"/>
          <w:b/>
          <w:sz w:val="24"/>
          <w:szCs w:val="24"/>
        </w:rPr>
        <w:t>«</w:t>
      </w:r>
      <w:r>
        <w:rPr>
          <w:rFonts w:ascii="Times New Roman" w:hAnsi="Times New Roman" w:cs="Times New Roman"/>
          <w:b/>
          <w:sz w:val="24"/>
          <w:szCs w:val="24"/>
        </w:rPr>
        <w:t>Г</w:t>
      </w:r>
      <w:r w:rsidR="000D6A01" w:rsidRPr="00C53B0F">
        <w:rPr>
          <w:rFonts w:ascii="Times New Roman" w:hAnsi="Times New Roman" w:cs="Times New Roman"/>
          <w:b/>
          <w:sz w:val="24"/>
          <w:szCs w:val="24"/>
        </w:rPr>
        <w:t xml:space="preserve">азопровод </w:t>
      </w:r>
      <w:r>
        <w:rPr>
          <w:rFonts w:ascii="Times New Roman" w:hAnsi="Times New Roman" w:cs="Times New Roman"/>
          <w:b/>
          <w:sz w:val="24"/>
          <w:szCs w:val="24"/>
        </w:rPr>
        <w:t xml:space="preserve">к индивидуальному жилому дому, расположенному по адресу: </w:t>
      </w:r>
      <w:proofErr w:type="gramStart"/>
      <w:r>
        <w:rPr>
          <w:rFonts w:ascii="Times New Roman" w:hAnsi="Times New Roman" w:cs="Times New Roman"/>
          <w:b/>
          <w:sz w:val="24"/>
          <w:szCs w:val="24"/>
        </w:rPr>
        <w:t>Новгородская</w:t>
      </w:r>
      <w:proofErr w:type="gramEnd"/>
      <w:r>
        <w:rPr>
          <w:rFonts w:ascii="Times New Roman" w:hAnsi="Times New Roman" w:cs="Times New Roman"/>
          <w:b/>
          <w:sz w:val="24"/>
          <w:szCs w:val="24"/>
        </w:rPr>
        <w:t xml:space="preserve"> обл., Солецкий муниципальный округ, г. Сольцы, ул. Заречная, д. 1б, КН ЗУ 53:16:0010201:11»</w:t>
      </w:r>
    </w:p>
    <w:p w:rsidR="000D6A01" w:rsidRPr="00C53B0F" w:rsidRDefault="000D6A01" w:rsidP="000D6A01">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sidR="00F45B9B">
        <w:rPr>
          <w:rFonts w:ascii="Times New Roman" w:hAnsi="Times New Roman" w:cs="Times New Roman"/>
          <w:bCs/>
          <w:sz w:val="24"/>
          <w:szCs w:val="24"/>
        </w:rPr>
        <w:t>ых</w:t>
      </w:r>
      <w:r w:rsidRPr="00C53B0F">
        <w:rPr>
          <w:rFonts w:ascii="Times New Roman" w:hAnsi="Times New Roman" w:cs="Times New Roman"/>
          <w:bCs/>
          <w:sz w:val="24"/>
          <w:szCs w:val="24"/>
        </w:rPr>
        <w:t xml:space="preserve"> кварта</w:t>
      </w:r>
      <w:r w:rsidR="00F45B9B">
        <w:rPr>
          <w:rFonts w:ascii="Times New Roman" w:hAnsi="Times New Roman" w:cs="Times New Roman"/>
          <w:bCs/>
          <w:sz w:val="24"/>
          <w:szCs w:val="24"/>
        </w:rPr>
        <w:t>лов</w:t>
      </w:r>
      <w:r w:rsidRPr="00C53B0F">
        <w:rPr>
          <w:rFonts w:ascii="Times New Roman" w:hAnsi="Times New Roman" w:cs="Times New Roman"/>
          <w:bCs/>
          <w:sz w:val="24"/>
          <w:szCs w:val="24"/>
        </w:rPr>
        <w:t xml:space="preserve"> </w:t>
      </w:r>
      <w:r>
        <w:rPr>
          <w:rFonts w:ascii="Times New Roman" w:hAnsi="Times New Roman" w:cs="Times New Roman"/>
          <w:b/>
          <w:sz w:val="24"/>
          <w:szCs w:val="24"/>
        </w:rPr>
        <w:t>53:16:</w:t>
      </w:r>
      <w:r w:rsidR="00F45B9B">
        <w:rPr>
          <w:rFonts w:ascii="Times New Roman" w:hAnsi="Times New Roman" w:cs="Times New Roman"/>
          <w:b/>
          <w:sz w:val="24"/>
          <w:szCs w:val="24"/>
        </w:rPr>
        <w:t>0010201, 53:16:0010214</w:t>
      </w:r>
    </w:p>
    <w:p w:rsidR="000D6A01" w:rsidRPr="00C53B0F" w:rsidRDefault="000D6A01" w:rsidP="000D6A01">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D6A01" w:rsidRPr="00C53B0F" w:rsidTr="001C16D5">
        <w:trPr>
          <w:trHeight w:val="20"/>
        </w:trPr>
        <w:tc>
          <w:tcPr>
            <w:tcW w:w="2460" w:type="dxa"/>
            <w:shd w:val="clear" w:color="auto" w:fill="auto"/>
            <w:noWrap/>
            <w:vAlign w:val="center"/>
            <w:hideMark/>
          </w:tcPr>
          <w:p w:rsidR="000D6A01" w:rsidRPr="00C53B0F" w:rsidRDefault="000D6A01" w:rsidP="001C16D5">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D6A01" w:rsidRPr="00C53B0F" w:rsidRDefault="000D6A01" w:rsidP="001C16D5">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983290" w:rsidRPr="00C53B0F" w:rsidTr="00A6718B">
        <w:trPr>
          <w:trHeight w:val="20"/>
        </w:trPr>
        <w:tc>
          <w:tcPr>
            <w:tcW w:w="2460" w:type="dxa"/>
            <w:shd w:val="clear" w:color="auto" w:fill="auto"/>
            <w:vAlign w:val="center"/>
          </w:tcPr>
          <w:p w:rsidR="00983290" w:rsidRPr="00C53B0F" w:rsidRDefault="00F45B9B" w:rsidP="00C40A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53:16:0000000:3174</w:t>
            </w:r>
          </w:p>
        </w:tc>
        <w:tc>
          <w:tcPr>
            <w:tcW w:w="7051" w:type="dxa"/>
            <w:shd w:val="clear" w:color="auto" w:fill="auto"/>
          </w:tcPr>
          <w:p w:rsidR="00983290" w:rsidRDefault="00F45B9B" w:rsidP="00C40AE0">
            <w:r>
              <w:rPr>
                <w:rFonts w:ascii="Times New Roman" w:eastAsia="Times New Roman" w:hAnsi="Times New Roman" w:cs="Times New Roman"/>
                <w:sz w:val="20"/>
                <w:szCs w:val="20"/>
              </w:rPr>
              <w:t>Автомобильная дорога Сольцы – Горки – граница области</w:t>
            </w:r>
          </w:p>
        </w:tc>
      </w:tr>
    </w:tbl>
    <w:p w:rsidR="00F45B9B" w:rsidRPr="00C53B0F" w:rsidRDefault="00F45B9B" w:rsidP="00F45B9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Pr="00C53B0F">
        <w:rPr>
          <w:rFonts w:ascii="Times New Roman" w:hAnsi="Times New Roman" w:cs="Times New Roman"/>
          <w:b/>
          <w:sz w:val="24"/>
          <w:szCs w:val="24"/>
        </w:rPr>
        <w:t>«</w:t>
      </w:r>
      <w:r>
        <w:rPr>
          <w:rFonts w:ascii="Times New Roman" w:hAnsi="Times New Roman" w:cs="Times New Roman"/>
          <w:b/>
          <w:sz w:val="24"/>
          <w:szCs w:val="24"/>
        </w:rPr>
        <w:t>Г</w:t>
      </w:r>
      <w:r w:rsidRPr="00C53B0F">
        <w:rPr>
          <w:rFonts w:ascii="Times New Roman" w:hAnsi="Times New Roman" w:cs="Times New Roman"/>
          <w:b/>
          <w:sz w:val="24"/>
          <w:szCs w:val="24"/>
        </w:rPr>
        <w:t xml:space="preserve">азопровод </w:t>
      </w:r>
      <w:r>
        <w:rPr>
          <w:rFonts w:ascii="Times New Roman" w:hAnsi="Times New Roman" w:cs="Times New Roman"/>
          <w:b/>
          <w:sz w:val="24"/>
          <w:szCs w:val="24"/>
        </w:rPr>
        <w:t xml:space="preserve">к индивидуальному жилому дому, расположенному по адресу: </w:t>
      </w:r>
      <w:proofErr w:type="gramStart"/>
      <w:r>
        <w:rPr>
          <w:rFonts w:ascii="Times New Roman" w:hAnsi="Times New Roman" w:cs="Times New Roman"/>
          <w:b/>
          <w:sz w:val="24"/>
          <w:szCs w:val="24"/>
        </w:rPr>
        <w:t>Новгородская</w:t>
      </w:r>
      <w:proofErr w:type="gramEnd"/>
      <w:r>
        <w:rPr>
          <w:rFonts w:ascii="Times New Roman" w:hAnsi="Times New Roman" w:cs="Times New Roman"/>
          <w:b/>
          <w:sz w:val="24"/>
          <w:szCs w:val="24"/>
        </w:rPr>
        <w:t xml:space="preserve"> обл., Солецкий муниципальный округ, г. Сольцы, ул. Заречная, д. 7, КН ЗУ 53:16:0010201:7»</w:t>
      </w:r>
    </w:p>
    <w:p w:rsidR="00F45B9B" w:rsidRPr="00C53B0F" w:rsidRDefault="00F45B9B" w:rsidP="00F45B9B">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Pr>
          <w:rFonts w:ascii="Times New Roman" w:hAnsi="Times New Roman" w:cs="Times New Roman"/>
          <w:bCs/>
          <w:sz w:val="24"/>
          <w:szCs w:val="24"/>
        </w:rPr>
        <w:t>ых</w:t>
      </w:r>
      <w:r w:rsidRPr="00C53B0F">
        <w:rPr>
          <w:rFonts w:ascii="Times New Roman" w:hAnsi="Times New Roman" w:cs="Times New Roman"/>
          <w:bCs/>
          <w:sz w:val="24"/>
          <w:szCs w:val="24"/>
        </w:rPr>
        <w:t xml:space="preserve"> кварта</w:t>
      </w:r>
      <w:r>
        <w:rPr>
          <w:rFonts w:ascii="Times New Roman" w:hAnsi="Times New Roman" w:cs="Times New Roman"/>
          <w:bCs/>
          <w:sz w:val="24"/>
          <w:szCs w:val="24"/>
        </w:rPr>
        <w:t>лов</w:t>
      </w:r>
      <w:r w:rsidRPr="00C53B0F">
        <w:rPr>
          <w:rFonts w:ascii="Times New Roman" w:hAnsi="Times New Roman" w:cs="Times New Roman"/>
          <w:bCs/>
          <w:sz w:val="24"/>
          <w:szCs w:val="24"/>
        </w:rPr>
        <w:t xml:space="preserve"> </w:t>
      </w:r>
      <w:r>
        <w:rPr>
          <w:rFonts w:ascii="Times New Roman" w:hAnsi="Times New Roman" w:cs="Times New Roman"/>
          <w:b/>
          <w:sz w:val="24"/>
          <w:szCs w:val="24"/>
        </w:rPr>
        <w:t>53:16:0010201, 53:16:0010214</w:t>
      </w:r>
    </w:p>
    <w:p w:rsidR="00F45B9B" w:rsidRPr="00C53B0F" w:rsidRDefault="00F45B9B" w:rsidP="00F45B9B">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F45B9B" w:rsidRPr="00C53B0F" w:rsidTr="00BB3287">
        <w:trPr>
          <w:trHeight w:val="20"/>
        </w:trPr>
        <w:tc>
          <w:tcPr>
            <w:tcW w:w="2460" w:type="dxa"/>
            <w:shd w:val="clear" w:color="auto" w:fill="auto"/>
            <w:noWrap/>
            <w:vAlign w:val="center"/>
            <w:hideMark/>
          </w:tcPr>
          <w:p w:rsidR="00F45B9B" w:rsidRPr="00C53B0F" w:rsidRDefault="00F45B9B" w:rsidP="00BB3287">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F45B9B" w:rsidRPr="00C53B0F" w:rsidRDefault="00F45B9B" w:rsidP="00BB3287">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F45B9B" w:rsidRPr="00C53B0F" w:rsidTr="00BB3287">
        <w:trPr>
          <w:trHeight w:val="20"/>
        </w:trPr>
        <w:tc>
          <w:tcPr>
            <w:tcW w:w="2460" w:type="dxa"/>
            <w:shd w:val="clear" w:color="auto" w:fill="auto"/>
            <w:vAlign w:val="center"/>
          </w:tcPr>
          <w:p w:rsidR="00F45B9B" w:rsidRPr="00C53B0F" w:rsidRDefault="00F45B9B" w:rsidP="00BB3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53:16:0000000:3174</w:t>
            </w:r>
          </w:p>
        </w:tc>
        <w:tc>
          <w:tcPr>
            <w:tcW w:w="7051" w:type="dxa"/>
            <w:shd w:val="clear" w:color="auto" w:fill="auto"/>
          </w:tcPr>
          <w:p w:rsidR="00F45B9B" w:rsidRDefault="00F45B9B" w:rsidP="00BB3287">
            <w:r>
              <w:rPr>
                <w:rFonts w:ascii="Times New Roman" w:eastAsia="Times New Roman" w:hAnsi="Times New Roman" w:cs="Times New Roman"/>
                <w:sz w:val="20"/>
                <w:szCs w:val="20"/>
              </w:rPr>
              <w:t>Автомобильная дорога Сольцы – Горки – граница области</w:t>
            </w:r>
          </w:p>
        </w:tc>
      </w:tr>
      <w:tr w:rsidR="00F45B9B" w:rsidRPr="00C53B0F" w:rsidTr="00BB3287">
        <w:trPr>
          <w:trHeight w:val="20"/>
        </w:trPr>
        <w:tc>
          <w:tcPr>
            <w:tcW w:w="2460" w:type="dxa"/>
            <w:shd w:val="clear" w:color="auto" w:fill="auto"/>
            <w:vAlign w:val="center"/>
          </w:tcPr>
          <w:p w:rsidR="00F45B9B" w:rsidRDefault="00F45B9B" w:rsidP="00BB3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53:16:0010201:7</w:t>
            </w:r>
          </w:p>
        </w:tc>
        <w:tc>
          <w:tcPr>
            <w:tcW w:w="7051" w:type="dxa"/>
            <w:shd w:val="clear" w:color="auto" w:fill="auto"/>
          </w:tcPr>
          <w:p w:rsidR="00F45B9B" w:rsidRDefault="00F45B9B" w:rsidP="00BB32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Заречная</w:t>
            </w:r>
            <w:proofErr w:type="gramEnd"/>
            <w:r>
              <w:rPr>
                <w:rFonts w:ascii="Times New Roman" w:eastAsia="Times New Roman" w:hAnsi="Times New Roman" w:cs="Times New Roman"/>
                <w:sz w:val="20"/>
                <w:szCs w:val="20"/>
              </w:rPr>
              <w:t>, д. 7</w:t>
            </w:r>
          </w:p>
        </w:tc>
      </w:tr>
    </w:tbl>
    <w:p w:rsidR="00F45B9B" w:rsidRPr="00C53B0F" w:rsidRDefault="00F45B9B" w:rsidP="00F45B9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Pr="00C53B0F">
        <w:rPr>
          <w:rFonts w:ascii="Times New Roman" w:hAnsi="Times New Roman" w:cs="Times New Roman"/>
          <w:b/>
          <w:sz w:val="24"/>
          <w:szCs w:val="24"/>
        </w:rPr>
        <w:t>«</w:t>
      </w:r>
      <w:r>
        <w:rPr>
          <w:rFonts w:ascii="Times New Roman" w:hAnsi="Times New Roman" w:cs="Times New Roman"/>
          <w:b/>
          <w:sz w:val="24"/>
          <w:szCs w:val="24"/>
        </w:rPr>
        <w:t>Г</w:t>
      </w:r>
      <w:r w:rsidRPr="00C53B0F">
        <w:rPr>
          <w:rFonts w:ascii="Times New Roman" w:hAnsi="Times New Roman" w:cs="Times New Roman"/>
          <w:b/>
          <w:sz w:val="24"/>
          <w:szCs w:val="24"/>
        </w:rPr>
        <w:t xml:space="preserve">азопровод </w:t>
      </w:r>
      <w:r>
        <w:rPr>
          <w:rFonts w:ascii="Times New Roman" w:hAnsi="Times New Roman" w:cs="Times New Roman"/>
          <w:b/>
          <w:sz w:val="24"/>
          <w:szCs w:val="24"/>
        </w:rPr>
        <w:t xml:space="preserve">к индивидуальному жилому дому, расположенному по адресу: </w:t>
      </w:r>
      <w:proofErr w:type="gramStart"/>
      <w:r>
        <w:rPr>
          <w:rFonts w:ascii="Times New Roman" w:hAnsi="Times New Roman" w:cs="Times New Roman"/>
          <w:b/>
          <w:sz w:val="24"/>
          <w:szCs w:val="24"/>
        </w:rPr>
        <w:t>Новгородская</w:t>
      </w:r>
      <w:proofErr w:type="gramEnd"/>
      <w:r>
        <w:rPr>
          <w:rFonts w:ascii="Times New Roman" w:hAnsi="Times New Roman" w:cs="Times New Roman"/>
          <w:b/>
          <w:sz w:val="24"/>
          <w:szCs w:val="24"/>
        </w:rPr>
        <w:t xml:space="preserve"> обл., Солецкий муниципальный округ, г. Сольцы, ул. Заречная, д. 8, КН ЗУ 53:16:0010201:39»</w:t>
      </w:r>
    </w:p>
    <w:p w:rsidR="00F45B9B" w:rsidRPr="00C53B0F" w:rsidRDefault="00F45B9B" w:rsidP="00F45B9B">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Pr>
          <w:rFonts w:ascii="Times New Roman" w:hAnsi="Times New Roman" w:cs="Times New Roman"/>
          <w:bCs/>
          <w:sz w:val="24"/>
          <w:szCs w:val="24"/>
        </w:rPr>
        <w:t>ых</w:t>
      </w:r>
      <w:r w:rsidRPr="00C53B0F">
        <w:rPr>
          <w:rFonts w:ascii="Times New Roman" w:hAnsi="Times New Roman" w:cs="Times New Roman"/>
          <w:bCs/>
          <w:sz w:val="24"/>
          <w:szCs w:val="24"/>
        </w:rPr>
        <w:t xml:space="preserve"> кварта</w:t>
      </w:r>
      <w:r>
        <w:rPr>
          <w:rFonts w:ascii="Times New Roman" w:hAnsi="Times New Roman" w:cs="Times New Roman"/>
          <w:bCs/>
          <w:sz w:val="24"/>
          <w:szCs w:val="24"/>
        </w:rPr>
        <w:t>лов</w:t>
      </w:r>
      <w:r w:rsidRPr="00C53B0F">
        <w:rPr>
          <w:rFonts w:ascii="Times New Roman" w:hAnsi="Times New Roman" w:cs="Times New Roman"/>
          <w:bCs/>
          <w:sz w:val="24"/>
          <w:szCs w:val="24"/>
        </w:rPr>
        <w:t xml:space="preserve"> </w:t>
      </w:r>
      <w:r>
        <w:rPr>
          <w:rFonts w:ascii="Times New Roman" w:hAnsi="Times New Roman" w:cs="Times New Roman"/>
          <w:b/>
          <w:sz w:val="24"/>
          <w:szCs w:val="24"/>
        </w:rPr>
        <w:t>53:16:0010201, 53:16:0010214</w:t>
      </w:r>
    </w:p>
    <w:p w:rsidR="00F45B9B" w:rsidRPr="00C53B0F" w:rsidRDefault="00F45B9B" w:rsidP="00F45B9B">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F45B9B" w:rsidRPr="00C53B0F" w:rsidTr="00BB3287">
        <w:trPr>
          <w:trHeight w:val="20"/>
        </w:trPr>
        <w:tc>
          <w:tcPr>
            <w:tcW w:w="2460" w:type="dxa"/>
            <w:shd w:val="clear" w:color="auto" w:fill="auto"/>
            <w:noWrap/>
            <w:vAlign w:val="center"/>
            <w:hideMark/>
          </w:tcPr>
          <w:p w:rsidR="00F45B9B" w:rsidRPr="00C53B0F" w:rsidRDefault="00F45B9B" w:rsidP="00BB3287">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F45B9B" w:rsidRPr="00C53B0F" w:rsidRDefault="00F45B9B" w:rsidP="00BB3287">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F45B9B" w:rsidRPr="00C53B0F" w:rsidTr="00BB3287">
        <w:trPr>
          <w:trHeight w:val="20"/>
        </w:trPr>
        <w:tc>
          <w:tcPr>
            <w:tcW w:w="2460" w:type="dxa"/>
            <w:shd w:val="clear" w:color="auto" w:fill="auto"/>
            <w:vAlign w:val="center"/>
          </w:tcPr>
          <w:p w:rsidR="00F45B9B" w:rsidRPr="00C53B0F" w:rsidRDefault="00F45B9B" w:rsidP="00BB3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53:16:0000000:3174</w:t>
            </w:r>
          </w:p>
        </w:tc>
        <w:tc>
          <w:tcPr>
            <w:tcW w:w="7051" w:type="dxa"/>
            <w:shd w:val="clear" w:color="auto" w:fill="auto"/>
          </w:tcPr>
          <w:p w:rsidR="00F45B9B" w:rsidRDefault="00F45B9B" w:rsidP="00BB3287">
            <w:r>
              <w:rPr>
                <w:rFonts w:ascii="Times New Roman" w:eastAsia="Times New Roman" w:hAnsi="Times New Roman" w:cs="Times New Roman"/>
                <w:sz w:val="20"/>
                <w:szCs w:val="20"/>
              </w:rPr>
              <w:t>Автомобильная дорога Сольцы – Горки – граница области</w:t>
            </w:r>
          </w:p>
        </w:tc>
      </w:tr>
    </w:tbl>
    <w:p w:rsidR="00F45B9B" w:rsidRPr="00C53B0F" w:rsidRDefault="00F45B9B" w:rsidP="00F45B9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Pr="00C53B0F">
        <w:rPr>
          <w:rFonts w:ascii="Times New Roman" w:hAnsi="Times New Roman" w:cs="Times New Roman"/>
          <w:b/>
          <w:sz w:val="24"/>
          <w:szCs w:val="24"/>
        </w:rPr>
        <w:t>«</w:t>
      </w:r>
      <w:r>
        <w:rPr>
          <w:rFonts w:ascii="Times New Roman" w:hAnsi="Times New Roman" w:cs="Times New Roman"/>
          <w:b/>
          <w:sz w:val="24"/>
          <w:szCs w:val="24"/>
        </w:rPr>
        <w:t>Г</w:t>
      </w:r>
      <w:r w:rsidRPr="00C53B0F">
        <w:rPr>
          <w:rFonts w:ascii="Times New Roman" w:hAnsi="Times New Roman" w:cs="Times New Roman"/>
          <w:b/>
          <w:sz w:val="24"/>
          <w:szCs w:val="24"/>
        </w:rPr>
        <w:t xml:space="preserve">азопровод </w:t>
      </w:r>
      <w:r>
        <w:rPr>
          <w:rFonts w:ascii="Times New Roman" w:hAnsi="Times New Roman" w:cs="Times New Roman"/>
          <w:b/>
          <w:sz w:val="24"/>
          <w:szCs w:val="24"/>
        </w:rPr>
        <w:t xml:space="preserve">к индивидуальному жилому дому, расположенному по адресу: </w:t>
      </w:r>
      <w:proofErr w:type="gramStart"/>
      <w:r>
        <w:rPr>
          <w:rFonts w:ascii="Times New Roman" w:hAnsi="Times New Roman" w:cs="Times New Roman"/>
          <w:b/>
          <w:sz w:val="24"/>
          <w:szCs w:val="24"/>
        </w:rPr>
        <w:t>Новгородская</w:t>
      </w:r>
      <w:proofErr w:type="gramEnd"/>
      <w:r>
        <w:rPr>
          <w:rFonts w:ascii="Times New Roman" w:hAnsi="Times New Roman" w:cs="Times New Roman"/>
          <w:b/>
          <w:sz w:val="24"/>
          <w:szCs w:val="24"/>
        </w:rPr>
        <w:t xml:space="preserve"> обл., Солецкий муниципальный округ, г. Сольцы, ул. Заречная, д. 9, КН ЗУ 53:16:0010201:38»</w:t>
      </w:r>
    </w:p>
    <w:p w:rsidR="00F45B9B" w:rsidRPr="00C53B0F" w:rsidRDefault="00F45B9B" w:rsidP="00F45B9B">
      <w:pPr>
        <w:widowControl w:val="0"/>
        <w:tabs>
          <w:tab w:val="left" w:pos="0"/>
        </w:tabs>
        <w:autoSpaceDE w:val="0"/>
        <w:spacing w:after="0" w:line="240" w:lineRule="auto"/>
        <w:ind w:firstLine="709"/>
        <w:jc w:val="both"/>
        <w:rPr>
          <w:rFonts w:ascii="Times New Roman" w:hAnsi="Times New Roman" w:cs="Times New Roman"/>
          <w:b/>
          <w:sz w:val="24"/>
          <w:szCs w:val="24"/>
        </w:rPr>
      </w:pPr>
      <w:r w:rsidRPr="00C53B0F">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Pr>
          <w:rFonts w:ascii="Times New Roman" w:hAnsi="Times New Roman" w:cs="Times New Roman"/>
          <w:bCs/>
          <w:sz w:val="24"/>
          <w:szCs w:val="24"/>
        </w:rPr>
        <w:t>ых</w:t>
      </w:r>
      <w:r w:rsidRPr="00C53B0F">
        <w:rPr>
          <w:rFonts w:ascii="Times New Roman" w:hAnsi="Times New Roman" w:cs="Times New Roman"/>
          <w:bCs/>
          <w:sz w:val="24"/>
          <w:szCs w:val="24"/>
        </w:rPr>
        <w:t xml:space="preserve"> кварта</w:t>
      </w:r>
      <w:r>
        <w:rPr>
          <w:rFonts w:ascii="Times New Roman" w:hAnsi="Times New Roman" w:cs="Times New Roman"/>
          <w:bCs/>
          <w:sz w:val="24"/>
          <w:szCs w:val="24"/>
        </w:rPr>
        <w:t>лов</w:t>
      </w:r>
      <w:r w:rsidRPr="00C53B0F">
        <w:rPr>
          <w:rFonts w:ascii="Times New Roman" w:hAnsi="Times New Roman" w:cs="Times New Roman"/>
          <w:bCs/>
          <w:sz w:val="24"/>
          <w:szCs w:val="24"/>
        </w:rPr>
        <w:t xml:space="preserve"> </w:t>
      </w:r>
      <w:r>
        <w:rPr>
          <w:rFonts w:ascii="Times New Roman" w:hAnsi="Times New Roman" w:cs="Times New Roman"/>
          <w:b/>
          <w:sz w:val="24"/>
          <w:szCs w:val="24"/>
        </w:rPr>
        <w:t>53:16:0010201, 53:16:0010214</w:t>
      </w:r>
    </w:p>
    <w:p w:rsidR="00F45B9B" w:rsidRPr="00C53B0F" w:rsidRDefault="00F45B9B" w:rsidP="00F45B9B">
      <w:pPr>
        <w:spacing w:after="0" w:line="240" w:lineRule="auto"/>
        <w:ind w:firstLine="709"/>
        <w:jc w:val="both"/>
        <w:rPr>
          <w:rFonts w:ascii="Times New Roman" w:hAnsi="Times New Roman" w:cs="Times New Roman"/>
          <w:sz w:val="24"/>
          <w:szCs w:val="24"/>
        </w:rPr>
      </w:pPr>
      <w:r w:rsidRPr="00C53B0F">
        <w:rPr>
          <w:rFonts w:ascii="Times New Roman" w:hAnsi="Times New Roman" w:cs="Times New Roman"/>
          <w:bCs/>
          <w:sz w:val="24"/>
          <w:szCs w:val="24"/>
        </w:rPr>
        <w:t xml:space="preserve">Публичный сервитут устанавливается в отношении  </w:t>
      </w:r>
      <w:r w:rsidRPr="00C53B0F">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F45B9B" w:rsidRPr="00C53B0F" w:rsidTr="00BB3287">
        <w:trPr>
          <w:trHeight w:val="20"/>
        </w:trPr>
        <w:tc>
          <w:tcPr>
            <w:tcW w:w="2460" w:type="dxa"/>
            <w:shd w:val="clear" w:color="auto" w:fill="auto"/>
            <w:noWrap/>
            <w:vAlign w:val="center"/>
            <w:hideMark/>
          </w:tcPr>
          <w:p w:rsidR="00F45B9B" w:rsidRPr="00C53B0F" w:rsidRDefault="00F45B9B" w:rsidP="00BB3287">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F45B9B" w:rsidRPr="00C53B0F" w:rsidRDefault="00F45B9B" w:rsidP="00BB3287">
            <w:pPr>
              <w:spacing w:after="0" w:line="240" w:lineRule="auto"/>
              <w:jc w:val="center"/>
              <w:rPr>
                <w:rFonts w:ascii="Times New Roman" w:eastAsia="Times New Roman" w:hAnsi="Times New Roman" w:cs="Times New Roman"/>
                <w:b/>
                <w:bCs/>
                <w:sz w:val="24"/>
                <w:szCs w:val="24"/>
              </w:rPr>
            </w:pPr>
            <w:r w:rsidRPr="00C53B0F">
              <w:rPr>
                <w:rFonts w:ascii="Times New Roman" w:eastAsia="Times New Roman" w:hAnsi="Times New Roman" w:cs="Times New Roman"/>
                <w:b/>
                <w:bCs/>
                <w:sz w:val="24"/>
                <w:szCs w:val="24"/>
              </w:rPr>
              <w:t>Адрес ЗУ / описание местоположения</w:t>
            </w:r>
          </w:p>
        </w:tc>
      </w:tr>
      <w:tr w:rsidR="00F45B9B" w:rsidRPr="00C53B0F" w:rsidTr="00BB3287">
        <w:trPr>
          <w:trHeight w:val="20"/>
        </w:trPr>
        <w:tc>
          <w:tcPr>
            <w:tcW w:w="2460" w:type="dxa"/>
            <w:shd w:val="clear" w:color="auto" w:fill="auto"/>
            <w:vAlign w:val="center"/>
          </w:tcPr>
          <w:p w:rsidR="00F45B9B" w:rsidRPr="00C53B0F" w:rsidRDefault="00F45B9B" w:rsidP="00BB3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53:16:0000000:3174</w:t>
            </w:r>
          </w:p>
        </w:tc>
        <w:tc>
          <w:tcPr>
            <w:tcW w:w="7051" w:type="dxa"/>
            <w:shd w:val="clear" w:color="auto" w:fill="auto"/>
          </w:tcPr>
          <w:p w:rsidR="00F45B9B" w:rsidRDefault="00F45B9B" w:rsidP="00BB3287">
            <w:r>
              <w:rPr>
                <w:rFonts w:ascii="Times New Roman" w:eastAsia="Times New Roman" w:hAnsi="Times New Roman" w:cs="Times New Roman"/>
                <w:sz w:val="20"/>
                <w:szCs w:val="20"/>
              </w:rPr>
              <w:t>Автомобильная дорога Сольцы – Горки – граница области</w:t>
            </w:r>
          </w:p>
        </w:tc>
      </w:tr>
      <w:tr w:rsidR="00F45B9B" w:rsidRPr="00C53B0F" w:rsidTr="00BB3287">
        <w:trPr>
          <w:trHeight w:val="20"/>
        </w:trPr>
        <w:tc>
          <w:tcPr>
            <w:tcW w:w="2460" w:type="dxa"/>
            <w:shd w:val="clear" w:color="auto" w:fill="auto"/>
            <w:vAlign w:val="center"/>
          </w:tcPr>
          <w:p w:rsidR="00F45B9B" w:rsidRDefault="00F45B9B" w:rsidP="00BB32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53:16:0010201:37</w:t>
            </w:r>
          </w:p>
        </w:tc>
        <w:tc>
          <w:tcPr>
            <w:tcW w:w="7051" w:type="dxa"/>
            <w:shd w:val="clear" w:color="auto" w:fill="auto"/>
          </w:tcPr>
          <w:p w:rsidR="00F45B9B" w:rsidRDefault="00F45B9B" w:rsidP="00BB328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Заречная</w:t>
            </w:r>
            <w:proofErr w:type="gramEnd"/>
            <w:r>
              <w:rPr>
                <w:rFonts w:ascii="Times New Roman" w:eastAsia="Times New Roman" w:hAnsi="Times New Roman" w:cs="Times New Roman"/>
                <w:sz w:val="20"/>
                <w:szCs w:val="20"/>
              </w:rPr>
              <w:t>, д. 10</w:t>
            </w:r>
          </w:p>
        </w:tc>
      </w:tr>
    </w:tbl>
    <w:p w:rsidR="00F45B9B" w:rsidRDefault="00F45B9B" w:rsidP="00F45B9B">
      <w:pPr>
        <w:spacing w:after="0" w:line="240" w:lineRule="auto"/>
        <w:ind w:firstLine="709"/>
        <w:jc w:val="both"/>
        <w:rPr>
          <w:rFonts w:ascii="Times New Roman" w:hAnsi="Times New Roman" w:cs="Times New Roman"/>
          <w:bCs/>
          <w:sz w:val="24"/>
          <w:szCs w:val="24"/>
        </w:rPr>
      </w:pPr>
    </w:p>
    <w:p w:rsidR="00F45B9B" w:rsidRDefault="00F45B9B" w:rsidP="00F45B9B">
      <w:pPr>
        <w:spacing w:after="0" w:line="240" w:lineRule="auto"/>
        <w:ind w:firstLine="709"/>
        <w:jc w:val="both"/>
        <w:rPr>
          <w:rFonts w:ascii="Times New Roman" w:hAnsi="Times New Roman" w:cs="Times New Roman"/>
          <w:bCs/>
          <w:sz w:val="24"/>
          <w:szCs w:val="24"/>
        </w:rPr>
      </w:pPr>
    </w:p>
    <w:p w:rsidR="00F45B9B" w:rsidRDefault="00F45B9B" w:rsidP="00F45B9B">
      <w:pPr>
        <w:spacing w:after="0" w:line="240" w:lineRule="auto"/>
        <w:ind w:firstLine="709"/>
        <w:jc w:val="both"/>
        <w:rPr>
          <w:rFonts w:ascii="Times New Roman" w:hAnsi="Times New Roman" w:cs="Times New Roman"/>
          <w:bCs/>
          <w:sz w:val="24"/>
          <w:szCs w:val="24"/>
        </w:rPr>
      </w:pPr>
    </w:p>
    <w:p w:rsidR="00F45B9B" w:rsidRDefault="00F45B9B" w:rsidP="00B17413">
      <w:pPr>
        <w:spacing w:after="0" w:line="240" w:lineRule="auto"/>
        <w:ind w:firstLine="709"/>
        <w:jc w:val="both"/>
        <w:rPr>
          <w:rFonts w:ascii="Times New Roman" w:hAnsi="Times New Roman" w:cs="Times New Roman"/>
          <w:bCs/>
          <w:sz w:val="24"/>
          <w:szCs w:val="24"/>
        </w:rPr>
      </w:pPr>
    </w:p>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50129D"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50129D">
        <w:rPr>
          <w:rFonts w:ascii="Times New Roman" w:hAnsi="Times New Roman" w:cs="Times New Roman"/>
          <w:bCs/>
          <w:sz w:val="24"/>
          <w:szCs w:val="24"/>
        </w:rPr>
        <w:t xml:space="preserve">8 (81655) 30727. </w:t>
      </w:r>
      <w:r w:rsidRPr="0050129D">
        <w:rPr>
          <w:rFonts w:ascii="Times New Roman" w:hAnsi="Times New Roman" w:cs="Times New Roman"/>
          <w:b/>
          <w:bCs/>
          <w:sz w:val="24"/>
          <w:szCs w:val="24"/>
        </w:rPr>
        <w:t xml:space="preserve">Срок подачи заявлений – до </w:t>
      </w:r>
      <w:r w:rsidR="009F1F73">
        <w:rPr>
          <w:rFonts w:ascii="Times New Roman" w:hAnsi="Times New Roman" w:cs="Times New Roman"/>
          <w:b/>
          <w:bCs/>
          <w:sz w:val="24"/>
          <w:szCs w:val="24"/>
        </w:rPr>
        <w:t>11</w:t>
      </w:r>
      <w:r w:rsidR="0050129D" w:rsidRPr="0050129D">
        <w:rPr>
          <w:rFonts w:ascii="Times New Roman" w:hAnsi="Times New Roman" w:cs="Times New Roman"/>
          <w:b/>
          <w:bCs/>
          <w:sz w:val="24"/>
          <w:szCs w:val="24"/>
        </w:rPr>
        <w:t xml:space="preserve"> июля</w:t>
      </w:r>
      <w:r w:rsidR="00C2277D" w:rsidRPr="0050129D">
        <w:rPr>
          <w:rFonts w:ascii="Times New Roman" w:hAnsi="Times New Roman" w:cs="Times New Roman"/>
          <w:b/>
          <w:bCs/>
          <w:sz w:val="24"/>
          <w:szCs w:val="24"/>
        </w:rPr>
        <w:t xml:space="preserve"> 2025</w:t>
      </w:r>
      <w:r w:rsidRPr="0050129D">
        <w:rPr>
          <w:rFonts w:ascii="Times New Roman" w:hAnsi="Times New Roman" w:cs="Times New Roman"/>
          <w:b/>
          <w:bCs/>
          <w:sz w:val="24"/>
          <w:szCs w:val="24"/>
        </w:rPr>
        <w:t xml:space="preserve"> года включительно</w:t>
      </w:r>
      <w:r w:rsidRPr="0050129D">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D6A01"/>
    <w:rsid w:val="000F4974"/>
    <w:rsid w:val="00196791"/>
    <w:rsid w:val="002032D1"/>
    <w:rsid w:val="002661B6"/>
    <w:rsid w:val="00297667"/>
    <w:rsid w:val="002E5A88"/>
    <w:rsid w:val="002E7DBA"/>
    <w:rsid w:val="00312BE9"/>
    <w:rsid w:val="00337537"/>
    <w:rsid w:val="003447E8"/>
    <w:rsid w:val="003554BA"/>
    <w:rsid w:val="003A1DDF"/>
    <w:rsid w:val="00430320"/>
    <w:rsid w:val="00434A68"/>
    <w:rsid w:val="00435AD6"/>
    <w:rsid w:val="00447E25"/>
    <w:rsid w:val="0050129D"/>
    <w:rsid w:val="00502375"/>
    <w:rsid w:val="005462BA"/>
    <w:rsid w:val="005500D2"/>
    <w:rsid w:val="00584C14"/>
    <w:rsid w:val="005A7CB3"/>
    <w:rsid w:val="005B4B29"/>
    <w:rsid w:val="005B7A27"/>
    <w:rsid w:val="005D5F14"/>
    <w:rsid w:val="005D6798"/>
    <w:rsid w:val="00625CE1"/>
    <w:rsid w:val="006512C5"/>
    <w:rsid w:val="00682F58"/>
    <w:rsid w:val="00684DBE"/>
    <w:rsid w:val="006B2240"/>
    <w:rsid w:val="006D3396"/>
    <w:rsid w:val="006F7089"/>
    <w:rsid w:val="007008EF"/>
    <w:rsid w:val="00732D77"/>
    <w:rsid w:val="00754EE3"/>
    <w:rsid w:val="0075681F"/>
    <w:rsid w:val="00764881"/>
    <w:rsid w:val="00794035"/>
    <w:rsid w:val="007B18AA"/>
    <w:rsid w:val="007E1B9A"/>
    <w:rsid w:val="007F66F0"/>
    <w:rsid w:val="00824D0B"/>
    <w:rsid w:val="0082564B"/>
    <w:rsid w:val="00852602"/>
    <w:rsid w:val="008770D4"/>
    <w:rsid w:val="008A4659"/>
    <w:rsid w:val="008C53FC"/>
    <w:rsid w:val="00944032"/>
    <w:rsid w:val="00976369"/>
    <w:rsid w:val="00983290"/>
    <w:rsid w:val="009855DA"/>
    <w:rsid w:val="009A4C48"/>
    <w:rsid w:val="009B28FC"/>
    <w:rsid w:val="009C0866"/>
    <w:rsid w:val="009C694B"/>
    <w:rsid w:val="009F1F73"/>
    <w:rsid w:val="00A00320"/>
    <w:rsid w:val="00A16688"/>
    <w:rsid w:val="00A5671A"/>
    <w:rsid w:val="00A76B13"/>
    <w:rsid w:val="00AB6B75"/>
    <w:rsid w:val="00B17413"/>
    <w:rsid w:val="00B73C8A"/>
    <w:rsid w:val="00BA11BF"/>
    <w:rsid w:val="00BA41B8"/>
    <w:rsid w:val="00BA5E07"/>
    <w:rsid w:val="00BD1A02"/>
    <w:rsid w:val="00C154BA"/>
    <w:rsid w:val="00C2277D"/>
    <w:rsid w:val="00C315FA"/>
    <w:rsid w:val="00C40AE0"/>
    <w:rsid w:val="00C53B0F"/>
    <w:rsid w:val="00C62EE4"/>
    <w:rsid w:val="00C652FB"/>
    <w:rsid w:val="00C76311"/>
    <w:rsid w:val="00C85192"/>
    <w:rsid w:val="00C8780B"/>
    <w:rsid w:val="00CA2432"/>
    <w:rsid w:val="00CA674D"/>
    <w:rsid w:val="00CF5E77"/>
    <w:rsid w:val="00D15E9C"/>
    <w:rsid w:val="00D43B41"/>
    <w:rsid w:val="00D838BC"/>
    <w:rsid w:val="00DA4101"/>
    <w:rsid w:val="00DD4928"/>
    <w:rsid w:val="00E05B67"/>
    <w:rsid w:val="00E22134"/>
    <w:rsid w:val="00E42FB6"/>
    <w:rsid w:val="00E47B62"/>
    <w:rsid w:val="00E57DA0"/>
    <w:rsid w:val="00E62E6C"/>
    <w:rsid w:val="00E64615"/>
    <w:rsid w:val="00E72BFE"/>
    <w:rsid w:val="00E84EAE"/>
    <w:rsid w:val="00EA3EE6"/>
    <w:rsid w:val="00EA56C2"/>
    <w:rsid w:val="00F45B9B"/>
    <w:rsid w:val="00FB0845"/>
    <w:rsid w:val="00FD064C"/>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29</cp:revision>
  <cp:lastPrinted>2025-03-26T09:13:00Z</cp:lastPrinted>
  <dcterms:created xsi:type="dcterms:W3CDTF">2024-05-20T12:43:00Z</dcterms:created>
  <dcterms:modified xsi:type="dcterms:W3CDTF">2025-06-26T07:41:00Z</dcterms:modified>
</cp:coreProperties>
</file>