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 xml:space="preserve">о проведении </w:t>
      </w:r>
      <w:r w:rsidR="00A45E1D">
        <w:rPr>
          <w:b/>
          <w:bCs/>
          <w:sz w:val="28"/>
          <w:szCs w:val="28"/>
        </w:rPr>
        <w:t xml:space="preserve">продажи </w:t>
      </w:r>
      <w:r w:rsidR="00A45E1D" w:rsidRPr="003F0C9A">
        <w:rPr>
          <w:b/>
          <w:bCs/>
          <w:sz w:val="28"/>
          <w:szCs w:val="28"/>
        </w:rPr>
        <w:t>муниципального имущества</w:t>
      </w:r>
      <w:r w:rsidR="00A45E1D">
        <w:rPr>
          <w:b/>
          <w:bCs/>
          <w:sz w:val="28"/>
          <w:szCs w:val="28"/>
        </w:rPr>
        <w:t xml:space="preserve"> </w:t>
      </w:r>
      <w:r w:rsidR="00BE5336">
        <w:rPr>
          <w:b/>
          <w:bCs/>
          <w:sz w:val="28"/>
          <w:szCs w:val="28"/>
        </w:rPr>
        <w:t>по минимально допустимой цене</w:t>
      </w:r>
      <w:r w:rsidRPr="003F0C9A">
        <w:rPr>
          <w:b/>
          <w:bCs/>
          <w:sz w:val="28"/>
          <w:szCs w:val="28"/>
        </w:rPr>
        <w:t xml:space="preserve"> в электронной форме 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3F0C9A" w:rsidRDefault="000144CE" w:rsidP="00C30E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9A4CD4">
        <w:rPr>
          <w:kern w:val="20"/>
          <w:sz w:val="28"/>
          <w:szCs w:val="28"/>
        </w:rPr>
        <w:t>на 2024 год, утвержденным постановлением Администрации муниципального округа</w:t>
      </w:r>
      <w:proofErr w:type="gramEnd"/>
      <w:r w:rsidR="009A4CD4">
        <w:rPr>
          <w:kern w:val="20"/>
          <w:sz w:val="28"/>
          <w:szCs w:val="28"/>
        </w:rPr>
        <w:t xml:space="preserve"> </w:t>
      </w:r>
      <w:proofErr w:type="gramStart"/>
      <w:r w:rsidR="009A4CD4">
        <w:rPr>
          <w:kern w:val="20"/>
          <w:sz w:val="28"/>
          <w:szCs w:val="28"/>
        </w:rPr>
        <w:t xml:space="preserve">от 19.12.2023  № 2373 </w:t>
      </w:r>
      <w:r w:rsidR="00C30E82">
        <w:rPr>
          <w:kern w:val="20"/>
          <w:sz w:val="28"/>
          <w:szCs w:val="28"/>
        </w:rPr>
        <w:t>(в редакции постановления от 04.03.2024 №430, от 03.04.2024 №611, от  2</w:t>
      </w:r>
      <w:r w:rsidR="00C30E82" w:rsidRPr="007B617A">
        <w:rPr>
          <w:kern w:val="20"/>
          <w:sz w:val="28"/>
          <w:szCs w:val="28"/>
        </w:rPr>
        <w:t>6.04.2024 №723</w:t>
      </w:r>
      <w:r w:rsidR="00C30E82">
        <w:rPr>
          <w:kern w:val="20"/>
          <w:sz w:val="28"/>
          <w:szCs w:val="28"/>
        </w:rPr>
        <w:t xml:space="preserve">, </w:t>
      </w:r>
      <w:r w:rsidR="00C30E82">
        <w:rPr>
          <w:sz w:val="28"/>
          <w:szCs w:val="28"/>
        </w:rPr>
        <w:t>от 05.06.2024 №957</w:t>
      </w:r>
      <w:r w:rsidR="00BE5336">
        <w:rPr>
          <w:sz w:val="28"/>
          <w:szCs w:val="28"/>
        </w:rPr>
        <w:t xml:space="preserve">, </w:t>
      </w:r>
      <w:r w:rsidR="00BE5336">
        <w:rPr>
          <w:kern w:val="20"/>
          <w:sz w:val="28"/>
          <w:szCs w:val="28"/>
        </w:rPr>
        <w:t>от 26.09.2024 №1571</w:t>
      </w:r>
      <w:r w:rsidR="00C30E82">
        <w:rPr>
          <w:kern w:val="20"/>
          <w:sz w:val="28"/>
          <w:szCs w:val="28"/>
        </w:rPr>
        <w:t>)</w:t>
      </w:r>
      <w:r w:rsidR="00C30E82" w:rsidRPr="003F0C9A">
        <w:rPr>
          <w:sz w:val="28"/>
          <w:szCs w:val="28"/>
        </w:rPr>
        <w:t xml:space="preserve">, </w:t>
      </w:r>
      <w:r w:rsidR="00C30E82" w:rsidRPr="0063173E">
        <w:rPr>
          <w:sz w:val="28"/>
          <w:szCs w:val="28"/>
        </w:rPr>
        <w:t xml:space="preserve">постановлением Администрации </w:t>
      </w:r>
      <w:proofErr w:type="spellStart"/>
      <w:r w:rsidR="00C30E82" w:rsidRPr="0063173E">
        <w:rPr>
          <w:sz w:val="28"/>
          <w:szCs w:val="28"/>
        </w:rPr>
        <w:t>Солецкого</w:t>
      </w:r>
      <w:proofErr w:type="spellEnd"/>
      <w:r w:rsidR="00C30E82" w:rsidRPr="0063173E">
        <w:rPr>
          <w:sz w:val="28"/>
          <w:szCs w:val="28"/>
        </w:rPr>
        <w:t xml:space="preserve"> муниципального  округа от</w:t>
      </w:r>
      <w:r w:rsidR="00C06A92">
        <w:rPr>
          <w:sz w:val="28"/>
          <w:szCs w:val="28"/>
        </w:rPr>
        <w:t xml:space="preserve"> 28</w:t>
      </w:r>
      <w:r w:rsidR="00BE5336">
        <w:rPr>
          <w:sz w:val="28"/>
          <w:szCs w:val="28"/>
        </w:rPr>
        <w:t>.10</w:t>
      </w:r>
      <w:r w:rsidR="00C30E82">
        <w:rPr>
          <w:sz w:val="28"/>
          <w:szCs w:val="28"/>
        </w:rPr>
        <w:t>.2024</w:t>
      </w:r>
      <w:r w:rsidR="00C30E82" w:rsidRPr="0063173E">
        <w:rPr>
          <w:sz w:val="28"/>
          <w:szCs w:val="28"/>
        </w:rPr>
        <w:t xml:space="preserve"> </w:t>
      </w:r>
      <w:r w:rsidR="00C30E82">
        <w:rPr>
          <w:sz w:val="28"/>
          <w:szCs w:val="28"/>
        </w:rPr>
        <w:t>№</w:t>
      </w:r>
      <w:r w:rsidR="00C06A92">
        <w:rPr>
          <w:sz w:val="28"/>
          <w:szCs w:val="28"/>
        </w:rPr>
        <w:t>1722</w:t>
      </w:r>
      <w:r w:rsidR="00C30E82">
        <w:rPr>
          <w:sz w:val="28"/>
          <w:szCs w:val="28"/>
        </w:rPr>
        <w:t xml:space="preserve"> </w:t>
      </w:r>
      <w:r w:rsidR="00C30E82" w:rsidRPr="0063173E">
        <w:rPr>
          <w:sz w:val="28"/>
          <w:szCs w:val="28"/>
        </w:rPr>
        <w:t>«О приватизации муниципального имущества»,</w:t>
      </w:r>
      <w:r w:rsidR="00C30E82">
        <w:rPr>
          <w:sz w:val="28"/>
          <w:szCs w:val="28"/>
        </w:rPr>
        <w:t xml:space="preserve"> </w:t>
      </w:r>
      <w:r w:rsidR="00C06A92">
        <w:rPr>
          <w:sz w:val="28"/>
          <w:szCs w:val="28"/>
        </w:rPr>
        <w:t>2</w:t>
      </w:r>
      <w:r w:rsidR="001C20A5">
        <w:rPr>
          <w:sz w:val="28"/>
          <w:szCs w:val="28"/>
        </w:rPr>
        <w:t>4</w:t>
      </w:r>
      <w:r w:rsidR="00BE5336">
        <w:rPr>
          <w:sz w:val="28"/>
          <w:szCs w:val="28"/>
        </w:rPr>
        <w:t xml:space="preserve"> </w:t>
      </w:r>
      <w:r w:rsidR="001C20A5">
        <w:rPr>
          <w:sz w:val="28"/>
          <w:szCs w:val="28"/>
        </w:rPr>
        <w:t>декабря</w:t>
      </w:r>
      <w:r w:rsidR="00C30E82">
        <w:rPr>
          <w:sz w:val="28"/>
          <w:szCs w:val="28"/>
        </w:rPr>
        <w:t xml:space="preserve"> 2024 года </w:t>
      </w:r>
      <w:r w:rsidR="00C30E82" w:rsidRPr="00100559">
        <w:rPr>
          <w:sz w:val="28"/>
          <w:szCs w:val="28"/>
        </w:rPr>
        <w:t xml:space="preserve">в </w:t>
      </w:r>
      <w:r w:rsidR="004F3B25">
        <w:rPr>
          <w:sz w:val="28"/>
          <w:szCs w:val="28"/>
        </w:rPr>
        <w:t>12</w:t>
      </w:r>
      <w:r w:rsidR="00C30E82" w:rsidRPr="00100559">
        <w:rPr>
          <w:sz w:val="28"/>
          <w:szCs w:val="28"/>
        </w:rPr>
        <w:t xml:space="preserve"> часов 00</w:t>
      </w:r>
      <w:r w:rsidR="00C30E82" w:rsidRPr="000F3A8F">
        <w:rPr>
          <w:sz w:val="28"/>
          <w:szCs w:val="28"/>
        </w:rPr>
        <w:t xml:space="preserve"> минут </w:t>
      </w:r>
      <w:r w:rsidR="00C30E82" w:rsidRPr="003F0C9A">
        <w:rPr>
          <w:sz w:val="28"/>
          <w:szCs w:val="28"/>
        </w:rPr>
        <w:t xml:space="preserve">проводит </w:t>
      </w:r>
      <w:r w:rsidR="00C30E82">
        <w:rPr>
          <w:sz w:val="28"/>
          <w:szCs w:val="28"/>
        </w:rPr>
        <w:t xml:space="preserve">продажу </w:t>
      </w:r>
      <w:r w:rsidR="00C30E82" w:rsidRPr="003F0C9A">
        <w:rPr>
          <w:sz w:val="28"/>
          <w:szCs w:val="28"/>
        </w:rPr>
        <w:t>муниципального имущества</w:t>
      </w:r>
      <w:r w:rsidR="00C30E82">
        <w:rPr>
          <w:sz w:val="28"/>
          <w:szCs w:val="28"/>
        </w:rPr>
        <w:t xml:space="preserve"> </w:t>
      </w:r>
      <w:r w:rsidR="00BE5336">
        <w:rPr>
          <w:sz w:val="28"/>
          <w:szCs w:val="28"/>
        </w:rPr>
        <w:t>по минимально допустимой цене</w:t>
      </w:r>
      <w:r w:rsidR="00C30E82">
        <w:rPr>
          <w:sz w:val="28"/>
          <w:szCs w:val="28"/>
        </w:rPr>
        <w:t xml:space="preserve"> </w:t>
      </w:r>
      <w:r w:rsidR="00C30E82" w:rsidRPr="003F0C9A">
        <w:rPr>
          <w:sz w:val="28"/>
          <w:szCs w:val="28"/>
        </w:rPr>
        <w:t>в электронной форме.</w:t>
      </w:r>
      <w:proofErr w:type="gramEnd"/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022360" w:rsidRDefault="00C06A92" w:rsidP="00022360">
      <w:pPr>
        <w:autoSpaceDE w:val="0"/>
        <w:autoSpaceDN w:val="0"/>
        <w:adjustRightInd w:val="0"/>
        <w:spacing w:line="360" w:lineRule="atLeast"/>
        <w:ind w:firstLine="708"/>
        <w:jc w:val="both"/>
      </w:pP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Н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>ежило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е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 xml:space="preserve"> здани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е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 xml:space="preserve">, кадастровый номер: 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>53:16:0000000:640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>,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 xml:space="preserve">площадью 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fldChar w:fldCharType="begin"/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instrText>=</w:instrText>
      </w:r>
      <w:r w:rsidRPr="00FD50A3">
        <w:rPr>
          <w:rFonts w:eastAsia="Lucida Sans Unicode"/>
          <w:noProof/>
          <w:kern w:val="2"/>
          <w:sz w:val="28"/>
          <w:szCs w:val="28"/>
          <w:lang w:val="en-US" w:eastAsia="hi-IN" w:bidi="hi-IN"/>
        </w:rPr>
        <w:instrText>ROUND</w:instrTex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instrText>(137,80000000000001;2)</w:instrTex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fldChar w:fldCharType="separate"/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>193,1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fldChar w:fldCharType="end"/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 xml:space="preserve"> 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>кв.м.,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 xml:space="preserve">с земельным участком, кадастровый номер 53:16:0060401:17, площадью 832кв.м., </w:t>
      </w:r>
      <w:proofErr w:type="gramStart"/>
      <w:r>
        <w:rPr>
          <w:rFonts w:eastAsia="Lucida Sans Unicode"/>
          <w:kern w:val="2"/>
          <w:sz w:val="28"/>
          <w:szCs w:val="28"/>
          <w:lang w:eastAsia="hi-IN" w:bidi="hi-IN"/>
        </w:rPr>
        <w:t>расположенные</w:t>
      </w:r>
      <w:proofErr w:type="gramEnd"/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по адресу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 xml:space="preserve">: 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>Новгородская область, Солецкий муниципальный округ, д. Куклино, ул. Центральная, д. 29а</w:t>
      </w:r>
      <w:r w:rsidR="00022360" w:rsidRPr="00436A12">
        <w:rPr>
          <w:sz w:val="28"/>
          <w:szCs w:val="28"/>
        </w:rPr>
        <w:t>.</w:t>
      </w:r>
    </w:p>
    <w:p w:rsidR="00BE5336" w:rsidRDefault="00BE5336" w:rsidP="008F47ED">
      <w:pPr>
        <w:spacing w:line="360" w:lineRule="atLeast"/>
        <w:ind w:firstLine="709"/>
        <w:jc w:val="both"/>
        <w:rPr>
          <w:sz w:val="28"/>
          <w:szCs w:val="28"/>
        </w:rPr>
      </w:pPr>
      <w:r w:rsidRPr="00BE5336">
        <w:rPr>
          <w:b/>
          <w:sz w:val="28"/>
          <w:szCs w:val="28"/>
        </w:rPr>
        <w:t>Цена первоначального предложения</w:t>
      </w:r>
      <w:r>
        <w:rPr>
          <w:sz w:val="28"/>
          <w:szCs w:val="28"/>
        </w:rPr>
        <w:t>, указанная в информационном сообщении о продаже имущества посредством публичного предложения (</w:t>
      </w:r>
      <w:r w:rsidR="00C06A92">
        <w:rPr>
          <w:sz w:val="28"/>
          <w:szCs w:val="28"/>
        </w:rPr>
        <w:t>без учета</w:t>
      </w:r>
      <w:r>
        <w:rPr>
          <w:sz w:val="28"/>
          <w:szCs w:val="28"/>
        </w:rPr>
        <w:t xml:space="preserve"> НДС) </w:t>
      </w:r>
      <w:r w:rsidRPr="003452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6A92" w:rsidRPr="00FD50A3">
        <w:rPr>
          <w:sz w:val="28"/>
          <w:szCs w:val="28"/>
        </w:rPr>
        <w:t>424</w:t>
      </w:r>
      <w:r w:rsidR="00C06A92">
        <w:rPr>
          <w:sz w:val="28"/>
          <w:szCs w:val="28"/>
        </w:rPr>
        <w:t xml:space="preserve"> </w:t>
      </w:r>
      <w:r w:rsidR="00C06A92" w:rsidRPr="00FD50A3">
        <w:rPr>
          <w:sz w:val="28"/>
          <w:szCs w:val="28"/>
        </w:rPr>
        <w:t>366</w:t>
      </w:r>
      <w:r w:rsidR="00C06A92" w:rsidRPr="003452FB">
        <w:rPr>
          <w:sz w:val="28"/>
          <w:szCs w:val="28"/>
        </w:rPr>
        <w:t xml:space="preserve"> (</w:t>
      </w:r>
      <w:r w:rsidR="00C06A92">
        <w:rPr>
          <w:sz w:val="28"/>
          <w:szCs w:val="28"/>
        </w:rPr>
        <w:t>четыреста двадцать четыре тысячи триста шестьдесят шесть рублей 00 копеек</w:t>
      </w:r>
      <w:r w:rsidR="00C06A92" w:rsidRPr="003452FB">
        <w:rPr>
          <w:sz w:val="28"/>
          <w:szCs w:val="28"/>
        </w:rPr>
        <w:t>) согласно отчету  о рыночной стои</w:t>
      </w:r>
      <w:r w:rsidR="00C06A92">
        <w:rPr>
          <w:sz w:val="28"/>
          <w:szCs w:val="28"/>
        </w:rPr>
        <w:t>мости  от 02.05.2024 №</w:t>
      </w:r>
      <w:r w:rsidR="00C06A92" w:rsidRPr="00FD50A3">
        <w:rPr>
          <w:noProof/>
          <w:sz w:val="28"/>
          <w:szCs w:val="28"/>
        </w:rPr>
        <w:t>1577/24</w:t>
      </w:r>
      <w:r w:rsidR="00C06A92">
        <w:rPr>
          <w:sz w:val="28"/>
          <w:szCs w:val="28"/>
        </w:rPr>
        <w:t>, подготовленном</w:t>
      </w:r>
      <w:proofErr w:type="gramStart"/>
      <w:r w:rsidR="00C06A92">
        <w:rPr>
          <w:sz w:val="28"/>
          <w:szCs w:val="28"/>
        </w:rPr>
        <w:t>у ООО</w:t>
      </w:r>
      <w:proofErr w:type="gramEnd"/>
      <w:r w:rsidR="00C06A92">
        <w:rPr>
          <w:sz w:val="28"/>
          <w:szCs w:val="28"/>
        </w:rPr>
        <w:t xml:space="preserve"> «Первоцвет».</w:t>
      </w:r>
    </w:p>
    <w:p w:rsidR="00C06A92" w:rsidRDefault="00BE5336" w:rsidP="00BE5336">
      <w:pPr>
        <w:spacing w:line="360" w:lineRule="atLeast"/>
        <w:ind w:firstLine="709"/>
        <w:jc w:val="both"/>
        <w:rPr>
          <w:sz w:val="28"/>
          <w:szCs w:val="28"/>
        </w:rPr>
      </w:pPr>
      <w:r w:rsidRPr="00BE5336">
        <w:rPr>
          <w:b/>
          <w:sz w:val="28"/>
          <w:szCs w:val="28"/>
        </w:rPr>
        <w:t>Задаток для участия в продаже</w:t>
      </w:r>
      <w:r>
        <w:rPr>
          <w:sz w:val="28"/>
          <w:szCs w:val="28"/>
        </w:rPr>
        <w:t xml:space="preserve"> по минимально допустимой цене</w:t>
      </w:r>
      <w:r w:rsidRPr="003452FB">
        <w:rPr>
          <w:sz w:val="28"/>
          <w:szCs w:val="28"/>
        </w:rPr>
        <w:t xml:space="preserve"> – </w:t>
      </w:r>
      <w:r w:rsidR="00C06A92">
        <w:rPr>
          <w:sz w:val="28"/>
          <w:szCs w:val="28"/>
        </w:rPr>
        <w:t>4 243</w:t>
      </w:r>
      <w:r w:rsidR="00C06A92" w:rsidRPr="003452FB">
        <w:rPr>
          <w:sz w:val="28"/>
          <w:szCs w:val="28"/>
        </w:rPr>
        <w:t xml:space="preserve"> (</w:t>
      </w:r>
      <w:r w:rsidR="00C06A92">
        <w:rPr>
          <w:sz w:val="28"/>
          <w:szCs w:val="28"/>
        </w:rPr>
        <w:t>четыре тысячи двести сорок три рубля 66 копеек)  (1</w:t>
      </w:r>
      <w:r w:rsidR="00C06A92" w:rsidRPr="003452FB">
        <w:rPr>
          <w:sz w:val="28"/>
          <w:szCs w:val="28"/>
        </w:rPr>
        <w:t xml:space="preserve"> процент</w:t>
      </w:r>
      <w:r w:rsidR="00C06A92">
        <w:rPr>
          <w:sz w:val="28"/>
          <w:szCs w:val="28"/>
        </w:rPr>
        <w:t xml:space="preserve"> цены первоначального предложения</w:t>
      </w:r>
      <w:r w:rsidR="00C06A92" w:rsidRPr="003452FB">
        <w:rPr>
          <w:sz w:val="28"/>
          <w:szCs w:val="28"/>
        </w:rPr>
        <w:t>).</w:t>
      </w:r>
    </w:p>
    <w:p w:rsidR="00C06A92" w:rsidRDefault="00BE5336" w:rsidP="00C06A92">
      <w:pPr>
        <w:spacing w:line="360" w:lineRule="atLeast"/>
        <w:ind w:firstLine="709"/>
        <w:jc w:val="both"/>
        <w:rPr>
          <w:sz w:val="28"/>
          <w:szCs w:val="28"/>
        </w:rPr>
      </w:pPr>
      <w:r w:rsidRPr="00BE5336">
        <w:rPr>
          <w:b/>
          <w:sz w:val="28"/>
          <w:szCs w:val="28"/>
        </w:rPr>
        <w:t>Минимально допустимая цена продажи</w:t>
      </w:r>
      <w:r>
        <w:rPr>
          <w:sz w:val="28"/>
          <w:szCs w:val="28"/>
        </w:rPr>
        <w:t xml:space="preserve"> составляет – </w:t>
      </w:r>
      <w:r w:rsidR="00C06A92">
        <w:rPr>
          <w:sz w:val="28"/>
          <w:szCs w:val="28"/>
        </w:rPr>
        <w:t>21 218 (двадцать одна тысяча двести восемнадцать рублей)30 копеек (5 процентов цены первоначального предложения).</w:t>
      </w:r>
    </w:p>
    <w:p w:rsidR="009A4CD4" w:rsidRDefault="004F3B25" w:rsidP="009A4CD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размер повышения цены продаваемого имущества не ограничен.</w:t>
      </w:r>
    </w:p>
    <w:p w:rsidR="004B77CD" w:rsidRDefault="004B77CD" w:rsidP="004B77CD">
      <w:pPr>
        <w:spacing w:line="360" w:lineRule="atLeast"/>
        <w:ind w:firstLine="709"/>
        <w:jc w:val="both"/>
        <w:rPr>
          <w:sz w:val="28"/>
          <w:szCs w:val="28"/>
        </w:rPr>
      </w:pPr>
    </w:p>
    <w:p w:rsidR="000144CE" w:rsidRPr="00B96F3C" w:rsidRDefault="000144CE" w:rsidP="004B77CD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 xml:space="preserve">Организация </w:t>
      </w:r>
      <w:r w:rsidR="000A7CD1">
        <w:rPr>
          <w:b/>
          <w:bCs/>
          <w:sz w:val="28"/>
          <w:szCs w:val="28"/>
        </w:rPr>
        <w:t>продажи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</w:t>
      </w:r>
      <w:r w:rsidR="000A7CD1">
        <w:rPr>
          <w:b/>
          <w:sz w:val="28"/>
          <w:szCs w:val="28"/>
        </w:rPr>
        <w:t xml:space="preserve">ая продажа </w:t>
      </w:r>
      <w:r w:rsidRPr="00B96F3C">
        <w:rPr>
          <w:sz w:val="28"/>
          <w:szCs w:val="28"/>
        </w:rPr>
        <w:t>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</w:t>
      </w:r>
      <w:r w:rsidR="000A7CD1">
        <w:rPr>
          <w:sz w:val="28"/>
          <w:szCs w:val="28"/>
        </w:rPr>
        <w:t>продажи</w:t>
      </w:r>
      <w:r w:rsidRPr="00B96F3C">
        <w:rPr>
          <w:sz w:val="28"/>
          <w:szCs w:val="28"/>
        </w:rPr>
        <w:t>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Участник электронно</w:t>
      </w:r>
      <w:r w:rsidR="000A7CD1">
        <w:rPr>
          <w:b/>
          <w:sz w:val="28"/>
          <w:szCs w:val="28"/>
        </w:rPr>
        <w:t>й продажи</w:t>
      </w:r>
      <w:r w:rsidRPr="00B96F3C">
        <w:rPr>
          <w:sz w:val="28"/>
          <w:szCs w:val="28"/>
        </w:rPr>
        <w:t xml:space="preserve">– </w:t>
      </w:r>
      <w:proofErr w:type="gramStart"/>
      <w:r w:rsidRPr="00B96F3C">
        <w:rPr>
          <w:sz w:val="28"/>
          <w:szCs w:val="28"/>
        </w:rPr>
        <w:t>пр</w:t>
      </w:r>
      <w:proofErr w:type="gramEnd"/>
      <w:r w:rsidRPr="00B96F3C">
        <w:rPr>
          <w:sz w:val="28"/>
          <w:szCs w:val="28"/>
        </w:rPr>
        <w:t xml:space="preserve">етендент, признанный в установленном порядке участником </w:t>
      </w:r>
      <w:r w:rsidR="000A7CD1">
        <w:rPr>
          <w:sz w:val="28"/>
          <w:szCs w:val="28"/>
        </w:rPr>
        <w:t>продажи</w:t>
      </w:r>
      <w:r w:rsidRPr="00B96F3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</w:t>
      </w:r>
      <w:r w:rsidRPr="00B96F3C">
        <w:rPr>
          <w:sz w:val="28"/>
          <w:szCs w:val="28"/>
        </w:rPr>
        <w:lastRenderedPageBreak/>
        <w:t>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Победитель </w:t>
      </w:r>
      <w:r w:rsidR="000A7CD1">
        <w:rPr>
          <w:b/>
          <w:sz w:val="28"/>
          <w:szCs w:val="28"/>
        </w:rPr>
        <w:t>продажи</w:t>
      </w:r>
      <w:r w:rsidRPr="00B96F3C">
        <w:rPr>
          <w:sz w:val="28"/>
          <w:szCs w:val="28"/>
        </w:rPr>
        <w:t xml:space="preserve"> – участник электронно</w:t>
      </w:r>
      <w:r w:rsidR="000A7CD1">
        <w:rPr>
          <w:sz w:val="28"/>
          <w:szCs w:val="28"/>
        </w:rPr>
        <w:t>й продажи</w:t>
      </w:r>
      <w:r w:rsidRPr="00B96F3C">
        <w:rPr>
          <w:sz w:val="28"/>
          <w:szCs w:val="28"/>
        </w:rPr>
        <w:t>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A45E1D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</w:t>
      </w:r>
      <w:r w:rsidR="00BE5336">
        <w:rPr>
          <w:rFonts w:ascii="Times New Roman" w:hAnsi="Times New Roman"/>
          <w:sz w:val="28"/>
          <w:szCs w:val="28"/>
        </w:rPr>
        <w:t>по минимально допустимой цене</w:t>
      </w:r>
      <w:r w:rsidR="000A7CD1">
        <w:rPr>
          <w:rFonts w:ascii="Times New Roman" w:hAnsi="Times New Roman"/>
          <w:sz w:val="28"/>
          <w:szCs w:val="28"/>
        </w:rPr>
        <w:t xml:space="preserve"> </w:t>
      </w:r>
      <w:r w:rsidRPr="00B96F3C">
        <w:rPr>
          <w:rFonts w:ascii="Times New Roman" w:hAnsi="Times New Roman"/>
          <w:sz w:val="28"/>
          <w:szCs w:val="28"/>
        </w:rPr>
        <w:t>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</w:t>
      </w:r>
      <w:r w:rsidR="00B060F1">
        <w:rPr>
          <w:sz w:val="28"/>
          <w:szCs w:val="28"/>
        </w:rPr>
        <w:t xml:space="preserve">й продаже </w:t>
      </w:r>
      <w:r w:rsidRPr="00A1270B">
        <w:rPr>
          <w:sz w:val="28"/>
          <w:szCs w:val="28"/>
        </w:rPr>
        <w:t>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 xml:space="preserve">.2. Дата и время регистрации на электронной площадке претендентов на участие в </w:t>
      </w:r>
      <w:r w:rsidR="00B060F1">
        <w:rPr>
          <w:sz w:val="28"/>
          <w:szCs w:val="28"/>
        </w:rPr>
        <w:t>продаже</w:t>
      </w:r>
      <w:r w:rsidRPr="00A1270B">
        <w:rPr>
          <w:sz w:val="28"/>
          <w:szCs w:val="28"/>
        </w:rPr>
        <w:t xml:space="preserve">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</w:t>
      </w:r>
      <w:r w:rsidR="00B701A9">
        <w:rPr>
          <w:b/>
          <w:sz w:val="28"/>
          <w:szCs w:val="28"/>
        </w:rPr>
        <w:t xml:space="preserve"> продажи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C30E82" w:rsidRDefault="00C30E82" w:rsidP="00C30E8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>
        <w:rPr>
          <w:b/>
          <w:sz w:val="28"/>
          <w:szCs w:val="28"/>
        </w:rPr>
        <w:t> Начало приема заявок</w:t>
      </w:r>
      <w:r>
        <w:rPr>
          <w:sz w:val="28"/>
          <w:szCs w:val="28"/>
        </w:rPr>
        <w:t xml:space="preserve"> на участие в продаже –</w:t>
      </w:r>
      <w:r w:rsidR="00C06A92">
        <w:rPr>
          <w:b/>
          <w:sz w:val="28"/>
          <w:szCs w:val="28"/>
        </w:rPr>
        <w:t>30.10.2024 в 10</w:t>
      </w:r>
      <w:r>
        <w:rPr>
          <w:b/>
          <w:sz w:val="28"/>
          <w:szCs w:val="28"/>
        </w:rPr>
        <w:t>:00</w:t>
      </w:r>
    </w:p>
    <w:p w:rsidR="00C30E82" w:rsidRDefault="00C30E82" w:rsidP="00C30E8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>
        <w:rPr>
          <w:b/>
          <w:sz w:val="28"/>
          <w:szCs w:val="28"/>
        </w:rPr>
        <w:t>Окончание приема заявок</w:t>
      </w:r>
      <w:r>
        <w:rPr>
          <w:sz w:val="28"/>
          <w:szCs w:val="28"/>
        </w:rPr>
        <w:t xml:space="preserve"> на участие в продаже –</w:t>
      </w:r>
      <w:r w:rsidR="001C20A5">
        <w:rPr>
          <w:b/>
          <w:sz w:val="28"/>
          <w:szCs w:val="28"/>
        </w:rPr>
        <w:t>23</w:t>
      </w:r>
      <w:r w:rsidR="00BE5336">
        <w:rPr>
          <w:b/>
          <w:sz w:val="28"/>
          <w:szCs w:val="28"/>
        </w:rPr>
        <w:t>.1</w:t>
      </w:r>
      <w:r w:rsidR="001C20A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.2024 </w:t>
      </w:r>
      <w:r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"/>
          <w:id w:val="1866871208"/>
          <w:placeholder>
            <w:docPart w:val="4D634F8559D14DBCA7CF66F601676A92"/>
          </w:placeholder>
          <w:text/>
        </w:sdtPr>
        <w:sdtContent>
          <w:r w:rsidR="00C06A92">
            <w:rPr>
              <w:rStyle w:val="ab"/>
              <w:sz w:val="28"/>
              <w:szCs w:val="28"/>
            </w:rPr>
            <w:t>10</w:t>
          </w:r>
        </w:sdtContent>
      </w:sdt>
      <w:r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"/>
          <w:id w:val="483046814"/>
          <w:placeholder>
            <w:docPart w:val="45CB0569734443A9BC1B2572E0875589"/>
          </w:placeholder>
          <w:text/>
        </w:sdtPr>
        <w:sdtContent>
          <w:r>
            <w:rPr>
              <w:rStyle w:val="ab"/>
              <w:sz w:val="28"/>
              <w:szCs w:val="28"/>
            </w:rPr>
            <w:t>00</w:t>
          </w:r>
        </w:sdtContent>
      </w:sdt>
      <w:r>
        <w:rPr>
          <w:sz w:val="28"/>
          <w:szCs w:val="28"/>
        </w:rPr>
        <w:t>.</w:t>
      </w:r>
    </w:p>
    <w:p w:rsidR="00C30E82" w:rsidRDefault="00C30E82" w:rsidP="00C30E8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>
        <w:rPr>
          <w:b/>
          <w:sz w:val="28"/>
          <w:szCs w:val="28"/>
        </w:rPr>
        <w:t>Определение участников продажи</w:t>
      </w:r>
      <w:r>
        <w:rPr>
          <w:sz w:val="28"/>
          <w:szCs w:val="28"/>
        </w:rPr>
        <w:t xml:space="preserve"> –</w:t>
      </w:r>
      <w:r w:rsidR="001C20A5">
        <w:rPr>
          <w:b/>
          <w:sz w:val="28"/>
          <w:szCs w:val="28"/>
        </w:rPr>
        <w:t>23.12</w:t>
      </w:r>
      <w:r>
        <w:rPr>
          <w:b/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C30E82" w:rsidRDefault="00C30E82" w:rsidP="00C30E8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>
        <w:rPr>
          <w:b/>
          <w:sz w:val="28"/>
          <w:szCs w:val="28"/>
        </w:rPr>
        <w:t>Проведение продажи</w:t>
      </w:r>
      <w:r>
        <w:rPr>
          <w:sz w:val="28"/>
          <w:szCs w:val="28"/>
        </w:rPr>
        <w:t xml:space="preserve"> (дата и время начала приема предложений от участников продажи) –</w:t>
      </w:r>
      <w:r w:rsidR="001C20A5">
        <w:rPr>
          <w:b/>
          <w:sz w:val="28"/>
          <w:szCs w:val="28"/>
        </w:rPr>
        <w:t>24.12</w:t>
      </w:r>
      <w:r>
        <w:rPr>
          <w:b/>
          <w:sz w:val="28"/>
          <w:szCs w:val="28"/>
        </w:rPr>
        <w:t xml:space="preserve">.2024 </w:t>
      </w:r>
      <w:r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"/>
          <w:id w:val="592288587"/>
          <w:placeholder>
            <w:docPart w:val="DD78CF1E5688411D988BC28DD00C57FD"/>
          </w:placeholder>
          <w:text/>
        </w:sdtPr>
        <w:sdtContent>
          <w:r w:rsidR="00BE5336">
            <w:rPr>
              <w:rStyle w:val="ab"/>
              <w:sz w:val="28"/>
              <w:szCs w:val="28"/>
            </w:rPr>
            <w:t>12</w:t>
          </w:r>
        </w:sdtContent>
      </w:sdt>
      <w:r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"/>
          <w:id w:val="-897132048"/>
          <w:placeholder>
            <w:docPart w:val="EC3CA9EE67B4490CB154FC86AC9DDF6B"/>
          </w:placeholder>
          <w:text/>
        </w:sdtPr>
        <w:sdtContent>
          <w:r>
            <w:rPr>
              <w:rStyle w:val="ab"/>
              <w:sz w:val="28"/>
              <w:szCs w:val="28"/>
            </w:rPr>
            <w:t>00</w:t>
          </w:r>
        </w:sdtContent>
      </w:sdt>
    </w:p>
    <w:p w:rsidR="00C30E82" w:rsidRDefault="00C30E82" w:rsidP="00C30E8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1C20A5">
        <w:rPr>
          <w:b/>
          <w:sz w:val="28"/>
          <w:szCs w:val="28"/>
        </w:rPr>
        <w:t>Подведение итогов продажи – 25.12</w:t>
      </w:r>
      <w:r w:rsidR="00BE5336">
        <w:rPr>
          <w:b/>
          <w:sz w:val="28"/>
          <w:szCs w:val="28"/>
        </w:rPr>
        <w:t>.2024 в 12</w:t>
      </w:r>
      <w:r>
        <w:rPr>
          <w:b/>
          <w:sz w:val="28"/>
          <w:szCs w:val="28"/>
        </w:rPr>
        <w:t>:00.</w:t>
      </w:r>
    </w:p>
    <w:p w:rsidR="00B060F1" w:rsidRDefault="00B060F1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.2. Для участия в продаже имущества </w:t>
      </w:r>
      <w:r w:rsidR="00BE5336">
        <w:rPr>
          <w:sz w:val="28"/>
          <w:szCs w:val="28"/>
        </w:rPr>
        <w:t>по минимально допустимой цене</w:t>
      </w:r>
      <w:r w:rsidR="00FE0EF4" w:rsidRPr="00FE0EF4">
        <w:rPr>
          <w:sz w:val="28"/>
          <w:szCs w:val="28"/>
        </w:rPr>
        <w:t xml:space="preserve"> претенденты</w:t>
      </w:r>
      <w:r w:rsidR="000B36B3">
        <w:rPr>
          <w:sz w:val="28"/>
          <w:szCs w:val="28"/>
        </w:rPr>
        <w:t xml:space="preserve"> перечисляют задаток в размере </w:t>
      </w:r>
      <w:r w:rsidR="00BE5336">
        <w:rPr>
          <w:sz w:val="28"/>
          <w:szCs w:val="28"/>
        </w:rPr>
        <w:t>1</w:t>
      </w:r>
      <w:r w:rsidR="00FE0EF4" w:rsidRPr="00FE0EF4">
        <w:rPr>
          <w:sz w:val="28"/>
          <w:szCs w:val="28"/>
        </w:rPr>
        <w:t xml:space="preserve"> процент</w:t>
      </w:r>
      <w:r w:rsidR="00BE5336">
        <w:rPr>
          <w:sz w:val="28"/>
          <w:szCs w:val="28"/>
        </w:rPr>
        <w:t>а</w:t>
      </w:r>
      <w:r w:rsidR="00FE0EF4" w:rsidRPr="00FE0EF4">
        <w:rPr>
          <w:sz w:val="28"/>
          <w:szCs w:val="28"/>
        </w:rPr>
        <w:t xml:space="preserve"> цены </w:t>
      </w:r>
      <w:r w:rsidR="00BE5336">
        <w:rPr>
          <w:sz w:val="28"/>
          <w:szCs w:val="28"/>
        </w:rPr>
        <w:t xml:space="preserve">первоначального предложения </w:t>
      </w:r>
      <w:r w:rsidR="00FE0EF4" w:rsidRPr="00FE0EF4">
        <w:rPr>
          <w:sz w:val="28"/>
          <w:szCs w:val="28"/>
        </w:rPr>
        <w:t xml:space="preserve">продажи имущества </w:t>
      </w:r>
      <w:r w:rsidR="00BE5336">
        <w:rPr>
          <w:sz w:val="28"/>
          <w:szCs w:val="28"/>
        </w:rPr>
        <w:t xml:space="preserve">посредством публичного </w:t>
      </w:r>
      <w:proofErr w:type="gramStart"/>
      <w:r w:rsidR="00BE5336">
        <w:rPr>
          <w:sz w:val="28"/>
          <w:szCs w:val="28"/>
        </w:rPr>
        <w:t>предложения</w:t>
      </w:r>
      <w:proofErr w:type="gramEnd"/>
      <w:r w:rsidR="00BE5336">
        <w:rPr>
          <w:sz w:val="28"/>
          <w:szCs w:val="28"/>
        </w:rPr>
        <w:t xml:space="preserve"> </w:t>
      </w:r>
      <w:r w:rsidR="00FE0EF4" w:rsidRPr="00FE0EF4">
        <w:rPr>
          <w:sz w:val="28"/>
          <w:szCs w:val="28"/>
        </w:rPr>
        <w:t xml:space="preserve">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</w:t>
      </w:r>
      <w:r w:rsidR="00B060F1">
        <w:rPr>
          <w:sz w:val="28"/>
          <w:szCs w:val="28"/>
        </w:rPr>
        <w:t>продажи</w:t>
      </w:r>
      <w:r w:rsidR="00FE0EF4" w:rsidRPr="00FE0EF4">
        <w:rPr>
          <w:sz w:val="28"/>
          <w:szCs w:val="28"/>
        </w:rPr>
        <w:t>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0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B701A9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 Одновременно с Заявкой на участие в </w:t>
      </w:r>
      <w:r w:rsidR="00B060F1">
        <w:rPr>
          <w:sz w:val="28"/>
          <w:szCs w:val="28"/>
        </w:rPr>
        <w:t>продаже</w:t>
      </w:r>
      <w:r w:rsidRPr="002508DF">
        <w:rPr>
          <w:sz w:val="28"/>
          <w:szCs w:val="28"/>
        </w:rPr>
        <w:t xml:space="preserve">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0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0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</w:t>
      </w:r>
      <w:r w:rsidR="00B060F1">
        <w:rPr>
          <w:b/>
          <w:bCs/>
          <w:sz w:val="28"/>
          <w:szCs w:val="28"/>
        </w:rPr>
        <w:t>продаже</w:t>
      </w:r>
      <w:r w:rsidRPr="002508DF">
        <w:rPr>
          <w:b/>
          <w:bCs/>
          <w:sz w:val="28"/>
          <w:szCs w:val="28"/>
        </w:rPr>
        <w:t xml:space="preserve">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B060F1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 xml:space="preserve"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</w:t>
      </w:r>
      <w:r w:rsidR="00B40F8B">
        <w:rPr>
          <w:sz w:val="28"/>
          <w:szCs w:val="28"/>
        </w:rPr>
        <w:t>муниципальное</w:t>
      </w:r>
      <w:r w:rsidRPr="002508DF">
        <w:rPr>
          <w:sz w:val="28"/>
          <w:szCs w:val="28"/>
        </w:rPr>
        <w:t xml:space="preserve"> имущество, выставляемое на </w:t>
      </w:r>
      <w:r w:rsidR="00B40F8B">
        <w:rPr>
          <w:sz w:val="28"/>
          <w:szCs w:val="28"/>
        </w:rPr>
        <w:t>продажу</w:t>
      </w:r>
      <w:r w:rsidRPr="002508DF">
        <w:rPr>
          <w:sz w:val="28"/>
          <w:szCs w:val="28"/>
        </w:rPr>
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B060F1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B060F1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B060F1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B060F1">
      <w:pPr>
        <w:pStyle w:val="22"/>
        <w:spacing w:line="240" w:lineRule="auto"/>
        <w:ind w:left="0" w:firstLine="708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2508DF">
        <w:rPr>
          <w:sz w:val="28"/>
          <w:szCs w:val="28"/>
        </w:rP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B060F1" w:rsidRDefault="00B060F1" w:rsidP="002508DF">
      <w:pPr>
        <w:pStyle w:val="20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0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B060F1" w:rsidRDefault="00B060F1" w:rsidP="00B060F1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060F1" w:rsidRDefault="00B060F1" w:rsidP="00B060F1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 w:rsidR="00515F7B">
        <w:rPr>
          <w:b w:val="0"/>
          <w:color w:val="000000"/>
          <w:sz w:val="28"/>
          <w:szCs w:val="28"/>
        </w:rPr>
        <w:t>продаже</w:t>
      </w:r>
      <w:r w:rsidRPr="002B4C42">
        <w:rPr>
          <w:b w:val="0"/>
          <w:color w:val="000000"/>
          <w:sz w:val="28"/>
          <w:szCs w:val="28"/>
        </w:rPr>
        <w:t xml:space="preserve"> вносится единым платежом на расчетный счет Претендента, открытый при регистрации на электронной площадке. </w:t>
      </w:r>
    </w:p>
    <w:p w:rsidR="00B060F1" w:rsidRDefault="00B060F1" w:rsidP="00B060F1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B060F1" w:rsidRPr="00515F7B" w:rsidRDefault="00B060F1" w:rsidP="00515F7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060F1" w:rsidRPr="002508DF" w:rsidRDefault="00B060F1" w:rsidP="002508DF">
      <w:pPr>
        <w:pStyle w:val="20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0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.2.1. Лицам, перечислившим задаток для участия в продаже </w:t>
      </w:r>
      <w:r w:rsidR="00B40F8B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</w:t>
      </w:r>
      <w:r w:rsidR="00B40F8B">
        <w:rPr>
          <w:sz w:val="28"/>
          <w:szCs w:val="28"/>
        </w:rPr>
        <w:t>по минимально допустимой цене</w:t>
      </w:r>
      <w:r w:rsidRPr="002508DF">
        <w:rPr>
          <w:sz w:val="28"/>
          <w:szCs w:val="28"/>
        </w:rPr>
        <w:t>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.2.3. При уклонении или отказе победителя от заключения в установленный срок договора купли-продажи имущества результаты </w:t>
      </w:r>
      <w:r w:rsidR="00515F7B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  <w:r w:rsidR="00B40F8B" w:rsidRPr="00B40F8B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B40F8B">
        <w:rPr>
          <w:color w:val="000000"/>
          <w:sz w:val="30"/>
          <w:szCs w:val="30"/>
          <w:shd w:val="clear" w:color="auto" w:fill="FFFFFF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 (в течение пяти рабочих дней со дня признания участника продажи по минимально допустимой цене </w:t>
      </w:r>
      <w:r w:rsidR="00B40F8B">
        <w:rPr>
          <w:color w:val="000000"/>
          <w:sz w:val="30"/>
          <w:szCs w:val="30"/>
          <w:shd w:val="clear" w:color="auto" w:fill="FFFFFF"/>
        </w:rPr>
        <w:lastRenderedPageBreak/>
        <w:t>покупателем либо лицом, признанным единственным участником продажи по минимально допустимой цене) уплатить продавцу штраф в размере минимальной цены муниципального имущества, за вычетом суммы</w:t>
      </w:r>
      <w:proofErr w:type="gramEnd"/>
      <w:r w:rsidR="00B40F8B">
        <w:rPr>
          <w:color w:val="000000"/>
          <w:sz w:val="30"/>
          <w:szCs w:val="30"/>
          <w:shd w:val="clear" w:color="auto" w:fill="FFFFFF"/>
        </w:rPr>
        <w:t xml:space="preserve"> задатка. В этом случае продажа по минимально допустимой цене признается несостоявшейся.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 xml:space="preserve">выставляемом на </w:t>
      </w:r>
      <w:r w:rsidR="00515F7B">
        <w:rPr>
          <w:b/>
          <w:sz w:val="28"/>
          <w:szCs w:val="28"/>
        </w:rPr>
        <w:t>продажу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 xml:space="preserve">Информация о проведении </w:t>
      </w:r>
      <w:r w:rsidR="00515F7B">
        <w:rPr>
          <w:rFonts w:eastAsiaTheme="minorHAnsi"/>
          <w:sz w:val="28"/>
          <w:szCs w:val="28"/>
          <w:lang w:eastAsia="en-US"/>
        </w:rPr>
        <w:t>продажи</w:t>
      </w:r>
      <w:r w:rsidRPr="002508DF">
        <w:rPr>
          <w:rFonts w:eastAsiaTheme="minorHAnsi"/>
          <w:sz w:val="28"/>
          <w:szCs w:val="28"/>
          <w:lang w:eastAsia="en-US"/>
        </w:rPr>
        <w:t xml:space="preserve"> имущества</w:t>
      </w:r>
      <w:r w:rsidR="00515F7B">
        <w:rPr>
          <w:rFonts w:eastAsiaTheme="minorHAnsi"/>
          <w:sz w:val="28"/>
          <w:szCs w:val="28"/>
          <w:lang w:eastAsia="en-US"/>
        </w:rPr>
        <w:t xml:space="preserve"> </w:t>
      </w:r>
      <w:r w:rsidR="00B40F8B">
        <w:rPr>
          <w:rFonts w:eastAsiaTheme="minorHAnsi"/>
          <w:sz w:val="28"/>
          <w:szCs w:val="28"/>
          <w:lang w:eastAsia="en-US"/>
        </w:rPr>
        <w:t>по минимально допустимой цене</w:t>
      </w:r>
      <w:r w:rsidRPr="002508DF">
        <w:rPr>
          <w:rFonts w:eastAsiaTheme="minorHAnsi"/>
          <w:sz w:val="28"/>
          <w:szCs w:val="28"/>
          <w:lang w:eastAsia="en-US"/>
        </w:rPr>
        <w:t xml:space="preserve">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811B6F">
        <w:fldChar w:fldCharType="begin"/>
      </w:r>
      <w:r w:rsidR="00984B27">
        <w:instrText>HYPERLINK "http://www.torgi.gov.ru"</w:instrText>
      </w:r>
      <w:r w:rsidR="00811B6F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811B6F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11. </w:t>
      </w:r>
      <w:r w:rsidR="00B701A9">
        <w:rPr>
          <w:b/>
          <w:sz w:val="28"/>
          <w:szCs w:val="28"/>
        </w:rPr>
        <w:t>Порядок определения участников продажи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11.1. В день определения участников </w:t>
      </w:r>
      <w:r w:rsidR="00515F7B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>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515F7B">
        <w:rPr>
          <w:sz w:val="28"/>
          <w:szCs w:val="28"/>
        </w:rPr>
        <w:t>продаже</w:t>
      </w:r>
      <w:r w:rsidRPr="002508DF">
        <w:rPr>
          <w:sz w:val="28"/>
          <w:szCs w:val="28"/>
        </w:rPr>
        <w:t>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515F7B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 xml:space="preserve"> или об отказе в признании участниками </w:t>
      </w:r>
      <w:r w:rsidR="00515F7B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 xml:space="preserve">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11.4. Информация о претендентах, не допущенных к участию в </w:t>
      </w:r>
      <w:r w:rsidR="00515F7B">
        <w:rPr>
          <w:sz w:val="28"/>
          <w:szCs w:val="28"/>
        </w:rPr>
        <w:t>продаже</w:t>
      </w:r>
      <w:r w:rsidRPr="002508DF">
        <w:rPr>
          <w:sz w:val="28"/>
          <w:szCs w:val="28"/>
        </w:rPr>
        <w:t>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11.5. Претендент приобретает статус участника </w:t>
      </w:r>
      <w:r w:rsidR="00515F7B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 xml:space="preserve"> с момента подписания протокола о признании претендентов участниками </w:t>
      </w:r>
      <w:r w:rsidR="00515F7B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>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</w:t>
      </w:r>
      <w:r w:rsidR="00515F7B">
        <w:rPr>
          <w:sz w:val="28"/>
          <w:szCs w:val="28"/>
        </w:rPr>
        <w:t xml:space="preserve"> продаже</w:t>
      </w:r>
      <w:r w:rsidRPr="002508DF">
        <w:rPr>
          <w:sz w:val="28"/>
          <w:szCs w:val="28"/>
        </w:rPr>
        <w:t xml:space="preserve">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представлены не все документы в соответствии с перечнем, указанным в информационном сообщении о проведении </w:t>
      </w:r>
      <w:r w:rsidR="00515F7B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>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11.7. Информация об отказе в допуске к участию в </w:t>
      </w:r>
      <w:r w:rsidR="00515F7B">
        <w:rPr>
          <w:sz w:val="28"/>
          <w:szCs w:val="28"/>
        </w:rPr>
        <w:t>продаже</w:t>
      </w:r>
      <w:r w:rsidRPr="002508DF">
        <w:rPr>
          <w:sz w:val="28"/>
          <w:szCs w:val="28"/>
        </w:rPr>
        <w:t xml:space="preserve">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526911">
      <w:pPr>
        <w:pStyle w:val="ac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 xml:space="preserve">12. Порядок проведения </w:t>
      </w:r>
      <w:r w:rsidR="00515F7B">
        <w:rPr>
          <w:rFonts w:ascii="Times New Roman" w:hAnsi="Times New Roman"/>
          <w:b/>
          <w:sz w:val="28"/>
          <w:szCs w:val="28"/>
        </w:rPr>
        <w:t>продажи</w:t>
      </w:r>
      <w:r w:rsidRPr="002508DF">
        <w:rPr>
          <w:rFonts w:ascii="Times New Roman" w:hAnsi="Times New Roman"/>
          <w:b/>
          <w:sz w:val="28"/>
          <w:szCs w:val="28"/>
        </w:rPr>
        <w:t xml:space="preserve"> и определения победителя</w:t>
      </w:r>
    </w:p>
    <w:p w:rsidR="00C8302B" w:rsidRDefault="00526911" w:rsidP="00C8302B">
      <w:pPr>
        <w:pStyle w:val="western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12.1. </w:t>
      </w:r>
      <w:r w:rsidRPr="00526911">
        <w:rPr>
          <w:color w:val="000000"/>
          <w:sz w:val="28"/>
          <w:szCs w:val="28"/>
        </w:rPr>
        <w:t xml:space="preserve">Во время проведения процедуры продажи </w:t>
      </w:r>
      <w:r w:rsidR="00C8302B" w:rsidRPr="00526911">
        <w:rPr>
          <w:color w:val="000000"/>
          <w:sz w:val="28"/>
          <w:szCs w:val="28"/>
        </w:rPr>
        <w:t>имущества</w:t>
      </w:r>
      <w:r w:rsidR="00C8302B">
        <w:rPr>
          <w:color w:val="000000"/>
          <w:sz w:val="28"/>
          <w:szCs w:val="28"/>
        </w:rPr>
        <w:t xml:space="preserve"> по минимально допустимой цене</w:t>
      </w:r>
      <w:r w:rsidRPr="00526911">
        <w:rPr>
          <w:color w:val="000000"/>
          <w:sz w:val="28"/>
          <w:szCs w:val="28"/>
        </w:rPr>
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302B" w:rsidRDefault="00526911" w:rsidP="00C8302B">
      <w:pPr>
        <w:pStyle w:val="western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12.2. </w:t>
      </w:r>
      <w:r w:rsidR="00C8302B">
        <w:rPr>
          <w:color w:val="000000"/>
          <w:sz w:val="30"/>
          <w:szCs w:val="30"/>
        </w:rPr>
        <w:t xml:space="preserve">Предложения о цене муниципального имущества </w:t>
      </w:r>
      <w:proofErr w:type="gramStart"/>
      <w:r w:rsidR="00C8302B">
        <w:rPr>
          <w:color w:val="000000"/>
          <w:sz w:val="30"/>
          <w:szCs w:val="30"/>
        </w:rPr>
        <w:t>заявляются</w:t>
      </w:r>
      <w:proofErr w:type="gramEnd"/>
      <w:r w:rsidR="00C8302B">
        <w:rPr>
          <w:color w:val="000000"/>
          <w:sz w:val="30"/>
          <w:szCs w:val="30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C8302B" w:rsidRPr="00C8302B" w:rsidRDefault="00C8302B" w:rsidP="00C8302B">
      <w:pPr>
        <w:pStyle w:val="western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12.3. В случае</w:t>
      </w:r>
      <w:proofErr w:type="gramStart"/>
      <w:r>
        <w:rPr>
          <w:color w:val="000000"/>
          <w:sz w:val="30"/>
          <w:szCs w:val="30"/>
        </w:rPr>
        <w:t>,</w:t>
      </w:r>
      <w:proofErr w:type="gramEnd"/>
      <w:r>
        <w:rPr>
          <w:color w:val="000000"/>
          <w:sz w:val="30"/>
          <w:szCs w:val="30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526911" w:rsidRPr="00526911" w:rsidRDefault="00C8302B" w:rsidP="00C8302B">
      <w:pPr>
        <w:pStyle w:val="western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6911">
        <w:rPr>
          <w:color w:val="000000"/>
          <w:sz w:val="28"/>
          <w:szCs w:val="28"/>
        </w:rPr>
        <w:t xml:space="preserve">12.5. </w:t>
      </w:r>
      <w:r>
        <w:rPr>
          <w:color w:val="000000"/>
          <w:sz w:val="28"/>
          <w:szCs w:val="28"/>
        </w:rPr>
        <w:t>Победителем признается участник, который</w:t>
      </w:r>
      <w:r>
        <w:rPr>
          <w:color w:val="000000"/>
          <w:sz w:val="30"/>
          <w:szCs w:val="30"/>
          <w:shd w:val="clear" w:color="auto" w:fill="FFFFFF"/>
        </w:rPr>
        <w:t xml:space="preserve"> в ходе приема заявок предложил наибольшую цену такого имущества.</w:t>
      </w:r>
    </w:p>
    <w:p w:rsidR="002508DF" w:rsidRPr="002508DF" w:rsidRDefault="00526911" w:rsidP="005269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12.6</w:t>
      </w:r>
      <w:r w:rsidR="002508DF" w:rsidRPr="002508DF">
        <w:rPr>
          <w:sz w:val="28"/>
          <w:szCs w:val="28"/>
        </w:rPr>
        <w:t xml:space="preserve">. Процедура </w:t>
      </w:r>
      <w:r>
        <w:rPr>
          <w:sz w:val="28"/>
          <w:szCs w:val="28"/>
        </w:rPr>
        <w:t>продажи</w:t>
      </w:r>
      <w:r w:rsidR="002508DF" w:rsidRPr="002508DF">
        <w:rPr>
          <w:sz w:val="28"/>
          <w:szCs w:val="28"/>
        </w:rPr>
        <w:t xml:space="preserve"> считается завершенной со времени подписания продавцом протокола об итогах </w:t>
      </w:r>
      <w:r>
        <w:rPr>
          <w:sz w:val="28"/>
          <w:szCs w:val="28"/>
        </w:rPr>
        <w:t>продажи</w:t>
      </w:r>
      <w:r w:rsidR="002508DF" w:rsidRPr="002508DF">
        <w:rPr>
          <w:sz w:val="28"/>
          <w:szCs w:val="28"/>
        </w:rPr>
        <w:t>.</w:t>
      </w:r>
    </w:p>
    <w:p w:rsidR="002508DF" w:rsidRPr="002508DF" w:rsidRDefault="00526911" w:rsidP="005269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12.7</w:t>
      </w:r>
      <w:r w:rsidR="002508DF" w:rsidRPr="002508DF">
        <w:rPr>
          <w:sz w:val="28"/>
          <w:szCs w:val="28"/>
        </w:rPr>
        <w:t xml:space="preserve">. </w:t>
      </w:r>
      <w:r>
        <w:rPr>
          <w:sz w:val="28"/>
          <w:szCs w:val="28"/>
        </w:rPr>
        <w:t>Продажа</w:t>
      </w:r>
      <w:r w:rsidR="002508DF" w:rsidRPr="002508DF">
        <w:rPr>
          <w:sz w:val="28"/>
          <w:szCs w:val="28"/>
        </w:rPr>
        <w:t xml:space="preserve"> признается несостояв</w:t>
      </w:r>
      <w:r>
        <w:rPr>
          <w:sz w:val="28"/>
          <w:szCs w:val="28"/>
        </w:rPr>
        <w:t>шейся</w:t>
      </w:r>
      <w:r w:rsidR="002508DF" w:rsidRPr="002508DF">
        <w:rPr>
          <w:sz w:val="28"/>
          <w:szCs w:val="28"/>
        </w:rPr>
        <w:t xml:space="preserve">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2508DF" w:rsidRPr="002508DF" w:rsidRDefault="00526911" w:rsidP="00250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12.8</w:t>
      </w:r>
      <w:r w:rsidR="002508DF" w:rsidRPr="002508DF">
        <w:rPr>
          <w:sz w:val="28"/>
          <w:szCs w:val="28"/>
        </w:rPr>
        <w:t xml:space="preserve">. Решение о признании </w:t>
      </w:r>
      <w:r>
        <w:rPr>
          <w:sz w:val="28"/>
          <w:szCs w:val="28"/>
        </w:rPr>
        <w:t>продажи</w:t>
      </w:r>
      <w:r w:rsidR="002508DF" w:rsidRPr="002508DF">
        <w:rPr>
          <w:sz w:val="28"/>
          <w:szCs w:val="28"/>
        </w:rPr>
        <w:t xml:space="preserve"> несостоявш</w:t>
      </w:r>
      <w:r>
        <w:rPr>
          <w:sz w:val="28"/>
          <w:szCs w:val="28"/>
        </w:rPr>
        <w:t>ейся</w:t>
      </w:r>
      <w:r w:rsidR="002508DF" w:rsidRPr="002508DF">
        <w:rPr>
          <w:sz w:val="28"/>
          <w:szCs w:val="28"/>
        </w:rPr>
        <w:t xml:space="preserve"> оформляется протоколом.</w:t>
      </w:r>
    </w:p>
    <w:p w:rsidR="002508DF" w:rsidRPr="002508DF" w:rsidRDefault="00526911" w:rsidP="00250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</w:t>
      </w:r>
      <w:r w:rsidR="002508DF" w:rsidRPr="002508DF">
        <w:rPr>
          <w:sz w:val="28"/>
          <w:szCs w:val="28"/>
        </w:rPr>
        <w:t xml:space="preserve">. В течение одного часа со времени </w:t>
      </w:r>
      <w:r>
        <w:rPr>
          <w:sz w:val="28"/>
          <w:szCs w:val="28"/>
        </w:rPr>
        <w:t>подписания протокола об итогах продажи</w:t>
      </w:r>
      <w:r w:rsidR="002508DF" w:rsidRPr="002508DF">
        <w:rPr>
          <w:sz w:val="28"/>
          <w:szCs w:val="28"/>
        </w:rPr>
        <w:t xml:space="preserve">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0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</w:t>
      </w:r>
      <w:r w:rsidR="00526911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 xml:space="preserve">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</w:t>
      </w:r>
      <w:r w:rsidR="00526911">
        <w:rPr>
          <w:sz w:val="28"/>
          <w:szCs w:val="28"/>
        </w:rPr>
        <w:t xml:space="preserve">продажи </w:t>
      </w:r>
      <w:r w:rsidRPr="002508DF">
        <w:rPr>
          <w:sz w:val="28"/>
          <w:szCs w:val="28"/>
        </w:rPr>
        <w:t xml:space="preserve">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13.2. При уклонении или отказе победителя от заключения в установленный срок договора купли-продажи имущества результаты </w:t>
      </w:r>
      <w:r w:rsidR="00526911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</w:t>
      </w:r>
      <w:r w:rsidR="00526911">
        <w:rPr>
          <w:sz w:val="28"/>
          <w:szCs w:val="28"/>
        </w:rPr>
        <w:t>продажи</w:t>
      </w:r>
      <w:r w:rsidR="00BC61D2">
        <w:rPr>
          <w:sz w:val="28"/>
          <w:szCs w:val="28"/>
        </w:rPr>
        <w:t xml:space="preserve">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</w:t>
      </w:r>
      <w:r w:rsidR="00C8302B">
        <w:rPr>
          <w:sz w:val="28"/>
          <w:szCs w:val="28"/>
        </w:rPr>
        <w:t>муниципального округа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0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13.4. Задаток, перечисленный покупателем для участия в </w:t>
      </w:r>
      <w:r w:rsidR="00526911">
        <w:rPr>
          <w:sz w:val="28"/>
          <w:szCs w:val="28"/>
        </w:rPr>
        <w:t>продаже</w:t>
      </w:r>
      <w:r w:rsidRPr="002508DF">
        <w:rPr>
          <w:sz w:val="28"/>
          <w:szCs w:val="28"/>
        </w:rPr>
        <w:t>, засчитывается в счет оплаты имущества.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0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</w:t>
      </w:r>
      <w:r w:rsidR="00526911">
        <w:rPr>
          <w:sz w:val="28"/>
          <w:szCs w:val="28"/>
        </w:rPr>
        <w:t>продажи</w:t>
      </w:r>
      <w:r w:rsidRPr="002508DF">
        <w:rPr>
          <w:sz w:val="28"/>
          <w:szCs w:val="28"/>
        </w:rPr>
        <w:t xml:space="preserve">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0008"/>
    <w:multiLevelType w:val="hybridMultilevel"/>
    <w:tmpl w:val="A202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5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2360"/>
    <w:rsid w:val="00025F89"/>
    <w:rsid w:val="0008612A"/>
    <w:rsid w:val="000A7CD1"/>
    <w:rsid w:val="000B36B3"/>
    <w:rsid w:val="000B3854"/>
    <w:rsid w:val="000B4E63"/>
    <w:rsid w:val="000C395A"/>
    <w:rsid w:val="000C524B"/>
    <w:rsid w:val="00100559"/>
    <w:rsid w:val="00102A3C"/>
    <w:rsid w:val="00107038"/>
    <w:rsid w:val="001272C7"/>
    <w:rsid w:val="0018515E"/>
    <w:rsid w:val="001C20A5"/>
    <w:rsid w:val="001C4BB3"/>
    <w:rsid w:val="001F45A1"/>
    <w:rsid w:val="002103A1"/>
    <w:rsid w:val="002508DF"/>
    <w:rsid w:val="00255FB2"/>
    <w:rsid w:val="00273807"/>
    <w:rsid w:val="00282241"/>
    <w:rsid w:val="002942BF"/>
    <w:rsid w:val="002A076B"/>
    <w:rsid w:val="002C1DBE"/>
    <w:rsid w:val="00326F61"/>
    <w:rsid w:val="00335B72"/>
    <w:rsid w:val="00340EEC"/>
    <w:rsid w:val="0037009F"/>
    <w:rsid w:val="003A49F9"/>
    <w:rsid w:val="003A61E0"/>
    <w:rsid w:val="003B7C1F"/>
    <w:rsid w:val="003D5783"/>
    <w:rsid w:val="003F3F62"/>
    <w:rsid w:val="003F53B2"/>
    <w:rsid w:val="00406404"/>
    <w:rsid w:val="00437223"/>
    <w:rsid w:val="004505F7"/>
    <w:rsid w:val="0045458E"/>
    <w:rsid w:val="00484205"/>
    <w:rsid w:val="004949C2"/>
    <w:rsid w:val="004B2565"/>
    <w:rsid w:val="004B77CD"/>
    <w:rsid w:val="004C3CC3"/>
    <w:rsid w:val="004C6583"/>
    <w:rsid w:val="004D201D"/>
    <w:rsid w:val="004F3B25"/>
    <w:rsid w:val="00515F7B"/>
    <w:rsid w:val="00526911"/>
    <w:rsid w:val="00547A09"/>
    <w:rsid w:val="00581428"/>
    <w:rsid w:val="005958FE"/>
    <w:rsid w:val="005A289E"/>
    <w:rsid w:val="005F65D1"/>
    <w:rsid w:val="006061C5"/>
    <w:rsid w:val="0062347A"/>
    <w:rsid w:val="0063173E"/>
    <w:rsid w:val="00645CC8"/>
    <w:rsid w:val="0068794C"/>
    <w:rsid w:val="006929A7"/>
    <w:rsid w:val="006B58C1"/>
    <w:rsid w:val="006C6655"/>
    <w:rsid w:val="006E62DA"/>
    <w:rsid w:val="00712F4F"/>
    <w:rsid w:val="007201E4"/>
    <w:rsid w:val="00766C69"/>
    <w:rsid w:val="00767CEE"/>
    <w:rsid w:val="00781714"/>
    <w:rsid w:val="00797CA8"/>
    <w:rsid w:val="007C1061"/>
    <w:rsid w:val="007F2DB3"/>
    <w:rsid w:val="00811B6F"/>
    <w:rsid w:val="00831DEE"/>
    <w:rsid w:val="00850B9F"/>
    <w:rsid w:val="00866EC6"/>
    <w:rsid w:val="008904F0"/>
    <w:rsid w:val="0089298B"/>
    <w:rsid w:val="008E1CCF"/>
    <w:rsid w:val="008F47ED"/>
    <w:rsid w:val="009261B6"/>
    <w:rsid w:val="00932EDC"/>
    <w:rsid w:val="009439A9"/>
    <w:rsid w:val="00975275"/>
    <w:rsid w:val="00976DF6"/>
    <w:rsid w:val="00984B27"/>
    <w:rsid w:val="00986DB6"/>
    <w:rsid w:val="009A143E"/>
    <w:rsid w:val="009A4103"/>
    <w:rsid w:val="009A4CD4"/>
    <w:rsid w:val="009C0D9D"/>
    <w:rsid w:val="009F1A54"/>
    <w:rsid w:val="00A1270B"/>
    <w:rsid w:val="00A252C6"/>
    <w:rsid w:val="00A45E1D"/>
    <w:rsid w:val="00A55B24"/>
    <w:rsid w:val="00A75B26"/>
    <w:rsid w:val="00AF381F"/>
    <w:rsid w:val="00B05496"/>
    <w:rsid w:val="00B060F1"/>
    <w:rsid w:val="00B1403D"/>
    <w:rsid w:val="00B2204A"/>
    <w:rsid w:val="00B26F40"/>
    <w:rsid w:val="00B40F8B"/>
    <w:rsid w:val="00B701A9"/>
    <w:rsid w:val="00BA538A"/>
    <w:rsid w:val="00BC229D"/>
    <w:rsid w:val="00BC61D2"/>
    <w:rsid w:val="00BE1784"/>
    <w:rsid w:val="00BE5336"/>
    <w:rsid w:val="00C06A92"/>
    <w:rsid w:val="00C26A86"/>
    <w:rsid w:val="00C30E82"/>
    <w:rsid w:val="00C8302B"/>
    <w:rsid w:val="00C85D6B"/>
    <w:rsid w:val="00DB3E7E"/>
    <w:rsid w:val="00DC21D1"/>
    <w:rsid w:val="00E0686E"/>
    <w:rsid w:val="00E1183B"/>
    <w:rsid w:val="00E20C23"/>
    <w:rsid w:val="00E81C8D"/>
    <w:rsid w:val="00ED12E2"/>
    <w:rsid w:val="00F12843"/>
    <w:rsid w:val="00F17D72"/>
    <w:rsid w:val="00F22C9C"/>
    <w:rsid w:val="00F43EE7"/>
    <w:rsid w:val="00F91E14"/>
    <w:rsid w:val="00FE0EF4"/>
    <w:rsid w:val="00FE11A2"/>
    <w:rsid w:val="00FE4E6D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99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1270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634F8559D14DBCA7CF66F601676A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15588-F2AF-487C-9509-1143A1B4B844}"/>
      </w:docPartPr>
      <w:docPartBody>
        <w:p w:rsidR="00944D41" w:rsidRDefault="0047702B" w:rsidP="0047702B">
          <w:pPr>
            <w:pStyle w:val="4D634F8559D14DBCA7CF66F601676A92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5CB0569734443A9BC1B2572E0875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85A12-A111-4692-9B73-12F083A2DA4C}"/>
      </w:docPartPr>
      <w:docPartBody>
        <w:p w:rsidR="00944D41" w:rsidRDefault="0047702B" w:rsidP="0047702B">
          <w:pPr>
            <w:pStyle w:val="45CB0569734443A9BC1B2572E0875589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D78CF1E5688411D988BC28DD00C5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E60EB-237C-416E-AEAB-014ABE65DC9D}"/>
      </w:docPartPr>
      <w:docPartBody>
        <w:p w:rsidR="00944D41" w:rsidRDefault="0047702B" w:rsidP="0047702B">
          <w:pPr>
            <w:pStyle w:val="DD78CF1E5688411D988BC28DD00C57FD"/>
          </w:pPr>
          <w:r>
            <w:rPr>
              <w:rStyle w:val="a3"/>
            </w:rPr>
            <w:t>Проведение торгов</w:t>
          </w:r>
        </w:p>
      </w:docPartBody>
    </w:docPart>
    <w:docPart>
      <w:docPartPr>
        <w:name w:val="EC3CA9EE67B4490CB154FC86AC9DD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F44F2-A33C-4257-BEC6-2366A6FBDB5E}"/>
      </w:docPartPr>
      <w:docPartBody>
        <w:p w:rsidR="00944D41" w:rsidRDefault="0047702B" w:rsidP="0047702B">
          <w:pPr>
            <w:pStyle w:val="EC3CA9EE67B4490CB154FC86AC9DDF6B"/>
          </w:pPr>
          <w:r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D488B"/>
    <w:rsid w:val="001325CF"/>
    <w:rsid w:val="00151F1C"/>
    <w:rsid w:val="00233B83"/>
    <w:rsid w:val="002755D7"/>
    <w:rsid w:val="002A6DB7"/>
    <w:rsid w:val="00324C10"/>
    <w:rsid w:val="0047702B"/>
    <w:rsid w:val="005759D5"/>
    <w:rsid w:val="00604F1F"/>
    <w:rsid w:val="00694D8F"/>
    <w:rsid w:val="006C1656"/>
    <w:rsid w:val="007138AC"/>
    <w:rsid w:val="00720DB0"/>
    <w:rsid w:val="007329F4"/>
    <w:rsid w:val="007B24E8"/>
    <w:rsid w:val="007B2EA9"/>
    <w:rsid w:val="007C0668"/>
    <w:rsid w:val="007C5B0E"/>
    <w:rsid w:val="00842AC5"/>
    <w:rsid w:val="00882C3C"/>
    <w:rsid w:val="00920B0A"/>
    <w:rsid w:val="00944D41"/>
    <w:rsid w:val="009E64E5"/>
    <w:rsid w:val="00A8523A"/>
    <w:rsid w:val="00AC0CB3"/>
    <w:rsid w:val="00B51B9E"/>
    <w:rsid w:val="00B561B9"/>
    <w:rsid w:val="00B749F4"/>
    <w:rsid w:val="00B801A0"/>
    <w:rsid w:val="00B92E17"/>
    <w:rsid w:val="00BA1A6A"/>
    <w:rsid w:val="00BF12D8"/>
    <w:rsid w:val="00CB0318"/>
    <w:rsid w:val="00D31FDB"/>
    <w:rsid w:val="00DB2F8F"/>
    <w:rsid w:val="00E1629C"/>
    <w:rsid w:val="00E324E8"/>
    <w:rsid w:val="00F24210"/>
    <w:rsid w:val="00F55810"/>
    <w:rsid w:val="00FB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02B"/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  <w:style w:type="paragraph" w:customStyle="1" w:styleId="75A643FA477B44918236FAC5E5BC723D">
    <w:name w:val="75A643FA477B44918236FAC5E5BC723D"/>
    <w:rsid w:val="00FB66EB"/>
  </w:style>
  <w:style w:type="paragraph" w:customStyle="1" w:styleId="7289C12E1974426BAFCE6D17C83A8453">
    <w:name w:val="7289C12E1974426BAFCE6D17C83A8453"/>
    <w:rsid w:val="00FB66EB"/>
  </w:style>
  <w:style w:type="paragraph" w:customStyle="1" w:styleId="5BEF7AE544D547469D84F8ED4D2AB7DC">
    <w:name w:val="5BEF7AE544D547469D84F8ED4D2AB7DC"/>
    <w:rsid w:val="00FB66EB"/>
  </w:style>
  <w:style w:type="paragraph" w:customStyle="1" w:styleId="E322A47D49B14055A9F6BE00E7BC5865">
    <w:name w:val="E322A47D49B14055A9F6BE00E7BC5865"/>
    <w:rsid w:val="00FB66EB"/>
  </w:style>
  <w:style w:type="paragraph" w:customStyle="1" w:styleId="4D634F8559D14DBCA7CF66F601676A92">
    <w:name w:val="4D634F8559D14DBCA7CF66F601676A92"/>
    <w:rsid w:val="0047702B"/>
  </w:style>
  <w:style w:type="paragraph" w:customStyle="1" w:styleId="45CB0569734443A9BC1B2572E0875589">
    <w:name w:val="45CB0569734443A9BC1B2572E0875589"/>
    <w:rsid w:val="0047702B"/>
  </w:style>
  <w:style w:type="paragraph" w:customStyle="1" w:styleId="DD78CF1E5688411D988BC28DD00C57FD">
    <w:name w:val="DD78CF1E5688411D988BC28DD00C57FD"/>
    <w:rsid w:val="0047702B"/>
  </w:style>
  <w:style w:type="paragraph" w:customStyle="1" w:styleId="EC3CA9EE67B4490CB154FC86AC9DDF6B">
    <w:name w:val="EC3CA9EE67B4490CB154FC86AC9DDF6B"/>
    <w:rsid w:val="004770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46</cp:revision>
  <cp:lastPrinted>2024-10-29T14:05:00Z</cp:lastPrinted>
  <dcterms:created xsi:type="dcterms:W3CDTF">2020-11-20T12:01:00Z</dcterms:created>
  <dcterms:modified xsi:type="dcterms:W3CDTF">2024-10-29T14:05:00Z</dcterms:modified>
</cp:coreProperties>
</file>