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DC" w:rsidRPr="000A19EF" w:rsidRDefault="00737EDC" w:rsidP="00737ED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0A19EF">
        <w:rPr>
          <w:noProof/>
        </w:rPr>
        <w:drawing>
          <wp:inline distT="0" distB="0" distL="0" distR="0" wp14:anchorId="4E3F0E6C" wp14:editId="64191BD9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C" w:rsidRPr="000A19EF" w:rsidRDefault="00737EDC" w:rsidP="00737ED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0A19EF">
        <w:rPr>
          <w:caps w:val="0"/>
          <w:szCs w:val="28"/>
        </w:rPr>
        <w:t>Российская Федерация</w:t>
      </w:r>
    </w:p>
    <w:p w:rsidR="00737EDC" w:rsidRPr="000A19EF" w:rsidRDefault="00737EDC" w:rsidP="00737EDC">
      <w:pPr>
        <w:pStyle w:val="a3"/>
        <w:spacing w:line="240" w:lineRule="exact"/>
        <w:ind w:firstLine="0"/>
        <w:rPr>
          <w:caps w:val="0"/>
          <w:szCs w:val="28"/>
        </w:rPr>
      </w:pPr>
      <w:r w:rsidRPr="000A19EF">
        <w:rPr>
          <w:caps w:val="0"/>
          <w:szCs w:val="28"/>
        </w:rPr>
        <w:t>Новгородская область</w:t>
      </w:r>
    </w:p>
    <w:p w:rsidR="00737EDC" w:rsidRPr="000A19EF" w:rsidRDefault="00737EDC" w:rsidP="00737EDC">
      <w:pPr>
        <w:pStyle w:val="a3"/>
        <w:ind w:firstLine="0"/>
        <w:rPr>
          <w:szCs w:val="28"/>
        </w:rPr>
      </w:pPr>
      <w:r w:rsidRPr="000A19EF">
        <w:rPr>
          <w:szCs w:val="28"/>
        </w:rPr>
        <w:t>Администрация СОЛЕЦКОГО муниципального округа</w:t>
      </w:r>
    </w:p>
    <w:p w:rsidR="00737EDC" w:rsidRPr="000A19EF" w:rsidRDefault="00737EDC" w:rsidP="00737ED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0A19EF">
        <w:rPr>
          <w:sz w:val="32"/>
        </w:rPr>
        <w:t>ПОСТАНОВЛЕНИЕ</w:t>
      </w:r>
    </w:p>
    <w:p w:rsidR="00737EDC" w:rsidRPr="000A19EF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</w:p>
    <w:p w:rsidR="003244A4" w:rsidRPr="000A19EF" w:rsidRDefault="00681488" w:rsidP="003244A4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9F591C">
        <w:rPr>
          <w:sz w:val="28"/>
        </w:rPr>
        <w:t>10</w:t>
      </w:r>
      <w:r w:rsidR="00737EDC" w:rsidRPr="000A19EF">
        <w:rPr>
          <w:sz w:val="28"/>
        </w:rPr>
        <w:t>.0</w:t>
      </w:r>
      <w:r w:rsidR="004A5E57">
        <w:rPr>
          <w:sz w:val="28"/>
        </w:rPr>
        <w:t>6</w:t>
      </w:r>
      <w:r w:rsidR="00737EDC" w:rsidRPr="000A19EF">
        <w:rPr>
          <w:sz w:val="28"/>
        </w:rPr>
        <w:t xml:space="preserve">.2024 № </w:t>
      </w:r>
      <w:r w:rsidR="005F541D">
        <w:rPr>
          <w:sz w:val="28"/>
        </w:rPr>
        <w:t>9</w:t>
      </w:r>
      <w:r w:rsidR="009F591C">
        <w:rPr>
          <w:sz w:val="28"/>
        </w:rPr>
        <w:t>85</w:t>
      </w:r>
    </w:p>
    <w:p w:rsidR="00737EDC" w:rsidRPr="000A19EF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  <w:r w:rsidRPr="000A19EF">
        <w:rPr>
          <w:sz w:val="28"/>
        </w:rPr>
        <w:t>г. Сольцы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6D68A6" w:rsidRPr="006D68A6" w:rsidTr="00101CC1">
        <w:tc>
          <w:tcPr>
            <w:tcW w:w="9853" w:type="dxa"/>
            <w:shd w:val="clear" w:color="auto" w:fill="auto"/>
          </w:tcPr>
          <w:p w:rsidR="006D68A6" w:rsidRDefault="006D68A6" w:rsidP="006D68A6">
            <w:pPr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zh-CN"/>
              </w:rPr>
            </w:pPr>
          </w:p>
          <w:p w:rsidR="006D68A6" w:rsidRPr="006D68A6" w:rsidRDefault="006D68A6" w:rsidP="006D68A6">
            <w:pPr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lang w:eastAsia="zh-CN"/>
              </w:rPr>
            </w:pPr>
            <w:r w:rsidRPr="006D68A6">
              <w:rPr>
                <w:b/>
                <w:sz w:val="28"/>
                <w:szCs w:val="28"/>
                <w:lang w:eastAsia="zh-CN"/>
              </w:rPr>
              <w:t>Об установлении публичного сервитута</w:t>
            </w:r>
          </w:p>
        </w:tc>
      </w:tr>
    </w:tbl>
    <w:p w:rsidR="006D68A6" w:rsidRPr="006D68A6" w:rsidRDefault="006D68A6" w:rsidP="006D68A6">
      <w:pPr>
        <w:autoSpaceDE w:val="0"/>
        <w:autoSpaceDN w:val="0"/>
        <w:adjustRightInd w:val="0"/>
        <w:spacing w:line="360" w:lineRule="exact"/>
        <w:rPr>
          <w:sz w:val="28"/>
          <w:szCs w:val="28"/>
          <w:lang w:eastAsia="zh-CN"/>
        </w:rPr>
      </w:pPr>
    </w:p>
    <w:p w:rsidR="006D68A6" w:rsidRPr="006D68A6" w:rsidRDefault="006D68A6" w:rsidP="006D68A6">
      <w:pPr>
        <w:autoSpaceDE w:val="0"/>
        <w:autoSpaceDN w:val="0"/>
        <w:adjustRightInd w:val="0"/>
        <w:spacing w:line="340" w:lineRule="exact"/>
        <w:rPr>
          <w:color w:val="FF0000"/>
          <w:sz w:val="28"/>
          <w:szCs w:val="28"/>
          <w:lang w:eastAsia="zh-CN"/>
        </w:rPr>
      </w:pPr>
      <w:proofErr w:type="gramStart"/>
      <w:r w:rsidRPr="006D68A6">
        <w:rPr>
          <w:sz w:val="28"/>
          <w:szCs w:val="28"/>
          <w:lang w:eastAsia="zh-CN"/>
        </w:rPr>
        <w:t xml:space="preserve">В соответствии с пунктом 2 статьи 3.3 Федерального закона от 25 октября 2001 года № 137-ФЗ «О введении в действие Земельного кодекса Российской Федерации», статьей 23, главой </w:t>
      </w:r>
      <w:r w:rsidRPr="006D68A6">
        <w:rPr>
          <w:sz w:val="28"/>
          <w:szCs w:val="28"/>
          <w:lang w:val="en-US" w:eastAsia="zh-CN"/>
        </w:rPr>
        <w:t>V</w:t>
      </w:r>
      <w:r w:rsidRPr="006D68A6">
        <w:rPr>
          <w:sz w:val="28"/>
          <w:szCs w:val="28"/>
          <w:lang w:eastAsia="zh-CN"/>
        </w:rPr>
        <w:t>.7 Земельного кодекса Российской Федерации, административным регламентом предоставления муниципальной услуги «Установление публичного сервитута в отношении земель и (или) земельных участков, расположенных на территории Солецкого муниципального округа, в отдельных целях», утвержденным постановлением Администрации муниципального</w:t>
      </w:r>
      <w:proofErr w:type="gramEnd"/>
      <w:r w:rsidRPr="006D68A6">
        <w:rPr>
          <w:sz w:val="28"/>
          <w:szCs w:val="28"/>
          <w:lang w:eastAsia="zh-CN"/>
        </w:rPr>
        <w:t xml:space="preserve"> </w:t>
      </w:r>
      <w:proofErr w:type="gramStart"/>
      <w:r w:rsidRPr="006D68A6">
        <w:rPr>
          <w:sz w:val="28"/>
          <w:szCs w:val="28"/>
          <w:lang w:eastAsia="zh-CN"/>
        </w:rPr>
        <w:t>округа от 09.03.2022 № 420 (в редакции постановлений от 27.02.2023 № 264, от 20.10.2023 № 1993), на основании ходатайства Рябова А.В., действующего на основании доверенности от 09 августа 2023 года № 153-юо/У, в интересах акционерного общества «Газпром газораспределение Великий Новгород» от 20.05.2024 года, учитывая отсутствие заявлений иных правообладателей земельных участков в период публикации сообщения о возможном установлении публичного сервитута (с 22.05.2024 по</w:t>
      </w:r>
      <w:proofErr w:type="gramEnd"/>
      <w:r w:rsidRPr="006D68A6">
        <w:rPr>
          <w:sz w:val="28"/>
          <w:szCs w:val="28"/>
          <w:lang w:eastAsia="zh-CN"/>
        </w:rPr>
        <w:t xml:space="preserve"> </w:t>
      </w:r>
      <w:proofErr w:type="gramStart"/>
      <w:r w:rsidRPr="006D68A6">
        <w:rPr>
          <w:sz w:val="28"/>
          <w:szCs w:val="28"/>
          <w:lang w:eastAsia="zh-CN"/>
        </w:rPr>
        <w:t>06.06.2024 года), Администрация</w:t>
      </w:r>
      <w:proofErr w:type="gramEnd"/>
      <w:r w:rsidRPr="006D68A6">
        <w:rPr>
          <w:sz w:val="28"/>
          <w:szCs w:val="28"/>
          <w:lang w:eastAsia="zh-CN"/>
        </w:rPr>
        <w:t xml:space="preserve"> Солецкого муниципального округа </w:t>
      </w:r>
      <w:r w:rsidRPr="006D68A6">
        <w:rPr>
          <w:b/>
          <w:sz w:val="28"/>
          <w:szCs w:val="28"/>
          <w:lang w:eastAsia="zh-CN"/>
        </w:rPr>
        <w:t>ПОСТАНОВЛЯЕТ</w:t>
      </w:r>
      <w:r w:rsidRPr="006D68A6">
        <w:rPr>
          <w:sz w:val="28"/>
          <w:szCs w:val="28"/>
          <w:lang w:eastAsia="zh-CN"/>
        </w:rPr>
        <w:t>:</w:t>
      </w:r>
    </w:p>
    <w:p w:rsidR="006D68A6" w:rsidRPr="006D68A6" w:rsidRDefault="006D68A6" w:rsidP="006D68A6">
      <w:pPr>
        <w:suppressAutoHyphens/>
        <w:spacing w:line="340" w:lineRule="exact"/>
        <w:rPr>
          <w:sz w:val="28"/>
          <w:szCs w:val="28"/>
          <w:lang w:eastAsia="zh-CN"/>
        </w:rPr>
      </w:pPr>
      <w:r w:rsidRPr="006D68A6">
        <w:rPr>
          <w:sz w:val="28"/>
          <w:szCs w:val="28"/>
          <w:lang w:eastAsia="zh-CN"/>
        </w:rPr>
        <w:t xml:space="preserve">1. Установить публичный сервитут для осуществления деятельности акционерного общества «Газпром газораспределение Великий Новгород» (далее – АО «Газпром газораспределение Великий Новгород»), ОГРН 1025300780812, ИНН 5321039753, </w:t>
      </w:r>
      <w:proofErr w:type="gramStart"/>
      <w:r w:rsidRPr="006D68A6">
        <w:rPr>
          <w:sz w:val="28"/>
          <w:szCs w:val="28"/>
          <w:lang w:eastAsia="zh-CN"/>
        </w:rPr>
        <w:t>место нахождени</w:t>
      </w:r>
      <w:r w:rsidR="009F591C">
        <w:rPr>
          <w:sz w:val="28"/>
          <w:szCs w:val="28"/>
          <w:lang w:eastAsia="zh-CN"/>
        </w:rPr>
        <w:t>е</w:t>
      </w:r>
      <w:proofErr w:type="gramEnd"/>
      <w:r w:rsidRPr="006D68A6">
        <w:rPr>
          <w:sz w:val="28"/>
          <w:szCs w:val="28"/>
          <w:lang w:eastAsia="zh-CN"/>
        </w:rPr>
        <w:t xml:space="preserve"> юридического лица: </w:t>
      </w:r>
      <w:proofErr w:type="gramStart"/>
      <w:r w:rsidRPr="006D68A6">
        <w:rPr>
          <w:sz w:val="28"/>
          <w:szCs w:val="28"/>
          <w:lang w:eastAsia="zh-CN"/>
        </w:rPr>
        <w:t>Великий Новгород, ул. Загородная, д. 2, корп. 2,  на землях, государственная собственность на которые не разграничена</w:t>
      </w:r>
      <w:r w:rsidR="009F591C">
        <w:rPr>
          <w:sz w:val="28"/>
          <w:szCs w:val="28"/>
          <w:lang w:eastAsia="zh-CN"/>
        </w:rPr>
        <w:t>,</w:t>
      </w:r>
      <w:r w:rsidRPr="006D68A6">
        <w:rPr>
          <w:sz w:val="28"/>
          <w:szCs w:val="28"/>
          <w:lang w:eastAsia="zh-CN"/>
        </w:rPr>
        <w:t xml:space="preserve"> в кадастровых кварталах  53:16:0010201, 53:16:0010214, 53:16:0010216, 53:16:0010218, 53:16:0112701 и в границах земельных участков с кадастровыми номерами 53:16:0112701:137, 53:16:0000000:3174, 53:16:0010214:305 общей площадью 9896 кв. м в</w:t>
      </w:r>
      <w:proofErr w:type="gramEnd"/>
      <w:r w:rsidRPr="006D68A6">
        <w:rPr>
          <w:sz w:val="28"/>
          <w:szCs w:val="28"/>
          <w:lang w:eastAsia="zh-CN"/>
        </w:rPr>
        <w:t xml:space="preserve"> </w:t>
      </w:r>
      <w:proofErr w:type="gramStart"/>
      <w:r w:rsidRPr="006D68A6">
        <w:rPr>
          <w:sz w:val="28"/>
          <w:szCs w:val="28"/>
          <w:lang w:eastAsia="zh-CN"/>
        </w:rPr>
        <w:t xml:space="preserve">целях строительства, реконструкции, эксплуатации, капитального ремонта объектов газоснабжения и их неотъемлемых  частей, необходимых для организации газоснабжения, подключения (технологического присоединения) к сетям инженерно-технического обеспечения – строительства распределительного газопровода среднего и низкого давления с установкой ГРПШ в количестве 2-х шт. от ул. Юбилейная по ул. Луговая; </w:t>
      </w:r>
      <w:r w:rsidRPr="006D68A6">
        <w:rPr>
          <w:sz w:val="28"/>
          <w:szCs w:val="28"/>
          <w:lang w:eastAsia="zh-CN"/>
        </w:rPr>
        <w:lastRenderedPageBreak/>
        <w:t>ул. Молодежная; ул. Заречная; ул. Ванюкова г. Сольцы Солецкого района Новгородской области.</w:t>
      </w:r>
      <w:proofErr w:type="gramEnd"/>
    </w:p>
    <w:p w:rsidR="006D68A6" w:rsidRPr="006D68A6" w:rsidRDefault="006D68A6" w:rsidP="006D68A6">
      <w:pPr>
        <w:suppressAutoHyphens/>
        <w:spacing w:line="340" w:lineRule="exact"/>
        <w:rPr>
          <w:sz w:val="28"/>
          <w:szCs w:val="28"/>
          <w:lang w:eastAsia="zh-CN"/>
        </w:rPr>
      </w:pPr>
      <w:r w:rsidRPr="006D68A6">
        <w:rPr>
          <w:sz w:val="28"/>
          <w:szCs w:val="28"/>
          <w:lang w:eastAsia="zh-CN"/>
        </w:rPr>
        <w:t>2. Срок публичного сервитута – 49 лет.</w:t>
      </w:r>
    </w:p>
    <w:p w:rsidR="006D68A6" w:rsidRPr="006D68A6" w:rsidRDefault="006D68A6" w:rsidP="006D68A6">
      <w:pPr>
        <w:suppressAutoHyphens/>
        <w:spacing w:line="340" w:lineRule="exact"/>
        <w:rPr>
          <w:sz w:val="28"/>
          <w:szCs w:val="28"/>
          <w:lang w:eastAsia="zh-CN"/>
        </w:rPr>
      </w:pPr>
      <w:r w:rsidRPr="006D68A6">
        <w:rPr>
          <w:sz w:val="28"/>
          <w:szCs w:val="28"/>
          <w:lang w:eastAsia="zh-CN"/>
        </w:rPr>
        <w:t>3. Утвердить границы публичного сервитута согласно приложению № 1 к настоящему постановлению.</w:t>
      </w:r>
    </w:p>
    <w:p w:rsidR="006D68A6" w:rsidRPr="006D68A6" w:rsidRDefault="006D68A6" w:rsidP="006D68A6">
      <w:pPr>
        <w:suppressAutoHyphens/>
        <w:spacing w:line="340" w:lineRule="exact"/>
        <w:rPr>
          <w:sz w:val="28"/>
          <w:szCs w:val="28"/>
          <w:lang w:eastAsia="zh-CN"/>
        </w:rPr>
      </w:pPr>
      <w:r w:rsidRPr="006D68A6">
        <w:rPr>
          <w:sz w:val="28"/>
          <w:szCs w:val="28"/>
          <w:lang w:eastAsia="zh-CN"/>
        </w:rPr>
        <w:t>4. Определить порядок расчета и внесения платы за публичный сервитут согласно приложению № 2 к настоящему постановлению.</w:t>
      </w:r>
    </w:p>
    <w:p w:rsidR="006D68A6" w:rsidRPr="006D68A6" w:rsidRDefault="006D68A6" w:rsidP="006D68A6">
      <w:pPr>
        <w:suppressAutoHyphens/>
        <w:spacing w:line="340" w:lineRule="exact"/>
        <w:rPr>
          <w:sz w:val="28"/>
          <w:szCs w:val="28"/>
          <w:lang w:eastAsia="zh-CN"/>
        </w:rPr>
      </w:pPr>
      <w:r w:rsidRPr="006D68A6">
        <w:rPr>
          <w:sz w:val="28"/>
          <w:szCs w:val="28"/>
          <w:lang w:eastAsia="zh-CN"/>
        </w:rPr>
        <w:t>5. АО «Газпром газораспределение Великий Новгород» в установленном законом порядке обеспечить:</w:t>
      </w:r>
    </w:p>
    <w:p w:rsidR="006D68A6" w:rsidRPr="006D68A6" w:rsidRDefault="006D68A6" w:rsidP="006D68A6">
      <w:pPr>
        <w:suppressAutoHyphens/>
        <w:spacing w:line="340" w:lineRule="exact"/>
        <w:rPr>
          <w:sz w:val="28"/>
          <w:szCs w:val="28"/>
          <w:lang w:eastAsia="zh-CN"/>
        </w:rPr>
      </w:pPr>
      <w:r w:rsidRPr="006D68A6">
        <w:rPr>
          <w:sz w:val="28"/>
          <w:szCs w:val="28"/>
          <w:lang w:eastAsia="zh-CN"/>
        </w:rPr>
        <w:t>5.1 внесение платы за публичный сервитут единовременным платежом не позднее шести месяцев со дня издания настоящего постановления по платежным реквизитам, указанным в приложении № 2 к настоящему постановлению;</w:t>
      </w:r>
    </w:p>
    <w:p w:rsidR="006D68A6" w:rsidRPr="006D68A6" w:rsidRDefault="006D68A6" w:rsidP="006D68A6">
      <w:pPr>
        <w:suppressAutoHyphens/>
        <w:spacing w:line="340" w:lineRule="exact"/>
        <w:rPr>
          <w:sz w:val="28"/>
          <w:szCs w:val="28"/>
          <w:lang w:eastAsia="zh-CN"/>
        </w:rPr>
      </w:pPr>
      <w:r w:rsidRPr="006D68A6">
        <w:rPr>
          <w:sz w:val="28"/>
          <w:szCs w:val="28"/>
          <w:lang w:eastAsia="zh-CN"/>
        </w:rPr>
        <w:t>5.2 после прекращения действия публичного сервитута привести земли, обремененные публичным сервитутом, согласно приложению к настоящему постановлению, в состояние, пригодное для их использования в соответствии с видами разрешенного использования.</w:t>
      </w:r>
    </w:p>
    <w:p w:rsidR="006D68A6" w:rsidRPr="006D68A6" w:rsidRDefault="006D68A6" w:rsidP="006D68A6">
      <w:pPr>
        <w:suppressAutoHyphens/>
        <w:spacing w:line="340" w:lineRule="exact"/>
        <w:rPr>
          <w:sz w:val="28"/>
          <w:szCs w:val="28"/>
          <w:lang w:eastAsia="zh-CN"/>
        </w:rPr>
      </w:pPr>
      <w:r w:rsidRPr="006D68A6">
        <w:rPr>
          <w:sz w:val="28"/>
          <w:szCs w:val="28"/>
          <w:lang w:eastAsia="zh-CN"/>
        </w:rPr>
        <w:t>6. АО «Газпром газораспределение Великий Новгород» вправе:</w:t>
      </w:r>
    </w:p>
    <w:p w:rsidR="006D68A6" w:rsidRPr="006D68A6" w:rsidRDefault="006D68A6" w:rsidP="006D68A6">
      <w:pPr>
        <w:suppressAutoHyphens/>
        <w:spacing w:line="340" w:lineRule="exact"/>
        <w:rPr>
          <w:sz w:val="28"/>
          <w:szCs w:val="28"/>
          <w:lang w:eastAsia="zh-CN"/>
        </w:rPr>
      </w:pPr>
      <w:r w:rsidRPr="006D68A6">
        <w:rPr>
          <w:sz w:val="28"/>
          <w:szCs w:val="28"/>
          <w:lang w:eastAsia="zh-CN"/>
        </w:rPr>
        <w:t>6.1 приступить к осуществлению публичного сервитута со дня внесения сведений о нем в Единый государственный реестр недвижимости;</w:t>
      </w:r>
    </w:p>
    <w:p w:rsidR="006D68A6" w:rsidRPr="006D68A6" w:rsidRDefault="006D68A6" w:rsidP="006D68A6">
      <w:pPr>
        <w:suppressAutoHyphens/>
        <w:spacing w:line="340" w:lineRule="exact"/>
        <w:rPr>
          <w:sz w:val="28"/>
          <w:szCs w:val="28"/>
          <w:lang w:eastAsia="zh-CN"/>
        </w:rPr>
      </w:pPr>
      <w:r w:rsidRPr="006D68A6">
        <w:rPr>
          <w:sz w:val="28"/>
          <w:szCs w:val="28"/>
          <w:lang w:eastAsia="zh-CN"/>
        </w:rPr>
        <w:t>6.2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6D68A6" w:rsidRPr="006D68A6" w:rsidRDefault="006D68A6" w:rsidP="006D68A6">
      <w:pPr>
        <w:suppressAutoHyphens/>
        <w:spacing w:line="340" w:lineRule="exact"/>
        <w:rPr>
          <w:sz w:val="28"/>
          <w:szCs w:val="28"/>
          <w:lang w:eastAsia="zh-CN"/>
        </w:rPr>
      </w:pPr>
      <w:r w:rsidRPr="006D68A6">
        <w:rPr>
          <w:sz w:val="28"/>
          <w:szCs w:val="28"/>
          <w:lang w:eastAsia="zh-CN"/>
        </w:rPr>
        <w:t>6.3 до окончания срока публичного сервитута обратиться с ходатайством об установлении публичного сервитута на новый срок.</w:t>
      </w:r>
    </w:p>
    <w:p w:rsidR="006D68A6" w:rsidRPr="006D68A6" w:rsidRDefault="006D68A6" w:rsidP="006D68A6">
      <w:pPr>
        <w:suppressAutoHyphens/>
        <w:spacing w:line="340" w:lineRule="exact"/>
        <w:rPr>
          <w:sz w:val="28"/>
          <w:szCs w:val="28"/>
          <w:lang w:eastAsia="zh-CN"/>
        </w:rPr>
      </w:pPr>
      <w:r w:rsidRPr="006D68A6">
        <w:rPr>
          <w:sz w:val="28"/>
          <w:szCs w:val="28"/>
          <w:lang w:eastAsia="zh-CN"/>
        </w:rPr>
        <w:t>7. Управлению имущественных и земельных отношений Администрации муниципального округа обеспечить:</w:t>
      </w:r>
    </w:p>
    <w:p w:rsidR="006D68A6" w:rsidRPr="006D68A6" w:rsidRDefault="006D68A6" w:rsidP="006D68A6">
      <w:pPr>
        <w:suppressAutoHyphens/>
        <w:spacing w:line="340" w:lineRule="exact"/>
        <w:rPr>
          <w:sz w:val="28"/>
          <w:szCs w:val="28"/>
          <w:lang w:eastAsia="zh-CN"/>
        </w:rPr>
      </w:pPr>
      <w:r w:rsidRPr="006D68A6">
        <w:rPr>
          <w:sz w:val="28"/>
          <w:szCs w:val="28"/>
          <w:lang w:eastAsia="zh-CN"/>
        </w:rPr>
        <w:t>7.1 размещение настоящего постановления (за исключением приложения к нему) на официальном сайте Администрации муниципального округа в информационно-телекоммуникационной сети «Интернет;</w:t>
      </w:r>
    </w:p>
    <w:p w:rsidR="006D68A6" w:rsidRPr="006D68A6" w:rsidRDefault="006D68A6" w:rsidP="006D68A6">
      <w:pPr>
        <w:suppressAutoHyphens/>
        <w:spacing w:line="340" w:lineRule="exact"/>
        <w:rPr>
          <w:sz w:val="28"/>
          <w:szCs w:val="28"/>
          <w:lang w:eastAsia="zh-CN"/>
        </w:rPr>
      </w:pPr>
      <w:r w:rsidRPr="006D68A6">
        <w:rPr>
          <w:sz w:val="28"/>
          <w:szCs w:val="28"/>
          <w:lang w:eastAsia="zh-CN"/>
        </w:rPr>
        <w:t>7.2 направление копии настоящего постановления в орган регистрации прав;</w:t>
      </w:r>
    </w:p>
    <w:p w:rsidR="006D68A6" w:rsidRPr="006D68A6" w:rsidRDefault="006D68A6" w:rsidP="006D68A6">
      <w:pPr>
        <w:suppressAutoHyphens/>
        <w:spacing w:line="340" w:lineRule="exact"/>
        <w:rPr>
          <w:sz w:val="28"/>
          <w:szCs w:val="28"/>
        </w:rPr>
      </w:pPr>
      <w:r w:rsidRPr="006D68A6">
        <w:rPr>
          <w:sz w:val="28"/>
          <w:szCs w:val="28"/>
          <w:lang w:eastAsia="zh-CN"/>
        </w:rPr>
        <w:t xml:space="preserve">7.3 направление АО «Газпром газораспределение Великий Новгород» копии настоящего постановления, </w:t>
      </w:r>
      <w:r w:rsidRPr="006D68A6">
        <w:rPr>
          <w:sz w:val="28"/>
          <w:szCs w:val="28"/>
        </w:rPr>
        <w:t>сведений о лицах, являющихся правообладателями земельных участков, сведений о лицах, подавших заявления об учете их прав (обременений прав) на земельные участки, способах связи с ними, копий документов, подтверждающих права указанных лиц на земельные участки.</w:t>
      </w:r>
    </w:p>
    <w:p w:rsidR="003164D8" w:rsidRDefault="003164D8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6D68A6" w:rsidRDefault="006D68A6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3164D8" w:rsidRPr="003164D8" w:rsidRDefault="003164D8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6E7B9C" w:rsidRDefault="009442FD" w:rsidP="006E7B9C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 xml:space="preserve">и </w:t>
      </w:r>
      <w:bookmarkStart w:id="0" w:name="_GoBack"/>
      <w:bookmarkEnd w:id="0"/>
      <w:r w:rsidR="009F5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П.</w:t>
      </w:r>
      <w:r w:rsidRPr="00D40C4C">
        <w:rPr>
          <w:b/>
          <w:sz w:val="28"/>
          <w:szCs w:val="28"/>
        </w:rPr>
        <w:t>Л. Нилов</w:t>
      </w:r>
    </w:p>
    <w:p w:rsidR="006D68A6" w:rsidRDefault="006D68A6" w:rsidP="006E7B9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6D68A6" w:rsidRDefault="006D68A6" w:rsidP="006E7B9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6D68A6" w:rsidRDefault="006D68A6" w:rsidP="006E7B9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6"/>
        <w:gridCol w:w="4804"/>
      </w:tblGrid>
      <w:tr w:rsidR="006D68A6" w:rsidRPr="006D68A6" w:rsidTr="00101CC1">
        <w:tc>
          <w:tcPr>
            <w:tcW w:w="4926" w:type="dxa"/>
            <w:shd w:val="clear" w:color="auto" w:fill="auto"/>
          </w:tcPr>
          <w:p w:rsidR="006D68A6" w:rsidRPr="006D68A6" w:rsidRDefault="006D68A6" w:rsidP="006D68A6">
            <w:pPr>
              <w:suppressAutoHyphens/>
              <w:spacing w:line="240" w:lineRule="auto"/>
              <w:ind w:firstLine="0"/>
              <w:jc w:val="left"/>
              <w:rPr>
                <w:caps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6D68A6" w:rsidRPr="006D68A6" w:rsidRDefault="006D68A6" w:rsidP="006D68A6">
            <w:pPr>
              <w:suppressAutoHyphens/>
              <w:spacing w:line="240" w:lineRule="auto"/>
              <w:ind w:firstLine="0"/>
              <w:jc w:val="center"/>
              <w:rPr>
                <w:lang w:eastAsia="zh-CN"/>
              </w:rPr>
            </w:pPr>
            <w:r w:rsidRPr="006D68A6">
              <w:rPr>
                <w:lang w:eastAsia="zh-CN"/>
              </w:rPr>
              <w:t>Приложение № 2</w:t>
            </w:r>
          </w:p>
        </w:tc>
      </w:tr>
      <w:tr w:rsidR="006D68A6" w:rsidRPr="006D68A6" w:rsidTr="00101CC1">
        <w:tc>
          <w:tcPr>
            <w:tcW w:w="4926" w:type="dxa"/>
            <w:shd w:val="clear" w:color="auto" w:fill="auto"/>
          </w:tcPr>
          <w:p w:rsidR="006D68A6" w:rsidRPr="006D68A6" w:rsidRDefault="006D68A6" w:rsidP="006D68A6">
            <w:pPr>
              <w:suppressAutoHyphens/>
              <w:spacing w:line="240" w:lineRule="auto"/>
              <w:ind w:firstLine="0"/>
              <w:jc w:val="left"/>
              <w:rPr>
                <w:caps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6D68A6" w:rsidRPr="006D68A6" w:rsidRDefault="006D68A6" w:rsidP="006D68A6">
            <w:pPr>
              <w:suppressAutoHyphens/>
              <w:spacing w:line="240" w:lineRule="auto"/>
              <w:ind w:firstLine="0"/>
              <w:jc w:val="center"/>
              <w:rPr>
                <w:lang w:eastAsia="zh-CN"/>
              </w:rPr>
            </w:pPr>
          </w:p>
        </w:tc>
      </w:tr>
    </w:tbl>
    <w:p w:rsidR="006D68A6" w:rsidRPr="006D68A6" w:rsidRDefault="006D68A6" w:rsidP="006D68A6">
      <w:pPr>
        <w:tabs>
          <w:tab w:val="left" w:pos="1830"/>
        </w:tabs>
        <w:suppressAutoHyphens/>
        <w:spacing w:line="240" w:lineRule="auto"/>
        <w:ind w:firstLine="0"/>
        <w:jc w:val="center"/>
        <w:rPr>
          <w:b/>
          <w:sz w:val="28"/>
          <w:szCs w:val="24"/>
          <w:lang w:eastAsia="zh-CN"/>
        </w:rPr>
      </w:pPr>
    </w:p>
    <w:p w:rsidR="006D68A6" w:rsidRPr="006D68A6" w:rsidRDefault="006D68A6" w:rsidP="006D68A6">
      <w:pPr>
        <w:tabs>
          <w:tab w:val="left" w:pos="1830"/>
        </w:tabs>
        <w:suppressAutoHyphens/>
        <w:spacing w:line="240" w:lineRule="auto"/>
        <w:ind w:firstLine="0"/>
        <w:jc w:val="center"/>
        <w:rPr>
          <w:b/>
          <w:sz w:val="28"/>
          <w:szCs w:val="24"/>
          <w:lang w:eastAsia="zh-CN"/>
        </w:rPr>
      </w:pPr>
      <w:r w:rsidRPr="006D68A6">
        <w:rPr>
          <w:b/>
          <w:sz w:val="28"/>
          <w:szCs w:val="24"/>
          <w:lang w:eastAsia="zh-CN"/>
        </w:rPr>
        <w:t>Расчет платы</w:t>
      </w:r>
    </w:p>
    <w:p w:rsidR="006D68A6" w:rsidRPr="006D68A6" w:rsidRDefault="006D68A6" w:rsidP="006D68A6">
      <w:pPr>
        <w:tabs>
          <w:tab w:val="left" w:pos="1830"/>
        </w:tabs>
        <w:suppressAutoHyphens/>
        <w:spacing w:line="240" w:lineRule="auto"/>
        <w:ind w:firstLine="0"/>
        <w:jc w:val="center"/>
        <w:rPr>
          <w:b/>
          <w:sz w:val="28"/>
          <w:szCs w:val="24"/>
          <w:lang w:eastAsia="zh-CN"/>
        </w:rPr>
      </w:pPr>
      <w:r w:rsidRPr="006D68A6">
        <w:rPr>
          <w:b/>
          <w:sz w:val="28"/>
          <w:szCs w:val="24"/>
          <w:lang w:eastAsia="zh-CN"/>
        </w:rPr>
        <w:t>за публичный сервитут за земли,</w:t>
      </w:r>
    </w:p>
    <w:p w:rsidR="006D68A6" w:rsidRPr="006D68A6" w:rsidRDefault="006D68A6" w:rsidP="006D68A6">
      <w:pPr>
        <w:tabs>
          <w:tab w:val="left" w:pos="1830"/>
        </w:tabs>
        <w:suppressAutoHyphens/>
        <w:spacing w:line="240" w:lineRule="auto"/>
        <w:ind w:firstLine="0"/>
        <w:jc w:val="center"/>
        <w:rPr>
          <w:b/>
          <w:sz w:val="28"/>
          <w:szCs w:val="24"/>
          <w:lang w:eastAsia="zh-CN"/>
        </w:rPr>
      </w:pPr>
      <w:r w:rsidRPr="006D68A6">
        <w:rPr>
          <w:b/>
          <w:sz w:val="28"/>
          <w:szCs w:val="24"/>
          <w:lang w:eastAsia="zh-CN"/>
        </w:rPr>
        <w:t xml:space="preserve">государственная </w:t>
      </w:r>
      <w:proofErr w:type="gramStart"/>
      <w:r w:rsidRPr="006D68A6">
        <w:rPr>
          <w:b/>
          <w:sz w:val="28"/>
          <w:szCs w:val="24"/>
          <w:lang w:eastAsia="zh-CN"/>
        </w:rPr>
        <w:t>собственность</w:t>
      </w:r>
      <w:proofErr w:type="gramEnd"/>
      <w:r w:rsidRPr="006D68A6">
        <w:rPr>
          <w:b/>
          <w:sz w:val="28"/>
          <w:szCs w:val="24"/>
          <w:lang w:eastAsia="zh-CN"/>
        </w:rPr>
        <w:t xml:space="preserve"> на которые не разграничена</w:t>
      </w:r>
    </w:p>
    <w:p w:rsidR="006D68A6" w:rsidRPr="006D68A6" w:rsidRDefault="006D68A6" w:rsidP="006D68A6">
      <w:pPr>
        <w:tabs>
          <w:tab w:val="left" w:pos="1830"/>
        </w:tabs>
        <w:suppressAutoHyphens/>
        <w:spacing w:line="240" w:lineRule="auto"/>
        <w:ind w:firstLine="0"/>
        <w:jc w:val="left"/>
        <w:rPr>
          <w:sz w:val="28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5489"/>
        <w:gridCol w:w="3662"/>
      </w:tblGrid>
      <w:tr w:rsidR="006D68A6" w:rsidRPr="006D68A6" w:rsidTr="00101CC1">
        <w:tc>
          <w:tcPr>
            <w:tcW w:w="392" w:type="dxa"/>
          </w:tcPr>
          <w:p w:rsidR="006D68A6" w:rsidRPr="006D68A6" w:rsidRDefault="006D68A6" w:rsidP="006D68A6">
            <w:pPr>
              <w:tabs>
                <w:tab w:val="left" w:pos="1830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4"/>
                <w:lang w:eastAsia="zh-CN"/>
              </w:rPr>
            </w:pPr>
            <w:r w:rsidRPr="006D68A6">
              <w:rPr>
                <w:sz w:val="28"/>
                <w:szCs w:val="24"/>
                <w:lang w:eastAsia="zh-CN"/>
              </w:rPr>
              <w:t>А</w:t>
            </w:r>
          </w:p>
        </w:tc>
        <w:tc>
          <w:tcPr>
            <w:tcW w:w="5670" w:type="dxa"/>
          </w:tcPr>
          <w:p w:rsidR="006D68A6" w:rsidRPr="006D68A6" w:rsidRDefault="006D68A6" w:rsidP="006D68A6">
            <w:pPr>
              <w:tabs>
                <w:tab w:val="left" w:pos="1830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4"/>
                <w:lang w:eastAsia="zh-CN"/>
              </w:rPr>
            </w:pPr>
            <w:r w:rsidRPr="006D68A6">
              <w:rPr>
                <w:sz w:val="28"/>
                <w:szCs w:val="24"/>
                <w:lang w:eastAsia="zh-CN"/>
              </w:rPr>
              <w:t>Площадь земель, обремененных сервитутом, кв. м</w:t>
            </w:r>
          </w:p>
        </w:tc>
        <w:tc>
          <w:tcPr>
            <w:tcW w:w="3791" w:type="dxa"/>
          </w:tcPr>
          <w:p w:rsidR="006D68A6" w:rsidRPr="006D68A6" w:rsidRDefault="006D68A6" w:rsidP="006D68A6">
            <w:pPr>
              <w:tabs>
                <w:tab w:val="left" w:pos="1830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4"/>
                <w:lang w:eastAsia="zh-CN"/>
              </w:rPr>
            </w:pPr>
            <w:r w:rsidRPr="006D68A6">
              <w:rPr>
                <w:sz w:val="28"/>
                <w:szCs w:val="24"/>
                <w:lang w:eastAsia="zh-CN"/>
              </w:rPr>
              <w:t>8212</w:t>
            </w:r>
          </w:p>
        </w:tc>
      </w:tr>
      <w:tr w:rsidR="006D68A6" w:rsidRPr="006D68A6" w:rsidTr="00101CC1">
        <w:tc>
          <w:tcPr>
            <w:tcW w:w="392" w:type="dxa"/>
          </w:tcPr>
          <w:p w:rsidR="006D68A6" w:rsidRPr="006D68A6" w:rsidRDefault="006D68A6" w:rsidP="006D68A6">
            <w:pPr>
              <w:tabs>
                <w:tab w:val="left" w:pos="1830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4"/>
                <w:lang w:eastAsia="zh-CN"/>
              </w:rPr>
            </w:pPr>
            <w:r w:rsidRPr="006D68A6">
              <w:rPr>
                <w:sz w:val="28"/>
                <w:szCs w:val="24"/>
                <w:lang w:eastAsia="zh-CN"/>
              </w:rPr>
              <w:t>Б</w:t>
            </w:r>
          </w:p>
        </w:tc>
        <w:tc>
          <w:tcPr>
            <w:tcW w:w="5670" w:type="dxa"/>
          </w:tcPr>
          <w:p w:rsidR="006D68A6" w:rsidRPr="006D68A6" w:rsidRDefault="006D68A6" w:rsidP="006D68A6">
            <w:pPr>
              <w:tabs>
                <w:tab w:val="left" w:pos="1830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4"/>
                <w:lang w:eastAsia="zh-CN"/>
              </w:rPr>
            </w:pPr>
            <w:r w:rsidRPr="006D68A6">
              <w:rPr>
                <w:sz w:val="28"/>
                <w:szCs w:val="24"/>
                <w:lang w:eastAsia="zh-CN"/>
              </w:rPr>
              <w:t>Средний уровень кадастровой стоимости, руб./кв. м</w:t>
            </w:r>
          </w:p>
        </w:tc>
        <w:tc>
          <w:tcPr>
            <w:tcW w:w="3791" w:type="dxa"/>
          </w:tcPr>
          <w:p w:rsidR="006D68A6" w:rsidRPr="006D68A6" w:rsidRDefault="006D68A6" w:rsidP="006D68A6">
            <w:pPr>
              <w:tabs>
                <w:tab w:val="left" w:pos="1830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4"/>
                <w:lang w:eastAsia="zh-CN"/>
              </w:rPr>
            </w:pPr>
            <w:r w:rsidRPr="006D68A6">
              <w:rPr>
                <w:sz w:val="28"/>
                <w:szCs w:val="24"/>
                <w:lang w:eastAsia="zh-CN"/>
              </w:rPr>
              <w:t>42,57</w:t>
            </w:r>
          </w:p>
        </w:tc>
      </w:tr>
      <w:tr w:rsidR="006D68A6" w:rsidRPr="006D68A6" w:rsidTr="00101CC1">
        <w:tc>
          <w:tcPr>
            <w:tcW w:w="392" w:type="dxa"/>
          </w:tcPr>
          <w:p w:rsidR="006D68A6" w:rsidRPr="006D68A6" w:rsidRDefault="006D68A6" w:rsidP="006D68A6">
            <w:pPr>
              <w:tabs>
                <w:tab w:val="left" w:pos="1830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4"/>
                <w:lang w:eastAsia="zh-CN"/>
              </w:rPr>
            </w:pPr>
            <w:r w:rsidRPr="006D68A6">
              <w:rPr>
                <w:sz w:val="28"/>
                <w:szCs w:val="24"/>
                <w:lang w:eastAsia="zh-CN"/>
              </w:rPr>
              <w:t>В</w:t>
            </w:r>
          </w:p>
        </w:tc>
        <w:tc>
          <w:tcPr>
            <w:tcW w:w="5670" w:type="dxa"/>
          </w:tcPr>
          <w:p w:rsidR="006D68A6" w:rsidRPr="006D68A6" w:rsidRDefault="006D68A6" w:rsidP="006D68A6">
            <w:pPr>
              <w:tabs>
                <w:tab w:val="left" w:pos="1830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4"/>
                <w:lang w:eastAsia="zh-CN"/>
              </w:rPr>
            </w:pPr>
            <w:r w:rsidRPr="006D68A6">
              <w:rPr>
                <w:sz w:val="28"/>
                <w:szCs w:val="24"/>
                <w:lang w:eastAsia="zh-CN"/>
              </w:rPr>
              <w:t>Процент от кадастровой стоимости, %</w:t>
            </w:r>
          </w:p>
        </w:tc>
        <w:tc>
          <w:tcPr>
            <w:tcW w:w="3791" w:type="dxa"/>
          </w:tcPr>
          <w:p w:rsidR="006D68A6" w:rsidRPr="006D68A6" w:rsidRDefault="006D68A6" w:rsidP="006D68A6">
            <w:pPr>
              <w:tabs>
                <w:tab w:val="left" w:pos="1830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4"/>
                <w:lang w:eastAsia="zh-CN"/>
              </w:rPr>
            </w:pPr>
            <w:r w:rsidRPr="006D68A6">
              <w:rPr>
                <w:sz w:val="28"/>
                <w:szCs w:val="24"/>
                <w:lang w:eastAsia="zh-CN"/>
              </w:rPr>
              <w:t>0,1</w:t>
            </w:r>
          </w:p>
        </w:tc>
      </w:tr>
      <w:tr w:rsidR="006D68A6" w:rsidRPr="006D68A6" w:rsidTr="00101CC1">
        <w:tc>
          <w:tcPr>
            <w:tcW w:w="392" w:type="dxa"/>
          </w:tcPr>
          <w:p w:rsidR="006D68A6" w:rsidRPr="006D68A6" w:rsidRDefault="006D68A6" w:rsidP="006D68A6">
            <w:pPr>
              <w:tabs>
                <w:tab w:val="left" w:pos="1830"/>
              </w:tabs>
              <w:suppressAutoHyphens/>
              <w:spacing w:line="240" w:lineRule="auto"/>
              <w:ind w:firstLine="0"/>
              <w:jc w:val="left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6D68A6" w:rsidRPr="006D68A6" w:rsidRDefault="006D68A6" w:rsidP="006D68A6">
            <w:pPr>
              <w:tabs>
                <w:tab w:val="left" w:pos="1830"/>
              </w:tabs>
              <w:suppressAutoHyphens/>
              <w:spacing w:line="240" w:lineRule="auto"/>
              <w:ind w:firstLine="0"/>
              <w:jc w:val="left"/>
              <w:rPr>
                <w:b/>
                <w:sz w:val="28"/>
                <w:szCs w:val="24"/>
                <w:lang w:eastAsia="zh-CN"/>
              </w:rPr>
            </w:pPr>
            <w:r w:rsidRPr="006D68A6">
              <w:rPr>
                <w:b/>
                <w:sz w:val="28"/>
                <w:szCs w:val="24"/>
                <w:lang w:eastAsia="zh-CN"/>
              </w:rPr>
              <w:t>Размер платы за весь срок сервитута, руб.</w:t>
            </w:r>
          </w:p>
        </w:tc>
        <w:tc>
          <w:tcPr>
            <w:tcW w:w="3791" w:type="dxa"/>
          </w:tcPr>
          <w:p w:rsidR="006D68A6" w:rsidRPr="006D68A6" w:rsidRDefault="006D68A6" w:rsidP="006D68A6">
            <w:pPr>
              <w:tabs>
                <w:tab w:val="left" w:pos="1830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4"/>
                <w:lang w:eastAsia="zh-CN"/>
              </w:rPr>
            </w:pPr>
            <w:r w:rsidRPr="006D68A6">
              <w:rPr>
                <w:b/>
                <w:sz w:val="28"/>
                <w:szCs w:val="24"/>
                <w:lang w:eastAsia="zh-CN"/>
              </w:rPr>
              <w:t>349,58</w:t>
            </w:r>
          </w:p>
          <w:p w:rsidR="006D68A6" w:rsidRPr="006D68A6" w:rsidRDefault="006D68A6" w:rsidP="006D68A6">
            <w:pPr>
              <w:tabs>
                <w:tab w:val="left" w:pos="1830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4"/>
                <w:lang w:eastAsia="zh-CN"/>
              </w:rPr>
            </w:pPr>
            <w:proofErr w:type="gramStart"/>
            <w:r w:rsidRPr="006D68A6">
              <w:rPr>
                <w:sz w:val="28"/>
                <w:szCs w:val="24"/>
                <w:lang w:eastAsia="zh-CN"/>
              </w:rPr>
              <w:t xml:space="preserve">(Триста сорок девять руб. </w:t>
            </w:r>
            <w:proofErr w:type="gramEnd"/>
          </w:p>
          <w:p w:rsidR="006D68A6" w:rsidRPr="006D68A6" w:rsidRDefault="006D68A6" w:rsidP="006D68A6">
            <w:pPr>
              <w:tabs>
                <w:tab w:val="left" w:pos="1830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4"/>
                <w:lang w:eastAsia="zh-CN"/>
              </w:rPr>
            </w:pPr>
            <w:proofErr w:type="gramStart"/>
            <w:r w:rsidRPr="006D68A6">
              <w:rPr>
                <w:sz w:val="28"/>
                <w:szCs w:val="24"/>
                <w:lang w:eastAsia="zh-CN"/>
              </w:rPr>
              <w:t>58 коп.)</w:t>
            </w:r>
            <w:proofErr w:type="gramEnd"/>
          </w:p>
        </w:tc>
      </w:tr>
    </w:tbl>
    <w:p w:rsidR="006D68A6" w:rsidRPr="006D68A6" w:rsidRDefault="006D68A6" w:rsidP="006D68A6">
      <w:pPr>
        <w:tabs>
          <w:tab w:val="left" w:pos="1830"/>
        </w:tabs>
        <w:suppressAutoHyphens/>
        <w:spacing w:line="240" w:lineRule="auto"/>
        <w:ind w:firstLine="0"/>
        <w:jc w:val="left"/>
        <w:rPr>
          <w:sz w:val="28"/>
          <w:szCs w:val="24"/>
          <w:lang w:eastAsia="zh-CN"/>
        </w:rPr>
      </w:pPr>
    </w:p>
    <w:p w:rsidR="006D68A6" w:rsidRPr="006D68A6" w:rsidRDefault="006D68A6" w:rsidP="006D68A6">
      <w:pPr>
        <w:tabs>
          <w:tab w:val="left" w:pos="1830"/>
        </w:tabs>
        <w:suppressAutoHyphens/>
        <w:spacing w:line="240" w:lineRule="auto"/>
        <w:ind w:firstLine="0"/>
        <w:jc w:val="center"/>
        <w:rPr>
          <w:b/>
          <w:sz w:val="28"/>
          <w:szCs w:val="24"/>
          <w:lang w:eastAsia="zh-CN"/>
        </w:rPr>
      </w:pPr>
      <w:r w:rsidRPr="006D68A6">
        <w:rPr>
          <w:b/>
          <w:sz w:val="28"/>
          <w:szCs w:val="24"/>
          <w:lang w:eastAsia="zh-CN"/>
        </w:rPr>
        <w:t xml:space="preserve">Платежные реквизиты </w:t>
      </w:r>
    </w:p>
    <w:p w:rsidR="006D68A6" w:rsidRPr="006D68A6" w:rsidRDefault="006D68A6" w:rsidP="006D68A6">
      <w:pPr>
        <w:tabs>
          <w:tab w:val="left" w:pos="1830"/>
        </w:tabs>
        <w:suppressAutoHyphens/>
        <w:spacing w:line="240" w:lineRule="auto"/>
        <w:ind w:firstLine="0"/>
        <w:jc w:val="center"/>
        <w:rPr>
          <w:b/>
          <w:sz w:val="28"/>
          <w:szCs w:val="24"/>
          <w:lang w:eastAsia="zh-CN"/>
        </w:rPr>
      </w:pPr>
      <w:r w:rsidRPr="006D68A6">
        <w:rPr>
          <w:b/>
          <w:sz w:val="28"/>
          <w:szCs w:val="24"/>
          <w:lang w:eastAsia="zh-CN"/>
        </w:rPr>
        <w:t>для внесения платы за публичный сервитут</w:t>
      </w:r>
    </w:p>
    <w:p w:rsidR="006D68A6" w:rsidRPr="006D68A6" w:rsidRDefault="006D68A6" w:rsidP="006D68A6">
      <w:pPr>
        <w:suppressAutoHyphens/>
        <w:spacing w:line="360" w:lineRule="exact"/>
        <w:ind w:firstLine="0"/>
        <w:rPr>
          <w:sz w:val="28"/>
          <w:szCs w:val="28"/>
          <w:u w:val="single"/>
          <w:lang w:eastAsia="zh-CN"/>
        </w:rPr>
      </w:pPr>
      <w:r w:rsidRPr="006D68A6">
        <w:rPr>
          <w:b/>
          <w:sz w:val="28"/>
          <w:szCs w:val="28"/>
          <w:lang w:eastAsia="zh-CN"/>
        </w:rPr>
        <w:t xml:space="preserve">Наименование получателя платежа: </w:t>
      </w:r>
      <w:r w:rsidRPr="006D68A6">
        <w:rPr>
          <w:sz w:val="28"/>
          <w:szCs w:val="28"/>
          <w:u w:val="single"/>
          <w:lang w:eastAsia="zh-CN"/>
        </w:rPr>
        <w:t xml:space="preserve">Управление Федерального казначейства по Новгородской области  (Администрация Солецкого муниципального округа, </w:t>
      </w:r>
      <w:proofErr w:type="gramStart"/>
      <w:r w:rsidRPr="006D68A6">
        <w:rPr>
          <w:sz w:val="28"/>
          <w:szCs w:val="28"/>
          <w:u w:val="single"/>
          <w:lang w:eastAsia="zh-CN"/>
        </w:rPr>
        <w:t>л</w:t>
      </w:r>
      <w:proofErr w:type="gramEnd"/>
      <w:r w:rsidRPr="006D68A6">
        <w:rPr>
          <w:sz w:val="28"/>
          <w:szCs w:val="28"/>
          <w:u w:val="single"/>
          <w:lang w:eastAsia="zh-CN"/>
        </w:rPr>
        <w:t>/с 04503</w:t>
      </w:r>
      <w:r w:rsidRPr="006D68A6">
        <w:rPr>
          <w:sz w:val="28"/>
          <w:szCs w:val="28"/>
          <w:u w:val="single"/>
          <w:lang w:val="en-US" w:eastAsia="zh-CN"/>
        </w:rPr>
        <w:t>D</w:t>
      </w:r>
      <w:r w:rsidRPr="006D68A6">
        <w:rPr>
          <w:sz w:val="28"/>
          <w:szCs w:val="28"/>
          <w:u w:val="single"/>
          <w:lang w:eastAsia="zh-CN"/>
        </w:rPr>
        <w:t>01330)</w:t>
      </w:r>
    </w:p>
    <w:p w:rsidR="006D68A6" w:rsidRPr="006D68A6" w:rsidRDefault="006D68A6" w:rsidP="006D68A6">
      <w:pPr>
        <w:suppressAutoHyphens/>
        <w:spacing w:line="360" w:lineRule="exact"/>
        <w:ind w:firstLine="0"/>
        <w:rPr>
          <w:sz w:val="28"/>
          <w:szCs w:val="28"/>
          <w:u w:val="single"/>
          <w:lang w:eastAsia="zh-CN"/>
        </w:rPr>
      </w:pPr>
      <w:r w:rsidRPr="006D68A6">
        <w:rPr>
          <w:b/>
          <w:sz w:val="28"/>
          <w:szCs w:val="28"/>
          <w:lang w:eastAsia="zh-CN"/>
        </w:rPr>
        <w:t xml:space="preserve">Налоговый орган* </w:t>
      </w:r>
      <w:r w:rsidRPr="006D68A6">
        <w:rPr>
          <w:sz w:val="28"/>
          <w:szCs w:val="28"/>
          <w:u w:val="single"/>
          <w:lang w:eastAsia="zh-CN"/>
        </w:rPr>
        <w:t xml:space="preserve">ИНН  5315006132 </w:t>
      </w:r>
      <w:r w:rsidRPr="006D68A6">
        <w:rPr>
          <w:b/>
          <w:sz w:val="28"/>
          <w:szCs w:val="28"/>
          <w:lang w:eastAsia="zh-CN"/>
        </w:rPr>
        <w:t xml:space="preserve">КПП </w:t>
      </w:r>
      <w:r w:rsidRPr="006D68A6">
        <w:rPr>
          <w:sz w:val="28"/>
          <w:szCs w:val="28"/>
          <w:u w:val="single"/>
          <w:lang w:eastAsia="zh-CN"/>
        </w:rPr>
        <w:t xml:space="preserve">531501001 </w:t>
      </w:r>
      <w:r w:rsidRPr="006D68A6">
        <w:rPr>
          <w:b/>
          <w:sz w:val="28"/>
          <w:szCs w:val="28"/>
          <w:lang w:eastAsia="zh-CN"/>
        </w:rPr>
        <w:t xml:space="preserve">Код ОКТМО  </w:t>
      </w:r>
      <w:r w:rsidRPr="006D68A6">
        <w:rPr>
          <w:sz w:val="28"/>
          <w:szCs w:val="28"/>
          <w:u w:val="single"/>
          <w:lang w:eastAsia="zh-CN"/>
        </w:rPr>
        <w:t>49538000</w:t>
      </w:r>
    </w:p>
    <w:p w:rsidR="006D68A6" w:rsidRPr="006D68A6" w:rsidRDefault="006D68A6" w:rsidP="006D68A6">
      <w:pPr>
        <w:suppressAutoHyphens/>
        <w:spacing w:line="360" w:lineRule="exact"/>
        <w:ind w:firstLine="0"/>
        <w:rPr>
          <w:sz w:val="28"/>
          <w:szCs w:val="28"/>
          <w:lang w:eastAsia="zh-CN"/>
        </w:rPr>
      </w:pPr>
      <w:r w:rsidRPr="006D68A6">
        <w:rPr>
          <w:b/>
          <w:sz w:val="28"/>
          <w:szCs w:val="28"/>
          <w:lang w:eastAsia="zh-CN"/>
        </w:rPr>
        <w:t xml:space="preserve">Номер счета получателя платежа: </w:t>
      </w:r>
      <w:r w:rsidRPr="006D68A6">
        <w:rPr>
          <w:sz w:val="28"/>
          <w:szCs w:val="28"/>
          <w:u w:val="single"/>
          <w:lang w:eastAsia="zh-CN"/>
        </w:rPr>
        <w:t>03100643000000015000</w:t>
      </w:r>
    </w:p>
    <w:p w:rsidR="006D68A6" w:rsidRPr="006D68A6" w:rsidRDefault="006D68A6" w:rsidP="006D68A6">
      <w:pPr>
        <w:suppressAutoHyphens/>
        <w:spacing w:line="360" w:lineRule="exact"/>
        <w:ind w:firstLine="0"/>
        <w:rPr>
          <w:b/>
          <w:sz w:val="28"/>
          <w:szCs w:val="28"/>
          <w:lang w:eastAsia="zh-CN"/>
        </w:rPr>
      </w:pPr>
      <w:r w:rsidRPr="006D68A6">
        <w:rPr>
          <w:b/>
          <w:sz w:val="28"/>
          <w:szCs w:val="28"/>
          <w:lang w:eastAsia="zh-CN"/>
        </w:rPr>
        <w:t xml:space="preserve">Наименование банка: </w:t>
      </w:r>
      <w:r w:rsidRPr="006D68A6">
        <w:rPr>
          <w:sz w:val="28"/>
          <w:szCs w:val="28"/>
          <w:u w:val="single"/>
          <w:lang w:eastAsia="zh-CN"/>
        </w:rPr>
        <w:t xml:space="preserve">ОТДЕЛЕНИЕ НОВГОРОД БАНКА РОССИИ//УФК ПО НОВГОРОДСКОЙ ОБЛАСТИ г. Великий Новгород </w:t>
      </w:r>
      <w:r w:rsidRPr="006D68A6">
        <w:rPr>
          <w:b/>
          <w:sz w:val="28"/>
          <w:szCs w:val="28"/>
          <w:lang w:eastAsia="zh-CN"/>
        </w:rPr>
        <w:t xml:space="preserve">  БИК: </w:t>
      </w:r>
      <w:r w:rsidRPr="006D68A6">
        <w:rPr>
          <w:sz w:val="28"/>
          <w:szCs w:val="28"/>
          <w:u w:val="single"/>
          <w:lang w:eastAsia="zh-CN"/>
        </w:rPr>
        <w:t xml:space="preserve">014959900 </w:t>
      </w:r>
    </w:p>
    <w:p w:rsidR="006D68A6" w:rsidRPr="006D68A6" w:rsidRDefault="006D68A6" w:rsidP="006D68A6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6D68A6">
        <w:rPr>
          <w:b/>
          <w:sz w:val="28"/>
          <w:szCs w:val="28"/>
        </w:rPr>
        <w:t>Наименование платежа:</w:t>
      </w:r>
      <w:r w:rsidRPr="006D68A6">
        <w:rPr>
          <w:sz w:val="28"/>
          <w:szCs w:val="28"/>
        </w:rPr>
        <w:t xml:space="preserve"> 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</w:r>
    </w:p>
    <w:p w:rsidR="006D68A6" w:rsidRPr="006D68A6" w:rsidRDefault="006D68A6" w:rsidP="006D68A6">
      <w:pPr>
        <w:tabs>
          <w:tab w:val="left" w:pos="1830"/>
        </w:tabs>
        <w:suppressAutoHyphens/>
        <w:spacing w:line="360" w:lineRule="exact"/>
        <w:ind w:firstLine="0"/>
        <w:jc w:val="left"/>
        <w:rPr>
          <w:sz w:val="28"/>
          <w:szCs w:val="28"/>
          <w:lang w:eastAsia="zh-CN"/>
        </w:rPr>
      </w:pPr>
      <w:r w:rsidRPr="006D68A6">
        <w:rPr>
          <w:b/>
          <w:sz w:val="28"/>
          <w:szCs w:val="28"/>
          <w:lang w:eastAsia="zh-CN"/>
        </w:rPr>
        <w:t xml:space="preserve">Код бюджетной классификации: </w:t>
      </w:r>
      <w:r w:rsidRPr="006D68A6">
        <w:rPr>
          <w:sz w:val="28"/>
          <w:szCs w:val="24"/>
          <w:lang w:eastAsia="zh-CN"/>
        </w:rPr>
        <w:t>545 1 11 05410 14 0000 120</w:t>
      </w:r>
    </w:p>
    <w:p w:rsidR="006D68A6" w:rsidRPr="006D68A6" w:rsidRDefault="006D68A6" w:rsidP="006D68A6">
      <w:pPr>
        <w:suppressAutoHyphens/>
        <w:spacing w:line="240" w:lineRule="auto"/>
        <w:ind w:firstLine="0"/>
        <w:jc w:val="left"/>
        <w:rPr>
          <w:b/>
          <w:sz w:val="24"/>
          <w:szCs w:val="24"/>
          <w:lang w:eastAsia="zh-CN"/>
        </w:rPr>
      </w:pPr>
    </w:p>
    <w:p w:rsidR="006D68A6" w:rsidRPr="006D68A6" w:rsidRDefault="006D68A6" w:rsidP="006D68A6">
      <w:pPr>
        <w:suppressAutoHyphens/>
        <w:spacing w:line="240" w:lineRule="auto"/>
        <w:ind w:firstLine="0"/>
        <w:jc w:val="left"/>
        <w:rPr>
          <w:b/>
          <w:sz w:val="24"/>
          <w:szCs w:val="24"/>
          <w:lang w:eastAsia="zh-CN"/>
        </w:rPr>
      </w:pPr>
    </w:p>
    <w:p w:rsidR="006D68A6" w:rsidRPr="006D68A6" w:rsidRDefault="006D68A6" w:rsidP="006D68A6">
      <w:pPr>
        <w:suppressAutoHyphens/>
        <w:spacing w:line="240" w:lineRule="auto"/>
        <w:ind w:firstLine="0"/>
        <w:jc w:val="left"/>
        <w:rPr>
          <w:b/>
          <w:sz w:val="24"/>
          <w:szCs w:val="24"/>
          <w:lang w:eastAsia="zh-CN"/>
        </w:rPr>
      </w:pPr>
    </w:p>
    <w:p w:rsidR="006D68A6" w:rsidRPr="006D68A6" w:rsidRDefault="006D68A6" w:rsidP="006D68A6">
      <w:pPr>
        <w:suppressAutoHyphens/>
        <w:spacing w:line="240" w:lineRule="auto"/>
        <w:ind w:firstLine="0"/>
        <w:jc w:val="left"/>
        <w:rPr>
          <w:b/>
          <w:sz w:val="24"/>
          <w:szCs w:val="24"/>
          <w:lang w:eastAsia="zh-CN"/>
        </w:rPr>
      </w:pPr>
    </w:p>
    <w:p w:rsidR="006D68A6" w:rsidRPr="006D68A6" w:rsidRDefault="006D68A6" w:rsidP="006D68A6">
      <w:pPr>
        <w:suppressAutoHyphens/>
        <w:spacing w:line="240" w:lineRule="auto"/>
        <w:ind w:firstLine="0"/>
        <w:jc w:val="left"/>
        <w:rPr>
          <w:b/>
          <w:sz w:val="24"/>
          <w:szCs w:val="24"/>
          <w:lang w:eastAsia="zh-CN"/>
        </w:rPr>
      </w:pPr>
    </w:p>
    <w:p w:rsidR="006D68A6" w:rsidRPr="006D68A6" w:rsidRDefault="006D68A6" w:rsidP="006D68A6">
      <w:pPr>
        <w:suppressAutoHyphens/>
        <w:spacing w:line="240" w:lineRule="auto"/>
        <w:ind w:firstLine="0"/>
        <w:jc w:val="left"/>
        <w:rPr>
          <w:b/>
          <w:sz w:val="24"/>
          <w:szCs w:val="24"/>
          <w:lang w:eastAsia="zh-CN"/>
        </w:rPr>
      </w:pPr>
    </w:p>
    <w:p w:rsidR="006D68A6" w:rsidRPr="006D68A6" w:rsidRDefault="006D68A6" w:rsidP="006D68A6">
      <w:pPr>
        <w:suppressAutoHyphens/>
        <w:spacing w:line="240" w:lineRule="auto"/>
        <w:ind w:firstLine="0"/>
        <w:jc w:val="left"/>
        <w:rPr>
          <w:b/>
          <w:sz w:val="24"/>
          <w:szCs w:val="24"/>
          <w:lang w:eastAsia="zh-CN"/>
        </w:rPr>
      </w:pPr>
    </w:p>
    <w:p w:rsidR="006D68A6" w:rsidRDefault="006D68A6" w:rsidP="006E7B9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6D68A6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23" w:rsidRDefault="00C54823" w:rsidP="00100CA2">
      <w:pPr>
        <w:spacing w:line="240" w:lineRule="auto"/>
      </w:pPr>
      <w:r>
        <w:separator/>
      </w:r>
    </w:p>
  </w:endnote>
  <w:endnote w:type="continuationSeparator" w:id="0">
    <w:p w:rsidR="00C54823" w:rsidRDefault="00C54823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23" w:rsidRDefault="00C54823" w:rsidP="00100CA2">
      <w:pPr>
        <w:spacing w:line="240" w:lineRule="auto"/>
      </w:pPr>
      <w:r>
        <w:separator/>
      </w:r>
    </w:p>
  </w:footnote>
  <w:footnote w:type="continuationSeparator" w:id="0">
    <w:p w:rsidR="00C54823" w:rsidRDefault="00C54823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2732F33"/>
    <w:multiLevelType w:val="multilevel"/>
    <w:tmpl w:val="011C0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1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8C00A17"/>
    <w:multiLevelType w:val="multilevel"/>
    <w:tmpl w:val="A39A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6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7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0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1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4"/>
  </w:num>
  <w:num w:numId="5">
    <w:abstractNumId w:val="10"/>
  </w:num>
  <w:num w:numId="6">
    <w:abstractNumId w:val="25"/>
  </w:num>
  <w:num w:numId="7">
    <w:abstractNumId w:val="22"/>
  </w:num>
  <w:num w:numId="8">
    <w:abstractNumId w:val="8"/>
  </w:num>
  <w:num w:numId="9">
    <w:abstractNumId w:val="13"/>
  </w:num>
  <w:num w:numId="10">
    <w:abstractNumId w:val="3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7"/>
  </w:num>
  <w:num w:numId="18">
    <w:abstractNumId w:val="28"/>
  </w:num>
  <w:num w:numId="19">
    <w:abstractNumId w:val="26"/>
  </w:num>
  <w:num w:numId="20">
    <w:abstractNumId w:val="29"/>
  </w:num>
  <w:num w:numId="21">
    <w:abstractNumId w:val="19"/>
  </w:num>
  <w:num w:numId="22">
    <w:abstractNumId w:val="14"/>
  </w:num>
  <w:num w:numId="23">
    <w:abstractNumId w:val="11"/>
  </w:num>
  <w:num w:numId="24">
    <w:abstractNumId w:val="21"/>
  </w:num>
  <w:num w:numId="25">
    <w:abstractNumId w:val="23"/>
  </w:num>
  <w:num w:numId="26">
    <w:abstractNumId w:val="27"/>
  </w:num>
  <w:num w:numId="27">
    <w:abstractNumId w:val="6"/>
  </w:num>
  <w:num w:numId="28">
    <w:abstractNumId w:val="20"/>
  </w:num>
  <w:num w:numId="29">
    <w:abstractNumId w:val="12"/>
  </w:num>
  <w:num w:numId="30">
    <w:abstractNumId w:val="15"/>
  </w:num>
  <w:num w:numId="31">
    <w:abstractNumId w:val="9"/>
  </w:num>
  <w:num w:numId="32">
    <w:abstractNumId w:val="30"/>
  </w:num>
  <w:num w:numId="33">
    <w:abstractNumId w:val="1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1FEC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41A0"/>
    <w:rsid w:val="00034E61"/>
    <w:rsid w:val="000367E9"/>
    <w:rsid w:val="00036CC7"/>
    <w:rsid w:val="000407E8"/>
    <w:rsid w:val="000419EB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47819"/>
    <w:rsid w:val="000501D5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044"/>
    <w:rsid w:val="000824CC"/>
    <w:rsid w:val="00082656"/>
    <w:rsid w:val="00082D44"/>
    <w:rsid w:val="00082D5E"/>
    <w:rsid w:val="00084927"/>
    <w:rsid w:val="00084A54"/>
    <w:rsid w:val="00085D30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A64"/>
    <w:rsid w:val="00107ABA"/>
    <w:rsid w:val="00107EEF"/>
    <w:rsid w:val="0011018B"/>
    <w:rsid w:val="001102FC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1234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61FA"/>
    <w:rsid w:val="00136AF4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10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860"/>
    <w:rsid w:val="00171FBB"/>
    <w:rsid w:val="00172AE9"/>
    <w:rsid w:val="001733E9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4A06"/>
    <w:rsid w:val="00254B9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58FB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097"/>
    <w:rsid w:val="002C21A3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3F53"/>
    <w:rsid w:val="002D43C1"/>
    <w:rsid w:val="002D44C7"/>
    <w:rsid w:val="002D4BA9"/>
    <w:rsid w:val="002D4FF8"/>
    <w:rsid w:val="002D5BB3"/>
    <w:rsid w:val="002D71D5"/>
    <w:rsid w:val="002D75C1"/>
    <w:rsid w:val="002E1BCF"/>
    <w:rsid w:val="002E1F7F"/>
    <w:rsid w:val="002E1FC2"/>
    <w:rsid w:val="002E2F56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9B8"/>
    <w:rsid w:val="00317F63"/>
    <w:rsid w:val="00320332"/>
    <w:rsid w:val="00320803"/>
    <w:rsid w:val="003216AC"/>
    <w:rsid w:val="00322829"/>
    <w:rsid w:val="00322AE2"/>
    <w:rsid w:val="00322C89"/>
    <w:rsid w:val="00323381"/>
    <w:rsid w:val="00324253"/>
    <w:rsid w:val="003244A4"/>
    <w:rsid w:val="00324AEB"/>
    <w:rsid w:val="003262A4"/>
    <w:rsid w:val="00326755"/>
    <w:rsid w:val="003301CF"/>
    <w:rsid w:val="0033085D"/>
    <w:rsid w:val="003312A3"/>
    <w:rsid w:val="0033309D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3528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C5034"/>
    <w:rsid w:val="003C73BC"/>
    <w:rsid w:val="003D0AF3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2948"/>
    <w:rsid w:val="0040334A"/>
    <w:rsid w:val="00403DDE"/>
    <w:rsid w:val="00404FEF"/>
    <w:rsid w:val="00405522"/>
    <w:rsid w:val="00405E82"/>
    <w:rsid w:val="00406520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7B64"/>
    <w:rsid w:val="00427E74"/>
    <w:rsid w:val="00430002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3371"/>
    <w:rsid w:val="00444B5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67894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9AB"/>
    <w:rsid w:val="004A190C"/>
    <w:rsid w:val="004A3E81"/>
    <w:rsid w:val="004A4206"/>
    <w:rsid w:val="004A46A7"/>
    <w:rsid w:val="004A5339"/>
    <w:rsid w:val="004A5E57"/>
    <w:rsid w:val="004A7552"/>
    <w:rsid w:val="004A7589"/>
    <w:rsid w:val="004B0029"/>
    <w:rsid w:val="004B00F5"/>
    <w:rsid w:val="004B04A6"/>
    <w:rsid w:val="004B227C"/>
    <w:rsid w:val="004B29FF"/>
    <w:rsid w:val="004B3353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D8"/>
    <w:rsid w:val="004C7E3F"/>
    <w:rsid w:val="004D0D1B"/>
    <w:rsid w:val="004D21A4"/>
    <w:rsid w:val="004D244C"/>
    <w:rsid w:val="004D3E2D"/>
    <w:rsid w:val="004D40C5"/>
    <w:rsid w:val="004D438C"/>
    <w:rsid w:val="004D462A"/>
    <w:rsid w:val="004D54A0"/>
    <w:rsid w:val="004D5E2B"/>
    <w:rsid w:val="004D6CCC"/>
    <w:rsid w:val="004D6CDF"/>
    <w:rsid w:val="004D7830"/>
    <w:rsid w:val="004E0BAA"/>
    <w:rsid w:val="004E14E3"/>
    <w:rsid w:val="004E27AF"/>
    <w:rsid w:val="004E2EC6"/>
    <w:rsid w:val="004E49CE"/>
    <w:rsid w:val="004E4B43"/>
    <w:rsid w:val="004E511F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19B0"/>
    <w:rsid w:val="00502045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5022"/>
    <w:rsid w:val="00535890"/>
    <w:rsid w:val="0053704C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53F"/>
    <w:rsid w:val="005576B0"/>
    <w:rsid w:val="005600E2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28C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751"/>
    <w:rsid w:val="005C2B27"/>
    <w:rsid w:val="005C2EF2"/>
    <w:rsid w:val="005C33D7"/>
    <w:rsid w:val="005C33F4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E40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3BDB"/>
    <w:rsid w:val="00615369"/>
    <w:rsid w:val="0061647F"/>
    <w:rsid w:val="00616C20"/>
    <w:rsid w:val="006173B9"/>
    <w:rsid w:val="006200C8"/>
    <w:rsid w:val="006214DA"/>
    <w:rsid w:val="006218F8"/>
    <w:rsid w:val="0062196C"/>
    <w:rsid w:val="00621DE2"/>
    <w:rsid w:val="0062201F"/>
    <w:rsid w:val="00622440"/>
    <w:rsid w:val="00623D11"/>
    <w:rsid w:val="006243BB"/>
    <w:rsid w:val="00625543"/>
    <w:rsid w:val="0063050B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77637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1F52"/>
    <w:rsid w:val="0069269D"/>
    <w:rsid w:val="0069277A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68D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2DD2"/>
    <w:rsid w:val="006D38A5"/>
    <w:rsid w:val="006D38B8"/>
    <w:rsid w:val="006D4B16"/>
    <w:rsid w:val="006D6090"/>
    <w:rsid w:val="006D64F9"/>
    <w:rsid w:val="006D68A6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37EDC"/>
    <w:rsid w:val="007419D7"/>
    <w:rsid w:val="00742E9E"/>
    <w:rsid w:val="007445DF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57D48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AEC"/>
    <w:rsid w:val="00766D2F"/>
    <w:rsid w:val="00766D59"/>
    <w:rsid w:val="00766D6F"/>
    <w:rsid w:val="00767D2E"/>
    <w:rsid w:val="007717CB"/>
    <w:rsid w:val="007719B5"/>
    <w:rsid w:val="00773619"/>
    <w:rsid w:val="00773746"/>
    <w:rsid w:val="007752C4"/>
    <w:rsid w:val="007758B9"/>
    <w:rsid w:val="00775CA3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4AA4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C580F"/>
    <w:rsid w:val="007D0C6E"/>
    <w:rsid w:val="007D0DA4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E2AC2"/>
    <w:rsid w:val="007E2B76"/>
    <w:rsid w:val="007E5A7F"/>
    <w:rsid w:val="007E5BE6"/>
    <w:rsid w:val="007E6CC4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6789"/>
    <w:rsid w:val="00806D32"/>
    <w:rsid w:val="008071D0"/>
    <w:rsid w:val="00810019"/>
    <w:rsid w:val="008105EB"/>
    <w:rsid w:val="008110FD"/>
    <w:rsid w:val="00812600"/>
    <w:rsid w:val="00813056"/>
    <w:rsid w:val="00813A46"/>
    <w:rsid w:val="00813E86"/>
    <w:rsid w:val="00814A92"/>
    <w:rsid w:val="0081508C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2F8C"/>
    <w:rsid w:val="008646C7"/>
    <w:rsid w:val="008649F1"/>
    <w:rsid w:val="00864A0D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AE3"/>
    <w:rsid w:val="008C3B4E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C2C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373C9"/>
    <w:rsid w:val="0094037F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F2"/>
    <w:rsid w:val="009B2F26"/>
    <w:rsid w:val="009B4891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2B3F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8AF"/>
    <w:rsid w:val="009E194A"/>
    <w:rsid w:val="009E2441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44D2"/>
    <w:rsid w:val="009F591C"/>
    <w:rsid w:val="009F6166"/>
    <w:rsid w:val="009F711F"/>
    <w:rsid w:val="009F7287"/>
    <w:rsid w:val="009F731F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BB5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1F6"/>
    <w:rsid w:val="00A76918"/>
    <w:rsid w:val="00A769A9"/>
    <w:rsid w:val="00A76D42"/>
    <w:rsid w:val="00A76DFA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6EEF"/>
    <w:rsid w:val="00AA7B1C"/>
    <w:rsid w:val="00AB07B1"/>
    <w:rsid w:val="00AB118D"/>
    <w:rsid w:val="00AB15E2"/>
    <w:rsid w:val="00AB2426"/>
    <w:rsid w:val="00AB39C7"/>
    <w:rsid w:val="00AB3AF4"/>
    <w:rsid w:val="00AB3C19"/>
    <w:rsid w:val="00AB425B"/>
    <w:rsid w:val="00AB5A37"/>
    <w:rsid w:val="00AB62CB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5D3A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C27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62F1"/>
    <w:rsid w:val="00B76380"/>
    <w:rsid w:val="00B7652C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E33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20"/>
    <w:rsid w:val="00BB7A72"/>
    <w:rsid w:val="00BB7C84"/>
    <w:rsid w:val="00BB7FA0"/>
    <w:rsid w:val="00BC00E9"/>
    <w:rsid w:val="00BC03DA"/>
    <w:rsid w:val="00BC05F4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39BC"/>
    <w:rsid w:val="00BD3A93"/>
    <w:rsid w:val="00BD3A9E"/>
    <w:rsid w:val="00BD4BD2"/>
    <w:rsid w:val="00BD7A98"/>
    <w:rsid w:val="00BE030E"/>
    <w:rsid w:val="00BE24F9"/>
    <w:rsid w:val="00BE5075"/>
    <w:rsid w:val="00BE514E"/>
    <w:rsid w:val="00BE5639"/>
    <w:rsid w:val="00BE61BE"/>
    <w:rsid w:val="00BE6675"/>
    <w:rsid w:val="00BE68C4"/>
    <w:rsid w:val="00BF01EB"/>
    <w:rsid w:val="00BF09E1"/>
    <w:rsid w:val="00BF183E"/>
    <w:rsid w:val="00BF1FE1"/>
    <w:rsid w:val="00BF2A64"/>
    <w:rsid w:val="00BF2B65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55E2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4823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1F83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198"/>
    <w:rsid w:val="00C725A6"/>
    <w:rsid w:val="00C72FF1"/>
    <w:rsid w:val="00C74A7E"/>
    <w:rsid w:val="00C75ABB"/>
    <w:rsid w:val="00C7604C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D0A"/>
    <w:rsid w:val="00C951B4"/>
    <w:rsid w:val="00C95DCC"/>
    <w:rsid w:val="00C97767"/>
    <w:rsid w:val="00C979A1"/>
    <w:rsid w:val="00CA15E9"/>
    <w:rsid w:val="00CA16DA"/>
    <w:rsid w:val="00CA3A22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01DD"/>
    <w:rsid w:val="00CC1496"/>
    <w:rsid w:val="00CC1993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553B"/>
    <w:rsid w:val="00CE699C"/>
    <w:rsid w:val="00CE7604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6DA"/>
    <w:rsid w:val="00D20C21"/>
    <w:rsid w:val="00D213EA"/>
    <w:rsid w:val="00D21AA0"/>
    <w:rsid w:val="00D22196"/>
    <w:rsid w:val="00D2251F"/>
    <w:rsid w:val="00D227F9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6B7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353"/>
    <w:rsid w:val="00D66CCE"/>
    <w:rsid w:val="00D673BC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6A7C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2C4C"/>
    <w:rsid w:val="00E03A52"/>
    <w:rsid w:val="00E03E9F"/>
    <w:rsid w:val="00E045FB"/>
    <w:rsid w:val="00E05366"/>
    <w:rsid w:val="00E05ABC"/>
    <w:rsid w:val="00E108A1"/>
    <w:rsid w:val="00E11748"/>
    <w:rsid w:val="00E11814"/>
    <w:rsid w:val="00E14221"/>
    <w:rsid w:val="00E14FE1"/>
    <w:rsid w:val="00E1671E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0117"/>
    <w:rsid w:val="00E61BDF"/>
    <w:rsid w:val="00E61D8B"/>
    <w:rsid w:val="00E62606"/>
    <w:rsid w:val="00E63CD8"/>
    <w:rsid w:val="00E642AF"/>
    <w:rsid w:val="00E64340"/>
    <w:rsid w:val="00E64589"/>
    <w:rsid w:val="00E66065"/>
    <w:rsid w:val="00E66A41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349"/>
    <w:rsid w:val="00E90C0E"/>
    <w:rsid w:val="00E91AE2"/>
    <w:rsid w:val="00E91FF7"/>
    <w:rsid w:val="00E92355"/>
    <w:rsid w:val="00E92CFB"/>
    <w:rsid w:val="00E9308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BBE"/>
    <w:rsid w:val="00EA5CA2"/>
    <w:rsid w:val="00EB051D"/>
    <w:rsid w:val="00EB0C72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2D2F"/>
    <w:rsid w:val="00EF3409"/>
    <w:rsid w:val="00EF3B16"/>
    <w:rsid w:val="00EF3FCC"/>
    <w:rsid w:val="00EF42AC"/>
    <w:rsid w:val="00EF4D93"/>
    <w:rsid w:val="00EF4F03"/>
    <w:rsid w:val="00EF509E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2E6A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299E"/>
    <w:rsid w:val="00F22F3B"/>
    <w:rsid w:val="00F22F54"/>
    <w:rsid w:val="00F23369"/>
    <w:rsid w:val="00F24431"/>
    <w:rsid w:val="00F25B53"/>
    <w:rsid w:val="00F26165"/>
    <w:rsid w:val="00F267EF"/>
    <w:rsid w:val="00F26F2D"/>
    <w:rsid w:val="00F27867"/>
    <w:rsid w:val="00F27F28"/>
    <w:rsid w:val="00F30550"/>
    <w:rsid w:val="00F3080C"/>
    <w:rsid w:val="00F30846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D2F"/>
    <w:rsid w:val="00F641A9"/>
    <w:rsid w:val="00F65157"/>
    <w:rsid w:val="00F65862"/>
    <w:rsid w:val="00F66698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3CC4"/>
    <w:rsid w:val="00FA42AF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12F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DEB7-3FF4-4124-8169-AFD6E564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2024-06-10T07:38:00Z</cp:lastPrinted>
  <dcterms:created xsi:type="dcterms:W3CDTF">2024-06-06T07:31:00Z</dcterms:created>
  <dcterms:modified xsi:type="dcterms:W3CDTF">2024-06-10T07:38:00Z</dcterms:modified>
</cp:coreProperties>
</file>