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654469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FA7891">
        <w:rPr>
          <w:sz w:val="28"/>
        </w:rPr>
        <w:t>01</w:t>
      </w:r>
      <w:r w:rsidR="00654469" w:rsidRPr="00654469">
        <w:rPr>
          <w:sz w:val="28"/>
        </w:rPr>
        <w:t>.0</w:t>
      </w:r>
      <w:r w:rsidR="00FA7891">
        <w:rPr>
          <w:sz w:val="28"/>
        </w:rPr>
        <w:t>2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924DAA">
        <w:rPr>
          <w:sz w:val="28"/>
        </w:rPr>
        <w:t>1</w:t>
      </w:r>
      <w:r w:rsidR="0047488C">
        <w:rPr>
          <w:sz w:val="28"/>
        </w:rPr>
        <w:t>8</w:t>
      </w:r>
      <w:r w:rsidR="00FA7891">
        <w:rPr>
          <w:sz w:val="28"/>
        </w:rPr>
        <w:t>7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F17A74" w:rsidRDefault="00F17A74" w:rsidP="0047488C">
      <w:pPr>
        <w:spacing w:line="240" w:lineRule="exact"/>
        <w:jc w:val="center"/>
        <w:rPr>
          <w:b/>
          <w:sz w:val="28"/>
          <w:szCs w:val="28"/>
        </w:rPr>
      </w:pPr>
    </w:p>
    <w:p w:rsidR="00FA7891" w:rsidRDefault="00FA7891" w:rsidP="00FA7891">
      <w:pPr>
        <w:spacing w:line="240" w:lineRule="exact"/>
        <w:jc w:val="center"/>
        <w:rPr>
          <w:rFonts w:cs="Calibri"/>
          <w:b/>
          <w:sz w:val="27"/>
          <w:szCs w:val="27"/>
        </w:rPr>
      </w:pPr>
      <w:r w:rsidRPr="00FA7891">
        <w:rPr>
          <w:rFonts w:cs="Calibri"/>
          <w:b/>
          <w:sz w:val="27"/>
          <w:szCs w:val="27"/>
        </w:rPr>
        <w:t xml:space="preserve">Об утверждении муниципального задания муниципальному автономному учреждению дополнительного образования «Центр детского творчества» </w:t>
      </w:r>
    </w:p>
    <w:p w:rsidR="00FA7891" w:rsidRPr="00FA7891" w:rsidRDefault="00FA7891" w:rsidP="00FA7891">
      <w:pPr>
        <w:spacing w:line="240" w:lineRule="exact"/>
        <w:jc w:val="center"/>
        <w:rPr>
          <w:rFonts w:cs="Calibri"/>
          <w:b/>
          <w:sz w:val="27"/>
          <w:szCs w:val="27"/>
        </w:rPr>
      </w:pPr>
      <w:r w:rsidRPr="00FA7891">
        <w:rPr>
          <w:rFonts w:cs="Calibri"/>
          <w:b/>
          <w:sz w:val="27"/>
          <w:szCs w:val="27"/>
        </w:rPr>
        <w:t>на 2022 год и плановый период 2023 и 2024 годов</w:t>
      </w:r>
    </w:p>
    <w:p w:rsidR="00FA7891" w:rsidRPr="00FA7891" w:rsidRDefault="00FA7891" w:rsidP="00FA7891">
      <w:pPr>
        <w:jc w:val="center"/>
        <w:rPr>
          <w:rFonts w:cs="Calibri"/>
          <w:sz w:val="27"/>
          <w:szCs w:val="27"/>
        </w:rPr>
      </w:pPr>
    </w:p>
    <w:p w:rsidR="00FA7891" w:rsidRPr="00FA7891" w:rsidRDefault="00FA7891" w:rsidP="00FA7891">
      <w:pPr>
        <w:tabs>
          <w:tab w:val="left" w:pos="3060"/>
        </w:tabs>
        <w:spacing w:line="360" w:lineRule="atLeast"/>
        <w:ind w:firstLine="709"/>
        <w:jc w:val="both"/>
        <w:rPr>
          <w:rFonts w:cs="Calibri"/>
          <w:b/>
          <w:sz w:val="27"/>
          <w:szCs w:val="27"/>
        </w:rPr>
      </w:pPr>
      <w:r w:rsidRPr="00FA7891">
        <w:rPr>
          <w:sz w:val="27"/>
          <w:szCs w:val="27"/>
        </w:rPr>
        <w:t xml:space="preserve">В соответствии </w:t>
      </w:r>
      <w:proofErr w:type="gramStart"/>
      <w:r w:rsidRPr="00FA7891">
        <w:rPr>
          <w:sz w:val="27"/>
          <w:szCs w:val="27"/>
        </w:rPr>
        <w:t>с  Положением</w:t>
      </w:r>
      <w:proofErr w:type="gramEnd"/>
      <w:r w:rsidRPr="00FA7891">
        <w:rPr>
          <w:sz w:val="27"/>
          <w:szCs w:val="27"/>
        </w:rPr>
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255, Администрация </w:t>
      </w:r>
      <w:r>
        <w:rPr>
          <w:sz w:val="27"/>
          <w:szCs w:val="27"/>
        </w:rPr>
        <w:t xml:space="preserve">Солецкого </w:t>
      </w:r>
      <w:r w:rsidRPr="00FA7891">
        <w:rPr>
          <w:sz w:val="27"/>
          <w:szCs w:val="27"/>
        </w:rPr>
        <w:t>муниципального округа</w:t>
      </w:r>
      <w:r>
        <w:rPr>
          <w:sz w:val="27"/>
          <w:szCs w:val="27"/>
        </w:rPr>
        <w:t xml:space="preserve"> </w:t>
      </w:r>
      <w:r w:rsidRPr="00FA7891">
        <w:rPr>
          <w:rFonts w:cs="Calibri"/>
          <w:b/>
          <w:sz w:val="27"/>
          <w:szCs w:val="27"/>
        </w:rPr>
        <w:t>ПОСТАНОВЛЯЕТ:</w:t>
      </w:r>
    </w:p>
    <w:p w:rsidR="00FA7891" w:rsidRPr="00FA7891" w:rsidRDefault="00FA7891" w:rsidP="00FA7891">
      <w:pPr>
        <w:spacing w:line="360" w:lineRule="atLeast"/>
        <w:ind w:firstLine="709"/>
        <w:jc w:val="both"/>
        <w:rPr>
          <w:rFonts w:cs="Calibri"/>
          <w:sz w:val="27"/>
          <w:szCs w:val="27"/>
        </w:rPr>
      </w:pPr>
      <w:r w:rsidRPr="00FA7891">
        <w:rPr>
          <w:rFonts w:cs="Calibri"/>
          <w:sz w:val="27"/>
          <w:szCs w:val="27"/>
        </w:rPr>
        <w:t>1. Утвердить прилагаемое муниципальное задание муниципальному автономному учреждению дополнительного образования «Центр детского творчества» на 2022 год и плановый период 2023 и 2024 годов (далее – учреждение).</w:t>
      </w:r>
    </w:p>
    <w:p w:rsidR="00FA7891" w:rsidRPr="00FA7891" w:rsidRDefault="00FA7891" w:rsidP="00FA7891">
      <w:pPr>
        <w:spacing w:line="360" w:lineRule="atLeast"/>
        <w:ind w:firstLine="709"/>
        <w:jc w:val="both"/>
        <w:rPr>
          <w:rFonts w:cs="Calibri"/>
          <w:sz w:val="27"/>
          <w:szCs w:val="27"/>
        </w:rPr>
      </w:pPr>
      <w:r w:rsidRPr="00FA7891">
        <w:rPr>
          <w:rFonts w:cs="Calibri"/>
          <w:sz w:val="27"/>
          <w:szCs w:val="27"/>
        </w:rPr>
        <w:t xml:space="preserve">2.  </w:t>
      </w:r>
      <w:r w:rsidRPr="00FA7891">
        <w:rPr>
          <w:sz w:val="27"/>
          <w:szCs w:val="27"/>
        </w:rPr>
        <w:t>Установить объем финансового обеспечения на выполнение муниципального задания на 2022 год в размере 3483,90341тыс. рублей, на 2023 год в размере 3240,83874 тыс. рублей, на 2024 год в размере 3286,</w:t>
      </w:r>
      <w:proofErr w:type="gramStart"/>
      <w:r w:rsidRPr="00FA7891">
        <w:rPr>
          <w:sz w:val="27"/>
          <w:szCs w:val="27"/>
        </w:rPr>
        <w:t>86652</w:t>
      </w:r>
      <w:r w:rsidRPr="00FA7891">
        <w:rPr>
          <w:color w:val="FF0000"/>
          <w:sz w:val="27"/>
          <w:szCs w:val="27"/>
          <w:shd w:val="clear" w:color="auto" w:fill="FFFFFF"/>
        </w:rPr>
        <w:t>  </w:t>
      </w:r>
      <w:r w:rsidRPr="00FA7891">
        <w:rPr>
          <w:sz w:val="27"/>
          <w:szCs w:val="27"/>
        </w:rPr>
        <w:t>тыс.</w:t>
      </w:r>
      <w:proofErr w:type="gramEnd"/>
      <w:r w:rsidRPr="00FA7891">
        <w:rPr>
          <w:sz w:val="27"/>
          <w:szCs w:val="27"/>
        </w:rPr>
        <w:t xml:space="preserve"> рублей.</w:t>
      </w:r>
    </w:p>
    <w:p w:rsidR="00FA7891" w:rsidRDefault="00FA7891" w:rsidP="00FA7891">
      <w:pPr>
        <w:suppressAutoHyphens/>
        <w:spacing w:line="360" w:lineRule="atLeast"/>
        <w:ind w:firstLine="709"/>
        <w:jc w:val="both"/>
        <w:rPr>
          <w:sz w:val="27"/>
          <w:szCs w:val="27"/>
        </w:rPr>
      </w:pPr>
      <w:r w:rsidRPr="00FA7891">
        <w:rPr>
          <w:rFonts w:cs="Calibri"/>
          <w:sz w:val="27"/>
          <w:szCs w:val="27"/>
        </w:rPr>
        <w:t xml:space="preserve">3. </w:t>
      </w:r>
      <w:r w:rsidRPr="00FA7891">
        <w:rPr>
          <w:sz w:val="27"/>
          <w:szCs w:val="27"/>
        </w:rPr>
        <w:t xml:space="preserve">Признать утратившими силу постановления Администрации муниципального округа от 01.02.2021 № 170 </w:t>
      </w:r>
      <w:r w:rsidRPr="00FA7891">
        <w:rPr>
          <w:rFonts w:eastAsia="Calibri"/>
          <w:sz w:val="27"/>
          <w:szCs w:val="27"/>
          <w:lang w:eastAsia="en-US"/>
        </w:rPr>
        <w:t>«</w:t>
      </w:r>
      <w:r w:rsidRPr="00FA7891">
        <w:rPr>
          <w:sz w:val="27"/>
          <w:szCs w:val="27"/>
        </w:rPr>
        <w:t xml:space="preserve">Об утверждении муниципального задания </w:t>
      </w:r>
      <w:r w:rsidRPr="00FA7891">
        <w:rPr>
          <w:rFonts w:cs="Calibri"/>
          <w:sz w:val="27"/>
          <w:szCs w:val="27"/>
        </w:rPr>
        <w:t xml:space="preserve">муниципальному автономному учреждению дополнительного образования «Центр детского творчества» </w:t>
      </w:r>
      <w:r w:rsidRPr="00FA7891">
        <w:rPr>
          <w:sz w:val="27"/>
          <w:szCs w:val="27"/>
        </w:rPr>
        <w:t>на 2021 год и плановый период 2022 и 2023 годов»</w:t>
      </w:r>
      <w:r w:rsidRPr="00FA7891">
        <w:rPr>
          <w:rFonts w:eastAsia="Calibri"/>
          <w:sz w:val="27"/>
          <w:szCs w:val="27"/>
          <w:lang w:eastAsia="en-US"/>
        </w:rPr>
        <w:t>, от 17.01.2022 № 48 «О внесении изменения в постановление Администрации муниципального округа от 01.02.2021 № 170»</w:t>
      </w:r>
      <w:r w:rsidRPr="00FA7891">
        <w:rPr>
          <w:sz w:val="27"/>
          <w:szCs w:val="27"/>
        </w:rPr>
        <w:t>.</w:t>
      </w:r>
    </w:p>
    <w:p w:rsidR="00FA7891" w:rsidRDefault="00FA7891" w:rsidP="00FA7891">
      <w:pPr>
        <w:suppressAutoHyphens/>
        <w:spacing w:line="360" w:lineRule="atLeas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Настоящее постановление вступает в силу с момента подписания.</w:t>
      </w:r>
    </w:p>
    <w:p w:rsidR="00FA7891" w:rsidRPr="00FA7891" w:rsidRDefault="00FA7891" w:rsidP="00FA7891">
      <w:pPr>
        <w:suppressAutoHyphens/>
        <w:spacing w:line="360" w:lineRule="atLeast"/>
        <w:ind w:firstLine="709"/>
        <w:jc w:val="both"/>
        <w:rPr>
          <w:rFonts w:cs="Calibri"/>
          <w:sz w:val="27"/>
          <w:szCs w:val="27"/>
        </w:rPr>
      </w:pPr>
      <w:r>
        <w:rPr>
          <w:sz w:val="27"/>
          <w:szCs w:val="27"/>
        </w:rPr>
        <w:t>5</w:t>
      </w:r>
      <w:r w:rsidRPr="00FA7891">
        <w:rPr>
          <w:sz w:val="27"/>
          <w:szCs w:val="27"/>
        </w:rPr>
        <w:t xml:space="preserve">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47488C" w:rsidRDefault="0047488C" w:rsidP="00F17A74">
      <w:pPr>
        <w:jc w:val="center"/>
        <w:rPr>
          <w:b/>
          <w:sz w:val="28"/>
          <w:szCs w:val="28"/>
        </w:rPr>
      </w:pPr>
    </w:p>
    <w:p w:rsidR="00924DAA" w:rsidRPr="00924DAA" w:rsidRDefault="00924DAA" w:rsidP="00924DAA">
      <w:pPr>
        <w:ind w:firstLine="709"/>
        <w:jc w:val="both"/>
        <w:outlineLvl w:val="0"/>
        <w:rPr>
          <w:sz w:val="28"/>
          <w:szCs w:val="28"/>
        </w:rPr>
      </w:pPr>
    </w:p>
    <w:p w:rsidR="004614C2" w:rsidRDefault="007809C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54469">
        <w:rPr>
          <w:b/>
          <w:sz w:val="28"/>
          <w:szCs w:val="28"/>
          <w:lang w:eastAsia="x-none"/>
        </w:rPr>
        <w:t>Заместитель Главы администрации</w:t>
      </w:r>
      <w:r w:rsidR="00AF21D0" w:rsidRPr="00654469">
        <w:rPr>
          <w:b/>
          <w:sz w:val="28"/>
          <w:szCs w:val="28"/>
          <w:lang w:eastAsia="x-none"/>
        </w:rPr>
        <w:t xml:space="preserve"> </w:t>
      </w:r>
      <w:r w:rsidR="003C2B54">
        <w:rPr>
          <w:b/>
          <w:sz w:val="28"/>
          <w:szCs w:val="28"/>
          <w:lang w:eastAsia="x-none"/>
        </w:rPr>
        <w:t xml:space="preserve"> </w:t>
      </w:r>
      <w:r w:rsidR="00B247FE">
        <w:rPr>
          <w:b/>
          <w:sz w:val="28"/>
          <w:szCs w:val="28"/>
          <w:lang w:eastAsia="x-none"/>
        </w:rPr>
        <w:t xml:space="preserve">                               </w:t>
      </w:r>
      <w:bookmarkStart w:id="0" w:name="_GoBack"/>
      <w:bookmarkEnd w:id="0"/>
      <w:r w:rsidR="000C03DA">
        <w:rPr>
          <w:b/>
          <w:sz w:val="28"/>
          <w:szCs w:val="28"/>
          <w:lang w:eastAsia="x-none"/>
        </w:rPr>
        <w:t xml:space="preserve"> </w:t>
      </w:r>
      <w:r w:rsidR="003C2B54">
        <w:rPr>
          <w:b/>
          <w:sz w:val="28"/>
          <w:szCs w:val="28"/>
          <w:lang w:eastAsia="x-none"/>
        </w:rPr>
        <w:t>Ю.В. Михайлова</w:t>
      </w:r>
    </w:p>
    <w:p w:rsidR="00FA7891" w:rsidRDefault="00FA7891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  <w:sectPr w:rsidR="00FA7891" w:rsidSect="000C03D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B247FE" w:rsidTr="00B247FE">
        <w:tc>
          <w:tcPr>
            <w:tcW w:w="8330" w:type="dxa"/>
          </w:tcPr>
          <w:p w:rsidR="00B247FE" w:rsidRDefault="00B247FE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47FE" w:rsidRDefault="00B247FE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FE" w:rsidTr="00B247FE">
        <w:tc>
          <w:tcPr>
            <w:tcW w:w="8330" w:type="dxa"/>
          </w:tcPr>
          <w:p w:rsidR="00B247FE" w:rsidRDefault="00B247FE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B247FE" w:rsidRDefault="00B247FE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247FE" w:rsidRDefault="00B247FE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Солецкого муниципального округа </w:t>
            </w:r>
          </w:p>
        </w:tc>
      </w:tr>
      <w:tr w:rsidR="00B247FE" w:rsidTr="00B247FE">
        <w:tc>
          <w:tcPr>
            <w:tcW w:w="8330" w:type="dxa"/>
          </w:tcPr>
          <w:p w:rsidR="00B247FE" w:rsidRDefault="00B247FE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247FE" w:rsidRDefault="00B247FE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Ю.М. Михайлова</w:t>
            </w:r>
          </w:p>
          <w:p w:rsidR="00B247FE" w:rsidRDefault="00B247F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>_»  _</w:t>
            </w:r>
            <w:proofErr w:type="gramEnd"/>
            <w:r>
              <w:rPr>
                <w:sz w:val="24"/>
                <w:szCs w:val="24"/>
              </w:rPr>
              <w:t>__________  2022 год</w:t>
            </w:r>
          </w:p>
          <w:p w:rsidR="00B247FE" w:rsidRDefault="00B247F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B247FE" w:rsidRDefault="00B247F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7FE" w:rsidRDefault="00B247FE" w:rsidP="00B247FE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4"/>
          <w:szCs w:val="24"/>
        </w:rPr>
      </w:pPr>
    </w:p>
    <w:p w:rsidR="00B247FE" w:rsidRDefault="00B247FE" w:rsidP="00B247FE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задание №</w:t>
      </w:r>
    </w:p>
    <w:p w:rsidR="00B247FE" w:rsidRDefault="00B247FE" w:rsidP="00B247FE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на 2022 год и плановый период 2023 и 2024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B247FE" w:rsidTr="00B247FE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учреждения: </w:t>
            </w:r>
          </w:p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47FE" w:rsidRDefault="00B24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247FE" w:rsidTr="00B247FE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Муниципальное автономное </w:t>
            </w:r>
            <w:proofErr w:type="spellStart"/>
            <w:r>
              <w:rPr>
                <w:b/>
                <w:sz w:val="24"/>
                <w:szCs w:val="24"/>
              </w:rPr>
              <w:t>учреждениедополнительного</w:t>
            </w:r>
            <w:proofErr w:type="spellEnd"/>
            <w:r>
              <w:rPr>
                <w:b/>
                <w:sz w:val="24"/>
                <w:szCs w:val="24"/>
              </w:rPr>
              <w:t xml:space="preserve"> образования </w:t>
            </w:r>
          </w:p>
          <w:p w:rsidR="00B247FE" w:rsidRDefault="00B247F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«Центр детского творчества»</w:t>
            </w:r>
          </w:p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B247FE" w:rsidRDefault="00B247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7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B247FE" w:rsidTr="00B247FE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B247FE" w:rsidRDefault="00B247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FE" w:rsidTr="00B247FE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120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 муниципального учреждения:</w:t>
            </w:r>
          </w:p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247FE" w:rsidRDefault="00B247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&lt;2&gt;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FE" w:rsidTr="00B247FE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rPr>
                <w:b/>
                <w:color w:val="FF0000"/>
                <w:sz w:val="24"/>
                <w:szCs w:val="24"/>
              </w:rPr>
            </w:pPr>
          </w:p>
          <w:p w:rsidR="00B247FE" w:rsidRDefault="00B247F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B247FE" w:rsidRDefault="00B247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FE" w:rsidTr="00B247FE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7FE" w:rsidRDefault="00B247F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247FE" w:rsidRDefault="00B24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247FE" w:rsidRDefault="00B247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B247FE" w:rsidTr="00B247FE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247FE" w:rsidRDefault="00B247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FE" w:rsidTr="00B247FE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rPr>
                <w:sz w:val="24"/>
                <w:szCs w:val="24"/>
                <w:u w:val="single"/>
              </w:rPr>
            </w:pPr>
          </w:p>
          <w:p w:rsidR="00B247FE" w:rsidRDefault="00B247FE">
            <w:pPr>
              <w:rPr>
                <w:sz w:val="24"/>
                <w:szCs w:val="24"/>
                <w:u w:val="single"/>
              </w:rPr>
            </w:pPr>
          </w:p>
          <w:p w:rsidR="00B247FE" w:rsidRDefault="00B247FE">
            <w:pPr>
              <w:rPr>
                <w:sz w:val="24"/>
                <w:szCs w:val="24"/>
                <w:u w:val="single"/>
              </w:rPr>
            </w:pPr>
          </w:p>
          <w:p w:rsidR="00B247FE" w:rsidRDefault="00B247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B247FE" w:rsidRDefault="00B247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FE" w:rsidTr="00B247FE">
        <w:trPr>
          <w:trHeight w:val="29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47FE" w:rsidRDefault="00B247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7FE" w:rsidRDefault="00B247FE" w:rsidP="00B247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  <w:r>
        <w:rPr>
          <w:sz w:val="24"/>
          <w:szCs w:val="24"/>
          <w:vertAlign w:val="superscript"/>
        </w:rPr>
        <w:t>3</w:t>
      </w:r>
    </w:p>
    <w:p w:rsidR="00B247FE" w:rsidRDefault="00B247FE" w:rsidP="00B247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B247FE" w:rsidTr="00B247F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услуги: </w:t>
            </w:r>
            <w:r>
              <w:rPr>
                <w:b/>
                <w:bCs/>
                <w:sz w:val="24"/>
                <w:szCs w:val="24"/>
              </w:rPr>
              <w:t xml:space="preserve">реализация дополнительных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общеобразвивающих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программ 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B247FE" w:rsidTr="00B247F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</w:t>
            </w:r>
            <w:proofErr w:type="spellStart"/>
            <w:r>
              <w:rPr>
                <w:sz w:val="24"/>
                <w:szCs w:val="24"/>
              </w:rPr>
              <w:t>услуги:Физические</w:t>
            </w:r>
            <w:proofErr w:type="spellEnd"/>
            <w:r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  <w:tr w:rsidR="00B247FE" w:rsidTr="00B247F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  <w:tr w:rsidR="00B247FE" w:rsidTr="00B247F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Показатели, </w:t>
      </w:r>
      <w:proofErr w:type="gramStart"/>
      <w:r>
        <w:rPr>
          <w:sz w:val="24"/>
          <w:szCs w:val="24"/>
        </w:rPr>
        <w:t>характеризующие  качество</w:t>
      </w:r>
      <w:proofErr w:type="gramEnd"/>
      <w:r>
        <w:rPr>
          <w:sz w:val="24"/>
          <w:szCs w:val="24"/>
        </w:rPr>
        <w:t xml:space="preserve"> и  (или)  объем (содержание)муниципальной услуги:</w:t>
      </w:r>
    </w:p>
    <w:p w:rsidR="00B247FE" w:rsidRDefault="00B247FE" w:rsidP="00B247FE">
      <w:pPr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:Общероссийским</w:t>
      </w:r>
      <w:proofErr w:type="gramEnd"/>
      <w:r>
        <w:rPr>
          <w:sz w:val="24"/>
          <w:szCs w:val="24"/>
        </w:rPr>
        <w:t xml:space="preserve"> классификатором базовых (</w:t>
      </w:r>
      <w:proofErr w:type="spellStart"/>
      <w:r>
        <w:rPr>
          <w:sz w:val="24"/>
          <w:szCs w:val="24"/>
        </w:rPr>
        <w:t>отраслевыех</w:t>
      </w:r>
      <w:proofErr w:type="spellEnd"/>
      <w:r>
        <w:rPr>
          <w:sz w:val="24"/>
          <w:szCs w:val="24"/>
        </w:rPr>
        <w:t xml:space="preserve">) перечней (классификаторов) государственных и муниципальных услуг  не установлены показатели  качества содержания  муниципальной услуги </w:t>
      </w:r>
    </w:p>
    <w:p w:rsidR="00B247FE" w:rsidRDefault="00B247FE" w:rsidP="00B247FE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tbl>
      <w:tblPr>
        <w:tblW w:w="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B247FE" w:rsidTr="00B247F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Уникаль-ный</w:t>
            </w:r>
            <w:proofErr w:type="spellEnd"/>
            <w:r>
              <w:rPr>
                <w:sz w:val="24"/>
                <w:szCs w:val="24"/>
              </w:rPr>
              <w:br/>
              <w:t xml:space="preserve">номер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t>-вой</w:t>
            </w:r>
            <w:r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/>
              <w:t xml:space="preserve">характеризующий </w:t>
            </w:r>
            <w:r>
              <w:rPr>
                <w:sz w:val="24"/>
                <w:szCs w:val="24"/>
              </w:rPr>
              <w:br/>
              <w:t xml:space="preserve">содержание </w:t>
            </w:r>
            <w:r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качества </w:t>
            </w:r>
            <w:r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качества </w:t>
            </w:r>
            <w:r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B247FE" w:rsidTr="00B247FE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r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2024год</w:t>
            </w:r>
          </w:p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B247FE" w:rsidTr="00B247F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B247FE" w:rsidRDefault="00B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hyperlink r:id="rId11" w:history="1">
              <w:r>
                <w:rPr>
                  <w:rStyle w:val="a9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B247FE" w:rsidTr="00B247FE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247FE" w:rsidTr="00B247FE">
        <w:trPr>
          <w:trHeight w:val="2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804200О.99.0.ББ52АИ16000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за </w:t>
            </w:r>
            <w:proofErr w:type="spellStart"/>
            <w:r>
              <w:rPr>
                <w:sz w:val="24"/>
                <w:szCs w:val="24"/>
              </w:rPr>
              <w:t>исключе-нием</w:t>
            </w:r>
            <w:proofErr w:type="spellEnd"/>
            <w:r>
              <w:rPr>
                <w:sz w:val="24"/>
                <w:szCs w:val="24"/>
              </w:rPr>
              <w:t xml:space="preserve"> детей с </w:t>
            </w:r>
            <w:proofErr w:type="spellStart"/>
            <w:r>
              <w:rPr>
                <w:sz w:val="24"/>
                <w:szCs w:val="24"/>
              </w:rPr>
              <w:t>огра-ниченнымивозможно-стями</w:t>
            </w:r>
            <w:proofErr w:type="spellEnd"/>
            <w:r>
              <w:rPr>
                <w:sz w:val="24"/>
                <w:szCs w:val="24"/>
              </w:rPr>
              <w:t xml:space="preserve">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B247FE" w:rsidTr="00B247FE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Уникаль-ный</w:t>
            </w:r>
            <w:proofErr w:type="spellEnd"/>
            <w:r>
              <w:rPr>
                <w:sz w:val="24"/>
                <w:szCs w:val="24"/>
              </w:rPr>
              <w:br/>
              <w:t xml:space="preserve">номер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реест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ровой</w:t>
            </w:r>
            <w:proofErr w:type="spellEnd"/>
            <w:r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/>
              <w:t xml:space="preserve">характеризующий </w:t>
            </w:r>
            <w:r>
              <w:rPr>
                <w:sz w:val="24"/>
                <w:szCs w:val="24"/>
              </w:rPr>
              <w:br/>
              <w:t xml:space="preserve">содержание </w:t>
            </w:r>
            <w:r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/>
            </w:r>
            <w:r>
              <w:rPr>
                <w:spacing w:val="-12"/>
                <w:sz w:val="24"/>
                <w:szCs w:val="24"/>
              </w:rPr>
              <w:t>характеризующий</w:t>
            </w:r>
            <w:r>
              <w:rPr>
                <w:sz w:val="24"/>
                <w:szCs w:val="24"/>
              </w:rPr>
              <w:t xml:space="preserve"> условия (формы) оказания </w:t>
            </w:r>
            <w:r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Значениепоказателя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Предельный размер </w:t>
            </w:r>
            <w:r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B247FE" w:rsidTr="00B247FE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-нова-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br/>
              <w:t>пока-</w:t>
            </w:r>
            <w:proofErr w:type="spellStart"/>
            <w:r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(</w:t>
            </w:r>
            <w:proofErr w:type="spellStart"/>
            <w:r>
              <w:rPr>
                <w:spacing w:val="-14"/>
                <w:sz w:val="24"/>
                <w:szCs w:val="24"/>
              </w:rPr>
              <w:t>очеред</w:t>
            </w:r>
            <w:proofErr w:type="spellEnd"/>
            <w:r>
              <w:rPr>
                <w:spacing w:val="-1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финан-совый</w:t>
            </w:r>
            <w:proofErr w:type="spellEnd"/>
            <w:r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>
              <w:rPr>
                <w:spacing w:val="-22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>
              <w:rPr>
                <w:spacing w:val="-10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(очередной </w:t>
            </w:r>
            <w:proofErr w:type="spellStart"/>
            <w:r>
              <w:rPr>
                <w:sz w:val="24"/>
                <w:szCs w:val="24"/>
              </w:rPr>
              <w:t>финан-совый</w:t>
            </w:r>
            <w:proofErr w:type="spellEnd"/>
            <w:r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>
              <w:rPr>
                <w:spacing w:val="-22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>
              <w:rPr>
                <w:spacing w:val="-16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B247FE" w:rsidTr="00B247F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-нова-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hyperlink r:id="rId12" w:history="1">
              <w:r>
                <w:rPr>
                  <w:rStyle w:val="a9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  <w:tr w:rsidR="00B247FE" w:rsidTr="00B247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247FE" w:rsidTr="00B247FE">
        <w:trPr>
          <w:cantSplit/>
          <w:trHeight w:val="3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B247FE" w:rsidRDefault="00B247F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804200О.99.0.ББ52АИ16000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за исключением детей с ограниченными возможностями здоровья (ОВЗ) и детей-инвалидов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Количество человеко-часов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Ччело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-веко-час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12140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12140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12140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247FE" w:rsidRDefault="00B247FE" w:rsidP="00B247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</w:p>
    <w:p w:rsidR="00B247FE" w:rsidRDefault="00B247FE" w:rsidP="00B247FE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p w:rsidR="00B247FE" w:rsidRDefault="00B247FE" w:rsidP="00B247F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7"/>
        <w:gridCol w:w="4118"/>
        <w:gridCol w:w="2844"/>
        <w:gridCol w:w="2354"/>
        <w:gridCol w:w="4121"/>
      </w:tblGrid>
      <w:tr w:rsidR="00B247FE" w:rsidTr="00B247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247FE" w:rsidTr="00B247FE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247FE" w:rsidTr="00B247FE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7FE" w:rsidTr="00B247FE">
        <w:trPr>
          <w:trHeight w:val="17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услуги:</w:t>
      </w:r>
    </w:p>
    <w:p w:rsidR="00B247FE" w:rsidRDefault="00B247FE" w:rsidP="00B247FE">
      <w:pPr>
        <w:numPr>
          <w:ilvl w:val="1"/>
          <w:numId w:val="10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Федерации»;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-устав </w:t>
      </w:r>
      <w:proofErr w:type="gramStart"/>
      <w:r>
        <w:rPr>
          <w:sz w:val="24"/>
          <w:szCs w:val="24"/>
        </w:rPr>
        <w:t xml:space="preserve">Муниципального  </w:t>
      </w:r>
      <w:proofErr w:type="spellStart"/>
      <w:r>
        <w:rPr>
          <w:sz w:val="24"/>
          <w:szCs w:val="24"/>
        </w:rPr>
        <w:t>автономногоучреждения</w:t>
      </w:r>
      <w:proofErr w:type="spellEnd"/>
      <w:proofErr w:type="gramEnd"/>
      <w:r>
        <w:rPr>
          <w:sz w:val="24"/>
          <w:szCs w:val="24"/>
        </w:rPr>
        <w:t xml:space="preserve"> дополнительного </w:t>
      </w:r>
      <w:proofErr w:type="spellStart"/>
      <w:r>
        <w:rPr>
          <w:sz w:val="24"/>
          <w:szCs w:val="24"/>
        </w:rPr>
        <w:t>образования«Центр</w:t>
      </w:r>
      <w:proofErr w:type="spellEnd"/>
      <w:r>
        <w:rPr>
          <w:sz w:val="24"/>
          <w:szCs w:val="24"/>
        </w:rPr>
        <w:t xml:space="preserve"> детского творчества», утвержденный постановлением Администрации Солецкого муниципального округа от 20.04.2021 №552;                                                                                                                              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B247FE" w:rsidRDefault="00B247FE" w:rsidP="00B247FE">
      <w:pPr>
        <w:rPr>
          <w:color w:val="FF0000"/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6"/>
        <w:gridCol w:w="6899"/>
        <w:gridCol w:w="3569"/>
      </w:tblGrid>
      <w:tr w:rsidR="00B247FE" w:rsidTr="00B247F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247FE" w:rsidTr="00B247F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47FE" w:rsidTr="00B247F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информационных стендах, на официальном сайте учреждения; в средствах массовой информации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наименовании, адресе, телефонах, 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образовательного учреждения; 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на право ведения образовательной деятельности; 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решения учредителя о создании учреждения;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решения учредителя о назначении руководителя учреждения;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решения учредителя о создании Наблюдательного совета;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предоставляемых учреждением образовательных услуг;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учреждения;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перечне, порядке, условиях предоставления учреждением платных образовательных услуг;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 в образовательном учреждении;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закрепленного за учреждением имущества;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учреждения о деятельности     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оперативно обновляется при любых изменениях в перечисленной документации</w:t>
            </w:r>
          </w:p>
          <w:p w:rsidR="00B247FE" w:rsidRDefault="00B247FE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B247FE" w:rsidRDefault="00B247FE" w:rsidP="00B247FE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B247FE" w:rsidTr="00B247FE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7FE" w:rsidRDefault="00B247FE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B247FE" w:rsidTr="00B247F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rPr>
                <w:sz w:val="24"/>
                <w:szCs w:val="24"/>
              </w:rPr>
            </w:pPr>
          </w:p>
          <w:p w:rsidR="00B247FE" w:rsidRDefault="00B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Организация отдыха детей и их оздоровления</w:t>
            </w:r>
          </w:p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общероссийскому </w:t>
            </w:r>
            <w:r>
              <w:rPr>
                <w:sz w:val="24"/>
                <w:szCs w:val="24"/>
              </w:rPr>
              <w:lastRenderedPageBreak/>
              <w:t>базовому 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А322</w:t>
            </w:r>
          </w:p>
        </w:tc>
      </w:tr>
      <w:tr w:rsidR="00B247FE" w:rsidTr="00B247F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Категории потребителей муниципальной услуги: Физические лица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  <w:tr w:rsidR="00B247FE" w:rsidTr="00B247F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  <w:tr w:rsidR="00B247FE" w:rsidTr="00B247F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Показатели, </w:t>
      </w:r>
      <w:proofErr w:type="gramStart"/>
      <w:r>
        <w:rPr>
          <w:sz w:val="24"/>
          <w:szCs w:val="24"/>
        </w:rPr>
        <w:t>характеризующие  качество</w:t>
      </w:r>
      <w:proofErr w:type="gramEnd"/>
      <w:r>
        <w:rPr>
          <w:sz w:val="24"/>
          <w:szCs w:val="24"/>
        </w:rPr>
        <w:t xml:space="preserve"> и  (или)  объем (содержание)муниципальной услуги:</w:t>
      </w:r>
    </w:p>
    <w:p w:rsidR="00B247FE" w:rsidRDefault="00B247FE" w:rsidP="00B247FE">
      <w:pPr>
        <w:ind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:Общероссийским</w:t>
      </w:r>
      <w:proofErr w:type="gramEnd"/>
      <w:r>
        <w:rPr>
          <w:sz w:val="24"/>
          <w:szCs w:val="24"/>
        </w:rPr>
        <w:t xml:space="preserve"> классификатором базовых (</w:t>
      </w:r>
      <w:proofErr w:type="spellStart"/>
      <w:r>
        <w:rPr>
          <w:sz w:val="24"/>
          <w:szCs w:val="24"/>
        </w:rPr>
        <w:t>отраслевыех</w:t>
      </w:r>
      <w:proofErr w:type="spellEnd"/>
      <w:r>
        <w:rPr>
          <w:sz w:val="24"/>
          <w:szCs w:val="24"/>
        </w:rPr>
        <w:t xml:space="preserve">) перечней (классификаторов) государственных и муниципальных </w:t>
      </w:r>
      <w:proofErr w:type="spellStart"/>
      <w:r>
        <w:rPr>
          <w:sz w:val="24"/>
          <w:szCs w:val="24"/>
        </w:rPr>
        <w:t>услугне</w:t>
      </w:r>
      <w:proofErr w:type="spellEnd"/>
      <w:r>
        <w:rPr>
          <w:sz w:val="24"/>
          <w:szCs w:val="24"/>
        </w:rPr>
        <w:t xml:space="preserve"> установлены показатели  </w:t>
      </w:r>
      <w:proofErr w:type="spellStart"/>
      <w:r>
        <w:rPr>
          <w:sz w:val="24"/>
          <w:szCs w:val="24"/>
        </w:rPr>
        <w:t>качествасодержания</w:t>
      </w:r>
      <w:proofErr w:type="spellEnd"/>
      <w:r>
        <w:rPr>
          <w:sz w:val="24"/>
          <w:szCs w:val="24"/>
        </w:rPr>
        <w:t xml:space="preserve">  муниципальной услуги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434"/>
        <w:gridCol w:w="1433"/>
        <w:gridCol w:w="1433"/>
        <w:gridCol w:w="1433"/>
        <w:gridCol w:w="1433"/>
        <w:gridCol w:w="1028"/>
        <w:gridCol w:w="653"/>
        <w:gridCol w:w="620"/>
        <w:gridCol w:w="1168"/>
        <w:gridCol w:w="976"/>
        <w:gridCol w:w="976"/>
        <w:gridCol w:w="1042"/>
        <w:gridCol w:w="1219"/>
      </w:tblGrid>
      <w:tr w:rsidR="00B247FE" w:rsidTr="00B247FE">
        <w:trPr>
          <w:trHeight w:val="1129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Уникаль-ный</w:t>
            </w:r>
            <w:proofErr w:type="spellEnd"/>
            <w:r>
              <w:rPr>
                <w:sz w:val="24"/>
                <w:szCs w:val="24"/>
              </w:rPr>
              <w:br/>
              <w:t xml:space="preserve">номер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реестро</w:t>
            </w:r>
            <w:proofErr w:type="spellEnd"/>
            <w:r>
              <w:rPr>
                <w:sz w:val="24"/>
                <w:szCs w:val="24"/>
              </w:rPr>
              <w:t>-вой</w:t>
            </w:r>
            <w:r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13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/>
              <w:t xml:space="preserve">характеризующий </w:t>
            </w:r>
            <w:r>
              <w:rPr>
                <w:sz w:val="24"/>
                <w:szCs w:val="24"/>
              </w:rPr>
              <w:br/>
              <w:t>содержание муниципальной услуги</w:t>
            </w:r>
          </w:p>
        </w:tc>
        <w:tc>
          <w:tcPr>
            <w:tcW w:w="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качества </w:t>
            </w:r>
            <w:r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показателя качества </w:t>
            </w:r>
            <w:r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B247FE" w:rsidTr="00B247FE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r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B247FE" w:rsidRDefault="00B247F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B247FE" w:rsidTr="00B247FE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hyperlink r:id="rId13" w:history="1">
              <w:r>
                <w:rPr>
                  <w:rStyle w:val="a9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247FE" w:rsidTr="00B247FE">
        <w:trPr>
          <w:trHeight w:val="3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247FE" w:rsidTr="00B247FE">
        <w:trPr>
          <w:cantSplit/>
          <w:trHeight w:val="171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textDirection w:val="btLr"/>
            <w:vAlign w:val="center"/>
            <w:hideMark/>
          </w:tcPr>
          <w:p w:rsidR="00B247FE" w:rsidRDefault="00B247F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920700О.99.0.АЗ22АА01001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за исключением детей с ограниченными возможностями здоровья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247FE" w:rsidRDefault="00B247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B247FE" w:rsidRDefault="00B247FE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47FE" w:rsidTr="00B247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851"/>
        <w:gridCol w:w="992"/>
        <w:gridCol w:w="992"/>
        <w:gridCol w:w="851"/>
        <w:gridCol w:w="850"/>
        <w:gridCol w:w="709"/>
        <w:gridCol w:w="992"/>
        <w:gridCol w:w="1134"/>
        <w:gridCol w:w="851"/>
        <w:gridCol w:w="709"/>
        <w:gridCol w:w="708"/>
        <w:gridCol w:w="709"/>
        <w:gridCol w:w="1418"/>
        <w:gridCol w:w="1418"/>
      </w:tblGrid>
      <w:tr w:rsidR="00B247FE" w:rsidTr="00B247FE">
        <w:trPr>
          <w:trHeight w:val="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Уникаль-ный</w:t>
            </w:r>
            <w:proofErr w:type="spellEnd"/>
            <w:r>
              <w:rPr>
                <w:sz w:val="24"/>
                <w:szCs w:val="24"/>
              </w:rPr>
              <w:br/>
              <w:t xml:space="preserve">номер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реест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ровой</w:t>
            </w:r>
            <w:proofErr w:type="spellEnd"/>
            <w:r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/>
              <w:t xml:space="preserve">характеризующий </w:t>
            </w:r>
            <w:r>
              <w:rPr>
                <w:sz w:val="24"/>
                <w:szCs w:val="24"/>
              </w:rPr>
              <w:br/>
              <w:t xml:space="preserve">содержание </w:t>
            </w:r>
            <w:r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r>
              <w:rPr>
                <w:sz w:val="24"/>
                <w:szCs w:val="24"/>
              </w:rPr>
              <w:br/>
            </w:r>
            <w:r>
              <w:rPr>
                <w:spacing w:val="-12"/>
                <w:sz w:val="24"/>
                <w:szCs w:val="24"/>
              </w:rPr>
              <w:t>характеризующий</w:t>
            </w:r>
            <w:r>
              <w:rPr>
                <w:sz w:val="24"/>
                <w:szCs w:val="24"/>
              </w:rPr>
              <w:t xml:space="preserve"> условия (формы) оказания </w:t>
            </w:r>
            <w:r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Значениепоказателя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Предельный размер </w:t>
            </w:r>
            <w:r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B247FE" w:rsidTr="00B247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-нова-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br/>
              <w:t>пока-</w:t>
            </w:r>
            <w:proofErr w:type="spellStart"/>
            <w:r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(</w:t>
            </w:r>
            <w:proofErr w:type="spellStart"/>
            <w:r>
              <w:rPr>
                <w:spacing w:val="-14"/>
                <w:sz w:val="24"/>
                <w:szCs w:val="24"/>
              </w:rPr>
              <w:t>очеред</w:t>
            </w:r>
            <w:proofErr w:type="spellEnd"/>
            <w:r>
              <w:rPr>
                <w:spacing w:val="-1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финан-совый</w:t>
            </w:r>
            <w:proofErr w:type="spellEnd"/>
            <w:r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>
              <w:rPr>
                <w:spacing w:val="-22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>
              <w:rPr>
                <w:spacing w:val="-10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(очередной </w:t>
            </w:r>
            <w:proofErr w:type="spellStart"/>
            <w:r>
              <w:rPr>
                <w:sz w:val="24"/>
                <w:szCs w:val="24"/>
              </w:rPr>
              <w:t>финан-совый</w:t>
            </w:r>
            <w:proofErr w:type="spellEnd"/>
            <w:r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>
              <w:rPr>
                <w:spacing w:val="-22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>
              <w:rPr>
                <w:spacing w:val="-16"/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B247FE" w:rsidTr="00B247F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нованиепоказа</w:t>
            </w:r>
            <w:proofErr w:type="spellEnd"/>
            <w:r>
              <w:rPr>
                <w:sz w:val="24"/>
                <w:szCs w:val="24"/>
              </w:rPr>
              <w:t>-теля)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</w:t>
            </w:r>
            <w:proofErr w:type="spellEnd"/>
            <w:r>
              <w:rPr>
                <w:sz w:val="24"/>
                <w:szCs w:val="24"/>
              </w:rPr>
              <w:t>-нова-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  <w:hyperlink r:id="rId14" w:history="1">
              <w:r>
                <w:rPr>
                  <w:rStyle w:val="a9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  <w:tr w:rsidR="00B247FE" w:rsidTr="00B247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247FE" w:rsidTr="00B247FE">
        <w:trPr>
          <w:cantSplit/>
          <w:trHeight w:val="17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B247FE" w:rsidRDefault="00B247FE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920700О.99.0.АЗ22АА01001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за исключением детей с ограниченными возможностями здоровья </w:t>
            </w:r>
            <w:r>
              <w:rPr>
                <w:sz w:val="24"/>
                <w:szCs w:val="24"/>
              </w:rPr>
              <w:lastRenderedPageBreak/>
              <w:t>(ОВЗ) и детей-инвалидов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канику-лярное</w:t>
            </w:r>
            <w:proofErr w:type="spellEnd"/>
            <w:r>
              <w:rPr>
                <w:sz w:val="24"/>
                <w:szCs w:val="24"/>
              </w:rPr>
              <w:t xml:space="preserve"> время с дневным </w:t>
            </w:r>
            <w:proofErr w:type="spellStart"/>
            <w:r>
              <w:rPr>
                <w:sz w:val="24"/>
                <w:szCs w:val="24"/>
              </w:rPr>
              <w:t>пребы-ванием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Бесплат</w:t>
            </w:r>
            <w:proofErr w:type="spellEnd"/>
            <w:r>
              <w:rPr>
                <w:sz w:val="24"/>
                <w:szCs w:val="24"/>
              </w:rPr>
              <w:t>-но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003 Число человеко-часов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пребы-вания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B247FE" w:rsidTr="00B247FE">
        <w:trPr>
          <w:cantSplit/>
          <w:trHeight w:val="13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 Коли-</w:t>
            </w:r>
            <w:proofErr w:type="spellStart"/>
            <w:r>
              <w:rPr>
                <w:sz w:val="24"/>
                <w:szCs w:val="24"/>
              </w:rPr>
              <w:t>чество</w:t>
            </w:r>
            <w:proofErr w:type="spellEnd"/>
            <w:r>
              <w:rPr>
                <w:sz w:val="24"/>
                <w:szCs w:val="24"/>
              </w:rPr>
              <w:t xml:space="preserve"> чело-век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Чело-век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47FE" w:rsidTr="00B247FE">
        <w:trPr>
          <w:cantSplit/>
          <w:trHeight w:val="1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005 Число чело-веко-дней </w:t>
            </w:r>
            <w:proofErr w:type="spellStart"/>
            <w:r>
              <w:rPr>
                <w:sz w:val="24"/>
                <w:szCs w:val="24"/>
              </w:rPr>
              <w:t>пребы-вания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</w:p>
    <w:p w:rsidR="00B247FE" w:rsidRDefault="00B247FE" w:rsidP="00B247FE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услуга оказывается бесплатно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7"/>
        <w:gridCol w:w="4118"/>
        <w:gridCol w:w="2844"/>
        <w:gridCol w:w="2354"/>
        <w:gridCol w:w="4121"/>
      </w:tblGrid>
      <w:tr w:rsidR="00B247FE" w:rsidTr="00B247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247FE" w:rsidTr="00B247FE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247FE" w:rsidTr="00B247FE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7FE" w:rsidTr="00B247FE">
        <w:trPr>
          <w:trHeight w:val="17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услуги: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закон от 06 октября 1999 года 184-ФЗ «Об общих принципах организации законодательных (представительных) и 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Федерации»;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устав </w:t>
      </w:r>
      <w:proofErr w:type="gramStart"/>
      <w:r>
        <w:rPr>
          <w:sz w:val="24"/>
          <w:szCs w:val="24"/>
        </w:rPr>
        <w:t>Муниципального  автономного</w:t>
      </w:r>
      <w:proofErr w:type="gramEnd"/>
      <w:r>
        <w:rPr>
          <w:sz w:val="24"/>
          <w:szCs w:val="24"/>
        </w:rPr>
        <w:t xml:space="preserve"> учреждения дополнительного </w:t>
      </w:r>
      <w:proofErr w:type="spellStart"/>
      <w:r>
        <w:rPr>
          <w:sz w:val="24"/>
          <w:szCs w:val="24"/>
        </w:rPr>
        <w:t>образования«Центр</w:t>
      </w:r>
      <w:proofErr w:type="spellEnd"/>
      <w:r>
        <w:rPr>
          <w:sz w:val="24"/>
          <w:szCs w:val="24"/>
        </w:rPr>
        <w:t xml:space="preserve"> детского творчества», утвержденный постановлением Администрации Солецкого муниципального округа от 20.04.2021 №552;</w:t>
      </w:r>
    </w:p>
    <w:p w:rsidR="00B247FE" w:rsidRDefault="00B247FE" w:rsidP="00B247FE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B247FE" w:rsidRDefault="00B247FE" w:rsidP="00B247FE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6"/>
        <w:gridCol w:w="5474"/>
        <w:gridCol w:w="4994"/>
      </w:tblGrid>
      <w:tr w:rsidR="00B247FE" w:rsidTr="00B247F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247FE" w:rsidTr="00B247F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47FE" w:rsidTr="00B247F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информации на информационных стендах, на официальном сайте учреждения; в средствах массовой информации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наименовании, адресе, телефонах, официальном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образовательного учреждения; 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на право ведения образовательной деятельности; 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решения учредителя о создании учреждения;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решения учредителя о назначении руководителя учреждения;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решения учредителя о создании Наблюдательного совета;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предоставляемых учреждением образовательных услуг;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учреждения;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перечне, порядке, условиях предоставления учреждением платных образовательных услуг;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 в образовательном учреждении;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закрепленного за учреждением имущества;</w:t>
            </w:r>
          </w:p>
          <w:p w:rsidR="00B247FE" w:rsidRDefault="00B247FE" w:rsidP="00B247FE">
            <w:pPr>
              <w:pStyle w:val="ConsPlusNormal"/>
              <w:numPr>
                <w:ilvl w:val="0"/>
                <w:numId w:val="11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учреждения о деятельности      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оперативно обновляется при любых изменениях в перечисленной документации</w:t>
            </w:r>
          </w:p>
          <w:p w:rsidR="00B247FE" w:rsidRDefault="00B247FE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</w:tbl>
    <w:p w:rsidR="00B247FE" w:rsidRDefault="00B247FE" w:rsidP="00B247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47FE" w:rsidRDefault="00B247FE" w:rsidP="00B247F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Часть II. Сведения о выполняемых работах &lt;3&gt;</w:t>
      </w:r>
    </w:p>
    <w:p w:rsidR="00B247FE" w:rsidRDefault="00B247FE" w:rsidP="00B24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7FE" w:rsidRDefault="00B247FE" w:rsidP="00B247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1"/>
        <w:gridCol w:w="7408"/>
        <w:gridCol w:w="3263"/>
        <w:gridCol w:w="1517"/>
      </w:tblGrid>
      <w:tr w:rsidR="00B247FE" w:rsidTr="00B247FE"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47FE" w:rsidRDefault="00B24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проведениеолимпиад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конкурсов, мероприятий,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общероссийскому базовому перечню или региональному перечню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0АГ79</w:t>
            </w:r>
          </w:p>
        </w:tc>
      </w:tr>
      <w:tr w:rsidR="00B247FE" w:rsidTr="00B247FE"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247FE" w:rsidRDefault="00B247FE">
            <w:pPr>
              <w:pStyle w:val="ConsPlusNormal"/>
              <w:ind w:left="99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47FE" w:rsidRDefault="00B24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интересах общества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</w:tbl>
    <w:p w:rsidR="00B247FE" w:rsidRDefault="00B247FE" w:rsidP="00B24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7FE" w:rsidRDefault="00B247FE" w:rsidP="00B24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качество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объем работы</w:t>
      </w:r>
    </w:p>
    <w:p w:rsidR="00B247FE" w:rsidRDefault="00B247FE" w:rsidP="00B24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B247FE" w:rsidRDefault="00B247FE" w:rsidP="00B24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3"/>
        <w:gridCol w:w="1941"/>
        <w:gridCol w:w="626"/>
        <w:gridCol w:w="626"/>
        <w:gridCol w:w="1064"/>
        <w:gridCol w:w="780"/>
        <w:gridCol w:w="1432"/>
        <w:gridCol w:w="1432"/>
        <w:gridCol w:w="1064"/>
        <w:gridCol w:w="448"/>
        <w:gridCol w:w="626"/>
        <w:gridCol w:w="626"/>
        <w:gridCol w:w="1081"/>
        <w:gridCol w:w="1265"/>
      </w:tblGrid>
      <w:tr w:rsidR="00B247FE" w:rsidTr="00B247FE"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&lt;5&gt;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B247FE" w:rsidTr="00B247FE">
        <w:trPr>
          <w:trHeight w:val="1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&lt;5&gt;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(очередной финансовый год)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B247FE" w:rsidTr="00B247FE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&lt;5&gt;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  <w:tr w:rsidR="00B247FE" w:rsidTr="00B247F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47FE" w:rsidTr="00B247F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854199.Р.56.1.АГ790001000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af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жалоб со </w:t>
            </w:r>
            <w:r>
              <w:rPr>
                <w:sz w:val="22"/>
                <w:szCs w:val="22"/>
              </w:rPr>
              <w:lastRenderedPageBreak/>
              <w:t>стороны пользователей работы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before="100" w:beforeAutospacing="1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247FE" w:rsidRDefault="00B247FE" w:rsidP="00B24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7FE" w:rsidRDefault="00B247FE" w:rsidP="00B24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7FE" w:rsidRDefault="00B247FE" w:rsidP="00B24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B247FE" w:rsidRDefault="00B247FE" w:rsidP="00B24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7"/>
        <w:gridCol w:w="1554"/>
        <w:gridCol w:w="323"/>
        <w:gridCol w:w="324"/>
        <w:gridCol w:w="863"/>
        <w:gridCol w:w="745"/>
        <w:gridCol w:w="1078"/>
        <w:gridCol w:w="1153"/>
        <w:gridCol w:w="863"/>
        <w:gridCol w:w="1380"/>
        <w:gridCol w:w="379"/>
        <w:gridCol w:w="519"/>
        <w:gridCol w:w="519"/>
        <w:gridCol w:w="863"/>
        <w:gridCol w:w="863"/>
        <w:gridCol w:w="863"/>
        <w:gridCol w:w="770"/>
        <w:gridCol w:w="498"/>
      </w:tblGrid>
      <w:tr w:rsidR="00B247FE" w:rsidTr="00B247FE"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&lt;5&gt;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работы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 &lt;8&gt;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нных показателей качества работы &lt;7&gt;</w:t>
            </w:r>
          </w:p>
        </w:tc>
      </w:tr>
      <w:tr w:rsidR="00B247FE" w:rsidTr="00B247FE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 &lt;5&gt;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&lt;5&gt;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работы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(очередной финансовый год)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  <w:p w:rsidR="00B247FE" w:rsidRDefault="00B247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  <w:p w:rsidR="00B247FE" w:rsidRDefault="00B247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(очередной финансовый год)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 (1-й год планового периода)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(2-й год планового периода)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47FE" w:rsidRDefault="00B247F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B247FE" w:rsidTr="00B247FE">
        <w:trPr>
          <w:trHeight w:val="2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&lt;5&gt;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</w:tr>
      <w:tr w:rsidR="00B247FE" w:rsidTr="00B247F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247FE" w:rsidTr="00B247F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854199.Р.56.1.АГ790001000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Количество мероприятий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олимпиад, конкурсов, мероприятий в рамках подпрограммы «Развитие дополнительного образования в Солецком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округе» муниципальной программы Солецкого муниципального округа «Развитие образования в Солецком муниципальном округе»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7FE" w:rsidTr="00B247FE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Количество участников мероприятий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</w:p>
    <w:p w:rsidR="00B247FE" w:rsidRDefault="00B247FE" w:rsidP="00B247FE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3. Прочие сведения о муниципальном задании 9</w:t>
      </w:r>
    </w:p>
    <w:p w:rsidR="00B247FE" w:rsidRDefault="00B247FE" w:rsidP="00B247F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Основания (условия и порядок) для досрочного прекращения выполнения </w:t>
      </w:r>
      <w:proofErr w:type="gramStart"/>
      <w:r>
        <w:rPr>
          <w:sz w:val="24"/>
          <w:szCs w:val="24"/>
        </w:rPr>
        <w:t>муниципального  задания</w:t>
      </w:r>
      <w:proofErr w:type="gramEnd"/>
    </w:p>
    <w:p w:rsidR="00B247FE" w:rsidRDefault="00B247FE" w:rsidP="00B247FE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>
        <w:rPr>
          <w:sz w:val="24"/>
          <w:szCs w:val="24"/>
        </w:rPr>
        <w:t>неоказанных</w:t>
      </w:r>
      <w:proofErr w:type="spellEnd"/>
      <w:r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B247FE" w:rsidRDefault="00B247FE" w:rsidP="00B247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B247FE" w:rsidRDefault="00B247FE" w:rsidP="00B247FE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360" w:lineRule="atLeast"/>
        <w:rPr>
          <w:szCs w:val="24"/>
        </w:rPr>
      </w:pPr>
      <w:r>
        <w:t>Иная информация, необходимая для выполнения (контроля за выполнением) муниципального задания,</w:t>
      </w:r>
    </w:p>
    <w:p w:rsidR="00B247FE" w:rsidRDefault="00B247FE" w:rsidP="00B247F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B247FE" w:rsidRDefault="00B247FE" w:rsidP="00B247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</w:t>
      </w:r>
      <w:proofErr w:type="gramStart"/>
      <w:r>
        <w:rPr>
          <w:sz w:val="24"/>
          <w:szCs w:val="24"/>
        </w:rPr>
        <w:t>задания,  утвержденного</w:t>
      </w:r>
      <w:proofErr w:type="gramEnd"/>
      <w:r>
        <w:rPr>
          <w:sz w:val="24"/>
          <w:szCs w:val="24"/>
        </w:rPr>
        <w:t xml:space="preserve"> постановлением Администрации муниципального округа от 17.02.2021  № 255.</w:t>
      </w:r>
    </w:p>
    <w:p w:rsidR="00B247FE" w:rsidRDefault="00B247FE" w:rsidP="00B247FE">
      <w:pPr>
        <w:autoSpaceDE w:val="0"/>
        <w:autoSpaceDN w:val="0"/>
        <w:adjustRightInd w:val="0"/>
        <w:spacing w:line="36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5308"/>
        <w:gridCol w:w="5603"/>
      </w:tblGrid>
      <w:tr w:rsidR="00B247FE" w:rsidTr="00B247FE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B247FE" w:rsidTr="00B247FE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47FE" w:rsidTr="00B247FE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 w:rsidP="00B247FE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Cs w:val="24"/>
              </w:rPr>
            </w:pPr>
            <w:r>
              <w:t>Внутренний контроль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 и спорта  Администрации  муниципального округа</w:t>
            </w:r>
          </w:p>
        </w:tc>
      </w:tr>
      <w:tr w:rsidR="00B247FE" w:rsidTr="00B247FE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 w:rsidP="00B247FE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Cs w:val="24"/>
              </w:rPr>
            </w:pPr>
            <w:r>
              <w:t>Текущий контроль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B247FE" w:rsidTr="00B247FE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 w:rsidP="00B247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Внеплановый контроль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B247FE" w:rsidTr="00B247FE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 w:rsidP="00B247F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 выездная проверка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FE" w:rsidRDefault="00B247FE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</w:tbl>
    <w:p w:rsidR="00B247FE" w:rsidRDefault="00B247FE" w:rsidP="00B247FE">
      <w:pPr>
        <w:autoSpaceDE w:val="0"/>
        <w:autoSpaceDN w:val="0"/>
        <w:adjustRightInd w:val="0"/>
        <w:spacing w:before="120" w:line="38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4.Требования к отчетности о выполнении муниципального задания: </w:t>
      </w:r>
    </w:p>
    <w:p w:rsidR="00B247FE" w:rsidRDefault="00B247FE" w:rsidP="00B247FE">
      <w:pPr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Текстовой отчет</w:t>
      </w:r>
      <w:r>
        <w:rPr>
          <w:sz w:val="24"/>
          <w:szCs w:val="24"/>
          <w:lang w:eastAsia="en-US"/>
        </w:rPr>
        <w:t xml:space="preserve"> об </w:t>
      </w:r>
      <w:proofErr w:type="gramStart"/>
      <w:r>
        <w:rPr>
          <w:sz w:val="24"/>
          <w:szCs w:val="24"/>
          <w:lang w:eastAsia="en-US"/>
        </w:rPr>
        <w:t>образовательном  и</w:t>
      </w:r>
      <w:proofErr w:type="gramEnd"/>
      <w:r>
        <w:rPr>
          <w:sz w:val="24"/>
          <w:szCs w:val="24"/>
          <w:lang w:eastAsia="en-US"/>
        </w:rPr>
        <w:t xml:space="preserve"> воспитательном процессе,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соответствия фактической работы исполнителя условиям задания.</w:t>
      </w:r>
    </w:p>
    <w:p w:rsidR="00B247FE" w:rsidRDefault="00B247FE" w:rsidP="00B247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B247FE" w:rsidRDefault="00B247FE" w:rsidP="00B247FE">
      <w:pPr>
        <w:autoSpaceDE w:val="0"/>
        <w:autoSpaceDN w:val="0"/>
        <w:adjustRightInd w:val="0"/>
        <w:spacing w:line="38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B247FE" w:rsidRDefault="00B247FE" w:rsidP="00B247F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4.2. Сроки предоставления отчетов о выполнении муниципального задания</w:t>
      </w:r>
    </w:p>
    <w:p w:rsidR="00B247FE" w:rsidRDefault="00B247FE" w:rsidP="00B247F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B247FE" w:rsidRDefault="00B247FE" w:rsidP="00B247F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3.Иные</w:t>
      </w:r>
      <w:proofErr w:type="gramEnd"/>
      <w:r>
        <w:rPr>
          <w:sz w:val="24"/>
          <w:szCs w:val="24"/>
        </w:rPr>
        <w:t xml:space="preserve"> требования к отчетности о выполнении муниципального задания</w:t>
      </w:r>
    </w:p>
    <w:p w:rsidR="00B247FE" w:rsidRDefault="00B247FE" w:rsidP="00B247FE">
      <w:pPr>
        <w:autoSpaceDE w:val="0"/>
        <w:autoSpaceDN w:val="0"/>
        <w:adjustRightInd w:val="0"/>
        <w:ind w:firstLine="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Администрация Солецкого муниципального округа вправе внести дополнительные показатели </w:t>
      </w:r>
      <w:proofErr w:type="gramStart"/>
      <w:r>
        <w:rPr>
          <w:sz w:val="24"/>
          <w:szCs w:val="24"/>
        </w:rPr>
        <w:t>в  форму</w:t>
      </w:r>
      <w:proofErr w:type="gramEnd"/>
      <w:r>
        <w:rPr>
          <w:sz w:val="24"/>
          <w:szCs w:val="24"/>
        </w:rPr>
        <w:t xml:space="preserve"> отчёта  по  мере  возникновения необходимости.</w:t>
      </w:r>
    </w:p>
    <w:p w:rsidR="00B247FE" w:rsidRDefault="00B247FE" w:rsidP="00B247F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Отчет о выполнении муниципального </w:t>
      </w:r>
      <w:proofErr w:type="gramStart"/>
      <w:r>
        <w:rPr>
          <w:sz w:val="24"/>
          <w:szCs w:val="24"/>
        </w:rPr>
        <w:t>задания  должен</w:t>
      </w:r>
      <w:proofErr w:type="gramEnd"/>
      <w:r>
        <w:rPr>
          <w:sz w:val="24"/>
          <w:szCs w:val="24"/>
        </w:rPr>
        <w:t xml:space="preserve">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B247FE" w:rsidRDefault="00B247FE" w:rsidP="00B247FE">
      <w:pPr>
        <w:autoSpaceDE w:val="0"/>
        <w:autoSpaceDN w:val="0"/>
        <w:adjustRightInd w:val="0"/>
        <w:ind w:left="708"/>
        <w:rPr>
          <w:sz w:val="24"/>
          <w:szCs w:val="24"/>
        </w:rPr>
      </w:pPr>
      <w:r>
        <w:rPr>
          <w:sz w:val="24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B247FE" w:rsidRDefault="00B247FE" w:rsidP="00B247FE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szCs w:val="24"/>
        </w:rPr>
      </w:pPr>
      <w:r>
        <w:t>Иные показатели, связанные с выполнением муниципального задания   отсутствуют.</w:t>
      </w:r>
    </w:p>
    <w:p w:rsidR="00B247FE" w:rsidRDefault="00B247FE" w:rsidP="00B247FE">
      <w:p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Номер муниципального задания присваивается в системе "Электронный бюджет".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Заполняется в случае досрочного прекращения выполнения муниципального задания.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учредителя  бюджетных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Заполняется в соответствии с общероссийскими базовыми перечнями или региональными перечнями.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Заполняется в соответствии с кодом, указанным в общероссийском базовом перечне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 федеральном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перечне (при наличии).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Заполняется в целом по муниципальному заданию.</w:t>
      </w:r>
    </w:p>
    <w:p w:rsidR="00B247FE" w:rsidRDefault="00B247FE" w:rsidP="00B24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B247FE" w:rsidRDefault="00B247FE" w:rsidP="00B24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7FE" w:rsidRDefault="00B247FE" w:rsidP="00B247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7FE" w:rsidRDefault="00B247FE" w:rsidP="00B247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FA7891" w:rsidRDefault="00FA7891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  <w:sectPr w:rsidR="00FA7891" w:rsidSect="00FA789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A73EEE" w:rsidRDefault="00A73EE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sectPr w:rsidR="00A73EEE" w:rsidSect="000C03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24B19"/>
    <w:multiLevelType w:val="hybridMultilevel"/>
    <w:tmpl w:val="7C2C2C70"/>
    <w:lvl w:ilvl="0" w:tplc="3FCA7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8196E"/>
    <w:multiLevelType w:val="hybridMultilevel"/>
    <w:tmpl w:val="7D4081EC"/>
    <w:lvl w:ilvl="0" w:tplc="1722C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0E7A85"/>
    <w:multiLevelType w:val="hybridMultilevel"/>
    <w:tmpl w:val="D6C4B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2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34E61"/>
    <w:rsid w:val="00050398"/>
    <w:rsid w:val="000C03DA"/>
    <w:rsid w:val="000F4F52"/>
    <w:rsid w:val="00116524"/>
    <w:rsid w:val="00172AE9"/>
    <w:rsid w:val="001B3742"/>
    <w:rsid w:val="001E1CCD"/>
    <w:rsid w:val="00225F98"/>
    <w:rsid w:val="00251264"/>
    <w:rsid w:val="00287FBB"/>
    <w:rsid w:val="00292068"/>
    <w:rsid w:val="002B4D04"/>
    <w:rsid w:val="002E407B"/>
    <w:rsid w:val="00305AEA"/>
    <w:rsid w:val="003C2B54"/>
    <w:rsid w:val="00416DB4"/>
    <w:rsid w:val="00440F36"/>
    <w:rsid w:val="004614C2"/>
    <w:rsid w:val="00472759"/>
    <w:rsid w:val="0047488C"/>
    <w:rsid w:val="00494232"/>
    <w:rsid w:val="004B7187"/>
    <w:rsid w:val="00511DF8"/>
    <w:rsid w:val="00522D3F"/>
    <w:rsid w:val="005232BD"/>
    <w:rsid w:val="005358EA"/>
    <w:rsid w:val="005373A8"/>
    <w:rsid w:val="00553F1F"/>
    <w:rsid w:val="005F2BAF"/>
    <w:rsid w:val="00604EB3"/>
    <w:rsid w:val="0061160F"/>
    <w:rsid w:val="00654469"/>
    <w:rsid w:val="00672044"/>
    <w:rsid w:val="006D4B16"/>
    <w:rsid w:val="007140F2"/>
    <w:rsid w:val="007809CB"/>
    <w:rsid w:val="008472B0"/>
    <w:rsid w:val="00854784"/>
    <w:rsid w:val="008B19B1"/>
    <w:rsid w:val="008B29D0"/>
    <w:rsid w:val="00903076"/>
    <w:rsid w:val="009100CC"/>
    <w:rsid w:val="00924DAA"/>
    <w:rsid w:val="00924E10"/>
    <w:rsid w:val="00930EF7"/>
    <w:rsid w:val="009411D7"/>
    <w:rsid w:val="009D7ACF"/>
    <w:rsid w:val="00A73EEE"/>
    <w:rsid w:val="00AC7F77"/>
    <w:rsid w:val="00AF21D0"/>
    <w:rsid w:val="00B042E4"/>
    <w:rsid w:val="00B247FE"/>
    <w:rsid w:val="00B25F7D"/>
    <w:rsid w:val="00B4186A"/>
    <w:rsid w:val="00B64C81"/>
    <w:rsid w:val="00B8455C"/>
    <w:rsid w:val="00B94BA9"/>
    <w:rsid w:val="00BF2F1D"/>
    <w:rsid w:val="00C0360F"/>
    <w:rsid w:val="00C118EB"/>
    <w:rsid w:val="00C528DB"/>
    <w:rsid w:val="00C56FB1"/>
    <w:rsid w:val="00DA3FDE"/>
    <w:rsid w:val="00DF64F7"/>
    <w:rsid w:val="00E541A1"/>
    <w:rsid w:val="00E91BFF"/>
    <w:rsid w:val="00F17A74"/>
    <w:rsid w:val="00FA7891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CD82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47FE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247FE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247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4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4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31">
    <w:name w:val="Body Text Indent 3"/>
    <w:basedOn w:val="a"/>
    <w:link w:val="32"/>
    <w:unhideWhenUsed/>
    <w:rsid w:val="00A73E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EE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rsid w:val="00A7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69344063bcx0">
    <w:name w:val="paragraph scxw69344063 bcx0"/>
    <w:basedOn w:val="a"/>
    <w:rsid w:val="00A73EEE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73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A73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47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247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247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47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247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B247FE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247F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semiHidden/>
    <w:unhideWhenUsed/>
    <w:rsid w:val="00B247FE"/>
  </w:style>
  <w:style w:type="character" w:customStyle="1" w:styleId="ad">
    <w:name w:val="Текст сноски Знак"/>
    <w:basedOn w:val="a0"/>
    <w:link w:val="ac"/>
    <w:semiHidden/>
    <w:rsid w:val="00B24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B247FE"/>
    <w:pPr>
      <w:tabs>
        <w:tab w:val="center" w:pos="4819"/>
        <w:tab w:val="right" w:pos="9071"/>
      </w:tabs>
    </w:pPr>
  </w:style>
  <w:style w:type="character" w:customStyle="1" w:styleId="af">
    <w:name w:val="Верхний колонтитул Знак"/>
    <w:basedOn w:val="a0"/>
    <w:link w:val="ae"/>
    <w:semiHidden/>
    <w:rsid w:val="00B24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247FE"/>
    <w:pPr>
      <w:tabs>
        <w:tab w:val="center" w:pos="4536"/>
        <w:tab w:val="right" w:pos="9072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24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List 5"/>
    <w:basedOn w:val="a"/>
    <w:semiHidden/>
    <w:unhideWhenUsed/>
    <w:rsid w:val="00B247FE"/>
    <w:pPr>
      <w:ind w:left="1415" w:hanging="283"/>
    </w:pPr>
    <w:rPr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B247F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B24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247F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247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unhideWhenUsed/>
    <w:rsid w:val="00B247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B247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B247FE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B247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semiHidden/>
    <w:unhideWhenUsed/>
    <w:rsid w:val="00B247FE"/>
    <w:rPr>
      <w:rFonts w:ascii="Courier New" w:hAnsi="Courier New"/>
    </w:rPr>
  </w:style>
  <w:style w:type="character" w:customStyle="1" w:styleId="af5">
    <w:name w:val="Текст Знак"/>
    <w:basedOn w:val="a0"/>
    <w:link w:val="af4"/>
    <w:semiHidden/>
    <w:rsid w:val="00B247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B2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47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247F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Стиль1"/>
    <w:basedOn w:val="a"/>
    <w:next w:val="51"/>
    <w:autoRedefine/>
    <w:rsid w:val="00B247FE"/>
    <w:pPr>
      <w:ind w:left="360"/>
      <w:jc w:val="both"/>
    </w:pPr>
    <w:rPr>
      <w:sz w:val="28"/>
      <w:szCs w:val="24"/>
    </w:rPr>
  </w:style>
  <w:style w:type="paragraph" w:customStyle="1" w:styleId="210">
    <w:name w:val="Основной текст 21"/>
    <w:basedOn w:val="a"/>
    <w:rsid w:val="00B247FE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B247F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Обычный1"/>
    <w:rsid w:val="00B247F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247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B247F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7">
    <w:name w:val="Знак"/>
    <w:basedOn w:val="a"/>
    <w:rsid w:val="00B247F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B247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8">
    <w:name w:val="Знак Знак Знак Знак"/>
    <w:basedOn w:val="a"/>
    <w:rsid w:val="00B247F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B247F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B247FE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"/>
    <w:rsid w:val="00B247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1"/>
    <w:basedOn w:val="a"/>
    <w:rsid w:val="00B247F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Цитата1"/>
    <w:basedOn w:val="a"/>
    <w:rsid w:val="00B247FE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B247F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B247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B247F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B247FE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a">
    <w:name w:val="Прижатый влево"/>
    <w:basedOn w:val="a"/>
    <w:next w:val="a"/>
    <w:rsid w:val="00B247F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b">
    <w:name w:val="footnote reference"/>
    <w:semiHidden/>
    <w:unhideWhenUsed/>
    <w:rsid w:val="00B247FE"/>
    <w:rPr>
      <w:vertAlign w:val="superscript"/>
    </w:rPr>
  </w:style>
  <w:style w:type="character" w:customStyle="1" w:styleId="afc">
    <w:name w:val="Гипертекстовая ссылка"/>
    <w:rsid w:val="00B247FE"/>
    <w:rPr>
      <w:color w:val="008000"/>
    </w:rPr>
  </w:style>
  <w:style w:type="character" w:customStyle="1" w:styleId="FontStyle14">
    <w:name w:val="Font Style14"/>
    <w:rsid w:val="00B247F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8371741ED02C5C818ECF662EAAE45489AD98E160FCB81BC38727F35eBJ3H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48371741ED02C5C818ECF662EAAE45489AD98E170DCB81BC38727F35eBJ3H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48371741ED02C5C818ECF662EAAE454895D5841209CB81BC38727F35eBJ3H" TargetMode="External"/><Relationship Id="rId10" Type="http://schemas.openxmlformats.org/officeDocument/2006/relationships/hyperlink" Target="consultantplus://offline/ref=A548371741ED02C5C818ECF662EAAE45489AD98E160FCB81BC38727F35eB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371741ED02C5C818ECF662EAAE45489AD98E160FCB81BC38727F35eBJ3H" TargetMode="External"/><Relationship Id="rId14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3C09-6EF3-4FCE-87BE-1AA461C0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2022-02-01T08:18:00Z</cp:lastPrinted>
  <dcterms:created xsi:type="dcterms:W3CDTF">2022-02-01T08:11:00Z</dcterms:created>
  <dcterms:modified xsi:type="dcterms:W3CDTF">2022-02-01T08:18:00Z</dcterms:modified>
</cp:coreProperties>
</file>