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C0" w:rsidRPr="00654469" w:rsidRDefault="00BB7DC0" w:rsidP="00BB7DC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3A89728" wp14:editId="35BBC282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C0" w:rsidRPr="00654469" w:rsidRDefault="00BB7DC0" w:rsidP="00BB7DC0">
      <w:pPr>
        <w:pStyle w:val="a5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BB7DC0" w:rsidRPr="00654469" w:rsidRDefault="00BB7DC0" w:rsidP="00BB7DC0">
      <w:pPr>
        <w:pStyle w:val="a5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BB7DC0" w:rsidRPr="00654469" w:rsidRDefault="00BB7DC0" w:rsidP="00BB7DC0">
      <w:pPr>
        <w:pStyle w:val="a5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BB7DC0" w:rsidRPr="00654469" w:rsidRDefault="00BB7DC0" w:rsidP="00BB7DC0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BB7DC0" w:rsidRPr="00654469" w:rsidRDefault="00BB7DC0" w:rsidP="00BB7DC0">
      <w:pPr>
        <w:tabs>
          <w:tab w:val="left" w:pos="4536"/>
        </w:tabs>
        <w:jc w:val="center"/>
        <w:rPr>
          <w:sz w:val="28"/>
        </w:rPr>
      </w:pPr>
    </w:p>
    <w:p w:rsidR="00BB7DC0" w:rsidRPr="00654469" w:rsidRDefault="00BB7DC0" w:rsidP="00BB7DC0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от 1</w:t>
      </w:r>
      <w:r>
        <w:rPr>
          <w:sz w:val="28"/>
        </w:rPr>
        <w:t>7</w:t>
      </w:r>
      <w:r w:rsidRPr="00654469">
        <w:rPr>
          <w:sz w:val="28"/>
        </w:rPr>
        <w:t xml:space="preserve">.01.2022 № </w:t>
      </w:r>
      <w:r>
        <w:rPr>
          <w:sz w:val="28"/>
        </w:rPr>
        <w:t>57</w:t>
      </w:r>
    </w:p>
    <w:p w:rsidR="00BB7DC0" w:rsidRPr="00654469" w:rsidRDefault="00BB7DC0" w:rsidP="00BB7DC0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BB7DC0" w:rsidRDefault="00BB7DC0" w:rsidP="00BB7DC0">
      <w:pPr>
        <w:tabs>
          <w:tab w:val="left" w:pos="3060"/>
        </w:tabs>
        <w:jc w:val="both"/>
        <w:rPr>
          <w:sz w:val="28"/>
        </w:rPr>
      </w:pPr>
    </w:p>
    <w:p w:rsidR="00BB7DC0" w:rsidRPr="00BB7DC0" w:rsidRDefault="00BB7DC0" w:rsidP="00BB7DC0">
      <w:pPr>
        <w:spacing w:line="240" w:lineRule="exact"/>
        <w:jc w:val="center"/>
        <w:rPr>
          <w:rFonts w:cs="Calibri"/>
          <w:b/>
          <w:sz w:val="28"/>
          <w:szCs w:val="24"/>
        </w:rPr>
      </w:pPr>
      <w:r w:rsidRPr="00BB7DC0">
        <w:rPr>
          <w:rFonts w:cs="Calibri"/>
          <w:b/>
          <w:sz w:val="28"/>
          <w:szCs w:val="24"/>
        </w:rPr>
        <w:t>Об утверждении муниципального задания Муниципальному автономному общеобразовательному учреждению «Основная общеобразовательная школа имени Смирнова Юрия Михайловича д. Горки» на 2022 год и плановый период 2023 и 2024 годов</w:t>
      </w:r>
    </w:p>
    <w:p w:rsidR="00BB7DC0" w:rsidRPr="00BB7DC0" w:rsidRDefault="00BB7DC0" w:rsidP="00BB7DC0">
      <w:pPr>
        <w:jc w:val="center"/>
        <w:rPr>
          <w:rFonts w:cs="Calibri"/>
          <w:sz w:val="24"/>
          <w:szCs w:val="24"/>
        </w:rPr>
      </w:pPr>
    </w:p>
    <w:p w:rsidR="00BB7DC0" w:rsidRPr="00BB7DC0" w:rsidRDefault="00BB7DC0" w:rsidP="00BB7DC0">
      <w:pPr>
        <w:jc w:val="center"/>
        <w:rPr>
          <w:rFonts w:cs="Calibri"/>
          <w:sz w:val="24"/>
          <w:szCs w:val="24"/>
        </w:rPr>
      </w:pPr>
    </w:p>
    <w:p w:rsidR="00BB7DC0" w:rsidRPr="00BB7DC0" w:rsidRDefault="00BB7DC0" w:rsidP="00BB7DC0">
      <w:pPr>
        <w:tabs>
          <w:tab w:val="left" w:pos="3060"/>
        </w:tabs>
        <w:spacing w:line="360" w:lineRule="atLeast"/>
        <w:ind w:firstLine="709"/>
        <w:jc w:val="both"/>
        <w:rPr>
          <w:rFonts w:cs="Calibri"/>
          <w:sz w:val="28"/>
          <w:szCs w:val="24"/>
        </w:rPr>
      </w:pPr>
      <w:r w:rsidRPr="00BB7DC0">
        <w:rPr>
          <w:sz w:val="28"/>
          <w:szCs w:val="24"/>
        </w:rPr>
        <w:t xml:space="preserve">В соответствии </w:t>
      </w:r>
      <w:proofErr w:type="gramStart"/>
      <w:r w:rsidRPr="00BB7DC0">
        <w:rPr>
          <w:sz w:val="28"/>
          <w:szCs w:val="24"/>
        </w:rPr>
        <w:t>с  Положением</w:t>
      </w:r>
      <w:proofErr w:type="gramEnd"/>
      <w:r w:rsidRPr="00BB7DC0">
        <w:rPr>
          <w:sz w:val="28"/>
          <w:szCs w:val="24"/>
        </w:rPr>
        <w:t xml:space="preserve">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утвержденным постановлением Администрации муниципального округа от 17.02.2021 № 255, Администрация муниципального округа </w:t>
      </w:r>
      <w:r w:rsidRPr="00BB7DC0">
        <w:rPr>
          <w:rFonts w:cs="Calibri"/>
          <w:b/>
          <w:sz w:val="28"/>
          <w:szCs w:val="24"/>
        </w:rPr>
        <w:t>ПОСТАНОВЛЯЕТ:</w:t>
      </w:r>
    </w:p>
    <w:p w:rsidR="00BB7DC0" w:rsidRPr="00BB7DC0" w:rsidRDefault="00BB7DC0" w:rsidP="00BB7DC0">
      <w:pPr>
        <w:spacing w:line="360" w:lineRule="atLeast"/>
        <w:ind w:firstLine="709"/>
        <w:jc w:val="both"/>
        <w:rPr>
          <w:rFonts w:cs="Calibri"/>
          <w:sz w:val="28"/>
          <w:szCs w:val="24"/>
        </w:rPr>
      </w:pPr>
      <w:r w:rsidRPr="00BB7DC0">
        <w:rPr>
          <w:rFonts w:cs="Calibri"/>
          <w:sz w:val="28"/>
          <w:szCs w:val="24"/>
        </w:rPr>
        <w:t>1. Утвердить прилагаемое муниципальное задание Муниципальному автономному общеобразовательному учреждению «Основная общеобразовательная школа имени Смирнова Юрия Михайловича д. Горки» на 2022 год и плановый период 2023 и 2024 годов (далее – учреждение).</w:t>
      </w:r>
    </w:p>
    <w:p w:rsidR="00BB7DC0" w:rsidRPr="00BB7DC0" w:rsidRDefault="00BB7DC0" w:rsidP="00BB7DC0">
      <w:pPr>
        <w:spacing w:line="360" w:lineRule="atLeast"/>
        <w:ind w:firstLine="709"/>
        <w:jc w:val="both"/>
        <w:rPr>
          <w:rFonts w:cs="Calibri"/>
          <w:sz w:val="28"/>
          <w:szCs w:val="24"/>
        </w:rPr>
      </w:pPr>
      <w:r w:rsidRPr="00BB7DC0">
        <w:rPr>
          <w:rFonts w:cs="Calibri"/>
          <w:sz w:val="28"/>
          <w:szCs w:val="24"/>
        </w:rPr>
        <w:t xml:space="preserve">2. </w:t>
      </w:r>
      <w:r w:rsidRPr="00BB7DC0">
        <w:rPr>
          <w:sz w:val="28"/>
          <w:szCs w:val="24"/>
        </w:rPr>
        <w:t>Установить объем финансового обеспечения на выполнение муниципального задания на 2022 год в размере 10241,30000</w:t>
      </w:r>
      <w:r w:rsidRPr="00BB7DC0">
        <w:rPr>
          <w:color w:val="FF0000"/>
          <w:sz w:val="28"/>
          <w:szCs w:val="24"/>
        </w:rPr>
        <w:t xml:space="preserve"> </w:t>
      </w:r>
      <w:r w:rsidRPr="00BB7DC0">
        <w:rPr>
          <w:sz w:val="28"/>
          <w:szCs w:val="24"/>
        </w:rPr>
        <w:t>тыс. рублей, на 2023 год в размере 6811,00000</w:t>
      </w:r>
      <w:r w:rsidRPr="00BB7DC0">
        <w:rPr>
          <w:color w:val="FF0000"/>
          <w:sz w:val="28"/>
          <w:szCs w:val="24"/>
        </w:rPr>
        <w:t xml:space="preserve"> </w:t>
      </w:r>
      <w:r w:rsidRPr="00BB7DC0">
        <w:rPr>
          <w:sz w:val="28"/>
          <w:szCs w:val="24"/>
        </w:rPr>
        <w:t>тыс. рублей, на 2024 год в размере 6833,00000</w:t>
      </w:r>
      <w:r w:rsidRPr="00BB7DC0">
        <w:rPr>
          <w:color w:val="FF0000"/>
          <w:sz w:val="28"/>
          <w:szCs w:val="24"/>
          <w:shd w:val="clear" w:color="auto" w:fill="FFFFFF"/>
        </w:rPr>
        <w:t>  </w:t>
      </w:r>
      <w:r w:rsidRPr="00BB7DC0">
        <w:rPr>
          <w:color w:val="FF0000"/>
          <w:sz w:val="28"/>
          <w:szCs w:val="24"/>
        </w:rPr>
        <w:t xml:space="preserve"> </w:t>
      </w:r>
      <w:r w:rsidRPr="00BB7DC0">
        <w:rPr>
          <w:sz w:val="28"/>
          <w:szCs w:val="24"/>
        </w:rPr>
        <w:t>тыс. рублей.</w:t>
      </w:r>
    </w:p>
    <w:p w:rsidR="00BB7DC0" w:rsidRPr="00BB7DC0" w:rsidRDefault="00BB7DC0" w:rsidP="00BB7DC0">
      <w:pPr>
        <w:suppressAutoHyphens/>
        <w:spacing w:line="360" w:lineRule="atLeast"/>
        <w:ind w:firstLine="709"/>
        <w:jc w:val="both"/>
        <w:rPr>
          <w:rFonts w:cs="Calibri"/>
          <w:sz w:val="28"/>
          <w:szCs w:val="24"/>
        </w:rPr>
      </w:pPr>
      <w:r w:rsidRPr="00BB7DC0">
        <w:rPr>
          <w:rFonts w:cs="Calibri"/>
          <w:sz w:val="28"/>
          <w:szCs w:val="24"/>
        </w:rPr>
        <w:t xml:space="preserve">3.  </w:t>
      </w:r>
      <w:r w:rsidRPr="00BB7DC0">
        <w:rPr>
          <w:sz w:val="28"/>
          <w:szCs w:val="24"/>
        </w:rPr>
        <w:t>Признать утратившими силу постановлени</w:t>
      </w:r>
      <w:r>
        <w:rPr>
          <w:sz w:val="28"/>
          <w:szCs w:val="24"/>
        </w:rPr>
        <w:t>я</w:t>
      </w:r>
      <w:r w:rsidRPr="00BB7DC0">
        <w:rPr>
          <w:sz w:val="28"/>
          <w:szCs w:val="24"/>
        </w:rPr>
        <w:t xml:space="preserve"> Администрации муниципального округа от 20.01.2021 № 67  </w:t>
      </w:r>
      <w:r w:rsidRPr="00BB7DC0">
        <w:rPr>
          <w:rFonts w:eastAsia="Calibri"/>
          <w:sz w:val="28"/>
          <w:szCs w:val="24"/>
          <w:lang w:eastAsia="en-US"/>
        </w:rPr>
        <w:t>«</w:t>
      </w:r>
      <w:r w:rsidRPr="00BB7DC0">
        <w:rPr>
          <w:sz w:val="28"/>
          <w:szCs w:val="24"/>
        </w:rPr>
        <w:t xml:space="preserve">Об утверждении муниципального задания муниципальному автономному общеобразовательному учреждению </w:t>
      </w:r>
      <w:r w:rsidRPr="00BB7DC0">
        <w:rPr>
          <w:rFonts w:cs="Calibri"/>
          <w:sz w:val="28"/>
          <w:szCs w:val="24"/>
        </w:rPr>
        <w:t xml:space="preserve">«Основная общеобразовательная школа имени Смирнова Юрия Михайловича д. Горки» </w:t>
      </w:r>
      <w:r w:rsidRPr="00BB7DC0">
        <w:rPr>
          <w:sz w:val="28"/>
          <w:szCs w:val="24"/>
        </w:rPr>
        <w:t>на 2021 год и плановый период 2022 и 2023 годов»</w:t>
      </w:r>
      <w:r w:rsidRPr="00BB7DC0">
        <w:rPr>
          <w:rFonts w:eastAsia="Calibri"/>
          <w:sz w:val="28"/>
          <w:szCs w:val="24"/>
          <w:lang w:eastAsia="en-US"/>
        </w:rPr>
        <w:t>, от 24.12.2021 №1933 «О внесении изменений в постановление Администрации муниципального округа от 20.01.2021 №67», от 17.01.2022 №51 «О внесении изменений в постановление Администрации муниципального округа от 20.01.2021 №67»</w:t>
      </w:r>
      <w:r w:rsidRPr="00BB7DC0">
        <w:rPr>
          <w:sz w:val="28"/>
          <w:szCs w:val="24"/>
        </w:rPr>
        <w:t>.</w:t>
      </w:r>
    </w:p>
    <w:p w:rsidR="00BB7DC0" w:rsidRPr="00BB7DC0" w:rsidRDefault="00BB7DC0" w:rsidP="00BB7DC0">
      <w:pPr>
        <w:tabs>
          <w:tab w:val="left" w:pos="3060"/>
        </w:tabs>
        <w:suppressAutoHyphens/>
        <w:spacing w:line="360" w:lineRule="atLeast"/>
        <w:ind w:firstLine="709"/>
        <w:jc w:val="both"/>
        <w:rPr>
          <w:sz w:val="28"/>
          <w:szCs w:val="24"/>
        </w:rPr>
      </w:pPr>
      <w:r w:rsidRPr="00BB7DC0">
        <w:rPr>
          <w:sz w:val="28"/>
          <w:szCs w:val="24"/>
        </w:rPr>
        <w:lastRenderedPageBreak/>
        <w:t xml:space="preserve">3.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  </w:t>
      </w:r>
    </w:p>
    <w:p w:rsidR="00BB7DC0" w:rsidRPr="00BB7DC0" w:rsidRDefault="00BB7DC0" w:rsidP="00BB7DC0">
      <w:pPr>
        <w:jc w:val="both"/>
        <w:rPr>
          <w:sz w:val="24"/>
          <w:szCs w:val="24"/>
        </w:rPr>
      </w:pPr>
    </w:p>
    <w:p w:rsidR="00BB7DC0" w:rsidRDefault="00BB7DC0" w:rsidP="00BB7DC0">
      <w:pPr>
        <w:jc w:val="center"/>
        <w:rPr>
          <w:b/>
          <w:sz w:val="28"/>
          <w:szCs w:val="28"/>
        </w:rPr>
      </w:pPr>
    </w:p>
    <w:p w:rsidR="00BB7DC0" w:rsidRDefault="00BB7DC0" w:rsidP="00BB7DC0">
      <w:pPr>
        <w:jc w:val="center"/>
        <w:rPr>
          <w:b/>
          <w:sz w:val="28"/>
          <w:szCs w:val="28"/>
        </w:rPr>
      </w:pPr>
    </w:p>
    <w:p w:rsidR="00BB7DC0" w:rsidRPr="00654469" w:rsidRDefault="00BB7DC0" w:rsidP="00BB7DC0">
      <w:pPr>
        <w:jc w:val="center"/>
        <w:rPr>
          <w:b/>
          <w:sz w:val="28"/>
          <w:szCs w:val="28"/>
        </w:rPr>
      </w:pPr>
    </w:p>
    <w:p w:rsidR="00BB7DC0" w:rsidRDefault="00BB7DC0" w:rsidP="00BB7DC0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 w:rsidRPr="00654469">
        <w:rPr>
          <w:b/>
          <w:sz w:val="28"/>
          <w:szCs w:val="28"/>
          <w:lang w:eastAsia="x-none"/>
        </w:rPr>
        <w:t xml:space="preserve">Заместитель Главы администрации </w:t>
      </w:r>
      <w:r w:rsidR="0071180B">
        <w:rPr>
          <w:b/>
          <w:sz w:val="28"/>
          <w:szCs w:val="28"/>
          <w:lang w:eastAsia="x-none"/>
        </w:rPr>
        <w:t xml:space="preserve">                                 </w:t>
      </w:r>
      <w:r>
        <w:rPr>
          <w:b/>
          <w:sz w:val="28"/>
          <w:szCs w:val="28"/>
          <w:lang w:eastAsia="x-none"/>
        </w:rPr>
        <w:t xml:space="preserve">  Ю.В. Михайлова</w:t>
      </w:r>
    </w:p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Default="00BB7DC0" w:rsidP="00BB7DC0"/>
    <w:p w:rsidR="00BB7DC0" w:rsidRPr="006C2865" w:rsidRDefault="00BB7DC0" w:rsidP="00BB7DC0">
      <w:pPr>
        <w:tabs>
          <w:tab w:val="left" w:pos="6800"/>
        </w:tabs>
        <w:rPr>
          <w:sz w:val="24"/>
          <w:szCs w:val="24"/>
        </w:rPr>
        <w:sectPr w:rsidR="00BB7DC0" w:rsidRPr="006C2865" w:rsidSect="0066705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71180B" w:rsidRPr="007644B4" w:rsidTr="00C945E9">
        <w:tc>
          <w:tcPr>
            <w:tcW w:w="8330" w:type="dxa"/>
            <w:shd w:val="clear" w:color="auto" w:fill="auto"/>
          </w:tcPr>
          <w:p w:rsidR="0071180B" w:rsidRPr="007644B4" w:rsidRDefault="0071180B" w:rsidP="00C945E9">
            <w:pPr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1180B" w:rsidRPr="007644B4" w:rsidRDefault="0071180B" w:rsidP="00C945E9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C8C" w:rsidRPr="007644B4" w:rsidTr="00B82D2B">
        <w:tc>
          <w:tcPr>
            <w:tcW w:w="8330" w:type="dxa"/>
            <w:shd w:val="clear" w:color="auto" w:fill="auto"/>
          </w:tcPr>
          <w:p w:rsidR="00C04C8C" w:rsidRPr="007644B4" w:rsidRDefault="00C04C8C" w:rsidP="00C04C8C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  <w:bookmarkStart w:id="0" w:name="_GoBack" w:colFirst="1" w:colLast="1"/>
          </w:p>
        </w:tc>
        <w:tc>
          <w:tcPr>
            <w:tcW w:w="6662" w:type="dxa"/>
          </w:tcPr>
          <w:p w:rsidR="00C04C8C" w:rsidRDefault="00C04C8C" w:rsidP="00C04C8C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C04C8C" w:rsidRDefault="00C04C8C" w:rsidP="00C04C8C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  </w:t>
            </w:r>
          </w:p>
        </w:tc>
      </w:tr>
      <w:tr w:rsidR="00C04C8C" w:rsidRPr="007644B4" w:rsidTr="00B82D2B">
        <w:tc>
          <w:tcPr>
            <w:tcW w:w="8330" w:type="dxa"/>
            <w:shd w:val="clear" w:color="auto" w:fill="auto"/>
          </w:tcPr>
          <w:p w:rsidR="00C04C8C" w:rsidRPr="007644B4" w:rsidRDefault="00C04C8C" w:rsidP="00C04C8C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</w:tcPr>
          <w:p w:rsidR="00C04C8C" w:rsidRDefault="00C04C8C" w:rsidP="00C04C8C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Ю.В. Михайлова</w:t>
            </w:r>
          </w:p>
          <w:p w:rsidR="00C04C8C" w:rsidRDefault="00C04C8C" w:rsidP="00C04C8C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</w:t>
            </w:r>
            <w:proofErr w:type="gramStart"/>
            <w:r>
              <w:rPr>
                <w:sz w:val="24"/>
                <w:szCs w:val="24"/>
                <w:lang w:eastAsia="en-US"/>
              </w:rPr>
              <w:t>_»  _</w:t>
            </w:r>
            <w:proofErr w:type="gramEnd"/>
            <w:r>
              <w:rPr>
                <w:sz w:val="24"/>
                <w:szCs w:val="24"/>
                <w:lang w:eastAsia="en-US"/>
              </w:rPr>
              <w:t>__________  2022 год</w:t>
            </w:r>
          </w:p>
          <w:p w:rsidR="00C04C8C" w:rsidRDefault="00C04C8C" w:rsidP="00C04C8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C04C8C" w:rsidRDefault="00C04C8C" w:rsidP="00C04C8C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0"/>
    </w:tbl>
    <w:p w:rsidR="0071180B" w:rsidRPr="007644B4" w:rsidRDefault="0071180B" w:rsidP="0071180B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71180B" w:rsidRPr="00BD6F5D" w:rsidRDefault="0071180B" w:rsidP="0071180B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  <w:r w:rsidRPr="00BD6F5D">
        <w:rPr>
          <w:b/>
          <w:sz w:val="28"/>
          <w:szCs w:val="28"/>
        </w:rPr>
        <w:t>Муниципальное задание</w:t>
      </w:r>
      <w:r>
        <w:rPr>
          <w:b/>
          <w:sz w:val="28"/>
          <w:szCs w:val="28"/>
        </w:rPr>
        <w:t xml:space="preserve"> №</w:t>
      </w:r>
    </w:p>
    <w:p w:rsidR="0071180B" w:rsidRPr="00BD6F5D" w:rsidRDefault="0071180B" w:rsidP="0071180B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  <w:vertAlign w:val="superscript"/>
        </w:rPr>
      </w:pPr>
      <w:r w:rsidRPr="00BD6F5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BD6F5D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23</w:t>
      </w:r>
      <w:r w:rsidRPr="00BD6F5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24</w:t>
      </w:r>
      <w:r w:rsidRPr="00BD6F5D">
        <w:rPr>
          <w:b/>
          <w:sz w:val="28"/>
          <w:szCs w:val="28"/>
        </w:rPr>
        <w:t xml:space="preserve"> годов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8"/>
        <w:gridCol w:w="152"/>
        <w:gridCol w:w="1491"/>
        <w:gridCol w:w="1614"/>
      </w:tblGrid>
      <w:tr w:rsidR="0071180B" w:rsidRPr="007644B4" w:rsidTr="00C945E9">
        <w:trPr>
          <w:trHeight w:val="246"/>
        </w:trPr>
        <w:tc>
          <w:tcPr>
            <w:tcW w:w="1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80B" w:rsidRPr="003D1182" w:rsidRDefault="0071180B" w:rsidP="00C945E9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Наименование муниципального учреждения: </w:t>
            </w:r>
          </w:p>
          <w:p w:rsidR="0071180B" w:rsidRPr="007644B4" w:rsidRDefault="0071180B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71180B" w:rsidRPr="001C7F93" w:rsidRDefault="0071180B" w:rsidP="00C94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71180B" w:rsidRPr="001C7F93" w:rsidRDefault="0071180B" w:rsidP="00C94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Коды</w:t>
            </w:r>
          </w:p>
        </w:tc>
      </w:tr>
      <w:tr w:rsidR="0071180B" w:rsidRPr="007644B4" w:rsidTr="00C945E9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612FE1" w:rsidRDefault="0071180B" w:rsidP="00C945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612FE1">
              <w:rPr>
                <w:b/>
                <w:sz w:val="28"/>
                <w:szCs w:val="28"/>
              </w:rPr>
              <w:t>униципально</w:t>
            </w:r>
            <w:r>
              <w:rPr>
                <w:b/>
                <w:sz w:val="28"/>
                <w:szCs w:val="28"/>
              </w:rPr>
              <w:t>е</w:t>
            </w:r>
            <w:r w:rsidRPr="00612FE1">
              <w:rPr>
                <w:b/>
                <w:sz w:val="28"/>
                <w:szCs w:val="28"/>
              </w:rPr>
              <w:t xml:space="preserve"> автономно</w:t>
            </w:r>
            <w:r>
              <w:rPr>
                <w:b/>
                <w:sz w:val="28"/>
                <w:szCs w:val="28"/>
              </w:rPr>
              <w:t>е</w:t>
            </w:r>
            <w:r w:rsidRPr="00612FE1">
              <w:rPr>
                <w:b/>
                <w:sz w:val="28"/>
                <w:szCs w:val="28"/>
              </w:rPr>
              <w:t xml:space="preserve"> общеобразовательно</w:t>
            </w:r>
            <w:r>
              <w:rPr>
                <w:b/>
                <w:sz w:val="28"/>
                <w:szCs w:val="28"/>
              </w:rPr>
              <w:t>е</w:t>
            </w:r>
            <w:r w:rsidRPr="00612FE1">
              <w:rPr>
                <w:b/>
                <w:sz w:val="28"/>
                <w:szCs w:val="28"/>
              </w:rPr>
              <w:t xml:space="preserve"> учреждени</w:t>
            </w:r>
            <w:r>
              <w:rPr>
                <w:b/>
                <w:sz w:val="28"/>
                <w:szCs w:val="28"/>
              </w:rPr>
              <w:t xml:space="preserve">е «Основная </w:t>
            </w:r>
            <w:r w:rsidRPr="00612FE1">
              <w:rPr>
                <w:b/>
                <w:sz w:val="28"/>
                <w:szCs w:val="28"/>
              </w:rPr>
              <w:t>общеобраз</w:t>
            </w:r>
            <w:r>
              <w:rPr>
                <w:b/>
                <w:sz w:val="28"/>
                <w:szCs w:val="28"/>
              </w:rPr>
              <w:t>овательная школа имени Смирнова Юрия Михайловича д. Горки</w:t>
            </w:r>
            <w:r w:rsidRPr="00612FE1">
              <w:rPr>
                <w:b/>
                <w:sz w:val="28"/>
                <w:szCs w:val="28"/>
              </w:rPr>
              <w:t>»</w:t>
            </w:r>
          </w:p>
          <w:p w:rsidR="0071180B" w:rsidRPr="007644B4" w:rsidRDefault="0071180B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1180B" w:rsidRPr="001C7F93" w:rsidRDefault="0071180B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Форма по </w:t>
            </w:r>
            <w:hyperlink r:id="rId9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614" w:type="dxa"/>
            <w:tcBorders>
              <w:bottom w:val="single" w:sz="6" w:space="0" w:color="auto"/>
            </w:tcBorders>
            <w:vAlign w:val="bottom"/>
          </w:tcPr>
          <w:p w:rsidR="0071180B" w:rsidRPr="001C7F93" w:rsidRDefault="0071180B" w:rsidP="00C945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0506001</w:t>
            </w:r>
          </w:p>
        </w:tc>
      </w:tr>
      <w:tr w:rsidR="0071180B" w:rsidRPr="007644B4" w:rsidTr="00C945E9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1180B" w:rsidRPr="001C7F93" w:rsidRDefault="0071180B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71180B" w:rsidRPr="001C7F93" w:rsidRDefault="0071180B" w:rsidP="00C94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80B" w:rsidRPr="007644B4" w:rsidTr="00C945E9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0D411B" w:rsidRDefault="0071180B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71180B" w:rsidRPr="001C7F93" w:rsidRDefault="0071180B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71180B" w:rsidRPr="001C7F93" w:rsidRDefault="0071180B" w:rsidP="00C94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80B" w:rsidRPr="007644B4" w:rsidTr="00C945E9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0D411B" w:rsidRDefault="0071180B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b/>
                <w:sz w:val="28"/>
                <w:szCs w:val="28"/>
              </w:rPr>
            </w:pPr>
            <w:r w:rsidRPr="000D411B">
              <w:rPr>
                <w:b/>
                <w:sz w:val="28"/>
                <w:szCs w:val="28"/>
              </w:rPr>
              <w:t>Виды деятельности муниципального учреждения</w:t>
            </w:r>
            <w:r>
              <w:rPr>
                <w:b/>
                <w:sz w:val="28"/>
                <w:szCs w:val="28"/>
              </w:rPr>
              <w:t>:</w:t>
            </w:r>
            <w:r w:rsidRPr="000D411B">
              <w:rPr>
                <w:b/>
                <w:sz w:val="28"/>
                <w:szCs w:val="28"/>
              </w:rPr>
              <w:t xml:space="preserve"> </w:t>
            </w:r>
          </w:p>
          <w:p w:rsidR="0071180B" w:rsidRPr="000D411B" w:rsidRDefault="0071180B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226F">
              <w:rPr>
                <w:sz w:val="28"/>
                <w:szCs w:val="28"/>
              </w:rPr>
              <w:t xml:space="preserve">            </w:t>
            </w:r>
            <w:r w:rsidRPr="000D411B">
              <w:rPr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71180B" w:rsidRPr="001C7F93" w:rsidRDefault="0071180B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Дата окончания действия &lt;2&gt;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71180B" w:rsidRPr="001C7F93" w:rsidRDefault="0071180B" w:rsidP="00C94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80B" w:rsidRPr="007644B4" w:rsidTr="00C945E9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0D411B" w:rsidRDefault="0071180B" w:rsidP="00C945E9">
            <w:pPr>
              <w:rPr>
                <w:sz w:val="28"/>
                <w:szCs w:val="28"/>
              </w:rPr>
            </w:pPr>
            <w:r w:rsidRPr="000D411B">
              <w:rPr>
                <w:sz w:val="28"/>
                <w:szCs w:val="28"/>
              </w:rPr>
              <w:t xml:space="preserve">            основное общее образование</w:t>
            </w:r>
          </w:p>
          <w:p w:rsidR="0071180B" w:rsidRPr="000D411B" w:rsidRDefault="0071180B" w:rsidP="00C945E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E9226F">
              <w:rPr>
                <w:sz w:val="28"/>
                <w:szCs w:val="28"/>
              </w:rPr>
              <w:t xml:space="preserve"> </w:t>
            </w:r>
            <w:r w:rsidRPr="000D411B">
              <w:rPr>
                <w:sz w:val="28"/>
                <w:szCs w:val="28"/>
              </w:rPr>
              <w:t xml:space="preserve">организация отдыха </w:t>
            </w:r>
            <w:r>
              <w:rPr>
                <w:sz w:val="28"/>
                <w:szCs w:val="28"/>
              </w:rPr>
              <w:t xml:space="preserve">детей </w:t>
            </w:r>
            <w:r w:rsidRPr="000D411B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их оздоровления </w:t>
            </w:r>
            <w:r w:rsidRPr="000D41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1180B" w:rsidRPr="001C7F93" w:rsidRDefault="0071180B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71180B" w:rsidRPr="001C7F93" w:rsidRDefault="0071180B" w:rsidP="00C94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80B" w:rsidRPr="007644B4" w:rsidTr="00C945E9">
        <w:trPr>
          <w:trHeight w:val="758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1180B" w:rsidRPr="007644B4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71180B" w:rsidRPr="001C7F93" w:rsidRDefault="0071180B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nil"/>
            </w:tcBorders>
            <w:vAlign w:val="bottom"/>
          </w:tcPr>
          <w:p w:rsidR="0071180B" w:rsidRPr="001C7F93" w:rsidRDefault="0071180B" w:rsidP="00C945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5B2F">
              <w:rPr>
                <w:rFonts w:ascii="Times New Roman" w:hAnsi="Times New Roman" w:cs="Times New Roman"/>
              </w:rPr>
              <w:t>85.12</w:t>
            </w:r>
          </w:p>
        </w:tc>
      </w:tr>
      <w:tr w:rsidR="0071180B" w:rsidRPr="007644B4" w:rsidTr="00C945E9">
        <w:trPr>
          <w:trHeight w:val="621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876222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71180B" w:rsidRPr="001C7F93" w:rsidRDefault="0071180B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180B" w:rsidRPr="001C7F93" w:rsidRDefault="0071180B" w:rsidP="00C945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5B2F">
              <w:rPr>
                <w:rFonts w:ascii="Times New Roman" w:hAnsi="Times New Roman" w:cs="Times New Roman"/>
              </w:rPr>
              <w:t>85.13</w:t>
            </w:r>
          </w:p>
        </w:tc>
      </w:tr>
      <w:tr w:rsidR="0071180B" w:rsidRPr="007644B4" w:rsidTr="00C945E9">
        <w:trPr>
          <w:trHeight w:val="76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71180B" w:rsidRDefault="0071180B" w:rsidP="00C945E9">
            <w:pPr>
              <w:rPr>
                <w:sz w:val="24"/>
                <w:szCs w:val="24"/>
                <w:u w:val="single"/>
              </w:rPr>
            </w:pPr>
          </w:p>
          <w:p w:rsidR="0071180B" w:rsidRDefault="0071180B" w:rsidP="00C945E9">
            <w:pPr>
              <w:rPr>
                <w:sz w:val="24"/>
                <w:szCs w:val="24"/>
                <w:u w:val="single"/>
              </w:rPr>
            </w:pPr>
          </w:p>
          <w:p w:rsidR="0071180B" w:rsidRDefault="0071180B" w:rsidP="00C945E9">
            <w:pPr>
              <w:rPr>
                <w:sz w:val="24"/>
                <w:szCs w:val="24"/>
                <w:u w:val="single"/>
              </w:rPr>
            </w:pPr>
          </w:p>
          <w:p w:rsidR="0071180B" w:rsidRPr="00876222" w:rsidRDefault="0071180B" w:rsidP="00C945E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1180B" w:rsidRPr="001C7F93" w:rsidRDefault="0071180B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По </w:t>
            </w:r>
            <w:hyperlink r:id="rId12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180B" w:rsidRPr="001C7F93" w:rsidRDefault="0071180B" w:rsidP="00C945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85.14</w:t>
            </w:r>
          </w:p>
        </w:tc>
      </w:tr>
      <w:tr w:rsidR="0071180B" w:rsidRPr="007644B4" w:rsidTr="00C945E9">
        <w:trPr>
          <w:trHeight w:val="29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7644B4" w:rsidRDefault="0071180B" w:rsidP="00C945E9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71180B" w:rsidRPr="001C7F93" w:rsidRDefault="0071180B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180B" w:rsidRPr="001C7F93" w:rsidRDefault="0071180B" w:rsidP="00C945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3DD2">
              <w:rPr>
                <w:rFonts w:ascii="Times New Roman" w:hAnsi="Times New Roman" w:cs="Times New Roman"/>
              </w:rPr>
              <w:t>85.41.91</w:t>
            </w:r>
          </w:p>
        </w:tc>
      </w:tr>
    </w:tbl>
    <w:p w:rsidR="0071180B" w:rsidRDefault="0071180B" w:rsidP="0071180B">
      <w:pPr>
        <w:autoSpaceDE w:val="0"/>
        <w:autoSpaceDN w:val="0"/>
        <w:adjustRightInd w:val="0"/>
        <w:rPr>
          <w:sz w:val="28"/>
          <w:szCs w:val="28"/>
        </w:rPr>
      </w:pPr>
    </w:p>
    <w:p w:rsidR="0071180B" w:rsidRDefault="0071180B" w:rsidP="0071180B">
      <w:pPr>
        <w:autoSpaceDE w:val="0"/>
        <w:autoSpaceDN w:val="0"/>
        <w:adjustRightInd w:val="0"/>
        <w:rPr>
          <w:sz w:val="28"/>
          <w:szCs w:val="28"/>
        </w:rPr>
      </w:pPr>
    </w:p>
    <w:p w:rsidR="0071180B" w:rsidRDefault="0071180B" w:rsidP="0071180B">
      <w:pPr>
        <w:autoSpaceDE w:val="0"/>
        <w:autoSpaceDN w:val="0"/>
        <w:adjustRightInd w:val="0"/>
        <w:rPr>
          <w:sz w:val="28"/>
          <w:szCs w:val="28"/>
        </w:rPr>
      </w:pPr>
    </w:p>
    <w:p w:rsidR="0071180B" w:rsidRDefault="0071180B" w:rsidP="007118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180B" w:rsidRPr="007644B4" w:rsidRDefault="0071180B" w:rsidP="007118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B4">
        <w:rPr>
          <w:sz w:val="28"/>
          <w:szCs w:val="28"/>
        </w:rPr>
        <w:t>Часть 1. Сведения об оказываемых муниципальных услугах</w:t>
      </w:r>
      <w:r>
        <w:rPr>
          <w:sz w:val="28"/>
          <w:szCs w:val="28"/>
          <w:vertAlign w:val="superscript"/>
        </w:rPr>
        <w:t>3</w:t>
      </w:r>
      <w:hyperlink r:id="rId13" w:history="1"/>
    </w:p>
    <w:p w:rsidR="0071180B" w:rsidRPr="007644B4" w:rsidRDefault="0071180B" w:rsidP="007118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B4">
        <w:rPr>
          <w:sz w:val="28"/>
          <w:szCs w:val="28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71180B" w:rsidRPr="007644B4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7644B4" w:rsidRDefault="0071180B" w:rsidP="00C945E9">
            <w:pPr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1. Наименование муниципальной услуги:</w:t>
            </w:r>
            <w:r w:rsidRPr="007644B4">
              <w:rPr>
                <w:sz w:val="28"/>
              </w:rPr>
              <w:t xml:space="preserve"> </w:t>
            </w:r>
            <w:r w:rsidRPr="007644B4">
              <w:rPr>
                <w:b/>
                <w:bCs/>
                <w:sz w:val="28"/>
                <w:szCs w:val="28"/>
              </w:rPr>
              <w:t xml:space="preserve">реализация основных общеобразовательных </w:t>
            </w:r>
            <w:proofErr w:type="gramStart"/>
            <w:r w:rsidRPr="007644B4">
              <w:rPr>
                <w:b/>
                <w:bCs/>
                <w:sz w:val="28"/>
                <w:szCs w:val="28"/>
              </w:rPr>
              <w:t>программ  начального</w:t>
            </w:r>
            <w:proofErr w:type="gramEnd"/>
            <w:r w:rsidRPr="007644B4">
              <w:rPr>
                <w:b/>
                <w:bCs/>
                <w:sz w:val="28"/>
                <w:szCs w:val="28"/>
              </w:rPr>
              <w:t xml:space="preserve"> общего образования</w:t>
            </w:r>
            <w:r w:rsidRPr="007644B4">
              <w:rPr>
                <w:sz w:val="28"/>
                <w:szCs w:val="28"/>
              </w:rPr>
              <w:t xml:space="preserve"> </w:t>
            </w:r>
          </w:p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35D">
              <w:rPr>
                <w:sz w:val="28"/>
                <w:szCs w:val="28"/>
              </w:rPr>
              <w:t>34.787.0</w:t>
            </w:r>
          </w:p>
        </w:tc>
      </w:tr>
      <w:tr w:rsidR="0071180B" w:rsidRPr="007644B4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1180B" w:rsidRPr="007644B4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1180B" w:rsidRPr="007644B4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1180B" w:rsidRPr="00660DAB" w:rsidRDefault="0071180B" w:rsidP="0071180B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71180B" w:rsidRPr="00660DAB" w:rsidRDefault="0071180B" w:rsidP="0071180B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</w:t>
      </w:r>
      <w:r>
        <w:rPr>
          <w:sz w:val="24"/>
          <w:szCs w:val="24"/>
          <w:vertAlign w:val="superscript"/>
        </w:rPr>
        <w:t>4</w:t>
      </w:r>
      <w:r w:rsidRPr="00660DAB">
        <w:rPr>
          <w:sz w:val="24"/>
          <w:szCs w:val="24"/>
        </w:rPr>
        <w:t>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71180B" w:rsidRPr="007644B4" w:rsidTr="00C945E9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1180B" w:rsidRPr="007644B4" w:rsidTr="00C945E9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>год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7644B4" w:rsidTr="00C945E9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_______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</w:t>
            </w: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A083D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код</w:t>
            </w:r>
          </w:p>
          <w:p w:rsidR="0071180B" w:rsidRPr="0039515E" w:rsidRDefault="0071180B" w:rsidP="00C945E9">
            <w:pPr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 </w:t>
            </w:r>
            <w:hyperlink r:id="rId14" w:history="1">
              <w:r w:rsidRPr="00DA083D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1180B" w:rsidRPr="007644B4" w:rsidTr="00C945E9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1180B" w:rsidRPr="007644B4" w:rsidTr="00C945E9">
        <w:trPr>
          <w:trHeight w:val="3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71180B" w:rsidRPr="00DA083D" w:rsidRDefault="0071180B" w:rsidP="00C945E9">
            <w:pPr>
              <w:ind w:left="113" w:right="113"/>
              <w:rPr>
                <w:sz w:val="24"/>
                <w:szCs w:val="24"/>
              </w:rPr>
            </w:pPr>
            <w:r w:rsidRPr="0033135D">
              <w:rPr>
                <w:sz w:val="24"/>
                <w:szCs w:val="24"/>
              </w:rPr>
              <w:t>801012О.99.0.БА81АА00001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35D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3135D">
              <w:rPr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180B" w:rsidRPr="007644B4" w:rsidTr="00C945E9">
        <w:trPr>
          <w:trHeight w:val="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876222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876222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1180B" w:rsidRPr="00660DAB" w:rsidRDefault="0071180B" w:rsidP="0071180B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71180B" w:rsidRPr="007644B4" w:rsidTr="00C945E9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Уникаль-ный</w:t>
            </w:r>
            <w:proofErr w:type="spellEnd"/>
            <w:r w:rsidRPr="00C03A5E">
              <w:rPr>
                <w:sz w:val="24"/>
                <w:szCs w:val="24"/>
              </w:rPr>
              <w:br/>
              <w:t xml:space="preserve">номер 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реест</w:t>
            </w:r>
            <w:proofErr w:type="spellEnd"/>
            <w:r w:rsidRPr="00C03A5E">
              <w:rPr>
                <w:sz w:val="24"/>
                <w:szCs w:val="24"/>
              </w:rPr>
              <w:t>-</w:t>
            </w:r>
            <w:r w:rsidRPr="00C03A5E">
              <w:rPr>
                <w:sz w:val="24"/>
                <w:szCs w:val="24"/>
              </w:rPr>
              <w:br/>
            </w:r>
            <w:proofErr w:type="spellStart"/>
            <w:r w:rsidRPr="00C03A5E">
              <w:rPr>
                <w:sz w:val="24"/>
                <w:szCs w:val="24"/>
              </w:rPr>
              <w:t>ровой</w:t>
            </w:r>
            <w:proofErr w:type="spellEnd"/>
            <w:r w:rsidRPr="00C03A5E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  <w:t xml:space="preserve">характеризующий </w:t>
            </w:r>
            <w:r w:rsidRPr="00C03A5E">
              <w:rPr>
                <w:sz w:val="24"/>
                <w:szCs w:val="24"/>
              </w:rPr>
              <w:br/>
              <w:t xml:space="preserve">содержание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Показатель, </w:t>
            </w:r>
            <w:r w:rsidRPr="00C03A5E">
              <w:rPr>
                <w:sz w:val="24"/>
                <w:szCs w:val="24"/>
              </w:rPr>
              <w:br/>
            </w:r>
            <w:r w:rsidRPr="00C03A5E">
              <w:rPr>
                <w:spacing w:val="-12"/>
                <w:sz w:val="24"/>
                <w:szCs w:val="24"/>
              </w:rPr>
              <w:t>характеризующий</w:t>
            </w:r>
            <w:r w:rsidRPr="00C03A5E">
              <w:rPr>
                <w:sz w:val="24"/>
                <w:szCs w:val="24"/>
              </w:rPr>
              <w:t xml:space="preserve"> условия (формы) оказания </w:t>
            </w:r>
            <w:r w:rsidRPr="00C03A5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Показатель объема муниципальной</w:t>
            </w:r>
          </w:p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Значениепоказателя</w:t>
            </w:r>
            <w:proofErr w:type="spellEnd"/>
            <w:r w:rsidRPr="00C03A5E">
              <w:rPr>
                <w:sz w:val="24"/>
                <w:szCs w:val="24"/>
              </w:rPr>
              <w:t xml:space="preserve"> </w:t>
            </w:r>
            <w:r w:rsidRPr="00C03A5E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Предельный размер </w:t>
            </w:r>
            <w:r w:rsidRPr="00C03A5E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1180B" w:rsidRPr="007644B4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03A5E">
              <w:rPr>
                <w:sz w:val="24"/>
                <w:szCs w:val="24"/>
              </w:rPr>
              <w:t>наиме</w:t>
            </w:r>
            <w:proofErr w:type="spellEnd"/>
            <w:r w:rsidRPr="00C03A5E">
              <w:rPr>
                <w:sz w:val="24"/>
                <w:szCs w:val="24"/>
              </w:rPr>
              <w:t>-нова-</w:t>
            </w:r>
            <w:proofErr w:type="spellStart"/>
            <w:r w:rsidRPr="00C03A5E">
              <w:rPr>
                <w:sz w:val="24"/>
                <w:szCs w:val="24"/>
              </w:rPr>
              <w:t>ние</w:t>
            </w:r>
            <w:proofErr w:type="spellEnd"/>
            <w:r w:rsidRPr="00C03A5E">
              <w:rPr>
                <w:sz w:val="24"/>
                <w:szCs w:val="24"/>
              </w:rPr>
              <w:br/>
              <w:t>пока-</w:t>
            </w:r>
            <w:proofErr w:type="spellStart"/>
            <w:r w:rsidRPr="00C03A5E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 xml:space="preserve">единица </w:t>
            </w:r>
            <w:r w:rsidRPr="00C03A5E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25935">
              <w:rPr>
                <w:sz w:val="24"/>
                <w:szCs w:val="24"/>
              </w:rPr>
              <w:t>год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</w:t>
            </w:r>
            <w:r w:rsidRPr="00525935">
              <w:rPr>
                <w:sz w:val="24"/>
                <w:szCs w:val="24"/>
              </w:rPr>
              <w:lastRenderedPageBreak/>
              <w:t>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</w:t>
            </w:r>
            <w:r w:rsidRPr="00525935">
              <w:rPr>
                <w:sz w:val="24"/>
                <w:szCs w:val="24"/>
              </w:rPr>
              <w:lastRenderedPageBreak/>
              <w:t>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</w:t>
            </w:r>
            <w:r w:rsidRPr="00525935">
              <w:rPr>
                <w:sz w:val="24"/>
                <w:szCs w:val="24"/>
              </w:rPr>
              <w:lastRenderedPageBreak/>
              <w:t>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</w:t>
            </w:r>
            <w:r w:rsidRPr="00525935">
              <w:rPr>
                <w:sz w:val="24"/>
                <w:szCs w:val="24"/>
              </w:rPr>
              <w:lastRenderedPageBreak/>
              <w:t>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процентах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1180B" w:rsidRPr="007644B4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_______</w:t>
            </w:r>
          </w:p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______</w:t>
            </w:r>
          </w:p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______</w:t>
            </w:r>
          </w:p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_______</w:t>
            </w:r>
          </w:p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______</w:t>
            </w:r>
          </w:p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03A5E">
              <w:rPr>
                <w:sz w:val="24"/>
                <w:szCs w:val="24"/>
              </w:rPr>
              <w:t>наиме-нование</w:t>
            </w:r>
            <w:proofErr w:type="spellEnd"/>
            <w:r w:rsidRPr="00C03A5E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9515E">
              <w:rPr>
                <w:sz w:val="22"/>
                <w:szCs w:val="22"/>
              </w:rPr>
              <w:t>наиме</w:t>
            </w:r>
            <w:proofErr w:type="spellEnd"/>
            <w:r w:rsidRPr="0039515E">
              <w:rPr>
                <w:sz w:val="22"/>
                <w:szCs w:val="22"/>
              </w:rPr>
              <w:t>-нова-</w:t>
            </w:r>
            <w:proofErr w:type="spellStart"/>
            <w:r w:rsidRPr="0039515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C03A5E">
              <w:rPr>
                <w:sz w:val="24"/>
                <w:szCs w:val="24"/>
              </w:rPr>
              <w:t xml:space="preserve"> по </w:t>
            </w:r>
            <w:hyperlink r:id="rId15" w:history="1">
              <w:r w:rsidRPr="00C03A5E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1180B" w:rsidRPr="007644B4" w:rsidTr="00C945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C03A5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1180B" w:rsidRPr="007644B4" w:rsidTr="00C945E9">
        <w:trPr>
          <w:trHeight w:val="3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71180B" w:rsidRPr="00DA083D" w:rsidRDefault="0071180B" w:rsidP="00C945E9">
            <w:pPr>
              <w:ind w:left="113" w:right="113"/>
              <w:rPr>
                <w:sz w:val="24"/>
                <w:szCs w:val="24"/>
              </w:rPr>
            </w:pPr>
            <w:r w:rsidRPr="0033135D">
              <w:rPr>
                <w:sz w:val="24"/>
                <w:szCs w:val="24"/>
              </w:rPr>
              <w:t>801012О.99.0.БА81АА00001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35D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3135D">
              <w:rPr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60DAB" w:rsidRDefault="0071180B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60DAB" w:rsidRDefault="0071180B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42572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42572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42572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1180B" w:rsidRPr="007644B4" w:rsidRDefault="0071180B" w:rsidP="007118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71180B" w:rsidRDefault="0071180B" w:rsidP="007118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71180B" w:rsidRPr="00E226E7" w:rsidRDefault="0071180B" w:rsidP="007118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p w:rsidR="0071180B" w:rsidRPr="003D1182" w:rsidRDefault="0071180B" w:rsidP="0071180B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1180B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71180B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71180B" w:rsidRPr="003D1182" w:rsidRDefault="0071180B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71180B" w:rsidRPr="003D1182" w:rsidRDefault="0071180B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71180B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1180B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-</w:t>
            </w:r>
          </w:p>
        </w:tc>
        <w:tc>
          <w:tcPr>
            <w:tcW w:w="2381" w:type="dxa"/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71180B" w:rsidRPr="00660DAB" w:rsidRDefault="0071180B" w:rsidP="007118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 Порядок оказания муниципальной услуги:</w:t>
      </w:r>
    </w:p>
    <w:p w:rsidR="0071180B" w:rsidRPr="00660DAB" w:rsidRDefault="0071180B" w:rsidP="0071180B">
      <w:pPr>
        <w:numPr>
          <w:ilvl w:val="1"/>
          <w:numId w:val="8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71180B" w:rsidRPr="00660DAB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60DAB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71180B" w:rsidRPr="00660DAB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71180B" w:rsidRPr="00660DAB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60DAB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71180B" w:rsidRPr="00660DAB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Федерации»;</w:t>
      </w:r>
    </w:p>
    <w:p w:rsidR="0071180B" w:rsidRPr="00660DAB" w:rsidRDefault="0071180B" w:rsidP="007118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71180B" w:rsidRDefault="0071180B" w:rsidP="00711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-устав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«Основная общеобразовательная школа  имени Смирнова Юрия Михайловича д. Горки», утвержденный          постановлением Администрации Солецкого муниципального округа от 28.07.2021 №1077;                                                                                                                              </w:t>
      </w:r>
    </w:p>
    <w:p w:rsidR="0071180B" w:rsidRPr="00660DAB" w:rsidRDefault="0071180B" w:rsidP="0071180B">
      <w:pPr>
        <w:autoSpaceDE w:val="0"/>
        <w:autoSpaceDN w:val="0"/>
        <w:adjustRightInd w:val="0"/>
        <w:ind w:right="6"/>
        <w:rPr>
          <w:sz w:val="24"/>
          <w:szCs w:val="24"/>
        </w:rPr>
      </w:pPr>
      <w:r w:rsidRPr="00867A69">
        <w:rPr>
          <w:sz w:val="24"/>
          <w:szCs w:val="24"/>
        </w:rPr>
        <w:t xml:space="preserve">              </w:t>
      </w:r>
      <w:r w:rsidRPr="00660DAB">
        <w:rPr>
          <w:sz w:val="24"/>
          <w:szCs w:val="24"/>
        </w:rPr>
        <w:t xml:space="preserve">                                                           </w:t>
      </w:r>
    </w:p>
    <w:p w:rsidR="0071180B" w:rsidRDefault="0071180B" w:rsidP="0071180B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71180B" w:rsidRPr="00E9226F" w:rsidRDefault="0071180B" w:rsidP="0071180B">
      <w:pPr>
        <w:rPr>
          <w:color w:val="FF0000"/>
          <w:sz w:val="24"/>
          <w:szCs w:val="24"/>
        </w:rPr>
      </w:pPr>
    </w:p>
    <w:p w:rsidR="0071180B" w:rsidRPr="00E9226F" w:rsidRDefault="0071180B" w:rsidP="0071180B">
      <w:pPr>
        <w:rPr>
          <w:color w:val="FF0000"/>
          <w:sz w:val="24"/>
          <w:szCs w:val="24"/>
        </w:rPr>
      </w:pPr>
    </w:p>
    <w:p w:rsidR="0071180B" w:rsidRPr="00660DAB" w:rsidRDefault="0071180B" w:rsidP="007118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71180B" w:rsidRPr="00660DAB" w:rsidTr="00C945E9">
        <w:tc>
          <w:tcPr>
            <w:tcW w:w="4962" w:type="dxa"/>
          </w:tcPr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96" w:type="dxa"/>
          </w:tcPr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1180B" w:rsidRPr="00660DAB" w:rsidTr="00C945E9">
        <w:tc>
          <w:tcPr>
            <w:tcW w:w="4962" w:type="dxa"/>
          </w:tcPr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2</w:t>
            </w:r>
          </w:p>
        </w:tc>
        <w:tc>
          <w:tcPr>
            <w:tcW w:w="4742" w:type="dxa"/>
          </w:tcPr>
          <w:p w:rsidR="0071180B" w:rsidRPr="00660DAB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3</w:t>
            </w:r>
          </w:p>
        </w:tc>
      </w:tr>
      <w:tr w:rsidR="0071180B" w:rsidRPr="00660DAB" w:rsidTr="00C945E9">
        <w:tc>
          <w:tcPr>
            <w:tcW w:w="4962" w:type="dxa"/>
          </w:tcPr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5196" w:type="dxa"/>
          </w:tcPr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4742" w:type="dxa"/>
          </w:tcPr>
          <w:p w:rsidR="0071180B" w:rsidRPr="00660DAB" w:rsidRDefault="0071180B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660DAB">
              <w:rPr>
                <w:i/>
                <w:sz w:val="24"/>
                <w:szCs w:val="24"/>
              </w:rPr>
              <w:t>по мере необходимости</w:t>
            </w:r>
          </w:p>
          <w:p w:rsidR="0071180B" w:rsidRPr="00660DAB" w:rsidRDefault="0071180B" w:rsidP="00C945E9">
            <w:pPr>
              <w:rPr>
                <w:sz w:val="24"/>
                <w:szCs w:val="24"/>
              </w:rPr>
            </w:pPr>
          </w:p>
          <w:p w:rsidR="0071180B" w:rsidRPr="00660DAB" w:rsidRDefault="0071180B" w:rsidP="00C945E9">
            <w:pPr>
              <w:rPr>
                <w:sz w:val="24"/>
                <w:szCs w:val="24"/>
              </w:rPr>
            </w:pPr>
          </w:p>
          <w:p w:rsidR="0071180B" w:rsidRPr="00660DAB" w:rsidRDefault="0071180B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ab/>
              <w:t>один раз в год</w:t>
            </w:r>
          </w:p>
        </w:tc>
      </w:tr>
      <w:tr w:rsidR="0071180B" w:rsidRPr="00660DAB" w:rsidTr="00C945E9">
        <w:tc>
          <w:tcPr>
            <w:tcW w:w="4962" w:type="dxa"/>
          </w:tcPr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5196" w:type="dxa"/>
          </w:tcPr>
          <w:p w:rsidR="0071180B" w:rsidRPr="00660DAB" w:rsidRDefault="0071180B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1)  наименование организации;</w:t>
            </w:r>
          </w:p>
          <w:p w:rsidR="0071180B" w:rsidRPr="00660DAB" w:rsidRDefault="0071180B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2)      </w:t>
            </w:r>
            <w:proofErr w:type="gramStart"/>
            <w:r w:rsidRPr="00660DAB">
              <w:rPr>
                <w:sz w:val="24"/>
                <w:szCs w:val="24"/>
              </w:rPr>
              <w:t>ФИО  руководителя</w:t>
            </w:r>
            <w:proofErr w:type="gramEnd"/>
            <w:r w:rsidRPr="00660DAB">
              <w:rPr>
                <w:sz w:val="24"/>
                <w:szCs w:val="24"/>
              </w:rPr>
              <w:t>;</w:t>
            </w:r>
          </w:p>
          <w:p w:rsidR="0071180B" w:rsidRPr="00660DAB" w:rsidRDefault="0071180B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3)      полный адрес; </w:t>
            </w:r>
          </w:p>
          <w:p w:rsidR="0071180B" w:rsidRPr="00660DAB" w:rsidRDefault="0071180B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4)      телефон;</w:t>
            </w:r>
          </w:p>
          <w:p w:rsidR="0071180B" w:rsidRPr="00660DAB" w:rsidRDefault="0071180B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5)      устав МАОО;</w:t>
            </w:r>
          </w:p>
          <w:p w:rsidR="0071180B" w:rsidRPr="00660DAB" w:rsidRDefault="0071180B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lastRenderedPageBreak/>
              <w:t>6)      свидетельство о государственной регистрации МАОО;</w:t>
            </w:r>
          </w:p>
          <w:p w:rsidR="0071180B" w:rsidRPr="00660DAB" w:rsidRDefault="0071180B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71180B" w:rsidRPr="00660DAB" w:rsidRDefault="0071180B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71180B" w:rsidRPr="00660DAB" w:rsidRDefault="0071180B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71180B" w:rsidRPr="00660DAB" w:rsidRDefault="0071180B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71180B" w:rsidRPr="00660DAB" w:rsidRDefault="0071180B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71180B" w:rsidRPr="00660DAB" w:rsidRDefault="0071180B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71180B" w:rsidRPr="00660DAB" w:rsidRDefault="0071180B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13)       правила приема в МАОО;</w:t>
            </w:r>
          </w:p>
          <w:p w:rsidR="0071180B" w:rsidRPr="00660DAB" w:rsidRDefault="0071180B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4742" w:type="dxa"/>
          </w:tcPr>
          <w:p w:rsidR="0071180B" w:rsidRPr="00660DAB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lastRenderedPageBreak/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71180B" w:rsidRPr="00660DAB" w:rsidTr="00C945E9">
        <w:tc>
          <w:tcPr>
            <w:tcW w:w="4962" w:type="dxa"/>
          </w:tcPr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5196" w:type="dxa"/>
          </w:tcPr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5)          информация о сроках, основных условиях приема в образовательное учреждение, часах приема специалистов </w:t>
            </w:r>
            <w:r w:rsidRPr="00660DAB">
              <w:rPr>
                <w:sz w:val="24"/>
                <w:szCs w:val="24"/>
              </w:rPr>
              <w:lastRenderedPageBreak/>
              <w:t>образовательной организации по вопросам поступления и обучения;</w:t>
            </w:r>
          </w:p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7)          информация о наименовании, адресе, телефонах, сайте </w:t>
            </w:r>
            <w:r>
              <w:rPr>
                <w:sz w:val="24"/>
                <w:szCs w:val="24"/>
              </w:rPr>
              <w:t>в сети «Интернет» комитета образования и спорта Администрации Солецкого муниципального округа</w:t>
            </w:r>
            <w:r w:rsidRPr="00660DAB">
              <w:rPr>
                <w:sz w:val="24"/>
                <w:szCs w:val="24"/>
              </w:rPr>
              <w:t>;</w:t>
            </w:r>
          </w:p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4742" w:type="dxa"/>
          </w:tcPr>
          <w:p w:rsidR="0071180B" w:rsidRPr="00660DAB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71180B" w:rsidRPr="00660DAB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180B" w:rsidRPr="00660DAB" w:rsidTr="00C945E9">
        <w:tc>
          <w:tcPr>
            <w:tcW w:w="4962" w:type="dxa"/>
          </w:tcPr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5196" w:type="dxa"/>
          </w:tcPr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4742" w:type="dxa"/>
          </w:tcPr>
          <w:p w:rsidR="0071180B" w:rsidRPr="00660DAB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по мере необходимости</w:t>
            </w:r>
          </w:p>
        </w:tc>
      </w:tr>
      <w:tr w:rsidR="0071180B" w:rsidRPr="00660DAB" w:rsidTr="00C945E9">
        <w:tc>
          <w:tcPr>
            <w:tcW w:w="4962" w:type="dxa"/>
          </w:tcPr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5196" w:type="dxa"/>
          </w:tcPr>
          <w:p w:rsidR="0071180B" w:rsidRPr="00660DAB" w:rsidRDefault="0071180B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4742" w:type="dxa"/>
          </w:tcPr>
          <w:p w:rsidR="0071180B" w:rsidRPr="00660DAB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71180B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71180B" w:rsidRPr="00A546C4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71180B" w:rsidRPr="003B72A8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3B72A8" w:rsidRDefault="0071180B" w:rsidP="00C945E9">
            <w:pPr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1 Наименование муниципальной услуги:  </w:t>
            </w:r>
            <w:r w:rsidRPr="003B72A8">
              <w:rPr>
                <w:b/>
                <w:bCs/>
                <w:sz w:val="24"/>
                <w:szCs w:val="24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35D">
              <w:rPr>
                <w:sz w:val="28"/>
                <w:szCs w:val="28"/>
              </w:rPr>
              <w:t>34.787.0</w:t>
            </w:r>
          </w:p>
        </w:tc>
      </w:tr>
      <w:tr w:rsidR="0071180B" w:rsidRPr="003B72A8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180B" w:rsidRPr="003B72A8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1180B" w:rsidRPr="003B72A8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1180B" w:rsidRPr="003B72A8" w:rsidRDefault="0071180B" w:rsidP="0071180B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3B72A8">
        <w:rPr>
          <w:sz w:val="24"/>
          <w:szCs w:val="24"/>
        </w:rPr>
        <w:t xml:space="preserve">3. Показатели, </w:t>
      </w:r>
      <w:proofErr w:type="gramStart"/>
      <w:r w:rsidRPr="003B72A8">
        <w:rPr>
          <w:sz w:val="24"/>
          <w:szCs w:val="24"/>
        </w:rPr>
        <w:t>характеризующие  качество</w:t>
      </w:r>
      <w:proofErr w:type="gramEnd"/>
      <w:r w:rsidRPr="003B72A8">
        <w:rPr>
          <w:sz w:val="24"/>
          <w:szCs w:val="24"/>
        </w:rPr>
        <w:t xml:space="preserve"> и  (или)  объем (содержание)муниципальной услуги:</w:t>
      </w:r>
    </w:p>
    <w:p w:rsidR="0071180B" w:rsidRPr="003B72A8" w:rsidRDefault="0071180B" w:rsidP="0071180B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3B72A8">
        <w:rPr>
          <w:sz w:val="24"/>
          <w:szCs w:val="24"/>
        </w:rPr>
        <w:lastRenderedPageBreak/>
        <w:t>3.1. Показатели, характеризующие качество муниципальной услуги</w:t>
      </w:r>
      <w:r>
        <w:rPr>
          <w:sz w:val="24"/>
          <w:szCs w:val="24"/>
          <w:vertAlign w:val="superscript"/>
        </w:rPr>
        <w:t>4</w:t>
      </w:r>
      <w:r w:rsidRPr="003B72A8">
        <w:rPr>
          <w:sz w:val="24"/>
          <w:szCs w:val="24"/>
        </w:rPr>
        <w:t>:</w:t>
      </w:r>
    </w:p>
    <w:tbl>
      <w:tblPr>
        <w:tblW w:w="15168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134"/>
        <w:gridCol w:w="992"/>
        <w:gridCol w:w="1134"/>
        <w:gridCol w:w="1276"/>
        <w:gridCol w:w="1275"/>
        <w:gridCol w:w="993"/>
        <w:gridCol w:w="850"/>
        <w:gridCol w:w="1134"/>
        <w:gridCol w:w="992"/>
        <w:gridCol w:w="1134"/>
        <w:gridCol w:w="1276"/>
        <w:gridCol w:w="1418"/>
      </w:tblGrid>
      <w:tr w:rsidR="0071180B" w:rsidRPr="003B72A8" w:rsidTr="00C945E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3B72A8">
              <w:rPr>
                <w:sz w:val="24"/>
                <w:szCs w:val="24"/>
              </w:rPr>
              <w:t>Уникаль-ный</w:t>
            </w:r>
            <w:proofErr w:type="spellEnd"/>
            <w:r w:rsidRPr="003B72A8">
              <w:rPr>
                <w:sz w:val="24"/>
                <w:szCs w:val="24"/>
              </w:rPr>
              <w:br/>
              <w:t xml:space="preserve">номер </w:t>
            </w:r>
            <w:r w:rsidRPr="003B72A8">
              <w:rPr>
                <w:sz w:val="24"/>
                <w:szCs w:val="24"/>
              </w:rPr>
              <w:br/>
            </w:r>
            <w:proofErr w:type="spellStart"/>
            <w:r w:rsidRPr="003B72A8">
              <w:rPr>
                <w:sz w:val="24"/>
                <w:szCs w:val="24"/>
              </w:rPr>
              <w:t>реестро</w:t>
            </w:r>
            <w:proofErr w:type="spellEnd"/>
            <w:r w:rsidRPr="003B72A8">
              <w:rPr>
                <w:sz w:val="24"/>
                <w:szCs w:val="24"/>
              </w:rPr>
              <w:t xml:space="preserve">-вой </w:t>
            </w:r>
            <w:r w:rsidRPr="003B72A8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Показатель, </w:t>
            </w:r>
            <w:r w:rsidRPr="003B72A8">
              <w:rPr>
                <w:sz w:val="24"/>
                <w:szCs w:val="24"/>
              </w:rPr>
              <w:br/>
              <w:t xml:space="preserve">характеризующий </w:t>
            </w:r>
            <w:r w:rsidRPr="003B72A8">
              <w:rPr>
                <w:sz w:val="24"/>
                <w:szCs w:val="24"/>
              </w:rPr>
              <w:br/>
              <w:t xml:space="preserve">содержание </w:t>
            </w:r>
            <w:r w:rsidRPr="003B72A8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Показатель, </w:t>
            </w:r>
            <w:r w:rsidRPr="003B72A8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Показатель качества </w:t>
            </w:r>
            <w:r w:rsidRPr="003B72A8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Значение показателя качества </w:t>
            </w:r>
            <w:r w:rsidRPr="003B72A8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1180B" w:rsidRPr="003B72A8" w:rsidTr="00C945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3B72A8">
              <w:rPr>
                <w:sz w:val="24"/>
                <w:szCs w:val="24"/>
              </w:rPr>
              <w:t>наиме-нование</w:t>
            </w:r>
            <w:proofErr w:type="spellEnd"/>
            <w:r w:rsidRPr="003B72A8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единица </w:t>
            </w:r>
            <w:r w:rsidRPr="003B72A8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 xml:space="preserve"> год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1180B" w:rsidRPr="003B72A8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1180B" w:rsidRPr="007644B4" w:rsidTr="00C945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_______</w:t>
            </w:r>
          </w:p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(</w:t>
            </w:r>
            <w:proofErr w:type="spellStart"/>
            <w:r w:rsidRPr="003B72A8">
              <w:rPr>
                <w:sz w:val="24"/>
                <w:szCs w:val="24"/>
              </w:rPr>
              <w:t>наиме-нование</w:t>
            </w:r>
            <w:proofErr w:type="spellEnd"/>
            <w:r w:rsidRPr="003B72A8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_______</w:t>
            </w:r>
          </w:p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(</w:t>
            </w:r>
            <w:proofErr w:type="spellStart"/>
            <w:r w:rsidRPr="003B72A8">
              <w:rPr>
                <w:sz w:val="24"/>
                <w:szCs w:val="24"/>
              </w:rPr>
              <w:t>наиме-нование</w:t>
            </w:r>
            <w:proofErr w:type="spellEnd"/>
            <w:r w:rsidRPr="003B72A8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_______</w:t>
            </w:r>
          </w:p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(</w:t>
            </w:r>
            <w:proofErr w:type="spellStart"/>
            <w:r w:rsidRPr="003B72A8">
              <w:rPr>
                <w:sz w:val="24"/>
                <w:szCs w:val="24"/>
              </w:rPr>
              <w:t>наиме-нование</w:t>
            </w:r>
            <w:proofErr w:type="spellEnd"/>
            <w:r w:rsidRPr="003B72A8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_______</w:t>
            </w:r>
          </w:p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(</w:t>
            </w:r>
            <w:proofErr w:type="spellStart"/>
            <w:r w:rsidRPr="003B72A8">
              <w:rPr>
                <w:sz w:val="24"/>
                <w:szCs w:val="24"/>
              </w:rPr>
              <w:t>наиме-нование</w:t>
            </w:r>
            <w:proofErr w:type="spellEnd"/>
            <w:r w:rsidRPr="003B72A8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_______</w:t>
            </w:r>
          </w:p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(</w:t>
            </w:r>
            <w:proofErr w:type="spellStart"/>
            <w:r w:rsidRPr="003B72A8">
              <w:rPr>
                <w:sz w:val="24"/>
                <w:szCs w:val="24"/>
              </w:rPr>
              <w:t>наиме-нование</w:t>
            </w:r>
            <w:proofErr w:type="spellEnd"/>
            <w:r w:rsidRPr="003B72A8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B72A8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3B72A8">
              <w:rPr>
                <w:sz w:val="24"/>
                <w:szCs w:val="24"/>
              </w:rPr>
              <w:t xml:space="preserve"> по </w:t>
            </w:r>
            <w:hyperlink r:id="rId16" w:history="1">
              <w:r w:rsidRPr="003B72A8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1180B" w:rsidRPr="007644B4" w:rsidTr="00C945E9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7644B4">
              <w:rPr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1180B" w:rsidRPr="007644B4" w:rsidTr="00C945E9">
        <w:trPr>
          <w:cantSplit/>
          <w:trHeight w:val="3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71180B" w:rsidRPr="00D32E1C" w:rsidRDefault="0071180B" w:rsidP="00C945E9">
            <w:pPr>
              <w:ind w:left="113" w:right="113"/>
              <w:rPr>
                <w:sz w:val="24"/>
                <w:szCs w:val="24"/>
              </w:rPr>
            </w:pPr>
            <w:r w:rsidRPr="00660197">
              <w:rPr>
                <w:sz w:val="24"/>
                <w:szCs w:val="24"/>
              </w:rPr>
              <w:t>801012О.99.0.БА81АБ68001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E1C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t>004 обучающиеся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A2412">
              <w:rPr>
                <w:sz w:val="24"/>
                <w:szCs w:val="24"/>
              </w:rPr>
              <w:t>002 проходящие обучение по состоянию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180B" w:rsidRPr="007644B4" w:rsidTr="00C945E9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7644B4" w:rsidTr="00C945E9">
        <w:trPr>
          <w:trHeight w:val="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1180B" w:rsidRPr="00B132E5" w:rsidRDefault="0071180B" w:rsidP="0071180B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B132E5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877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134"/>
        <w:gridCol w:w="1276"/>
        <w:gridCol w:w="850"/>
        <w:gridCol w:w="709"/>
        <w:gridCol w:w="850"/>
        <w:gridCol w:w="993"/>
        <w:gridCol w:w="850"/>
        <w:gridCol w:w="992"/>
        <w:gridCol w:w="993"/>
        <w:gridCol w:w="992"/>
        <w:gridCol w:w="850"/>
        <w:gridCol w:w="709"/>
        <w:gridCol w:w="709"/>
        <w:gridCol w:w="1276"/>
        <w:gridCol w:w="992"/>
      </w:tblGrid>
      <w:tr w:rsidR="0071180B" w:rsidRPr="007644B4" w:rsidTr="00C945E9">
        <w:trPr>
          <w:trHeight w:val="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B132E5">
              <w:rPr>
                <w:sz w:val="24"/>
                <w:szCs w:val="24"/>
              </w:rPr>
              <w:t>Уникаль-ный</w:t>
            </w:r>
            <w:proofErr w:type="spellEnd"/>
            <w:r w:rsidRPr="00B132E5">
              <w:rPr>
                <w:sz w:val="24"/>
                <w:szCs w:val="24"/>
              </w:rPr>
              <w:br/>
              <w:t xml:space="preserve">номер </w:t>
            </w:r>
            <w:r w:rsidRPr="00B132E5">
              <w:rPr>
                <w:sz w:val="24"/>
                <w:szCs w:val="24"/>
              </w:rPr>
              <w:br/>
            </w:r>
            <w:proofErr w:type="spellStart"/>
            <w:r w:rsidRPr="00B132E5">
              <w:rPr>
                <w:sz w:val="24"/>
                <w:szCs w:val="24"/>
              </w:rPr>
              <w:t>реест</w:t>
            </w:r>
            <w:proofErr w:type="spellEnd"/>
            <w:r w:rsidRPr="00B132E5">
              <w:rPr>
                <w:sz w:val="24"/>
                <w:szCs w:val="24"/>
              </w:rPr>
              <w:t>-</w:t>
            </w:r>
            <w:r w:rsidRPr="00B132E5">
              <w:rPr>
                <w:sz w:val="24"/>
                <w:szCs w:val="24"/>
              </w:rPr>
              <w:br/>
            </w:r>
            <w:proofErr w:type="spellStart"/>
            <w:r w:rsidRPr="00B132E5">
              <w:rPr>
                <w:sz w:val="24"/>
                <w:szCs w:val="24"/>
              </w:rPr>
              <w:t>ровой</w:t>
            </w:r>
            <w:proofErr w:type="spellEnd"/>
            <w:r w:rsidRPr="00B132E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 xml:space="preserve">Показатель, </w:t>
            </w:r>
            <w:r w:rsidRPr="00B132E5">
              <w:rPr>
                <w:sz w:val="24"/>
                <w:szCs w:val="24"/>
              </w:rPr>
              <w:br/>
              <w:t xml:space="preserve">характеризующий </w:t>
            </w:r>
            <w:r w:rsidRPr="00B132E5">
              <w:rPr>
                <w:sz w:val="24"/>
                <w:szCs w:val="24"/>
              </w:rPr>
              <w:br/>
              <w:t xml:space="preserve">содержание </w:t>
            </w:r>
            <w:r w:rsidRPr="00B132E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 xml:space="preserve">Показатель, </w:t>
            </w:r>
            <w:r w:rsidRPr="00B132E5">
              <w:rPr>
                <w:sz w:val="24"/>
                <w:szCs w:val="24"/>
              </w:rPr>
              <w:br/>
            </w:r>
            <w:r w:rsidRPr="00B132E5">
              <w:rPr>
                <w:spacing w:val="-12"/>
                <w:sz w:val="24"/>
                <w:szCs w:val="24"/>
              </w:rPr>
              <w:t>характеризующий</w:t>
            </w:r>
            <w:r w:rsidRPr="00B132E5">
              <w:rPr>
                <w:sz w:val="24"/>
                <w:szCs w:val="24"/>
              </w:rPr>
              <w:t xml:space="preserve"> условия (формы) оказания </w:t>
            </w:r>
            <w:r w:rsidRPr="00B132E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Показатель объема муниципальной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B132E5">
              <w:rPr>
                <w:sz w:val="24"/>
                <w:szCs w:val="24"/>
              </w:rPr>
              <w:t xml:space="preserve">показателя </w:t>
            </w:r>
            <w:r w:rsidRPr="00B132E5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 xml:space="preserve">Предельный размер </w:t>
            </w:r>
            <w:r w:rsidRPr="00B132E5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1180B" w:rsidRPr="007644B4" w:rsidTr="00C945E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B132E5">
              <w:rPr>
                <w:sz w:val="24"/>
                <w:szCs w:val="24"/>
              </w:rPr>
              <w:t>наиме</w:t>
            </w:r>
            <w:proofErr w:type="spellEnd"/>
            <w:r w:rsidRPr="00B132E5">
              <w:rPr>
                <w:sz w:val="24"/>
                <w:szCs w:val="24"/>
              </w:rPr>
              <w:t>-нова-</w:t>
            </w:r>
            <w:proofErr w:type="spellStart"/>
            <w:r w:rsidRPr="00B132E5">
              <w:rPr>
                <w:sz w:val="24"/>
                <w:szCs w:val="24"/>
              </w:rPr>
              <w:t>ние</w:t>
            </w:r>
            <w:proofErr w:type="spellEnd"/>
            <w:r w:rsidRPr="00B132E5">
              <w:rPr>
                <w:sz w:val="24"/>
                <w:szCs w:val="24"/>
              </w:rPr>
              <w:br/>
              <w:t>пока-</w:t>
            </w:r>
            <w:proofErr w:type="spellStart"/>
            <w:r w:rsidRPr="00B132E5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 xml:space="preserve">единица </w:t>
            </w:r>
            <w:r w:rsidRPr="00B132E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1180B" w:rsidRPr="007644B4" w:rsidTr="00C945E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_______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(</w:t>
            </w:r>
            <w:proofErr w:type="spellStart"/>
            <w:r w:rsidRPr="00B132E5">
              <w:rPr>
                <w:sz w:val="24"/>
                <w:szCs w:val="24"/>
              </w:rPr>
              <w:t>наиме-нование</w:t>
            </w:r>
            <w:proofErr w:type="spellEnd"/>
            <w:r w:rsidRPr="00B132E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______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(</w:t>
            </w:r>
            <w:proofErr w:type="spellStart"/>
            <w:r w:rsidRPr="00B132E5">
              <w:rPr>
                <w:sz w:val="24"/>
                <w:szCs w:val="24"/>
              </w:rPr>
              <w:t>наиме-нование</w:t>
            </w:r>
            <w:proofErr w:type="spellEnd"/>
            <w:r w:rsidRPr="00B132E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______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(</w:t>
            </w:r>
            <w:proofErr w:type="spellStart"/>
            <w:r w:rsidRPr="00B132E5">
              <w:rPr>
                <w:sz w:val="24"/>
                <w:szCs w:val="24"/>
              </w:rPr>
              <w:t>наиме-нование</w:t>
            </w:r>
            <w:proofErr w:type="spellEnd"/>
            <w:r w:rsidRPr="00B132E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_______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(</w:t>
            </w:r>
            <w:proofErr w:type="spellStart"/>
            <w:r w:rsidRPr="00B132E5">
              <w:rPr>
                <w:sz w:val="24"/>
                <w:szCs w:val="24"/>
              </w:rPr>
              <w:t>наиме-нование</w:t>
            </w:r>
            <w:proofErr w:type="spellEnd"/>
            <w:r w:rsidRPr="00B132E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______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(</w:t>
            </w:r>
            <w:proofErr w:type="spellStart"/>
            <w:r w:rsidRPr="00B132E5">
              <w:rPr>
                <w:sz w:val="24"/>
                <w:szCs w:val="24"/>
              </w:rPr>
              <w:t>наиме-нование</w:t>
            </w:r>
            <w:proofErr w:type="spellEnd"/>
            <w:r w:rsidRPr="00B132E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B132E5">
              <w:rPr>
                <w:sz w:val="24"/>
                <w:szCs w:val="24"/>
              </w:rPr>
              <w:t>наиме</w:t>
            </w:r>
            <w:proofErr w:type="spellEnd"/>
            <w:r w:rsidRPr="00B132E5">
              <w:rPr>
                <w:sz w:val="24"/>
                <w:szCs w:val="24"/>
              </w:rPr>
              <w:t>-нова-</w:t>
            </w:r>
            <w:proofErr w:type="spellStart"/>
            <w:r w:rsidRPr="00B132E5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 xml:space="preserve">код по </w:t>
            </w:r>
            <w:hyperlink r:id="rId17" w:history="1">
              <w:r w:rsidRPr="00B132E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1180B" w:rsidRPr="007644B4" w:rsidTr="00C945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820D4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820D4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820D4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820D45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820D4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820D45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820D4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820D4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820D4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820D45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820D4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820D45">
              <w:rPr>
                <w:sz w:val="24"/>
                <w:szCs w:val="24"/>
              </w:rPr>
              <w:t>17</w:t>
            </w:r>
          </w:p>
        </w:tc>
      </w:tr>
      <w:tr w:rsidR="0071180B" w:rsidRPr="007644B4" w:rsidTr="00C945E9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71180B" w:rsidRPr="00D32E1C" w:rsidRDefault="0071180B" w:rsidP="00C945E9">
            <w:pPr>
              <w:ind w:left="113" w:right="113"/>
              <w:rPr>
                <w:sz w:val="24"/>
                <w:szCs w:val="24"/>
              </w:rPr>
            </w:pPr>
            <w:r w:rsidRPr="00660197">
              <w:rPr>
                <w:sz w:val="24"/>
                <w:szCs w:val="24"/>
              </w:rPr>
              <w:t>801012О.99.0.БА81АБ68001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E1C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6019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004 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A2412">
              <w:rPr>
                <w:sz w:val="24"/>
                <w:szCs w:val="24"/>
              </w:rPr>
              <w:t>002 проходящие обучение по состоянию здоровья на дому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71180B" w:rsidRPr="003B72A8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B132E5">
              <w:rPr>
                <w:sz w:val="24"/>
                <w:szCs w:val="24"/>
              </w:rPr>
              <w:t xml:space="preserve">еловек 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42572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42572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342572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1180B" w:rsidRPr="007644B4" w:rsidTr="00C945E9">
        <w:trPr>
          <w:trHeight w:val="293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1180B" w:rsidRDefault="0071180B" w:rsidP="007118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71180B" w:rsidRPr="00E226E7" w:rsidRDefault="0071180B" w:rsidP="007118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p w:rsidR="0071180B" w:rsidRPr="003D1182" w:rsidRDefault="0071180B" w:rsidP="0071180B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1180B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71180B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71180B" w:rsidRPr="003D1182" w:rsidRDefault="0071180B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71180B" w:rsidRPr="003D1182" w:rsidRDefault="0071180B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71180B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1180B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D1182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71180B" w:rsidRPr="00E226E7" w:rsidRDefault="0071180B" w:rsidP="007118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E226E7">
        <w:rPr>
          <w:sz w:val="24"/>
          <w:szCs w:val="24"/>
        </w:rPr>
        <w:t>5. Порядок оказания муниципальной услуги:</w:t>
      </w:r>
    </w:p>
    <w:p w:rsidR="0071180B" w:rsidRPr="00E226E7" w:rsidRDefault="0071180B" w:rsidP="0071180B">
      <w:pPr>
        <w:autoSpaceDE w:val="0"/>
        <w:autoSpaceDN w:val="0"/>
        <w:adjustRightInd w:val="0"/>
        <w:spacing w:line="320" w:lineRule="atLeast"/>
        <w:ind w:left="1083"/>
        <w:jc w:val="both"/>
        <w:rPr>
          <w:sz w:val="24"/>
          <w:szCs w:val="24"/>
        </w:rPr>
      </w:pPr>
      <w:r w:rsidRPr="00E226E7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71180B" w:rsidRPr="00E226E7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226E7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71180B" w:rsidRPr="00E226E7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226E7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71180B" w:rsidRPr="00E226E7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226E7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71180B" w:rsidRPr="00E226E7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226E7">
        <w:rPr>
          <w:sz w:val="24"/>
          <w:szCs w:val="24"/>
        </w:rPr>
        <w:t>Федерации»;</w:t>
      </w:r>
    </w:p>
    <w:p w:rsidR="0071180B" w:rsidRPr="00E226E7" w:rsidRDefault="0071180B" w:rsidP="007118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E226E7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71180B" w:rsidRDefault="0071180B" w:rsidP="00711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4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«Основная общеобразовательная школа  имени Смирнова Юрия </w:t>
      </w:r>
      <w:r>
        <w:rPr>
          <w:rFonts w:ascii="Times New Roman" w:hAnsi="Times New Roman" w:cs="Times New Roman"/>
          <w:sz w:val="24"/>
          <w:szCs w:val="24"/>
        </w:rPr>
        <w:lastRenderedPageBreak/>
        <w:t>Михайловича д. Горки», утвержденный          постановлением Администрации Солецкого муниципального округа от 28.07.2021 №1077</w:t>
      </w:r>
    </w:p>
    <w:p w:rsidR="0071180B" w:rsidRDefault="0071180B" w:rsidP="0071180B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71180B" w:rsidRPr="00E9226F" w:rsidRDefault="0071180B" w:rsidP="0071180B">
      <w:pPr>
        <w:rPr>
          <w:color w:val="FF0000"/>
          <w:sz w:val="24"/>
          <w:szCs w:val="24"/>
        </w:rPr>
      </w:pPr>
    </w:p>
    <w:p w:rsidR="0071180B" w:rsidRPr="00E226E7" w:rsidRDefault="0071180B" w:rsidP="0071180B">
      <w:pPr>
        <w:rPr>
          <w:sz w:val="24"/>
          <w:szCs w:val="24"/>
        </w:rPr>
      </w:pPr>
    </w:p>
    <w:p w:rsidR="0071180B" w:rsidRPr="00E226E7" w:rsidRDefault="0071180B" w:rsidP="007118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E226E7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71180B" w:rsidRPr="00E226E7" w:rsidTr="00C945E9">
        <w:tc>
          <w:tcPr>
            <w:tcW w:w="4962" w:type="dxa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96" w:type="dxa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1180B" w:rsidRPr="00E226E7" w:rsidTr="00C945E9">
        <w:tc>
          <w:tcPr>
            <w:tcW w:w="4962" w:type="dxa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2</w:t>
            </w:r>
          </w:p>
        </w:tc>
        <w:tc>
          <w:tcPr>
            <w:tcW w:w="4742" w:type="dxa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3</w:t>
            </w:r>
          </w:p>
        </w:tc>
      </w:tr>
      <w:tr w:rsidR="0071180B" w:rsidRPr="00E226E7" w:rsidTr="00C945E9">
        <w:tc>
          <w:tcPr>
            <w:tcW w:w="4962" w:type="dxa"/>
          </w:tcPr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5196" w:type="dxa"/>
          </w:tcPr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4742" w:type="dxa"/>
          </w:tcPr>
          <w:p w:rsidR="0071180B" w:rsidRPr="00E226E7" w:rsidRDefault="0071180B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E226E7">
              <w:rPr>
                <w:i/>
                <w:sz w:val="24"/>
                <w:szCs w:val="24"/>
              </w:rPr>
              <w:t>по мере необходимости</w:t>
            </w:r>
          </w:p>
          <w:p w:rsidR="0071180B" w:rsidRPr="00E226E7" w:rsidRDefault="0071180B" w:rsidP="00C945E9">
            <w:pPr>
              <w:rPr>
                <w:sz w:val="24"/>
                <w:szCs w:val="24"/>
              </w:rPr>
            </w:pPr>
          </w:p>
          <w:p w:rsidR="0071180B" w:rsidRPr="00E226E7" w:rsidRDefault="0071180B" w:rsidP="00C945E9">
            <w:pPr>
              <w:rPr>
                <w:sz w:val="24"/>
                <w:szCs w:val="24"/>
              </w:rPr>
            </w:pPr>
          </w:p>
          <w:p w:rsidR="0071180B" w:rsidRPr="00E226E7" w:rsidRDefault="0071180B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ab/>
              <w:t>один раз в год</w:t>
            </w:r>
          </w:p>
        </w:tc>
      </w:tr>
      <w:tr w:rsidR="0071180B" w:rsidRPr="00E226E7" w:rsidTr="00C945E9">
        <w:tc>
          <w:tcPr>
            <w:tcW w:w="4962" w:type="dxa"/>
          </w:tcPr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5196" w:type="dxa"/>
          </w:tcPr>
          <w:p w:rsidR="0071180B" w:rsidRPr="00E226E7" w:rsidRDefault="0071180B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1)  наименование организации;</w:t>
            </w:r>
          </w:p>
          <w:p w:rsidR="0071180B" w:rsidRPr="00E226E7" w:rsidRDefault="0071180B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2)      </w:t>
            </w:r>
            <w:proofErr w:type="gramStart"/>
            <w:r w:rsidRPr="00E226E7">
              <w:rPr>
                <w:sz w:val="24"/>
                <w:szCs w:val="24"/>
              </w:rPr>
              <w:t>ФИО  руководителя</w:t>
            </w:r>
            <w:proofErr w:type="gramEnd"/>
            <w:r w:rsidRPr="00E226E7">
              <w:rPr>
                <w:sz w:val="24"/>
                <w:szCs w:val="24"/>
              </w:rPr>
              <w:t>;</w:t>
            </w:r>
          </w:p>
          <w:p w:rsidR="0071180B" w:rsidRPr="00E226E7" w:rsidRDefault="0071180B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3)      полный адрес; </w:t>
            </w:r>
          </w:p>
          <w:p w:rsidR="0071180B" w:rsidRPr="00E226E7" w:rsidRDefault="0071180B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4)      телефон;</w:t>
            </w:r>
          </w:p>
          <w:p w:rsidR="0071180B" w:rsidRPr="00E226E7" w:rsidRDefault="0071180B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5)      устав МАОО;</w:t>
            </w:r>
          </w:p>
          <w:p w:rsidR="0071180B" w:rsidRPr="00E226E7" w:rsidRDefault="0071180B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71180B" w:rsidRPr="00E226E7" w:rsidRDefault="0071180B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71180B" w:rsidRPr="00E226E7" w:rsidRDefault="0071180B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71180B" w:rsidRPr="00E226E7" w:rsidRDefault="0071180B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71180B" w:rsidRPr="00E226E7" w:rsidRDefault="0071180B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71180B" w:rsidRPr="00E226E7" w:rsidRDefault="0071180B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71180B" w:rsidRPr="00E226E7" w:rsidRDefault="0071180B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lastRenderedPageBreak/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71180B" w:rsidRPr="00E226E7" w:rsidRDefault="0071180B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13)       правила приема в МАОО;</w:t>
            </w:r>
          </w:p>
          <w:p w:rsidR="0071180B" w:rsidRPr="00E226E7" w:rsidRDefault="0071180B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4742" w:type="dxa"/>
          </w:tcPr>
          <w:p w:rsidR="0071180B" w:rsidRPr="00E226E7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lastRenderedPageBreak/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71180B" w:rsidRPr="00E226E7" w:rsidTr="00C945E9">
        <w:tc>
          <w:tcPr>
            <w:tcW w:w="4962" w:type="dxa"/>
          </w:tcPr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5196" w:type="dxa"/>
          </w:tcPr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7)          информация о наименовании, адресе, телефонах, сайте </w:t>
            </w:r>
            <w:r>
              <w:rPr>
                <w:sz w:val="24"/>
                <w:szCs w:val="24"/>
              </w:rPr>
              <w:t>в сети «Интернет» комитета образования и спорта Администрации Солецкого муниципального округа</w:t>
            </w:r>
            <w:r w:rsidRPr="00E226E7">
              <w:rPr>
                <w:sz w:val="24"/>
                <w:szCs w:val="24"/>
              </w:rPr>
              <w:t>;</w:t>
            </w:r>
          </w:p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lastRenderedPageBreak/>
              <w:t>8)          информация о режиме работы медицинского пункта, столовой.</w:t>
            </w:r>
          </w:p>
        </w:tc>
        <w:tc>
          <w:tcPr>
            <w:tcW w:w="4742" w:type="dxa"/>
          </w:tcPr>
          <w:p w:rsidR="0071180B" w:rsidRPr="00E226E7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71180B" w:rsidRPr="00E226E7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180B" w:rsidRPr="00E226E7" w:rsidTr="00C945E9">
        <w:tc>
          <w:tcPr>
            <w:tcW w:w="4962" w:type="dxa"/>
          </w:tcPr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5196" w:type="dxa"/>
          </w:tcPr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4742" w:type="dxa"/>
          </w:tcPr>
          <w:p w:rsidR="0071180B" w:rsidRPr="00E226E7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по мере необходимости</w:t>
            </w:r>
          </w:p>
        </w:tc>
      </w:tr>
      <w:tr w:rsidR="0071180B" w:rsidRPr="00E226E7" w:rsidTr="00C945E9">
        <w:tc>
          <w:tcPr>
            <w:tcW w:w="4962" w:type="dxa"/>
          </w:tcPr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5196" w:type="dxa"/>
          </w:tcPr>
          <w:p w:rsidR="0071180B" w:rsidRPr="00E226E7" w:rsidRDefault="0071180B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4742" w:type="dxa"/>
          </w:tcPr>
          <w:p w:rsidR="0071180B" w:rsidRPr="00E226E7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71180B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71180B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71180B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71180B" w:rsidRPr="00E226E7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E226E7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3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71180B" w:rsidRPr="00E226E7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E226E7" w:rsidRDefault="0071180B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226E7">
              <w:rPr>
                <w:sz w:val="24"/>
                <w:szCs w:val="24"/>
              </w:rPr>
              <w:t xml:space="preserve">1. Наименование муниципальной услуги:  </w:t>
            </w:r>
            <w:r w:rsidRPr="00E226E7">
              <w:rPr>
                <w:b/>
                <w:bCs/>
                <w:sz w:val="24"/>
                <w:szCs w:val="24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35D">
              <w:rPr>
                <w:sz w:val="28"/>
                <w:szCs w:val="28"/>
              </w:rPr>
              <w:t>34.787.0</w:t>
            </w:r>
          </w:p>
        </w:tc>
      </w:tr>
      <w:tr w:rsidR="0071180B" w:rsidRPr="00E226E7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180B" w:rsidRPr="00E226E7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1180B" w:rsidRPr="00E226E7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1180B" w:rsidRPr="00E226E7" w:rsidRDefault="0071180B" w:rsidP="0071180B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E226E7">
        <w:rPr>
          <w:sz w:val="24"/>
          <w:szCs w:val="24"/>
        </w:rPr>
        <w:t xml:space="preserve">3. Показатели, </w:t>
      </w:r>
      <w:proofErr w:type="gramStart"/>
      <w:r w:rsidRPr="00E226E7">
        <w:rPr>
          <w:sz w:val="24"/>
          <w:szCs w:val="24"/>
        </w:rPr>
        <w:t>характеризующие  качество</w:t>
      </w:r>
      <w:proofErr w:type="gramEnd"/>
      <w:r w:rsidRPr="00E226E7">
        <w:rPr>
          <w:sz w:val="24"/>
          <w:szCs w:val="24"/>
        </w:rPr>
        <w:t xml:space="preserve"> и  (или)  объем (содержание)муниципальной услуги:</w:t>
      </w:r>
    </w:p>
    <w:p w:rsidR="0071180B" w:rsidRPr="00E226E7" w:rsidRDefault="0071180B" w:rsidP="0071180B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E226E7">
        <w:rPr>
          <w:sz w:val="24"/>
          <w:szCs w:val="24"/>
        </w:rPr>
        <w:t>3.1. Показатели, характеризующие качество муниципальной услуги</w:t>
      </w:r>
      <w:r>
        <w:rPr>
          <w:sz w:val="24"/>
          <w:szCs w:val="24"/>
          <w:vertAlign w:val="superscript"/>
        </w:rPr>
        <w:t>4</w:t>
      </w:r>
      <w:r w:rsidRPr="00E226E7">
        <w:rPr>
          <w:sz w:val="24"/>
          <w:szCs w:val="24"/>
        </w:rPr>
        <w:t>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850"/>
        <w:gridCol w:w="992"/>
        <w:gridCol w:w="1276"/>
        <w:gridCol w:w="1418"/>
        <w:gridCol w:w="1417"/>
        <w:gridCol w:w="1134"/>
        <w:gridCol w:w="992"/>
        <w:gridCol w:w="1134"/>
        <w:gridCol w:w="993"/>
        <w:gridCol w:w="1134"/>
        <w:gridCol w:w="1275"/>
        <w:gridCol w:w="1418"/>
      </w:tblGrid>
      <w:tr w:rsidR="0071180B" w:rsidRPr="007644B4" w:rsidTr="00C945E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Default="0071180B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E226E7">
              <w:rPr>
                <w:sz w:val="24"/>
                <w:szCs w:val="24"/>
              </w:rPr>
              <w:t>Уникаль-ный</w:t>
            </w:r>
            <w:proofErr w:type="spellEnd"/>
            <w:r w:rsidRPr="00E226E7">
              <w:rPr>
                <w:sz w:val="24"/>
                <w:szCs w:val="24"/>
              </w:rPr>
              <w:br/>
              <w:t xml:space="preserve">номер </w:t>
            </w:r>
            <w:r w:rsidRPr="00E226E7">
              <w:rPr>
                <w:sz w:val="24"/>
                <w:szCs w:val="24"/>
              </w:rPr>
              <w:br/>
            </w:r>
            <w:proofErr w:type="spellStart"/>
            <w:r w:rsidRPr="00E226E7">
              <w:rPr>
                <w:sz w:val="24"/>
                <w:szCs w:val="24"/>
              </w:rPr>
              <w:t>реестро</w:t>
            </w:r>
            <w:proofErr w:type="spellEnd"/>
            <w:r w:rsidRPr="00E226E7">
              <w:rPr>
                <w:sz w:val="24"/>
                <w:szCs w:val="24"/>
              </w:rPr>
              <w:t xml:space="preserve">-вой </w:t>
            </w:r>
            <w:r w:rsidRPr="00E226E7">
              <w:rPr>
                <w:sz w:val="24"/>
                <w:szCs w:val="24"/>
              </w:rPr>
              <w:br/>
            </w:r>
            <w:r w:rsidRPr="00E226E7">
              <w:rPr>
                <w:sz w:val="24"/>
                <w:szCs w:val="24"/>
              </w:rPr>
              <w:lastRenderedPageBreak/>
              <w:t>записи</w:t>
            </w: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Pr="004A3ACD" w:rsidRDefault="0071180B" w:rsidP="00C945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A3ACD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lastRenderedPageBreak/>
              <w:t xml:space="preserve">Показатель, </w:t>
            </w:r>
            <w:r w:rsidRPr="00E226E7">
              <w:rPr>
                <w:sz w:val="24"/>
                <w:szCs w:val="24"/>
              </w:rPr>
              <w:br/>
              <w:t xml:space="preserve">характеризующий </w:t>
            </w:r>
            <w:r w:rsidRPr="00E226E7">
              <w:rPr>
                <w:sz w:val="24"/>
                <w:szCs w:val="24"/>
              </w:rPr>
              <w:br/>
              <w:t xml:space="preserve">содержание </w:t>
            </w:r>
            <w:r w:rsidRPr="00E226E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Показатель, </w:t>
            </w:r>
            <w:r w:rsidRPr="00E226E7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Показатель качества </w:t>
            </w:r>
            <w:r w:rsidRPr="00E226E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Значение показателя качества </w:t>
            </w:r>
            <w:r w:rsidRPr="00E226E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1180B" w:rsidRPr="007644B4" w:rsidTr="00C945E9">
        <w:trPr>
          <w:trHeight w:val="5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E226E7">
              <w:rPr>
                <w:sz w:val="24"/>
                <w:szCs w:val="24"/>
              </w:rPr>
              <w:t>наиме-нование</w:t>
            </w:r>
            <w:proofErr w:type="spellEnd"/>
            <w:r w:rsidRPr="00E226E7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единица </w:t>
            </w:r>
            <w:r w:rsidRPr="00E226E7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lastRenderedPageBreak/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lastRenderedPageBreak/>
              <w:t>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 xml:space="preserve"> год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lastRenderedPageBreak/>
              <w:t>(2-ой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7644B4" w:rsidTr="00C945E9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_______</w:t>
            </w:r>
          </w:p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(</w:t>
            </w:r>
            <w:proofErr w:type="spellStart"/>
            <w:r w:rsidRPr="00E226E7">
              <w:rPr>
                <w:sz w:val="24"/>
                <w:szCs w:val="24"/>
              </w:rPr>
              <w:t>наиме-нование</w:t>
            </w:r>
            <w:proofErr w:type="spellEnd"/>
            <w:r w:rsidRPr="00E226E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_______</w:t>
            </w:r>
          </w:p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(</w:t>
            </w:r>
            <w:proofErr w:type="spellStart"/>
            <w:r w:rsidRPr="00E226E7">
              <w:rPr>
                <w:sz w:val="24"/>
                <w:szCs w:val="24"/>
              </w:rPr>
              <w:t>наиме-нование</w:t>
            </w:r>
            <w:proofErr w:type="spellEnd"/>
            <w:r w:rsidRPr="00E226E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_______</w:t>
            </w:r>
          </w:p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(</w:t>
            </w:r>
            <w:proofErr w:type="spellStart"/>
            <w:r w:rsidRPr="00E226E7">
              <w:rPr>
                <w:sz w:val="24"/>
                <w:szCs w:val="24"/>
              </w:rPr>
              <w:t>наиме-нование</w:t>
            </w:r>
            <w:proofErr w:type="spellEnd"/>
            <w:r w:rsidRPr="00E226E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_______</w:t>
            </w:r>
          </w:p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(</w:t>
            </w:r>
            <w:proofErr w:type="spellStart"/>
            <w:r w:rsidRPr="00E226E7">
              <w:rPr>
                <w:sz w:val="24"/>
                <w:szCs w:val="24"/>
              </w:rPr>
              <w:t>наиме-нование</w:t>
            </w:r>
            <w:proofErr w:type="spellEnd"/>
            <w:r w:rsidRPr="00E226E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_______</w:t>
            </w:r>
          </w:p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(</w:t>
            </w:r>
            <w:proofErr w:type="spellStart"/>
            <w:r w:rsidRPr="00E226E7">
              <w:rPr>
                <w:sz w:val="24"/>
                <w:szCs w:val="24"/>
              </w:rPr>
              <w:t>наиме-нование</w:t>
            </w:r>
            <w:proofErr w:type="spellEnd"/>
            <w:r w:rsidRPr="00E226E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E226E7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код по </w:t>
            </w:r>
            <w:hyperlink r:id="rId18" w:history="1">
              <w:r w:rsidRPr="00E226E7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1180B" w:rsidRPr="007644B4" w:rsidTr="00C945E9">
        <w:trPr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</w:t>
            </w: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1180B" w:rsidRPr="007644B4" w:rsidTr="00C945E9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71180B" w:rsidRPr="00E226E7" w:rsidRDefault="0071180B" w:rsidP="00C945E9">
            <w:pPr>
              <w:ind w:left="113" w:right="113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801012О.99.0.БА81АЭ92001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223C09" w:rsidRDefault="0071180B" w:rsidP="00C945E9">
            <w:pPr>
              <w:jc w:val="center"/>
              <w:rPr>
                <w:color w:val="000000"/>
                <w:sz w:val="22"/>
                <w:szCs w:val="22"/>
              </w:rPr>
            </w:pPr>
            <w:r w:rsidRPr="00223C09">
              <w:rPr>
                <w:color w:val="000000"/>
                <w:sz w:val="22"/>
                <w:szCs w:val="22"/>
              </w:rPr>
              <w:t>003 не указано</w:t>
            </w:r>
          </w:p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223C09" w:rsidRDefault="0071180B" w:rsidP="00C945E9">
            <w:pPr>
              <w:jc w:val="center"/>
              <w:rPr>
                <w:color w:val="000000"/>
                <w:sz w:val="22"/>
                <w:szCs w:val="22"/>
              </w:rPr>
            </w:pPr>
            <w:r w:rsidRPr="00223C09">
              <w:rPr>
                <w:color w:val="000000"/>
                <w:sz w:val="22"/>
                <w:szCs w:val="22"/>
              </w:rPr>
              <w:t>010 не указано</w:t>
            </w:r>
          </w:p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0340A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70340A">
              <w:rPr>
                <w:sz w:val="22"/>
                <w:szCs w:val="22"/>
              </w:rPr>
              <w:t>01</w:t>
            </w:r>
          </w:p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0340A">
              <w:rPr>
                <w:sz w:val="22"/>
                <w:szCs w:val="22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7644B4" w:rsidTr="00C945E9">
        <w:trPr>
          <w:trHeight w:val="29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1180B" w:rsidRPr="00E226E7" w:rsidRDefault="0071180B" w:rsidP="0071180B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E226E7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451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850"/>
        <w:gridCol w:w="992"/>
        <w:gridCol w:w="1134"/>
        <w:gridCol w:w="993"/>
        <w:gridCol w:w="708"/>
        <w:gridCol w:w="709"/>
        <w:gridCol w:w="851"/>
        <w:gridCol w:w="850"/>
        <w:gridCol w:w="851"/>
        <w:gridCol w:w="850"/>
        <w:gridCol w:w="709"/>
        <w:gridCol w:w="850"/>
        <w:gridCol w:w="1276"/>
        <w:gridCol w:w="1134"/>
      </w:tblGrid>
      <w:tr w:rsidR="0071180B" w:rsidRPr="007644B4" w:rsidTr="00C945E9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lastRenderedPageBreak/>
              <w:t>Уникаль-ный</w:t>
            </w:r>
            <w:proofErr w:type="spellEnd"/>
            <w:r w:rsidRPr="00E73B13">
              <w:rPr>
                <w:sz w:val="24"/>
                <w:szCs w:val="24"/>
              </w:rPr>
              <w:br/>
              <w:t xml:space="preserve">номер </w:t>
            </w:r>
            <w:r w:rsidRPr="00E73B13">
              <w:rPr>
                <w:sz w:val="24"/>
                <w:szCs w:val="24"/>
              </w:rPr>
              <w:br/>
            </w:r>
            <w:proofErr w:type="spellStart"/>
            <w:r w:rsidRPr="00E73B13">
              <w:rPr>
                <w:sz w:val="24"/>
                <w:szCs w:val="24"/>
              </w:rPr>
              <w:t>реест</w:t>
            </w:r>
            <w:proofErr w:type="spellEnd"/>
            <w:r w:rsidRPr="00E73B13">
              <w:rPr>
                <w:sz w:val="24"/>
                <w:szCs w:val="24"/>
              </w:rPr>
              <w:t>-</w:t>
            </w:r>
            <w:r w:rsidRPr="00E73B13">
              <w:rPr>
                <w:sz w:val="24"/>
                <w:szCs w:val="24"/>
              </w:rPr>
              <w:br/>
            </w:r>
            <w:proofErr w:type="spellStart"/>
            <w:r w:rsidRPr="00E73B13">
              <w:rPr>
                <w:sz w:val="24"/>
                <w:szCs w:val="24"/>
              </w:rPr>
              <w:t>ровой</w:t>
            </w:r>
            <w:proofErr w:type="spellEnd"/>
            <w:r w:rsidRPr="00E73B13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Показатель, </w:t>
            </w:r>
            <w:r w:rsidRPr="00E73B13">
              <w:rPr>
                <w:sz w:val="24"/>
                <w:szCs w:val="24"/>
              </w:rPr>
              <w:br/>
              <w:t xml:space="preserve">характеризующий </w:t>
            </w:r>
            <w:r w:rsidRPr="00E73B13">
              <w:rPr>
                <w:sz w:val="24"/>
                <w:szCs w:val="24"/>
              </w:rPr>
              <w:br/>
              <w:t xml:space="preserve">содержание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Показатель, </w:t>
            </w:r>
            <w:r w:rsidRPr="00E73B13">
              <w:rPr>
                <w:sz w:val="24"/>
                <w:szCs w:val="24"/>
              </w:rPr>
              <w:br/>
            </w:r>
            <w:r w:rsidRPr="00E73B13">
              <w:rPr>
                <w:spacing w:val="-12"/>
                <w:sz w:val="24"/>
                <w:szCs w:val="24"/>
              </w:rPr>
              <w:t>характеризующий</w:t>
            </w:r>
            <w:r w:rsidRPr="00E73B13">
              <w:rPr>
                <w:sz w:val="24"/>
                <w:szCs w:val="24"/>
              </w:rPr>
              <w:t xml:space="preserve"> условия (формы) оказания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Показатель объема муниципальной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t>Значениепоказателя</w:t>
            </w:r>
            <w:proofErr w:type="spellEnd"/>
            <w:r w:rsidRPr="00E73B13">
              <w:rPr>
                <w:sz w:val="24"/>
                <w:szCs w:val="24"/>
              </w:rPr>
              <w:t xml:space="preserve"> </w:t>
            </w:r>
            <w:r w:rsidRPr="00E73B13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Предельный размер </w:t>
            </w:r>
            <w:r w:rsidRPr="00E73B13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1180B" w:rsidRPr="007644B4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t>наиме</w:t>
            </w:r>
            <w:proofErr w:type="spellEnd"/>
            <w:r w:rsidRPr="00E73B13">
              <w:rPr>
                <w:sz w:val="24"/>
                <w:szCs w:val="24"/>
              </w:rPr>
              <w:t>-нова-</w:t>
            </w:r>
            <w:proofErr w:type="spellStart"/>
            <w:r w:rsidRPr="00E73B13">
              <w:rPr>
                <w:sz w:val="24"/>
                <w:szCs w:val="24"/>
              </w:rPr>
              <w:t>ние</w:t>
            </w:r>
            <w:proofErr w:type="spellEnd"/>
            <w:r w:rsidRPr="00E73B13">
              <w:rPr>
                <w:sz w:val="24"/>
                <w:szCs w:val="24"/>
              </w:rPr>
              <w:br/>
              <w:t>пока-</w:t>
            </w:r>
            <w:proofErr w:type="spellStart"/>
            <w:r w:rsidRPr="00E73B13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единица </w:t>
            </w:r>
            <w:r w:rsidRPr="00E73B13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1180B" w:rsidRPr="007644B4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t>наиме</w:t>
            </w:r>
            <w:proofErr w:type="spellEnd"/>
            <w:r w:rsidRPr="00E73B13">
              <w:rPr>
                <w:sz w:val="24"/>
                <w:szCs w:val="24"/>
              </w:rPr>
              <w:t>-нова-</w:t>
            </w:r>
            <w:proofErr w:type="spellStart"/>
            <w:r w:rsidRPr="00E73B13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код по </w:t>
            </w:r>
            <w:hyperlink r:id="rId19" w:history="1">
              <w:r w:rsidRPr="0039515E"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1180B" w:rsidRPr="007644B4" w:rsidTr="00C945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</w:t>
            </w: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17</w:t>
            </w:r>
          </w:p>
        </w:tc>
      </w:tr>
      <w:tr w:rsidR="0071180B" w:rsidRPr="007644B4" w:rsidTr="00C945E9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71180B" w:rsidRPr="00E226E7" w:rsidRDefault="0071180B" w:rsidP="00C945E9">
            <w:pPr>
              <w:ind w:left="113" w:right="113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801012О.99.0.БА81АЭ92001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223C09" w:rsidRDefault="0071180B" w:rsidP="00C945E9">
            <w:pPr>
              <w:jc w:val="center"/>
              <w:rPr>
                <w:color w:val="000000"/>
                <w:sz w:val="22"/>
                <w:szCs w:val="22"/>
              </w:rPr>
            </w:pPr>
            <w:r w:rsidRPr="00223C09">
              <w:rPr>
                <w:color w:val="000000"/>
                <w:sz w:val="22"/>
                <w:szCs w:val="22"/>
              </w:rPr>
              <w:t>003 не указано</w:t>
            </w:r>
          </w:p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223C09" w:rsidRDefault="0071180B" w:rsidP="00C945E9">
            <w:pPr>
              <w:jc w:val="center"/>
              <w:rPr>
                <w:color w:val="000000"/>
                <w:sz w:val="22"/>
                <w:szCs w:val="22"/>
              </w:rPr>
            </w:pPr>
            <w:r w:rsidRPr="00223C09">
              <w:rPr>
                <w:color w:val="000000"/>
                <w:sz w:val="22"/>
                <w:szCs w:val="22"/>
              </w:rPr>
              <w:t>010 не указано</w:t>
            </w:r>
          </w:p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0340A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70340A">
              <w:rPr>
                <w:sz w:val="22"/>
                <w:szCs w:val="22"/>
              </w:rPr>
              <w:t>01</w:t>
            </w:r>
          </w:p>
          <w:p w:rsidR="0071180B" w:rsidRPr="00E226E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0340A"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Число обучающихся 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E73B13">
              <w:rPr>
                <w:sz w:val="24"/>
                <w:szCs w:val="24"/>
              </w:rPr>
              <w:t xml:space="preserve">еловек 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1180B" w:rsidRPr="007644B4" w:rsidTr="00C945E9">
        <w:trPr>
          <w:trHeight w:val="27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B374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223C09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1180B" w:rsidRPr="007644B4" w:rsidRDefault="0071180B" w:rsidP="0071180B">
      <w:pPr>
        <w:autoSpaceDE w:val="0"/>
        <w:autoSpaceDN w:val="0"/>
        <w:adjustRightInd w:val="0"/>
        <w:spacing w:before="180" w:line="240" w:lineRule="exact"/>
        <w:jc w:val="both"/>
        <w:rPr>
          <w:sz w:val="28"/>
          <w:szCs w:val="28"/>
        </w:rPr>
      </w:pPr>
      <w:r w:rsidRPr="007644B4">
        <w:rPr>
          <w:sz w:val="28"/>
          <w:szCs w:val="28"/>
        </w:rPr>
        <w:lastRenderedPageBreak/>
        <w:t>__________</w:t>
      </w:r>
    </w:p>
    <w:p w:rsidR="0071180B" w:rsidRPr="007644B4" w:rsidRDefault="0071180B" w:rsidP="007118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71180B" w:rsidRPr="007644B4" w:rsidRDefault="0071180B" w:rsidP="007118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71180B" w:rsidRPr="0039515E" w:rsidRDefault="0071180B" w:rsidP="007118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9515E">
        <w:rPr>
          <w:sz w:val="24"/>
          <w:szCs w:val="24"/>
        </w:rPr>
        <w:t>4.Нормативно правовые акты, устанавливающие размер платы (цену, тариф) либо порядок ее установления:</w:t>
      </w:r>
      <w:r w:rsidRPr="0039515E">
        <w:rPr>
          <w:sz w:val="24"/>
          <w:szCs w:val="24"/>
          <w:u w:val="single"/>
        </w:rPr>
        <w:t xml:space="preserve"> </w:t>
      </w:r>
    </w:p>
    <w:p w:rsidR="0071180B" w:rsidRPr="0039515E" w:rsidRDefault="0071180B" w:rsidP="007118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9515E">
        <w:rPr>
          <w:sz w:val="24"/>
          <w:szCs w:val="24"/>
          <w:u w:val="single"/>
        </w:rPr>
        <w:t>услуга оказывается бесплатно</w:t>
      </w:r>
    </w:p>
    <w:p w:rsidR="0071180B" w:rsidRPr="0039515E" w:rsidRDefault="0071180B" w:rsidP="0071180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1180B" w:rsidRPr="0039515E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71180B" w:rsidRPr="0039515E" w:rsidTr="00C945E9">
        <w:tc>
          <w:tcPr>
            <w:tcW w:w="1304" w:type="dxa"/>
            <w:tcBorders>
              <w:lef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381" w:type="dxa"/>
          </w:tcPr>
          <w:p w:rsidR="0071180B" w:rsidRPr="0039515E" w:rsidRDefault="0071180B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71180B" w:rsidRPr="0039515E" w:rsidRDefault="0071180B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71180B" w:rsidRPr="0039515E" w:rsidTr="00C945E9">
        <w:tc>
          <w:tcPr>
            <w:tcW w:w="1304" w:type="dxa"/>
            <w:tcBorders>
              <w:lef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80B" w:rsidRPr="0039515E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1180B" w:rsidRPr="00E73B13" w:rsidRDefault="0071180B" w:rsidP="007118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5. Порядок оказания муниципальной услуги:</w:t>
      </w:r>
    </w:p>
    <w:p w:rsidR="0071180B" w:rsidRPr="00E73B13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71180B" w:rsidRPr="00E73B13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73B13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71180B" w:rsidRPr="00E73B13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71180B" w:rsidRPr="00E73B13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73B13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71180B" w:rsidRPr="00E73B13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Федерации»;</w:t>
      </w:r>
    </w:p>
    <w:p w:rsidR="0071180B" w:rsidRPr="00E73B13" w:rsidRDefault="0071180B" w:rsidP="007118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71180B" w:rsidRDefault="0071180B" w:rsidP="00711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3F17">
        <w:rPr>
          <w:rFonts w:ascii="Times New Roman" w:hAnsi="Times New Roman" w:cs="Times New Roman"/>
          <w:sz w:val="24"/>
          <w:szCs w:val="24"/>
        </w:rPr>
        <w:t>-</w:t>
      </w:r>
      <w:r w:rsidRPr="00884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«Основная общеобразовательная школа  имени Смирнова Юрия Михайловича д. Горки», утвержденный          постановлением Администрации Солецкого муниципального округа от 28.07.2021 №1077</w:t>
      </w:r>
    </w:p>
    <w:p w:rsidR="0071180B" w:rsidRPr="00E73B13" w:rsidRDefault="0071180B" w:rsidP="0071180B">
      <w:pPr>
        <w:autoSpaceDE w:val="0"/>
        <w:autoSpaceDN w:val="0"/>
        <w:adjustRightInd w:val="0"/>
        <w:ind w:right="6"/>
        <w:rPr>
          <w:sz w:val="24"/>
          <w:szCs w:val="24"/>
        </w:rPr>
      </w:pPr>
      <w:r w:rsidRPr="00E73B13">
        <w:rPr>
          <w:sz w:val="24"/>
          <w:szCs w:val="24"/>
        </w:rPr>
        <w:t xml:space="preserve">                                                     </w:t>
      </w:r>
    </w:p>
    <w:p w:rsidR="0071180B" w:rsidRDefault="0071180B" w:rsidP="0071180B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71180B" w:rsidRPr="00E9226F" w:rsidRDefault="0071180B" w:rsidP="0071180B">
      <w:pPr>
        <w:rPr>
          <w:color w:val="FF0000"/>
          <w:sz w:val="24"/>
          <w:szCs w:val="24"/>
        </w:rPr>
      </w:pPr>
    </w:p>
    <w:p w:rsidR="0071180B" w:rsidRPr="00E73B13" w:rsidRDefault="0071180B" w:rsidP="0071180B">
      <w:pPr>
        <w:rPr>
          <w:sz w:val="24"/>
          <w:szCs w:val="24"/>
        </w:rPr>
      </w:pPr>
    </w:p>
    <w:p w:rsidR="0071180B" w:rsidRPr="00E73B13" w:rsidRDefault="0071180B" w:rsidP="007118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</w:p>
    <w:p w:rsidR="0071180B" w:rsidRPr="00E73B13" w:rsidRDefault="0071180B" w:rsidP="007118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71180B" w:rsidRPr="00E73B13" w:rsidTr="00C945E9">
        <w:tc>
          <w:tcPr>
            <w:tcW w:w="4962" w:type="dxa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5196" w:type="dxa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1180B" w:rsidRPr="00E73B13" w:rsidTr="00C945E9">
        <w:tc>
          <w:tcPr>
            <w:tcW w:w="4962" w:type="dxa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2</w:t>
            </w:r>
          </w:p>
        </w:tc>
        <w:tc>
          <w:tcPr>
            <w:tcW w:w="4742" w:type="dxa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3</w:t>
            </w:r>
          </w:p>
        </w:tc>
      </w:tr>
      <w:tr w:rsidR="0071180B" w:rsidRPr="00E73B13" w:rsidTr="00C945E9">
        <w:tc>
          <w:tcPr>
            <w:tcW w:w="4962" w:type="dxa"/>
          </w:tcPr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5196" w:type="dxa"/>
          </w:tcPr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4742" w:type="dxa"/>
          </w:tcPr>
          <w:p w:rsidR="0071180B" w:rsidRPr="00E73B13" w:rsidRDefault="0071180B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E73B13">
              <w:rPr>
                <w:i/>
                <w:sz w:val="24"/>
                <w:szCs w:val="24"/>
              </w:rPr>
              <w:t>по мере необходимости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</w:p>
          <w:p w:rsidR="0071180B" w:rsidRPr="00E73B13" w:rsidRDefault="0071180B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ab/>
              <w:t>один раз в год</w:t>
            </w:r>
          </w:p>
        </w:tc>
      </w:tr>
      <w:tr w:rsidR="0071180B" w:rsidRPr="00E73B13" w:rsidTr="00C945E9">
        <w:tc>
          <w:tcPr>
            <w:tcW w:w="4962" w:type="dxa"/>
          </w:tcPr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5196" w:type="dxa"/>
          </w:tcPr>
          <w:p w:rsidR="0071180B" w:rsidRPr="00E73B13" w:rsidRDefault="0071180B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1)  наименование организации;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2)      </w:t>
            </w:r>
            <w:proofErr w:type="gramStart"/>
            <w:r w:rsidRPr="00E73B13">
              <w:rPr>
                <w:sz w:val="24"/>
                <w:szCs w:val="24"/>
              </w:rPr>
              <w:t>ФИО  руководителя</w:t>
            </w:r>
            <w:proofErr w:type="gramEnd"/>
            <w:r w:rsidRPr="00E73B13">
              <w:rPr>
                <w:sz w:val="24"/>
                <w:szCs w:val="24"/>
              </w:rPr>
              <w:t>;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3)      полный адрес; 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4)      телефон;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5)      устав МАОО;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13)       правила приема в МАОО;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4742" w:type="dxa"/>
          </w:tcPr>
          <w:p w:rsidR="0071180B" w:rsidRPr="00E73B13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71180B" w:rsidRPr="00E73B13" w:rsidTr="00C945E9">
        <w:tc>
          <w:tcPr>
            <w:tcW w:w="4962" w:type="dxa"/>
          </w:tcPr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lastRenderedPageBreak/>
              <w:t>В фойе МАОУ на стендах</w:t>
            </w:r>
          </w:p>
        </w:tc>
        <w:tc>
          <w:tcPr>
            <w:tcW w:w="5196" w:type="dxa"/>
          </w:tcPr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7)          информация о наименовании, адресе, телефонах, сайте </w:t>
            </w:r>
            <w:r>
              <w:rPr>
                <w:sz w:val="24"/>
                <w:szCs w:val="24"/>
              </w:rPr>
              <w:t>в сети «Интернет» комитета образования и спорта Администрации Солецкого муниципального округа</w:t>
            </w:r>
            <w:r w:rsidRPr="00E73B13">
              <w:rPr>
                <w:sz w:val="24"/>
                <w:szCs w:val="24"/>
              </w:rPr>
              <w:t>;</w:t>
            </w:r>
          </w:p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4742" w:type="dxa"/>
          </w:tcPr>
          <w:p w:rsidR="0071180B" w:rsidRPr="00E73B13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71180B" w:rsidRPr="00E73B13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180B" w:rsidRPr="00E73B13" w:rsidTr="00C945E9">
        <w:tc>
          <w:tcPr>
            <w:tcW w:w="4962" w:type="dxa"/>
          </w:tcPr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5196" w:type="dxa"/>
          </w:tcPr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4742" w:type="dxa"/>
          </w:tcPr>
          <w:p w:rsidR="0071180B" w:rsidRPr="00E73B13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по мере необходимости</w:t>
            </w:r>
          </w:p>
        </w:tc>
      </w:tr>
      <w:tr w:rsidR="0071180B" w:rsidRPr="00E73B13" w:rsidTr="00C945E9">
        <w:tc>
          <w:tcPr>
            <w:tcW w:w="4962" w:type="dxa"/>
          </w:tcPr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lastRenderedPageBreak/>
              <w:t>Родительские собрания, публичный доклад</w:t>
            </w:r>
          </w:p>
        </w:tc>
        <w:tc>
          <w:tcPr>
            <w:tcW w:w="5196" w:type="dxa"/>
          </w:tcPr>
          <w:p w:rsidR="0071180B" w:rsidRPr="00E73B13" w:rsidRDefault="0071180B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4742" w:type="dxa"/>
          </w:tcPr>
          <w:p w:rsidR="0071180B" w:rsidRPr="00E73B13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71180B" w:rsidRPr="00E73B13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71180B" w:rsidRPr="00E73B13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71180B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71180B" w:rsidRPr="00BD75F5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BD75F5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71180B" w:rsidRPr="00E73B13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E73B13" w:rsidRDefault="0071180B" w:rsidP="00C945E9">
            <w:pPr>
              <w:rPr>
                <w:b/>
                <w:bCs/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1. Наименование муниципальной услуги</w:t>
            </w:r>
            <w:r w:rsidRPr="00E73B13">
              <w:rPr>
                <w:b/>
                <w:bCs/>
                <w:sz w:val="24"/>
                <w:szCs w:val="24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CCC">
              <w:rPr>
                <w:sz w:val="24"/>
                <w:szCs w:val="24"/>
              </w:rPr>
              <w:t>35.791.</w:t>
            </w:r>
          </w:p>
        </w:tc>
      </w:tr>
      <w:tr w:rsidR="0071180B" w:rsidRPr="00E73B13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180B" w:rsidRPr="00E73B13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1180B" w:rsidRPr="00E73B13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1180B" w:rsidRPr="00E73B13" w:rsidRDefault="0071180B" w:rsidP="0071180B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E73B13">
        <w:rPr>
          <w:sz w:val="24"/>
          <w:szCs w:val="24"/>
        </w:rPr>
        <w:t xml:space="preserve">3. Показатели, </w:t>
      </w:r>
      <w:proofErr w:type="gramStart"/>
      <w:r w:rsidRPr="00E73B13">
        <w:rPr>
          <w:sz w:val="24"/>
          <w:szCs w:val="24"/>
        </w:rPr>
        <w:t>характеризующие  качество</w:t>
      </w:r>
      <w:proofErr w:type="gramEnd"/>
      <w:r w:rsidRPr="00E73B13">
        <w:rPr>
          <w:sz w:val="24"/>
          <w:szCs w:val="24"/>
        </w:rPr>
        <w:t xml:space="preserve"> и  (или)  объем (содержание)муниципальной услуги:</w:t>
      </w:r>
    </w:p>
    <w:p w:rsidR="0071180B" w:rsidRPr="00E73B13" w:rsidRDefault="0071180B" w:rsidP="0071180B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3.1. Показатели, характеризующие качество муниципальной услуги</w:t>
      </w:r>
      <w:r>
        <w:rPr>
          <w:sz w:val="24"/>
          <w:szCs w:val="24"/>
          <w:vertAlign w:val="superscript"/>
        </w:rPr>
        <w:t>4</w:t>
      </w:r>
      <w:r w:rsidRPr="00E73B13">
        <w:rPr>
          <w:sz w:val="24"/>
          <w:szCs w:val="24"/>
        </w:rPr>
        <w:t>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851"/>
        <w:gridCol w:w="992"/>
        <w:gridCol w:w="992"/>
        <w:gridCol w:w="1276"/>
        <w:gridCol w:w="1843"/>
        <w:gridCol w:w="1275"/>
        <w:gridCol w:w="993"/>
        <w:gridCol w:w="850"/>
        <w:gridCol w:w="992"/>
        <w:gridCol w:w="993"/>
        <w:gridCol w:w="1275"/>
        <w:gridCol w:w="1418"/>
      </w:tblGrid>
      <w:tr w:rsidR="0071180B" w:rsidRPr="00E73B13" w:rsidTr="00C945E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Default="0071180B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t>Уникаль-ный</w:t>
            </w:r>
            <w:proofErr w:type="spellEnd"/>
            <w:r w:rsidRPr="00E73B13">
              <w:rPr>
                <w:sz w:val="24"/>
                <w:szCs w:val="24"/>
              </w:rPr>
              <w:br/>
              <w:t xml:space="preserve">номер </w:t>
            </w:r>
            <w:r w:rsidRPr="00E73B13">
              <w:rPr>
                <w:sz w:val="24"/>
                <w:szCs w:val="24"/>
              </w:rPr>
              <w:br/>
            </w:r>
            <w:proofErr w:type="spellStart"/>
            <w:r w:rsidRPr="00E73B13">
              <w:rPr>
                <w:sz w:val="24"/>
                <w:szCs w:val="24"/>
              </w:rPr>
              <w:t>реестро</w:t>
            </w:r>
            <w:proofErr w:type="spellEnd"/>
            <w:r w:rsidRPr="00E73B13">
              <w:rPr>
                <w:sz w:val="24"/>
                <w:szCs w:val="24"/>
              </w:rPr>
              <w:t xml:space="preserve">-вой </w:t>
            </w:r>
            <w:r w:rsidRPr="00E73B13">
              <w:rPr>
                <w:sz w:val="24"/>
                <w:szCs w:val="24"/>
              </w:rPr>
              <w:br/>
              <w:t>записи</w:t>
            </w:r>
          </w:p>
          <w:p w:rsidR="0071180B" w:rsidRPr="00BE34EA" w:rsidRDefault="0071180B" w:rsidP="00C945E9">
            <w:pPr>
              <w:rPr>
                <w:sz w:val="24"/>
                <w:szCs w:val="24"/>
              </w:rPr>
            </w:pPr>
          </w:p>
          <w:p w:rsidR="0071180B" w:rsidRPr="00BE34EA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Pr="00BE34EA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Pr="00BE34EA" w:rsidRDefault="0071180B" w:rsidP="00C945E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lastRenderedPageBreak/>
              <w:t xml:space="preserve">Показатель, </w:t>
            </w:r>
            <w:r w:rsidRPr="00E73B13">
              <w:rPr>
                <w:sz w:val="24"/>
                <w:szCs w:val="24"/>
              </w:rPr>
              <w:br/>
              <w:t xml:space="preserve">характеризующий </w:t>
            </w:r>
            <w:r w:rsidRPr="00E73B13">
              <w:rPr>
                <w:sz w:val="24"/>
                <w:szCs w:val="24"/>
              </w:rPr>
              <w:br/>
              <w:t xml:space="preserve">содержание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Показатель, </w:t>
            </w:r>
            <w:r w:rsidRPr="00E73B13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Показатель качества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Значение показателя качества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1180B" w:rsidRPr="00E73B13" w:rsidTr="00C945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единица </w:t>
            </w:r>
            <w:r w:rsidRPr="00E73B13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 xml:space="preserve"> год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1180B" w:rsidRPr="00E73B13" w:rsidTr="00C945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E73B13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код по </w:t>
            </w:r>
            <w:hyperlink r:id="rId20" w:history="1">
              <w:r w:rsidRPr="00E73B13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E73B13" w:rsidTr="00C945E9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</w:t>
            </w: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1180B" w:rsidRPr="00E73B13" w:rsidTr="00C945E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shd w:val="clear" w:color="auto" w:fill="E8F3F7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802111О.99.0.БА96АА00001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223C09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223C09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70340A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  <w:r w:rsidRPr="0070340A">
              <w:rPr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E73B13" w:rsidTr="00C945E9">
        <w:trPr>
          <w:trHeight w:val="27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1180B" w:rsidRPr="007644B4" w:rsidRDefault="0071180B" w:rsidP="0071180B">
      <w:pPr>
        <w:autoSpaceDE w:val="0"/>
        <w:autoSpaceDN w:val="0"/>
        <w:adjustRightInd w:val="0"/>
        <w:spacing w:before="180" w:line="240" w:lineRule="exact"/>
        <w:ind w:firstLine="709"/>
        <w:rPr>
          <w:sz w:val="28"/>
          <w:szCs w:val="28"/>
        </w:rPr>
      </w:pPr>
      <w:r w:rsidRPr="007644B4">
        <w:rPr>
          <w:sz w:val="28"/>
          <w:szCs w:val="28"/>
        </w:rPr>
        <w:t>____________________</w:t>
      </w:r>
    </w:p>
    <w:p w:rsidR="0071180B" w:rsidRPr="004C5CE0" w:rsidRDefault="0071180B" w:rsidP="0071180B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876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992"/>
        <w:gridCol w:w="993"/>
        <w:gridCol w:w="992"/>
        <w:gridCol w:w="1335"/>
        <w:gridCol w:w="649"/>
        <w:gridCol w:w="775"/>
        <w:gridCol w:w="926"/>
        <w:gridCol w:w="851"/>
        <w:gridCol w:w="709"/>
        <w:gridCol w:w="708"/>
        <w:gridCol w:w="851"/>
        <w:gridCol w:w="850"/>
        <w:gridCol w:w="1134"/>
        <w:gridCol w:w="1134"/>
      </w:tblGrid>
      <w:tr w:rsidR="0071180B" w:rsidRPr="004C5CE0" w:rsidTr="00C945E9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Уникаль-ный</w:t>
            </w:r>
            <w:proofErr w:type="spellEnd"/>
            <w:r w:rsidRPr="004C5CE0">
              <w:rPr>
                <w:sz w:val="24"/>
                <w:szCs w:val="24"/>
              </w:rPr>
              <w:br/>
              <w:t xml:space="preserve">номер </w:t>
            </w:r>
            <w:r w:rsidRPr="004C5CE0">
              <w:rPr>
                <w:sz w:val="24"/>
                <w:szCs w:val="24"/>
              </w:rPr>
              <w:br/>
            </w:r>
            <w:proofErr w:type="spellStart"/>
            <w:r w:rsidRPr="004C5CE0">
              <w:rPr>
                <w:sz w:val="24"/>
                <w:szCs w:val="24"/>
              </w:rPr>
              <w:t>реест</w:t>
            </w:r>
            <w:proofErr w:type="spellEnd"/>
            <w:r w:rsidRPr="004C5CE0">
              <w:rPr>
                <w:sz w:val="24"/>
                <w:szCs w:val="24"/>
              </w:rPr>
              <w:t>-</w:t>
            </w:r>
            <w:r w:rsidRPr="004C5CE0">
              <w:rPr>
                <w:sz w:val="24"/>
                <w:szCs w:val="24"/>
              </w:rPr>
              <w:br/>
            </w:r>
            <w:proofErr w:type="spellStart"/>
            <w:r w:rsidRPr="004C5CE0">
              <w:rPr>
                <w:sz w:val="24"/>
                <w:szCs w:val="24"/>
              </w:rPr>
              <w:lastRenderedPageBreak/>
              <w:t>ровой</w:t>
            </w:r>
            <w:proofErr w:type="spellEnd"/>
            <w:r w:rsidRPr="004C5CE0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lastRenderedPageBreak/>
              <w:t xml:space="preserve">Показатель, </w:t>
            </w:r>
            <w:r w:rsidRPr="004C5CE0">
              <w:rPr>
                <w:sz w:val="24"/>
                <w:szCs w:val="24"/>
              </w:rPr>
              <w:br/>
              <w:t xml:space="preserve">характеризующий </w:t>
            </w:r>
            <w:r w:rsidRPr="004C5CE0">
              <w:rPr>
                <w:sz w:val="24"/>
                <w:szCs w:val="24"/>
              </w:rPr>
              <w:br/>
              <w:t xml:space="preserve">содержание </w:t>
            </w:r>
            <w:r w:rsidRPr="004C5CE0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Показатель, </w:t>
            </w:r>
            <w:r w:rsidRPr="004C5CE0">
              <w:rPr>
                <w:sz w:val="24"/>
                <w:szCs w:val="24"/>
              </w:rPr>
              <w:br/>
            </w:r>
            <w:r w:rsidRPr="004C5CE0">
              <w:rPr>
                <w:spacing w:val="-12"/>
                <w:sz w:val="24"/>
                <w:szCs w:val="24"/>
              </w:rPr>
              <w:t>характеризующий</w:t>
            </w:r>
            <w:r w:rsidRPr="004C5CE0">
              <w:rPr>
                <w:sz w:val="24"/>
                <w:szCs w:val="24"/>
              </w:rPr>
              <w:t xml:space="preserve"> условия (формы) оказания </w:t>
            </w:r>
            <w:r w:rsidRPr="004C5CE0">
              <w:rPr>
                <w:sz w:val="24"/>
                <w:szCs w:val="24"/>
              </w:rPr>
              <w:br/>
            </w:r>
            <w:r w:rsidRPr="004C5CE0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lastRenderedPageBreak/>
              <w:t>Показатель объема муниципальной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услуги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Значениепоказателя</w:t>
            </w:r>
            <w:proofErr w:type="spellEnd"/>
            <w:r w:rsidRPr="004C5CE0">
              <w:rPr>
                <w:sz w:val="24"/>
                <w:szCs w:val="24"/>
              </w:rPr>
              <w:t xml:space="preserve"> </w:t>
            </w:r>
            <w:r w:rsidRPr="004C5CE0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Предельный размер </w:t>
            </w:r>
            <w:r w:rsidRPr="004C5CE0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Допустимые (возможные отклонения от установленных показателей </w:t>
            </w:r>
            <w:r w:rsidRPr="003B72A8">
              <w:rPr>
                <w:sz w:val="24"/>
                <w:szCs w:val="24"/>
              </w:rPr>
              <w:lastRenderedPageBreak/>
              <w:t>качества муниципальной услуги</w:t>
            </w:r>
          </w:p>
        </w:tc>
      </w:tr>
      <w:tr w:rsidR="0071180B" w:rsidRPr="004C5CE0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наиме</w:t>
            </w:r>
            <w:proofErr w:type="spellEnd"/>
            <w:r w:rsidRPr="004C5CE0">
              <w:rPr>
                <w:sz w:val="24"/>
                <w:szCs w:val="24"/>
              </w:rPr>
              <w:t>-нова-</w:t>
            </w:r>
            <w:proofErr w:type="spellStart"/>
            <w:r w:rsidRPr="004C5CE0">
              <w:rPr>
                <w:sz w:val="24"/>
                <w:szCs w:val="24"/>
              </w:rPr>
              <w:t>ние</w:t>
            </w:r>
            <w:proofErr w:type="spellEnd"/>
            <w:r w:rsidRPr="004C5CE0">
              <w:rPr>
                <w:sz w:val="24"/>
                <w:szCs w:val="24"/>
              </w:rPr>
              <w:br/>
              <w:t>пока-</w:t>
            </w:r>
            <w:proofErr w:type="spellStart"/>
            <w:r w:rsidRPr="004C5CE0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единица </w:t>
            </w:r>
            <w:r w:rsidRPr="004C5CE0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1180B" w:rsidRPr="004C5CE0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_______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_______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наиме</w:t>
            </w:r>
            <w:proofErr w:type="spellEnd"/>
            <w:r w:rsidRPr="004C5CE0">
              <w:rPr>
                <w:sz w:val="24"/>
                <w:szCs w:val="24"/>
              </w:rPr>
              <w:t>-нова-</w:t>
            </w:r>
            <w:proofErr w:type="spellStart"/>
            <w:r w:rsidRPr="004C5CE0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код по </w:t>
            </w:r>
            <w:hyperlink r:id="rId21" w:history="1">
              <w:r w:rsidRPr="004C5CE0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4C5CE0" w:rsidTr="00C945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</w:t>
            </w: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17</w:t>
            </w:r>
          </w:p>
        </w:tc>
      </w:tr>
      <w:tr w:rsidR="0071180B" w:rsidRPr="004C5CE0" w:rsidTr="00C945E9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71180B" w:rsidRPr="00E73B13" w:rsidRDefault="0071180B" w:rsidP="00C945E9">
            <w:pPr>
              <w:shd w:val="clear" w:color="auto" w:fill="E8F3F7"/>
              <w:ind w:left="113" w:right="113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802111О.99.0.БА96АА00001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223C09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223C09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0340A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340A">
              <w:t>001не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-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Число обучающихся 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C5CE0">
              <w:rPr>
                <w:sz w:val="24"/>
                <w:szCs w:val="24"/>
              </w:rPr>
              <w:t xml:space="preserve">еловек 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4C5CE0" w:rsidTr="00C945E9">
        <w:trPr>
          <w:trHeight w:val="272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</w:tr>
    </w:tbl>
    <w:p w:rsidR="0071180B" w:rsidRPr="007644B4" w:rsidRDefault="0071180B" w:rsidP="007118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71180B" w:rsidRPr="0039515E" w:rsidRDefault="0071180B" w:rsidP="007118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9515E">
        <w:rPr>
          <w:sz w:val="24"/>
          <w:szCs w:val="24"/>
        </w:rPr>
        <w:t>4.Нормативно правовые акты, устанавливающие размер платы (цену, тариф) либо порядок ее установления:</w:t>
      </w:r>
      <w:r w:rsidRPr="0039515E">
        <w:rPr>
          <w:sz w:val="24"/>
          <w:szCs w:val="24"/>
          <w:u w:val="single"/>
        </w:rPr>
        <w:t xml:space="preserve"> </w:t>
      </w:r>
    </w:p>
    <w:p w:rsidR="0071180B" w:rsidRPr="0039515E" w:rsidRDefault="0071180B" w:rsidP="007118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9515E">
        <w:rPr>
          <w:sz w:val="24"/>
          <w:szCs w:val="24"/>
          <w:u w:val="single"/>
        </w:rPr>
        <w:t>услуга оказывается бесплатно</w:t>
      </w:r>
    </w:p>
    <w:p w:rsidR="0071180B" w:rsidRPr="0039515E" w:rsidRDefault="0071180B" w:rsidP="0071180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1180B" w:rsidRPr="0039515E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Нормативный правовой акт</w:t>
            </w:r>
          </w:p>
        </w:tc>
      </w:tr>
      <w:tr w:rsidR="0071180B" w:rsidRPr="0039515E" w:rsidTr="00C945E9">
        <w:tc>
          <w:tcPr>
            <w:tcW w:w="1304" w:type="dxa"/>
            <w:tcBorders>
              <w:lef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381" w:type="dxa"/>
          </w:tcPr>
          <w:p w:rsidR="0071180B" w:rsidRPr="0039515E" w:rsidRDefault="0071180B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71180B" w:rsidRPr="0039515E" w:rsidRDefault="0071180B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71180B" w:rsidRPr="0039515E" w:rsidTr="00C945E9">
        <w:tc>
          <w:tcPr>
            <w:tcW w:w="1304" w:type="dxa"/>
            <w:tcBorders>
              <w:lef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80B" w:rsidRPr="0039515E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1180B" w:rsidRPr="004C5CE0" w:rsidRDefault="0071180B" w:rsidP="007118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5. Порядок оказания муниципальной услуги:</w:t>
      </w:r>
    </w:p>
    <w:p w:rsidR="0071180B" w:rsidRPr="004C5CE0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71180B" w:rsidRPr="004C5CE0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71180B" w:rsidRPr="004C5CE0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71180B" w:rsidRPr="004C5CE0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71180B" w:rsidRPr="004C5CE0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Федерации»;</w:t>
      </w:r>
    </w:p>
    <w:p w:rsidR="0071180B" w:rsidRPr="004C5CE0" w:rsidRDefault="0071180B" w:rsidP="007118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71180B" w:rsidRDefault="0071180B" w:rsidP="00711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72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«Основная общеобразовательная школа  имени Смирнова Юрия Михайловича д. Горки», утвержденный          постановлением Администрации Солецкого муниципального округа от 28.07.2021 №1077.</w:t>
      </w:r>
    </w:p>
    <w:p w:rsidR="0071180B" w:rsidRDefault="0071180B" w:rsidP="007118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180B" w:rsidRDefault="0071180B" w:rsidP="0071180B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71180B" w:rsidRPr="00E9226F" w:rsidRDefault="0071180B" w:rsidP="0071180B">
      <w:pPr>
        <w:rPr>
          <w:color w:val="FF0000"/>
          <w:sz w:val="24"/>
          <w:szCs w:val="24"/>
        </w:rPr>
      </w:pPr>
    </w:p>
    <w:p w:rsidR="0071180B" w:rsidRPr="004C5CE0" w:rsidRDefault="0071180B" w:rsidP="0071180B">
      <w:pPr>
        <w:rPr>
          <w:sz w:val="24"/>
          <w:szCs w:val="24"/>
        </w:rPr>
      </w:pPr>
    </w:p>
    <w:p w:rsidR="0071180B" w:rsidRPr="004C5CE0" w:rsidRDefault="0071180B" w:rsidP="007118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</w:p>
    <w:p w:rsidR="0071180B" w:rsidRPr="00691DD0" w:rsidRDefault="0071180B" w:rsidP="007118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91DD0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71180B" w:rsidRPr="00691DD0" w:rsidTr="00C945E9">
        <w:tc>
          <w:tcPr>
            <w:tcW w:w="4962" w:type="dxa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96" w:type="dxa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1180B" w:rsidRPr="00691DD0" w:rsidTr="00C945E9">
        <w:tc>
          <w:tcPr>
            <w:tcW w:w="4962" w:type="dxa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2</w:t>
            </w:r>
          </w:p>
        </w:tc>
        <w:tc>
          <w:tcPr>
            <w:tcW w:w="4742" w:type="dxa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3</w:t>
            </w:r>
          </w:p>
        </w:tc>
      </w:tr>
      <w:tr w:rsidR="0071180B" w:rsidRPr="00691DD0" w:rsidTr="00C945E9">
        <w:tc>
          <w:tcPr>
            <w:tcW w:w="4962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5196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lastRenderedPageBreak/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4742" w:type="dxa"/>
          </w:tcPr>
          <w:p w:rsidR="0071180B" w:rsidRPr="00691DD0" w:rsidRDefault="0071180B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691DD0">
              <w:rPr>
                <w:i/>
                <w:sz w:val="24"/>
                <w:szCs w:val="24"/>
              </w:rPr>
              <w:lastRenderedPageBreak/>
              <w:t>по мере необходимости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</w:p>
          <w:p w:rsidR="0071180B" w:rsidRPr="00691DD0" w:rsidRDefault="0071180B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ab/>
              <w:t>один раз в год</w:t>
            </w:r>
          </w:p>
        </w:tc>
      </w:tr>
      <w:tr w:rsidR="0071180B" w:rsidRPr="00691DD0" w:rsidTr="00C945E9">
        <w:tc>
          <w:tcPr>
            <w:tcW w:w="4962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5196" w:type="dxa"/>
          </w:tcPr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1)  наименование организации;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2)      </w:t>
            </w:r>
            <w:proofErr w:type="gramStart"/>
            <w:r w:rsidRPr="00691DD0">
              <w:rPr>
                <w:sz w:val="24"/>
                <w:szCs w:val="24"/>
              </w:rPr>
              <w:t>ФИО  руководителя</w:t>
            </w:r>
            <w:proofErr w:type="gramEnd"/>
            <w:r w:rsidRPr="00691DD0">
              <w:rPr>
                <w:sz w:val="24"/>
                <w:szCs w:val="24"/>
              </w:rPr>
              <w:t>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3)      полный адрес; 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4)      телефон;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5)      устав МАОО;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13)       правила приема в МАОО;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4742" w:type="dxa"/>
          </w:tcPr>
          <w:p w:rsidR="0071180B" w:rsidRPr="00691DD0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71180B" w:rsidRPr="00691DD0" w:rsidTr="00C945E9">
        <w:tc>
          <w:tcPr>
            <w:tcW w:w="4962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5196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lastRenderedPageBreak/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7)          информация о наименовании, адресе, телефонах, сайте </w:t>
            </w:r>
            <w:r>
              <w:rPr>
                <w:sz w:val="24"/>
                <w:szCs w:val="24"/>
              </w:rPr>
              <w:t>в сети «Интернет» комитета образования и спорта Администрации Солецкого муниципального округа</w:t>
            </w:r>
            <w:r w:rsidRPr="00691DD0">
              <w:rPr>
                <w:sz w:val="24"/>
                <w:szCs w:val="24"/>
              </w:rPr>
              <w:t>;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4742" w:type="dxa"/>
          </w:tcPr>
          <w:p w:rsidR="0071180B" w:rsidRPr="00691DD0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71180B" w:rsidRPr="00691DD0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180B" w:rsidRPr="00691DD0" w:rsidTr="00C945E9">
        <w:tc>
          <w:tcPr>
            <w:tcW w:w="4962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5196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4742" w:type="dxa"/>
          </w:tcPr>
          <w:p w:rsidR="0071180B" w:rsidRPr="00691DD0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по мере необходимости</w:t>
            </w:r>
          </w:p>
        </w:tc>
      </w:tr>
      <w:tr w:rsidR="0071180B" w:rsidRPr="00691DD0" w:rsidTr="00C945E9">
        <w:tc>
          <w:tcPr>
            <w:tcW w:w="4962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5196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4742" w:type="dxa"/>
          </w:tcPr>
          <w:p w:rsidR="0071180B" w:rsidRPr="00691DD0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71180B" w:rsidRPr="0070340A" w:rsidRDefault="0071180B" w:rsidP="007118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</w:p>
    <w:p w:rsidR="0071180B" w:rsidRDefault="0071180B" w:rsidP="0071180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180B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71180B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71180B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71180B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71180B" w:rsidRPr="005B3AB4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5B3AB4">
        <w:rPr>
          <w:sz w:val="24"/>
          <w:szCs w:val="24"/>
        </w:rPr>
        <w:t>Раздел 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71180B" w:rsidRPr="00E73B13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E73B13" w:rsidRDefault="0071180B" w:rsidP="00C945E9">
            <w:pPr>
              <w:rPr>
                <w:b/>
                <w:bCs/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1. Наименование муниципальной услуги</w:t>
            </w:r>
            <w:r w:rsidRPr="00E73B13">
              <w:rPr>
                <w:b/>
                <w:bCs/>
                <w:sz w:val="24"/>
                <w:szCs w:val="24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71180B" w:rsidRPr="00E73B13" w:rsidRDefault="0071180B" w:rsidP="00C945E9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CCC">
              <w:rPr>
                <w:sz w:val="24"/>
                <w:szCs w:val="24"/>
              </w:rPr>
              <w:t>35.791.</w:t>
            </w:r>
          </w:p>
        </w:tc>
      </w:tr>
      <w:tr w:rsidR="0071180B" w:rsidRPr="00E73B13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180B" w:rsidRPr="00E73B13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1180B" w:rsidRPr="00E73B13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1180B" w:rsidRPr="00E73B13" w:rsidRDefault="0071180B" w:rsidP="0071180B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E73B13">
        <w:rPr>
          <w:sz w:val="24"/>
          <w:szCs w:val="24"/>
        </w:rPr>
        <w:t xml:space="preserve">3. Показатели, </w:t>
      </w:r>
      <w:proofErr w:type="gramStart"/>
      <w:r w:rsidRPr="00E73B13">
        <w:rPr>
          <w:sz w:val="24"/>
          <w:szCs w:val="24"/>
        </w:rPr>
        <w:t>характеризующие  качество</w:t>
      </w:r>
      <w:proofErr w:type="gramEnd"/>
      <w:r w:rsidRPr="00E73B13">
        <w:rPr>
          <w:sz w:val="24"/>
          <w:szCs w:val="24"/>
        </w:rPr>
        <w:t xml:space="preserve"> и  (или)  объем (содержание)муниципальной услуги:</w:t>
      </w:r>
    </w:p>
    <w:p w:rsidR="0071180B" w:rsidRPr="00E73B13" w:rsidRDefault="0071180B" w:rsidP="0071180B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3.1. Показатели, характеризующие качество муниципальной услуги</w:t>
      </w:r>
      <w:r>
        <w:rPr>
          <w:sz w:val="24"/>
          <w:szCs w:val="24"/>
          <w:vertAlign w:val="superscript"/>
        </w:rPr>
        <w:t>4</w:t>
      </w:r>
      <w:r w:rsidRPr="00E73B13">
        <w:rPr>
          <w:sz w:val="24"/>
          <w:szCs w:val="24"/>
        </w:rPr>
        <w:t>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851"/>
        <w:gridCol w:w="992"/>
        <w:gridCol w:w="992"/>
        <w:gridCol w:w="1276"/>
        <w:gridCol w:w="1843"/>
        <w:gridCol w:w="1275"/>
        <w:gridCol w:w="993"/>
        <w:gridCol w:w="850"/>
        <w:gridCol w:w="992"/>
        <w:gridCol w:w="993"/>
        <w:gridCol w:w="1275"/>
        <w:gridCol w:w="1418"/>
      </w:tblGrid>
      <w:tr w:rsidR="0071180B" w:rsidRPr="00E73B13" w:rsidTr="00C945E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Default="0071180B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t>Уникаль-ный</w:t>
            </w:r>
            <w:proofErr w:type="spellEnd"/>
            <w:r w:rsidRPr="00E73B13">
              <w:rPr>
                <w:sz w:val="24"/>
                <w:szCs w:val="24"/>
              </w:rPr>
              <w:br/>
              <w:t xml:space="preserve">номер </w:t>
            </w:r>
            <w:r w:rsidRPr="00E73B13">
              <w:rPr>
                <w:sz w:val="24"/>
                <w:szCs w:val="24"/>
              </w:rPr>
              <w:br/>
            </w:r>
            <w:proofErr w:type="spellStart"/>
            <w:r w:rsidRPr="00E73B13">
              <w:rPr>
                <w:sz w:val="24"/>
                <w:szCs w:val="24"/>
              </w:rPr>
              <w:t>реестро</w:t>
            </w:r>
            <w:proofErr w:type="spellEnd"/>
            <w:r w:rsidRPr="00E73B13">
              <w:rPr>
                <w:sz w:val="24"/>
                <w:szCs w:val="24"/>
              </w:rPr>
              <w:t xml:space="preserve">-вой </w:t>
            </w:r>
            <w:r w:rsidRPr="00E73B13">
              <w:rPr>
                <w:sz w:val="24"/>
                <w:szCs w:val="24"/>
              </w:rPr>
              <w:br/>
              <w:t>записи</w:t>
            </w:r>
          </w:p>
          <w:p w:rsidR="0071180B" w:rsidRPr="00BE34EA" w:rsidRDefault="0071180B" w:rsidP="00C945E9">
            <w:pPr>
              <w:rPr>
                <w:sz w:val="24"/>
                <w:szCs w:val="24"/>
              </w:rPr>
            </w:pPr>
          </w:p>
          <w:p w:rsidR="0071180B" w:rsidRPr="00BE34EA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Pr="00BE34EA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Default="0071180B" w:rsidP="00C945E9">
            <w:pPr>
              <w:rPr>
                <w:sz w:val="24"/>
                <w:szCs w:val="24"/>
              </w:rPr>
            </w:pPr>
          </w:p>
          <w:p w:rsidR="0071180B" w:rsidRPr="00BE34EA" w:rsidRDefault="0071180B" w:rsidP="00C945E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lastRenderedPageBreak/>
              <w:t xml:space="preserve">Показатель, </w:t>
            </w:r>
            <w:r w:rsidRPr="00E73B13">
              <w:rPr>
                <w:sz w:val="24"/>
                <w:szCs w:val="24"/>
              </w:rPr>
              <w:br/>
              <w:t xml:space="preserve">характеризующий </w:t>
            </w:r>
            <w:r w:rsidRPr="00E73B13">
              <w:rPr>
                <w:sz w:val="24"/>
                <w:szCs w:val="24"/>
              </w:rPr>
              <w:br/>
              <w:t xml:space="preserve">содержание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Показатель, </w:t>
            </w:r>
            <w:r w:rsidRPr="00E73B13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Показатель качества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Значение показателя качества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1180B" w:rsidRPr="00E73B13" w:rsidTr="00C945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единица </w:t>
            </w:r>
            <w:r w:rsidRPr="00E73B13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 xml:space="preserve"> год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1180B" w:rsidRPr="00E73B13" w:rsidTr="00C945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E73B13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код по </w:t>
            </w:r>
            <w:hyperlink r:id="rId22" w:history="1">
              <w:r w:rsidRPr="00E73B13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E73B13" w:rsidTr="00C945E9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</w:t>
            </w: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1180B" w:rsidRPr="00E73B13" w:rsidTr="00C945E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3712" w:rsidRDefault="0071180B" w:rsidP="00C945E9">
            <w:pPr>
              <w:shd w:val="clear" w:color="auto" w:fill="E8F3F7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>802111О.99.0.БА96АБ75001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3712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3712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3712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 xml:space="preserve">002 проходящие </w:t>
            </w:r>
            <w:r w:rsidRPr="00E23712">
              <w:t>обучение по состоянию</w:t>
            </w:r>
            <w:r w:rsidRPr="00E23712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23712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>01очная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E73B13" w:rsidTr="00C945E9">
        <w:trPr>
          <w:trHeight w:val="27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E73B1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1180B" w:rsidRPr="007644B4" w:rsidRDefault="0071180B" w:rsidP="0071180B">
      <w:pPr>
        <w:autoSpaceDE w:val="0"/>
        <w:autoSpaceDN w:val="0"/>
        <w:adjustRightInd w:val="0"/>
        <w:spacing w:before="180" w:line="240" w:lineRule="exact"/>
        <w:ind w:firstLine="709"/>
        <w:rPr>
          <w:sz w:val="28"/>
          <w:szCs w:val="28"/>
        </w:rPr>
      </w:pPr>
      <w:r w:rsidRPr="007644B4">
        <w:rPr>
          <w:sz w:val="28"/>
          <w:szCs w:val="28"/>
        </w:rPr>
        <w:t>____________</w:t>
      </w:r>
    </w:p>
    <w:p w:rsidR="0071180B" w:rsidRPr="004C5CE0" w:rsidRDefault="0071180B" w:rsidP="0071180B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876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992"/>
        <w:gridCol w:w="993"/>
        <w:gridCol w:w="992"/>
        <w:gridCol w:w="1335"/>
        <w:gridCol w:w="649"/>
        <w:gridCol w:w="775"/>
        <w:gridCol w:w="926"/>
        <w:gridCol w:w="851"/>
        <w:gridCol w:w="709"/>
        <w:gridCol w:w="708"/>
        <w:gridCol w:w="851"/>
        <w:gridCol w:w="850"/>
        <w:gridCol w:w="1134"/>
        <w:gridCol w:w="1134"/>
      </w:tblGrid>
      <w:tr w:rsidR="0071180B" w:rsidRPr="004C5CE0" w:rsidTr="00C945E9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Уникаль-ный</w:t>
            </w:r>
            <w:proofErr w:type="spellEnd"/>
            <w:r w:rsidRPr="004C5CE0">
              <w:rPr>
                <w:sz w:val="24"/>
                <w:szCs w:val="24"/>
              </w:rPr>
              <w:br/>
              <w:t xml:space="preserve">номер </w:t>
            </w:r>
            <w:r w:rsidRPr="004C5CE0">
              <w:rPr>
                <w:sz w:val="24"/>
                <w:szCs w:val="24"/>
              </w:rPr>
              <w:br/>
            </w:r>
            <w:proofErr w:type="spellStart"/>
            <w:r w:rsidRPr="004C5CE0">
              <w:rPr>
                <w:sz w:val="24"/>
                <w:szCs w:val="24"/>
              </w:rPr>
              <w:t>реест</w:t>
            </w:r>
            <w:proofErr w:type="spellEnd"/>
            <w:r w:rsidRPr="004C5CE0">
              <w:rPr>
                <w:sz w:val="24"/>
                <w:szCs w:val="24"/>
              </w:rPr>
              <w:t>-</w:t>
            </w:r>
            <w:r w:rsidRPr="004C5CE0">
              <w:rPr>
                <w:sz w:val="24"/>
                <w:szCs w:val="24"/>
              </w:rPr>
              <w:br/>
            </w:r>
            <w:proofErr w:type="spellStart"/>
            <w:r w:rsidRPr="004C5CE0">
              <w:rPr>
                <w:sz w:val="24"/>
                <w:szCs w:val="24"/>
              </w:rPr>
              <w:lastRenderedPageBreak/>
              <w:t>ровой</w:t>
            </w:r>
            <w:proofErr w:type="spellEnd"/>
            <w:r w:rsidRPr="004C5CE0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lastRenderedPageBreak/>
              <w:t xml:space="preserve">Показатель, </w:t>
            </w:r>
            <w:r w:rsidRPr="004C5CE0">
              <w:rPr>
                <w:sz w:val="24"/>
                <w:szCs w:val="24"/>
              </w:rPr>
              <w:br/>
              <w:t xml:space="preserve">характеризующий </w:t>
            </w:r>
            <w:r w:rsidRPr="004C5CE0">
              <w:rPr>
                <w:sz w:val="24"/>
                <w:szCs w:val="24"/>
              </w:rPr>
              <w:br/>
              <w:t xml:space="preserve">содержание </w:t>
            </w:r>
            <w:r w:rsidRPr="004C5CE0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Показатель, </w:t>
            </w:r>
            <w:r w:rsidRPr="004C5CE0">
              <w:rPr>
                <w:sz w:val="24"/>
                <w:szCs w:val="24"/>
              </w:rPr>
              <w:br/>
            </w:r>
            <w:r w:rsidRPr="004C5CE0">
              <w:rPr>
                <w:spacing w:val="-12"/>
                <w:sz w:val="24"/>
                <w:szCs w:val="24"/>
              </w:rPr>
              <w:t>характеризующий</w:t>
            </w:r>
            <w:r w:rsidRPr="004C5CE0">
              <w:rPr>
                <w:sz w:val="24"/>
                <w:szCs w:val="24"/>
              </w:rPr>
              <w:t xml:space="preserve"> условия (формы) оказания </w:t>
            </w:r>
            <w:r w:rsidRPr="004C5CE0">
              <w:rPr>
                <w:sz w:val="24"/>
                <w:szCs w:val="24"/>
              </w:rPr>
              <w:br/>
            </w:r>
            <w:r w:rsidRPr="004C5CE0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lastRenderedPageBreak/>
              <w:t>Показатель объема муниципальной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услуги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Значениепоказателя</w:t>
            </w:r>
            <w:proofErr w:type="spellEnd"/>
            <w:r w:rsidRPr="004C5CE0">
              <w:rPr>
                <w:sz w:val="24"/>
                <w:szCs w:val="24"/>
              </w:rPr>
              <w:t xml:space="preserve"> </w:t>
            </w:r>
            <w:r w:rsidRPr="004C5CE0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Предельный размер </w:t>
            </w:r>
            <w:r w:rsidRPr="004C5CE0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Допустимые (возможные отклонения от установленных показателей </w:t>
            </w:r>
            <w:r w:rsidRPr="003B72A8">
              <w:rPr>
                <w:sz w:val="24"/>
                <w:szCs w:val="24"/>
              </w:rPr>
              <w:lastRenderedPageBreak/>
              <w:t>качества муниципальной услуги</w:t>
            </w:r>
          </w:p>
        </w:tc>
      </w:tr>
      <w:tr w:rsidR="0071180B" w:rsidRPr="004C5CE0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наиме</w:t>
            </w:r>
            <w:proofErr w:type="spellEnd"/>
            <w:r w:rsidRPr="004C5CE0">
              <w:rPr>
                <w:sz w:val="24"/>
                <w:szCs w:val="24"/>
              </w:rPr>
              <w:t>-нова-</w:t>
            </w:r>
            <w:proofErr w:type="spellStart"/>
            <w:r w:rsidRPr="004C5CE0">
              <w:rPr>
                <w:sz w:val="24"/>
                <w:szCs w:val="24"/>
              </w:rPr>
              <w:t>ние</w:t>
            </w:r>
            <w:proofErr w:type="spellEnd"/>
            <w:r w:rsidRPr="004C5CE0">
              <w:rPr>
                <w:sz w:val="24"/>
                <w:szCs w:val="24"/>
              </w:rPr>
              <w:br/>
              <w:t>пока-</w:t>
            </w:r>
            <w:proofErr w:type="spellStart"/>
            <w:r w:rsidRPr="004C5CE0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единица </w:t>
            </w:r>
            <w:r w:rsidRPr="004C5CE0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1180B" w:rsidRPr="004C5CE0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_______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_______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наиме</w:t>
            </w:r>
            <w:proofErr w:type="spellEnd"/>
            <w:r w:rsidRPr="004C5CE0">
              <w:rPr>
                <w:sz w:val="24"/>
                <w:szCs w:val="24"/>
              </w:rPr>
              <w:t>-нова-</w:t>
            </w:r>
            <w:proofErr w:type="spellStart"/>
            <w:r w:rsidRPr="004C5CE0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код по </w:t>
            </w:r>
            <w:hyperlink r:id="rId23" w:history="1">
              <w:r w:rsidRPr="004C5CE0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4C5CE0" w:rsidTr="00C945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</w:t>
            </w: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17</w:t>
            </w:r>
          </w:p>
        </w:tc>
      </w:tr>
      <w:tr w:rsidR="0071180B" w:rsidRPr="004C5CE0" w:rsidTr="00C945E9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3712" w:rsidRDefault="0071180B" w:rsidP="00C945E9">
            <w:pPr>
              <w:shd w:val="clear" w:color="auto" w:fill="E8F3F7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>802111О.99.0.БА96АБ75001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3712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3712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 Обучающиеся с ограниченными возможностями здоровья (ОВЗ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3712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 xml:space="preserve">002 проходящие </w:t>
            </w:r>
            <w:r w:rsidRPr="00E23712">
              <w:t>обучение по состоянию</w:t>
            </w:r>
            <w:r w:rsidRPr="00E23712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E23712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>01очная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D55A7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7D55A7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Число обучающихся 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C5CE0">
              <w:rPr>
                <w:sz w:val="24"/>
                <w:szCs w:val="24"/>
              </w:rPr>
              <w:t xml:space="preserve">еловек </w:t>
            </w:r>
          </w:p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B5647D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4C5CE0" w:rsidTr="00C945E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4C5CE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</w:tr>
    </w:tbl>
    <w:p w:rsidR="0071180B" w:rsidRPr="007644B4" w:rsidRDefault="0071180B" w:rsidP="007118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71180B" w:rsidRPr="0039515E" w:rsidRDefault="0071180B" w:rsidP="007118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9515E">
        <w:rPr>
          <w:sz w:val="24"/>
          <w:szCs w:val="24"/>
        </w:rPr>
        <w:t>4.Нормативно правовые акты, устанавливающие размер платы (цену, тариф) либо порядок ее установления:</w:t>
      </w:r>
      <w:r w:rsidRPr="0039515E">
        <w:rPr>
          <w:sz w:val="24"/>
          <w:szCs w:val="24"/>
          <w:u w:val="single"/>
        </w:rPr>
        <w:t xml:space="preserve"> </w:t>
      </w:r>
    </w:p>
    <w:p w:rsidR="0071180B" w:rsidRPr="0039515E" w:rsidRDefault="0071180B" w:rsidP="007118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9515E">
        <w:rPr>
          <w:sz w:val="24"/>
          <w:szCs w:val="24"/>
          <w:u w:val="single"/>
        </w:rPr>
        <w:t>услуга оказывается бесплатно</w:t>
      </w:r>
    </w:p>
    <w:p w:rsidR="0071180B" w:rsidRPr="0039515E" w:rsidRDefault="0071180B" w:rsidP="0071180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1180B" w:rsidRPr="0039515E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71180B" w:rsidRPr="0039515E" w:rsidTr="00C945E9">
        <w:tc>
          <w:tcPr>
            <w:tcW w:w="1304" w:type="dxa"/>
            <w:tcBorders>
              <w:lef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2381" w:type="dxa"/>
          </w:tcPr>
          <w:p w:rsidR="0071180B" w:rsidRPr="0039515E" w:rsidRDefault="0071180B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71180B" w:rsidRPr="0039515E" w:rsidRDefault="0071180B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71180B" w:rsidRPr="0039515E" w:rsidTr="00C945E9">
        <w:tc>
          <w:tcPr>
            <w:tcW w:w="1304" w:type="dxa"/>
            <w:tcBorders>
              <w:lef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80B" w:rsidRPr="0039515E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1180B" w:rsidRPr="004C5CE0" w:rsidRDefault="0071180B" w:rsidP="007118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5. Порядок оказания муниципальной услуги:</w:t>
      </w:r>
    </w:p>
    <w:p w:rsidR="0071180B" w:rsidRPr="004C5CE0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71180B" w:rsidRPr="004C5CE0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71180B" w:rsidRPr="004C5CE0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71180B" w:rsidRPr="004C5CE0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71180B" w:rsidRPr="004C5CE0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Федерации»;</w:t>
      </w:r>
    </w:p>
    <w:p w:rsidR="0071180B" w:rsidRPr="004C5CE0" w:rsidRDefault="0071180B" w:rsidP="007118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71180B" w:rsidRPr="00BA3F17" w:rsidRDefault="0071180B" w:rsidP="00711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7215">
        <w:rPr>
          <w:rFonts w:ascii="Times New Roman" w:hAnsi="Times New Roman" w:cs="Times New Roman"/>
          <w:sz w:val="24"/>
          <w:szCs w:val="24"/>
        </w:rPr>
        <w:t>-</w:t>
      </w:r>
      <w:r w:rsidRPr="00086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«Основная общеобразовательная школа  имени Смирнова Юрия Михайловича д. Горки», утвержденный          постановлением Администрации Солецкого муниципального округа от 28.07.2021 №1077; </w:t>
      </w:r>
      <w:r w:rsidRPr="00C372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BA3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71180B" w:rsidRDefault="0071180B" w:rsidP="0071180B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71180B" w:rsidRPr="00E9226F" w:rsidRDefault="0071180B" w:rsidP="0071180B">
      <w:pPr>
        <w:rPr>
          <w:color w:val="FF0000"/>
          <w:sz w:val="24"/>
          <w:szCs w:val="24"/>
        </w:rPr>
      </w:pPr>
    </w:p>
    <w:p w:rsidR="0071180B" w:rsidRPr="004C5CE0" w:rsidRDefault="0071180B" w:rsidP="0071180B">
      <w:pPr>
        <w:rPr>
          <w:sz w:val="24"/>
          <w:szCs w:val="24"/>
        </w:rPr>
      </w:pPr>
    </w:p>
    <w:p w:rsidR="0071180B" w:rsidRPr="00691DD0" w:rsidRDefault="0071180B" w:rsidP="007118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91DD0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71180B" w:rsidRPr="00691DD0" w:rsidTr="00C945E9">
        <w:tc>
          <w:tcPr>
            <w:tcW w:w="4962" w:type="dxa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96" w:type="dxa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1180B" w:rsidRPr="00691DD0" w:rsidTr="00C945E9">
        <w:tc>
          <w:tcPr>
            <w:tcW w:w="4962" w:type="dxa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2</w:t>
            </w:r>
          </w:p>
        </w:tc>
        <w:tc>
          <w:tcPr>
            <w:tcW w:w="4742" w:type="dxa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3</w:t>
            </w:r>
          </w:p>
        </w:tc>
      </w:tr>
      <w:tr w:rsidR="0071180B" w:rsidRPr="00691DD0" w:rsidTr="00C945E9">
        <w:tc>
          <w:tcPr>
            <w:tcW w:w="4962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5196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4742" w:type="dxa"/>
          </w:tcPr>
          <w:p w:rsidR="0071180B" w:rsidRPr="00691DD0" w:rsidRDefault="0071180B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691DD0">
              <w:rPr>
                <w:i/>
                <w:sz w:val="24"/>
                <w:szCs w:val="24"/>
              </w:rPr>
              <w:t>по мере необходимости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</w:p>
          <w:p w:rsidR="0071180B" w:rsidRPr="00691DD0" w:rsidRDefault="0071180B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ab/>
              <w:t>один раз в год</w:t>
            </w:r>
          </w:p>
        </w:tc>
      </w:tr>
      <w:tr w:rsidR="0071180B" w:rsidRPr="00691DD0" w:rsidTr="00C945E9">
        <w:tc>
          <w:tcPr>
            <w:tcW w:w="4962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5196" w:type="dxa"/>
          </w:tcPr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1)  наименование организации;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2)      </w:t>
            </w:r>
            <w:proofErr w:type="gramStart"/>
            <w:r w:rsidRPr="00691DD0">
              <w:rPr>
                <w:sz w:val="24"/>
                <w:szCs w:val="24"/>
              </w:rPr>
              <w:t>ФИО  руководителя</w:t>
            </w:r>
            <w:proofErr w:type="gramEnd"/>
            <w:r w:rsidRPr="00691DD0">
              <w:rPr>
                <w:sz w:val="24"/>
                <w:szCs w:val="24"/>
              </w:rPr>
              <w:t>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3)      полный адрес; 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lastRenderedPageBreak/>
              <w:t>4)      телефон;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5)      устав МАОО;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13)       правила приема в МАОО;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4742" w:type="dxa"/>
          </w:tcPr>
          <w:p w:rsidR="0071180B" w:rsidRPr="00691DD0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lastRenderedPageBreak/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71180B" w:rsidRPr="00691DD0" w:rsidTr="00C945E9">
        <w:tc>
          <w:tcPr>
            <w:tcW w:w="4962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5196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5)          информация о сроках, основных условиях приема в образовательное </w:t>
            </w:r>
            <w:r w:rsidRPr="00691DD0">
              <w:rPr>
                <w:sz w:val="24"/>
                <w:szCs w:val="24"/>
              </w:rPr>
              <w:lastRenderedPageBreak/>
              <w:t>учреждение, часах приема специалистов образовательной организации по вопросам поступления и обучения;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7)          информация о наименовании, адресе, телефонах, сайте </w:t>
            </w:r>
            <w:r>
              <w:rPr>
                <w:sz w:val="24"/>
                <w:szCs w:val="24"/>
              </w:rPr>
              <w:t>в сети «Интернет» комитета образования и спорта Администрации Солецкого муниципального округа</w:t>
            </w:r>
            <w:r w:rsidRPr="00691DD0">
              <w:rPr>
                <w:sz w:val="24"/>
                <w:szCs w:val="24"/>
              </w:rPr>
              <w:t>;</w:t>
            </w:r>
          </w:p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4742" w:type="dxa"/>
          </w:tcPr>
          <w:p w:rsidR="0071180B" w:rsidRPr="00691DD0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71180B" w:rsidRPr="00691DD0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180B" w:rsidRPr="00691DD0" w:rsidTr="00C945E9">
        <w:tc>
          <w:tcPr>
            <w:tcW w:w="4962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5196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4742" w:type="dxa"/>
          </w:tcPr>
          <w:p w:rsidR="0071180B" w:rsidRPr="00691DD0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по мере необходимости</w:t>
            </w:r>
          </w:p>
        </w:tc>
      </w:tr>
      <w:tr w:rsidR="0071180B" w:rsidRPr="00691DD0" w:rsidTr="00C945E9">
        <w:tc>
          <w:tcPr>
            <w:tcW w:w="4962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5196" w:type="dxa"/>
          </w:tcPr>
          <w:p w:rsidR="0071180B" w:rsidRPr="00691DD0" w:rsidRDefault="0071180B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4742" w:type="dxa"/>
          </w:tcPr>
          <w:p w:rsidR="0071180B" w:rsidRPr="00691DD0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71180B" w:rsidRDefault="0071180B" w:rsidP="0071180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180B" w:rsidRDefault="0071180B" w:rsidP="0071180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180B" w:rsidRDefault="0071180B" w:rsidP="0071180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180B" w:rsidRDefault="0071180B" w:rsidP="0071180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180B" w:rsidRDefault="0071180B" w:rsidP="0071180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180B" w:rsidRPr="003C2C6C" w:rsidRDefault="0071180B" w:rsidP="0071180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C2C6C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6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71180B" w:rsidRPr="00691DD0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691DD0" w:rsidRDefault="0071180B" w:rsidP="00C945E9">
            <w:pPr>
              <w:rPr>
                <w:b/>
                <w:bCs/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1. Наименование муниципальной услуги</w:t>
            </w:r>
            <w:r w:rsidRPr="00691DD0">
              <w:rPr>
                <w:b/>
                <w:bCs/>
                <w:sz w:val="24"/>
                <w:szCs w:val="24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71180B" w:rsidRPr="00691DD0" w:rsidRDefault="0071180B" w:rsidP="00C945E9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Код по общероссийскому </w:t>
            </w:r>
            <w:r w:rsidRPr="00691DD0">
              <w:rPr>
                <w:sz w:val="24"/>
                <w:szCs w:val="24"/>
              </w:rPr>
              <w:lastRenderedPageBreak/>
              <w:t>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593">
              <w:rPr>
                <w:sz w:val="24"/>
                <w:szCs w:val="24"/>
              </w:rPr>
              <w:lastRenderedPageBreak/>
              <w:t>35.791.0</w:t>
            </w:r>
          </w:p>
        </w:tc>
      </w:tr>
      <w:tr w:rsidR="0071180B" w:rsidRPr="00691DD0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lastRenderedPageBreak/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180B" w:rsidRPr="00691DD0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1180B" w:rsidRPr="00691DD0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1180B" w:rsidRPr="00691DD0" w:rsidRDefault="0071180B" w:rsidP="0071180B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691DD0">
        <w:rPr>
          <w:sz w:val="24"/>
          <w:szCs w:val="24"/>
        </w:rPr>
        <w:t xml:space="preserve">3. Показатели, </w:t>
      </w:r>
      <w:proofErr w:type="gramStart"/>
      <w:r w:rsidRPr="00691DD0">
        <w:rPr>
          <w:sz w:val="24"/>
          <w:szCs w:val="24"/>
        </w:rPr>
        <w:t>характеризующие  качество</w:t>
      </w:r>
      <w:proofErr w:type="gramEnd"/>
      <w:r w:rsidRPr="00691DD0">
        <w:rPr>
          <w:sz w:val="24"/>
          <w:szCs w:val="24"/>
        </w:rPr>
        <w:t xml:space="preserve"> и  (или)  объем (содержание)муниципальной услуги:</w:t>
      </w:r>
    </w:p>
    <w:p w:rsidR="0071180B" w:rsidRPr="00691DD0" w:rsidRDefault="0071180B" w:rsidP="0071180B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91DD0">
        <w:rPr>
          <w:sz w:val="24"/>
          <w:szCs w:val="24"/>
        </w:rPr>
        <w:t>3.1. Показатели, характеризующие качество муниципальной услуги</w:t>
      </w:r>
      <w:r w:rsidRPr="00691DD0">
        <w:rPr>
          <w:sz w:val="24"/>
          <w:szCs w:val="24"/>
          <w:vertAlign w:val="superscript"/>
        </w:rPr>
        <w:t>3</w:t>
      </w:r>
      <w:r w:rsidRPr="00691DD0">
        <w:rPr>
          <w:sz w:val="24"/>
          <w:szCs w:val="24"/>
        </w:rPr>
        <w:t>:</w:t>
      </w:r>
    </w:p>
    <w:tbl>
      <w:tblPr>
        <w:tblW w:w="15451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992"/>
        <w:gridCol w:w="992"/>
        <w:gridCol w:w="1134"/>
        <w:gridCol w:w="1134"/>
        <w:gridCol w:w="1418"/>
        <w:gridCol w:w="992"/>
        <w:gridCol w:w="850"/>
        <w:gridCol w:w="1134"/>
        <w:gridCol w:w="1134"/>
        <w:gridCol w:w="993"/>
        <w:gridCol w:w="1417"/>
        <w:gridCol w:w="1417"/>
      </w:tblGrid>
      <w:tr w:rsidR="0071180B" w:rsidRPr="007644B4" w:rsidTr="00C945E9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91DD0">
              <w:rPr>
                <w:sz w:val="24"/>
                <w:szCs w:val="24"/>
              </w:rPr>
              <w:t>Уникаль-ный</w:t>
            </w:r>
            <w:proofErr w:type="spellEnd"/>
            <w:r w:rsidRPr="00691DD0">
              <w:rPr>
                <w:sz w:val="24"/>
                <w:szCs w:val="24"/>
              </w:rPr>
              <w:br/>
              <w:t xml:space="preserve">номер </w:t>
            </w:r>
            <w:r w:rsidRPr="00691DD0">
              <w:rPr>
                <w:sz w:val="24"/>
                <w:szCs w:val="24"/>
              </w:rPr>
              <w:br/>
            </w:r>
            <w:proofErr w:type="spellStart"/>
            <w:r w:rsidRPr="00691DD0">
              <w:rPr>
                <w:sz w:val="24"/>
                <w:szCs w:val="24"/>
              </w:rPr>
              <w:t>реестро</w:t>
            </w:r>
            <w:proofErr w:type="spellEnd"/>
            <w:r w:rsidRPr="00691DD0">
              <w:rPr>
                <w:sz w:val="24"/>
                <w:szCs w:val="24"/>
              </w:rPr>
              <w:t xml:space="preserve">-вой </w:t>
            </w:r>
            <w:r w:rsidRPr="00691DD0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Показатель, </w:t>
            </w:r>
            <w:r w:rsidRPr="00691DD0">
              <w:rPr>
                <w:sz w:val="24"/>
                <w:szCs w:val="24"/>
              </w:rPr>
              <w:br/>
              <w:t xml:space="preserve">характеризующий </w:t>
            </w:r>
            <w:r w:rsidRPr="00691DD0">
              <w:rPr>
                <w:sz w:val="24"/>
                <w:szCs w:val="24"/>
              </w:rPr>
              <w:br/>
              <w:t xml:space="preserve">содержание </w:t>
            </w:r>
            <w:r w:rsidRPr="00691DD0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Показатель, </w:t>
            </w:r>
            <w:r w:rsidRPr="00691DD0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Показатель качества </w:t>
            </w:r>
            <w:r w:rsidRPr="00691DD0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Значение показателя качества </w:t>
            </w:r>
            <w:r w:rsidRPr="00691DD0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1180B" w:rsidRPr="007644B4" w:rsidTr="00C945E9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691DD0">
              <w:rPr>
                <w:sz w:val="24"/>
                <w:szCs w:val="24"/>
              </w:rPr>
              <w:t>наиме-нование</w:t>
            </w:r>
            <w:proofErr w:type="spellEnd"/>
            <w:r w:rsidRPr="00691DD0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единица </w:t>
            </w:r>
            <w:r w:rsidRPr="00691DD0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 xml:space="preserve"> год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1180B" w:rsidRPr="007644B4" w:rsidTr="00C945E9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_______</w:t>
            </w:r>
          </w:p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(</w:t>
            </w:r>
            <w:proofErr w:type="spellStart"/>
            <w:r w:rsidRPr="00691DD0">
              <w:rPr>
                <w:sz w:val="24"/>
                <w:szCs w:val="24"/>
              </w:rPr>
              <w:t>наиме-нование</w:t>
            </w:r>
            <w:proofErr w:type="spellEnd"/>
            <w:r w:rsidRPr="00691DD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_______</w:t>
            </w:r>
          </w:p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(</w:t>
            </w:r>
            <w:proofErr w:type="spellStart"/>
            <w:r w:rsidRPr="00691DD0">
              <w:rPr>
                <w:sz w:val="24"/>
                <w:szCs w:val="24"/>
              </w:rPr>
              <w:t>наиме-нование</w:t>
            </w:r>
            <w:proofErr w:type="spellEnd"/>
            <w:r w:rsidRPr="00691DD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_______</w:t>
            </w:r>
          </w:p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(</w:t>
            </w:r>
            <w:proofErr w:type="spellStart"/>
            <w:r w:rsidRPr="00691DD0">
              <w:rPr>
                <w:sz w:val="24"/>
                <w:szCs w:val="24"/>
              </w:rPr>
              <w:t>наиме-нование</w:t>
            </w:r>
            <w:proofErr w:type="spellEnd"/>
            <w:r w:rsidRPr="00691DD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_______</w:t>
            </w:r>
          </w:p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(</w:t>
            </w:r>
            <w:proofErr w:type="spellStart"/>
            <w:r w:rsidRPr="00691DD0">
              <w:rPr>
                <w:sz w:val="24"/>
                <w:szCs w:val="24"/>
              </w:rPr>
              <w:t>наиме-нование</w:t>
            </w:r>
            <w:proofErr w:type="spellEnd"/>
            <w:r w:rsidRPr="00691DD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_______</w:t>
            </w:r>
          </w:p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(</w:t>
            </w:r>
            <w:proofErr w:type="spellStart"/>
            <w:r w:rsidRPr="00691DD0">
              <w:rPr>
                <w:sz w:val="24"/>
                <w:szCs w:val="24"/>
              </w:rPr>
              <w:t>наиме-нование</w:t>
            </w:r>
            <w:proofErr w:type="spellEnd"/>
            <w:r w:rsidRPr="00691DD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691DD0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код по </w:t>
            </w:r>
            <w:hyperlink r:id="rId24" w:history="1">
              <w:r w:rsidRPr="00691DD0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7644B4" w:rsidTr="00C945E9">
        <w:trPr>
          <w:trHeight w:val="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1180B" w:rsidRPr="007644B4" w:rsidTr="00C945E9">
        <w:trPr>
          <w:trHeight w:val="2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shd w:val="clear" w:color="auto" w:fill="E8F3F7"/>
              <w:rPr>
                <w:sz w:val="24"/>
                <w:szCs w:val="24"/>
              </w:rPr>
            </w:pPr>
            <w:r w:rsidRPr="00D70593">
              <w:rPr>
                <w:sz w:val="24"/>
                <w:szCs w:val="24"/>
              </w:rPr>
              <w:t>802111О.99.0.БА96АЮ58001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593">
              <w:rPr>
                <w:sz w:val="24"/>
                <w:szCs w:val="24"/>
              </w:rPr>
              <w:t>003 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D70593" w:rsidRDefault="0071180B" w:rsidP="00C945E9">
            <w:pPr>
              <w:rPr>
                <w:sz w:val="24"/>
                <w:szCs w:val="24"/>
              </w:rPr>
            </w:pPr>
            <w:r w:rsidRPr="00D70593">
              <w:rPr>
                <w:sz w:val="24"/>
                <w:szCs w:val="24"/>
              </w:rPr>
              <w:t>010 не указано</w:t>
            </w:r>
          </w:p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691DD0">
              <w:rPr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1180B" w:rsidRDefault="0071180B" w:rsidP="0071180B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</w:p>
    <w:p w:rsidR="0071180B" w:rsidRPr="00C96C31" w:rsidRDefault="0071180B" w:rsidP="0071180B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C96C31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5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849"/>
        <w:gridCol w:w="848"/>
        <w:gridCol w:w="849"/>
        <w:gridCol w:w="989"/>
        <w:gridCol w:w="989"/>
        <w:gridCol w:w="989"/>
        <w:gridCol w:w="849"/>
        <w:gridCol w:w="707"/>
        <w:gridCol w:w="989"/>
        <w:gridCol w:w="989"/>
        <w:gridCol w:w="989"/>
        <w:gridCol w:w="849"/>
        <w:gridCol w:w="707"/>
        <w:gridCol w:w="848"/>
        <w:gridCol w:w="1272"/>
        <w:gridCol w:w="1131"/>
      </w:tblGrid>
      <w:tr w:rsidR="0071180B" w:rsidRPr="00C96C31" w:rsidTr="00C945E9">
        <w:trPr>
          <w:trHeight w:val="2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96C31">
              <w:rPr>
                <w:sz w:val="24"/>
                <w:szCs w:val="24"/>
              </w:rPr>
              <w:t>Уникаль-ный</w:t>
            </w:r>
            <w:proofErr w:type="spellEnd"/>
            <w:r w:rsidRPr="00C96C31">
              <w:rPr>
                <w:sz w:val="24"/>
                <w:szCs w:val="24"/>
              </w:rPr>
              <w:br/>
              <w:t xml:space="preserve">номер </w:t>
            </w:r>
            <w:r w:rsidRPr="00C96C31">
              <w:rPr>
                <w:sz w:val="24"/>
                <w:szCs w:val="24"/>
              </w:rPr>
              <w:br/>
            </w:r>
            <w:proofErr w:type="spellStart"/>
            <w:r w:rsidRPr="00C96C31">
              <w:rPr>
                <w:sz w:val="24"/>
                <w:szCs w:val="24"/>
              </w:rPr>
              <w:t>реест</w:t>
            </w:r>
            <w:proofErr w:type="spellEnd"/>
            <w:r w:rsidRPr="00C96C31">
              <w:rPr>
                <w:sz w:val="24"/>
                <w:szCs w:val="24"/>
              </w:rPr>
              <w:t>-</w:t>
            </w:r>
            <w:r w:rsidRPr="00C96C31">
              <w:rPr>
                <w:sz w:val="24"/>
                <w:szCs w:val="24"/>
              </w:rPr>
              <w:br/>
            </w:r>
            <w:proofErr w:type="spellStart"/>
            <w:r w:rsidRPr="00C96C31">
              <w:rPr>
                <w:sz w:val="24"/>
                <w:szCs w:val="24"/>
              </w:rPr>
              <w:t>ровой</w:t>
            </w:r>
            <w:proofErr w:type="spellEnd"/>
            <w:r w:rsidRPr="00C96C31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 xml:space="preserve">Показатель, </w:t>
            </w:r>
            <w:r w:rsidRPr="00C96C31">
              <w:rPr>
                <w:sz w:val="24"/>
                <w:szCs w:val="24"/>
              </w:rPr>
              <w:br/>
              <w:t xml:space="preserve">характеризующий </w:t>
            </w:r>
            <w:r w:rsidRPr="00C96C31">
              <w:rPr>
                <w:sz w:val="24"/>
                <w:szCs w:val="24"/>
              </w:rPr>
              <w:br/>
              <w:t xml:space="preserve">содержание </w:t>
            </w:r>
            <w:r w:rsidRPr="00C96C31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 xml:space="preserve">Показатель, </w:t>
            </w:r>
            <w:r w:rsidRPr="00C96C31">
              <w:rPr>
                <w:sz w:val="24"/>
                <w:szCs w:val="24"/>
              </w:rPr>
              <w:br/>
            </w:r>
            <w:r w:rsidRPr="00C96C31">
              <w:rPr>
                <w:spacing w:val="-12"/>
                <w:sz w:val="24"/>
                <w:szCs w:val="24"/>
              </w:rPr>
              <w:t>характеризующий</w:t>
            </w:r>
            <w:r w:rsidRPr="00C96C31">
              <w:rPr>
                <w:sz w:val="24"/>
                <w:szCs w:val="24"/>
              </w:rPr>
              <w:t xml:space="preserve"> условия (формы) оказания </w:t>
            </w:r>
            <w:r w:rsidRPr="00C96C31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Показатель объема муниципальной</w:t>
            </w:r>
          </w:p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услуги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C96C31">
              <w:rPr>
                <w:sz w:val="24"/>
                <w:szCs w:val="24"/>
              </w:rPr>
              <w:t xml:space="preserve">показателя </w:t>
            </w:r>
            <w:r w:rsidRPr="00C96C31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 xml:space="preserve">Предельный размер </w:t>
            </w:r>
            <w:r w:rsidRPr="00C96C31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1180B" w:rsidRPr="00C96C31" w:rsidTr="00C945E9">
        <w:trPr>
          <w:trHeight w:val="82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96C31">
              <w:rPr>
                <w:sz w:val="24"/>
                <w:szCs w:val="24"/>
              </w:rPr>
              <w:t>наиме</w:t>
            </w:r>
            <w:proofErr w:type="spellEnd"/>
            <w:r w:rsidRPr="00C96C31">
              <w:rPr>
                <w:sz w:val="24"/>
                <w:szCs w:val="24"/>
              </w:rPr>
              <w:t>-нова-</w:t>
            </w:r>
            <w:proofErr w:type="spellStart"/>
            <w:r w:rsidRPr="00C96C31">
              <w:rPr>
                <w:sz w:val="24"/>
                <w:szCs w:val="24"/>
              </w:rPr>
              <w:t>ние</w:t>
            </w:r>
            <w:proofErr w:type="spellEnd"/>
            <w:r w:rsidRPr="00C96C31">
              <w:rPr>
                <w:sz w:val="24"/>
                <w:szCs w:val="24"/>
              </w:rPr>
              <w:br/>
              <w:t>пока-</w:t>
            </w:r>
            <w:proofErr w:type="spellStart"/>
            <w:r w:rsidRPr="00C96C31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 xml:space="preserve">единица </w:t>
            </w:r>
            <w:r w:rsidRPr="00C96C31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B132E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1180B" w:rsidRPr="00C96C31" w:rsidTr="00C945E9">
        <w:trPr>
          <w:trHeight w:val="160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_______</w:t>
            </w:r>
          </w:p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(</w:t>
            </w:r>
            <w:proofErr w:type="spellStart"/>
            <w:r w:rsidRPr="00C96C31">
              <w:rPr>
                <w:sz w:val="24"/>
                <w:szCs w:val="24"/>
              </w:rPr>
              <w:t>наиме-нование</w:t>
            </w:r>
            <w:proofErr w:type="spellEnd"/>
            <w:r w:rsidRPr="00C96C31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______</w:t>
            </w:r>
          </w:p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(</w:t>
            </w:r>
            <w:proofErr w:type="spellStart"/>
            <w:r w:rsidRPr="00C96C31">
              <w:rPr>
                <w:sz w:val="24"/>
                <w:szCs w:val="24"/>
              </w:rPr>
              <w:t>наиме-нование</w:t>
            </w:r>
            <w:proofErr w:type="spellEnd"/>
            <w:r w:rsidRPr="00C96C31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______</w:t>
            </w:r>
          </w:p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(</w:t>
            </w:r>
            <w:proofErr w:type="spellStart"/>
            <w:r w:rsidRPr="00C96C31">
              <w:rPr>
                <w:sz w:val="24"/>
                <w:szCs w:val="24"/>
              </w:rPr>
              <w:t>наиме-нование</w:t>
            </w:r>
            <w:proofErr w:type="spellEnd"/>
            <w:r w:rsidRPr="00C96C31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_______</w:t>
            </w:r>
          </w:p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(</w:t>
            </w:r>
            <w:proofErr w:type="spellStart"/>
            <w:r w:rsidRPr="00C96C31">
              <w:rPr>
                <w:sz w:val="24"/>
                <w:szCs w:val="24"/>
              </w:rPr>
              <w:t>наиме-нование</w:t>
            </w:r>
            <w:proofErr w:type="spellEnd"/>
            <w:r w:rsidRPr="00C96C31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______</w:t>
            </w:r>
          </w:p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(</w:t>
            </w:r>
            <w:proofErr w:type="spellStart"/>
            <w:r w:rsidRPr="00C96C31">
              <w:rPr>
                <w:sz w:val="24"/>
                <w:szCs w:val="24"/>
              </w:rPr>
              <w:t>наиме-нование</w:t>
            </w:r>
            <w:proofErr w:type="spellEnd"/>
            <w:r w:rsidRPr="00C96C31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96C31">
              <w:rPr>
                <w:sz w:val="24"/>
                <w:szCs w:val="24"/>
              </w:rPr>
              <w:t>наиме</w:t>
            </w:r>
            <w:proofErr w:type="spellEnd"/>
            <w:r w:rsidRPr="00C96C31">
              <w:rPr>
                <w:sz w:val="24"/>
                <w:szCs w:val="24"/>
              </w:rPr>
              <w:t>-нова-</w:t>
            </w:r>
            <w:proofErr w:type="spellStart"/>
            <w:r w:rsidRPr="00C96C31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 xml:space="preserve">код по </w:t>
            </w:r>
            <w:hyperlink r:id="rId25" w:history="1">
              <w:r w:rsidRPr="0039515E">
                <w:t>ОКЕИ</w:t>
              </w:r>
            </w:hyperlink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C96C31" w:rsidTr="00C945E9">
        <w:trPr>
          <w:trHeight w:val="2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C96C31" w:rsidTr="00C945E9">
        <w:trPr>
          <w:trHeight w:val="28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71180B" w:rsidRPr="00691DD0" w:rsidRDefault="0071180B" w:rsidP="00C945E9">
            <w:pPr>
              <w:shd w:val="clear" w:color="auto" w:fill="E8F3F7"/>
              <w:ind w:left="113" w:right="113"/>
              <w:rPr>
                <w:sz w:val="24"/>
                <w:szCs w:val="24"/>
              </w:rPr>
            </w:pPr>
            <w:r w:rsidRPr="00D70593">
              <w:rPr>
                <w:sz w:val="24"/>
                <w:szCs w:val="24"/>
              </w:rPr>
              <w:t>802111О.99.0.БА96АЮ58001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593">
              <w:rPr>
                <w:sz w:val="24"/>
                <w:szCs w:val="24"/>
              </w:rPr>
              <w:t>003 не указано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70593" w:rsidRDefault="0071180B" w:rsidP="00C945E9">
            <w:pPr>
              <w:rPr>
                <w:sz w:val="24"/>
                <w:szCs w:val="24"/>
              </w:rPr>
            </w:pPr>
            <w:r w:rsidRPr="00D70593">
              <w:rPr>
                <w:sz w:val="24"/>
                <w:szCs w:val="24"/>
              </w:rPr>
              <w:t>010 не указано</w:t>
            </w:r>
          </w:p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не указано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691DD0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691DD0">
              <w:rPr>
                <w:sz w:val="24"/>
                <w:szCs w:val="24"/>
              </w:rPr>
              <w:t>очная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90E85" w:rsidRDefault="0071180B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Число обучающихся </w:t>
            </w:r>
          </w:p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90E85" w:rsidRDefault="0071180B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90E85">
              <w:rPr>
                <w:sz w:val="24"/>
                <w:szCs w:val="24"/>
              </w:rPr>
              <w:t xml:space="preserve">еловек </w:t>
            </w:r>
          </w:p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C96C31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7644B4" w:rsidTr="00C945E9">
        <w:trPr>
          <w:trHeight w:val="254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8169E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7644B4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D70593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</w:tr>
    </w:tbl>
    <w:p w:rsidR="0071180B" w:rsidRPr="0039515E" w:rsidRDefault="0071180B" w:rsidP="007118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9515E">
        <w:rPr>
          <w:sz w:val="24"/>
          <w:szCs w:val="24"/>
        </w:rPr>
        <w:t>4.Нормативно правовые акты, устанавливающие размер платы (цену, тариф) либо порядок ее установления:</w:t>
      </w:r>
      <w:r w:rsidRPr="0039515E">
        <w:rPr>
          <w:sz w:val="24"/>
          <w:szCs w:val="24"/>
          <w:u w:val="single"/>
        </w:rPr>
        <w:t xml:space="preserve"> </w:t>
      </w:r>
    </w:p>
    <w:p w:rsidR="0071180B" w:rsidRDefault="0071180B" w:rsidP="007118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9515E">
        <w:rPr>
          <w:sz w:val="24"/>
          <w:szCs w:val="24"/>
          <w:u w:val="single"/>
        </w:rPr>
        <w:t>услуга оказывается бесплатно</w:t>
      </w:r>
    </w:p>
    <w:p w:rsidR="0071180B" w:rsidRPr="0039515E" w:rsidRDefault="0071180B" w:rsidP="007118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p w:rsidR="0071180B" w:rsidRPr="0039515E" w:rsidRDefault="0071180B" w:rsidP="0071180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1180B" w:rsidRPr="0039515E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71180B" w:rsidRPr="0039515E" w:rsidTr="00C945E9">
        <w:tc>
          <w:tcPr>
            <w:tcW w:w="1304" w:type="dxa"/>
            <w:tcBorders>
              <w:lef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381" w:type="dxa"/>
          </w:tcPr>
          <w:p w:rsidR="0071180B" w:rsidRPr="0039515E" w:rsidRDefault="0071180B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71180B" w:rsidRPr="0039515E" w:rsidRDefault="0071180B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71180B" w:rsidRPr="0039515E" w:rsidTr="00C945E9">
        <w:tc>
          <w:tcPr>
            <w:tcW w:w="1304" w:type="dxa"/>
            <w:tcBorders>
              <w:lef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80B" w:rsidRPr="0039515E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1180B" w:rsidRPr="00790E85" w:rsidRDefault="0071180B" w:rsidP="007118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790E85">
        <w:rPr>
          <w:sz w:val="24"/>
          <w:szCs w:val="24"/>
        </w:rPr>
        <w:t>5. Порядок оказания муниципальной услуги:</w:t>
      </w:r>
    </w:p>
    <w:p w:rsidR="0071180B" w:rsidRPr="00790E85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790E85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71180B" w:rsidRPr="00790E85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790E85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71180B" w:rsidRPr="00790E85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790E85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71180B" w:rsidRPr="00790E85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790E85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71180B" w:rsidRPr="00790E85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790E85">
        <w:rPr>
          <w:sz w:val="24"/>
          <w:szCs w:val="24"/>
        </w:rPr>
        <w:t>Федерации»;</w:t>
      </w:r>
    </w:p>
    <w:p w:rsidR="0071180B" w:rsidRPr="00790E85" w:rsidRDefault="0071180B" w:rsidP="007118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790E85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71180B" w:rsidRPr="00BA3F17" w:rsidRDefault="0071180B" w:rsidP="00711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72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«Основная общеобразовательная школа  имени Смирнова Юрия Михайловича д. Горки», утвержденный          постановлением Администрации Солецкого муниципального округа от 28.07.2021 №1077;                                                                                                                              </w:t>
      </w:r>
    </w:p>
    <w:p w:rsidR="0071180B" w:rsidRPr="00625C1C" w:rsidRDefault="0071180B" w:rsidP="00711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3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90E85">
        <w:rPr>
          <w:sz w:val="24"/>
          <w:szCs w:val="24"/>
        </w:rPr>
        <w:t xml:space="preserve">                                                           </w:t>
      </w:r>
    </w:p>
    <w:p w:rsidR="0071180B" w:rsidRDefault="0071180B" w:rsidP="0071180B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lastRenderedPageBreak/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71180B" w:rsidRPr="00E9226F" w:rsidRDefault="0071180B" w:rsidP="0071180B">
      <w:pPr>
        <w:rPr>
          <w:color w:val="FF0000"/>
          <w:sz w:val="24"/>
          <w:szCs w:val="24"/>
        </w:rPr>
      </w:pPr>
    </w:p>
    <w:p w:rsidR="0071180B" w:rsidRPr="00790E85" w:rsidRDefault="0071180B" w:rsidP="007118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790E85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5228"/>
        <w:gridCol w:w="4771"/>
      </w:tblGrid>
      <w:tr w:rsidR="0071180B" w:rsidRPr="00790E85" w:rsidTr="00C945E9">
        <w:trPr>
          <w:trHeight w:val="48"/>
        </w:trPr>
        <w:tc>
          <w:tcPr>
            <w:tcW w:w="4992" w:type="dxa"/>
          </w:tcPr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228" w:type="dxa"/>
          </w:tcPr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771" w:type="dxa"/>
          </w:tcPr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1180B" w:rsidRPr="00790E85" w:rsidTr="00C945E9">
        <w:trPr>
          <w:trHeight w:val="48"/>
        </w:trPr>
        <w:tc>
          <w:tcPr>
            <w:tcW w:w="4992" w:type="dxa"/>
          </w:tcPr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</w:tcPr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2</w:t>
            </w:r>
          </w:p>
        </w:tc>
        <w:tc>
          <w:tcPr>
            <w:tcW w:w="4771" w:type="dxa"/>
          </w:tcPr>
          <w:p w:rsidR="0071180B" w:rsidRPr="00790E85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3</w:t>
            </w:r>
          </w:p>
        </w:tc>
      </w:tr>
      <w:tr w:rsidR="0071180B" w:rsidRPr="00790E85" w:rsidTr="00C945E9">
        <w:trPr>
          <w:trHeight w:val="48"/>
        </w:trPr>
        <w:tc>
          <w:tcPr>
            <w:tcW w:w="4992" w:type="dxa"/>
          </w:tcPr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5228" w:type="dxa"/>
          </w:tcPr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4771" w:type="dxa"/>
          </w:tcPr>
          <w:p w:rsidR="0071180B" w:rsidRPr="00790E85" w:rsidRDefault="0071180B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790E85">
              <w:rPr>
                <w:i/>
                <w:sz w:val="24"/>
                <w:szCs w:val="24"/>
              </w:rPr>
              <w:t>по мере необходимости</w:t>
            </w:r>
          </w:p>
          <w:p w:rsidR="0071180B" w:rsidRPr="00790E85" w:rsidRDefault="0071180B" w:rsidP="00C945E9">
            <w:pPr>
              <w:rPr>
                <w:sz w:val="24"/>
                <w:szCs w:val="24"/>
              </w:rPr>
            </w:pPr>
          </w:p>
          <w:p w:rsidR="0071180B" w:rsidRPr="00790E85" w:rsidRDefault="0071180B" w:rsidP="00C945E9">
            <w:pPr>
              <w:rPr>
                <w:sz w:val="24"/>
                <w:szCs w:val="24"/>
              </w:rPr>
            </w:pPr>
          </w:p>
          <w:p w:rsidR="0071180B" w:rsidRPr="00790E85" w:rsidRDefault="0071180B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ab/>
              <w:t>один раз в год</w:t>
            </w:r>
          </w:p>
        </w:tc>
      </w:tr>
      <w:tr w:rsidR="0071180B" w:rsidRPr="00790E85" w:rsidTr="00C945E9">
        <w:trPr>
          <w:trHeight w:val="48"/>
        </w:trPr>
        <w:tc>
          <w:tcPr>
            <w:tcW w:w="4992" w:type="dxa"/>
          </w:tcPr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5228" w:type="dxa"/>
          </w:tcPr>
          <w:p w:rsidR="0071180B" w:rsidRPr="00790E85" w:rsidRDefault="0071180B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1)  наименование организации;</w:t>
            </w:r>
          </w:p>
          <w:p w:rsidR="0071180B" w:rsidRPr="00790E85" w:rsidRDefault="0071180B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2)      </w:t>
            </w:r>
            <w:proofErr w:type="gramStart"/>
            <w:r w:rsidRPr="00790E85">
              <w:rPr>
                <w:sz w:val="24"/>
                <w:szCs w:val="24"/>
              </w:rPr>
              <w:t>ФИО  руководителя</w:t>
            </w:r>
            <w:proofErr w:type="gramEnd"/>
            <w:r w:rsidRPr="00790E85">
              <w:rPr>
                <w:sz w:val="24"/>
                <w:szCs w:val="24"/>
              </w:rPr>
              <w:t>;</w:t>
            </w:r>
          </w:p>
          <w:p w:rsidR="0071180B" w:rsidRPr="00790E85" w:rsidRDefault="0071180B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3)      полный адрес; </w:t>
            </w:r>
          </w:p>
          <w:p w:rsidR="0071180B" w:rsidRPr="00790E85" w:rsidRDefault="0071180B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4)      телефон;</w:t>
            </w:r>
          </w:p>
          <w:p w:rsidR="0071180B" w:rsidRPr="00790E85" w:rsidRDefault="0071180B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5)      устав МАОО;</w:t>
            </w:r>
          </w:p>
          <w:p w:rsidR="0071180B" w:rsidRPr="00790E85" w:rsidRDefault="0071180B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71180B" w:rsidRPr="00790E85" w:rsidRDefault="0071180B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71180B" w:rsidRPr="00790E85" w:rsidRDefault="0071180B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71180B" w:rsidRPr="00790E85" w:rsidRDefault="0071180B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71180B" w:rsidRPr="00790E85" w:rsidRDefault="0071180B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71180B" w:rsidRPr="00790E85" w:rsidRDefault="0071180B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71180B" w:rsidRPr="00790E85" w:rsidRDefault="0071180B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71180B" w:rsidRPr="00790E85" w:rsidRDefault="0071180B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lastRenderedPageBreak/>
              <w:t>13)       правила приема в МАОО;</w:t>
            </w:r>
          </w:p>
          <w:p w:rsidR="0071180B" w:rsidRPr="00790E85" w:rsidRDefault="0071180B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4771" w:type="dxa"/>
          </w:tcPr>
          <w:p w:rsidR="0071180B" w:rsidRPr="00790E85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lastRenderedPageBreak/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71180B" w:rsidRPr="00790E85" w:rsidTr="00C945E9">
        <w:trPr>
          <w:trHeight w:val="48"/>
        </w:trPr>
        <w:tc>
          <w:tcPr>
            <w:tcW w:w="4992" w:type="dxa"/>
          </w:tcPr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5228" w:type="dxa"/>
          </w:tcPr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7)          информация о наименовании, адресе, телефонах, сайте </w:t>
            </w:r>
            <w:r>
              <w:rPr>
                <w:sz w:val="24"/>
                <w:szCs w:val="24"/>
              </w:rPr>
              <w:t>в сети «Интернет» комитета образования и спорта Администрации Солецкого муниципального округа</w:t>
            </w:r>
            <w:r w:rsidRPr="00790E85">
              <w:rPr>
                <w:sz w:val="24"/>
                <w:szCs w:val="24"/>
              </w:rPr>
              <w:t>;</w:t>
            </w:r>
          </w:p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4771" w:type="dxa"/>
          </w:tcPr>
          <w:p w:rsidR="0071180B" w:rsidRPr="00790E85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71180B" w:rsidRPr="00790E85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180B" w:rsidRPr="00790E85" w:rsidTr="00C945E9">
        <w:trPr>
          <w:trHeight w:val="48"/>
        </w:trPr>
        <w:tc>
          <w:tcPr>
            <w:tcW w:w="4992" w:type="dxa"/>
          </w:tcPr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5228" w:type="dxa"/>
          </w:tcPr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заключение договоров о сотрудничестве, знакомство с нормативно-правовыми </w:t>
            </w:r>
            <w:r w:rsidRPr="00790E85">
              <w:rPr>
                <w:sz w:val="24"/>
                <w:szCs w:val="24"/>
              </w:rPr>
              <w:lastRenderedPageBreak/>
              <w:t>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4771" w:type="dxa"/>
          </w:tcPr>
          <w:p w:rsidR="0071180B" w:rsidRPr="00790E85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71180B" w:rsidRPr="00790E85" w:rsidTr="00C945E9">
        <w:trPr>
          <w:trHeight w:val="48"/>
        </w:trPr>
        <w:tc>
          <w:tcPr>
            <w:tcW w:w="4992" w:type="dxa"/>
          </w:tcPr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5228" w:type="dxa"/>
          </w:tcPr>
          <w:p w:rsidR="0071180B" w:rsidRPr="00790E85" w:rsidRDefault="0071180B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4771" w:type="dxa"/>
          </w:tcPr>
          <w:p w:rsidR="0071180B" w:rsidRPr="00790E85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71180B" w:rsidRDefault="0071180B" w:rsidP="0071180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71180B" w:rsidRPr="00AC4DCC" w:rsidRDefault="0071180B" w:rsidP="0071180B">
      <w:pPr>
        <w:rPr>
          <w:vanish/>
        </w:rPr>
      </w:pPr>
    </w:p>
    <w:tbl>
      <w:tblPr>
        <w:tblpPr w:leftFromText="180" w:rightFromText="180" w:vertAnchor="text" w:horzAnchor="margin" w:tblpY="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4"/>
      </w:tblGrid>
      <w:tr w:rsidR="0071180B" w:rsidRPr="00D605AD" w:rsidTr="00C945E9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9939F8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9939F8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71180B" w:rsidRPr="00D65917" w:rsidRDefault="0071180B" w:rsidP="0071180B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71180B" w:rsidRPr="00525935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525935" w:rsidRDefault="0071180B" w:rsidP="00C945E9">
            <w:pPr>
              <w:rPr>
                <w:sz w:val="24"/>
                <w:szCs w:val="24"/>
              </w:rPr>
            </w:pP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1. Наименование муниципальной услуги: Организация отдыха детей и </w:t>
            </w:r>
            <w:r>
              <w:rPr>
                <w:sz w:val="24"/>
                <w:szCs w:val="24"/>
              </w:rPr>
              <w:t>их оздоровления</w:t>
            </w: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10.028.</w:t>
            </w:r>
          </w:p>
        </w:tc>
      </w:tr>
      <w:tr w:rsidR="0071180B" w:rsidRPr="0052593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180B" w:rsidRPr="0052593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1180B" w:rsidRPr="0052593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1180B" w:rsidRPr="00525935" w:rsidRDefault="0071180B" w:rsidP="0071180B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525935">
        <w:rPr>
          <w:sz w:val="24"/>
          <w:szCs w:val="24"/>
        </w:rPr>
        <w:t xml:space="preserve">3. Показатели, </w:t>
      </w:r>
      <w:proofErr w:type="gramStart"/>
      <w:r w:rsidRPr="00525935">
        <w:rPr>
          <w:sz w:val="24"/>
          <w:szCs w:val="24"/>
        </w:rPr>
        <w:t>характеризующие  качество</w:t>
      </w:r>
      <w:proofErr w:type="gramEnd"/>
      <w:r w:rsidRPr="00525935">
        <w:rPr>
          <w:sz w:val="24"/>
          <w:szCs w:val="24"/>
        </w:rPr>
        <w:t xml:space="preserve"> и  (или)  объем (содержание)муниципальной услуги:</w:t>
      </w:r>
    </w:p>
    <w:p w:rsidR="0071180B" w:rsidRPr="00525935" w:rsidRDefault="0071180B" w:rsidP="0071180B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525935">
        <w:rPr>
          <w:sz w:val="24"/>
          <w:szCs w:val="24"/>
        </w:rPr>
        <w:t>3.1. Показатели, характеризующие качество муниципальной услуги</w:t>
      </w:r>
      <w:r w:rsidRPr="00525935">
        <w:rPr>
          <w:sz w:val="24"/>
          <w:szCs w:val="24"/>
          <w:vertAlign w:val="superscript"/>
        </w:rPr>
        <w:t>3</w:t>
      </w:r>
      <w:r w:rsidRPr="00525935">
        <w:rPr>
          <w:sz w:val="24"/>
          <w:szCs w:val="24"/>
        </w:rPr>
        <w:t>:</w:t>
      </w:r>
    </w:p>
    <w:tbl>
      <w:tblPr>
        <w:tblW w:w="1460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850"/>
        <w:gridCol w:w="1418"/>
        <w:gridCol w:w="709"/>
        <w:gridCol w:w="1275"/>
        <w:gridCol w:w="851"/>
        <w:gridCol w:w="709"/>
        <w:gridCol w:w="708"/>
        <w:gridCol w:w="993"/>
        <w:gridCol w:w="1701"/>
        <w:gridCol w:w="1417"/>
        <w:gridCol w:w="1417"/>
      </w:tblGrid>
      <w:tr w:rsidR="0071180B" w:rsidRPr="00525935" w:rsidTr="00C945E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525935">
              <w:rPr>
                <w:sz w:val="24"/>
                <w:szCs w:val="24"/>
              </w:rPr>
              <w:t>Уникаль-ный</w:t>
            </w:r>
            <w:proofErr w:type="spellEnd"/>
            <w:r w:rsidRPr="00525935">
              <w:rPr>
                <w:sz w:val="24"/>
                <w:szCs w:val="24"/>
              </w:rPr>
              <w:br/>
              <w:t xml:space="preserve">номер 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реестро</w:t>
            </w:r>
            <w:proofErr w:type="spellEnd"/>
            <w:r w:rsidRPr="00525935">
              <w:rPr>
                <w:sz w:val="24"/>
                <w:szCs w:val="24"/>
              </w:rPr>
              <w:t xml:space="preserve">-вой </w:t>
            </w:r>
            <w:r w:rsidRPr="0052593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Показатель, </w:t>
            </w:r>
            <w:r w:rsidRPr="00525935">
              <w:rPr>
                <w:sz w:val="24"/>
                <w:szCs w:val="24"/>
              </w:rPr>
              <w:br/>
              <w:t xml:space="preserve">характеризующий </w:t>
            </w:r>
            <w:r w:rsidRPr="00525935">
              <w:rPr>
                <w:sz w:val="24"/>
                <w:szCs w:val="24"/>
              </w:rPr>
              <w:br/>
              <w:t xml:space="preserve">содержание </w:t>
            </w:r>
            <w:r w:rsidRPr="0052593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Показатель, </w:t>
            </w:r>
            <w:r w:rsidRPr="00525935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Показатель качества </w:t>
            </w:r>
            <w:r w:rsidRPr="0052593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Значение показателя качества </w:t>
            </w:r>
            <w:r w:rsidRPr="0052593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1180B" w:rsidRPr="00525935" w:rsidTr="00C945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единица </w:t>
            </w:r>
            <w:r w:rsidRPr="0052593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 xml:space="preserve"> год</w:t>
            </w:r>
          </w:p>
          <w:p w:rsidR="0071180B" w:rsidRPr="00DA083D" w:rsidRDefault="0071180B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в процентах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1180B" w:rsidRPr="00525935" w:rsidTr="00C945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_______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_______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</w:t>
            </w:r>
            <w:r w:rsidRPr="00525935">
              <w:rPr>
                <w:sz w:val="24"/>
                <w:szCs w:val="24"/>
              </w:rPr>
              <w:lastRenderedPageBreak/>
              <w:t>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_______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</w:t>
            </w:r>
            <w:r w:rsidRPr="00525935">
              <w:rPr>
                <w:sz w:val="24"/>
                <w:szCs w:val="24"/>
              </w:rPr>
              <w:lastRenderedPageBreak/>
              <w:t>показа-теля)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_______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_______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</w:t>
            </w:r>
            <w:r w:rsidRPr="00525935">
              <w:rPr>
                <w:sz w:val="24"/>
                <w:szCs w:val="24"/>
              </w:rPr>
              <w:lastRenderedPageBreak/>
              <w:t>показа-теля)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525935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код по </w:t>
            </w:r>
            <w:hyperlink r:id="rId26" w:history="1">
              <w:r w:rsidRPr="0039515E">
                <w:t>ОКЕИ</w:t>
              </w:r>
            </w:hyperlink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525935" w:rsidTr="00C945E9">
        <w:trPr>
          <w:trHeight w:val="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14</w:t>
            </w:r>
          </w:p>
        </w:tc>
      </w:tr>
      <w:tr w:rsidR="0071180B" w:rsidRPr="00525935" w:rsidTr="00C945E9">
        <w:trPr>
          <w:cantSplit/>
          <w:trHeight w:val="28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71180B" w:rsidRPr="00DC5CCC" w:rsidRDefault="0071180B" w:rsidP="00C945E9">
            <w:pPr>
              <w:rPr>
                <w:sz w:val="22"/>
                <w:szCs w:val="22"/>
              </w:rPr>
            </w:pPr>
            <w:r w:rsidRPr="00DC5CCC">
              <w:rPr>
                <w:sz w:val="22"/>
                <w:szCs w:val="22"/>
              </w:rPr>
              <w:t>920700О.99.0.АЗ22АА01001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Организация отдыха детей и </w:t>
            </w:r>
            <w:r>
              <w:rPr>
                <w:sz w:val="24"/>
                <w:szCs w:val="24"/>
              </w:rPr>
              <w:t>их оздоровления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71180B" w:rsidRPr="000B6F63" w:rsidRDefault="0071180B" w:rsidP="00C945E9">
            <w:r w:rsidRPr="000B6F63">
              <w:t xml:space="preserve">Число человеко-часов пребывания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71180B" w:rsidRPr="000B6F63" w:rsidRDefault="0071180B" w:rsidP="00C945E9">
            <w:r w:rsidRPr="000B6F63"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180B" w:rsidRPr="00525935" w:rsidTr="00C945E9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1180B" w:rsidRPr="00525935" w:rsidRDefault="0071180B" w:rsidP="0071180B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525935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452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851"/>
        <w:gridCol w:w="992"/>
        <w:gridCol w:w="992"/>
        <w:gridCol w:w="851"/>
        <w:gridCol w:w="850"/>
        <w:gridCol w:w="709"/>
        <w:gridCol w:w="992"/>
        <w:gridCol w:w="1134"/>
        <w:gridCol w:w="851"/>
        <w:gridCol w:w="709"/>
        <w:gridCol w:w="708"/>
        <w:gridCol w:w="709"/>
        <w:gridCol w:w="1418"/>
        <w:gridCol w:w="1418"/>
      </w:tblGrid>
      <w:tr w:rsidR="0071180B" w:rsidRPr="00525935" w:rsidTr="00C945E9">
        <w:trPr>
          <w:trHeight w:val="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525935">
              <w:rPr>
                <w:sz w:val="24"/>
                <w:szCs w:val="24"/>
              </w:rPr>
              <w:t>Уникаль-ный</w:t>
            </w:r>
            <w:proofErr w:type="spellEnd"/>
            <w:r w:rsidRPr="00525935">
              <w:rPr>
                <w:sz w:val="24"/>
                <w:szCs w:val="24"/>
              </w:rPr>
              <w:br/>
              <w:t xml:space="preserve">номер 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реест</w:t>
            </w:r>
            <w:proofErr w:type="spellEnd"/>
            <w:r w:rsidRPr="00525935">
              <w:rPr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ровой</w:t>
            </w:r>
            <w:proofErr w:type="spellEnd"/>
            <w:r w:rsidRPr="0052593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Показатель, </w:t>
            </w:r>
            <w:r w:rsidRPr="00525935">
              <w:rPr>
                <w:sz w:val="24"/>
                <w:szCs w:val="24"/>
              </w:rPr>
              <w:br/>
              <w:t xml:space="preserve">характеризующий </w:t>
            </w:r>
            <w:r w:rsidRPr="00525935">
              <w:rPr>
                <w:sz w:val="24"/>
                <w:szCs w:val="24"/>
              </w:rPr>
              <w:br/>
              <w:t xml:space="preserve">содержание </w:t>
            </w:r>
            <w:r w:rsidRPr="0052593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Показатель, </w:t>
            </w:r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12"/>
                <w:sz w:val="24"/>
                <w:szCs w:val="24"/>
              </w:rPr>
              <w:t>характеризующий</w:t>
            </w:r>
            <w:r w:rsidRPr="00525935">
              <w:rPr>
                <w:sz w:val="24"/>
                <w:szCs w:val="24"/>
              </w:rPr>
              <w:t xml:space="preserve"> условия (формы) оказания </w:t>
            </w:r>
            <w:r w:rsidRPr="0052593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Показатель объема муниципальной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525935">
              <w:rPr>
                <w:sz w:val="24"/>
                <w:szCs w:val="24"/>
              </w:rPr>
              <w:t xml:space="preserve">показателя </w:t>
            </w:r>
            <w:r w:rsidRPr="00525935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Предельный размер </w:t>
            </w:r>
            <w:r w:rsidRPr="00525935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1180B" w:rsidRPr="00525935" w:rsidTr="00C945E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525935">
              <w:rPr>
                <w:sz w:val="24"/>
                <w:szCs w:val="24"/>
              </w:rPr>
              <w:t>наиме</w:t>
            </w:r>
            <w:proofErr w:type="spellEnd"/>
            <w:r w:rsidRPr="00525935">
              <w:rPr>
                <w:sz w:val="24"/>
                <w:szCs w:val="24"/>
              </w:rPr>
              <w:t>-нова-</w:t>
            </w:r>
            <w:proofErr w:type="spellStart"/>
            <w:r w:rsidRPr="00525935">
              <w:rPr>
                <w:sz w:val="24"/>
                <w:szCs w:val="24"/>
              </w:rPr>
              <w:t>ние</w:t>
            </w:r>
            <w:proofErr w:type="spellEnd"/>
            <w:r w:rsidRPr="00525935">
              <w:rPr>
                <w:sz w:val="24"/>
                <w:szCs w:val="24"/>
              </w:rPr>
              <w:br/>
              <w:t>пока-</w:t>
            </w:r>
            <w:proofErr w:type="spellStart"/>
            <w:r w:rsidRPr="00525935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единица </w:t>
            </w:r>
            <w:r w:rsidRPr="0052593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</w:t>
            </w:r>
            <w:r w:rsidRPr="00525935">
              <w:rPr>
                <w:sz w:val="24"/>
                <w:szCs w:val="24"/>
              </w:rPr>
              <w:lastRenderedPageBreak/>
              <w:t>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в процентах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1180B" w:rsidRPr="00525935" w:rsidTr="00C945E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_______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</w:t>
            </w:r>
            <w:r w:rsidRPr="00525935">
              <w:rPr>
                <w:sz w:val="24"/>
                <w:szCs w:val="24"/>
              </w:rPr>
              <w:lastRenderedPageBreak/>
              <w:t>е</w:t>
            </w:r>
            <w:proofErr w:type="spellEnd"/>
            <w:r w:rsidRPr="0052593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______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</w:t>
            </w:r>
            <w:r w:rsidRPr="00525935">
              <w:rPr>
                <w:sz w:val="24"/>
                <w:szCs w:val="24"/>
              </w:rPr>
              <w:lastRenderedPageBreak/>
              <w:t>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______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</w:t>
            </w:r>
            <w:r w:rsidRPr="00525935">
              <w:rPr>
                <w:sz w:val="24"/>
                <w:szCs w:val="24"/>
              </w:rPr>
              <w:lastRenderedPageBreak/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_______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</w:t>
            </w:r>
            <w:r w:rsidRPr="00525935">
              <w:rPr>
                <w:sz w:val="24"/>
                <w:szCs w:val="24"/>
              </w:rPr>
              <w:lastRenderedPageBreak/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______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</w:t>
            </w:r>
            <w:r w:rsidRPr="00525935">
              <w:rPr>
                <w:sz w:val="24"/>
                <w:szCs w:val="24"/>
              </w:rPr>
              <w:lastRenderedPageBreak/>
              <w:t>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525935">
              <w:rPr>
                <w:sz w:val="24"/>
                <w:szCs w:val="24"/>
              </w:rPr>
              <w:t>наиме</w:t>
            </w:r>
            <w:proofErr w:type="spellEnd"/>
            <w:r w:rsidRPr="00525935">
              <w:rPr>
                <w:sz w:val="24"/>
                <w:szCs w:val="24"/>
              </w:rPr>
              <w:t>-нова-</w:t>
            </w:r>
            <w:proofErr w:type="spellStart"/>
            <w:r w:rsidRPr="00525935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код по </w:t>
            </w:r>
            <w:hyperlink r:id="rId27" w:history="1">
              <w:r w:rsidRPr="0039515E"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1180B" w:rsidRPr="00525935" w:rsidTr="00C94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17</w:t>
            </w:r>
          </w:p>
        </w:tc>
      </w:tr>
      <w:tr w:rsidR="0071180B" w:rsidRPr="00525935" w:rsidTr="00C945E9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71180B" w:rsidRPr="00DC5CCC" w:rsidRDefault="0071180B" w:rsidP="00C945E9">
            <w:pPr>
              <w:rPr>
                <w:sz w:val="22"/>
                <w:szCs w:val="22"/>
              </w:rPr>
            </w:pPr>
            <w:r w:rsidRPr="00DC5CCC">
              <w:rPr>
                <w:sz w:val="22"/>
                <w:szCs w:val="22"/>
              </w:rPr>
              <w:t>920700О.99.0.АЗ22АА01001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Организация отдыха детей и </w:t>
            </w:r>
            <w:r>
              <w:rPr>
                <w:sz w:val="24"/>
                <w:szCs w:val="24"/>
              </w:rPr>
              <w:t>их оздоровления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180B" w:rsidRPr="000B6F63" w:rsidRDefault="0071180B" w:rsidP="00C945E9">
            <w:r w:rsidRPr="000B6F63">
              <w:t xml:space="preserve">Число человеко-часов пребывания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180B" w:rsidRPr="000B6F63" w:rsidRDefault="0071180B" w:rsidP="00C945E9">
            <w:r w:rsidRPr="000B6F63"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180B" w:rsidRDefault="0071180B" w:rsidP="00C945E9">
            <w:r w:rsidRPr="000B6F63"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1180B" w:rsidRPr="00525935" w:rsidRDefault="0071180B" w:rsidP="0071180B">
      <w:pPr>
        <w:autoSpaceDE w:val="0"/>
        <w:autoSpaceDN w:val="0"/>
        <w:adjustRightInd w:val="0"/>
        <w:spacing w:before="180" w:line="240" w:lineRule="exact"/>
        <w:ind w:firstLine="709"/>
        <w:jc w:val="both"/>
        <w:rPr>
          <w:sz w:val="28"/>
          <w:szCs w:val="28"/>
        </w:rPr>
      </w:pPr>
      <w:r w:rsidRPr="00525935">
        <w:rPr>
          <w:sz w:val="28"/>
          <w:szCs w:val="28"/>
        </w:rPr>
        <w:t>____________________</w:t>
      </w:r>
    </w:p>
    <w:p w:rsidR="0071180B" w:rsidRPr="0039515E" w:rsidRDefault="0071180B" w:rsidP="007118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9515E">
        <w:rPr>
          <w:sz w:val="24"/>
          <w:szCs w:val="24"/>
        </w:rPr>
        <w:t>4.Нормативно правовые акты, устанавливающие размер платы (цену, тариф) либо порядок ее установления:</w:t>
      </w:r>
      <w:r w:rsidRPr="0039515E">
        <w:rPr>
          <w:sz w:val="24"/>
          <w:szCs w:val="24"/>
          <w:u w:val="single"/>
        </w:rPr>
        <w:t xml:space="preserve"> </w:t>
      </w:r>
    </w:p>
    <w:p w:rsidR="0071180B" w:rsidRPr="0039515E" w:rsidRDefault="0071180B" w:rsidP="0071180B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9515E">
        <w:rPr>
          <w:sz w:val="24"/>
          <w:szCs w:val="24"/>
          <w:u w:val="single"/>
        </w:rPr>
        <w:t>услуга оказывается бесплатно</w:t>
      </w:r>
    </w:p>
    <w:p w:rsidR="0071180B" w:rsidRPr="0039515E" w:rsidRDefault="0071180B" w:rsidP="0071180B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1180B" w:rsidRPr="0039515E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71180B" w:rsidRPr="0039515E" w:rsidTr="00C945E9">
        <w:tc>
          <w:tcPr>
            <w:tcW w:w="1304" w:type="dxa"/>
            <w:tcBorders>
              <w:lef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381" w:type="dxa"/>
          </w:tcPr>
          <w:p w:rsidR="0071180B" w:rsidRPr="0039515E" w:rsidRDefault="0071180B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71180B" w:rsidRPr="0039515E" w:rsidRDefault="0071180B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71180B" w:rsidRPr="0039515E" w:rsidTr="00C945E9">
        <w:tc>
          <w:tcPr>
            <w:tcW w:w="1304" w:type="dxa"/>
            <w:tcBorders>
              <w:lef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1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180B" w:rsidRPr="0039515E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1180B" w:rsidRPr="0039515E" w:rsidRDefault="0071180B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15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1180B" w:rsidRPr="00525935" w:rsidRDefault="0071180B" w:rsidP="007118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525935">
        <w:rPr>
          <w:sz w:val="24"/>
          <w:szCs w:val="24"/>
        </w:rPr>
        <w:t>5. Порядок оказания муниципальной услуги:</w:t>
      </w:r>
    </w:p>
    <w:p w:rsidR="0071180B" w:rsidRPr="00525935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525935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71180B" w:rsidRPr="00525935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525935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71180B" w:rsidRPr="00525935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525935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71180B" w:rsidRPr="00525935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525935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71180B" w:rsidRPr="00525935" w:rsidRDefault="0071180B" w:rsidP="0071180B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525935">
        <w:rPr>
          <w:sz w:val="24"/>
          <w:szCs w:val="24"/>
        </w:rPr>
        <w:t>Федерации»;</w:t>
      </w:r>
    </w:p>
    <w:p w:rsidR="0071180B" w:rsidRPr="00525935" w:rsidRDefault="0071180B" w:rsidP="0071180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525935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71180B" w:rsidRPr="00525935" w:rsidRDefault="0071180B" w:rsidP="007118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593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15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«Основная общеобразовательная школа  имени Смирнова Юрия Михайловича д. Горки», утвержденный          постановлением Администрации Солецкого муниципального округа от 28.07.2021 №1077;                                                                                                                              </w:t>
      </w:r>
    </w:p>
    <w:p w:rsidR="0071180B" w:rsidRDefault="0071180B" w:rsidP="0071180B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71180B" w:rsidRPr="00E9226F" w:rsidRDefault="0071180B" w:rsidP="0071180B">
      <w:pPr>
        <w:rPr>
          <w:color w:val="FF0000"/>
          <w:sz w:val="24"/>
          <w:szCs w:val="24"/>
        </w:rPr>
      </w:pPr>
    </w:p>
    <w:p w:rsidR="0071180B" w:rsidRPr="00525935" w:rsidRDefault="0071180B" w:rsidP="0071180B">
      <w:pPr>
        <w:rPr>
          <w:sz w:val="24"/>
          <w:szCs w:val="24"/>
        </w:rPr>
      </w:pPr>
    </w:p>
    <w:p w:rsidR="0071180B" w:rsidRPr="00525935" w:rsidRDefault="0071180B" w:rsidP="0071180B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525935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71180B" w:rsidRPr="00525935" w:rsidTr="00C945E9">
        <w:tc>
          <w:tcPr>
            <w:tcW w:w="4962" w:type="dxa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196" w:type="dxa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742" w:type="dxa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1180B" w:rsidRPr="00525935" w:rsidTr="00C945E9">
        <w:tc>
          <w:tcPr>
            <w:tcW w:w="4962" w:type="dxa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</w:t>
            </w:r>
          </w:p>
        </w:tc>
        <w:tc>
          <w:tcPr>
            <w:tcW w:w="4742" w:type="dxa"/>
          </w:tcPr>
          <w:p w:rsidR="0071180B" w:rsidRPr="00525935" w:rsidRDefault="0071180B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3</w:t>
            </w:r>
          </w:p>
        </w:tc>
      </w:tr>
      <w:tr w:rsidR="0071180B" w:rsidRPr="00525935" w:rsidTr="00C945E9">
        <w:tc>
          <w:tcPr>
            <w:tcW w:w="4962" w:type="dxa"/>
          </w:tcPr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5196" w:type="dxa"/>
          </w:tcPr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4742" w:type="dxa"/>
          </w:tcPr>
          <w:p w:rsidR="0071180B" w:rsidRPr="00525935" w:rsidRDefault="0071180B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525935">
              <w:rPr>
                <w:i/>
                <w:sz w:val="24"/>
                <w:szCs w:val="24"/>
              </w:rPr>
              <w:t>по мере необходимости</w:t>
            </w: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</w:p>
          <w:p w:rsidR="0071180B" w:rsidRPr="00525935" w:rsidRDefault="0071180B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ab/>
              <w:t>один раз в год</w:t>
            </w:r>
          </w:p>
        </w:tc>
      </w:tr>
      <w:tr w:rsidR="0071180B" w:rsidRPr="00525935" w:rsidTr="00C945E9">
        <w:tc>
          <w:tcPr>
            <w:tcW w:w="4962" w:type="dxa"/>
          </w:tcPr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5196" w:type="dxa"/>
          </w:tcPr>
          <w:p w:rsidR="0071180B" w:rsidRPr="00525935" w:rsidRDefault="0071180B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1)  наименование организации;</w:t>
            </w: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2)      </w:t>
            </w:r>
            <w:proofErr w:type="gramStart"/>
            <w:r w:rsidRPr="00525935">
              <w:rPr>
                <w:sz w:val="24"/>
                <w:szCs w:val="24"/>
              </w:rPr>
              <w:t>ФИО  руководителя</w:t>
            </w:r>
            <w:proofErr w:type="gramEnd"/>
            <w:r w:rsidRPr="00525935">
              <w:rPr>
                <w:sz w:val="24"/>
                <w:szCs w:val="24"/>
              </w:rPr>
              <w:t>;</w:t>
            </w: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3)      полный адрес; </w:t>
            </w: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4)      телефон;</w:t>
            </w: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5)      устав МАОО;</w:t>
            </w: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13)       правила приема в МАОО;</w:t>
            </w:r>
          </w:p>
          <w:p w:rsidR="0071180B" w:rsidRPr="00525935" w:rsidRDefault="0071180B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4742" w:type="dxa"/>
          </w:tcPr>
          <w:p w:rsidR="0071180B" w:rsidRPr="00525935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71180B" w:rsidRPr="00525935" w:rsidTr="00C945E9">
        <w:tc>
          <w:tcPr>
            <w:tcW w:w="4962" w:type="dxa"/>
          </w:tcPr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5196" w:type="dxa"/>
          </w:tcPr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7)          информация о наименовании, адресе, телефонах, сайте </w:t>
            </w:r>
            <w:r>
              <w:rPr>
                <w:sz w:val="24"/>
                <w:szCs w:val="24"/>
              </w:rPr>
              <w:t>в сети «Интернет» комитета образования и спорта Администрации Солецкого муниципального округа</w:t>
            </w:r>
            <w:r w:rsidRPr="00525935">
              <w:rPr>
                <w:sz w:val="24"/>
                <w:szCs w:val="24"/>
              </w:rPr>
              <w:t>;</w:t>
            </w:r>
          </w:p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8)          информация о режиме работы медицинского пункта, столовой.</w:t>
            </w:r>
          </w:p>
        </w:tc>
        <w:tc>
          <w:tcPr>
            <w:tcW w:w="4742" w:type="dxa"/>
          </w:tcPr>
          <w:p w:rsidR="0071180B" w:rsidRPr="00525935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71180B" w:rsidRPr="00525935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180B" w:rsidRPr="00525935" w:rsidTr="00C945E9">
        <w:tc>
          <w:tcPr>
            <w:tcW w:w="4962" w:type="dxa"/>
          </w:tcPr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5196" w:type="dxa"/>
          </w:tcPr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4742" w:type="dxa"/>
          </w:tcPr>
          <w:p w:rsidR="0071180B" w:rsidRPr="00525935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по мере необходимости</w:t>
            </w:r>
          </w:p>
        </w:tc>
      </w:tr>
      <w:tr w:rsidR="0071180B" w:rsidRPr="00525935" w:rsidTr="00C945E9">
        <w:tc>
          <w:tcPr>
            <w:tcW w:w="4962" w:type="dxa"/>
          </w:tcPr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5196" w:type="dxa"/>
          </w:tcPr>
          <w:p w:rsidR="0071180B" w:rsidRPr="00525935" w:rsidRDefault="0071180B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4742" w:type="dxa"/>
          </w:tcPr>
          <w:p w:rsidR="0071180B" w:rsidRPr="00525935" w:rsidRDefault="0071180B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71180B" w:rsidRPr="007644B4" w:rsidRDefault="0071180B" w:rsidP="007118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71180B" w:rsidRDefault="0071180B" w:rsidP="007118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80B" w:rsidRDefault="0071180B" w:rsidP="0071180B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</w:p>
    <w:p w:rsidR="0071180B" w:rsidRPr="0039515E" w:rsidRDefault="0071180B" w:rsidP="0071180B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 w:rsidRPr="0039515E">
        <w:rPr>
          <w:b/>
          <w:sz w:val="24"/>
          <w:szCs w:val="24"/>
        </w:rPr>
        <w:t>Часть 3. Прочие сведения о муниципальном задании 9</w:t>
      </w:r>
    </w:p>
    <w:p w:rsidR="0071180B" w:rsidRPr="0039515E" w:rsidRDefault="0071180B" w:rsidP="0071180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1. Основания (условия и порядок) для досрочного прекращения выполнения </w:t>
      </w:r>
      <w:proofErr w:type="gramStart"/>
      <w:r w:rsidRPr="0039515E">
        <w:rPr>
          <w:sz w:val="24"/>
          <w:szCs w:val="24"/>
        </w:rPr>
        <w:t>муниципального  задания</w:t>
      </w:r>
      <w:proofErr w:type="gramEnd"/>
    </w:p>
    <w:p w:rsidR="0071180B" w:rsidRPr="0039515E" w:rsidRDefault="0071180B" w:rsidP="0071180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39515E">
        <w:rPr>
          <w:sz w:val="24"/>
          <w:szCs w:val="24"/>
        </w:rPr>
        <w:t>неоказанных</w:t>
      </w:r>
      <w:proofErr w:type="spellEnd"/>
      <w:r w:rsidRPr="0039515E">
        <w:rPr>
          <w:sz w:val="24"/>
          <w:szCs w:val="24"/>
        </w:rPr>
        <w:t xml:space="preserve">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</w:p>
    <w:p w:rsidR="0071180B" w:rsidRPr="0039515E" w:rsidRDefault="0071180B" w:rsidP="007118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71180B" w:rsidRPr="0039515E" w:rsidRDefault="0071180B" w:rsidP="0071180B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atLeast"/>
      </w:pPr>
      <w:r w:rsidRPr="0039515E">
        <w:t>Иная информация, необходимая для выполнения (контроля за выполнением) муниципального задания,</w:t>
      </w:r>
    </w:p>
    <w:p w:rsidR="0071180B" w:rsidRPr="0039515E" w:rsidRDefault="0071180B" w:rsidP="0071180B">
      <w:pPr>
        <w:ind w:firstLine="708"/>
        <w:rPr>
          <w:sz w:val="24"/>
          <w:szCs w:val="24"/>
        </w:rPr>
      </w:pPr>
      <w:r w:rsidRPr="0039515E">
        <w:rPr>
          <w:sz w:val="24"/>
          <w:szCs w:val="24"/>
        </w:rPr>
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71180B" w:rsidRPr="0039515E" w:rsidRDefault="0071180B" w:rsidP="007118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  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</w:t>
      </w:r>
      <w:proofErr w:type="gramStart"/>
      <w:r w:rsidRPr="0039515E">
        <w:rPr>
          <w:sz w:val="24"/>
          <w:szCs w:val="24"/>
        </w:rPr>
        <w:t>задания,  утвержденного</w:t>
      </w:r>
      <w:proofErr w:type="gramEnd"/>
      <w:r w:rsidRPr="0039515E">
        <w:rPr>
          <w:sz w:val="24"/>
          <w:szCs w:val="24"/>
        </w:rPr>
        <w:t xml:space="preserve"> постановлением Администрации муниципального округа от 17.02.2021  № 255.</w:t>
      </w:r>
    </w:p>
    <w:p w:rsidR="0071180B" w:rsidRPr="0039515E" w:rsidRDefault="0071180B" w:rsidP="0071180B">
      <w:pPr>
        <w:autoSpaceDE w:val="0"/>
        <w:autoSpaceDN w:val="0"/>
        <w:adjustRightInd w:val="0"/>
        <w:spacing w:line="360" w:lineRule="atLeast"/>
        <w:ind w:firstLine="709"/>
        <w:rPr>
          <w:sz w:val="24"/>
          <w:szCs w:val="24"/>
        </w:rPr>
      </w:pPr>
      <w:r w:rsidRPr="0039515E">
        <w:rPr>
          <w:sz w:val="24"/>
          <w:szCs w:val="24"/>
        </w:rPr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34"/>
        <w:gridCol w:w="5314"/>
      </w:tblGrid>
      <w:tr w:rsidR="0071180B" w:rsidRPr="0039515E" w:rsidTr="00C945E9">
        <w:tc>
          <w:tcPr>
            <w:tcW w:w="4536" w:type="dxa"/>
            <w:vAlign w:val="center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lastRenderedPageBreak/>
              <w:t>Форма контроля</w:t>
            </w:r>
          </w:p>
        </w:tc>
        <w:tc>
          <w:tcPr>
            <w:tcW w:w="5034" w:type="dxa"/>
            <w:vAlign w:val="center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 xml:space="preserve"> Муниципальные органы, осуществляющие контроль за выполнением муниципального задания</w:t>
            </w:r>
          </w:p>
        </w:tc>
      </w:tr>
      <w:tr w:rsidR="0071180B" w:rsidRPr="0039515E" w:rsidTr="00C945E9">
        <w:tc>
          <w:tcPr>
            <w:tcW w:w="4536" w:type="dxa"/>
            <w:vAlign w:val="center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1</w:t>
            </w:r>
          </w:p>
        </w:tc>
        <w:tc>
          <w:tcPr>
            <w:tcW w:w="5034" w:type="dxa"/>
            <w:vAlign w:val="center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2</w:t>
            </w:r>
          </w:p>
        </w:tc>
        <w:tc>
          <w:tcPr>
            <w:tcW w:w="5314" w:type="dxa"/>
            <w:vAlign w:val="center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3</w:t>
            </w:r>
          </w:p>
        </w:tc>
      </w:tr>
      <w:tr w:rsidR="0071180B" w:rsidRPr="0039515E" w:rsidTr="00C945E9">
        <w:tc>
          <w:tcPr>
            <w:tcW w:w="4536" w:type="dxa"/>
          </w:tcPr>
          <w:p w:rsidR="0071180B" w:rsidRPr="0039515E" w:rsidRDefault="0071180B" w:rsidP="0071180B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0" w:lineRule="atLeast"/>
              <w:ind w:left="1026" w:hanging="708"/>
              <w:jc w:val="both"/>
            </w:pPr>
            <w:r w:rsidRPr="0039515E">
              <w:t>Внутренний контроль</w:t>
            </w:r>
          </w:p>
        </w:tc>
        <w:tc>
          <w:tcPr>
            <w:tcW w:w="5034" w:type="dxa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5314" w:type="dxa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образования  и спорта  Администрации  муниципального округа</w:t>
            </w:r>
          </w:p>
        </w:tc>
      </w:tr>
      <w:tr w:rsidR="0071180B" w:rsidRPr="0039515E" w:rsidTr="00C945E9">
        <w:tc>
          <w:tcPr>
            <w:tcW w:w="4536" w:type="dxa"/>
          </w:tcPr>
          <w:p w:rsidR="0071180B" w:rsidRPr="0039515E" w:rsidRDefault="0071180B" w:rsidP="0071180B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0" w:lineRule="atLeast"/>
              <w:ind w:left="885" w:hanging="177"/>
              <w:jc w:val="both"/>
            </w:pPr>
            <w:r w:rsidRPr="0039515E">
              <w:t>Текущий контроль</w:t>
            </w:r>
          </w:p>
        </w:tc>
        <w:tc>
          <w:tcPr>
            <w:tcW w:w="5034" w:type="dxa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1 раз в год</w:t>
            </w:r>
          </w:p>
        </w:tc>
        <w:tc>
          <w:tcPr>
            <w:tcW w:w="5314" w:type="dxa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71180B" w:rsidRPr="0039515E" w:rsidTr="00C945E9">
        <w:tc>
          <w:tcPr>
            <w:tcW w:w="4536" w:type="dxa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line="0" w:lineRule="atLeast"/>
              <w:ind w:firstLine="708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3. Внеплановый контроль</w:t>
            </w:r>
          </w:p>
        </w:tc>
        <w:tc>
          <w:tcPr>
            <w:tcW w:w="5034" w:type="dxa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по конкретному обращению заявителя</w:t>
            </w:r>
          </w:p>
        </w:tc>
        <w:tc>
          <w:tcPr>
            <w:tcW w:w="5314" w:type="dxa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71180B" w:rsidRPr="0039515E" w:rsidTr="00C945E9">
        <w:tc>
          <w:tcPr>
            <w:tcW w:w="4536" w:type="dxa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line="0" w:lineRule="atLeast"/>
              <w:ind w:left="7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4. Плановая выездная проверка</w:t>
            </w:r>
          </w:p>
        </w:tc>
        <w:tc>
          <w:tcPr>
            <w:tcW w:w="5034" w:type="dxa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На основании плана выездных проверок</w:t>
            </w:r>
          </w:p>
        </w:tc>
        <w:tc>
          <w:tcPr>
            <w:tcW w:w="5314" w:type="dxa"/>
          </w:tcPr>
          <w:p w:rsidR="0071180B" w:rsidRPr="0039515E" w:rsidRDefault="0071180B" w:rsidP="00C945E9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39515E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</w:tbl>
    <w:p w:rsidR="0071180B" w:rsidRPr="0039515E" w:rsidRDefault="0071180B" w:rsidP="0071180B">
      <w:pPr>
        <w:autoSpaceDE w:val="0"/>
        <w:autoSpaceDN w:val="0"/>
        <w:adjustRightInd w:val="0"/>
        <w:spacing w:before="120" w:line="380" w:lineRule="atLeast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 4.Требования к отчетности о выполнении муниципального задания: </w:t>
      </w:r>
    </w:p>
    <w:p w:rsidR="0071180B" w:rsidRPr="0039515E" w:rsidRDefault="0071180B" w:rsidP="0071180B">
      <w:pPr>
        <w:spacing w:line="276" w:lineRule="auto"/>
        <w:rPr>
          <w:sz w:val="24"/>
          <w:szCs w:val="24"/>
          <w:lang w:eastAsia="en-US"/>
        </w:rPr>
      </w:pPr>
      <w:r w:rsidRPr="0039515E">
        <w:rPr>
          <w:sz w:val="24"/>
          <w:szCs w:val="24"/>
        </w:rPr>
        <w:t xml:space="preserve">           Текстовой отчет</w:t>
      </w:r>
      <w:r w:rsidRPr="0039515E">
        <w:rPr>
          <w:sz w:val="24"/>
          <w:szCs w:val="24"/>
          <w:lang w:eastAsia="en-US"/>
        </w:rPr>
        <w:t xml:space="preserve"> об </w:t>
      </w:r>
      <w:proofErr w:type="gramStart"/>
      <w:r w:rsidRPr="0039515E">
        <w:rPr>
          <w:sz w:val="24"/>
          <w:szCs w:val="24"/>
          <w:lang w:eastAsia="en-US"/>
        </w:rPr>
        <w:t>образовательном  и</w:t>
      </w:r>
      <w:proofErr w:type="gramEnd"/>
      <w:r w:rsidRPr="0039515E">
        <w:rPr>
          <w:sz w:val="24"/>
          <w:szCs w:val="24"/>
          <w:lang w:eastAsia="en-US"/>
        </w:rPr>
        <w:t xml:space="preserve"> воспитательном процессе,</w:t>
      </w:r>
      <w:r w:rsidRPr="0039515E">
        <w:rPr>
          <w:color w:val="FF0000"/>
          <w:sz w:val="24"/>
          <w:szCs w:val="24"/>
          <w:lang w:eastAsia="en-US"/>
        </w:rPr>
        <w:t xml:space="preserve"> </w:t>
      </w:r>
      <w:r w:rsidRPr="0039515E">
        <w:rPr>
          <w:sz w:val="24"/>
          <w:szCs w:val="24"/>
          <w:lang w:eastAsia="en-US"/>
        </w:rPr>
        <w:t>соответствия фактической работы исполнителя условиям задания.</w:t>
      </w:r>
    </w:p>
    <w:p w:rsidR="0071180B" w:rsidRPr="0039515E" w:rsidRDefault="0071180B" w:rsidP="007118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Отчет по данному муниципальному заданию предоставляется в Администрацию Солецкого муниципального округа.</w:t>
      </w:r>
    </w:p>
    <w:p w:rsidR="0071180B" w:rsidRPr="0039515E" w:rsidRDefault="0071180B" w:rsidP="0071180B">
      <w:pPr>
        <w:autoSpaceDE w:val="0"/>
        <w:autoSpaceDN w:val="0"/>
        <w:adjustRightInd w:val="0"/>
        <w:spacing w:line="380" w:lineRule="atLeast"/>
        <w:ind w:firstLine="709"/>
        <w:rPr>
          <w:sz w:val="24"/>
          <w:szCs w:val="24"/>
        </w:rPr>
      </w:pPr>
      <w:r w:rsidRPr="0039515E">
        <w:rPr>
          <w:sz w:val="24"/>
          <w:szCs w:val="24"/>
        </w:rPr>
        <w:t>4.1. Периодичность представления отчетов о выполнении муниципального задания: ежеквартально, по итогам года</w:t>
      </w:r>
    </w:p>
    <w:p w:rsidR="0071180B" w:rsidRPr="0039515E" w:rsidRDefault="0071180B" w:rsidP="0071180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4.2. Сроки предоставления отчетов о выполнении муниципального задания</w:t>
      </w:r>
    </w:p>
    <w:p w:rsidR="0071180B" w:rsidRPr="0039515E" w:rsidRDefault="0071180B" w:rsidP="0071180B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39515E">
        <w:rPr>
          <w:sz w:val="24"/>
          <w:szCs w:val="24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</w:p>
    <w:p w:rsidR="0071180B" w:rsidRPr="0039515E" w:rsidRDefault="0071180B" w:rsidP="0071180B">
      <w:pPr>
        <w:pStyle w:val="aa"/>
        <w:numPr>
          <w:ilvl w:val="1"/>
          <w:numId w:val="9"/>
        </w:numPr>
        <w:autoSpaceDE w:val="0"/>
        <w:autoSpaceDN w:val="0"/>
        <w:adjustRightInd w:val="0"/>
      </w:pPr>
      <w:r w:rsidRPr="0039515E">
        <w:t>Иные требования к отчетности о выполнении муниципального задания</w:t>
      </w:r>
    </w:p>
    <w:p w:rsidR="0071180B" w:rsidRPr="0039515E" w:rsidRDefault="0071180B" w:rsidP="0071180B">
      <w:pPr>
        <w:autoSpaceDE w:val="0"/>
        <w:autoSpaceDN w:val="0"/>
        <w:adjustRightInd w:val="0"/>
        <w:ind w:firstLine="411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Администрация Солецкого муниципального округа </w:t>
      </w:r>
      <w:proofErr w:type="gramStart"/>
      <w:r w:rsidRPr="0039515E">
        <w:rPr>
          <w:sz w:val="24"/>
          <w:szCs w:val="24"/>
        </w:rPr>
        <w:t>вправе  внести</w:t>
      </w:r>
      <w:proofErr w:type="gramEnd"/>
      <w:r w:rsidRPr="0039515E">
        <w:rPr>
          <w:sz w:val="24"/>
          <w:szCs w:val="24"/>
        </w:rPr>
        <w:t xml:space="preserve"> дополнительные показатели в  форму отчёта  по  мере  возникновения необходимости.</w:t>
      </w:r>
    </w:p>
    <w:p w:rsidR="0071180B" w:rsidRPr="0039515E" w:rsidRDefault="0071180B" w:rsidP="0071180B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9515E">
        <w:rPr>
          <w:sz w:val="24"/>
          <w:szCs w:val="24"/>
        </w:rPr>
        <w:t xml:space="preserve">          Отчет о выполнении муниципального </w:t>
      </w:r>
      <w:proofErr w:type="gramStart"/>
      <w:r w:rsidRPr="0039515E">
        <w:rPr>
          <w:sz w:val="24"/>
          <w:szCs w:val="24"/>
        </w:rPr>
        <w:t>задания  должен</w:t>
      </w:r>
      <w:proofErr w:type="gramEnd"/>
      <w:r w:rsidRPr="0039515E">
        <w:rPr>
          <w:sz w:val="24"/>
          <w:szCs w:val="24"/>
        </w:rPr>
        <w:t xml:space="preserve"> быть составлен по форме, утвержденной  постановлением Администрации муниципального округа от 17.02.2021 № 255 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</w:r>
    </w:p>
    <w:p w:rsidR="0071180B" w:rsidRPr="0039515E" w:rsidRDefault="0071180B" w:rsidP="0071180B">
      <w:pPr>
        <w:autoSpaceDE w:val="0"/>
        <w:autoSpaceDN w:val="0"/>
        <w:adjustRightInd w:val="0"/>
        <w:ind w:left="708"/>
        <w:rPr>
          <w:sz w:val="24"/>
          <w:szCs w:val="24"/>
        </w:rPr>
      </w:pPr>
      <w:r w:rsidRPr="0039515E">
        <w:rPr>
          <w:sz w:val="24"/>
          <w:szCs w:val="24"/>
        </w:rPr>
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71180B" w:rsidRPr="0039515E" w:rsidRDefault="0071180B" w:rsidP="0071180B">
      <w:pPr>
        <w:pStyle w:val="aa"/>
        <w:numPr>
          <w:ilvl w:val="0"/>
          <w:numId w:val="9"/>
        </w:numPr>
        <w:autoSpaceDE w:val="0"/>
        <w:autoSpaceDN w:val="0"/>
        <w:adjustRightInd w:val="0"/>
      </w:pPr>
      <w:r w:rsidRPr="0039515E">
        <w:t>Иные показатели, связанные с выполнением муниципального задания   отсутствуют.</w:t>
      </w:r>
    </w:p>
    <w:p w:rsidR="0071180B" w:rsidRPr="0039515E" w:rsidRDefault="0071180B" w:rsidP="0071180B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39515E">
        <w:rPr>
          <w:sz w:val="24"/>
          <w:szCs w:val="24"/>
        </w:rPr>
        <w:t>____________________</w:t>
      </w:r>
    </w:p>
    <w:p w:rsidR="0071180B" w:rsidRPr="0039515E" w:rsidRDefault="0071180B" w:rsidP="007118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515E">
        <w:rPr>
          <w:rFonts w:ascii="Times New Roman" w:hAnsi="Times New Roman"/>
          <w:sz w:val="24"/>
          <w:szCs w:val="24"/>
        </w:rPr>
        <w:t>1 Номер муниципального задания присваивается в системе "Электронный бюджет".</w:t>
      </w:r>
    </w:p>
    <w:p w:rsidR="0071180B" w:rsidRPr="0039515E" w:rsidRDefault="0071180B" w:rsidP="007118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515E">
        <w:rPr>
          <w:rFonts w:ascii="Times New Roman" w:hAnsi="Times New Roman"/>
          <w:sz w:val="24"/>
          <w:szCs w:val="24"/>
        </w:rPr>
        <w:t>2 Заполняется в случае досрочного прекращения выполнения муниципального задания.</w:t>
      </w:r>
    </w:p>
    <w:p w:rsidR="0071180B" w:rsidRPr="0039515E" w:rsidRDefault="0071180B" w:rsidP="007118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39515E">
        <w:rPr>
          <w:rFonts w:ascii="Times New Roman" w:hAnsi="Times New Roman"/>
          <w:sz w:val="24"/>
          <w:szCs w:val="24"/>
        </w:rPr>
        <w:t xml:space="preserve">3 Формируется при установлении муниципального задания на оказание муниципальной услуги (услуг) и выполнение работы (работ) и содержит </w:t>
      </w:r>
      <w:r w:rsidRPr="0039515E">
        <w:rPr>
          <w:rFonts w:ascii="Times New Roman" w:hAnsi="Times New Roman"/>
          <w:sz w:val="24"/>
          <w:szCs w:val="24"/>
        </w:rPr>
        <w:lastRenderedPageBreak/>
        <w:t>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71180B" w:rsidRPr="007C7856" w:rsidRDefault="0071180B" w:rsidP="007118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</w:t>
      </w:r>
      <w:proofErr w:type="gramStart"/>
      <w:r w:rsidRPr="007C7856">
        <w:rPr>
          <w:rFonts w:ascii="Times New Roman" w:hAnsi="Times New Roman"/>
          <w:sz w:val="24"/>
          <w:szCs w:val="24"/>
        </w:rPr>
        <w:t>учредителя  бюджетных</w:t>
      </w:r>
      <w:proofErr w:type="gramEnd"/>
      <w:r w:rsidRPr="007C7856">
        <w:rPr>
          <w:rFonts w:ascii="Times New Roman" w:hAnsi="Times New Roman"/>
          <w:sz w:val="24"/>
          <w:szCs w:val="24"/>
        </w:rPr>
        <w:t xml:space="preserve">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71180B" w:rsidRPr="007C7856" w:rsidRDefault="0071180B" w:rsidP="007118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общероссийскими базовыми перечнями или региональными перечнями.</w:t>
      </w:r>
    </w:p>
    <w:p w:rsidR="0071180B" w:rsidRPr="007C7856" w:rsidRDefault="0071180B" w:rsidP="007118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кодом, указанным в общероссийском б</w:t>
      </w:r>
      <w:r>
        <w:rPr>
          <w:rFonts w:ascii="Times New Roman" w:hAnsi="Times New Roman"/>
          <w:sz w:val="24"/>
          <w:szCs w:val="24"/>
        </w:rPr>
        <w:t xml:space="preserve">азовом перечне </w:t>
      </w:r>
      <w:proofErr w:type="gramStart"/>
      <w:r>
        <w:rPr>
          <w:rFonts w:ascii="Times New Roman" w:hAnsi="Times New Roman"/>
          <w:sz w:val="24"/>
          <w:szCs w:val="24"/>
        </w:rPr>
        <w:t>или  федеральном</w:t>
      </w:r>
      <w:proofErr w:type="gramEnd"/>
      <w:r w:rsidRPr="007C7856">
        <w:rPr>
          <w:rFonts w:ascii="Times New Roman" w:hAnsi="Times New Roman"/>
          <w:sz w:val="24"/>
          <w:szCs w:val="24"/>
        </w:rPr>
        <w:t xml:space="preserve"> перечне (при наличии).</w:t>
      </w:r>
    </w:p>
    <w:p w:rsidR="0071180B" w:rsidRPr="007C7856" w:rsidRDefault="0071180B" w:rsidP="007118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C7856">
        <w:rPr>
          <w:rFonts w:ascii="Times New Roman" w:hAnsi="Times New Roman"/>
          <w:sz w:val="24"/>
          <w:szCs w:val="24"/>
        </w:rPr>
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71180B" w:rsidRPr="007C7856" w:rsidRDefault="0071180B" w:rsidP="007118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71180B" w:rsidRPr="007C7856" w:rsidRDefault="0071180B" w:rsidP="007118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целом по муниципальному заданию.</w:t>
      </w:r>
    </w:p>
    <w:p w:rsidR="0071180B" w:rsidRPr="007C7856" w:rsidRDefault="0071180B" w:rsidP="0071180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7C7856">
        <w:rPr>
          <w:rFonts w:ascii="Times New Roman" w:hAnsi="Times New Roman"/>
          <w:sz w:val="24"/>
          <w:szCs w:val="24"/>
        </w:rPr>
        <w:t xml:space="preserve">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71180B" w:rsidRPr="007C7856" w:rsidRDefault="0071180B" w:rsidP="0071180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180B" w:rsidRDefault="0071180B" w:rsidP="007118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80B" w:rsidRPr="002E5720" w:rsidRDefault="0071180B" w:rsidP="0071180B">
      <w:pPr>
        <w:pStyle w:val="ConsPlusNonformat"/>
        <w:jc w:val="center"/>
        <w:rPr>
          <w:b/>
          <w:sz w:val="28"/>
          <w:szCs w:val="28"/>
        </w:rPr>
      </w:pPr>
    </w:p>
    <w:p w:rsidR="00F56034" w:rsidRPr="00BB7DC0" w:rsidRDefault="00F56034" w:rsidP="00BB7DC0"/>
    <w:sectPr w:rsidR="00F56034" w:rsidRPr="00BB7DC0" w:rsidSect="0020355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119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EA" w:rsidRDefault="00EC4EEA" w:rsidP="00F56034">
      <w:r>
        <w:separator/>
      </w:r>
    </w:p>
  </w:endnote>
  <w:endnote w:type="continuationSeparator" w:id="0">
    <w:p w:rsidR="00EC4EEA" w:rsidRDefault="00EC4EEA" w:rsidP="00F5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D" w:rsidRDefault="00EC4EEA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91D" w:rsidRDefault="00EC4EEA">
    <w:pPr>
      <w:pStyle w:val="af2"/>
      <w:jc w:val="center"/>
    </w:pPr>
  </w:p>
  <w:p w:rsidR="000A4D2D" w:rsidRDefault="00EC4EEA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D" w:rsidRDefault="00EC4EE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EA" w:rsidRDefault="00EC4EEA" w:rsidP="00F56034">
      <w:r>
        <w:separator/>
      </w:r>
    </w:p>
  </w:footnote>
  <w:footnote w:type="continuationSeparator" w:id="0">
    <w:p w:rsidR="00EC4EEA" w:rsidRDefault="00EC4EEA" w:rsidP="00F5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D" w:rsidRDefault="00EC4EE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D" w:rsidRDefault="0071180B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3664585</wp:posOffset>
              </wp:positionV>
              <wp:extent cx="288290" cy="329565"/>
              <wp:effectExtent l="0" t="0" r="0" b="0"/>
              <wp:wrapNone/>
              <wp:docPr id="544" name="Прямоугольник 5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D2D" w:rsidRDefault="00930AEA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04C8C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44" o:spid="_x0000_s1026" style="position:absolute;margin-left:0;margin-top:288.55pt;width:22.7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" o:allowincell="f" stroked="f">
              <v:textbox>
                <w:txbxContent>
                  <w:p w:rsidR="000A4D2D" w:rsidRDefault="00930AEA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04C8C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2D" w:rsidRDefault="00EC4EE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3" w15:restartNumberingAfterBreak="0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 w15:restartNumberingAfterBreak="0">
    <w:nsid w:val="165E41CC"/>
    <w:multiLevelType w:val="hybridMultilevel"/>
    <w:tmpl w:val="E90036A4"/>
    <w:lvl w:ilvl="0" w:tplc="D1BA5B48">
      <w:start w:val="1"/>
      <w:numFmt w:val="decimal"/>
      <w:pStyle w:val="a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7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0A71925"/>
    <w:multiLevelType w:val="hybridMultilevel"/>
    <w:tmpl w:val="92AC60E6"/>
    <w:lvl w:ilvl="0" w:tplc="5588D89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9C1004"/>
    <w:multiLevelType w:val="hybridMultilevel"/>
    <w:tmpl w:val="E1DA2D94"/>
    <w:lvl w:ilvl="0" w:tplc="A18E5E0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B71604"/>
    <w:multiLevelType w:val="multilevel"/>
    <w:tmpl w:val="93B02A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0" w15:restartNumberingAfterBreak="0">
    <w:nsid w:val="71592644"/>
    <w:multiLevelType w:val="hybridMultilevel"/>
    <w:tmpl w:val="E5BAACCA"/>
    <w:lvl w:ilvl="0" w:tplc="55B8FB3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7"/>
  </w:num>
  <w:num w:numId="5">
    <w:abstractNumId w:val="14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7"/>
  </w:num>
  <w:num w:numId="11">
    <w:abstractNumId w:val="3"/>
  </w:num>
  <w:num w:numId="12">
    <w:abstractNumId w:val="5"/>
  </w:num>
  <w:num w:numId="13">
    <w:abstractNumId w:val="10"/>
  </w:num>
  <w:num w:numId="14">
    <w:abstractNumId w:val="4"/>
  </w:num>
  <w:num w:numId="15">
    <w:abstractNumId w:val="2"/>
  </w:num>
  <w:num w:numId="16">
    <w:abstractNumId w:val="6"/>
  </w:num>
  <w:num w:numId="17">
    <w:abstractNumId w:val="9"/>
  </w:num>
  <w:num w:numId="18">
    <w:abstractNumId w:val="15"/>
  </w:num>
  <w:num w:numId="19">
    <w:abstractNumId w:val="12"/>
  </w:num>
  <w:num w:numId="20">
    <w:abstractNumId w:val="13"/>
  </w:num>
  <w:num w:numId="21">
    <w:abstractNumId w:val="16"/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34E61"/>
    <w:rsid w:val="00050398"/>
    <w:rsid w:val="001571B6"/>
    <w:rsid w:val="00172AE9"/>
    <w:rsid w:val="001B3742"/>
    <w:rsid w:val="001E1CCD"/>
    <w:rsid w:val="0020271E"/>
    <w:rsid w:val="00225F98"/>
    <w:rsid w:val="00251264"/>
    <w:rsid w:val="00287FBB"/>
    <w:rsid w:val="00292068"/>
    <w:rsid w:val="002B4D04"/>
    <w:rsid w:val="002E407B"/>
    <w:rsid w:val="00302414"/>
    <w:rsid w:val="00305AEA"/>
    <w:rsid w:val="003C2B54"/>
    <w:rsid w:val="00440F36"/>
    <w:rsid w:val="004614C2"/>
    <w:rsid w:val="00472759"/>
    <w:rsid w:val="004B7187"/>
    <w:rsid w:val="00511DF8"/>
    <w:rsid w:val="00522D3F"/>
    <w:rsid w:val="005232BD"/>
    <w:rsid w:val="00553F1F"/>
    <w:rsid w:val="00604EB3"/>
    <w:rsid w:val="0061160F"/>
    <w:rsid w:val="0065364B"/>
    <w:rsid w:val="00654469"/>
    <w:rsid w:val="00672044"/>
    <w:rsid w:val="00692C34"/>
    <w:rsid w:val="006D4B16"/>
    <w:rsid w:val="0071180B"/>
    <w:rsid w:val="007140F2"/>
    <w:rsid w:val="00771F0C"/>
    <w:rsid w:val="007809CB"/>
    <w:rsid w:val="007D4209"/>
    <w:rsid w:val="008472B0"/>
    <w:rsid w:val="00854784"/>
    <w:rsid w:val="008B19B1"/>
    <w:rsid w:val="008B29D0"/>
    <w:rsid w:val="008B79AE"/>
    <w:rsid w:val="009100CC"/>
    <w:rsid w:val="00924E10"/>
    <w:rsid w:val="00930AEA"/>
    <w:rsid w:val="00930EF7"/>
    <w:rsid w:val="009411D7"/>
    <w:rsid w:val="009A421B"/>
    <w:rsid w:val="009D7ACF"/>
    <w:rsid w:val="00AC7F77"/>
    <w:rsid w:val="00AF21D0"/>
    <w:rsid w:val="00B25F7D"/>
    <w:rsid w:val="00B2603E"/>
    <w:rsid w:val="00B94BA9"/>
    <w:rsid w:val="00BB7DC0"/>
    <w:rsid w:val="00BF49C0"/>
    <w:rsid w:val="00C04C8C"/>
    <w:rsid w:val="00C118EB"/>
    <w:rsid w:val="00C56FB1"/>
    <w:rsid w:val="00DF64F7"/>
    <w:rsid w:val="00E541A1"/>
    <w:rsid w:val="00EC4EEA"/>
    <w:rsid w:val="00F56034"/>
    <w:rsid w:val="00F760FF"/>
    <w:rsid w:val="00F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771F0C"/>
    <w:pPr>
      <w:keepNext/>
      <w:jc w:val="both"/>
      <w:outlineLvl w:val="0"/>
    </w:pPr>
    <w:rPr>
      <w:b/>
      <w:sz w:val="28"/>
      <w:szCs w:val="24"/>
    </w:rPr>
  </w:style>
  <w:style w:type="paragraph" w:styleId="2">
    <w:name w:val="heading 2"/>
    <w:basedOn w:val="a1"/>
    <w:next w:val="a1"/>
    <w:link w:val="20"/>
    <w:qFormat/>
    <w:rsid w:val="00771F0C"/>
    <w:pPr>
      <w:keepNext/>
      <w:ind w:left="360"/>
      <w:outlineLvl w:val="1"/>
    </w:pPr>
    <w:rPr>
      <w:b/>
      <w:bCs/>
      <w:sz w:val="28"/>
      <w:szCs w:val="24"/>
    </w:rPr>
  </w:style>
  <w:style w:type="paragraph" w:styleId="3">
    <w:name w:val="heading 3"/>
    <w:aliases w:val="H3,&quot;Сапфир&quot;"/>
    <w:basedOn w:val="a1"/>
    <w:next w:val="a1"/>
    <w:link w:val="30"/>
    <w:qFormat/>
    <w:rsid w:val="00771F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771F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771F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F56034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iCs/>
      <w:lang w:val="x-none" w:eastAsia="x-none"/>
    </w:rPr>
  </w:style>
  <w:style w:type="paragraph" w:styleId="7">
    <w:name w:val="heading 7"/>
    <w:basedOn w:val="a1"/>
    <w:next w:val="a1"/>
    <w:link w:val="70"/>
    <w:uiPriority w:val="99"/>
    <w:qFormat/>
    <w:rsid w:val="00F56034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F56034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iCs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F56034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подпись к объекту"/>
    <w:basedOn w:val="a1"/>
    <w:next w:val="a1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6">
    <w:name w:val="Body Text"/>
    <w:aliases w:val="Основной текст Знак Знак,bt"/>
    <w:basedOn w:val="a1"/>
    <w:link w:val="a7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7">
    <w:name w:val="Основной текст Знак"/>
    <w:aliases w:val="Основной текст Знак Знак Знак,bt Знак"/>
    <w:basedOn w:val="a2"/>
    <w:link w:val="a6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1"/>
    <w:link w:val="a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1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b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1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2"/>
    <w:rsid w:val="00E541A1"/>
  </w:style>
  <w:style w:type="paragraph" w:styleId="ac">
    <w:name w:val="No Spacing"/>
    <w:uiPriority w:val="1"/>
    <w:qFormat/>
    <w:rsid w:val="00771F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2"/>
    <w:link w:val="1"/>
    <w:rsid w:val="00771F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771F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771F0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771F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771F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1"/>
    <w:link w:val="ae"/>
    <w:unhideWhenUsed/>
    <w:rsid w:val="00771F0C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771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rsid w:val="00771F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771F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71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2"/>
    <w:rsid w:val="00771F0C"/>
  </w:style>
  <w:style w:type="paragraph" w:styleId="af0">
    <w:name w:val="header"/>
    <w:basedOn w:val="a1"/>
    <w:link w:val="af1"/>
    <w:rsid w:val="00771F0C"/>
    <w:pPr>
      <w:tabs>
        <w:tab w:val="center" w:pos="4819"/>
        <w:tab w:val="right" w:pos="9071"/>
      </w:tabs>
    </w:pPr>
  </w:style>
  <w:style w:type="character" w:customStyle="1" w:styleId="af1">
    <w:name w:val="Верхний колонтитул Знак"/>
    <w:basedOn w:val="a2"/>
    <w:link w:val="af0"/>
    <w:rsid w:val="00771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1"/>
    <w:link w:val="af3"/>
    <w:uiPriority w:val="99"/>
    <w:rsid w:val="00771F0C"/>
    <w:pPr>
      <w:tabs>
        <w:tab w:val="center" w:pos="4536"/>
        <w:tab w:val="right" w:pos="9072"/>
      </w:tabs>
    </w:pPr>
    <w:rPr>
      <w:sz w:val="28"/>
    </w:rPr>
  </w:style>
  <w:style w:type="character" w:customStyle="1" w:styleId="af3">
    <w:name w:val="Нижний колонтитул Знак"/>
    <w:basedOn w:val="a2"/>
    <w:link w:val="af2"/>
    <w:uiPriority w:val="99"/>
    <w:rsid w:val="00771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1F0C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1"/>
    <w:link w:val="22"/>
    <w:rsid w:val="00771F0C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71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1"/>
    <w:link w:val="af5"/>
    <w:rsid w:val="00771F0C"/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2"/>
    <w:link w:val="af4"/>
    <w:rsid w:val="00771F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1"/>
    <w:link w:val="af7"/>
    <w:rsid w:val="00771F0C"/>
  </w:style>
  <w:style w:type="character" w:customStyle="1" w:styleId="af7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2"/>
    <w:link w:val="af6"/>
    <w:rsid w:val="00771F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aliases w:val="Знак сноски 1,Знак сноски-FN,Ciae niinee-FN"/>
    <w:rsid w:val="00771F0C"/>
    <w:rPr>
      <w:vertAlign w:val="superscript"/>
    </w:rPr>
  </w:style>
  <w:style w:type="paragraph" w:styleId="23">
    <w:name w:val="Body Text 2"/>
    <w:basedOn w:val="a1"/>
    <w:link w:val="24"/>
    <w:rsid w:val="00771F0C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2"/>
    <w:link w:val="23"/>
    <w:rsid w:val="00771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1"/>
    <w:link w:val="34"/>
    <w:rsid w:val="00771F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771F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1"/>
    <w:next w:val="51"/>
    <w:autoRedefine/>
    <w:rsid w:val="00771F0C"/>
    <w:pPr>
      <w:ind w:left="360"/>
      <w:jc w:val="both"/>
    </w:pPr>
    <w:rPr>
      <w:sz w:val="28"/>
      <w:szCs w:val="24"/>
    </w:rPr>
  </w:style>
  <w:style w:type="paragraph" w:styleId="51">
    <w:name w:val="List 5"/>
    <w:basedOn w:val="a1"/>
    <w:rsid w:val="00771F0C"/>
    <w:pPr>
      <w:ind w:left="1415" w:hanging="283"/>
    </w:pPr>
    <w:rPr>
      <w:sz w:val="24"/>
      <w:szCs w:val="24"/>
    </w:rPr>
  </w:style>
  <w:style w:type="paragraph" w:customStyle="1" w:styleId="210">
    <w:name w:val="Основной текст 21"/>
    <w:basedOn w:val="a1"/>
    <w:rsid w:val="00771F0C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1"/>
    <w:rsid w:val="00771F0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9">
    <w:name w:val="Table Grid"/>
    <w:basedOn w:val="a3"/>
    <w:rsid w:val="00771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771F0C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71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1"/>
    <w:rsid w:val="00771F0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a">
    <w:name w:val="Гипертекстовая ссылка"/>
    <w:rsid w:val="00771F0C"/>
    <w:rPr>
      <w:color w:val="008000"/>
    </w:rPr>
  </w:style>
  <w:style w:type="paragraph" w:customStyle="1" w:styleId="afb">
    <w:name w:val="Знак"/>
    <w:basedOn w:val="a1"/>
    <w:rsid w:val="00771F0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5">
    <w:name w:val="2"/>
    <w:basedOn w:val="a1"/>
    <w:rsid w:val="00771F0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c">
    <w:name w:val="Знак Знак Знак Знак"/>
    <w:basedOn w:val="a1"/>
    <w:rsid w:val="00771F0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1"/>
    <w:rsid w:val="00771F0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1"/>
    <w:rsid w:val="00771F0C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771F0C"/>
    <w:rPr>
      <w:rFonts w:ascii="Times New Roman" w:hAnsi="Times New Roman" w:cs="Times New Roman"/>
      <w:sz w:val="26"/>
      <w:szCs w:val="26"/>
    </w:rPr>
  </w:style>
  <w:style w:type="paragraph" w:customStyle="1" w:styleId="afd">
    <w:name w:val="Знак Знак Знак Знак Знак Знак Знак Знак Знак Знак"/>
    <w:basedOn w:val="a1"/>
    <w:rsid w:val="00771F0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1"/>
    <w:basedOn w:val="a1"/>
    <w:rsid w:val="00771F0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Цитата1"/>
    <w:basedOn w:val="a1"/>
    <w:rsid w:val="00771F0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771F0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71F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1"/>
    <w:rsid w:val="00771F0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1"/>
    <w:rsid w:val="00771F0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e">
    <w:name w:val="Прижатый влево"/>
    <w:basedOn w:val="a1"/>
    <w:next w:val="a1"/>
    <w:rsid w:val="00771F0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71F0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F56034"/>
    <w:rPr>
      <w:rFonts w:ascii="PetersburgCTT" w:eastAsia="Times New Roman" w:hAnsi="PetersburgCTT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uiPriority w:val="99"/>
    <w:rsid w:val="00F56034"/>
    <w:rPr>
      <w:rFonts w:ascii="PetersburgCTT" w:eastAsia="Times New Roman" w:hAnsi="PetersburgCTT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rsid w:val="00F56034"/>
    <w:rPr>
      <w:rFonts w:ascii="PetersburgCTT" w:eastAsia="Times New Roman" w:hAnsi="PetersburgCTT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rsid w:val="00F56034"/>
    <w:rPr>
      <w:rFonts w:ascii="PetersburgCTT" w:eastAsia="Times New Roman" w:hAnsi="PetersburgCTT" w:cs="Times New Roman"/>
      <w:i/>
      <w:iCs/>
      <w:sz w:val="18"/>
      <w:szCs w:val="18"/>
      <w:lang w:val="x-none" w:eastAsia="x-none"/>
    </w:rPr>
  </w:style>
  <w:style w:type="paragraph" w:customStyle="1" w:styleId="aff">
    <w:basedOn w:val="a1"/>
    <w:next w:val="aff0"/>
    <w:link w:val="aff1"/>
    <w:qFormat/>
    <w:rsid w:val="00F56034"/>
    <w:pPr>
      <w:ind w:left="1985" w:right="680"/>
      <w:jc w:val="center"/>
    </w:pPr>
    <w:rPr>
      <w:b/>
      <w:sz w:val="28"/>
    </w:rPr>
  </w:style>
  <w:style w:type="character" w:customStyle="1" w:styleId="aff1">
    <w:name w:val="Название Знак"/>
    <w:link w:val="aff"/>
    <w:rsid w:val="00F560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Основной текст Знак1"/>
    <w:uiPriority w:val="99"/>
    <w:rsid w:val="00F56034"/>
    <w:rPr>
      <w:sz w:val="26"/>
      <w:szCs w:val="26"/>
      <w:shd w:val="clear" w:color="auto" w:fill="FFFFFF"/>
    </w:rPr>
  </w:style>
  <w:style w:type="character" w:customStyle="1" w:styleId="130">
    <w:name w:val="Основной текст + 13"/>
    <w:aliases w:val="5 pt"/>
    <w:rsid w:val="00F56034"/>
    <w:rPr>
      <w:rFonts w:ascii="Times New Roman" w:hAnsi="Times New Roman" w:cs="Times New Roman"/>
      <w:spacing w:val="0"/>
      <w:sz w:val="27"/>
      <w:szCs w:val="27"/>
    </w:rPr>
  </w:style>
  <w:style w:type="character" w:customStyle="1" w:styleId="14pt">
    <w:name w:val="Основной текст + 14 pt"/>
    <w:aliases w:val="Курсив"/>
    <w:rsid w:val="00F56034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aff2">
    <w:name w:val="Основной текст_"/>
    <w:link w:val="16"/>
    <w:locked/>
    <w:rsid w:val="00F56034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ff2"/>
    <w:rsid w:val="00F560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1">
    <w:name w:val="Основной текст (7)_"/>
    <w:link w:val="72"/>
    <w:locked/>
    <w:rsid w:val="00F56034"/>
    <w:rPr>
      <w:sz w:val="208"/>
      <w:szCs w:val="208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F560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1">
    <w:name w:val="Основной текст + 131"/>
    <w:aliases w:val="5 pt1,Интервал 1 pt"/>
    <w:uiPriority w:val="99"/>
    <w:rsid w:val="00F56034"/>
    <w:rPr>
      <w:rFonts w:ascii="Times New Roman" w:hAnsi="Times New Roman" w:cs="Times New Roman"/>
      <w:spacing w:val="30"/>
      <w:sz w:val="27"/>
      <w:szCs w:val="27"/>
    </w:rPr>
  </w:style>
  <w:style w:type="character" w:customStyle="1" w:styleId="41">
    <w:name w:val="Основной текст (4)_"/>
    <w:link w:val="410"/>
    <w:uiPriority w:val="99"/>
    <w:locked/>
    <w:rsid w:val="00F56034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1"/>
    <w:link w:val="41"/>
    <w:uiPriority w:val="99"/>
    <w:rsid w:val="00F56034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3">
    <w:name w:val="Strong"/>
    <w:uiPriority w:val="22"/>
    <w:qFormat/>
    <w:rsid w:val="00F56034"/>
    <w:rPr>
      <w:b/>
      <w:bCs/>
    </w:rPr>
  </w:style>
  <w:style w:type="paragraph" w:customStyle="1" w:styleId="righttxt2">
    <w:name w:val="righttxt2"/>
    <w:basedOn w:val="a1"/>
    <w:uiPriority w:val="99"/>
    <w:rsid w:val="00F5603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56034"/>
  </w:style>
  <w:style w:type="character" w:styleId="aff4">
    <w:name w:val="Emphasis"/>
    <w:uiPriority w:val="99"/>
    <w:qFormat/>
    <w:rsid w:val="00F56034"/>
    <w:rPr>
      <w:i/>
      <w:iCs/>
    </w:rPr>
  </w:style>
  <w:style w:type="paragraph" w:customStyle="1" w:styleId="aff5">
    <w:name w:val="Таблицы (моноширинный)"/>
    <w:basedOn w:val="a1"/>
    <w:next w:val="a1"/>
    <w:uiPriority w:val="99"/>
    <w:rsid w:val="00F5603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paragraph" w:customStyle="1" w:styleId="BodyText22">
    <w:name w:val="Body Text 22"/>
    <w:basedOn w:val="a1"/>
    <w:uiPriority w:val="99"/>
    <w:rsid w:val="00F56034"/>
    <w:pPr>
      <w:ind w:firstLine="709"/>
      <w:jc w:val="both"/>
    </w:pPr>
    <w:rPr>
      <w:sz w:val="24"/>
      <w:szCs w:val="24"/>
    </w:rPr>
  </w:style>
  <w:style w:type="paragraph" w:customStyle="1" w:styleId="Point">
    <w:name w:val="Point"/>
    <w:basedOn w:val="a1"/>
    <w:link w:val="PointChar"/>
    <w:uiPriority w:val="99"/>
    <w:rsid w:val="00F56034"/>
    <w:pPr>
      <w:spacing w:before="120" w:line="288" w:lineRule="auto"/>
      <w:ind w:firstLine="720"/>
      <w:jc w:val="both"/>
    </w:pPr>
    <w:rPr>
      <w:rFonts w:eastAsia="Batang"/>
      <w:sz w:val="24"/>
      <w:szCs w:val="24"/>
      <w:lang w:val="x-none" w:eastAsia="x-none"/>
    </w:rPr>
  </w:style>
  <w:style w:type="character" w:customStyle="1" w:styleId="PointChar">
    <w:name w:val="Point Char"/>
    <w:link w:val="Point"/>
    <w:uiPriority w:val="99"/>
    <w:locked/>
    <w:rsid w:val="00F56034"/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uiPriority w:val="99"/>
    <w:rsid w:val="00F56034"/>
  </w:style>
  <w:style w:type="paragraph" w:styleId="aff6">
    <w:name w:val="Subtitle"/>
    <w:basedOn w:val="a1"/>
    <w:link w:val="aff7"/>
    <w:uiPriority w:val="99"/>
    <w:qFormat/>
    <w:rsid w:val="00F56034"/>
    <w:pPr>
      <w:jc w:val="center"/>
    </w:pPr>
    <w:rPr>
      <w:b/>
      <w:bCs/>
      <w:sz w:val="17"/>
      <w:szCs w:val="17"/>
      <w:lang w:val="x-none" w:eastAsia="x-none"/>
    </w:rPr>
  </w:style>
  <w:style w:type="character" w:customStyle="1" w:styleId="aff7">
    <w:name w:val="Подзаголовок Знак"/>
    <w:basedOn w:val="a2"/>
    <w:link w:val="aff6"/>
    <w:uiPriority w:val="99"/>
    <w:rsid w:val="00F56034"/>
    <w:rPr>
      <w:rFonts w:ascii="Times New Roman" w:eastAsia="Times New Roman" w:hAnsi="Times New Roman" w:cs="Times New Roman"/>
      <w:b/>
      <w:bCs/>
      <w:sz w:val="17"/>
      <w:szCs w:val="17"/>
      <w:lang w:val="x-none" w:eastAsia="x-none"/>
    </w:rPr>
  </w:style>
  <w:style w:type="paragraph" w:styleId="aff8">
    <w:name w:val="Normal (Web)"/>
    <w:basedOn w:val="a1"/>
    <w:uiPriority w:val="99"/>
    <w:rsid w:val="00F56034"/>
    <w:pPr>
      <w:spacing w:before="100" w:beforeAutospacing="1" w:after="100" w:afterAutospacing="1"/>
    </w:pPr>
    <w:rPr>
      <w:rFonts w:ascii="Verdana" w:eastAsia="Arial Unicode MS" w:hAnsi="Verdana" w:cs="Verdana"/>
      <w:color w:val="000000"/>
      <w:sz w:val="18"/>
      <w:szCs w:val="18"/>
    </w:rPr>
  </w:style>
  <w:style w:type="paragraph" w:customStyle="1" w:styleId="BodyText21">
    <w:name w:val="Body Text 2.Основной текст 1"/>
    <w:basedOn w:val="a1"/>
    <w:uiPriority w:val="99"/>
    <w:rsid w:val="00F56034"/>
    <w:pPr>
      <w:ind w:firstLine="720"/>
      <w:jc w:val="both"/>
    </w:pPr>
    <w:rPr>
      <w:sz w:val="28"/>
      <w:szCs w:val="28"/>
    </w:rPr>
  </w:style>
  <w:style w:type="paragraph" w:customStyle="1" w:styleId="aff9">
    <w:name w:val="Скобки буквы"/>
    <w:basedOn w:val="a1"/>
    <w:uiPriority w:val="99"/>
    <w:rsid w:val="00F56034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a">
    <w:name w:val="Заголовок текста"/>
    <w:uiPriority w:val="99"/>
    <w:rsid w:val="00F56034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noProof/>
      <w:sz w:val="27"/>
      <w:szCs w:val="27"/>
      <w:lang w:eastAsia="ru-RU"/>
    </w:rPr>
  </w:style>
  <w:style w:type="paragraph" w:customStyle="1" w:styleId="affb">
    <w:name w:val="Нумерованный абзац"/>
    <w:uiPriority w:val="99"/>
    <w:rsid w:val="00F56034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">
    <w:name w:val="List Bullet"/>
    <w:basedOn w:val="a6"/>
    <w:autoRedefine/>
    <w:uiPriority w:val="99"/>
    <w:rsid w:val="00F56034"/>
    <w:pPr>
      <w:numPr>
        <w:numId w:val="12"/>
      </w:numPr>
      <w:tabs>
        <w:tab w:val="clear" w:pos="3060"/>
        <w:tab w:val="num" w:pos="360"/>
      </w:tabs>
      <w:suppressAutoHyphens/>
      <w:ind w:left="1080" w:hanging="180"/>
    </w:pPr>
    <w:rPr>
      <w:sz w:val="24"/>
      <w:szCs w:val="24"/>
      <w:lang w:val="x-none" w:eastAsia="en-US"/>
    </w:rPr>
  </w:style>
  <w:style w:type="paragraph" w:styleId="a0">
    <w:name w:val="endnote text"/>
    <w:basedOn w:val="a1"/>
    <w:link w:val="affc"/>
    <w:uiPriority w:val="99"/>
    <w:rsid w:val="00F56034"/>
    <w:pPr>
      <w:numPr>
        <w:numId w:val="22"/>
      </w:numPr>
      <w:tabs>
        <w:tab w:val="clear" w:pos="1571"/>
      </w:tabs>
      <w:ind w:firstLine="0"/>
    </w:pPr>
  </w:style>
  <w:style w:type="character" w:customStyle="1" w:styleId="affc">
    <w:name w:val="Текст концевой сноски Знак"/>
    <w:basedOn w:val="a2"/>
    <w:link w:val="a0"/>
    <w:uiPriority w:val="99"/>
    <w:rsid w:val="00F560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uiPriority w:val="99"/>
    <w:rsid w:val="00F56034"/>
    <w:rPr>
      <w:vertAlign w:val="superscript"/>
    </w:rPr>
  </w:style>
  <w:style w:type="paragraph" w:styleId="affe">
    <w:name w:val="Document Map"/>
    <w:basedOn w:val="a1"/>
    <w:link w:val="afff"/>
    <w:uiPriority w:val="99"/>
    <w:rsid w:val="00F56034"/>
    <w:rPr>
      <w:rFonts w:ascii="Tahoma" w:hAnsi="Tahoma"/>
      <w:sz w:val="16"/>
      <w:szCs w:val="16"/>
      <w:lang w:val="x-none" w:eastAsia="x-none"/>
    </w:rPr>
  </w:style>
  <w:style w:type="character" w:customStyle="1" w:styleId="afff">
    <w:name w:val="Схема документа Знак"/>
    <w:basedOn w:val="a2"/>
    <w:link w:val="affe"/>
    <w:uiPriority w:val="99"/>
    <w:rsid w:val="00F5603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f0">
    <w:name w:val="annotation reference"/>
    <w:uiPriority w:val="99"/>
    <w:rsid w:val="00F56034"/>
    <w:rPr>
      <w:sz w:val="16"/>
      <w:szCs w:val="16"/>
    </w:rPr>
  </w:style>
  <w:style w:type="paragraph" w:styleId="afff1">
    <w:name w:val="annotation text"/>
    <w:basedOn w:val="a1"/>
    <w:link w:val="afff2"/>
    <w:uiPriority w:val="99"/>
    <w:rsid w:val="00F56034"/>
  </w:style>
  <w:style w:type="character" w:customStyle="1" w:styleId="afff2">
    <w:name w:val="Текст примечания Знак"/>
    <w:basedOn w:val="a2"/>
    <w:link w:val="afff1"/>
    <w:uiPriority w:val="99"/>
    <w:rsid w:val="00F56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rsid w:val="00F56034"/>
    <w:rPr>
      <w:b/>
      <w:bCs/>
      <w:lang w:val="x-none" w:eastAsia="x-none"/>
    </w:rPr>
  </w:style>
  <w:style w:type="character" w:customStyle="1" w:styleId="afff4">
    <w:name w:val="Тема примечания Знак"/>
    <w:basedOn w:val="afff2"/>
    <w:link w:val="afff3"/>
    <w:uiPriority w:val="99"/>
    <w:rsid w:val="00F5603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ff5">
    <w:name w:val="Нормальный (таблица)"/>
    <w:basedOn w:val="a1"/>
    <w:next w:val="a1"/>
    <w:uiPriority w:val="99"/>
    <w:rsid w:val="00F5603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rvps698610">
    <w:name w:val="rvps698610"/>
    <w:basedOn w:val="a1"/>
    <w:uiPriority w:val="99"/>
    <w:rsid w:val="00F56034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Знак1"/>
    <w:basedOn w:val="a1"/>
    <w:uiPriority w:val="99"/>
    <w:rsid w:val="00F56034"/>
    <w:rPr>
      <w:rFonts w:ascii="Verdana" w:hAnsi="Verdana" w:cs="Verdana"/>
      <w:lang w:val="en-US" w:eastAsia="en-US"/>
    </w:rPr>
  </w:style>
  <w:style w:type="paragraph" w:styleId="26">
    <w:name w:val="List 2"/>
    <w:basedOn w:val="a1"/>
    <w:uiPriority w:val="99"/>
    <w:rsid w:val="00F56034"/>
    <w:pPr>
      <w:widowControl w:val="0"/>
      <w:autoSpaceDE w:val="0"/>
      <w:autoSpaceDN w:val="0"/>
      <w:adjustRightInd w:val="0"/>
      <w:ind w:left="566" w:hanging="283"/>
    </w:pPr>
    <w:rPr>
      <w:b/>
      <w:bCs/>
    </w:rPr>
  </w:style>
  <w:style w:type="paragraph" w:styleId="HTML">
    <w:name w:val="HTML Preformatted"/>
    <w:basedOn w:val="a1"/>
    <w:link w:val="HTML0"/>
    <w:uiPriority w:val="99"/>
    <w:rsid w:val="00F56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2"/>
    <w:link w:val="HTML"/>
    <w:uiPriority w:val="99"/>
    <w:rsid w:val="00F56034"/>
    <w:rPr>
      <w:rFonts w:ascii="Courier New" w:eastAsia="Times New Roman" w:hAnsi="Courier New" w:cs="Courier New"/>
      <w:sz w:val="16"/>
      <w:szCs w:val="16"/>
      <w:lang w:val="x-none" w:eastAsia="ar-SA"/>
    </w:rPr>
  </w:style>
  <w:style w:type="character" w:customStyle="1" w:styleId="data">
    <w:name w:val="data"/>
    <w:uiPriority w:val="99"/>
    <w:rsid w:val="00F56034"/>
  </w:style>
  <w:style w:type="character" w:customStyle="1" w:styleId="18">
    <w:name w:val="Текст сноски Знак1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locked/>
    <w:rsid w:val="00F56034"/>
  </w:style>
  <w:style w:type="paragraph" w:customStyle="1" w:styleId="19">
    <w:name w:val="Знак Знак1 Знак Знак Знак Знак"/>
    <w:basedOn w:val="a1"/>
    <w:uiPriority w:val="99"/>
    <w:rsid w:val="00F56034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1 Обычный"/>
    <w:basedOn w:val="a1"/>
    <w:rsid w:val="00F5603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1b">
    <w:name w:val="Абзац списка1"/>
    <w:basedOn w:val="a1"/>
    <w:uiPriority w:val="99"/>
    <w:rsid w:val="00F56034"/>
    <w:pPr>
      <w:ind w:left="720"/>
    </w:pPr>
    <w:rPr>
      <w:sz w:val="24"/>
      <w:szCs w:val="24"/>
    </w:rPr>
  </w:style>
  <w:style w:type="character" w:styleId="afff6">
    <w:name w:val="FollowedHyperlink"/>
    <w:uiPriority w:val="99"/>
    <w:unhideWhenUsed/>
    <w:rsid w:val="00F56034"/>
    <w:rPr>
      <w:color w:val="800080"/>
      <w:u w:val="single"/>
    </w:rPr>
  </w:style>
  <w:style w:type="character" w:customStyle="1" w:styleId="35">
    <w:name w:val="Основной текст (3)_"/>
    <w:link w:val="36"/>
    <w:locked/>
    <w:rsid w:val="00F56034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F56034"/>
    <w:pPr>
      <w:widowControl w:val="0"/>
      <w:shd w:val="clear" w:color="auto" w:fill="FFFFFF"/>
      <w:spacing w:after="180" w:line="245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7">
    <w:name w:val="Основной текст (2)_"/>
    <w:link w:val="28"/>
    <w:locked/>
    <w:rsid w:val="00F56034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F56034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7">
    <w:name w:val="Содержимое таблицы"/>
    <w:basedOn w:val="a1"/>
    <w:rsid w:val="00F56034"/>
    <w:pPr>
      <w:widowControl w:val="0"/>
      <w:suppressLineNumbers/>
      <w:suppressAutoHyphens/>
    </w:pPr>
    <w:rPr>
      <w:rFonts w:eastAsia="Arial Unicode MS" w:cs="Mangal"/>
      <w:kern w:val="2"/>
      <w:sz w:val="24"/>
      <w:szCs w:val="24"/>
      <w:lang w:eastAsia="hi-IN" w:bidi="hi-IN"/>
    </w:rPr>
  </w:style>
  <w:style w:type="paragraph" w:customStyle="1" w:styleId="111">
    <w:name w:val="Знак Знак Знак1 Знак Знак Знак1 Знак"/>
    <w:basedOn w:val="a1"/>
    <w:rsid w:val="00F56034"/>
    <w:rPr>
      <w:rFonts w:ascii="Verdana" w:hAnsi="Verdana" w:cs="Verdana"/>
      <w:lang w:val="en-US" w:eastAsia="en-US"/>
    </w:rPr>
  </w:style>
  <w:style w:type="paragraph" w:customStyle="1" w:styleId="220">
    <w:name w:val="Основной текст 22"/>
    <w:basedOn w:val="a1"/>
    <w:rsid w:val="00F56034"/>
    <w:pPr>
      <w:ind w:left="2443"/>
      <w:jc w:val="both"/>
    </w:pPr>
    <w:rPr>
      <w:sz w:val="28"/>
    </w:rPr>
  </w:style>
  <w:style w:type="paragraph" w:customStyle="1" w:styleId="Iauiue">
    <w:name w:val="Iau?iue"/>
    <w:rsid w:val="00F56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c">
    <w:name w:val="çàãîëîâîê 1"/>
    <w:basedOn w:val="a1"/>
    <w:next w:val="a1"/>
    <w:rsid w:val="00F56034"/>
    <w:pPr>
      <w:keepNext/>
    </w:pPr>
    <w:rPr>
      <w:b/>
      <w:sz w:val="28"/>
    </w:rPr>
  </w:style>
  <w:style w:type="paragraph" w:customStyle="1" w:styleId="29">
    <w:name w:val="çàãîëîâîê 2"/>
    <w:basedOn w:val="a1"/>
    <w:next w:val="a1"/>
    <w:rsid w:val="00F56034"/>
    <w:pPr>
      <w:keepNext/>
    </w:pPr>
    <w:rPr>
      <w:i/>
      <w:sz w:val="28"/>
    </w:rPr>
  </w:style>
  <w:style w:type="paragraph" w:customStyle="1" w:styleId="112">
    <w:name w:val="Знак Знак Знак1 Знак Знак Знак1 Знак Знак Знак Знак"/>
    <w:basedOn w:val="a1"/>
    <w:rsid w:val="00F56034"/>
    <w:rPr>
      <w:rFonts w:ascii="Verdana" w:hAnsi="Verdana" w:cs="Verdana"/>
      <w:lang w:val="en-US" w:eastAsia="en-US"/>
    </w:rPr>
  </w:style>
  <w:style w:type="character" w:customStyle="1" w:styleId="213pt">
    <w:name w:val="Основной текст (2) + 13 pt"/>
    <w:aliases w:val="Полужирный"/>
    <w:rsid w:val="00F5603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d">
    <w:name w:val="Просмотренная гиперссылка1"/>
    <w:uiPriority w:val="99"/>
    <w:semiHidden/>
    <w:rsid w:val="00F56034"/>
    <w:rPr>
      <w:color w:val="954F72"/>
      <w:u w:val="single"/>
    </w:rPr>
  </w:style>
  <w:style w:type="character" w:customStyle="1" w:styleId="afff8">
    <w:name w:val="Знак Знак"/>
    <w:locked/>
    <w:rsid w:val="00F56034"/>
    <w:rPr>
      <w:sz w:val="28"/>
      <w:lang w:val="ru-RU" w:eastAsia="ru-RU" w:bidi="ar-SA"/>
    </w:rPr>
  </w:style>
  <w:style w:type="character" w:customStyle="1" w:styleId="213pt0">
    <w:name w:val="Основной текст (2) + 13 pt;Полужирный"/>
    <w:rsid w:val="00F56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e">
    <w:name w:val="Нет списка1"/>
    <w:next w:val="a4"/>
    <w:uiPriority w:val="99"/>
    <w:semiHidden/>
    <w:unhideWhenUsed/>
    <w:rsid w:val="00F56034"/>
  </w:style>
  <w:style w:type="character" w:customStyle="1" w:styleId="135pt">
    <w:name w:val="Основной текст + 13;5 pt"/>
    <w:rsid w:val="00F56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0">
    <w:name w:val="Основной текст + 14 pt;Курсив"/>
    <w:rsid w:val="00F56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35pt1pt">
    <w:name w:val="Основной текст + 13;5 pt;Интервал 1 pt"/>
    <w:rsid w:val="00F56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styleId="aff0">
    <w:name w:val="Title"/>
    <w:basedOn w:val="a1"/>
    <w:next w:val="a1"/>
    <w:link w:val="afff9"/>
    <w:uiPriority w:val="10"/>
    <w:qFormat/>
    <w:rsid w:val="00F560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9">
    <w:name w:val="Заголовок Знак"/>
    <w:basedOn w:val="a2"/>
    <w:link w:val="aff0"/>
    <w:uiPriority w:val="10"/>
    <w:rsid w:val="00F5603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3BB731765F946D87A85A21AD40C7ADDA2AABE4FC7C30E2B89DB319FBC6638C15CCB296E619E1DAC6EB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48371741ED02C5C818ECF662EAAE45489AD98E160FCB81BC38727F35eBJ3H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48371741ED02C5C818ECF662EAAE45489AD98E160FCB81BC38727F35eBJ3H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A548371741ED02C5C818ECF662EAAE45489AD98E160FCB81BC38727F35eBJ3H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48371741ED02C5C818ECF662EAAE45489AD98E170DCB81BC38727F35eBJ3H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6CA16-B49F-406E-B31B-486FCD1E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8957</Words>
  <Characters>51059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59897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cp:lastPrinted>2022-02-01T08:58:00Z</cp:lastPrinted>
  <dcterms:created xsi:type="dcterms:W3CDTF">2022-01-19T07:22:00Z</dcterms:created>
  <dcterms:modified xsi:type="dcterms:W3CDTF">2022-02-01T09:03:00Z</dcterms:modified>
</cp:coreProperties>
</file>