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261"/>
        <w:gridCol w:w="993"/>
        <w:gridCol w:w="992"/>
        <w:gridCol w:w="850"/>
        <w:gridCol w:w="1134"/>
        <w:gridCol w:w="1286"/>
        <w:gridCol w:w="1124"/>
        <w:gridCol w:w="1275"/>
        <w:gridCol w:w="1276"/>
        <w:gridCol w:w="1276"/>
        <w:gridCol w:w="996"/>
        <w:gridCol w:w="983"/>
      </w:tblGrid>
      <w:tr w:rsidR="00693926" w:rsidRPr="00693926" w:rsidTr="00693926">
        <w:trPr>
          <w:trHeight w:val="300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right"/>
            </w:pPr>
            <w:r w:rsidRPr="00693926">
              <w:t>Приложение N 5</w:t>
            </w:r>
          </w:p>
        </w:tc>
      </w:tr>
      <w:tr w:rsidR="00693926" w:rsidRPr="00693926" w:rsidTr="00693926">
        <w:trPr>
          <w:trHeight w:val="300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right"/>
            </w:pPr>
            <w:r w:rsidRPr="00693926">
              <w:t>к Порядку</w:t>
            </w:r>
          </w:p>
        </w:tc>
      </w:tr>
      <w:tr w:rsidR="00693926" w:rsidRPr="00693926" w:rsidTr="00693926">
        <w:trPr>
          <w:trHeight w:val="300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right"/>
            </w:pPr>
            <w:r w:rsidRPr="00693926">
              <w:t>принятия решений о разработке муниципальных</w:t>
            </w:r>
          </w:p>
        </w:tc>
      </w:tr>
      <w:tr w:rsidR="00693926" w:rsidRPr="00693926" w:rsidTr="00693926">
        <w:trPr>
          <w:trHeight w:val="300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right"/>
            </w:pPr>
            <w:r w:rsidRPr="00693926">
              <w:t xml:space="preserve">программ </w:t>
            </w:r>
            <w:proofErr w:type="spellStart"/>
            <w:r w:rsidRPr="00693926">
              <w:t>Солецкого</w:t>
            </w:r>
            <w:proofErr w:type="spellEnd"/>
            <w:r w:rsidRPr="00693926">
              <w:t xml:space="preserve"> муниципального округа</w:t>
            </w:r>
          </w:p>
        </w:tc>
      </w:tr>
      <w:tr w:rsidR="00693926" w:rsidRPr="00693926" w:rsidTr="00693926">
        <w:trPr>
          <w:trHeight w:val="375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28"/>
                <w:szCs w:val="28"/>
              </w:rPr>
            </w:pPr>
          </w:p>
        </w:tc>
      </w:tr>
      <w:tr w:rsidR="00693926" w:rsidRPr="00693926" w:rsidTr="00693926">
        <w:trPr>
          <w:trHeight w:val="375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24"/>
                <w:szCs w:val="24"/>
                <w:u w:val="single"/>
              </w:rPr>
            </w:pPr>
            <w:r w:rsidRPr="00693926">
              <w:rPr>
                <w:sz w:val="24"/>
                <w:szCs w:val="24"/>
                <w:u w:val="single"/>
              </w:rPr>
              <w:t>Отчет о реализации муниципальной программы</w:t>
            </w:r>
          </w:p>
        </w:tc>
      </w:tr>
      <w:tr w:rsidR="00693926" w:rsidRPr="00693926" w:rsidTr="00693926">
        <w:trPr>
          <w:trHeight w:val="705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24"/>
                <w:szCs w:val="24"/>
                <w:u w:val="single"/>
              </w:rPr>
            </w:pPr>
            <w:r w:rsidRPr="00693926">
              <w:rPr>
                <w:sz w:val="24"/>
                <w:szCs w:val="24"/>
                <w:u w:val="single"/>
              </w:rPr>
              <w:t xml:space="preserve">муниципальной программы </w:t>
            </w:r>
            <w:proofErr w:type="spellStart"/>
            <w:r w:rsidRPr="00693926">
              <w:rPr>
                <w:sz w:val="24"/>
                <w:szCs w:val="24"/>
                <w:u w:val="single"/>
              </w:rPr>
              <w:t>Солецкого</w:t>
            </w:r>
            <w:proofErr w:type="spellEnd"/>
            <w:r w:rsidRPr="00693926">
              <w:rPr>
                <w:sz w:val="24"/>
                <w:szCs w:val="24"/>
                <w:u w:val="single"/>
              </w:rPr>
              <w:t xml:space="preserve"> муниципального округа  «Улучшение жилищных условий граждан и повышение качества жилищно-коммунальных услуг в  </w:t>
            </w:r>
            <w:proofErr w:type="spellStart"/>
            <w:r w:rsidRPr="00693926">
              <w:rPr>
                <w:sz w:val="24"/>
                <w:szCs w:val="24"/>
                <w:u w:val="single"/>
              </w:rPr>
              <w:t>Солецком</w:t>
            </w:r>
            <w:proofErr w:type="spellEnd"/>
            <w:r w:rsidRPr="00693926">
              <w:rPr>
                <w:sz w:val="24"/>
                <w:szCs w:val="24"/>
                <w:u w:val="single"/>
              </w:rPr>
              <w:t xml:space="preserve"> муниципальном округе»</w:t>
            </w:r>
          </w:p>
        </w:tc>
      </w:tr>
      <w:tr w:rsidR="00693926" w:rsidRPr="00693926" w:rsidTr="00693926">
        <w:trPr>
          <w:trHeight w:val="315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24"/>
                <w:szCs w:val="24"/>
              </w:rPr>
            </w:pPr>
            <w:r w:rsidRPr="00693926">
              <w:rPr>
                <w:sz w:val="24"/>
                <w:szCs w:val="24"/>
              </w:rPr>
              <w:t>(наименование муниципальной  программы)</w:t>
            </w:r>
          </w:p>
        </w:tc>
      </w:tr>
      <w:tr w:rsidR="00693926" w:rsidRPr="00693926" w:rsidTr="00693926">
        <w:trPr>
          <w:trHeight w:val="375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24"/>
                <w:szCs w:val="24"/>
                <w:u w:val="single"/>
              </w:rPr>
            </w:pPr>
            <w:r w:rsidRPr="00693926">
              <w:rPr>
                <w:sz w:val="24"/>
                <w:szCs w:val="24"/>
                <w:u w:val="single"/>
              </w:rPr>
              <w:t>за 2022 год</w:t>
            </w:r>
          </w:p>
        </w:tc>
      </w:tr>
      <w:tr w:rsidR="00693926" w:rsidRPr="00693926" w:rsidTr="00693926">
        <w:trPr>
          <w:trHeight w:val="315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24"/>
                <w:szCs w:val="24"/>
              </w:rPr>
            </w:pPr>
            <w:r w:rsidRPr="00693926">
              <w:rPr>
                <w:sz w:val="24"/>
                <w:szCs w:val="24"/>
              </w:rPr>
              <w:t>(отчетный период)</w:t>
            </w:r>
          </w:p>
        </w:tc>
      </w:tr>
      <w:tr w:rsidR="00693926" w:rsidRPr="00693926" w:rsidTr="00693926">
        <w:trPr>
          <w:trHeight w:val="300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24"/>
                <w:szCs w:val="24"/>
              </w:rPr>
            </w:pPr>
          </w:p>
        </w:tc>
      </w:tr>
      <w:tr w:rsidR="00693926" w:rsidRPr="00693926" w:rsidTr="00693926">
        <w:trPr>
          <w:trHeight w:val="375"/>
        </w:trPr>
        <w:tc>
          <w:tcPr>
            <w:tcW w:w="15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24"/>
                <w:szCs w:val="24"/>
              </w:rPr>
            </w:pPr>
            <w:r w:rsidRPr="00693926">
              <w:rPr>
                <w:sz w:val="24"/>
                <w:szCs w:val="24"/>
              </w:rPr>
              <w:t xml:space="preserve">Таблица 1 - Сведения о финансировании и освоении средств  муниципальной  программы </w:t>
            </w:r>
          </w:p>
        </w:tc>
      </w:tr>
      <w:tr w:rsidR="00693926" w:rsidRPr="00693926" w:rsidTr="00693926">
        <w:trPr>
          <w:trHeight w:val="300"/>
        </w:trPr>
        <w:tc>
          <w:tcPr>
            <w:tcW w:w="158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right"/>
            </w:pPr>
            <w:r w:rsidRPr="00693926">
              <w:t>(тыс. руб.)</w:t>
            </w:r>
          </w:p>
        </w:tc>
      </w:tr>
      <w:tr w:rsidR="00693926" w:rsidRPr="00693926" w:rsidTr="00693926">
        <w:trPr>
          <w:trHeight w:val="8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right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 xml:space="preserve">      Всего  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Внебюджетные  источники</w:t>
            </w:r>
          </w:p>
        </w:tc>
      </w:tr>
      <w:tr w:rsidR="00693926" w:rsidRPr="00693926" w:rsidTr="00693926">
        <w:trPr>
          <w:trHeight w:val="5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профинансировано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освоено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план на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профинансировано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освоено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план на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профинансировано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освоено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план на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профинансировано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освоено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профинансировано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освоено</w:t>
            </w:r>
          </w:p>
        </w:tc>
      </w:tr>
      <w:tr w:rsidR="00693926" w:rsidRPr="00693926" w:rsidTr="0069392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14</w:t>
            </w:r>
          </w:p>
        </w:tc>
      </w:tr>
      <w:tr w:rsidR="00693926" w:rsidRPr="00693926" w:rsidTr="00693926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29222,94330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29222,94330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9703,44542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8559,16193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8559,16193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41167,03808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20663,78137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20663,78137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9A23C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3926">
              <w:rPr>
                <w:b/>
                <w:color w:val="FF0000"/>
                <w:sz w:val="18"/>
                <w:szCs w:val="18"/>
              </w:rPr>
              <w:t>0,00000</w:t>
            </w:r>
          </w:p>
        </w:tc>
      </w:tr>
      <w:tr w:rsidR="00693926" w:rsidRPr="00693926" w:rsidTr="00693926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в том числе по подпрограммам ***</w:t>
            </w:r>
            <w:proofErr w:type="gramStart"/>
            <w:r w:rsidRPr="00693926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sz w:val="18"/>
                <w:szCs w:val="18"/>
              </w:rPr>
            </w:pPr>
            <w:r w:rsidRPr="00693926">
              <w:rPr>
                <w:sz w:val="18"/>
                <w:szCs w:val="18"/>
              </w:rPr>
              <w:t> </w:t>
            </w:r>
          </w:p>
        </w:tc>
      </w:tr>
      <w:tr w:rsidR="00693926" w:rsidRPr="00693926" w:rsidTr="00693926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 xml:space="preserve">1.подпрограмма «Улучшение жилищных условий граждан в </w:t>
            </w:r>
            <w:proofErr w:type="spellStart"/>
            <w:r w:rsidRPr="00693926">
              <w:rPr>
                <w:bCs/>
                <w:color w:val="FF0000"/>
                <w:sz w:val="18"/>
                <w:szCs w:val="18"/>
              </w:rPr>
              <w:t>Солецком</w:t>
            </w:r>
            <w:proofErr w:type="spellEnd"/>
            <w:r w:rsidRPr="00693926">
              <w:rPr>
                <w:bCs/>
                <w:color w:val="FF0000"/>
                <w:sz w:val="18"/>
                <w:szCs w:val="18"/>
              </w:rPr>
              <w:t xml:space="preserve"> муниципальном округе»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17901,57737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17901,57737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6924,99998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6924,99998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6924,99998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11396,59593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10976,57739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10976,57739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0,00000</w:t>
            </w:r>
          </w:p>
        </w:tc>
      </w:tr>
      <w:tr w:rsidR="00693926" w:rsidRPr="00693926" w:rsidTr="00693926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lastRenderedPageBreak/>
              <w:t xml:space="preserve">2.подпрограмма «Энергосбережение в </w:t>
            </w:r>
            <w:proofErr w:type="spellStart"/>
            <w:r w:rsidRPr="00693926">
              <w:rPr>
                <w:bCs/>
                <w:color w:val="FF0000"/>
                <w:sz w:val="18"/>
                <w:szCs w:val="18"/>
              </w:rPr>
              <w:t>Солецком</w:t>
            </w:r>
            <w:proofErr w:type="spellEnd"/>
            <w:r w:rsidRPr="00693926">
              <w:rPr>
                <w:bCs/>
                <w:color w:val="FF0000"/>
                <w:sz w:val="18"/>
                <w:szCs w:val="18"/>
              </w:rPr>
              <w:t xml:space="preserve"> муниципальном округе»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</w:tr>
      <w:tr w:rsidR="00693926" w:rsidRPr="00693926" w:rsidTr="00693926">
        <w:trPr>
          <w:trHeight w:val="15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 xml:space="preserve">3.подпрограмма «Развитие инфраструктуры водоснабжения и водоотведения населенных пунктов </w:t>
            </w:r>
            <w:proofErr w:type="spellStart"/>
            <w:r w:rsidRPr="00693926">
              <w:rPr>
                <w:bCs/>
                <w:color w:val="FF0000"/>
                <w:sz w:val="18"/>
                <w:szCs w:val="18"/>
              </w:rPr>
              <w:t>Солецкого</w:t>
            </w:r>
            <w:proofErr w:type="spellEnd"/>
            <w:r w:rsidRPr="00693926">
              <w:rPr>
                <w:bCs/>
                <w:color w:val="FF0000"/>
                <w:sz w:val="18"/>
                <w:szCs w:val="18"/>
              </w:rPr>
              <w:t xml:space="preserve"> муниципального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11321,36593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11321,36593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2778,44544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1634,16195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1634,16195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29770,44215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9687,20398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9687,20398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26" w:rsidRPr="00693926" w:rsidRDefault="00693926" w:rsidP="00693926">
            <w:pPr>
              <w:jc w:val="center"/>
              <w:rPr>
                <w:color w:val="FF0000"/>
                <w:sz w:val="18"/>
                <w:szCs w:val="18"/>
              </w:rPr>
            </w:pPr>
            <w:r w:rsidRPr="00693926">
              <w:rPr>
                <w:color w:val="FF0000"/>
                <w:sz w:val="18"/>
                <w:szCs w:val="18"/>
              </w:rPr>
              <w:t>0,00000</w:t>
            </w:r>
          </w:p>
        </w:tc>
      </w:tr>
      <w:tr w:rsidR="00693926" w:rsidRPr="00693926" w:rsidTr="00693926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 xml:space="preserve">4.подпрограмма «Газификация </w:t>
            </w:r>
            <w:proofErr w:type="spellStart"/>
            <w:r w:rsidRPr="00693926">
              <w:rPr>
                <w:bCs/>
                <w:color w:val="FF0000"/>
                <w:sz w:val="18"/>
                <w:szCs w:val="18"/>
              </w:rPr>
              <w:t>Солецкого</w:t>
            </w:r>
            <w:proofErr w:type="spellEnd"/>
            <w:r w:rsidRPr="00693926">
              <w:rPr>
                <w:bCs/>
                <w:color w:val="FF0000"/>
                <w:sz w:val="18"/>
                <w:szCs w:val="18"/>
              </w:rPr>
              <w:t xml:space="preserve"> муниципального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93926">
              <w:rPr>
                <w:bCs/>
                <w:color w:val="FF0000"/>
                <w:sz w:val="18"/>
                <w:szCs w:val="18"/>
              </w:rPr>
              <w:t>0,00000</w:t>
            </w:r>
          </w:p>
        </w:tc>
      </w:tr>
      <w:tr w:rsidR="00693926" w:rsidRPr="00693926" w:rsidTr="00693926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3926" w:rsidRPr="00693926" w:rsidTr="00693926">
        <w:trPr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3926" w:rsidRPr="00693926" w:rsidTr="00693926">
        <w:trPr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3926" w:rsidRPr="00693926" w:rsidTr="00693926">
        <w:trPr>
          <w:trHeight w:val="37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  <w:r w:rsidRPr="00693926">
              <w:rPr>
                <w:sz w:val="24"/>
                <w:szCs w:val="24"/>
              </w:rPr>
              <w:t>СОГЛАСОВАНО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3926" w:rsidRPr="00693926" w:rsidTr="00693926">
        <w:trPr>
          <w:trHeight w:val="375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  <w:r w:rsidRPr="00693926">
              <w:rPr>
                <w:sz w:val="24"/>
                <w:szCs w:val="24"/>
              </w:rPr>
              <w:t>Председатель комитета финансов                     Т.Ю. Петрова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3926" w:rsidRPr="00693926" w:rsidTr="00693926">
        <w:trPr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3926" w:rsidRPr="00693926" w:rsidTr="00693926">
        <w:trPr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3926" w:rsidRPr="00693926" w:rsidTr="00693926">
        <w:trPr>
          <w:trHeight w:val="37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  <w:r w:rsidRPr="00693926">
              <w:rPr>
                <w:sz w:val="24"/>
                <w:szCs w:val="24"/>
              </w:rPr>
              <w:t>ИСПОЛНИТЕЛЬ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3926" w:rsidRPr="00693926" w:rsidTr="00693926">
        <w:trPr>
          <w:trHeight w:val="37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rPr>
                <w:sz w:val="24"/>
                <w:szCs w:val="24"/>
              </w:rPr>
            </w:pPr>
            <w:r w:rsidRPr="00693926">
              <w:rPr>
                <w:sz w:val="24"/>
                <w:szCs w:val="24"/>
              </w:rPr>
              <w:t>Председатель комитета ЖКХ,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3926" w:rsidRPr="00693926" w:rsidTr="00693926">
        <w:trPr>
          <w:trHeight w:val="375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  <w:r w:rsidRPr="00693926">
              <w:rPr>
                <w:sz w:val="24"/>
                <w:szCs w:val="24"/>
              </w:rPr>
              <w:t xml:space="preserve">дорожного хозяйства и транспорта                  Е.Н. </w:t>
            </w:r>
            <w:proofErr w:type="spellStart"/>
            <w:r w:rsidRPr="00693926">
              <w:rPr>
                <w:sz w:val="24"/>
                <w:szCs w:val="24"/>
              </w:rPr>
              <w:t>Качанович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926" w:rsidRPr="00693926" w:rsidRDefault="00693926" w:rsidP="0069392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51F74" w:rsidRDefault="00551F74" w:rsidP="00551F74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551F74" w:rsidSect="00B4263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703BC" w:rsidRPr="009703B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58EC">
        <w:rPr>
          <w:rFonts w:ascii="Times New Roman" w:hAnsi="Times New Roman" w:cs="Times New Roman"/>
          <w:sz w:val="28"/>
          <w:szCs w:val="28"/>
        </w:rPr>
        <w:lastRenderedPageBreak/>
        <w:t>Таблица 2 - Сведения о выполнении мероприятий муниципальной  программы</w:t>
      </w:r>
      <w:r w:rsidR="0034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3BC" w:rsidRPr="007420CF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9703BC" w:rsidRPr="007420C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703BC" w:rsidRPr="007420CF">
        <w:rPr>
          <w:rFonts w:ascii="Times New Roman" w:hAnsi="Times New Roman" w:cs="Times New Roman"/>
          <w:sz w:val="28"/>
          <w:szCs w:val="28"/>
          <w:u w:val="single"/>
        </w:rPr>
        <w:t xml:space="preserve">  «Улучшение жилищных условий граждан и повышение качества жилищно-коммунальных услуг в  </w:t>
      </w:r>
      <w:proofErr w:type="spellStart"/>
      <w:r w:rsidR="009703BC" w:rsidRPr="007420CF">
        <w:rPr>
          <w:rFonts w:ascii="Times New Roman" w:hAnsi="Times New Roman" w:cs="Times New Roman"/>
          <w:sz w:val="28"/>
          <w:szCs w:val="28"/>
          <w:u w:val="single"/>
        </w:rPr>
        <w:t>Солецком</w:t>
      </w:r>
      <w:proofErr w:type="spellEnd"/>
      <w:r w:rsidR="009703BC" w:rsidRPr="007420CF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муниципальном округе»</w:t>
      </w:r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26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344926" w:rsidRDefault="00344926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20CF">
        <w:rPr>
          <w:rFonts w:ascii="Times New Roman" w:hAnsi="Times New Roman" w:cs="Times New Roman"/>
          <w:sz w:val="28"/>
          <w:szCs w:val="28"/>
          <w:u w:val="single"/>
        </w:rPr>
        <w:t>за 202</w:t>
      </w:r>
      <w:r w:rsidR="00B4263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420C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344926" w:rsidRDefault="00344926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20CF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095302" w:rsidRPr="004F3266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236" w:type="pct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"/>
        <w:gridCol w:w="6928"/>
        <w:gridCol w:w="1705"/>
        <w:gridCol w:w="2658"/>
        <w:gridCol w:w="3397"/>
      </w:tblGrid>
      <w:tr w:rsidR="00BB2A0D" w:rsidRPr="009158EC" w:rsidTr="00BB2A0D">
        <w:trPr>
          <w:trHeight w:val="400"/>
          <w:tblCellSpacing w:w="5" w:type="nil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N </w:t>
            </w:r>
            <w:proofErr w:type="gramStart"/>
            <w:r w:rsidRPr="009158EC">
              <w:t>п</w:t>
            </w:r>
            <w:proofErr w:type="gramEnd"/>
            <w:r w:rsidRPr="009158EC">
              <w:t>/п</w:t>
            </w:r>
          </w:p>
        </w:tc>
        <w:tc>
          <w:tcPr>
            <w:tcW w:w="2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Наименование   </w:t>
            </w:r>
          </w:p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мероприятия    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Срок   </w:t>
            </w:r>
          </w:p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реализации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</w:pPr>
            <w:r w:rsidRPr="009158EC">
              <w:t>Результаты</w:t>
            </w:r>
          </w:p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реализации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B2A0D">
            <w:pPr>
              <w:widowControl w:val="0"/>
              <w:autoSpaceDE w:val="0"/>
              <w:autoSpaceDN w:val="0"/>
              <w:adjustRightInd w:val="0"/>
            </w:pPr>
            <w:r w:rsidRPr="009158EC">
              <w:t>Проблемы, возникшие в ходе</w:t>
            </w:r>
            <w:r w:rsidR="00BB2A0D">
              <w:t xml:space="preserve"> </w:t>
            </w:r>
            <w:r w:rsidRPr="009158EC">
              <w:t xml:space="preserve">реализации мероприятия  </w:t>
            </w:r>
          </w:p>
        </w:tc>
      </w:tr>
      <w:tr w:rsidR="00BB2A0D" w:rsidRPr="009158EC" w:rsidTr="00BB2A0D">
        <w:trPr>
          <w:tblCellSpacing w:w="5" w:type="nil"/>
        </w:trPr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</w:t>
            </w:r>
          </w:p>
        </w:tc>
        <w:tc>
          <w:tcPr>
            <w:tcW w:w="22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2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3</w:t>
            </w:r>
          </w:p>
        </w:tc>
        <w:tc>
          <w:tcPr>
            <w:tcW w:w="8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4</w:t>
            </w:r>
          </w:p>
        </w:tc>
        <w:tc>
          <w:tcPr>
            <w:tcW w:w="11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5</w:t>
            </w:r>
          </w:p>
        </w:tc>
      </w:tr>
      <w:tr w:rsidR="009703BC" w:rsidRPr="009158EC" w:rsidTr="00BB2A0D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3BC" w:rsidRPr="009158EC" w:rsidRDefault="009703BC" w:rsidP="009703BC">
            <w:pPr>
              <w:widowControl w:val="0"/>
              <w:autoSpaceDE w:val="0"/>
              <w:autoSpaceDN w:val="0"/>
              <w:adjustRightInd w:val="0"/>
            </w:pPr>
            <w:r>
              <w:t xml:space="preserve">1. ПОДПРОГРАММА </w:t>
            </w:r>
            <w:r w:rsidRPr="00426444">
              <w:t xml:space="preserve">«Улучшение жилищных условий граждан в  </w:t>
            </w:r>
            <w:proofErr w:type="spellStart"/>
            <w:r w:rsidRPr="00426444">
              <w:t>Солецком</w:t>
            </w:r>
            <w:proofErr w:type="spellEnd"/>
            <w:r w:rsidRPr="00426444">
              <w:t xml:space="preserve"> муниципальном районе»</w:t>
            </w:r>
          </w:p>
        </w:tc>
      </w:tr>
      <w:tr w:rsidR="00BB2A0D" w:rsidRPr="009158EC" w:rsidTr="00BB2A0D">
        <w:trPr>
          <w:tblCellSpacing w:w="5" w:type="nil"/>
        </w:trPr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A00E26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00E26">
              <w:rPr>
                <w:color w:val="FF0000"/>
              </w:rPr>
              <w:t>1.1.</w:t>
            </w:r>
          </w:p>
        </w:tc>
        <w:tc>
          <w:tcPr>
            <w:tcW w:w="22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A00E26" w:rsidRDefault="00100FCA" w:rsidP="0034492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00E26">
              <w:rPr>
                <w:color w:val="FF0000"/>
              </w:rPr>
              <w:t>Перечисление взносов из бюджета муниципального округа на проведение работ по капитальному ремонту общедомового имущества многоквартирных домов, расположенных на территории муниципального округа в специализированную  некоммерческую организацию  «Региональный фонд капитального ремонта многоквартирных домов, расположенных на территории Новгородской области»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A00E26" w:rsidRDefault="00BB2A0D" w:rsidP="005D128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00E26">
              <w:rPr>
                <w:color w:val="FF0000"/>
              </w:rPr>
              <w:t>202</w:t>
            </w:r>
            <w:r w:rsidR="005D1282" w:rsidRPr="00A00E26">
              <w:rPr>
                <w:color w:val="FF0000"/>
              </w:rPr>
              <w:t>2</w:t>
            </w:r>
            <w:r w:rsidRPr="00A00E26">
              <w:rPr>
                <w:color w:val="FF0000"/>
              </w:rPr>
              <w:t xml:space="preserve"> год</w:t>
            </w:r>
          </w:p>
        </w:tc>
        <w:tc>
          <w:tcPr>
            <w:tcW w:w="8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A00E26" w:rsidRDefault="00693926" w:rsidP="0034492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Выполнено</w:t>
            </w:r>
          </w:p>
        </w:tc>
        <w:tc>
          <w:tcPr>
            <w:tcW w:w="11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1282" w:rsidRPr="009158EC" w:rsidTr="00BB2A0D">
        <w:trPr>
          <w:tblCellSpacing w:w="5" w:type="nil"/>
        </w:trPr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282" w:rsidRPr="00A00E26" w:rsidRDefault="005D1282" w:rsidP="004E78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00E26">
              <w:rPr>
                <w:color w:val="FF0000"/>
              </w:rPr>
              <w:t>1.2.</w:t>
            </w:r>
          </w:p>
        </w:tc>
        <w:tc>
          <w:tcPr>
            <w:tcW w:w="22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282" w:rsidRPr="00A00E26" w:rsidRDefault="005D1282" w:rsidP="0034492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00E26">
              <w:rPr>
                <w:color w:val="FF0000"/>
                <w:sz w:val="18"/>
                <w:szCs w:val="18"/>
              </w:rPr>
              <w:t>Организация разработки и проверки сметной документации на капитальный ремонт муниципальных жилых помещений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282" w:rsidRPr="00A00E26" w:rsidRDefault="005D1282">
            <w:pPr>
              <w:rPr>
                <w:color w:val="FF0000"/>
              </w:rPr>
            </w:pPr>
            <w:r w:rsidRPr="00A00E26">
              <w:rPr>
                <w:color w:val="FF0000"/>
              </w:rPr>
              <w:t>2022 год</w:t>
            </w:r>
          </w:p>
        </w:tc>
        <w:tc>
          <w:tcPr>
            <w:tcW w:w="8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282" w:rsidRPr="00A00E26" w:rsidRDefault="00693926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>
              <w:rPr>
                <w:color w:val="FF0000"/>
              </w:rPr>
              <w:t>ыполнено</w:t>
            </w:r>
          </w:p>
        </w:tc>
        <w:tc>
          <w:tcPr>
            <w:tcW w:w="11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282" w:rsidRPr="009158EC" w:rsidRDefault="005D1282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1282" w:rsidRPr="009158EC" w:rsidTr="00BB2A0D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 w:rsidP="004E78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00E26">
              <w:rPr>
                <w:color w:val="FF0000"/>
              </w:rPr>
              <w:t>1.3.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 w:rsidP="0034492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00E26">
              <w:rPr>
                <w:color w:val="FF0000"/>
                <w:sz w:val="18"/>
                <w:szCs w:val="18"/>
              </w:rPr>
              <w:t>Организация проведения капитального ремонта муниципальных жилых помещений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>
            <w:pPr>
              <w:rPr>
                <w:color w:val="FF0000"/>
              </w:rPr>
            </w:pPr>
            <w:r w:rsidRPr="00A00E26">
              <w:rPr>
                <w:color w:val="FF0000"/>
              </w:rPr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693926">
            <w:pPr>
              <w:rPr>
                <w:color w:val="FF0000"/>
              </w:rPr>
            </w:pPr>
            <w:r>
              <w:rPr>
                <w:color w:val="FF0000"/>
              </w:rPr>
              <w:t>Выполнено частично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9158EC" w:rsidRDefault="00E226E8" w:rsidP="00344926">
            <w:pPr>
              <w:widowControl w:val="0"/>
              <w:autoSpaceDE w:val="0"/>
              <w:autoSpaceDN w:val="0"/>
              <w:adjustRightInd w:val="0"/>
            </w:pPr>
            <w:r>
              <w:t>Закупки проводились несколько раз, не было подано ни одной заявки</w:t>
            </w:r>
          </w:p>
        </w:tc>
      </w:tr>
      <w:tr w:rsidR="005D1282" w:rsidRPr="009158EC" w:rsidTr="00BB2A0D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 w:rsidP="005D12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00E26">
              <w:rPr>
                <w:color w:val="FF0000"/>
              </w:rPr>
              <w:t>1.4.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 w:rsidP="0034492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A00E26">
              <w:rPr>
                <w:color w:val="FF0000"/>
                <w:sz w:val="18"/>
                <w:szCs w:val="18"/>
              </w:rPr>
              <w:t>Организация проведения технических обследований специализированными организациями несущих и ограждающих конструкций многоквартирных домов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>
            <w:pPr>
              <w:rPr>
                <w:color w:val="FF0000"/>
              </w:rPr>
            </w:pPr>
            <w:r w:rsidRPr="00A00E26">
              <w:rPr>
                <w:color w:val="FF0000"/>
              </w:rPr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E226E8">
            <w:pPr>
              <w:rPr>
                <w:color w:val="FF0000"/>
              </w:rPr>
            </w:pPr>
            <w:r>
              <w:rPr>
                <w:color w:val="FF0000"/>
              </w:rPr>
              <w:t>Н</w:t>
            </w:r>
            <w:r w:rsidR="005D1282" w:rsidRPr="00A00E26">
              <w:rPr>
                <w:color w:val="FF0000"/>
              </w:rPr>
              <w:t>е выполнено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9158EC" w:rsidRDefault="00E226E8" w:rsidP="00344926">
            <w:pPr>
              <w:widowControl w:val="0"/>
              <w:autoSpaceDE w:val="0"/>
              <w:autoSpaceDN w:val="0"/>
              <w:adjustRightInd w:val="0"/>
            </w:pPr>
            <w:r>
              <w:t>Работы перенесены на 2022 год</w:t>
            </w:r>
          </w:p>
        </w:tc>
      </w:tr>
      <w:tr w:rsidR="005D1282" w:rsidRPr="009158EC" w:rsidTr="00BB2A0D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 w:rsidP="005D12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00E26">
              <w:rPr>
                <w:color w:val="FF0000"/>
              </w:rPr>
              <w:t>1.5.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 w:rsidP="0034492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00E26">
              <w:rPr>
                <w:color w:val="FF0000"/>
                <w:sz w:val="18"/>
                <w:szCs w:val="18"/>
              </w:rPr>
              <w:t>Обеспечение своевременного и целевого перечисления субсидии на покрытие убытков организации, оказывающей банные услуги населению по фиксированным тарифам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>
            <w:pPr>
              <w:rPr>
                <w:color w:val="FF0000"/>
              </w:rPr>
            </w:pPr>
            <w:r w:rsidRPr="00A00E26">
              <w:rPr>
                <w:color w:val="FF0000"/>
              </w:rPr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E226E8">
            <w:pPr>
              <w:rPr>
                <w:color w:val="FF0000"/>
              </w:rPr>
            </w:pPr>
            <w:r>
              <w:rPr>
                <w:color w:val="FF0000"/>
              </w:rPr>
              <w:t>Выполнено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9158EC" w:rsidRDefault="005D1282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1282" w:rsidRPr="009158EC" w:rsidTr="00BB2A0D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 w:rsidP="005D12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00E26">
              <w:rPr>
                <w:color w:val="FF0000"/>
              </w:rPr>
              <w:t>1.6.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 w:rsidP="0034492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A00E26">
              <w:rPr>
                <w:color w:val="FF0000"/>
                <w:sz w:val="18"/>
                <w:szCs w:val="18"/>
              </w:rPr>
              <w:t>Организация проведения текущего ремонта здания по адресу: Новгородская область г. Сольцы ул. Луначарского д.5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5D1282">
            <w:pPr>
              <w:rPr>
                <w:color w:val="FF0000"/>
              </w:rPr>
            </w:pPr>
            <w:r w:rsidRPr="00A00E26">
              <w:rPr>
                <w:color w:val="FF0000"/>
              </w:rPr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A00E26" w:rsidRDefault="00E226E8">
            <w:pPr>
              <w:rPr>
                <w:color w:val="FF0000"/>
              </w:rPr>
            </w:pPr>
            <w:r>
              <w:rPr>
                <w:color w:val="FF0000"/>
              </w:rPr>
              <w:t>Выполнено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2" w:rsidRPr="009158EC" w:rsidRDefault="005D1282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0AFE" w:rsidRPr="009158EC" w:rsidTr="00BB2A0D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A00E26" w:rsidRDefault="009E0AFE" w:rsidP="005D12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00E26">
              <w:rPr>
                <w:color w:val="FF0000"/>
              </w:rPr>
              <w:t>1.7.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A00E26" w:rsidRDefault="009E0AFE" w:rsidP="00A00E2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A00E26">
              <w:rPr>
                <w:color w:val="FF0000"/>
                <w:sz w:val="18"/>
                <w:szCs w:val="18"/>
              </w:rPr>
              <w:t xml:space="preserve">Приобретение жилых помещений в муниципальную собственность  для обеспечения  детей-сирот  и детей, оставшихся без попечения </w:t>
            </w:r>
            <w:proofErr w:type="gramStart"/>
            <w:r w:rsidRPr="00A00E26">
              <w:rPr>
                <w:color w:val="FF0000"/>
                <w:sz w:val="18"/>
                <w:szCs w:val="18"/>
              </w:rPr>
              <w:t>родите-лей</w:t>
            </w:r>
            <w:proofErr w:type="gramEnd"/>
            <w:r w:rsidRPr="00A00E26">
              <w:rPr>
                <w:color w:val="FF0000"/>
                <w:sz w:val="18"/>
                <w:szCs w:val="18"/>
              </w:rPr>
              <w:t xml:space="preserve">,  а также лиц из числа детей-сирот и детей, оставшихся без </w:t>
            </w:r>
            <w:proofErr w:type="spellStart"/>
            <w:r w:rsidRPr="00A00E26">
              <w:rPr>
                <w:color w:val="FF0000"/>
                <w:sz w:val="18"/>
                <w:szCs w:val="18"/>
              </w:rPr>
              <w:t>по-печения</w:t>
            </w:r>
            <w:proofErr w:type="spellEnd"/>
            <w:r w:rsidRPr="00A00E26">
              <w:rPr>
                <w:color w:val="FF0000"/>
                <w:sz w:val="18"/>
                <w:szCs w:val="18"/>
              </w:rPr>
              <w:t xml:space="preserve"> родителей жилыми помещениями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A00E26" w:rsidRDefault="009E0AFE" w:rsidP="00A00E26">
            <w:pPr>
              <w:rPr>
                <w:color w:val="FF0000"/>
              </w:rPr>
            </w:pPr>
            <w:r w:rsidRPr="00A00E26">
              <w:rPr>
                <w:color w:val="FF0000"/>
              </w:rPr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A00E26" w:rsidRDefault="00E226E8" w:rsidP="00A00E26">
            <w:pPr>
              <w:rPr>
                <w:color w:val="FF0000"/>
              </w:rPr>
            </w:pPr>
            <w:r>
              <w:rPr>
                <w:color w:val="FF0000"/>
              </w:rPr>
              <w:t>Выполнено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0AFE" w:rsidRPr="009158EC" w:rsidTr="00BB2A0D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</w:t>
            </w:r>
            <w:proofErr w:type="gramStart"/>
            <w:r w:rsidRPr="009158EC">
              <w:t>*ИТОГО  выполнение мероприятий под</w:t>
            </w:r>
            <w:r>
              <w:t xml:space="preserve">программы  1. в отчётном году </w:t>
            </w:r>
            <w:r w:rsidRPr="009158EC">
              <w:t>(отношение выполненных мероприятий  подпрограммы к общему числу запланир</w:t>
            </w:r>
            <w:r>
              <w:t>ованных мероприятий программы (</w:t>
            </w:r>
            <w:r w:rsidRPr="009158EC">
              <w:t>от 0 до 1)</w:t>
            </w:r>
            <w:r w:rsidR="00E226E8">
              <w:t xml:space="preserve"> = 5/7=0,71</w:t>
            </w:r>
            <w:proofErr w:type="gramEnd"/>
          </w:p>
        </w:tc>
      </w:tr>
      <w:tr w:rsidR="009E0AFE" w:rsidRPr="009158EC" w:rsidTr="00BB2A0D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  <w:r>
              <w:t xml:space="preserve">2. ПОДПРОГРАММА </w:t>
            </w:r>
            <w:r w:rsidRPr="00426444">
              <w:t xml:space="preserve">«Энергосбережение в </w:t>
            </w:r>
            <w:proofErr w:type="spellStart"/>
            <w:r w:rsidRPr="00426444">
              <w:t>Солецком</w:t>
            </w:r>
            <w:proofErr w:type="spellEnd"/>
            <w:r w:rsidRPr="00426444">
              <w:t xml:space="preserve"> муниципальном районе»</w:t>
            </w:r>
          </w:p>
        </w:tc>
      </w:tr>
      <w:tr w:rsidR="009E0AFE" w:rsidRPr="009158EC" w:rsidTr="009E0AFE">
        <w:trPr>
          <w:tblCellSpacing w:w="5" w:type="nil"/>
        </w:trPr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AFE" w:rsidRPr="009158EC" w:rsidRDefault="009E0AFE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1.1.</w:t>
            </w:r>
          </w:p>
        </w:tc>
        <w:tc>
          <w:tcPr>
            <w:tcW w:w="22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AFE" w:rsidRDefault="009E0AFE" w:rsidP="009658A5">
            <w:pPr>
              <w:widowControl w:val="0"/>
              <w:autoSpaceDE w:val="0"/>
              <w:autoSpaceDN w:val="0"/>
              <w:adjustRightInd w:val="0"/>
            </w:pPr>
            <w:r w:rsidRPr="00EA6B7D">
              <w:t xml:space="preserve">Размещение информационного материала о простейших технических решениях энергосбережения в быту путем размещения информации на официальном сайте Администрации </w:t>
            </w:r>
            <w:proofErr w:type="spellStart"/>
            <w:r w:rsidRPr="00EA6B7D">
              <w:t>Солецкого</w:t>
            </w:r>
            <w:proofErr w:type="spellEnd"/>
            <w:r w:rsidRPr="00EA6B7D">
              <w:t xml:space="preserve"> муниципального округа  в информационно-телекоммуникационной сети «Интернет»</w:t>
            </w:r>
          </w:p>
          <w:p w:rsidR="009E0AFE" w:rsidRPr="009158EC" w:rsidRDefault="009E0AFE" w:rsidP="009658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AFE" w:rsidRDefault="009E0AFE">
            <w:r w:rsidRPr="006A75C7">
              <w:t>2022 год</w:t>
            </w:r>
          </w:p>
        </w:tc>
        <w:tc>
          <w:tcPr>
            <w:tcW w:w="8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AFE" w:rsidRDefault="009E0AFE">
            <w:r w:rsidRPr="00095CD6">
              <w:t>выполнено</w:t>
            </w:r>
          </w:p>
        </w:tc>
        <w:tc>
          <w:tcPr>
            <w:tcW w:w="11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0AFE" w:rsidRPr="009158EC" w:rsidTr="009E0AFE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lastRenderedPageBreak/>
              <w:t>1.2.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6F5543">
            <w:pPr>
              <w:widowControl w:val="0"/>
              <w:autoSpaceDE w:val="0"/>
              <w:autoSpaceDN w:val="0"/>
              <w:adjustRightInd w:val="0"/>
            </w:pPr>
            <w:r w:rsidRPr="00EA6B7D">
              <w:t>Пропаганда и популяризация мероприятий по энергосбережению среди жителей округа посредством бесед, рекламных листовок</w:t>
            </w:r>
            <w:r w:rsidRPr="009158EC"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>
            <w:r w:rsidRPr="006A75C7"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>
            <w:r w:rsidRPr="00095CD6">
              <w:t>выполнено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0AFE" w:rsidRPr="009158EC" w:rsidTr="000A7051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AFE" w:rsidRPr="00EA6B7D" w:rsidRDefault="009E0AFE" w:rsidP="00344926">
            <w:pPr>
              <w:jc w:val="both"/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 xml:space="preserve">Предоставление информации для включения в государственную информационную систему  в области энергосбережения и повышения </w:t>
            </w:r>
            <w:proofErr w:type="spellStart"/>
            <w:r w:rsidRPr="00EA6B7D">
              <w:rPr>
                <w:sz w:val="18"/>
                <w:szCs w:val="18"/>
              </w:rPr>
              <w:t>энергоэффективности</w:t>
            </w:r>
            <w:proofErr w:type="spellEnd"/>
            <w:r w:rsidRPr="00EA6B7D">
              <w:rPr>
                <w:sz w:val="18"/>
                <w:szCs w:val="18"/>
              </w:rPr>
              <w:t xml:space="preserve"> (ГИС «</w:t>
            </w:r>
            <w:proofErr w:type="spellStart"/>
            <w:r w:rsidRPr="00EA6B7D">
              <w:rPr>
                <w:sz w:val="18"/>
                <w:szCs w:val="18"/>
              </w:rPr>
              <w:t>Энергоэффективность</w:t>
            </w:r>
            <w:proofErr w:type="spellEnd"/>
            <w:r w:rsidRPr="00EA6B7D">
              <w:rPr>
                <w:sz w:val="18"/>
                <w:szCs w:val="18"/>
              </w:rPr>
              <w:t>), автоматизированное рабочее место обеспечения энергосбережением (АРМ ОЭС)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>
            <w:r w:rsidRPr="006A75C7"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>
            <w:r>
              <w:t>выполнено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0AFE" w:rsidRPr="009158EC" w:rsidTr="004E7812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158EC">
              <w:t>*ИТОГО выполнение мероприятий  подпрограммы 2. в отчётном году (отношение выполненных мероприятий подпрограммы к общему числу запланир</w:t>
            </w:r>
            <w:r>
              <w:t>ованных мероприятий программы (</w:t>
            </w:r>
            <w:r w:rsidRPr="009158EC">
              <w:t>от 0 до 1) =</w:t>
            </w:r>
            <w:r>
              <w:t>3/3=1,0</w:t>
            </w:r>
            <w:proofErr w:type="gramEnd"/>
          </w:p>
        </w:tc>
      </w:tr>
      <w:tr w:rsidR="009E0AFE" w:rsidRPr="009158EC" w:rsidTr="00BB2A0D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>
            <w:r>
              <w:t>3</w:t>
            </w:r>
            <w:r w:rsidRPr="00A63DDB">
              <w:t xml:space="preserve">. ПОДПРОГРАММА </w:t>
            </w:r>
            <w:r w:rsidRPr="00426444">
              <w:t xml:space="preserve">«Развитие инфраструктуры водоснабжения и водоотведения населенных пунктов </w:t>
            </w:r>
            <w:proofErr w:type="spellStart"/>
            <w:r w:rsidRPr="00426444">
              <w:t>Солецкого</w:t>
            </w:r>
            <w:proofErr w:type="spellEnd"/>
            <w:r w:rsidRPr="00426444">
              <w:t xml:space="preserve"> муниципального округа»</w:t>
            </w:r>
          </w:p>
        </w:tc>
      </w:tr>
      <w:tr w:rsidR="009E0AFE" w:rsidRPr="009158EC" w:rsidTr="00BB2A0D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1.1.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  <w:r w:rsidRPr="00EA6B7D">
              <w:rPr>
                <w:sz w:val="18"/>
                <w:szCs w:val="18"/>
              </w:rPr>
              <w:t xml:space="preserve">Организация работы по ремонту и очистке объектов нецентрализованного водоснабжения населения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>
            <w:r w:rsidRPr="00324A37"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E226E8">
            <w:r>
              <w:t>В</w:t>
            </w:r>
            <w:r w:rsidR="009E0AFE" w:rsidRPr="00EA1767">
              <w:t>ыполнено</w:t>
            </w:r>
            <w:r>
              <w:t xml:space="preserve"> частично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E226E8" w:rsidP="00681843">
            <w:pPr>
              <w:widowControl w:val="0"/>
              <w:autoSpaceDE w:val="0"/>
              <w:autoSpaceDN w:val="0"/>
              <w:adjustRightInd w:val="0"/>
            </w:pPr>
            <w:r>
              <w:t>Работы по очистке и дезинфекции некоторых колодцев</w:t>
            </w:r>
            <w:r w:rsidR="00681843">
              <w:t xml:space="preserve"> нецелесообразно, так как требуе</w:t>
            </w:r>
            <w:r>
              <w:t xml:space="preserve">тся </w:t>
            </w:r>
            <w:r w:rsidR="00681843">
              <w:t xml:space="preserve">проведение </w:t>
            </w:r>
            <w:r>
              <w:t>работ по ремонту колодцев</w:t>
            </w:r>
          </w:p>
        </w:tc>
      </w:tr>
      <w:tr w:rsidR="009E0AFE" w:rsidRPr="009158EC" w:rsidTr="00BB2A0D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7256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1.2.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A00E26">
            <w:pPr>
              <w:widowControl w:val="0"/>
              <w:autoSpaceDE w:val="0"/>
              <w:autoSpaceDN w:val="0"/>
              <w:adjustRightInd w:val="0"/>
            </w:pPr>
            <w:r w:rsidRPr="00EA6B7D">
              <w:rPr>
                <w:sz w:val="18"/>
                <w:szCs w:val="18"/>
              </w:rPr>
              <w:t>Организация работы по строительству (реконструкции)  объектов водоснабжения</w:t>
            </w:r>
            <w:r w:rsidRPr="009158EC"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 w:rsidP="00A00E26">
            <w:r w:rsidRPr="00324A37"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E226E8" w:rsidP="00A00E26">
            <w:r>
              <w:t>В</w:t>
            </w:r>
            <w:r w:rsidR="009E0AFE" w:rsidRPr="00EA1767">
              <w:t>ыполнено</w:t>
            </w:r>
            <w:r w:rsidR="00A00E26">
              <w:t xml:space="preserve"> частично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E226E8" w:rsidP="006511D6">
            <w:pPr>
              <w:widowControl w:val="0"/>
              <w:autoSpaceDE w:val="0"/>
              <w:autoSpaceDN w:val="0"/>
              <w:adjustRightInd w:val="0"/>
            </w:pPr>
            <w:r>
              <w:t xml:space="preserve">Строительство </w:t>
            </w:r>
            <w:r w:rsidR="006511D6">
              <w:t>3</w:t>
            </w:r>
            <w:r>
              <w:t xml:space="preserve"> колодцев не представляется возможным, так как при проведении разведывательного бурения выявлено отсутствие водоносного слоя, наличия большого слоя песчано-гравийной смеси</w:t>
            </w:r>
          </w:p>
        </w:tc>
      </w:tr>
      <w:tr w:rsidR="009E0AFE" w:rsidRPr="009158EC" w:rsidTr="00BB2A0D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725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 w:rsidP="00A00E2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>Организация работы по строительству наружных сетей водоснабжения и водоотведения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 w:rsidP="00A00E26">
            <w:r w:rsidRPr="00324A37"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E226E8" w:rsidP="00A00E26">
            <w:r>
              <w:t>В</w:t>
            </w:r>
            <w:r w:rsidR="009E0AFE" w:rsidRPr="00EA1767">
              <w:t>ыполнено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0AFE" w:rsidRPr="009158EC" w:rsidTr="00BB2A0D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 w:rsidP="00725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 w:rsidP="00A00E2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6B7D">
              <w:rPr>
                <w:sz w:val="18"/>
                <w:szCs w:val="18"/>
              </w:rPr>
              <w:t>Организация работы по капитальному ремонту сетей водоснабжения и водоотведения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 w:rsidP="00A00E26">
            <w:r w:rsidRPr="00324A37"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E226E8" w:rsidP="00A00E26">
            <w:r>
              <w:t>В</w:t>
            </w:r>
            <w:r w:rsidR="009E0AFE" w:rsidRPr="00EA1767">
              <w:t>ыполнено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0AFE" w:rsidRPr="009158EC" w:rsidTr="00BB2A0D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AFE" w:rsidRDefault="009E0AFE" w:rsidP="00A00E26">
            <w:proofErr w:type="gramStart"/>
            <w:r w:rsidRPr="00DD042A">
              <w:t>*ИТОГО выполн</w:t>
            </w:r>
            <w:r>
              <w:t>ение мероприятий  подпрограммы 3</w:t>
            </w:r>
            <w:r w:rsidRPr="00DD042A">
              <w:t>. в отчётном году (отношение выполненных мероприятий подпрограммы к общему числу запланир</w:t>
            </w:r>
            <w:r>
              <w:t>ованных мероприятий программы (</w:t>
            </w:r>
            <w:r w:rsidRPr="00DD042A">
              <w:t>от 0 до 1) =</w:t>
            </w:r>
            <w:r w:rsidR="00681843">
              <w:t>2</w:t>
            </w:r>
            <w:r>
              <w:t>/</w:t>
            </w:r>
            <w:r w:rsidR="00681843">
              <w:t>4=0,5</w:t>
            </w:r>
            <w:proofErr w:type="gramEnd"/>
          </w:p>
        </w:tc>
      </w:tr>
      <w:tr w:rsidR="009E0AFE" w:rsidRPr="009158EC" w:rsidTr="00BB2A0D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A63DDB">
              <w:t xml:space="preserve">. ПОДПРОГРАММА </w:t>
            </w:r>
            <w:r w:rsidRPr="00426444">
              <w:t xml:space="preserve">«Газификация </w:t>
            </w:r>
            <w:proofErr w:type="spellStart"/>
            <w:r w:rsidRPr="00426444">
              <w:t>Солецкого</w:t>
            </w:r>
            <w:proofErr w:type="spellEnd"/>
            <w:r w:rsidRPr="00426444">
              <w:t xml:space="preserve"> муниципального округа»</w:t>
            </w:r>
          </w:p>
        </w:tc>
      </w:tr>
      <w:tr w:rsidR="009E0AFE" w:rsidRPr="009158EC" w:rsidTr="00BB2A0D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1.1.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  <w:r w:rsidRPr="00EA6B7D">
              <w:t>Организация и проведение информационной и разъяснительной работы с жителями по вопросам подключения жилых домов к газовым сетям</w:t>
            </w:r>
            <w:r w:rsidRPr="009158EC"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>
            <w:r w:rsidRPr="0003783C"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E226E8">
            <w:r>
              <w:t>В</w:t>
            </w:r>
            <w:r w:rsidR="009E0AFE" w:rsidRPr="00E00A46">
              <w:t>ыполнено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0AFE" w:rsidRPr="009158EC" w:rsidTr="00BB2A0D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1.2.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  <w:r w:rsidRPr="00EA6B7D">
              <w:t>Оказание консультативной помощи населению по вопросам подключения жилых домов к газовым сетям</w:t>
            </w:r>
            <w:r w:rsidRPr="009158EC"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9E0AFE">
            <w:r w:rsidRPr="0003783C">
              <w:t>2022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Default="00E226E8">
            <w:r>
              <w:t>В</w:t>
            </w:r>
            <w:r w:rsidR="009E0AFE" w:rsidRPr="00E00A46">
              <w:t>ыполнено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0AFE" w:rsidRPr="009158EC" w:rsidTr="00BB2A0D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E" w:rsidRPr="009158EC" w:rsidRDefault="009E0AFE" w:rsidP="00344926">
            <w:pPr>
              <w:widowControl w:val="0"/>
              <w:autoSpaceDE w:val="0"/>
              <w:autoSpaceDN w:val="0"/>
              <w:adjustRightInd w:val="0"/>
            </w:pPr>
            <w:r w:rsidRPr="00DD042A">
              <w:t>*ИТОГО выполн</w:t>
            </w:r>
            <w:r>
              <w:t>ение мероприятий  подпрограммы 4</w:t>
            </w:r>
            <w:r w:rsidRPr="00DD042A">
              <w:t xml:space="preserve">. в отчётном году (отношение выполненных мероприятий подпрограммы к общему числу запланированных мероприятий программы </w:t>
            </w:r>
            <w:proofErr w:type="gramStart"/>
            <w:r w:rsidRPr="00DD042A">
              <w:t xml:space="preserve">( </w:t>
            </w:r>
            <w:proofErr w:type="gramEnd"/>
            <w:r w:rsidRPr="00DD042A">
              <w:t>от 0 до 1) =</w:t>
            </w:r>
            <w:r>
              <w:t>2/2=1,0</w:t>
            </w:r>
          </w:p>
        </w:tc>
      </w:tr>
    </w:tbl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  <w:r w:rsidRPr="009158EC">
        <w:rPr>
          <w:rFonts w:ascii="Times New Roman" w:hAnsi="Times New Roman" w:cs="Times New Roman"/>
        </w:rPr>
        <w:t xml:space="preserve">  </w:t>
      </w: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  <w:bookmarkStart w:id="0" w:name="Par430"/>
      <w:bookmarkEnd w:id="0"/>
      <w:r w:rsidRPr="009158EC">
        <w:rPr>
          <w:rFonts w:ascii="Times New Roman" w:hAnsi="Times New Roman" w:cs="Times New Roman"/>
        </w:rPr>
        <w:t>&lt;*&gt; - заполняется по итогам года</w:t>
      </w: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8252DC" w:rsidRPr="00B811AC" w:rsidRDefault="008252DC" w:rsidP="008252DC">
      <w:pPr>
        <w:rPr>
          <w:sz w:val="28"/>
          <w:szCs w:val="28"/>
        </w:rPr>
      </w:pPr>
      <w:r w:rsidRPr="00B811AC">
        <w:rPr>
          <w:sz w:val="28"/>
          <w:szCs w:val="28"/>
        </w:rPr>
        <w:t xml:space="preserve">Председатель комитета ЖКХ, дорожного </w:t>
      </w:r>
      <w:r w:rsidR="004C0CDD">
        <w:rPr>
          <w:sz w:val="28"/>
          <w:szCs w:val="28"/>
        </w:rPr>
        <w:t>строительства</w:t>
      </w:r>
      <w:r w:rsidRPr="00B811AC">
        <w:rPr>
          <w:sz w:val="28"/>
          <w:szCs w:val="28"/>
        </w:rPr>
        <w:t xml:space="preserve"> и </w:t>
      </w:r>
    </w:p>
    <w:p w:rsidR="00095302" w:rsidRPr="00B811AC" w:rsidRDefault="008252DC" w:rsidP="008252DC">
      <w:pPr>
        <w:pStyle w:val="ConsPlusNonformat"/>
        <w:rPr>
          <w:rFonts w:ascii="Times New Roman" w:hAnsi="Times New Roman" w:cs="Times New Roman"/>
        </w:rPr>
      </w:pPr>
      <w:r w:rsidRPr="00B811AC">
        <w:rPr>
          <w:rFonts w:ascii="Times New Roman" w:hAnsi="Times New Roman" w:cs="Times New Roman"/>
          <w:sz w:val="28"/>
          <w:szCs w:val="28"/>
        </w:rPr>
        <w:t xml:space="preserve">транспорта                                                                                        </w:t>
      </w:r>
      <w:r w:rsidR="00B811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11AC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B811AC">
        <w:rPr>
          <w:rFonts w:ascii="Times New Roman" w:hAnsi="Times New Roman" w:cs="Times New Roman"/>
          <w:sz w:val="28"/>
          <w:szCs w:val="28"/>
        </w:rPr>
        <w:t>Качанович</w:t>
      </w:r>
      <w:proofErr w:type="spellEnd"/>
    </w:p>
    <w:p w:rsidR="00095302" w:rsidRPr="00B811A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4E7812" w:rsidRDefault="004E7812" w:rsidP="00095302">
      <w:pPr>
        <w:pStyle w:val="ConsPlusNonformat"/>
        <w:rPr>
          <w:rFonts w:ascii="Times New Roman" w:hAnsi="Times New Roman" w:cs="Times New Roman"/>
        </w:rPr>
      </w:pPr>
    </w:p>
    <w:p w:rsidR="00A00E26" w:rsidRDefault="00A00E26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2"/>
      <w:bookmarkEnd w:id="1"/>
    </w:p>
    <w:p w:rsidR="00873A7C" w:rsidRDefault="00873A7C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158EC"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</w:t>
      </w:r>
    </w:p>
    <w:p w:rsidR="00344926" w:rsidRDefault="00095302" w:rsidP="0034492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58E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4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926" w:rsidRPr="007420CF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344926" w:rsidRPr="007420C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44926" w:rsidRPr="007420C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44926" w:rsidRPr="009703BC" w:rsidRDefault="00344926" w:rsidP="0034492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20CF">
        <w:rPr>
          <w:rFonts w:ascii="Times New Roman" w:hAnsi="Times New Roman" w:cs="Times New Roman"/>
          <w:sz w:val="28"/>
          <w:szCs w:val="28"/>
          <w:u w:val="single"/>
        </w:rPr>
        <w:t xml:space="preserve">«Улучшение жилищных условий граждан и повышение качества жилищно-коммунальных услуг в  </w:t>
      </w:r>
      <w:proofErr w:type="spellStart"/>
      <w:r w:rsidRPr="007420CF">
        <w:rPr>
          <w:rFonts w:ascii="Times New Roman" w:hAnsi="Times New Roman" w:cs="Times New Roman"/>
          <w:sz w:val="28"/>
          <w:szCs w:val="28"/>
          <w:u w:val="single"/>
        </w:rPr>
        <w:t>Солецком</w:t>
      </w:r>
      <w:proofErr w:type="spellEnd"/>
      <w:r w:rsidRPr="007420CF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муниципальном округе»</w:t>
      </w:r>
    </w:p>
    <w:p w:rsidR="00095302" w:rsidRDefault="00344926" w:rsidP="00344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266">
        <w:rPr>
          <w:rFonts w:ascii="Times New Roman" w:hAnsi="Times New Roman" w:cs="Times New Roman"/>
          <w:sz w:val="24"/>
          <w:szCs w:val="24"/>
        </w:rPr>
        <w:t xml:space="preserve"> </w:t>
      </w:r>
      <w:r w:rsidR="00095302" w:rsidRPr="004F326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A7051" w:rsidRDefault="000A7051" w:rsidP="000A705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20CF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6F554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226E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F5543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B4263D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0A7051" w:rsidRDefault="000A7051" w:rsidP="000A70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20CF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0A7051" w:rsidRPr="004F3266" w:rsidRDefault="000A7051" w:rsidP="00344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95302" w:rsidRPr="004F3266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20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5136"/>
        <w:gridCol w:w="1679"/>
        <w:gridCol w:w="1326"/>
        <w:gridCol w:w="1519"/>
        <w:gridCol w:w="5074"/>
      </w:tblGrid>
      <w:tr w:rsidR="00095302" w:rsidRPr="009158EC" w:rsidTr="004E7812">
        <w:trPr>
          <w:trHeight w:val="400"/>
          <w:tblCellSpacing w:w="5" w:type="nil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N</w:t>
            </w:r>
          </w:p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158EC">
              <w:t>п</w:t>
            </w:r>
            <w:proofErr w:type="gramEnd"/>
            <w:r w:rsidRPr="009158EC">
              <w:t>/п</w:t>
            </w:r>
          </w:p>
        </w:tc>
        <w:tc>
          <w:tcPr>
            <w:tcW w:w="16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Наименование</w:t>
            </w:r>
          </w:p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целевого показателя,</w:t>
            </w:r>
          </w:p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единица измерения</w:t>
            </w:r>
          </w:p>
        </w:tc>
        <w:tc>
          <w:tcPr>
            <w:tcW w:w="147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Значение целевого показателя</w:t>
            </w:r>
          </w:p>
        </w:tc>
        <w:tc>
          <w:tcPr>
            <w:tcW w:w="16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Обоснование отклонений значений целевого показателя</w:t>
            </w:r>
          </w:p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 xml:space="preserve">на конец отчетного </w:t>
            </w:r>
            <w:r w:rsidR="00344926">
              <w:t xml:space="preserve">периода </w:t>
            </w:r>
            <w:r w:rsidRPr="009158EC">
              <w:t>(при наличии)</w:t>
            </w:r>
          </w:p>
        </w:tc>
      </w:tr>
      <w:tr w:rsidR="004E7812" w:rsidRPr="009158EC" w:rsidTr="004E7812">
        <w:trPr>
          <w:trHeight w:val="80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год,</w:t>
            </w:r>
          </w:p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предшествующий   отчетному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план</w:t>
            </w:r>
          </w:p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на</w:t>
            </w:r>
          </w:p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год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 xml:space="preserve">факт </w:t>
            </w:r>
            <w:proofErr w:type="gramStart"/>
            <w:r w:rsidRPr="009158EC">
              <w:t>за</w:t>
            </w:r>
            <w:proofErr w:type="gramEnd"/>
          </w:p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отчетный</w:t>
            </w:r>
          </w:p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период</w:t>
            </w:r>
          </w:p>
        </w:tc>
        <w:tc>
          <w:tcPr>
            <w:tcW w:w="16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7812" w:rsidRPr="009158EC" w:rsidTr="004E7812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</w:t>
            </w:r>
          </w:p>
        </w:tc>
        <w:tc>
          <w:tcPr>
            <w:tcW w:w="16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2</w:t>
            </w:r>
          </w:p>
        </w:tc>
        <w:tc>
          <w:tcPr>
            <w:tcW w:w="5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3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4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5</w:t>
            </w:r>
          </w:p>
        </w:tc>
        <w:tc>
          <w:tcPr>
            <w:tcW w:w="16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6</w:t>
            </w:r>
          </w:p>
        </w:tc>
      </w:tr>
      <w:tr w:rsidR="00095302" w:rsidRPr="009158EC" w:rsidTr="004E7812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</w:t>
            </w:r>
          </w:p>
        </w:tc>
        <w:tc>
          <w:tcPr>
            <w:tcW w:w="481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344926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*ПОДПРОГРАММА </w:t>
            </w:r>
            <w:r w:rsidR="004E7812" w:rsidRPr="00426444">
              <w:t xml:space="preserve">«Улучшение жилищных условий граждан в  </w:t>
            </w:r>
            <w:proofErr w:type="spellStart"/>
            <w:r w:rsidR="004E7812" w:rsidRPr="00426444">
              <w:t>Солецком</w:t>
            </w:r>
            <w:proofErr w:type="spellEnd"/>
            <w:r w:rsidR="004E7812" w:rsidRPr="00426444">
              <w:t xml:space="preserve"> муниципальном районе»</w:t>
            </w:r>
          </w:p>
        </w:tc>
      </w:tr>
      <w:tr w:rsidR="00B53C14" w:rsidRPr="009158EC" w:rsidTr="004E7812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B53C14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1.1.</w:t>
            </w:r>
          </w:p>
        </w:tc>
        <w:tc>
          <w:tcPr>
            <w:tcW w:w="16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  <w:r w:rsidRPr="007544A1">
              <w:t>Показатель 1. Сумма взносов из бюджета муниципального округа на проведение работ по капитальному ремонту общедомового имущества многоквартирных домов, расположенных на территории муниципального округа, перечисленная  в специализированную  некоммерческую организацию  «Региональный фонд капитального ремонта многоквартирных домов, расположенных на территории Новгородской области», %</w:t>
            </w:r>
          </w:p>
        </w:tc>
        <w:tc>
          <w:tcPr>
            <w:tcW w:w="5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A00E26" w:rsidP="00A00E2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Default="00B65730" w:rsidP="0034492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3C14" w:rsidRPr="009158EC" w:rsidTr="004E7812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B53C14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1.2.</w:t>
            </w:r>
          </w:p>
        </w:tc>
        <w:tc>
          <w:tcPr>
            <w:tcW w:w="16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  <w:r w:rsidRPr="007544A1">
              <w:t xml:space="preserve">Показатель 2. Количество многоквартирных домов, расположенных на территории муниципального округа, в которых проведен капитальный ремонт общего имущества за счет взносов на капитальный ремонт, </w:t>
            </w:r>
            <w:proofErr w:type="spellStart"/>
            <w:proofErr w:type="gramStart"/>
            <w:r w:rsidRPr="007544A1">
              <w:t>ед</w:t>
            </w:r>
            <w:proofErr w:type="spellEnd"/>
            <w:proofErr w:type="gramEnd"/>
          </w:p>
        </w:tc>
        <w:tc>
          <w:tcPr>
            <w:tcW w:w="5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A00E26" w:rsidP="00A00E2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3C14" w:rsidRPr="009158EC" w:rsidTr="006F5543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14" w:rsidRPr="009158EC" w:rsidRDefault="00B53C14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16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14" w:rsidRDefault="00B53C14" w:rsidP="006554AB">
            <w:pPr>
              <w:widowControl w:val="0"/>
              <w:autoSpaceDE w:val="0"/>
              <w:autoSpaceDN w:val="0"/>
              <w:adjustRightInd w:val="0"/>
            </w:pPr>
            <w:r w:rsidRPr="007544A1">
              <w:t>Показатель 1. Количество муниципальных жилых помещений, приведенных в нормативное состояние, ед.</w:t>
            </w:r>
          </w:p>
          <w:p w:rsidR="00681843" w:rsidRPr="007544A1" w:rsidRDefault="00681843" w:rsidP="006554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14" w:rsidRDefault="00B53C14" w:rsidP="00A00E2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14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14" w:rsidRDefault="00681843" w:rsidP="0034492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6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14" w:rsidRPr="009158EC" w:rsidRDefault="00B65730" w:rsidP="00344926">
            <w:pPr>
              <w:widowControl w:val="0"/>
              <w:autoSpaceDE w:val="0"/>
              <w:autoSpaceDN w:val="0"/>
              <w:adjustRightInd w:val="0"/>
            </w:pPr>
            <w:r>
              <w:t>Закупки проводились несколько раз, не было подано ни одной заявки</w:t>
            </w:r>
          </w:p>
        </w:tc>
      </w:tr>
      <w:tr w:rsidR="00B53C14" w:rsidRPr="009158EC" w:rsidTr="006F5543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C14" w:rsidRPr="009158EC" w:rsidRDefault="00B53C14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1.4.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E26" w:rsidRPr="007544A1" w:rsidRDefault="00B53C14" w:rsidP="00681843">
            <w:pPr>
              <w:widowControl w:val="0"/>
              <w:autoSpaceDE w:val="0"/>
              <w:autoSpaceDN w:val="0"/>
              <w:adjustRightInd w:val="0"/>
            </w:pPr>
            <w:r w:rsidRPr="007544A1">
              <w:t>Показатель 1. Обеспечение своевременного и целевого перечисления субсидии на покрытие убытков организации, оказывающей банные услуги населению по фиксированным тарифам, 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14" w:rsidRDefault="00B53C14" w:rsidP="00A00E2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14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14" w:rsidRDefault="00B65730" w:rsidP="0034492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3C14" w:rsidRPr="009158EC" w:rsidTr="006F5543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Default="00B53C14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7544A1" w:rsidRDefault="00B53C14" w:rsidP="00344926">
            <w:pPr>
              <w:widowControl w:val="0"/>
              <w:autoSpaceDE w:val="0"/>
              <w:autoSpaceDN w:val="0"/>
              <w:adjustRightInd w:val="0"/>
            </w:pPr>
            <w:r w:rsidRPr="007544A1">
              <w:t xml:space="preserve">Показатель 2. </w:t>
            </w:r>
            <w:r>
              <w:t>Р</w:t>
            </w:r>
            <w:r w:rsidRPr="007544A1">
              <w:t>емонт зданий, оказывающих бытовые услуги населению, ед.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Default="00B53C14" w:rsidP="00A00E2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3C14" w:rsidRPr="009158EC" w:rsidTr="004E7812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Default="00B53C14" w:rsidP="004E7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16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7544A1" w:rsidRDefault="00B53C14" w:rsidP="00344926">
            <w:pPr>
              <w:widowControl w:val="0"/>
              <w:autoSpaceDE w:val="0"/>
              <w:autoSpaceDN w:val="0"/>
              <w:adjustRightInd w:val="0"/>
            </w:pPr>
            <w:r w:rsidRPr="007544A1">
              <w:t>Показатель 1. Количество жилых помещений, приобретенных в муниципальную собственность, квартир</w:t>
            </w:r>
          </w:p>
        </w:tc>
        <w:tc>
          <w:tcPr>
            <w:tcW w:w="5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Default="00B53C14" w:rsidP="00A00E2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Default="00B65730" w:rsidP="0034492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Default="00B65730" w:rsidP="0034492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6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3C14" w:rsidRPr="009158EC" w:rsidTr="004E7812">
        <w:trPr>
          <w:tblCellSpacing w:w="5" w:type="nil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  <w:r>
              <w:t xml:space="preserve"> ** Итого по подпрограмме</w:t>
            </w:r>
            <w:r w:rsidRPr="009158EC">
              <w:t>:</w:t>
            </w:r>
          </w:p>
          <w:p w:rsidR="00B53C14" w:rsidRPr="009158EC" w:rsidRDefault="00B53C14" w:rsidP="004E781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158EC">
              <w:t>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</w:t>
            </w:r>
            <w:r>
              <w:t>левых показателей (от 0 до 1) = 5/6=0,83</w:t>
            </w:r>
            <w:r w:rsidRPr="009158EC">
              <w:t xml:space="preserve">   </w:t>
            </w:r>
            <w:proofErr w:type="gramEnd"/>
          </w:p>
        </w:tc>
      </w:tr>
      <w:tr w:rsidR="00B53C14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9158EC">
              <w:t>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*ПОДПРОГРАММА </w:t>
            </w:r>
            <w:r w:rsidRPr="00426444">
              <w:t xml:space="preserve">«Энергосбережение в </w:t>
            </w:r>
            <w:proofErr w:type="spellStart"/>
            <w:r w:rsidRPr="00426444">
              <w:t>Солецком</w:t>
            </w:r>
            <w:proofErr w:type="spellEnd"/>
            <w:r w:rsidRPr="00426444">
              <w:t xml:space="preserve"> муниципальном районе»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3C14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1.1.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  <w:r w:rsidRPr="007544A1">
              <w:t>Показатель 1. Количество организационных мероприятий в области энергосбережения, проведенных среди жителей муниципального округа, шт.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A00E2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3C14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1.2.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  <w:r>
              <w:t>Показатель 2</w:t>
            </w:r>
            <w:r w:rsidRPr="007544A1">
              <w:t xml:space="preserve">. Количество размещенных энергетических деклараций по потреблению энергетических ресурсов в системе ГИС </w:t>
            </w:r>
            <w:proofErr w:type="spellStart"/>
            <w:r w:rsidRPr="007544A1">
              <w:t>энергоэффективность</w:t>
            </w:r>
            <w:proofErr w:type="spellEnd"/>
            <w:r w:rsidRPr="007544A1">
              <w:t>, шт.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A00E26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3C14" w:rsidRPr="009158EC" w:rsidTr="004E7812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4E7812">
            <w:pPr>
              <w:widowControl w:val="0"/>
              <w:autoSpaceDE w:val="0"/>
              <w:autoSpaceDN w:val="0"/>
              <w:adjustRightInd w:val="0"/>
            </w:pPr>
            <w:r>
              <w:t>** Итого по подпрограмме</w:t>
            </w:r>
            <w:r w:rsidRPr="009158EC">
              <w:t>:</w:t>
            </w:r>
          </w:p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158EC">
              <w:t>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</w:t>
            </w:r>
            <w:r>
              <w:t>левых показателей (от 0 до 1) = 2/2=1</w:t>
            </w:r>
            <w:r w:rsidRPr="009158EC">
              <w:t xml:space="preserve">   </w:t>
            </w:r>
            <w:proofErr w:type="gramEnd"/>
          </w:p>
        </w:tc>
      </w:tr>
      <w:tr w:rsidR="00B53C14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158EC">
              <w:t>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344926" w:rsidRDefault="00B53C14" w:rsidP="00344926">
            <w:pPr>
              <w:widowControl w:val="0"/>
              <w:autoSpaceDE w:val="0"/>
              <w:autoSpaceDN w:val="0"/>
              <w:adjustRightInd w:val="0"/>
            </w:pPr>
            <w:r w:rsidRPr="00344926">
              <w:t xml:space="preserve">*ПОДПРОГРАММА «Развитие инфраструктуры водоснабжения и водоотведения населенных пунктов </w:t>
            </w:r>
            <w:proofErr w:type="spellStart"/>
            <w:r w:rsidRPr="00344926">
              <w:t>Солецкого</w:t>
            </w:r>
            <w:proofErr w:type="spellEnd"/>
            <w:r w:rsidRPr="00344926">
              <w:t xml:space="preserve"> муниципального округа»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B53C14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11D6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344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1.1.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344926">
            <w:pPr>
              <w:widowControl w:val="0"/>
              <w:autoSpaceDE w:val="0"/>
              <w:autoSpaceDN w:val="0"/>
              <w:adjustRightInd w:val="0"/>
            </w:pPr>
            <w:r w:rsidRPr="007544A1">
              <w:t>Показатель 1. Количество нецентрализованных источников водоснабжения населения, прошедших очистку и дезинфекцию, ед.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A00E26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344926">
            <w:pPr>
              <w:widowControl w:val="0"/>
              <w:autoSpaceDE w:val="0"/>
              <w:autoSpaceDN w:val="0"/>
              <w:adjustRightInd w:val="0"/>
            </w:pPr>
            <w:r>
              <w:t>260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344926">
            <w:pPr>
              <w:widowControl w:val="0"/>
              <w:autoSpaceDE w:val="0"/>
              <w:autoSpaceDN w:val="0"/>
              <w:adjustRightInd w:val="0"/>
            </w:pPr>
            <w:r>
              <w:t>74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924793">
            <w:pPr>
              <w:widowControl w:val="0"/>
              <w:autoSpaceDE w:val="0"/>
              <w:autoSpaceDN w:val="0"/>
              <w:adjustRightInd w:val="0"/>
            </w:pPr>
            <w:r>
              <w:t>Работы по очистке и дезинфекции некоторых колодцев нецелесообразно, так как требуется проведение работ по ремонту колодцев</w:t>
            </w:r>
          </w:p>
        </w:tc>
      </w:tr>
      <w:tr w:rsidR="006511D6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344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1.2.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344926">
            <w:pPr>
              <w:widowControl w:val="0"/>
              <w:autoSpaceDE w:val="0"/>
              <w:autoSpaceDN w:val="0"/>
              <w:adjustRightInd w:val="0"/>
            </w:pPr>
            <w:r w:rsidRPr="007544A1">
              <w:t>Показатель 2. Количество отремонтированных нецентрализованных источников водоснабжения населения, ед.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A00E2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34492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34492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6" w:rsidRPr="009158EC" w:rsidRDefault="006511D6" w:rsidP="009247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3C14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Default="00B53C14" w:rsidP="003449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7544A1" w:rsidRDefault="00A00E26" w:rsidP="00344926">
            <w:pPr>
              <w:widowControl w:val="0"/>
              <w:autoSpaceDE w:val="0"/>
              <w:autoSpaceDN w:val="0"/>
              <w:adjustRightInd w:val="0"/>
            </w:pPr>
            <w:r w:rsidRPr="007544A1">
              <w:t>Показатель 5. Количество построенных (реконструируемых) объектов водоснабжения, ед.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Default="00A00E26" w:rsidP="00A00E2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511D6"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Default="006511D6" w:rsidP="00344926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14" w:rsidRPr="009158EC" w:rsidRDefault="006511D6" w:rsidP="00344926">
            <w:pPr>
              <w:widowControl w:val="0"/>
              <w:autoSpaceDE w:val="0"/>
              <w:autoSpaceDN w:val="0"/>
              <w:adjustRightInd w:val="0"/>
            </w:pPr>
            <w:r>
              <w:t>Строительство 3 колодцев не представляется возможным, так как при проведении разведывательного бурения выявлено отсутствие водоносного слоя, наличия большого слоя песчано-гравийной смеси</w:t>
            </w:r>
          </w:p>
        </w:tc>
      </w:tr>
      <w:tr w:rsidR="00A00E26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873A7C">
            <w:pPr>
              <w:widowControl w:val="0"/>
              <w:autoSpaceDE w:val="0"/>
              <w:autoSpaceDN w:val="0"/>
              <w:adjustRightInd w:val="0"/>
            </w:pPr>
            <w:r w:rsidRPr="007544A1">
              <w:t xml:space="preserve">Показатель 2. Протяженность построенных сетей водоснабжения и водоотведения, </w:t>
            </w:r>
            <w:proofErr w:type="gramStart"/>
            <w:r w:rsidRPr="007544A1">
              <w:t>км</w:t>
            </w:r>
            <w:proofErr w:type="gramEnd"/>
            <w:r w:rsidRPr="007544A1"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A00E26">
            <w:pPr>
              <w:widowControl w:val="0"/>
              <w:autoSpaceDE w:val="0"/>
              <w:autoSpaceDN w:val="0"/>
              <w:adjustRightInd w:val="0"/>
            </w:pPr>
            <w:r>
              <w:t>0,14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0,154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6511D6" w:rsidP="00344926">
            <w:pPr>
              <w:widowControl w:val="0"/>
              <w:autoSpaceDE w:val="0"/>
              <w:autoSpaceDN w:val="0"/>
              <w:adjustRightInd w:val="0"/>
            </w:pPr>
            <w:r>
              <w:t>0,154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0E26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30" w:rsidRPr="009158EC" w:rsidRDefault="00A00E26" w:rsidP="00873A7C">
            <w:pPr>
              <w:widowControl w:val="0"/>
              <w:autoSpaceDE w:val="0"/>
              <w:autoSpaceDN w:val="0"/>
              <w:adjustRightInd w:val="0"/>
            </w:pPr>
            <w:r w:rsidRPr="009508D6">
              <w:t>Показатель 3. Количество жилых домов,</w:t>
            </w:r>
            <w:r>
              <w:t xml:space="preserve"> </w:t>
            </w:r>
            <w:r w:rsidRPr="009508D6">
              <w:t>подключенных к сетям водоснабжения и водоотведения, ед.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A00E2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6511D6" w:rsidP="0034492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0E26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Default="00A00E26" w:rsidP="00873A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  <w:r w:rsidR="00873A7C">
              <w:t>6</w:t>
            </w:r>
            <w:r>
              <w:t>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7544A1" w:rsidRDefault="00A00E26" w:rsidP="00344926">
            <w:pPr>
              <w:widowControl w:val="0"/>
              <w:autoSpaceDE w:val="0"/>
              <w:autoSpaceDN w:val="0"/>
              <w:adjustRightInd w:val="0"/>
            </w:pPr>
            <w:r w:rsidRPr="00EA6B7D">
              <w:t xml:space="preserve">Показатель 6. Протяженность капитально отремонтированных сетей водоснабжения и водоотведения, </w:t>
            </w:r>
            <w:proofErr w:type="gramStart"/>
            <w:r w:rsidRPr="00EA6B7D">
              <w:t>км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Default="00A00E26" w:rsidP="00A00E26">
            <w:pPr>
              <w:widowControl w:val="0"/>
              <w:autoSpaceDE w:val="0"/>
              <w:autoSpaceDN w:val="0"/>
              <w:adjustRightInd w:val="0"/>
            </w:pPr>
            <w: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Default="00873A7C" w:rsidP="00344926">
            <w:pPr>
              <w:widowControl w:val="0"/>
              <w:autoSpaceDE w:val="0"/>
              <w:autoSpaceDN w:val="0"/>
              <w:adjustRightInd w:val="0"/>
            </w:pPr>
            <w:r>
              <w:t>0,44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Default="00873A7C" w:rsidP="00344926">
            <w:pPr>
              <w:widowControl w:val="0"/>
              <w:autoSpaceDE w:val="0"/>
              <w:autoSpaceDN w:val="0"/>
              <w:adjustRightInd w:val="0"/>
            </w:pPr>
            <w:r>
              <w:t>0,44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0E26" w:rsidRPr="009158EC" w:rsidTr="004E7812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4E7812">
            <w:pPr>
              <w:widowControl w:val="0"/>
              <w:autoSpaceDE w:val="0"/>
              <w:autoSpaceDN w:val="0"/>
              <w:adjustRightInd w:val="0"/>
            </w:pPr>
            <w:r>
              <w:t>** Итого по подпрограмме</w:t>
            </w:r>
            <w:r w:rsidRPr="009158EC">
              <w:t>:</w:t>
            </w:r>
          </w:p>
          <w:p w:rsidR="00A00E26" w:rsidRPr="009158EC" w:rsidRDefault="00A00E26" w:rsidP="00873A7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158EC">
              <w:t>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</w:t>
            </w:r>
            <w:r>
              <w:t xml:space="preserve">левых показателей (от 0 до 1) </w:t>
            </w:r>
            <w:r w:rsidR="00873A7C">
              <w:t>= 4</w:t>
            </w:r>
            <w:r>
              <w:t>/</w:t>
            </w:r>
            <w:r w:rsidR="00873A7C">
              <w:t>6</w:t>
            </w:r>
            <w:r>
              <w:t>=0</w:t>
            </w:r>
            <w:r w:rsidR="00873A7C">
              <w:t>,67</w:t>
            </w:r>
            <w:proofErr w:type="gramEnd"/>
          </w:p>
        </w:tc>
      </w:tr>
      <w:tr w:rsidR="00A00E26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9158EC">
              <w:t>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*ПОДПРОГРАММА </w:t>
            </w:r>
            <w:r w:rsidRPr="00426444">
              <w:t xml:space="preserve">«Газификация </w:t>
            </w:r>
            <w:proofErr w:type="spellStart"/>
            <w:r w:rsidRPr="00426444">
              <w:t>Солецкого</w:t>
            </w:r>
            <w:proofErr w:type="spellEnd"/>
            <w:r w:rsidRPr="00426444">
              <w:t xml:space="preserve"> муниципального округа»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0E26" w:rsidRPr="009158EC" w:rsidTr="004E7812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1.1.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 w:rsidRPr="007544A1">
              <w:t>Показатель 1. Количество абонентов, подключенных к газовым сетям, жилой дом.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873A7C" w:rsidP="00344926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FF18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0E26" w:rsidRPr="009158EC" w:rsidTr="004E7812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6" w:rsidRPr="009158EC" w:rsidRDefault="00A00E26" w:rsidP="004E7812">
            <w:pPr>
              <w:widowControl w:val="0"/>
              <w:autoSpaceDE w:val="0"/>
              <w:autoSpaceDN w:val="0"/>
              <w:adjustRightInd w:val="0"/>
            </w:pPr>
            <w:r>
              <w:t>** Итого по подпрограмме</w:t>
            </w:r>
            <w:r w:rsidRPr="009158EC">
              <w:t>:</w:t>
            </w:r>
          </w:p>
          <w:p w:rsidR="00A00E26" w:rsidRPr="009158EC" w:rsidRDefault="00A00E26" w:rsidP="0034492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158EC">
              <w:t>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</w:t>
            </w:r>
            <w:r>
              <w:t>л</w:t>
            </w:r>
            <w:r w:rsidR="00873A7C">
              <w:t>евых показателей (от 0 до 1) = 1/1=1</w:t>
            </w:r>
            <w:proofErr w:type="gramEnd"/>
          </w:p>
        </w:tc>
      </w:tr>
    </w:tbl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58EC">
        <w:rPr>
          <w:rFonts w:ascii="Times New Roman" w:hAnsi="Times New Roman" w:cs="Times New Roman"/>
          <w:sz w:val="24"/>
          <w:szCs w:val="24"/>
        </w:rPr>
        <w:t>&lt;*&gt; - заполняется по всем подпрограммам</w:t>
      </w: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</w:pPr>
      <w:r w:rsidRPr="009158EC">
        <w:t>&lt;**&gt; заполняется по итогам года</w:t>
      </w: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8252DC" w:rsidRDefault="008252DC" w:rsidP="00A55E53">
      <w:pPr>
        <w:tabs>
          <w:tab w:val="left" w:pos="6800"/>
        </w:tabs>
        <w:rPr>
          <w:b/>
          <w:sz w:val="28"/>
          <w:szCs w:val="28"/>
        </w:rPr>
      </w:pPr>
    </w:p>
    <w:p w:rsidR="008252DC" w:rsidRDefault="008252DC" w:rsidP="008252DC">
      <w:pPr>
        <w:rPr>
          <w:sz w:val="28"/>
          <w:szCs w:val="28"/>
        </w:rPr>
      </w:pPr>
      <w:r w:rsidRPr="007420CF">
        <w:rPr>
          <w:sz w:val="28"/>
          <w:szCs w:val="28"/>
        </w:rPr>
        <w:t xml:space="preserve">Председатель комитета ЖКХ, дорожного </w:t>
      </w:r>
      <w:r w:rsidR="004C0CDD">
        <w:rPr>
          <w:sz w:val="28"/>
          <w:szCs w:val="28"/>
        </w:rPr>
        <w:t>строительства</w:t>
      </w:r>
      <w:r w:rsidRPr="007420CF">
        <w:rPr>
          <w:sz w:val="28"/>
          <w:szCs w:val="28"/>
        </w:rPr>
        <w:t xml:space="preserve"> и </w:t>
      </w:r>
    </w:p>
    <w:p w:rsidR="008252DC" w:rsidRDefault="008252DC" w:rsidP="008252DC">
      <w:pPr>
        <w:tabs>
          <w:tab w:val="left" w:pos="6800"/>
        </w:tabs>
        <w:rPr>
          <w:b/>
          <w:sz w:val="28"/>
          <w:szCs w:val="28"/>
        </w:rPr>
      </w:pPr>
      <w:r w:rsidRPr="007420CF">
        <w:rPr>
          <w:sz w:val="28"/>
          <w:szCs w:val="28"/>
        </w:rPr>
        <w:t xml:space="preserve">транспорта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7420CF">
        <w:rPr>
          <w:sz w:val="28"/>
          <w:szCs w:val="28"/>
        </w:rPr>
        <w:t xml:space="preserve">Е.Н. </w:t>
      </w:r>
      <w:proofErr w:type="spellStart"/>
      <w:r w:rsidRPr="007420CF">
        <w:rPr>
          <w:sz w:val="28"/>
          <w:szCs w:val="28"/>
        </w:rPr>
        <w:t>Качанович</w:t>
      </w:r>
      <w:proofErr w:type="spellEnd"/>
    </w:p>
    <w:sectPr w:rsidR="008252DC" w:rsidSect="00551F74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C3" w:rsidRDefault="00D564C3" w:rsidP="00847872">
      <w:r>
        <w:separator/>
      </w:r>
    </w:p>
  </w:endnote>
  <w:endnote w:type="continuationSeparator" w:id="0">
    <w:p w:rsidR="00D564C3" w:rsidRDefault="00D564C3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C3" w:rsidRDefault="00D564C3" w:rsidP="00847872">
      <w:r>
        <w:separator/>
      </w:r>
    </w:p>
  </w:footnote>
  <w:footnote w:type="continuationSeparator" w:id="0">
    <w:p w:rsidR="00D564C3" w:rsidRDefault="00D564C3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D1012"/>
    <w:multiLevelType w:val="multilevel"/>
    <w:tmpl w:val="3C14314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46C400F6"/>
    <w:multiLevelType w:val="hybridMultilevel"/>
    <w:tmpl w:val="3C5C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21449"/>
    <w:multiLevelType w:val="hybridMultilevel"/>
    <w:tmpl w:val="A218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24CDD"/>
    <w:multiLevelType w:val="hybridMultilevel"/>
    <w:tmpl w:val="2D2C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BB77DFC"/>
    <w:multiLevelType w:val="hybridMultilevel"/>
    <w:tmpl w:val="B4DAC76A"/>
    <w:lvl w:ilvl="0" w:tplc="BFFA4B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57761C"/>
    <w:multiLevelType w:val="multilevel"/>
    <w:tmpl w:val="9D86A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6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7"/>
  </w:num>
  <w:num w:numId="13">
    <w:abstractNumId w:val="12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1796F"/>
    <w:rsid w:val="00025D0C"/>
    <w:rsid w:val="0002712C"/>
    <w:rsid w:val="00032A7E"/>
    <w:rsid w:val="00032BB2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95302"/>
    <w:rsid w:val="000A0B21"/>
    <w:rsid w:val="000A1576"/>
    <w:rsid w:val="000A7051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00FCA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C7913"/>
    <w:rsid w:val="001D1B4B"/>
    <w:rsid w:val="001E1DF8"/>
    <w:rsid w:val="001E2314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C53BD"/>
    <w:rsid w:val="002D397B"/>
    <w:rsid w:val="002D5C89"/>
    <w:rsid w:val="002E21FE"/>
    <w:rsid w:val="002E3970"/>
    <w:rsid w:val="002E563A"/>
    <w:rsid w:val="002E5655"/>
    <w:rsid w:val="002E5720"/>
    <w:rsid w:val="002E66EB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F49"/>
    <w:rsid w:val="00344926"/>
    <w:rsid w:val="00345106"/>
    <w:rsid w:val="00356F9D"/>
    <w:rsid w:val="00360042"/>
    <w:rsid w:val="00361451"/>
    <w:rsid w:val="00363570"/>
    <w:rsid w:val="003637DD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1A8E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A03F2"/>
    <w:rsid w:val="004A5C5C"/>
    <w:rsid w:val="004B1685"/>
    <w:rsid w:val="004B4EE8"/>
    <w:rsid w:val="004B720D"/>
    <w:rsid w:val="004B77BD"/>
    <w:rsid w:val="004B7A16"/>
    <w:rsid w:val="004C0CDD"/>
    <w:rsid w:val="004C2567"/>
    <w:rsid w:val="004D46C8"/>
    <w:rsid w:val="004D613D"/>
    <w:rsid w:val="004D66B6"/>
    <w:rsid w:val="004E27FA"/>
    <w:rsid w:val="004E4CD8"/>
    <w:rsid w:val="004E7812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1F74"/>
    <w:rsid w:val="00555605"/>
    <w:rsid w:val="00555CF5"/>
    <w:rsid w:val="00561E8E"/>
    <w:rsid w:val="005635F5"/>
    <w:rsid w:val="00563CE7"/>
    <w:rsid w:val="00563F0D"/>
    <w:rsid w:val="0056406B"/>
    <w:rsid w:val="00564097"/>
    <w:rsid w:val="00573F65"/>
    <w:rsid w:val="0057775B"/>
    <w:rsid w:val="00580C1F"/>
    <w:rsid w:val="00581886"/>
    <w:rsid w:val="00583262"/>
    <w:rsid w:val="005863B7"/>
    <w:rsid w:val="00586A05"/>
    <w:rsid w:val="00586AB0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282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1D6"/>
    <w:rsid w:val="00651EFC"/>
    <w:rsid w:val="006554AB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1843"/>
    <w:rsid w:val="00684526"/>
    <w:rsid w:val="00684875"/>
    <w:rsid w:val="0068519A"/>
    <w:rsid w:val="0069286B"/>
    <w:rsid w:val="00693926"/>
    <w:rsid w:val="00694606"/>
    <w:rsid w:val="00695999"/>
    <w:rsid w:val="006979C7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6F5543"/>
    <w:rsid w:val="00701050"/>
    <w:rsid w:val="0070139B"/>
    <w:rsid w:val="00703BC9"/>
    <w:rsid w:val="00713E4F"/>
    <w:rsid w:val="007256E2"/>
    <w:rsid w:val="00733A64"/>
    <w:rsid w:val="00735F87"/>
    <w:rsid w:val="007420CF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1F8E"/>
    <w:rsid w:val="007A6EBE"/>
    <w:rsid w:val="007B5131"/>
    <w:rsid w:val="007C0C0C"/>
    <w:rsid w:val="007C4268"/>
    <w:rsid w:val="007C4C45"/>
    <w:rsid w:val="007C52D9"/>
    <w:rsid w:val="007C78BF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252DC"/>
    <w:rsid w:val="0084193F"/>
    <w:rsid w:val="008423F8"/>
    <w:rsid w:val="008438C0"/>
    <w:rsid w:val="00847872"/>
    <w:rsid w:val="00852894"/>
    <w:rsid w:val="00854DC3"/>
    <w:rsid w:val="00854FA7"/>
    <w:rsid w:val="00855391"/>
    <w:rsid w:val="00856334"/>
    <w:rsid w:val="00862204"/>
    <w:rsid w:val="00865D85"/>
    <w:rsid w:val="00867F15"/>
    <w:rsid w:val="00871213"/>
    <w:rsid w:val="008726CE"/>
    <w:rsid w:val="00873A7C"/>
    <w:rsid w:val="00874C06"/>
    <w:rsid w:val="00887FF0"/>
    <w:rsid w:val="00890455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026E"/>
    <w:rsid w:val="008C1DD6"/>
    <w:rsid w:val="008D72DD"/>
    <w:rsid w:val="008E1305"/>
    <w:rsid w:val="008E1CA9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0CA7"/>
    <w:rsid w:val="009310D1"/>
    <w:rsid w:val="009341E2"/>
    <w:rsid w:val="00937CD3"/>
    <w:rsid w:val="009430C1"/>
    <w:rsid w:val="009469BD"/>
    <w:rsid w:val="00952CA2"/>
    <w:rsid w:val="00963B38"/>
    <w:rsid w:val="00963D21"/>
    <w:rsid w:val="009658A5"/>
    <w:rsid w:val="00965E80"/>
    <w:rsid w:val="00965F28"/>
    <w:rsid w:val="00966873"/>
    <w:rsid w:val="00966B04"/>
    <w:rsid w:val="00966D32"/>
    <w:rsid w:val="00967F88"/>
    <w:rsid w:val="00970308"/>
    <w:rsid w:val="0097032E"/>
    <w:rsid w:val="009703BC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830"/>
    <w:rsid w:val="009B7CBF"/>
    <w:rsid w:val="009C02C1"/>
    <w:rsid w:val="009C2C3B"/>
    <w:rsid w:val="009C3C5D"/>
    <w:rsid w:val="009C4B14"/>
    <w:rsid w:val="009D029A"/>
    <w:rsid w:val="009D16A6"/>
    <w:rsid w:val="009E0AFE"/>
    <w:rsid w:val="009E1863"/>
    <w:rsid w:val="009E26DF"/>
    <w:rsid w:val="009F131C"/>
    <w:rsid w:val="009F4B82"/>
    <w:rsid w:val="009F5642"/>
    <w:rsid w:val="00A00E26"/>
    <w:rsid w:val="00A013BA"/>
    <w:rsid w:val="00A01DCA"/>
    <w:rsid w:val="00A030D7"/>
    <w:rsid w:val="00A037B9"/>
    <w:rsid w:val="00A04067"/>
    <w:rsid w:val="00A0474F"/>
    <w:rsid w:val="00A10AB1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611BD"/>
    <w:rsid w:val="00A61FC4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91921"/>
    <w:rsid w:val="00AA24DA"/>
    <w:rsid w:val="00AA621F"/>
    <w:rsid w:val="00AA71F9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03BF"/>
    <w:rsid w:val="00B210BF"/>
    <w:rsid w:val="00B34DA9"/>
    <w:rsid w:val="00B35059"/>
    <w:rsid w:val="00B413EA"/>
    <w:rsid w:val="00B4263D"/>
    <w:rsid w:val="00B45D64"/>
    <w:rsid w:val="00B46A2E"/>
    <w:rsid w:val="00B53322"/>
    <w:rsid w:val="00B53C14"/>
    <w:rsid w:val="00B56C4B"/>
    <w:rsid w:val="00B61C03"/>
    <w:rsid w:val="00B63E25"/>
    <w:rsid w:val="00B642ED"/>
    <w:rsid w:val="00B65730"/>
    <w:rsid w:val="00B70E76"/>
    <w:rsid w:val="00B72D07"/>
    <w:rsid w:val="00B754E1"/>
    <w:rsid w:val="00B76802"/>
    <w:rsid w:val="00B811AC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5E2"/>
    <w:rsid w:val="00BA5B14"/>
    <w:rsid w:val="00BA5C65"/>
    <w:rsid w:val="00BB2A05"/>
    <w:rsid w:val="00BB2A0D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2836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666DF"/>
    <w:rsid w:val="00C70409"/>
    <w:rsid w:val="00C74FCB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10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564C3"/>
    <w:rsid w:val="00D60769"/>
    <w:rsid w:val="00D7001B"/>
    <w:rsid w:val="00D76152"/>
    <w:rsid w:val="00D7627D"/>
    <w:rsid w:val="00D76382"/>
    <w:rsid w:val="00D76AB8"/>
    <w:rsid w:val="00D91DD0"/>
    <w:rsid w:val="00D95556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3C7D"/>
    <w:rsid w:val="00DE68F6"/>
    <w:rsid w:val="00DE72B2"/>
    <w:rsid w:val="00DF117A"/>
    <w:rsid w:val="00E02185"/>
    <w:rsid w:val="00E032B9"/>
    <w:rsid w:val="00E11D51"/>
    <w:rsid w:val="00E15421"/>
    <w:rsid w:val="00E226E8"/>
    <w:rsid w:val="00E23DCD"/>
    <w:rsid w:val="00E252EC"/>
    <w:rsid w:val="00E2725A"/>
    <w:rsid w:val="00E3085B"/>
    <w:rsid w:val="00E32DC0"/>
    <w:rsid w:val="00E32E35"/>
    <w:rsid w:val="00E34181"/>
    <w:rsid w:val="00E37170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C25B3"/>
    <w:rsid w:val="00EC4A9D"/>
    <w:rsid w:val="00ED18AF"/>
    <w:rsid w:val="00ED6233"/>
    <w:rsid w:val="00ED69D6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1817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95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 Обычный"/>
    <w:basedOn w:val="a"/>
    <w:rsid w:val="0009530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2">
    <w:name w:val="Основной текст (2)_"/>
    <w:link w:val="20"/>
    <w:locked/>
    <w:rsid w:val="000953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302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5">
    <w:name w:val="Основной текст_"/>
    <w:locked/>
    <w:rsid w:val="00095302"/>
    <w:rPr>
      <w:sz w:val="28"/>
      <w:lang w:val="x-none" w:eastAsia="x-none"/>
    </w:rPr>
  </w:style>
  <w:style w:type="character" w:customStyle="1" w:styleId="31">
    <w:name w:val="Основной текст (3)_"/>
    <w:link w:val="32"/>
    <w:rsid w:val="00095302"/>
    <w:rPr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rsid w:val="0009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95302"/>
    <w:pPr>
      <w:widowControl w:val="0"/>
      <w:shd w:val="clear" w:color="auto" w:fill="FFFFFF"/>
      <w:spacing w:after="180" w:line="245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95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 Обычный"/>
    <w:basedOn w:val="a"/>
    <w:rsid w:val="0009530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2">
    <w:name w:val="Основной текст (2)_"/>
    <w:link w:val="20"/>
    <w:locked/>
    <w:rsid w:val="000953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302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5">
    <w:name w:val="Основной текст_"/>
    <w:locked/>
    <w:rsid w:val="00095302"/>
    <w:rPr>
      <w:sz w:val="28"/>
      <w:lang w:val="x-none" w:eastAsia="x-none"/>
    </w:rPr>
  </w:style>
  <w:style w:type="character" w:customStyle="1" w:styleId="31">
    <w:name w:val="Основной текст (3)_"/>
    <w:link w:val="32"/>
    <w:rsid w:val="00095302"/>
    <w:rPr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rsid w:val="0009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95302"/>
    <w:pPr>
      <w:widowControl w:val="0"/>
      <w:shd w:val="clear" w:color="auto" w:fill="FFFFFF"/>
      <w:spacing w:after="180" w:line="245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463F-2A40-4B92-AA25-B7E38E2D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7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User28</cp:lastModifiedBy>
  <cp:revision>23</cp:revision>
  <cp:lastPrinted>2023-02-16T11:28:00Z</cp:lastPrinted>
  <dcterms:created xsi:type="dcterms:W3CDTF">2021-02-01T11:35:00Z</dcterms:created>
  <dcterms:modified xsi:type="dcterms:W3CDTF">2023-02-16T11:29:00Z</dcterms:modified>
</cp:coreProperties>
</file>