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8FE" w:rsidRPr="00095B21" w:rsidRDefault="008060DA" w:rsidP="008060DA">
      <w:pPr>
        <w:widowControl w:val="0"/>
        <w:autoSpaceDE w:val="0"/>
        <w:autoSpaceDN w:val="0"/>
        <w:adjustRightInd w:val="0"/>
        <w:spacing w:line="240" w:lineRule="exact"/>
        <w:ind w:left="10065"/>
        <w:jc w:val="right"/>
      </w:pPr>
      <w:r>
        <w:t>П</w:t>
      </w:r>
      <w:r w:rsidR="00B758FE" w:rsidRPr="00095B21">
        <w:t>риложение № 5</w:t>
      </w:r>
    </w:p>
    <w:p w:rsidR="00B758FE" w:rsidRPr="00095B21" w:rsidRDefault="00B758FE" w:rsidP="008060DA">
      <w:pPr>
        <w:widowControl w:val="0"/>
        <w:autoSpaceDE w:val="0"/>
        <w:autoSpaceDN w:val="0"/>
        <w:adjustRightInd w:val="0"/>
        <w:spacing w:before="120" w:line="240" w:lineRule="exact"/>
        <w:ind w:left="10065"/>
        <w:jc w:val="right"/>
      </w:pPr>
      <w:r w:rsidRPr="00095B21">
        <w:t>к Порядку принятия решений о разработке муниципальных программ Солецкого муниципального округа их формирования и реализации</w:t>
      </w:r>
    </w:p>
    <w:p w:rsidR="008060DA" w:rsidRDefault="00B758FE" w:rsidP="00B758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1CDF">
        <w:rPr>
          <w:rFonts w:ascii="Times New Roman" w:hAnsi="Times New Roman" w:cs="Times New Roman"/>
          <w:sz w:val="28"/>
          <w:szCs w:val="28"/>
        </w:rPr>
        <w:t xml:space="preserve">Отчет о ходе реализации муниципальной программы </w:t>
      </w:r>
    </w:p>
    <w:p w:rsidR="00B758FE" w:rsidRPr="00351CDF" w:rsidRDefault="008060DA" w:rsidP="00B758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Солецкого муниципального округа</w:t>
      </w:r>
    </w:p>
    <w:p w:rsidR="00B758FE" w:rsidRPr="008060DA" w:rsidRDefault="008060DA" w:rsidP="00B758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060DA">
        <w:rPr>
          <w:rFonts w:ascii="Times New Roman" w:hAnsi="Times New Roman" w:cs="Times New Roman"/>
          <w:sz w:val="28"/>
          <w:szCs w:val="28"/>
        </w:rPr>
        <w:t>«Обеспечение экономического развития Солецкого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758FE" w:rsidRPr="00BE49B4" w:rsidRDefault="00B758FE" w:rsidP="00BE49B4">
      <w:pPr>
        <w:pStyle w:val="ConsPlusNonformat"/>
        <w:jc w:val="center"/>
        <w:rPr>
          <w:rFonts w:ascii="Times New Roman" w:hAnsi="Times New Roman" w:cs="Times New Roman"/>
        </w:rPr>
      </w:pPr>
      <w:r w:rsidRPr="00351CDF">
        <w:rPr>
          <w:rFonts w:ascii="Times New Roman" w:hAnsi="Times New Roman" w:cs="Times New Roman"/>
          <w:sz w:val="28"/>
          <w:szCs w:val="28"/>
        </w:rPr>
        <w:t>за</w:t>
      </w:r>
      <w:r w:rsidR="008060DA">
        <w:rPr>
          <w:rFonts w:ascii="Times New Roman" w:hAnsi="Times New Roman" w:cs="Times New Roman"/>
          <w:sz w:val="28"/>
          <w:szCs w:val="28"/>
        </w:rPr>
        <w:t xml:space="preserve"> 2022 год</w:t>
      </w:r>
    </w:p>
    <w:p w:rsidR="00B758FE" w:rsidRPr="00095B21" w:rsidRDefault="00B758FE" w:rsidP="00B758FE">
      <w:pPr>
        <w:widowControl w:val="0"/>
        <w:autoSpaceDE w:val="0"/>
        <w:autoSpaceDN w:val="0"/>
        <w:adjustRightInd w:val="0"/>
        <w:spacing w:line="240" w:lineRule="exact"/>
        <w:jc w:val="both"/>
        <w:outlineLvl w:val="2"/>
        <w:rPr>
          <w:sz w:val="24"/>
          <w:szCs w:val="24"/>
        </w:rPr>
      </w:pPr>
      <w:r w:rsidRPr="00095B21">
        <w:rPr>
          <w:sz w:val="24"/>
          <w:szCs w:val="24"/>
        </w:rPr>
        <w:t xml:space="preserve">Таблица 1 - Сведения о финансировании и освоении средств муниципальной программы                                   </w:t>
      </w:r>
      <w:r>
        <w:rPr>
          <w:sz w:val="24"/>
          <w:szCs w:val="24"/>
        </w:rPr>
        <w:t xml:space="preserve">                     </w:t>
      </w:r>
      <w:r w:rsidRPr="00095B21">
        <w:rPr>
          <w:sz w:val="24"/>
          <w:szCs w:val="24"/>
        </w:rPr>
        <w:t xml:space="preserve">        (тыс. руб.)</w:t>
      </w:r>
    </w:p>
    <w:tbl>
      <w:tblPr>
        <w:tblW w:w="1522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1080"/>
        <w:gridCol w:w="1080"/>
        <w:gridCol w:w="864"/>
        <w:gridCol w:w="1188"/>
        <w:gridCol w:w="972"/>
        <w:gridCol w:w="756"/>
        <w:gridCol w:w="1080"/>
        <w:gridCol w:w="972"/>
        <w:gridCol w:w="828"/>
        <w:gridCol w:w="1008"/>
        <w:gridCol w:w="972"/>
        <w:gridCol w:w="1188"/>
        <w:gridCol w:w="972"/>
      </w:tblGrid>
      <w:tr w:rsidR="00B758FE" w:rsidRPr="00095B21" w:rsidTr="00B758FE">
        <w:trPr>
          <w:trHeight w:val="540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FE" w:rsidRPr="00B758FE" w:rsidRDefault="00B758FE" w:rsidP="00B758F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FE" w:rsidRPr="00B758FE" w:rsidRDefault="00B758FE" w:rsidP="00B758F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 xml:space="preserve">Средства федерального  </w:t>
            </w:r>
            <w:r w:rsidRPr="00B758FE">
              <w:rPr>
                <w:rFonts w:ascii="Times New Roman" w:hAnsi="Times New Roman" w:cs="Times New Roman"/>
              </w:rPr>
              <w:br/>
              <w:t>бюджета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FE" w:rsidRPr="00B758FE" w:rsidRDefault="00B758FE" w:rsidP="00B758F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 xml:space="preserve">Средства областного  </w:t>
            </w:r>
            <w:r w:rsidRPr="00B758FE">
              <w:rPr>
                <w:rFonts w:ascii="Times New Roman" w:hAnsi="Times New Roman" w:cs="Times New Roman"/>
              </w:rPr>
              <w:br/>
              <w:t>бюджета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FE" w:rsidRPr="00B758FE" w:rsidRDefault="00B758FE" w:rsidP="00B758F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>Средства местного</w:t>
            </w:r>
          </w:p>
          <w:p w:rsidR="00B758FE" w:rsidRPr="00B758FE" w:rsidRDefault="00B758FE" w:rsidP="00B758F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>бюджета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FE" w:rsidRPr="00B758FE" w:rsidRDefault="00B758FE" w:rsidP="00B758F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 xml:space="preserve">Внебюджетные   </w:t>
            </w:r>
            <w:r w:rsidRPr="00B758FE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B758FE" w:rsidRPr="00E64245" w:rsidTr="00B758FE">
        <w:trPr>
          <w:trHeight w:val="54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FE" w:rsidRPr="00B758FE" w:rsidRDefault="00B758FE" w:rsidP="00B758F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>профинансировано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FE" w:rsidRPr="00B758FE" w:rsidRDefault="00B758FE" w:rsidP="00B758F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>освоено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FE" w:rsidRPr="00B758FE" w:rsidRDefault="00B758FE" w:rsidP="00B758F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>план на</w:t>
            </w:r>
            <w:r w:rsidRPr="00B758FE"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FE" w:rsidRPr="00B758FE" w:rsidRDefault="00B758FE" w:rsidP="00B758F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>профинансировано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FE" w:rsidRPr="00B758FE" w:rsidRDefault="00B758FE" w:rsidP="00B758F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>освоено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FE" w:rsidRPr="00B758FE" w:rsidRDefault="00B758FE" w:rsidP="00B758F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>план</w:t>
            </w:r>
            <w:r w:rsidRPr="00B758FE">
              <w:rPr>
                <w:rFonts w:ascii="Times New Roman" w:hAnsi="Times New Roman" w:cs="Times New Roman"/>
              </w:rPr>
              <w:br/>
              <w:t xml:space="preserve">на </w:t>
            </w:r>
            <w:r w:rsidRPr="00B758FE"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FE" w:rsidRPr="00B758FE" w:rsidRDefault="00B758FE" w:rsidP="00B758F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>профинансировано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FE" w:rsidRPr="00B758FE" w:rsidRDefault="00B758FE" w:rsidP="00B758F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>освоено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FE" w:rsidRPr="00B758FE" w:rsidRDefault="00B758FE" w:rsidP="00B758F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>план</w:t>
            </w:r>
            <w:r w:rsidRPr="00B758FE">
              <w:rPr>
                <w:rFonts w:ascii="Times New Roman" w:hAnsi="Times New Roman" w:cs="Times New Roman"/>
              </w:rPr>
              <w:br/>
              <w:t xml:space="preserve">на </w:t>
            </w:r>
            <w:r w:rsidRPr="00B758FE"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FE" w:rsidRPr="00B758FE" w:rsidRDefault="00B758FE" w:rsidP="00B758F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>профинансировано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FE" w:rsidRPr="00B758FE" w:rsidRDefault="00B758FE" w:rsidP="00B758F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>освоено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FE" w:rsidRPr="00B758FE" w:rsidRDefault="00B758FE" w:rsidP="00B758F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>профинансировано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FE" w:rsidRPr="00E64245" w:rsidRDefault="00B758FE" w:rsidP="00B758F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64245">
              <w:rPr>
                <w:rFonts w:ascii="Times New Roman" w:hAnsi="Times New Roman" w:cs="Times New Roman"/>
              </w:rPr>
              <w:t>освоено</w:t>
            </w:r>
          </w:p>
        </w:tc>
      </w:tr>
      <w:tr w:rsidR="00B758FE" w:rsidRPr="00095B21" w:rsidTr="00B758FE">
        <w:trPr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095B21" w:rsidRDefault="00B758FE" w:rsidP="00B758FE">
            <w:pPr>
              <w:pStyle w:val="ConsPlusCell"/>
              <w:spacing w:line="240" w:lineRule="exact"/>
              <w:jc w:val="center"/>
            </w:pPr>
            <w:r w:rsidRPr="00095B21">
              <w:t>14</w:t>
            </w:r>
          </w:p>
        </w:tc>
      </w:tr>
      <w:tr w:rsidR="00B758FE" w:rsidRPr="00095B21" w:rsidTr="00B758FE">
        <w:trPr>
          <w:trHeight w:val="108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>Всего по муниципальной программе, в том числе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F04DDA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63,79093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F04DDA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63,79093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26F2F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26F2F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26F2F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F04DDA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327,16478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F04DDA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52,01184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F04DDA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52011,84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5E772A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26F2F">
              <w:rPr>
                <w:rFonts w:ascii="Times New Roman" w:hAnsi="Times New Roman" w:cs="Times New Roman"/>
              </w:rPr>
              <w:t>2,35164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26F2F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11,77909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26F2F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11,77909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26F2F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095B21" w:rsidRDefault="00B26F2F" w:rsidP="00B758FE">
            <w:pPr>
              <w:pStyle w:val="ConsPlusCell"/>
              <w:spacing w:line="240" w:lineRule="exact"/>
            </w:pPr>
            <w:r>
              <w:t>0</w:t>
            </w:r>
          </w:p>
        </w:tc>
      </w:tr>
      <w:tr w:rsidR="00B758FE" w:rsidRPr="00095B21" w:rsidTr="00B758FE">
        <w:trPr>
          <w:trHeight w:val="36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D4081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>подпрограмма 1</w:t>
            </w:r>
            <w:r w:rsidR="00D4081E">
              <w:rPr>
                <w:rFonts w:ascii="Times New Roman" w:hAnsi="Times New Roman" w:cs="Times New Roman"/>
              </w:rPr>
              <w:t xml:space="preserve"> «Повышение инвестиционной привлекательности Солецкого муниципального округа»</w:t>
            </w:r>
            <w:r w:rsidRPr="00B758FE"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D4081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D4081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D4081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D4081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D4081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D4081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D4081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D4081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5E772A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D4081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D4081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D4081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095B21" w:rsidRDefault="00D4081E" w:rsidP="00B758FE">
            <w:pPr>
              <w:pStyle w:val="ConsPlusCell"/>
              <w:spacing w:line="240" w:lineRule="exact"/>
            </w:pPr>
            <w:r>
              <w:t>0</w:t>
            </w:r>
          </w:p>
        </w:tc>
      </w:tr>
      <w:tr w:rsidR="00B758FE" w:rsidRPr="00095B21" w:rsidTr="00B758FE">
        <w:trPr>
          <w:trHeight w:val="36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 xml:space="preserve">подпрограмма 2 </w:t>
            </w:r>
            <w:r w:rsidR="00D4081E">
              <w:rPr>
                <w:rFonts w:ascii="Times New Roman" w:hAnsi="Times New Roman" w:cs="Times New Roman"/>
              </w:rPr>
              <w:t>«Развитие торговли в Солецком муниципальном округе»</w:t>
            </w:r>
            <w:r w:rsidRPr="00B758FE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F04DDA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63,79093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Default="00F04DDA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63,79093</w:t>
            </w:r>
          </w:p>
          <w:p w:rsidR="00B26F2F" w:rsidRPr="00B758FE" w:rsidRDefault="00B26F2F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D4081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D4081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D4081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F04DDA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327,16478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F04DDA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52,01184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F04DDA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52,01184</w:t>
            </w:r>
            <w:bookmarkStart w:id="0" w:name="_GoBack"/>
            <w:bookmarkEnd w:id="0"/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26F2F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42,35164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26F2F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11,77909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26F2F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11,77909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26F2F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095B21" w:rsidRDefault="00B26F2F" w:rsidP="00B758FE">
            <w:pPr>
              <w:pStyle w:val="ConsPlusCell"/>
              <w:spacing w:line="240" w:lineRule="exact"/>
            </w:pPr>
            <w:r>
              <w:t>0</w:t>
            </w:r>
          </w:p>
        </w:tc>
      </w:tr>
    </w:tbl>
    <w:p w:rsidR="00BE49B4" w:rsidRPr="00FA2B88" w:rsidRDefault="00BE49B4" w:rsidP="00095302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  <w:r w:rsidRPr="00FA2B88">
        <w:rPr>
          <w:sz w:val="24"/>
          <w:szCs w:val="24"/>
        </w:rPr>
        <w:t xml:space="preserve">Председатель комитета по экономике, туризму, </w:t>
      </w:r>
    </w:p>
    <w:p w:rsidR="00BE49B4" w:rsidRPr="00FA2B88" w:rsidRDefault="00BE49B4" w:rsidP="00095302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  <w:r w:rsidRPr="00FA2B88">
        <w:rPr>
          <w:sz w:val="24"/>
          <w:szCs w:val="24"/>
        </w:rPr>
        <w:t>инвестициям и сельскому хозяйству</w:t>
      </w:r>
    </w:p>
    <w:p w:rsidR="00BE49B4" w:rsidRPr="00FA2B88" w:rsidRDefault="00BE49B4" w:rsidP="00095302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  <w:r w:rsidRPr="00FA2B88">
        <w:rPr>
          <w:sz w:val="24"/>
          <w:szCs w:val="24"/>
        </w:rPr>
        <w:t>Администрации муниципального округа                               _________________</w:t>
      </w:r>
      <w:proofErr w:type="spellStart"/>
      <w:r w:rsidRPr="00FA2B88">
        <w:rPr>
          <w:sz w:val="24"/>
          <w:szCs w:val="24"/>
        </w:rPr>
        <w:t>М.Е.Иванова</w:t>
      </w:r>
      <w:proofErr w:type="spellEnd"/>
    </w:p>
    <w:p w:rsidR="00BE49B4" w:rsidRPr="00FA2B88" w:rsidRDefault="00BE49B4" w:rsidP="00095302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  <w:r w:rsidRPr="00FA2B88">
        <w:rPr>
          <w:sz w:val="24"/>
          <w:szCs w:val="24"/>
        </w:rPr>
        <w:t>Согласовано:</w:t>
      </w:r>
    </w:p>
    <w:p w:rsidR="00BE49B4" w:rsidRPr="00FA2B88" w:rsidRDefault="00BE49B4" w:rsidP="00095302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  <w:r w:rsidRPr="00FA2B88">
        <w:rPr>
          <w:sz w:val="24"/>
          <w:szCs w:val="24"/>
        </w:rPr>
        <w:t>Председатель комитета финансов</w:t>
      </w:r>
    </w:p>
    <w:p w:rsidR="00FA2B88" w:rsidRDefault="00BE49B4" w:rsidP="00095302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FA2B88">
        <w:rPr>
          <w:sz w:val="24"/>
          <w:szCs w:val="24"/>
        </w:rPr>
        <w:t>Администрации муниципального округа                            ____________________</w:t>
      </w:r>
      <w:proofErr w:type="spellStart"/>
      <w:r w:rsidRPr="00FA2B88">
        <w:rPr>
          <w:sz w:val="24"/>
          <w:szCs w:val="24"/>
        </w:rPr>
        <w:t>Т.Ю.Петрова</w:t>
      </w:r>
      <w:proofErr w:type="spellEnd"/>
      <w:r>
        <w:rPr>
          <w:sz w:val="28"/>
          <w:szCs w:val="28"/>
        </w:rPr>
        <w:t xml:space="preserve">    </w:t>
      </w:r>
    </w:p>
    <w:p w:rsidR="00BE49B4" w:rsidRPr="00FA2B88" w:rsidRDefault="00FA2B88" w:rsidP="00095302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FA2B88">
        <w:rPr>
          <w:sz w:val="24"/>
          <w:szCs w:val="24"/>
        </w:rPr>
        <w:t>И.О.</w:t>
      </w:r>
      <w:r>
        <w:rPr>
          <w:sz w:val="24"/>
          <w:szCs w:val="24"/>
        </w:rPr>
        <w:t xml:space="preserve"> Главы муниципального округа                                    _____________________</w:t>
      </w:r>
      <w:proofErr w:type="spellStart"/>
      <w:r>
        <w:rPr>
          <w:sz w:val="24"/>
          <w:szCs w:val="24"/>
        </w:rPr>
        <w:t>М.В.Тимофеев</w:t>
      </w:r>
      <w:proofErr w:type="spellEnd"/>
      <w:r w:rsidR="00BE49B4" w:rsidRPr="00FA2B88">
        <w:rPr>
          <w:sz w:val="28"/>
          <w:szCs w:val="28"/>
        </w:rPr>
        <w:t xml:space="preserve">      </w:t>
      </w:r>
    </w:p>
    <w:p w:rsidR="00095302" w:rsidRDefault="00095302" w:rsidP="00BE49B4">
      <w:pPr>
        <w:pStyle w:val="ConsPlusNonformat"/>
        <w:rPr>
          <w:rFonts w:ascii="Times New Roman" w:hAnsi="Times New Roman" w:cs="Times New Roman"/>
          <w:sz w:val="28"/>
          <w:szCs w:val="28"/>
        </w:rPr>
        <w:sectPr w:rsidR="00095302" w:rsidSect="008060DA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  <w:bookmarkStart w:id="1" w:name="Par377"/>
      <w:bookmarkStart w:id="2" w:name="Par410"/>
      <w:bookmarkEnd w:id="1"/>
      <w:bookmarkEnd w:id="2"/>
    </w:p>
    <w:p w:rsidR="00095302" w:rsidRPr="009158EC" w:rsidRDefault="00095302" w:rsidP="00BE49B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58EC">
        <w:rPr>
          <w:rFonts w:ascii="Times New Roman" w:hAnsi="Times New Roman" w:cs="Times New Roman"/>
          <w:sz w:val="28"/>
          <w:szCs w:val="28"/>
        </w:rPr>
        <w:lastRenderedPageBreak/>
        <w:t>Таблица 2 - Сведения о выполнении мероприятий муниципальной  программы</w:t>
      </w:r>
    </w:p>
    <w:p w:rsidR="00095302" w:rsidRPr="009158EC" w:rsidRDefault="00BE49B4" w:rsidP="000953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«Обеспечение экономического развития Солецкого муниципального округа» за 2022 год</w:t>
      </w:r>
    </w:p>
    <w:p w:rsidR="00095302" w:rsidRPr="004F3266" w:rsidRDefault="00095302" w:rsidP="0009530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0"/>
        <w:gridCol w:w="4052"/>
        <w:gridCol w:w="1218"/>
        <w:gridCol w:w="6805"/>
        <w:gridCol w:w="2879"/>
      </w:tblGrid>
      <w:tr w:rsidR="00095302" w:rsidRPr="009158EC" w:rsidTr="00414260">
        <w:trPr>
          <w:trHeight w:val="400"/>
          <w:tblCellSpacing w:w="5" w:type="nil"/>
        </w:trPr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N </w:t>
            </w:r>
            <w:proofErr w:type="gramStart"/>
            <w:r w:rsidRPr="009158EC">
              <w:t>п</w:t>
            </w:r>
            <w:proofErr w:type="gramEnd"/>
            <w:r w:rsidRPr="009158EC">
              <w:t>/п</w:t>
            </w:r>
          </w:p>
        </w:tc>
        <w:tc>
          <w:tcPr>
            <w:tcW w:w="1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 Наименование   </w:t>
            </w:r>
          </w:p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 мероприятия    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 Срок   </w:t>
            </w:r>
          </w:p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>реализации</w:t>
            </w:r>
          </w:p>
        </w:tc>
        <w:tc>
          <w:tcPr>
            <w:tcW w:w="2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>Результаты</w:t>
            </w:r>
          </w:p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>реализации</w:t>
            </w:r>
          </w:p>
        </w:tc>
        <w:tc>
          <w:tcPr>
            <w:tcW w:w="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>Проблемы, возникшие в ходе</w:t>
            </w:r>
          </w:p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реализации мероприятия  </w:t>
            </w:r>
          </w:p>
        </w:tc>
      </w:tr>
      <w:tr w:rsidR="00095302" w:rsidRPr="009158EC" w:rsidTr="00414260">
        <w:trPr>
          <w:tblCellSpacing w:w="5" w:type="nil"/>
        </w:trPr>
        <w:tc>
          <w:tcPr>
            <w:tcW w:w="2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1  </w:t>
            </w:r>
          </w:p>
        </w:tc>
        <w:tc>
          <w:tcPr>
            <w:tcW w:w="12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      2         </w:t>
            </w: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  3     </w:t>
            </w:r>
          </w:p>
        </w:tc>
        <w:tc>
          <w:tcPr>
            <w:tcW w:w="21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  4     </w:t>
            </w:r>
          </w:p>
        </w:tc>
        <w:tc>
          <w:tcPr>
            <w:tcW w:w="9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          5             </w:t>
            </w:r>
          </w:p>
        </w:tc>
      </w:tr>
      <w:tr w:rsidR="00095302" w:rsidRPr="009158EC" w:rsidTr="00095302">
        <w:trPr>
          <w:tblCellSpacing w:w="5" w:type="nil"/>
        </w:trPr>
        <w:tc>
          <w:tcPr>
            <w:tcW w:w="2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1.   </w:t>
            </w:r>
          </w:p>
        </w:tc>
        <w:tc>
          <w:tcPr>
            <w:tcW w:w="4716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>ПОДПР</w:t>
            </w:r>
            <w:r w:rsidR="00BE49B4">
              <w:t xml:space="preserve">ОГРАММА </w:t>
            </w:r>
            <w:r w:rsidR="00BE49B4" w:rsidRPr="00BE49B4">
              <w:rPr>
                <w:sz w:val="22"/>
                <w:szCs w:val="22"/>
              </w:rPr>
              <w:t>«Повышение и</w:t>
            </w:r>
            <w:r w:rsidR="00BE49B4">
              <w:rPr>
                <w:sz w:val="22"/>
                <w:szCs w:val="22"/>
              </w:rPr>
              <w:t>нвестиционной привлекательности»</w:t>
            </w:r>
          </w:p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5302" w:rsidRPr="009158EC" w:rsidTr="00414260">
        <w:trPr>
          <w:tblCellSpacing w:w="5" w:type="nil"/>
        </w:trPr>
        <w:tc>
          <w:tcPr>
            <w:tcW w:w="2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1.1. </w:t>
            </w:r>
          </w:p>
        </w:tc>
        <w:tc>
          <w:tcPr>
            <w:tcW w:w="12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EC7DF8" w:rsidP="00B758FE">
            <w:pPr>
              <w:widowControl w:val="0"/>
              <w:autoSpaceDE w:val="0"/>
              <w:autoSpaceDN w:val="0"/>
              <w:adjustRightInd w:val="0"/>
            </w:pPr>
            <w:r w:rsidRPr="00EC7DF8">
              <w:t xml:space="preserve">Обеспечение сопровождения  инвестиционных проектов, эффективного взаимодействия инвесторов  с Администрацией муниципального округа и решение возникающих в процессе инвестиционной деятельности проблем и вопросов </w:t>
            </w: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EC7DF8" w:rsidP="00B758FE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21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EC7DF8" w:rsidP="00B758FE">
            <w:pPr>
              <w:widowControl w:val="0"/>
              <w:autoSpaceDE w:val="0"/>
              <w:autoSpaceDN w:val="0"/>
              <w:adjustRightInd w:val="0"/>
            </w:pPr>
            <w:r>
              <w:t>Осуществлялось взаимодействие с Агентством развития Новгородской области по привлечению инвесторов, в целях привлечения инвестиций в округе, предусмотрены мероприятия по оформлению земли и подведению коммунальной инфраструктуры к существующим инвестиционным площадкам, а также реальное сопровождение каждого инвестиционного проекта в целях ускорения разрешительных процедур и согласований. Администрацией разработан механизм предоставления льгот инвесторам, готовым реализовать проекты на территории округа.</w:t>
            </w:r>
          </w:p>
        </w:tc>
        <w:tc>
          <w:tcPr>
            <w:tcW w:w="9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5302" w:rsidRPr="009158EC" w:rsidTr="00414260">
        <w:trPr>
          <w:tblCellSpacing w:w="5" w:type="nil"/>
        </w:trPr>
        <w:tc>
          <w:tcPr>
            <w:tcW w:w="2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1.2. </w:t>
            </w:r>
          </w:p>
        </w:tc>
        <w:tc>
          <w:tcPr>
            <w:tcW w:w="12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EC7DF8" w:rsidP="00B758FE">
            <w:pPr>
              <w:widowControl w:val="0"/>
              <w:autoSpaceDE w:val="0"/>
              <w:autoSpaceDN w:val="0"/>
              <w:adjustRightInd w:val="0"/>
            </w:pPr>
            <w:r w:rsidRPr="00EC7DF8">
              <w:t>Изучение опыта применения  инвестиционного законодательства Новгородской области</w:t>
            </w:r>
            <w:proofErr w:type="gramStart"/>
            <w:r w:rsidRPr="00EC7DF8">
              <w:t xml:space="preserve"> ,</w:t>
            </w:r>
            <w:proofErr w:type="gramEnd"/>
            <w:r w:rsidRPr="00EC7DF8">
              <w:t xml:space="preserve"> субъектов Российской Федерации и подготовка проектов муниципальных нормативных правовых актов с учетом данного опыта в сфере инвестиционной деятельности</w:t>
            </w: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EC7DF8" w:rsidP="00B758FE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21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EC7DF8" w:rsidP="00B758FE">
            <w:pPr>
              <w:widowControl w:val="0"/>
              <w:autoSpaceDE w:val="0"/>
              <w:autoSpaceDN w:val="0"/>
              <w:adjustRightInd w:val="0"/>
            </w:pPr>
            <w:r>
              <w:t>Изучен опыт применения инвестиционного законодательства Российской Федерации, Новгородской области</w:t>
            </w:r>
          </w:p>
        </w:tc>
        <w:tc>
          <w:tcPr>
            <w:tcW w:w="9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390A" w:rsidRPr="009158EC" w:rsidTr="00414260">
        <w:trPr>
          <w:tblCellSpacing w:w="5" w:type="nil"/>
        </w:trPr>
        <w:tc>
          <w:tcPr>
            <w:tcW w:w="2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90A" w:rsidRPr="009158EC" w:rsidRDefault="0071390A" w:rsidP="00A44FF9">
            <w:pPr>
              <w:widowControl w:val="0"/>
              <w:autoSpaceDE w:val="0"/>
              <w:autoSpaceDN w:val="0"/>
              <w:adjustRightInd w:val="0"/>
            </w:pPr>
            <w:r>
              <w:t>1.3.</w:t>
            </w:r>
          </w:p>
        </w:tc>
        <w:tc>
          <w:tcPr>
            <w:tcW w:w="12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90A" w:rsidRPr="009158EC" w:rsidRDefault="0071390A" w:rsidP="00A44FF9">
            <w:pPr>
              <w:widowControl w:val="0"/>
              <w:autoSpaceDE w:val="0"/>
              <w:autoSpaceDN w:val="0"/>
              <w:adjustRightInd w:val="0"/>
            </w:pPr>
            <w:r w:rsidRPr="00EC7DF8">
              <w:t>Ведение базы данных свободных  инвестиционных площадок</w:t>
            </w: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90A" w:rsidRPr="009158EC" w:rsidRDefault="0071390A" w:rsidP="00A44FF9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21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90A" w:rsidRPr="009158EC" w:rsidRDefault="0071390A" w:rsidP="00A44FF9">
            <w:pPr>
              <w:widowControl w:val="0"/>
              <w:autoSpaceDE w:val="0"/>
              <w:autoSpaceDN w:val="0"/>
              <w:adjustRightInd w:val="0"/>
            </w:pPr>
            <w:r>
              <w:t>Ведется база данных свободных инвестиционных площадок, информация размещена на официальном сайте Администрации муниципального округа на странице «Инвестиции»</w:t>
            </w:r>
          </w:p>
        </w:tc>
        <w:tc>
          <w:tcPr>
            <w:tcW w:w="9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90A" w:rsidRPr="009158EC" w:rsidRDefault="0071390A" w:rsidP="00B758F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390A" w:rsidRPr="009158EC" w:rsidTr="00414260">
        <w:trPr>
          <w:tblCellSpacing w:w="5" w:type="nil"/>
        </w:trPr>
        <w:tc>
          <w:tcPr>
            <w:tcW w:w="2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90A" w:rsidRPr="009158EC" w:rsidRDefault="0071390A" w:rsidP="00B758FE">
            <w:pPr>
              <w:widowControl w:val="0"/>
              <w:autoSpaceDE w:val="0"/>
              <w:autoSpaceDN w:val="0"/>
              <w:adjustRightInd w:val="0"/>
            </w:pPr>
            <w:r>
              <w:t>1.4.</w:t>
            </w:r>
          </w:p>
        </w:tc>
        <w:tc>
          <w:tcPr>
            <w:tcW w:w="12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90A" w:rsidRPr="00EC7DF8" w:rsidRDefault="0071390A" w:rsidP="00B758FE">
            <w:pPr>
              <w:widowControl w:val="0"/>
              <w:autoSpaceDE w:val="0"/>
              <w:autoSpaceDN w:val="0"/>
              <w:adjustRightInd w:val="0"/>
            </w:pPr>
            <w:r w:rsidRPr="0071390A">
              <w:t xml:space="preserve">Реализация мер муниципальной поддержки </w:t>
            </w:r>
            <w:proofErr w:type="gramStart"/>
            <w:r w:rsidRPr="0071390A">
              <w:t>в сфере инвестиционной деятельности в соответствии с Положением об инвестиционной деятельности на территории</w:t>
            </w:r>
            <w:proofErr w:type="gramEnd"/>
            <w:r w:rsidRPr="0071390A">
              <w:t xml:space="preserve"> Солецкого муниципального округа</w:t>
            </w: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90A" w:rsidRDefault="0071390A" w:rsidP="00B758FE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21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90A" w:rsidRDefault="0071390A" w:rsidP="00B758FE">
            <w:pPr>
              <w:widowControl w:val="0"/>
              <w:autoSpaceDE w:val="0"/>
              <w:autoSpaceDN w:val="0"/>
              <w:adjustRightInd w:val="0"/>
            </w:pPr>
            <w:r>
              <w:t>Инвесторам даны разъяснения в части предоставления льгот, сформирована папка для потенциальных инвесторов с НПА</w:t>
            </w:r>
          </w:p>
        </w:tc>
        <w:tc>
          <w:tcPr>
            <w:tcW w:w="9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90A" w:rsidRPr="009158EC" w:rsidRDefault="0071390A" w:rsidP="00B758F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390A" w:rsidRPr="009158EC" w:rsidTr="00414260">
        <w:trPr>
          <w:tblCellSpacing w:w="5" w:type="nil"/>
        </w:trPr>
        <w:tc>
          <w:tcPr>
            <w:tcW w:w="2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90A" w:rsidRPr="009158EC" w:rsidRDefault="0071390A" w:rsidP="00B758FE">
            <w:pPr>
              <w:widowControl w:val="0"/>
              <w:autoSpaceDE w:val="0"/>
              <w:autoSpaceDN w:val="0"/>
              <w:adjustRightInd w:val="0"/>
            </w:pPr>
            <w:r>
              <w:t>1.5.</w:t>
            </w:r>
          </w:p>
        </w:tc>
        <w:tc>
          <w:tcPr>
            <w:tcW w:w="12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90A" w:rsidRDefault="0071390A" w:rsidP="0071390A">
            <w:pPr>
              <w:widowControl w:val="0"/>
              <w:autoSpaceDE w:val="0"/>
              <w:autoSpaceDN w:val="0"/>
              <w:adjustRightInd w:val="0"/>
            </w:pPr>
            <w:r>
              <w:t xml:space="preserve">Обновление инвестиционного паспорта Солецкого муниципального округа на инвестиционном портале </w:t>
            </w:r>
          </w:p>
          <w:p w:rsidR="0071390A" w:rsidRPr="00EC7DF8" w:rsidRDefault="0071390A" w:rsidP="0071390A">
            <w:pPr>
              <w:widowControl w:val="0"/>
              <w:autoSpaceDE w:val="0"/>
              <w:autoSpaceDN w:val="0"/>
              <w:adjustRightInd w:val="0"/>
            </w:pPr>
            <w:r>
              <w:t>Новгородской области</w:t>
            </w: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90A" w:rsidRDefault="0071390A" w:rsidP="00B758FE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21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90A" w:rsidRDefault="00536D24" w:rsidP="003411C4">
            <w:pPr>
              <w:widowControl w:val="0"/>
              <w:autoSpaceDE w:val="0"/>
              <w:autoSpaceDN w:val="0"/>
              <w:adjustRightInd w:val="0"/>
            </w:pPr>
            <w:r>
              <w:t>Инвестиционный паспорт утвержден, не обновлялся</w:t>
            </w:r>
          </w:p>
        </w:tc>
        <w:tc>
          <w:tcPr>
            <w:tcW w:w="9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90A" w:rsidRPr="009158EC" w:rsidRDefault="0071390A" w:rsidP="00B758F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390A" w:rsidRPr="009158EC" w:rsidTr="00414260">
        <w:trPr>
          <w:tblCellSpacing w:w="5" w:type="nil"/>
        </w:trPr>
        <w:tc>
          <w:tcPr>
            <w:tcW w:w="2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90A" w:rsidRPr="009158EC" w:rsidRDefault="0071390A" w:rsidP="00B758FE">
            <w:pPr>
              <w:widowControl w:val="0"/>
              <w:autoSpaceDE w:val="0"/>
              <w:autoSpaceDN w:val="0"/>
              <w:adjustRightInd w:val="0"/>
            </w:pPr>
            <w:r>
              <w:t>1.6.</w:t>
            </w:r>
          </w:p>
        </w:tc>
        <w:tc>
          <w:tcPr>
            <w:tcW w:w="12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90A" w:rsidRPr="00EC7DF8" w:rsidRDefault="0071390A" w:rsidP="00B758FE">
            <w:pPr>
              <w:widowControl w:val="0"/>
              <w:autoSpaceDE w:val="0"/>
              <w:autoSpaceDN w:val="0"/>
              <w:adjustRightInd w:val="0"/>
            </w:pPr>
            <w:r w:rsidRPr="0071390A">
              <w:t>Поддержание в актуальном состоянии информации об инвестиционных площадках   на странице «Инвестиции» официального сайта Администрации муниципального округа</w:t>
            </w: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90A" w:rsidRDefault="0071390A" w:rsidP="00B758FE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21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90A" w:rsidRDefault="003411C4" w:rsidP="00B758FE">
            <w:pPr>
              <w:widowControl w:val="0"/>
              <w:autoSpaceDE w:val="0"/>
              <w:autoSpaceDN w:val="0"/>
              <w:adjustRightInd w:val="0"/>
            </w:pPr>
            <w:r w:rsidRPr="003411C4">
              <w:t>Информация поддерживается в актуальном состоянии</w:t>
            </w:r>
          </w:p>
        </w:tc>
        <w:tc>
          <w:tcPr>
            <w:tcW w:w="9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90A" w:rsidRPr="009158EC" w:rsidRDefault="0071390A" w:rsidP="00B758F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390A" w:rsidRPr="009158EC" w:rsidTr="00414260">
        <w:trPr>
          <w:tblCellSpacing w:w="5" w:type="nil"/>
        </w:trPr>
        <w:tc>
          <w:tcPr>
            <w:tcW w:w="2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90A" w:rsidRPr="009158EC" w:rsidRDefault="003411C4" w:rsidP="00B758FE">
            <w:pPr>
              <w:widowControl w:val="0"/>
              <w:autoSpaceDE w:val="0"/>
              <w:autoSpaceDN w:val="0"/>
              <w:adjustRightInd w:val="0"/>
            </w:pPr>
            <w:r>
              <w:t>1.7.</w:t>
            </w:r>
          </w:p>
        </w:tc>
        <w:tc>
          <w:tcPr>
            <w:tcW w:w="12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90A" w:rsidRPr="00EC7DF8" w:rsidRDefault="003411C4" w:rsidP="00B758FE">
            <w:pPr>
              <w:widowControl w:val="0"/>
              <w:autoSpaceDE w:val="0"/>
              <w:autoSpaceDN w:val="0"/>
              <w:adjustRightInd w:val="0"/>
            </w:pPr>
            <w:r w:rsidRPr="003411C4">
              <w:t xml:space="preserve">Организация профессиональной ориентации молодёжи с целью удовлетворения потребности инвесторов в квалифицированных кадрах (по заявкам </w:t>
            </w:r>
            <w:r w:rsidRPr="003411C4">
              <w:lastRenderedPageBreak/>
              <w:t>инвесторов)</w:t>
            </w: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90A" w:rsidRDefault="003411C4" w:rsidP="00B758FE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2022</w:t>
            </w:r>
          </w:p>
        </w:tc>
        <w:tc>
          <w:tcPr>
            <w:tcW w:w="21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90A" w:rsidRDefault="003411C4" w:rsidP="00B758FE">
            <w:pPr>
              <w:widowControl w:val="0"/>
              <w:autoSpaceDE w:val="0"/>
              <w:autoSpaceDN w:val="0"/>
              <w:adjustRightInd w:val="0"/>
            </w:pPr>
            <w:r>
              <w:t>В онлайн формате проводилась профориентация школьников представителями Новгородского государственного университета</w:t>
            </w:r>
          </w:p>
        </w:tc>
        <w:tc>
          <w:tcPr>
            <w:tcW w:w="9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90A" w:rsidRPr="009158EC" w:rsidRDefault="0071390A" w:rsidP="00B758F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390A" w:rsidRPr="009158EC" w:rsidTr="00414260">
        <w:trPr>
          <w:tblCellSpacing w:w="5" w:type="nil"/>
        </w:trPr>
        <w:tc>
          <w:tcPr>
            <w:tcW w:w="2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90A" w:rsidRPr="009158EC" w:rsidRDefault="003411C4" w:rsidP="00B758FE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1.8.</w:t>
            </w:r>
          </w:p>
        </w:tc>
        <w:tc>
          <w:tcPr>
            <w:tcW w:w="12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90A" w:rsidRPr="00EC7DF8" w:rsidRDefault="003411C4" w:rsidP="00B758FE">
            <w:pPr>
              <w:widowControl w:val="0"/>
              <w:autoSpaceDE w:val="0"/>
              <w:autoSpaceDN w:val="0"/>
              <w:adjustRightInd w:val="0"/>
            </w:pPr>
            <w:r w:rsidRPr="003411C4">
              <w:t>Привлечение хозяйствующих субъектов к участию в специализированных выставках</w:t>
            </w: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90A" w:rsidRDefault="003411C4" w:rsidP="00B758FE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21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90A" w:rsidRDefault="00536D24" w:rsidP="00B758FE">
            <w:pPr>
              <w:widowControl w:val="0"/>
              <w:autoSpaceDE w:val="0"/>
              <w:autoSpaceDN w:val="0"/>
              <w:adjustRightInd w:val="0"/>
            </w:pPr>
            <w:r>
              <w:t>Специализированные выставки не проводились</w:t>
            </w:r>
          </w:p>
        </w:tc>
        <w:tc>
          <w:tcPr>
            <w:tcW w:w="9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90A" w:rsidRPr="009158EC" w:rsidRDefault="0071390A" w:rsidP="00B758F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390A" w:rsidRPr="009158EC" w:rsidTr="00414260">
        <w:trPr>
          <w:tblCellSpacing w:w="5" w:type="nil"/>
        </w:trPr>
        <w:tc>
          <w:tcPr>
            <w:tcW w:w="2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90A" w:rsidRPr="009158EC" w:rsidRDefault="003411C4" w:rsidP="00B758FE">
            <w:pPr>
              <w:widowControl w:val="0"/>
              <w:autoSpaceDE w:val="0"/>
              <w:autoSpaceDN w:val="0"/>
              <w:adjustRightInd w:val="0"/>
            </w:pPr>
            <w:r>
              <w:t>1.9.</w:t>
            </w:r>
          </w:p>
        </w:tc>
        <w:tc>
          <w:tcPr>
            <w:tcW w:w="12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90A" w:rsidRPr="00EC7DF8" w:rsidRDefault="003411C4" w:rsidP="00B758FE">
            <w:pPr>
              <w:widowControl w:val="0"/>
              <w:autoSpaceDE w:val="0"/>
              <w:autoSpaceDN w:val="0"/>
              <w:adjustRightInd w:val="0"/>
            </w:pPr>
            <w:r w:rsidRPr="003411C4">
              <w:t>Информационная поддержка хозяйствующих субъектов при продвижении их продукции</w:t>
            </w: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90A" w:rsidRDefault="003411C4" w:rsidP="00B758FE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21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90A" w:rsidRDefault="003411C4" w:rsidP="00B758FE">
            <w:pPr>
              <w:widowControl w:val="0"/>
              <w:autoSpaceDE w:val="0"/>
              <w:autoSpaceDN w:val="0"/>
              <w:adjustRightInd w:val="0"/>
            </w:pPr>
            <w:r>
              <w:t>Информация о продукции</w:t>
            </w:r>
            <w:proofErr w:type="gramStart"/>
            <w:r>
              <w:t xml:space="preserve"> ,</w:t>
            </w:r>
            <w:proofErr w:type="gramEnd"/>
            <w:r>
              <w:t xml:space="preserve"> производимой предприятиями округа, направлена в министерство промышленности и торговли Новгородской области</w:t>
            </w:r>
          </w:p>
        </w:tc>
        <w:tc>
          <w:tcPr>
            <w:tcW w:w="9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90A" w:rsidRPr="009158EC" w:rsidRDefault="0071390A" w:rsidP="00B758F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390A" w:rsidRPr="009158EC" w:rsidTr="00414260">
        <w:trPr>
          <w:tblCellSpacing w:w="5" w:type="nil"/>
        </w:trPr>
        <w:tc>
          <w:tcPr>
            <w:tcW w:w="284" w:type="pct"/>
            <w:tcBorders>
              <w:left w:val="single" w:sz="8" w:space="0" w:color="auto"/>
              <w:right w:val="single" w:sz="8" w:space="0" w:color="auto"/>
            </w:tcBorders>
          </w:tcPr>
          <w:p w:rsidR="0071390A" w:rsidRPr="009D22F5" w:rsidRDefault="003411C4" w:rsidP="00B758FE">
            <w:pPr>
              <w:widowControl w:val="0"/>
              <w:autoSpaceDE w:val="0"/>
              <w:autoSpaceDN w:val="0"/>
              <w:adjustRightInd w:val="0"/>
            </w:pPr>
            <w:r w:rsidRPr="009D22F5">
              <w:t>1.10.</w:t>
            </w:r>
          </w:p>
        </w:tc>
        <w:tc>
          <w:tcPr>
            <w:tcW w:w="1278" w:type="pct"/>
            <w:tcBorders>
              <w:left w:val="single" w:sz="8" w:space="0" w:color="auto"/>
              <w:right w:val="single" w:sz="8" w:space="0" w:color="auto"/>
            </w:tcBorders>
          </w:tcPr>
          <w:p w:rsidR="0071390A" w:rsidRPr="009D22F5" w:rsidRDefault="003411C4" w:rsidP="00B758FE">
            <w:pPr>
              <w:widowControl w:val="0"/>
              <w:autoSpaceDE w:val="0"/>
              <w:autoSpaceDN w:val="0"/>
              <w:adjustRightInd w:val="0"/>
            </w:pPr>
            <w:r w:rsidRPr="009D22F5">
              <w:t>Организация участия представителей  Солецкого муниципального округа в  мероприятиях (в том числе форумы, саммиты, выставки, ярмарки, семинары, совещания, конференции), включая подготовку презентационных материалов, приобретение выставочного оборудования и оплату командировочных расходов, с целью доведения информации об инвестиционном климате и потенциальных возможностях муниципального округа</w:t>
            </w:r>
          </w:p>
        </w:tc>
        <w:tc>
          <w:tcPr>
            <w:tcW w:w="384" w:type="pct"/>
            <w:tcBorders>
              <w:left w:val="single" w:sz="8" w:space="0" w:color="auto"/>
              <w:right w:val="single" w:sz="8" w:space="0" w:color="auto"/>
            </w:tcBorders>
          </w:tcPr>
          <w:p w:rsidR="0071390A" w:rsidRPr="009D22F5" w:rsidRDefault="003411C4" w:rsidP="00B758FE">
            <w:pPr>
              <w:widowControl w:val="0"/>
              <w:autoSpaceDE w:val="0"/>
              <w:autoSpaceDN w:val="0"/>
              <w:adjustRightInd w:val="0"/>
            </w:pPr>
            <w:r w:rsidRPr="009D22F5">
              <w:t>2022</w:t>
            </w:r>
          </w:p>
        </w:tc>
        <w:tc>
          <w:tcPr>
            <w:tcW w:w="2146" w:type="pct"/>
            <w:tcBorders>
              <w:left w:val="single" w:sz="8" w:space="0" w:color="auto"/>
              <w:right w:val="single" w:sz="8" w:space="0" w:color="auto"/>
            </w:tcBorders>
          </w:tcPr>
          <w:p w:rsidR="0071390A" w:rsidRPr="009D22F5" w:rsidRDefault="00A838FA" w:rsidP="00B758FE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9D22F5">
              <w:t>Представители Солецкого муниципального округа участвовали организованных мероприятиях (ярмарки, областной конкурс операторов машинного доения на базе колхоза «Россия» СПК</w:t>
            </w:r>
            <w:r w:rsidR="009D22F5" w:rsidRPr="009D22F5">
              <w:t xml:space="preserve">, </w:t>
            </w:r>
            <w:r w:rsidR="009D22F5">
              <w:t>выставка техники «</w:t>
            </w:r>
            <w:proofErr w:type="spellStart"/>
            <w:r w:rsidR="009D22F5">
              <w:t>Агросалон</w:t>
            </w:r>
            <w:proofErr w:type="spellEnd"/>
            <w:r w:rsidR="009D22F5">
              <w:t xml:space="preserve"> 2022» г Москва, Новгородский праздник поля п. Лесная)</w:t>
            </w:r>
            <w:r w:rsidRPr="009D22F5">
              <w:t>)</w:t>
            </w:r>
            <w:proofErr w:type="gramEnd"/>
          </w:p>
        </w:tc>
        <w:tc>
          <w:tcPr>
            <w:tcW w:w="908" w:type="pct"/>
            <w:tcBorders>
              <w:left w:val="single" w:sz="8" w:space="0" w:color="auto"/>
              <w:right w:val="single" w:sz="8" w:space="0" w:color="auto"/>
            </w:tcBorders>
          </w:tcPr>
          <w:p w:rsidR="0071390A" w:rsidRPr="009158EC" w:rsidRDefault="0071390A" w:rsidP="00B758F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390A" w:rsidRPr="009158EC" w:rsidTr="00414260">
        <w:trPr>
          <w:tblCellSpacing w:w="5" w:type="nil"/>
        </w:trPr>
        <w:tc>
          <w:tcPr>
            <w:tcW w:w="2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90A" w:rsidRPr="009158EC" w:rsidRDefault="0071390A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90A" w:rsidRPr="009158EC" w:rsidRDefault="0071390A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90A" w:rsidRPr="009158EC" w:rsidRDefault="0071390A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90A" w:rsidRPr="009158EC" w:rsidRDefault="0071390A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90A" w:rsidRPr="009158EC" w:rsidRDefault="0071390A" w:rsidP="00B758F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390A" w:rsidRPr="009158EC" w:rsidTr="00095302">
        <w:trPr>
          <w:tblCellSpacing w:w="5" w:type="nil"/>
        </w:trPr>
        <w:tc>
          <w:tcPr>
            <w:tcW w:w="5000" w:type="pct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90A" w:rsidRPr="009158EC" w:rsidRDefault="0071390A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</w:t>
            </w:r>
            <w:proofErr w:type="gramStart"/>
            <w:r w:rsidRPr="009158EC">
              <w:t>*ИТОГО  выполнение мероприятий подпрограммы  1. в отчётном году   (отношение выполненных мероприятий  подпрограммы к общему числу запланир</w:t>
            </w:r>
            <w:r w:rsidR="00536D24">
              <w:t>ованных мероприятий программы (</w:t>
            </w:r>
            <w:r w:rsidRPr="009158EC">
              <w:t>от 0 до 1)</w:t>
            </w:r>
            <w:r w:rsidR="00A838FA">
              <w:t xml:space="preserve"> = 0,8 (8/10)</w:t>
            </w:r>
            <w:proofErr w:type="gramEnd"/>
          </w:p>
        </w:tc>
      </w:tr>
      <w:tr w:rsidR="0071390A" w:rsidRPr="009158EC" w:rsidTr="00095302">
        <w:trPr>
          <w:tblCellSpacing w:w="5" w:type="nil"/>
        </w:trPr>
        <w:tc>
          <w:tcPr>
            <w:tcW w:w="5000" w:type="pct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90A" w:rsidRPr="009158EC" w:rsidRDefault="0071390A" w:rsidP="00A838FA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  2.         ПОДПРОГРАММА   </w:t>
            </w:r>
            <w:r w:rsidR="00A838FA">
              <w:t>«Развитие торговли в Солецком муниципальном округе»</w:t>
            </w:r>
          </w:p>
        </w:tc>
      </w:tr>
      <w:tr w:rsidR="0071390A" w:rsidRPr="009158EC" w:rsidTr="00414260">
        <w:trPr>
          <w:tblCellSpacing w:w="5" w:type="nil"/>
        </w:trPr>
        <w:tc>
          <w:tcPr>
            <w:tcW w:w="2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90A" w:rsidRPr="009158EC" w:rsidRDefault="0071390A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90A" w:rsidRPr="009158EC" w:rsidRDefault="0071390A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90A" w:rsidRPr="009158EC" w:rsidRDefault="0071390A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90A" w:rsidRPr="009158EC" w:rsidRDefault="0071390A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90A" w:rsidRPr="009158EC" w:rsidRDefault="0071390A" w:rsidP="00B758F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390A" w:rsidRPr="009158EC" w:rsidTr="00414260">
        <w:trPr>
          <w:tblCellSpacing w:w="5" w:type="nil"/>
        </w:trPr>
        <w:tc>
          <w:tcPr>
            <w:tcW w:w="2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90A" w:rsidRPr="009158EC" w:rsidRDefault="00A838FA" w:rsidP="00B758FE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="0071390A" w:rsidRPr="009158EC">
              <w:t xml:space="preserve">.1. </w:t>
            </w:r>
          </w:p>
        </w:tc>
        <w:tc>
          <w:tcPr>
            <w:tcW w:w="12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90A" w:rsidRPr="009158EC" w:rsidRDefault="00A838FA" w:rsidP="00B758FE">
            <w:pPr>
              <w:widowControl w:val="0"/>
              <w:autoSpaceDE w:val="0"/>
              <w:autoSpaceDN w:val="0"/>
              <w:adjustRightInd w:val="0"/>
            </w:pPr>
            <w:r w:rsidRPr="00A838FA">
              <w:t>Организация и проведение рейдов  по выявлению и пресечению фактов торговли  в неустановленных  места</w:t>
            </w:r>
            <w:proofErr w:type="gramStart"/>
            <w:r w:rsidRPr="00A838FA">
              <w:t>х(</w:t>
            </w:r>
            <w:proofErr w:type="gramEnd"/>
            <w:r w:rsidRPr="00A838FA">
              <w:t>по жалобам населения)</w:t>
            </w: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90A" w:rsidRPr="009158EC" w:rsidRDefault="00A838FA" w:rsidP="00B758FE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21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90A" w:rsidRPr="009158EC" w:rsidRDefault="00A838FA" w:rsidP="00B758FE">
            <w:pPr>
              <w:widowControl w:val="0"/>
              <w:autoSpaceDE w:val="0"/>
              <w:autoSpaceDN w:val="0"/>
              <w:adjustRightInd w:val="0"/>
            </w:pPr>
            <w:r>
              <w:t>Фактов торговли в неустановленных местах в 2022 году не выявлено</w:t>
            </w:r>
          </w:p>
        </w:tc>
        <w:tc>
          <w:tcPr>
            <w:tcW w:w="9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90A" w:rsidRPr="009158EC" w:rsidRDefault="0071390A" w:rsidP="00B758F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390A" w:rsidRPr="009158EC" w:rsidTr="00414260">
        <w:trPr>
          <w:tblCellSpacing w:w="5" w:type="nil"/>
        </w:trPr>
        <w:tc>
          <w:tcPr>
            <w:tcW w:w="2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90A" w:rsidRPr="009158EC" w:rsidRDefault="00A838FA" w:rsidP="00B758FE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="0071390A" w:rsidRPr="009158EC">
              <w:t xml:space="preserve">.2. </w:t>
            </w:r>
          </w:p>
        </w:tc>
        <w:tc>
          <w:tcPr>
            <w:tcW w:w="12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90A" w:rsidRPr="009158EC" w:rsidRDefault="00A838FA" w:rsidP="00A838FA">
            <w:pPr>
              <w:widowControl w:val="0"/>
              <w:autoSpaceDE w:val="0"/>
              <w:autoSpaceDN w:val="0"/>
              <w:adjustRightInd w:val="0"/>
            </w:pPr>
            <w:r>
              <w:t xml:space="preserve">Осуществление взаимодействия с органами исполнительной власти области, Управлением </w:t>
            </w:r>
            <w:proofErr w:type="spellStart"/>
            <w:r>
              <w:t>Роспотребнадзора</w:t>
            </w:r>
            <w:proofErr w:type="spellEnd"/>
            <w:r>
              <w:t xml:space="preserve"> по Новгородской области в Старорусском районе, направленного на исполнение требований законодательства, регулирующего  торговую деятельность на территории муниципального  округа</w:t>
            </w:r>
            <w:r w:rsidR="0071390A" w:rsidRPr="009158EC">
              <w:t xml:space="preserve">     </w:t>
            </w:r>
          </w:p>
          <w:p w:rsidR="0071390A" w:rsidRPr="009158EC" w:rsidRDefault="0071390A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90A" w:rsidRPr="009158EC" w:rsidRDefault="00A838FA" w:rsidP="00B758FE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21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90A" w:rsidRPr="009158EC" w:rsidRDefault="00A838FA" w:rsidP="00B758FE">
            <w:pPr>
              <w:widowControl w:val="0"/>
              <w:autoSpaceDE w:val="0"/>
              <w:autoSpaceDN w:val="0"/>
              <w:adjustRightInd w:val="0"/>
            </w:pPr>
            <w:r>
              <w:t xml:space="preserve">Осуществлялось взаимодействие с министерством промышленности и торговли Новгородской области, Управлением </w:t>
            </w:r>
            <w:proofErr w:type="spellStart"/>
            <w:r>
              <w:t>Роспотребнадзора</w:t>
            </w:r>
            <w:proofErr w:type="spellEnd"/>
            <w:r>
              <w:t xml:space="preserve"> по Новгородской области в Старорусском районе</w:t>
            </w:r>
            <w:r w:rsidR="00084376">
              <w:t>, направленное на исполнение требований законодательства, регулирующего торговую деятельность на территории округа</w:t>
            </w:r>
          </w:p>
        </w:tc>
        <w:tc>
          <w:tcPr>
            <w:tcW w:w="9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90A" w:rsidRPr="009158EC" w:rsidRDefault="0071390A" w:rsidP="00B758F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84376" w:rsidRPr="009158EC" w:rsidTr="00414260">
        <w:trPr>
          <w:tblCellSpacing w:w="5" w:type="nil"/>
        </w:trPr>
        <w:tc>
          <w:tcPr>
            <w:tcW w:w="2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376" w:rsidRPr="00414260" w:rsidRDefault="00084376" w:rsidP="00B758FE">
            <w:pPr>
              <w:widowControl w:val="0"/>
              <w:autoSpaceDE w:val="0"/>
              <w:autoSpaceDN w:val="0"/>
              <w:adjustRightInd w:val="0"/>
            </w:pPr>
            <w:r w:rsidRPr="00414260">
              <w:t>2.3.</w:t>
            </w:r>
          </w:p>
        </w:tc>
        <w:tc>
          <w:tcPr>
            <w:tcW w:w="12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376" w:rsidRPr="00414260" w:rsidRDefault="00084376" w:rsidP="00A838FA">
            <w:pPr>
              <w:widowControl w:val="0"/>
              <w:autoSpaceDE w:val="0"/>
              <w:autoSpaceDN w:val="0"/>
              <w:adjustRightInd w:val="0"/>
            </w:pPr>
            <w:r w:rsidRPr="00414260">
              <w:t>Содействие реализации проектов, ориентированных на создание условий для беспрепятственного доступа инвалидов к объектам торговли</w:t>
            </w: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376" w:rsidRPr="00414260" w:rsidRDefault="00084376" w:rsidP="00B758FE">
            <w:pPr>
              <w:widowControl w:val="0"/>
              <w:autoSpaceDE w:val="0"/>
              <w:autoSpaceDN w:val="0"/>
              <w:adjustRightInd w:val="0"/>
            </w:pPr>
            <w:r w:rsidRPr="00414260">
              <w:t>2022</w:t>
            </w:r>
          </w:p>
        </w:tc>
        <w:tc>
          <w:tcPr>
            <w:tcW w:w="21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376" w:rsidRDefault="00414260" w:rsidP="00B758FE">
            <w:pPr>
              <w:widowControl w:val="0"/>
              <w:autoSpaceDE w:val="0"/>
              <w:autoSpaceDN w:val="0"/>
              <w:adjustRightInd w:val="0"/>
            </w:pPr>
            <w:r>
              <w:t>Создано условия для беспрепятственного доступа инвалидов к 19 объектам торговли</w:t>
            </w:r>
          </w:p>
        </w:tc>
        <w:tc>
          <w:tcPr>
            <w:tcW w:w="9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376" w:rsidRPr="009158EC" w:rsidRDefault="00084376" w:rsidP="00B758F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84376" w:rsidRPr="009158EC" w:rsidTr="00414260">
        <w:trPr>
          <w:tblCellSpacing w:w="5" w:type="nil"/>
        </w:trPr>
        <w:tc>
          <w:tcPr>
            <w:tcW w:w="2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376" w:rsidRDefault="00084376" w:rsidP="00B758FE">
            <w:pPr>
              <w:widowControl w:val="0"/>
              <w:autoSpaceDE w:val="0"/>
              <w:autoSpaceDN w:val="0"/>
              <w:adjustRightInd w:val="0"/>
            </w:pPr>
            <w:r>
              <w:t>2.4.</w:t>
            </w:r>
          </w:p>
        </w:tc>
        <w:tc>
          <w:tcPr>
            <w:tcW w:w="12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376" w:rsidRDefault="00084376" w:rsidP="00A838FA">
            <w:pPr>
              <w:widowControl w:val="0"/>
              <w:autoSpaceDE w:val="0"/>
              <w:autoSpaceDN w:val="0"/>
              <w:adjustRightInd w:val="0"/>
            </w:pPr>
            <w:r w:rsidRPr="00084376">
              <w:t xml:space="preserve">Проведение обучающих семинаров,  конференций,  «круглых </w:t>
            </w:r>
            <w:r>
              <w:t>столов» в  целях информационно-</w:t>
            </w:r>
            <w:r w:rsidRPr="00084376">
              <w:t>методи</w:t>
            </w:r>
            <w:r w:rsidR="009D22F5">
              <w:t>ческого обеспечения организаций</w:t>
            </w:r>
            <w:r w:rsidRPr="00084376">
              <w:t xml:space="preserve">, осуществляющих торговую деятельность на территории муниципального  округа, по вопросам  организации торговли, </w:t>
            </w:r>
            <w:r w:rsidRPr="00084376">
              <w:lastRenderedPageBreak/>
              <w:t>в том числ</w:t>
            </w:r>
            <w:r w:rsidR="009D22F5">
              <w:t>е в онлайн-</w:t>
            </w:r>
            <w:r w:rsidRPr="00084376">
              <w:t>формате</w:t>
            </w: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376" w:rsidRDefault="00084376" w:rsidP="00B758FE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2022</w:t>
            </w:r>
          </w:p>
        </w:tc>
        <w:tc>
          <w:tcPr>
            <w:tcW w:w="21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376" w:rsidRDefault="00414260" w:rsidP="00B758FE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Проведена обучающие онлайн-семинары, осуществляющих торговую деятельность на территории муниципального округа, по вопросам организации торговли, по маркировке молочной продукции с участием ООО «Оператор-ЦРПТ»</w:t>
            </w:r>
            <w:proofErr w:type="gramEnd"/>
          </w:p>
        </w:tc>
        <w:tc>
          <w:tcPr>
            <w:tcW w:w="9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376" w:rsidRPr="009158EC" w:rsidRDefault="00084376" w:rsidP="00B758F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84376" w:rsidRPr="009158EC" w:rsidTr="00414260">
        <w:trPr>
          <w:tblCellSpacing w:w="5" w:type="nil"/>
        </w:trPr>
        <w:tc>
          <w:tcPr>
            <w:tcW w:w="2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376" w:rsidRDefault="00084376" w:rsidP="00B758FE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2.5.</w:t>
            </w:r>
          </w:p>
        </w:tc>
        <w:tc>
          <w:tcPr>
            <w:tcW w:w="12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376" w:rsidRDefault="00084376" w:rsidP="00A838FA">
            <w:pPr>
              <w:widowControl w:val="0"/>
              <w:autoSpaceDE w:val="0"/>
              <w:autoSpaceDN w:val="0"/>
              <w:adjustRightInd w:val="0"/>
            </w:pPr>
            <w:r w:rsidRPr="00084376">
              <w:t xml:space="preserve">Организация участия индивидуальных предпринимателей и юридических лиц, осуществляющих торговую деятельность на территории округа,   в областных семинарах, совещаниях, конференциях по вопросам организации торговли     </w:t>
            </w: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376" w:rsidRDefault="00084376" w:rsidP="00B758FE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21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376" w:rsidRDefault="009D22F5" w:rsidP="00B758FE">
            <w:pPr>
              <w:widowControl w:val="0"/>
              <w:autoSpaceDE w:val="0"/>
              <w:autoSpaceDN w:val="0"/>
              <w:adjustRightInd w:val="0"/>
            </w:pPr>
            <w:r>
              <w:t xml:space="preserve">Организовано участие </w:t>
            </w:r>
            <w:r w:rsidRPr="009D22F5">
              <w:t xml:space="preserve">индивидуальных предпринимателей и юридических лиц, осуществляющих торговую деятельность на территории округа,   в областных семинарах, совещаниях, конференциях по вопросам организации торговли     </w:t>
            </w:r>
          </w:p>
        </w:tc>
        <w:tc>
          <w:tcPr>
            <w:tcW w:w="9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376" w:rsidRPr="009158EC" w:rsidRDefault="00084376" w:rsidP="00B758F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84376" w:rsidRPr="009158EC" w:rsidTr="00414260">
        <w:trPr>
          <w:tblCellSpacing w:w="5" w:type="nil"/>
        </w:trPr>
        <w:tc>
          <w:tcPr>
            <w:tcW w:w="2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376" w:rsidRDefault="00084376" w:rsidP="00B758FE">
            <w:pPr>
              <w:widowControl w:val="0"/>
              <w:autoSpaceDE w:val="0"/>
              <w:autoSpaceDN w:val="0"/>
              <w:adjustRightInd w:val="0"/>
            </w:pPr>
            <w:r>
              <w:t>2.6.</w:t>
            </w:r>
          </w:p>
        </w:tc>
        <w:tc>
          <w:tcPr>
            <w:tcW w:w="12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376" w:rsidRDefault="00084376" w:rsidP="00A838FA">
            <w:pPr>
              <w:widowControl w:val="0"/>
              <w:autoSpaceDE w:val="0"/>
              <w:autoSpaceDN w:val="0"/>
              <w:adjustRightInd w:val="0"/>
            </w:pPr>
            <w:r w:rsidRPr="00084376">
              <w:t>Приобретение ежемесячного статистического исследования оборота розничной торговли</w:t>
            </w: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376" w:rsidRDefault="00084376" w:rsidP="00B758FE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21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376" w:rsidRDefault="00084376" w:rsidP="00B758FE">
            <w:pPr>
              <w:widowControl w:val="0"/>
              <w:autoSpaceDE w:val="0"/>
              <w:autoSpaceDN w:val="0"/>
              <w:adjustRightInd w:val="0"/>
            </w:pPr>
            <w:r>
              <w:t>Приобреталось ежемесячно статистическое исследование оборота розничной торговли</w:t>
            </w:r>
          </w:p>
        </w:tc>
        <w:tc>
          <w:tcPr>
            <w:tcW w:w="9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376" w:rsidRPr="009158EC" w:rsidRDefault="00084376" w:rsidP="00B758F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84376" w:rsidRPr="009158EC" w:rsidTr="00414260">
        <w:trPr>
          <w:tblCellSpacing w:w="5" w:type="nil"/>
        </w:trPr>
        <w:tc>
          <w:tcPr>
            <w:tcW w:w="2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376" w:rsidRDefault="00084376" w:rsidP="00B758FE">
            <w:pPr>
              <w:widowControl w:val="0"/>
              <w:autoSpaceDE w:val="0"/>
              <w:autoSpaceDN w:val="0"/>
              <w:adjustRightInd w:val="0"/>
            </w:pPr>
            <w:r>
              <w:t>2.7.</w:t>
            </w:r>
          </w:p>
        </w:tc>
        <w:tc>
          <w:tcPr>
            <w:tcW w:w="12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376" w:rsidRDefault="00084376" w:rsidP="00084376">
            <w:pPr>
              <w:widowControl w:val="0"/>
              <w:autoSpaceDE w:val="0"/>
              <w:autoSpaceDN w:val="0"/>
              <w:adjustRightInd w:val="0"/>
            </w:pPr>
            <w:r>
              <w:t xml:space="preserve">Проведение    мониторинга цен на социально-значимые    товары в целях      </w:t>
            </w:r>
          </w:p>
          <w:p w:rsidR="00084376" w:rsidRDefault="00084376" w:rsidP="00084376">
            <w:pPr>
              <w:widowControl w:val="0"/>
              <w:autoSpaceDE w:val="0"/>
              <w:autoSpaceDN w:val="0"/>
              <w:adjustRightInd w:val="0"/>
            </w:pPr>
            <w:r>
              <w:t>определения      экономической    доступности товаров  для населения округа</w:t>
            </w: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376" w:rsidRDefault="00084376" w:rsidP="00B758FE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21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376" w:rsidRDefault="00084376" w:rsidP="00B758FE">
            <w:pPr>
              <w:widowControl w:val="0"/>
              <w:autoSpaceDE w:val="0"/>
              <w:autoSpaceDN w:val="0"/>
              <w:adjustRightInd w:val="0"/>
            </w:pPr>
            <w:r>
              <w:t>Проводится еженедельный мониторинг цен на основные виды товаров в целях определения экономической доступности товаров для населения округа</w:t>
            </w:r>
          </w:p>
        </w:tc>
        <w:tc>
          <w:tcPr>
            <w:tcW w:w="9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376" w:rsidRPr="009158EC" w:rsidRDefault="00084376" w:rsidP="00B758F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84376" w:rsidRPr="009158EC" w:rsidTr="00414260">
        <w:trPr>
          <w:tblCellSpacing w:w="5" w:type="nil"/>
        </w:trPr>
        <w:tc>
          <w:tcPr>
            <w:tcW w:w="2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376" w:rsidRDefault="00692BF6" w:rsidP="00B758FE">
            <w:pPr>
              <w:widowControl w:val="0"/>
              <w:autoSpaceDE w:val="0"/>
              <w:autoSpaceDN w:val="0"/>
              <w:adjustRightInd w:val="0"/>
            </w:pPr>
            <w:r>
              <w:t>2.8.</w:t>
            </w:r>
          </w:p>
        </w:tc>
        <w:tc>
          <w:tcPr>
            <w:tcW w:w="12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376" w:rsidRDefault="00692BF6" w:rsidP="00A838FA">
            <w:pPr>
              <w:widowControl w:val="0"/>
              <w:autoSpaceDE w:val="0"/>
              <w:autoSpaceDN w:val="0"/>
              <w:adjustRightInd w:val="0"/>
            </w:pPr>
            <w:r w:rsidRPr="00692BF6">
              <w:t xml:space="preserve">Организация   ярмарочной торговли  в целях реализации   сельскохозяйственной продукции,  произведенной   сельскохозяйственными организациями,  крестьянскими    (фермерскими) хозяйствами и  гражданами, ведущими личное подсобное хозяйство, на   территории округа  </w:t>
            </w: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376" w:rsidRDefault="00692BF6" w:rsidP="00B758FE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21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376" w:rsidRDefault="00692BF6" w:rsidP="00B758FE">
            <w:pPr>
              <w:widowControl w:val="0"/>
              <w:autoSpaceDE w:val="0"/>
              <w:autoSpaceDN w:val="0"/>
              <w:adjustRightInd w:val="0"/>
            </w:pPr>
            <w:r>
              <w:t>На территории Солецкого округа было проведено 23 ярмарки. Субъекты малого предпринимательства округа принимали участие в муниципальных и областных ярмарках на территории Новгородской области и за ее пределами</w:t>
            </w:r>
          </w:p>
        </w:tc>
        <w:tc>
          <w:tcPr>
            <w:tcW w:w="9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376" w:rsidRPr="009158EC" w:rsidRDefault="00084376" w:rsidP="00B758F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84376" w:rsidRPr="009158EC" w:rsidTr="00414260">
        <w:trPr>
          <w:tblCellSpacing w:w="5" w:type="nil"/>
        </w:trPr>
        <w:tc>
          <w:tcPr>
            <w:tcW w:w="2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376" w:rsidRDefault="00692BF6" w:rsidP="00B758FE">
            <w:pPr>
              <w:widowControl w:val="0"/>
              <w:autoSpaceDE w:val="0"/>
              <w:autoSpaceDN w:val="0"/>
              <w:adjustRightInd w:val="0"/>
            </w:pPr>
            <w:r>
              <w:t>2.9.</w:t>
            </w:r>
          </w:p>
        </w:tc>
        <w:tc>
          <w:tcPr>
            <w:tcW w:w="12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376" w:rsidRDefault="00692BF6" w:rsidP="00A838FA">
            <w:pPr>
              <w:widowControl w:val="0"/>
              <w:autoSpaceDE w:val="0"/>
              <w:autoSpaceDN w:val="0"/>
              <w:adjustRightInd w:val="0"/>
            </w:pPr>
            <w:r w:rsidRPr="00692BF6">
              <w:t>Проведение мониторинга обеспеченности населения округа площадью торговых объектов в целях выявления проблемных территорий</w:t>
            </w: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376" w:rsidRDefault="00692BF6" w:rsidP="00B758FE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21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376" w:rsidRDefault="00692BF6" w:rsidP="00B758FE">
            <w:pPr>
              <w:widowControl w:val="0"/>
              <w:autoSpaceDE w:val="0"/>
              <w:autoSpaceDN w:val="0"/>
              <w:adjustRightInd w:val="0"/>
            </w:pPr>
            <w:r>
              <w:t xml:space="preserve">Осуществлялся мониторинг обеспеченности населения Солецкого муниципального округа площадью торговых объектов. Обеспеченность торговыми площадями на 1000 жителей на 01.01.2023 года составила 779,96 </w:t>
            </w:r>
            <w:proofErr w:type="spellStart"/>
            <w:r>
              <w:t>кв.м</w:t>
            </w:r>
            <w:proofErr w:type="spellEnd"/>
            <w:r>
              <w:t xml:space="preserve">. (норматив – 522 </w:t>
            </w:r>
            <w:proofErr w:type="spellStart"/>
            <w:r>
              <w:t>кв.м</w:t>
            </w:r>
            <w:proofErr w:type="spellEnd"/>
            <w:r>
              <w:t>.)</w:t>
            </w:r>
          </w:p>
        </w:tc>
        <w:tc>
          <w:tcPr>
            <w:tcW w:w="9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376" w:rsidRPr="009158EC" w:rsidRDefault="00084376" w:rsidP="00B758F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84376" w:rsidRPr="009158EC" w:rsidTr="00414260">
        <w:trPr>
          <w:tblCellSpacing w:w="5" w:type="nil"/>
        </w:trPr>
        <w:tc>
          <w:tcPr>
            <w:tcW w:w="2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376" w:rsidRDefault="00692BF6" w:rsidP="00B758FE">
            <w:pPr>
              <w:widowControl w:val="0"/>
              <w:autoSpaceDE w:val="0"/>
              <w:autoSpaceDN w:val="0"/>
              <w:adjustRightInd w:val="0"/>
            </w:pPr>
            <w:r>
              <w:t>2.10.</w:t>
            </w:r>
          </w:p>
        </w:tc>
        <w:tc>
          <w:tcPr>
            <w:tcW w:w="12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376" w:rsidRDefault="00692BF6" w:rsidP="00A838FA">
            <w:pPr>
              <w:widowControl w:val="0"/>
              <w:autoSpaceDE w:val="0"/>
              <w:autoSpaceDN w:val="0"/>
              <w:adjustRightInd w:val="0"/>
            </w:pPr>
            <w:r w:rsidRPr="00692BF6">
              <w:t>Внесение изменений в схемы размещения нестационарных торговых объектов с целью расширения объектов мелкорозничной торговой сети</w:t>
            </w: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376" w:rsidRDefault="00692BF6" w:rsidP="00B758FE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21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376" w:rsidRDefault="00AA39C5" w:rsidP="00B758FE">
            <w:pPr>
              <w:widowControl w:val="0"/>
              <w:autoSpaceDE w:val="0"/>
              <w:autoSpaceDN w:val="0"/>
              <w:adjustRightInd w:val="0"/>
            </w:pPr>
            <w:r>
              <w:t>Утверждены схемы размещения нестационарных торговых объектов с целью расширения объектов мелкорозничной торговой сети</w:t>
            </w:r>
          </w:p>
        </w:tc>
        <w:tc>
          <w:tcPr>
            <w:tcW w:w="9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376" w:rsidRPr="009158EC" w:rsidRDefault="00084376" w:rsidP="00B758F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84376" w:rsidRPr="009158EC" w:rsidTr="00414260">
        <w:trPr>
          <w:tblCellSpacing w:w="5" w:type="nil"/>
        </w:trPr>
        <w:tc>
          <w:tcPr>
            <w:tcW w:w="2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376" w:rsidRDefault="00AA39C5" w:rsidP="00B758FE">
            <w:pPr>
              <w:widowControl w:val="0"/>
              <w:autoSpaceDE w:val="0"/>
              <w:autoSpaceDN w:val="0"/>
              <w:adjustRightInd w:val="0"/>
            </w:pPr>
            <w:r>
              <w:t>2.11.</w:t>
            </w:r>
          </w:p>
        </w:tc>
        <w:tc>
          <w:tcPr>
            <w:tcW w:w="12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376" w:rsidRDefault="00AA39C5" w:rsidP="00A838FA">
            <w:pPr>
              <w:widowControl w:val="0"/>
              <w:autoSpaceDE w:val="0"/>
              <w:autoSpaceDN w:val="0"/>
              <w:adjustRightInd w:val="0"/>
            </w:pPr>
            <w:r w:rsidRPr="00AA39C5">
              <w:t>Формирование земельных участков для размещения торговых объектов</w:t>
            </w: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376" w:rsidRDefault="00AA39C5" w:rsidP="00B758FE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21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376" w:rsidRDefault="0008000B" w:rsidP="00893897">
            <w:pPr>
              <w:widowControl w:val="0"/>
              <w:autoSpaceDE w:val="0"/>
              <w:autoSpaceDN w:val="0"/>
              <w:adjustRightInd w:val="0"/>
            </w:pPr>
            <w:r>
              <w:t>Земельные участки сформированы</w:t>
            </w:r>
          </w:p>
        </w:tc>
        <w:tc>
          <w:tcPr>
            <w:tcW w:w="9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376" w:rsidRPr="009158EC" w:rsidRDefault="00084376" w:rsidP="00B758F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84376" w:rsidRPr="009158EC" w:rsidTr="00414260">
        <w:trPr>
          <w:tblCellSpacing w:w="5" w:type="nil"/>
        </w:trPr>
        <w:tc>
          <w:tcPr>
            <w:tcW w:w="2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376" w:rsidRDefault="00AA39C5" w:rsidP="00B758FE">
            <w:pPr>
              <w:widowControl w:val="0"/>
              <w:autoSpaceDE w:val="0"/>
              <w:autoSpaceDN w:val="0"/>
              <w:adjustRightInd w:val="0"/>
            </w:pPr>
            <w:r>
              <w:t>2.12.</w:t>
            </w:r>
          </w:p>
        </w:tc>
        <w:tc>
          <w:tcPr>
            <w:tcW w:w="12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376" w:rsidRDefault="00AA39C5" w:rsidP="00A838FA">
            <w:pPr>
              <w:widowControl w:val="0"/>
              <w:autoSpaceDE w:val="0"/>
              <w:autoSpaceDN w:val="0"/>
              <w:adjustRightInd w:val="0"/>
            </w:pPr>
            <w:r w:rsidRPr="00AA39C5">
              <w:t>Размещение информации  о земельных участках для организации торговли на официальном сайте Администрации муниципального округа в информационно-телекоммуникационной сети «Интернет»</w:t>
            </w: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376" w:rsidRDefault="00AA39C5" w:rsidP="00B758FE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21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376" w:rsidRDefault="0008000B" w:rsidP="00893897">
            <w:pPr>
              <w:widowControl w:val="0"/>
              <w:autoSpaceDE w:val="0"/>
              <w:autoSpaceDN w:val="0"/>
              <w:adjustRightInd w:val="0"/>
            </w:pPr>
            <w:r>
              <w:t>Информация о земельных участках для организации торговли на официальном сайте Администрации муниципального округа  размещен</w:t>
            </w:r>
            <w:r w:rsidR="00893897">
              <w:t>а</w:t>
            </w:r>
          </w:p>
        </w:tc>
        <w:tc>
          <w:tcPr>
            <w:tcW w:w="9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376" w:rsidRPr="009158EC" w:rsidRDefault="00084376" w:rsidP="00B758F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84376" w:rsidRPr="009158EC" w:rsidTr="00414260">
        <w:trPr>
          <w:tblCellSpacing w:w="5" w:type="nil"/>
        </w:trPr>
        <w:tc>
          <w:tcPr>
            <w:tcW w:w="2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376" w:rsidRDefault="00AA39C5" w:rsidP="00B758FE">
            <w:pPr>
              <w:widowControl w:val="0"/>
              <w:autoSpaceDE w:val="0"/>
              <w:autoSpaceDN w:val="0"/>
              <w:adjustRightInd w:val="0"/>
            </w:pPr>
            <w:r>
              <w:t>2.13.</w:t>
            </w:r>
          </w:p>
        </w:tc>
        <w:tc>
          <w:tcPr>
            <w:tcW w:w="12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376" w:rsidRDefault="00AA39C5" w:rsidP="00AA39C5">
            <w:pPr>
              <w:widowControl w:val="0"/>
              <w:autoSpaceDE w:val="0"/>
              <w:autoSpaceDN w:val="0"/>
              <w:adjustRightInd w:val="0"/>
            </w:pPr>
            <w:r>
              <w:t>Создание условий для обеспечения жителей отдаленных и (или) труднодоступных населенных пунктов Новгородской области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376" w:rsidRDefault="00AA39C5" w:rsidP="00B758FE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21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376" w:rsidRDefault="00AA39C5" w:rsidP="00B758FE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Разработан порядок предоставления субсидии на возмещение части затрат в 2022-2023 годах за приобретение горюче-смазочных материалов юридическим лицам (за исключением государственных (муниципальным) учреждений) и индивидуальным предпринимателям для обеспечения жителей отдаленных и (или) труднодоступных населенных пунктов Солецкого муниципального округа услугами торговли посредством мобильных торговых объектов, осуществляющих доставку и реализацию товаров</w:t>
            </w:r>
            <w:proofErr w:type="gramEnd"/>
          </w:p>
        </w:tc>
        <w:tc>
          <w:tcPr>
            <w:tcW w:w="9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376" w:rsidRPr="009158EC" w:rsidRDefault="00084376" w:rsidP="00B758F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84376" w:rsidRPr="009158EC" w:rsidTr="00414260">
        <w:trPr>
          <w:tblCellSpacing w:w="5" w:type="nil"/>
        </w:trPr>
        <w:tc>
          <w:tcPr>
            <w:tcW w:w="2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376" w:rsidRDefault="00AA39C5" w:rsidP="00B758FE">
            <w:pPr>
              <w:widowControl w:val="0"/>
              <w:autoSpaceDE w:val="0"/>
              <w:autoSpaceDN w:val="0"/>
              <w:adjustRightInd w:val="0"/>
            </w:pPr>
            <w:r>
              <w:t>2.14.</w:t>
            </w:r>
          </w:p>
        </w:tc>
        <w:tc>
          <w:tcPr>
            <w:tcW w:w="12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376" w:rsidRDefault="00AA39C5" w:rsidP="00A838FA">
            <w:pPr>
              <w:widowControl w:val="0"/>
              <w:autoSpaceDE w:val="0"/>
              <w:autoSpaceDN w:val="0"/>
              <w:adjustRightInd w:val="0"/>
            </w:pPr>
            <w:r w:rsidRPr="00AA39C5">
              <w:t xml:space="preserve">Предоставление субсидий на возмещение </w:t>
            </w:r>
            <w:r w:rsidRPr="00AA39C5">
              <w:lastRenderedPageBreak/>
              <w:t>части затрат в 2022-2023 годах за приобретение горюче-смазочных</w:t>
            </w:r>
            <w:r>
              <w:t xml:space="preserve"> </w:t>
            </w:r>
            <w:r w:rsidRPr="00AA39C5">
              <w:t>материалов юридическим лицам (за исключением государственных (муниципальных) учреждений</w:t>
            </w:r>
            <w:proofErr w:type="gramStart"/>
            <w:r w:rsidRPr="00AA39C5">
              <w:t xml:space="preserve"> )</w:t>
            </w:r>
            <w:proofErr w:type="gramEnd"/>
            <w:r w:rsidRPr="00AA39C5">
              <w:t xml:space="preserve"> индивидуальным предпринимателям для обеспечения жителей отдаленных и (или) труднодоступных населенных пунктов Солецкого муниципального округа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376" w:rsidRDefault="00AA39C5" w:rsidP="00B758FE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2022</w:t>
            </w:r>
          </w:p>
        </w:tc>
        <w:tc>
          <w:tcPr>
            <w:tcW w:w="21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376" w:rsidRDefault="009D22F5" w:rsidP="00B758FE">
            <w:pPr>
              <w:widowControl w:val="0"/>
              <w:autoSpaceDE w:val="0"/>
              <w:autoSpaceDN w:val="0"/>
              <w:adjustRightInd w:val="0"/>
            </w:pPr>
            <w:r>
              <w:t>Субсидия предоставлен</w:t>
            </w:r>
            <w:proofErr w:type="gramStart"/>
            <w:r>
              <w:t>а ООО</w:t>
            </w:r>
            <w:proofErr w:type="gramEnd"/>
            <w:r>
              <w:t xml:space="preserve"> «Торговый Дом Сольцы»</w:t>
            </w:r>
          </w:p>
        </w:tc>
        <w:tc>
          <w:tcPr>
            <w:tcW w:w="9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376" w:rsidRPr="009158EC" w:rsidRDefault="00084376" w:rsidP="00B758F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390A" w:rsidRPr="009158EC" w:rsidTr="00095302">
        <w:trPr>
          <w:tblCellSpacing w:w="5" w:type="nil"/>
        </w:trPr>
        <w:tc>
          <w:tcPr>
            <w:tcW w:w="5000" w:type="pct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90A" w:rsidRPr="009158EC" w:rsidRDefault="0071390A" w:rsidP="00893897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9158EC">
              <w:lastRenderedPageBreak/>
              <w:t>*ИТОГО выполнение мероприятий  подпрограммы 2. в отчётном году (отношение выполненных мероприятий подпрограммы к общему числу запланированных мероприятий программы (от 0 до 1) =</w:t>
            </w:r>
            <w:r w:rsidR="0008000B">
              <w:t xml:space="preserve"> </w:t>
            </w:r>
            <w:r w:rsidR="00893897">
              <w:t>14</w:t>
            </w:r>
            <w:r w:rsidR="0008000B">
              <w:t>/14=</w:t>
            </w:r>
            <w:r w:rsidR="00893897">
              <w:t xml:space="preserve"> 1</w:t>
            </w:r>
            <w:proofErr w:type="gramEnd"/>
          </w:p>
        </w:tc>
      </w:tr>
    </w:tbl>
    <w:p w:rsidR="00095302" w:rsidRPr="009158EC" w:rsidRDefault="00095302" w:rsidP="00095302">
      <w:pPr>
        <w:pStyle w:val="ConsPlusNonformat"/>
        <w:rPr>
          <w:rFonts w:ascii="Times New Roman" w:hAnsi="Times New Roman" w:cs="Times New Roman"/>
        </w:rPr>
      </w:pPr>
      <w:bookmarkStart w:id="3" w:name="Par430"/>
      <w:bookmarkEnd w:id="3"/>
    </w:p>
    <w:p w:rsidR="00095302" w:rsidRPr="009158EC" w:rsidRDefault="00095302" w:rsidP="000953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432"/>
      <w:bookmarkEnd w:id="4"/>
      <w:r w:rsidRPr="009158EC">
        <w:rPr>
          <w:rFonts w:ascii="Times New Roman" w:hAnsi="Times New Roman" w:cs="Times New Roman"/>
          <w:sz w:val="28"/>
          <w:szCs w:val="28"/>
        </w:rPr>
        <w:t>Таблица   3  -  Сведения  о  достижении  значений  целевых  показателей</w:t>
      </w:r>
    </w:p>
    <w:p w:rsidR="00095302" w:rsidRPr="009158EC" w:rsidRDefault="00095302" w:rsidP="000953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58EC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095302" w:rsidRPr="009158EC" w:rsidRDefault="005A2FC2" w:rsidP="000953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«Обеспечение экономического развития Солецкого муниципального округа»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4"/>
        <w:gridCol w:w="2835"/>
        <w:gridCol w:w="2124"/>
        <w:gridCol w:w="774"/>
        <w:gridCol w:w="1287"/>
        <w:gridCol w:w="8190"/>
      </w:tblGrid>
      <w:tr w:rsidR="00095302" w:rsidRPr="009158EC" w:rsidTr="0008000B">
        <w:trPr>
          <w:trHeight w:val="400"/>
          <w:tblCellSpacing w:w="5" w:type="nil"/>
        </w:trPr>
        <w:tc>
          <w:tcPr>
            <w:tcW w:w="20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N </w:t>
            </w:r>
          </w:p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9158EC">
              <w:t>п</w:t>
            </w:r>
            <w:proofErr w:type="gramEnd"/>
            <w:r w:rsidRPr="009158EC">
              <w:t>/п</w:t>
            </w:r>
          </w:p>
        </w:tc>
        <w:tc>
          <w:tcPr>
            <w:tcW w:w="89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  Наименование    </w:t>
            </w:r>
          </w:p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>целевого показателя,</w:t>
            </w:r>
          </w:p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единица измерения  </w:t>
            </w:r>
          </w:p>
        </w:tc>
        <w:tc>
          <w:tcPr>
            <w:tcW w:w="132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>Значение целевого показателя</w:t>
            </w:r>
          </w:p>
        </w:tc>
        <w:tc>
          <w:tcPr>
            <w:tcW w:w="258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8EC">
              <w:t>Обоснование отклонений значений целевого показателя</w:t>
            </w:r>
          </w:p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8EC">
              <w:t xml:space="preserve">на конец </w:t>
            </w:r>
            <w:proofErr w:type="gramStart"/>
            <w:r w:rsidRPr="009158EC">
              <w:t>отчетного</w:t>
            </w:r>
            <w:proofErr w:type="gramEnd"/>
            <w:r w:rsidRPr="009158EC">
              <w:t xml:space="preserve"> (при наличии)</w:t>
            </w:r>
          </w:p>
        </w:tc>
      </w:tr>
      <w:tr w:rsidR="00095302" w:rsidRPr="009158EC" w:rsidTr="0008000B">
        <w:trPr>
          <w:trHeight w:val="800"/>
          <w:tblCellSpacing w:w="5" w:type="nil"/>
        </w:trPr>
        <w:tc>
          <w:tcPr>
            <w:tcW w:w="20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9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   год,     </w:t>
            </w:r>
          </w:p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предшествующий   отчетному   </w:t>
            </w:r>
          </w:p>
        </w:tc>
        <w:tc>
          <w:tcPr>
            <w:tcW w:w="2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>план</w:t>
            </w:r>
          </w:p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на </w:t>
            </w:r>
          </w:p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год 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факт </w:t>
            </w:r>
            <w:proofErr w:type="gramStart"/>
            <w:r w:rsidRPr="009158EC">
              <w:t>за</w:t>
            </w:r>
            <w:proofErr w:type="gramEnd"/>
          </w:p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>отчетный</w:t>
            </w:r>
          </w:p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период </w:t>
            </w:r>
          </w:p>
        </w:tc>
        <w:tc>
          <w:tcPr>
            <w:tcW w:w="258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5302" w:rsidRPr="009158EC" w:rsidTr="0008000B">
        <w:trPr>
          <w:tblCellSpacing w:w="5" w:type="nil"/>
        </w:trPr>
        <w:tc>
          <w:tcPr>
            <w:tcW w:w="2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1 </w:t>
            </w:r>
          </w:p>
        </w:tc>
        <w:tc>
          <w:tcPr>
            <w:tcW w:w="8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       2          </w:t>
            </w:r>
          </w:p>
        </w:tc>
        <w:tc>
          <w:tcPr>
            <w:tcW w:w="6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    3       </w:t>
            </w:r>
          </w:p>
        </w:tc>
        <w:tc>
          <w:tcPr>
            <w:tcW w:w="2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4  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 5    </w:t>
            </w:r>
          </w:p>
        </w:tc>
        <w:tc>
          <w:tcPr>
            <w:tcW w:w="25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       6         </w:t>
            </w:r>
          </w:p>
        </w:tc>
      </w:tr>
      <w:tr w:rsidR="00095302" w:rsidRPr="009158EC" w:rsidTr="00095302">
        <w:trPr>
          <w:tblCellSpacing w:w="5" w:type="nil"/>
        </w:trPr>
        <w:tc>
          <w:tcPr>
            <w:tcW w:w="2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>1.</w:t>
            </w:r>
          </w:p>
        </w:tc>
        <w:tc>
          <w:tcPr>
            <w:tcW w:w="4797" w:type="pct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C54C27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*ПОДПРОГРАММА </w:t>
            </w:r>
            <w:r w:rsidR="00C54C27">
              <w:t>«Повышение инвестиционной привлекательности»</w:t>
            </w:r>
          </w:p>
        </w:tc>
      </w:tr>
      <w:tr w:rsidR="00095302" w:rsidRPr="009158EC" w:rsidTr="0008000B">
        <w:trPr>
          <w:tblCellSpacing w:w="5" w:type="nil"/>
        </w:trPr>
        <w:tc>
          <w:tcPr>
            <w:tcW w:w="2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536D24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536D24">
              <w:t>1.1.</w:t>
            </w:r>
          </w:p>
        </w:tc>
        <w:tc>
          <w:tcPr>
            <w:tcW w:w="8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536D24" w:rsidRDefault="00C54C27" w:rsidP="00B758FE">
            <w:pPr>
              <w:widowControl w:val="0"/>
              <w:autoSpaceDE w:val="0"/>
              <w:autoSpaceDN w:val="0"/>
              <w:adjustRightInd w:val="0"/>
            </w:pPr>
            <w:r w:rsidRPr="00536D24">
              <w:t>Индекс физического объема инвестиций в основной капитал, %</w:t>
            </w:r>
          </w:p>
        </w:tc>
        <w:tc>
          <w:tcPr>
            <w:tcW w:w="6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536D24" w:rsidRDefault="00DB1DAF" w:rsidP="00B758FE">
            <w:pPr>
              <w:widowControl w:val="0"/>
              <w:autoSpaceDE w:val="0"/>
              <w:autoSpaceDN w:val="0"/>
              <w:adjustRightInd w:val="0"/>
            </w:pPr>
            <w:r w:rsidRPr="00536D24">
              <w:t>107,4</w:t>
            </w:r>
          </w:p>
        </w:tc>
        <w:tc>
          <w:tcPr>
            <w:tcW w:w="2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536D24" w:rsidRDefault="00C54C27" w:rsidP="00B758FE">
            <w:pPr>
              <w:widowControl w:val="0"/>
              <w:autoSpaceDE w:val="0"/>
              <w:autoSpaceDN w:val="0"/>
              <w:adjustRightInd w:val="0"/>
            </w:pPr>
            <w:r w:rsidRPr="00536D24">
              <w:t>27,0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536D24" w:rsidP="00B758FE">
            <w:pPr>
              <w:widowControl w:val="0"/>
              <w:autoSpaceDE w:val="0"/>
              <w:autoSpaceDN w:val="0"/>
              <w:adjustRightInd w:val="0"/>
            </w:pPr>
            <w:r>
              <w:t>98,6</w:t>
            </w:r>
          </w:p>
        </w:tc>
        <w:tc>
          <w:tcPr>
            <w:tcW w:w="25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5302" w:rsidRPr="009158EC" w:rsidTr="00095302">
        <w:trPr>
          <w:tblCellSpacing w:w="5" w:type="nil"/>
        </w:trPr>
        <w:tc>
          <w:tcPr>
            <w:tcW w:w="5000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** Итого по подпрограмме</w:t>
            </w:r>
            <w:proofErr w:type="gramStart"/>
            <w:r w:rsidRPr="009158EC">
              <w:t xml:space="preserve"> :</w:t>
            </w:r>
            <w:proofErr w:type="gramEnd"/>
          </w:p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 соответствие количества достигнутых и запланированных  подпрограммой  целевых показателей (отношение количества достигнутых к количеству запланированных подпрограммой  целевых показателей </w:t>
            </w:r>
            <w:proofErr w:type="gramStart"/>
            <w:r w:rsidRPr="009158EC">
              <w:t xml:space="preserve">( </w:t>
            </w:r>
            <w:proofErr w:type="gramEnd"/>
            <w:r w:rsidRPr="009158EC">
              <w:t xml:space="preserve">от 0 до 1)   =  </w:t>
            </w:r>
            <w:r w:rsidR="005E772A">
              <w:t>1/1= 1</w:t>
            </w:r>
            <w:r w:rsidRPr="009158EC">
              <w:t xml:space="preserve">     </w:t>
            </w:r>
          </w:p>
        </w:tc>
      </w:tr>
      <w:tr w:rsidR="00C54C27" w:rsidRPr="009158EC" w:rsidTr="00165227">
        <w:trPr>
          <w:tblCellSpacing w:w="5" w:type="nil"/>
        </w:trPr>
        <w:tc>
          <w:tcPr>
            <w:tcW w:w="20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4C27" w:rsidRPr="009158EC" w:rsidRDefault="00C54C27" w:rsidP="00B758FE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4797" w:type="pct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4C27" w:rsidRPr="009158EC" w:rsidRDefault="00C54C27" w:rsidP="00B758FE">
            <w:pPr>
              <w:widowControl w:val="0"/>
              <w:autoSpaceDE w:val="0"/>
              <w:autoSpaceDN w:val="0"/>
              <w:adjustRightInd w:val="0"/>
            </w:pPr>
            <w:r>
              <w:t>ПОДПРОГРАММА «Развитие торговли в Солецком муниципальном округе»</w:t>
            </w:r>
          </w:p>
        </w:tc>
      </w:tr>
      <w:tr w:rsidR="00165227" w:rsidRPr="009158EC" w:rsidTr="0008000B">
        <w:trPr>
          <w:tblCellSpacing w:w="5" w:type="nil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27" w:rsidRPr="00536D24" w:rsidRDefault="00165227" w:rsidP="00B758FE">
            <w:pPr>
              <w:widowControl w:val="0"/>
              <w:autoSpaceDE w:val="0"/>
              <w:autoSpaceDN w:val="0"/>
              <w:adjustRightInd w:val="0"/>
            </w:pPr>
            <w:r w:rsidRPr="00536D24">
              <w:t>2.1.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27" w:rsidRPr="00536D24" w:rsidRDefault="00165227" w:rsidP="00B758FE">
            <w:pPr>
              <w:widowControl w:val="0"/>
              <w:autoSpaceDE w:val="0"/>
              <w:autoSpaceDN w:val="0"/>
              <w:adjustRightInd w:val="0"/>
            </w:pPr>
            <w:r w:rsidRPr="00536D24">
              <w:t xml:space="preserve">Оборот розничной торговли, </w:t>
            </w:r>
            <w:proofErr w:type="gramStart"/>
            <w:r w:rsidRPr="00536D24">
              <w:t>в</w:t>
            </w:r>
            <w:proofErr w:type="gramEnd"/>
            <w:r w:rsidRPr="00536D24">
              <w:t xml:space="preserve"> % </w:t>
            </w:r>
            <w:proofErr w:type="gramStart"/>
            <w:r w:rsidRPr="00536D24">
              <w:t>к</w:t>
            </w:r>
            <w:proofErr w:type="gramEnd"/>
            <w:r w:rsidRPr="00536D24">
              <w:t xml:space="preserve"> предыдущему году в сопоставимых ценах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27" w:rsidRPr="00536D24" w:rsidRDefault="00FD0EC6" w:rsidP="00B758FE">
            <w:pPr>
              <w:widowControl w:val="0"/>
              <w:autoSpaceDE w:val="0"/>
              <w:autoSpaceDN w:val="0"/>
              <w:adjustRightInd w:val="0"/>
            </w:pPr>
            <w:r w:rsidRPr="00536D24">
              <w:t>102,0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27" w:rsidRPr="00536D24" w:rsidRDefault="00165227" w:rsidP="00B758FE">
            <w:pPr>
              <w:widowControl w:val="0"/>
              <w:autoSpaceDE w:val="0"/>
              <w:autoSpaceDN w:val="0"/>
              <w:adjustRightInd w:val="0"/>
            </w:pPr>
            <w:r w:rsidRPr="00536D24">
              <w:t>102,3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27" w:rsidRPr="00536D24" w:rsidRDefault="00536D24" w:rsidP="00B758FE">
            <w:pPr>
              <w:widowControl w:val="0"/>
              <w:autoSpaceDE w:val="0"/>
              <w:autoSpaceDN w:val="0"/>
              <w:adjustRightInd w:val="0"/>
            </w:pPr>
            <w:r w:rsidRPr="00536D24">
              <w:t>100,1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27" w:rsidRDefault="00165227" w:rsidP="00B758F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65227" w:rsidRPr="009158EC" w:rsidTr="0008000B">
        <w:trPr>
          <w:tblCellSpacing w:w="5" w:type="nil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27" w:rsidRPr="00536D24" w:rsidRDefault="00165227" w:rsidP="00B758FE">
            <w:pPr>
              <w:widowControl w:val="0"/>
              <w:autoSpaceDE w:val="0"/>
              <w:autoSpaceDN w:val="0"/>
              <w:adjustRightInd w:val="0"/>
            </w:pPr>
            <w:r w:rsidRPr="00536D24">
              <w:t>2.2.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27" w:rsidRPr="00536D24" w:rsidRDefault="00165227" w:rsidP="00B758FE">
            <w:pPr>
              <w:widowControl w:val="0"/>
              <w:autoSpaceDE w:val="0"/>
              <w:autoSpaceDN w:val="0"/>
              <w:adjustRightInd w:val="0"/>
            </w:pPr>
            <w:r w:rsidRPr="00536D24">
              <w:t xml:space="preserve">Оборот розничной торговли на душу населения, </w:t>
            </w:r>
            <w:proofErr w:type="spellStart"/>
            <w:r w:rsidRPr="00536D24">
              <w:t>тыс</w:t>
            </w:r>
            <w:proofErr w:type="gramStart"/>
            <w:r w:rsidRPr="00536D24">
              <w:t>.р</w:t>
            </w:r>
            <w:proofErr w:type="gramEnd"/>
            <w:r w:rsidRPr="00536D24">
              <w:t>уб</w:t>
            </w:r>
            <w:proofErr w:type="spellEnd"/>
            <w:r w:rsidRPr="00536D24">
              <w:t>. в год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27" w:rsidRPr="00536D24" w:rsidRDefault="00FD0EC6" w:rsidP="00B758FE">
            <w:pPr>
              <w:widowControl w:val="0"/>
              <w:autoSpaceDE w:val="0"/>
              <w:autoSpaceDN w:val="0"/>
              <w:adjustRightInd w:val="0"/>
            </w:pPr>
            <w:r w:rsidRPr="00536D24">
              <w:t>138,4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27" w:rsidRPr="00536D24" w:rsidRDefault="00165227" w:rsidP="00B758FE">
            <w:pPr>
              <w:widowControl w:val="0"/>
              <w:autoSpaceDE w:val="0"/>
              <w:autoSpaceDN w:val="0"/>
              <w:adjustRightInd w:val="0"/>
            </w:pPr>
            <w:r w:rsidRPr="00536D24">
              <w:t>135,0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27" w:rsidRDefault="00536D24" w:rsidP="00B758FE">
            <w:pPr>
              <w:widowControl w:val="0"/>
              <w:autoSpaceDE w:val="0"/>
              <w:autoSpaceDN w:val="0"/>
              <w:adjustRightInd w:val="0"/>
            </w:pPr>
            <w:r>
              <w:t>158,9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27" w:rsidRDefault="00165227" w:rsidP="00B758F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65227" w:rsidRPr="009158EC" w:rsidTr="0008000B">
        <w:trPr>
          <w:tblCellSpacing w:w="5" w:type="nil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27" w:rsidRDefault="00165227" w:rsidP="00B758FE">
            <w:pPr>
              <w:widowControl w:val="0"/>
              <w:autoSpaceDE w:val="0"/>
              <w:autoSpaceDN w:val="0"/>
              <w:adjustRightInd w:val="0"/>
            </w:pPr>
            <w:r>
              <w:t>2.3.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27" w:rsidRPr="00165227" w:rsidRDefault="00165227" w:rsidP="00B758FE">
            <w:pPr>
              <w:widowControl w:val="0"/>
              <w:autoSpaceDE w:val="0"/>
              <w:autoSpaceDN w:val="0"/>
              <w:adjustRightInd w:val="0"/>
            </w:pPr>
            <w:r w:rsidRPr="00165227">
              <w:t xml:space="preserve">Обеспеченность населения округа площадью торговых объектов, </w:t>
            </w:r>
            <w:proofErr w:type="spellStart"/>
            <w:r w:rsidRPr="00165227">
              <w:t>кв.м</w:t>
            </w:r>
            <w:proofErr w:type="spellEnd"/>
            <w:r w:rsidRPr="00165227">
              <w:t>. на 1 тыс. жителей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27" w:rsidRDefault="007F50DE" w:rsidP="00B758FE">
            <w:pPr>
              <w:widowControl w:val="0"/>
              <w:autoSpaceDE w:val="0"/>
              <w:autoSpaceDN w:val="0"/>
              <w:adjustRightInd w:val="0"/>
            </w:pPr>
            <w:r>
              <w:t>758,7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27" w:rsidRDefault="00165227" w:rsidP="00B758FE">
            <w:pPr>
              <w:widowControl w:val="0"/>
              <w:autoSpaceDE w:val="0"/>
              <w:autoSpaceDN w:val="0"/>
              <w:adjustRightInd w:val="0"/>
            </w:pPr>
            <w:r>
              <w:t>760,0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27" w:rsidRDefault="005A2FC2" w:rsidP="00B758FE">
            <w:pPr>
              <w:widowControl w:val="0"/>
              <w:autoSpaceDE w:val="0"/>
              <w:autoSpaceDN w:val="0"/>
              <w:adjustRightInd w:val="0"/>
            </w:pPr>
            <w:r>
              <w:t>779,96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27" w:rsidRDefault="00165227" w:rsidP="00B758F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65227" w:rsidRPr="009158EC" w:rsidTr="0008000B">
        <w:trPr>
          <w:tblCellSpacing w:w="5" w:type="nil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27" w:rsidRDefault="00165227" w:rsidP="00B758FE">
            <w:pPr>
              <w:widowControl w:val="0"/>
              <w:autoSpaceDE w:val="0"/>
              <w:autoSpaceDN w:val="0"/>
              <w:adjustRightInd w:val="0"/>
            </w:pPr>
            <w:r>
              <w:t>2.4.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27" w:rsidRDefault="00165227" w:rsidP="00165227">
            <w:pPr>
              <w:widowControl w:val="0"/>
              <w:autoSpaceDE w:val="0"/>
              <w:autoSpaceDN w:val="0"/>
              <w:adjustRightInd w:val="0"/>
            </w:pPr>
            <w:r>
              <w:t xml:space="preserve">Количество отдалённых и труднодоступных населённых </w:t>
            </w:r>
            <w:r>
              <w:lastRenderedPageBreak/>
              <w:t>пунктов,</w:t>
            </w:r>
          </w:p>
          <w:p w:rsidR="00165227" w:rsidRDefault="00165227" w:rsidP="00165227">
            <w:pPr>
              <w:widowControl w:val="0"/>
              <w:autoSpaceDE w:val="0"/>
              <w:autoSpaceDN w:val="0"/>
              <w:adjustRightInd w:val="0"/>
            </w:pPr>
            <w:r>
              <w:t xml:space="preserve">в </w:t>
            </w:r>
            <w:proofErr w:type="gramStart"/>
            <w:r>
              <w:t>которых</w:t>
            </w:r>
            <w:proofErr w:type="gramEnd"/>
            <w:r>
              <w:t xml:space="preserve"> организации</w:t>
            </w:r>
          </w:p>
          <w:p w:rsidR="00165227" w:rsidRDefault="00165227" w:rsidP="00165227">
            <w:pPr>
              <w:widowControl w:val="0"/>
              <w:autoSpaceDE w:val="0"/>
              <w:autoSpaceDN w:val="0"/>
              <w:adjustRightInd w:val="0"/>
            </w:pPr>
            <w:r>
              <w:t xml:space="preserve">(за исключением государственных (муниципальных) учреждений) </w:t>
            </w:r>
          </w:p>
          <w:p w:rsidR="00165227" w:rsidRPr="00165227" w:rsidRDefault="00165227" w:rsidP="00165227">
            <w:pPr>
              <w:widowControl w:val="0"/>
              <w:autoSpaceDE w:val="0"/>
              <w:autoSpaceDN w:val="0"/>
              <w:adjustRightInd w:val="0"/>
            </w:pPr>
            <w:r>
              <w:t>и индивидуальные предприниматели обеспечивают жителей Солецкого муниципального округа услугами торговли посредством мобильных торговых объектов по доставке и реализации товаров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27" w:rsidRDefault="00165227" w:rsidP="00B758FE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27" w:rsidRDefault="00165227" w:rsidP="00B758FE">
            <w:pPr>
              <w:widowControl w:val="0"/>
              <w:autoSpaceDE w:val="0"/>
              <w:autoSpaceDN w:val="0"/>
              <w:adjustRightInd w:val="0"/>
            </w:pPr>
            <w:r>
              <w:t>75,0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27" w:rsidRDefault="00536D24" w:rsidP="00B758FE">
            <w:pPr>
              <w:widowControl w:val="0"/>
              <w:autoSpaceDE w:val="0"/>
              <w:autoSpaceDN w:val="0"/>
              <w:adjustRightInd w:val="0"/>
            </w:pPr>
            <w:r>
              <w:t>75</w:t>
            </w:r>
            <w:r w:rsidR="007F50DE">
              <w:t>,0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27" w:rsidRDefault="00165227" w:rsidP="00B758F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8000B" w:rsidRPr="009158EC" w:rsidTr="00C06A74">
        <w:trPr>
          <w:tblCellSpacing w:w="5" w:type="nil"/>
        </w:trPr>
        <w:tc>
          <w:tcPr>
            <w:tcW w:w="5000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00B" w:rsidRPr="009158EC" w:rsidRDefault="0008000B" w:rsidP="00C06A74">
            <w:pPr>
              <w:widowControl w:val="0"/>
              <w:autoSpaceDE w:val="0"/>
              <w:autoSpaceDN w:val="0"/>
              <w:adjustRightInd w:val="0"/>
            </w:pPr>
            <w:r w:rsidRPr="009158EC">
              <w:lastRenderedPageBreak/>
              <w:t>** Итого по подпрограмме</w:t>
            </w:r>
            <w:proofErr w:type="gramStart"/>
            <w:r w:rsidRPr="009158EC">
              <w:t xml:space="preserve"> :</w:t>
            </w:r>
            <w:proofErr w:type="gramEnd"/>
          </w:p>
          <w:p w:rsidR="0008000B" w:rsidRPr="009158EC" w:rsidRDefault="0008000B" w:rsidP="0008000B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 соответствие количества достигнутых и запланированных  подпрограммой  целевых показателей (отношение количества достигнутых к количеству запланированных подпрограммой  целевых показателей </w:t>
            </w:r>
            <w:proofErr w:type="gramStart"/>
            <w:r w:rsidRPr="009158EC">
              <w:t xml:space="preserve">( </w:t>
            </w:r>
            <w:proofErr w:type="gramEnd"/>
            <w:r w:rsidRPr="009158EC">
              <w:t xml:space="preserve">от 0 до 1)   =  </w:t>
            </w:r>
            <w:r>
              <w:t>3/4= 0,75</w:t>
            </w:r>
            <w:r w:rsidRPr="009158EC">
              <w:t xml:space="preserve">     </w:t>
            </w:r>
          </w:p>
        </w:tc>
      </w:tr>
    </w:tbl>
    <w:p w:rsidR="00095302" w:rsidRPr="009158EC" w:rsidRDefault="00095302" w:rsidP="00095302">
      <w:pPr>
        <w:widowControl w:val="0"/>
        <w:autoSpaceDE w:val="0"/>
        <w:autoSpaceDN w:val="0"/>
        <w:adjustRightInd w:val="0"/>
        <w:jc w:val="both"/>
      </w:pPr>
    </w:p>
    <w:p w:rsidR="00095302" w:rsidRDefault="00095302" w:rsidP="00095302">
      <w:pPr>
        <w:widowControl w:val="0"/>
        <w:autoSpaceDE w:val="0"/>
        <w:autoSpaceDN w:val="0"/>
        <w:adjustRightInd w:val="0"/>
        <w:jc w:val="both"/>
      </w:pPr>
    </w:p>
    <w:p w:rsidR="00E0679D" w:rsidRDefault="00E0679D" w:rsidP="00095302">
      <w:pPr>
        <w:widowControl w:val="0"/>
        <w:autoSpaceDE w:val="0"/>
        <w:autoSpaceDN w:val="0"/>
        <w:adjustRightInd w:val="0"/>
        <w:jc w:val="both"/>
      </w:pPr>
    </w:p>
    <w:p w:rsidR="00E0679D" w:rsidRDefault="00E0679D" w:rsidP="00095302">
      <w:pPr>
        <w:widowControl w:val="0"/>
        <w:autoSpaceDE w:val="0"/>
        <w:autoSpaceDN w:val="0"/>
        <w:adjustRightInd w:val="0"/>
        <w:jc w:val="both"/>
      </w:pPr>
    </w:p>
    <w:p w:rsidR="00E0679D" w:rsidRDefault="00E0679D" w:rsidP="00095302">
      <w:pPr>
        <w:widowControl w:val="0"/>
        <w:autoSpaceDE w:val="0"/>
        <w:autoSpaceDN w:val="0"/>
        <w:adjustRightInd w:val="0"/>
        <w:jc w:val="both"/>
      </w:pPr>
    </w:p>
    <w:p w:rsidR="00E0679D" w:rsidRDefault="00E0679D" w:rsidP="00095302">
      <w:pPr>
        <w:widowControl w:val="0"/>
        <w:autoSpaceDE w:val="0"/>
        <w:autoSpaceDN w:val="0"/>
        <w:adjustRightInd w:val="0"/>
        <w:jc w:val="both"/>
      </w:pPr>
    </w:p>
    <w:p w:rsidR="00E0679D" w:rsidRDefault="00E0679D" w:rsidP="00095302">
      <w:pPr>
        <w:widowControl w:val="0"/>
        <w:autoSpaceDE w:val="0"/>
        <w:autoSpaceDN w:val="0"/>
        <w:adjustRightInd w:val="0"/>
        <w:jc w:val="both"/>
      </w:pPr>
    </w:p>
    <w:p w:rsidR="00E0679D" w:rsidRDefault="00E0679D" w:rsidP="00095302">
      <w:pPr>
        <w:widowControl w:val="0"/>
        <w:autoSpaceDE w:val="0"/>
        <w:autoSpaceDN w:val="0"/>
        <w:adjustRightInd w:val="0"/>
        <w:jc w:val="both"/>
      </w:pPr>
    </w:p>
    <w:p w:rsidR="00E0679D" w:rsidRDefault="00E0679D" w:rsidP="00095302">
      <w:pPr>
        <w:widowControl w:val="0"/>
        <w:autoSpaceDE w:val="0"/>
        <w:autoSpaceDN w:val="0"/>
        <w:adjustRightInd w:val="0"/>
        <w:jc w:val="both"/>
      </w:pPr>
    </w:p>
    <w:p w:rsidR="00E0679D" w:rsidRDefault="00E0679D" w:rsidP="00095302">
      <w:pPr>
        <w:widowControl w:val="0"/>
        <w:autoSpaceDE w:val="0"/>
        <w:autoSpaceDN w:val="0"/>
        <w:adjustRightInd w:val="0"/>
        <w:jc w:val="both"/>
      </w:pPr>
    </w:p>
    <w:p w:rsidR="00E0679D" w:rsidRDefault="00E0679D" w:rsidP="00095302">
      <w:pPr>
        <w:widowControl w:val="0"/>
        <w:autoSpaceDE w:val="0"/>
        <w:autoSpaceDN w:val="0"/>
        <w:adjustRightInd w:val="0"/>
        <w:jc w:val="both"/>
      </w:pPr>
    </w:p>
    <w:p w:rsidR="00E0679D" w:rsidRDefault="00E0679D" w:rsidP="00095302">
      <w:pPr>
        <w:widowControl w:val="0"/>
        <w:autoSpaceDE w:val="0"/>
        <w:autoSpaceDN w:val="0"/>
        <w:adjustRightInd w:val="0"/>
        <w:jc w:val="both"/>
      </w:pPr>
    </w:p>
    <w:p w:rsidR="00E0679D" w:rsidRDefault="00E0679D" w:rsidP="00095302">
      <w:pPr>
        <w:widowControl w:val="0"/>
        <w:autoSpaceDE w:val="0"/>
        <w:autoSpaceDN w:val="0"/>
        <w:adjustRightInd w:val="0"/>
        <w:jc w:val="both"/>
      </w:pPr>
    </w:p>
    <w:p w:rsidR="00E0679D" w:rsidRDefault="00E0679D" w:rsidP="00095302">
      <w:pPr>
        <w:widowControl w:val="0"/>
        <w:autoSpaceDE w:val="0"/>
        <w:autoSpaceDN w:val="0"/>
        <w:adjustRightInd w:val="0"/>
        <w:jc w:val="both"/>
      </w:pPr>
    </w:p>
    <w:p w:rsidR="00E0679D" w:rsidRDefault="00E0679D" w:rsidP="00095302">
      <w:pPr>
        <w:widowControl w:val="0"/>
        <w:autoSpaceDE w:val="0"/>
        <w:autoSpaceDN w:val="0"/>
        <w:adjustRightInd w:val="0"/>
        <w:jc w:val="both"/>
      </w:pPr>
    </w:p>
    <w:p w:rsidR="00E0679D" w:rsidRDefault="00E0679D" w:rsidP="00095302">
      <w:pPr>
        <w:widowControl w:val="0"/>
        <w:autoSpaceDE w:val="0"/>
        <w:autoSpaceDN w:val="0"/>
        <w:adjustRightInd w:val="0"/>
        <w:jc w:val="both"/>
      </w:pPr>
    </w:p>
    <w:p w:rsidR="00E0679D" w:rsidRDefault="00E0679D" w:rsidP="00095302">
      <w:pPr>
        <w:widowControl w:val="0"/>
        <w:autoSpaceDE w:val="0"/>
        <w:autoSpaceDN w:val="0"/>
        <w:adjustRightInd w:val="0"/>
        <w:jc w:val="both"/>
      </w:pPr>
    </w:p>
    <w:p w:rsidR="00E0679D" w:rsidRDefault="00E0679D" w:rsidP="00095302">
      <w:pPr>
        <w:widowControl w:val="0"/>
        <w:autoSpaceDE w:val="0"/>
        <w:autoSpaceDN w:val="0"/>
        <w:adjustRightInd w:val="0"/>
        <w:jc w:val="both"/>
      </w:pPr>
    </w:p>
    <w:p w:rsidR="00E0679D" w:rsidRDefault="00E0679D" w:rsidP="00095302">
      <w:pPr>
        <w:widowControl w:val="0"/>
        <w:autoSpaceDE w:val="0"/>
        <w:autoSpaceDN w:val="0"/>
        <w:adjustRightInd w:val="0"/>
        <w:jc w:val="both"/>
      </w:pPr>
    </w:p>
    <w:p w:rsidR="00E0679D" w:rsidRDefault="00E0679D" w:rsidP="00095302">
      <w:pPr>
        <w:widowControl w:val="0"/>
        <w:autoSpaceDE w:val="0"/>
        <w:autoSpaceDN w:val="0"/>
        <w:adjustRightInd w:val="0"/>
        <w:jc w:val="both"/>
      </w:pPr>
    </w:p>
    <w:p w:rsidR="00E0679D" w:rsidRDefault="00E0679D" w:rsidP="00095302">
      <w:pPr>
        <w:widowControl w:val="0"/>
        <w:autoSpaceDE w:val="0"/>
        <w:autoSpaceDN w:val="0"/>
        <w:adjustRightInd w:val="0"/>
        <w:jc w:val="both"/>
      </w:pPr>
    </w:p>
    <w:p w:rsidR="00E0679D" w:rsidRDefault="00E0679D" w:rsidP="00095302">
      <w:pPr>
        <w:widowControl w:val="0"/>
        <w:autoSpaceDE w:val="0"/>
        <w:autoSpaceDN w:val="0"/>
        <w:adjustRightInd w:val="0"/>
        <w:jc w:val="both"/>
      </w:pPr>
    </w:p>
    <w:p w:rsidR="00E0679D" w:rsidRDefault="00E0679D" w:rsidP="00095302">
      <w:pPr>
        <w:widowControl w:val="0"/>
        <w:autoSpaceDE w:val="0"/>
        <w:autoSpaceDN w:val="0"/>
        <w:adjustRightInd w:val="0"/>
        <w:jc w:val="both"/>
      </w:pPr>
    </w:p>
    <w:p w:rsidR="00E0679D" w:rsidRDefault="00E0679D" w:rsidP="00095302">
      <w:pPr>
        <w:widowControl w:val="0"/>
        <w:autoSpaceDE w:val="0"/>
        <w:autoSpaceDN w:val="0"/>
        <w:adjustRightInd w:val="0"/>
        <w:jc w:val="both"/>
      </w:pPr>
    </w:p>
    <w:p w:rsidR="00E0679D" w:rsidRDefault="00E0679D" w:rsidP="00095302">
      <w:pPr>
        <w:widowControl w:val="0"/>
        <w:autoSpaceDE w:val="0"/>
        <w:autoSpaceDN w:val="0"/>
        <w:adjustRightInd w:val="0"/>
        <w:jc w:val="both"/>
      </w:pPr>
    </w:p>
    <w:p w:rsidR="00E0679D" w:rsidRDefault="00E0679D" w:rsidP="00095302">
      <w:pPr>
        <w:widowControl w:val="0"/>
        <w:autoSpaceDE w:val="0"/>
        <w:autoSpaceDN w:val="0"/>
        <w:adjustRightInd w:val="0"/>
        <w:jc w:val="both"/>
      </w:pPr>
    </w:p>
    <w:p w:rsidR="00E0679D" w:rsidRDefault="00E0679D" w:rsidP="00095302">
      <w:pPr>
        <w:widowControl w:val="0"/>
        <w:autoSpaceDE w:val="0"/>
        <w:autoSpaceDN w:val="0"/>
        <w:adjustRightInd w:val="0"/>
        <w:jc w:val="both"/>
      </w:pPr>
    </w:p>
    <w:p w:rsidR="00E0679D" w:rsidRDefault="00E0679D" w:rsidP="00095302">
      <w:pPr>
        <w:widowControl w:val="0"/>
        <w:autoSpaceDE w:val="0"/>
        <w:autoSpaceDN w:val="0"/>
        <w:adjustRightInd w:val="0"/>
        <w:jc w:val="both"/>
      </w:pPr>
    </w:p>
    <w:p w:rsidR="00E0679D" w:rsidRDefault="00E0679D" w:rsidP="00095302">
      <w:pPr>
        <w:widowControl w:val="0"/>
        <w:autoSpaceDE w:val="0"/>
        <w:autoSpaceDN w:val="0"/>
        <w:adjustRightInd w:val="0"/>
        <w:jc w:val="both"/>
      </w:pPr>
    </w:p>
    <w:p w:rsidR="00E0679D" w:rsidRDefault="00E0679D" w:rsidP="00095302">
      <w:pPr>
        <w:widowControl w:val="0"/>
        <w:autoSpaceDE w:val="0"/>
        <w:autoSpaceDN w:val="0"/>
        <w:adjustRightInd w:val="0"/>
        <w:jc w:val="both"/>
      </w:pPr>
    </w:p>
    <w:p w:rsidR="00E0679D" w:rsidRDefault="00E0679D" w:rsidP="00095302">
      <w:pPr>
        <w:widowControl w:val="0"/>
        <w:autoSpaceDE w:val="0"/>
        <w:autoSpaceDN w:val="0"/>
        <w:adjustRightInd w:val="0"/>
        <w:jc w:val="both"/>
      </w:pPr>
    </w:p>
    <w:p w:rsidR="00E0679D" w:rsidRDefault="00E0679D" w:rsidP="00095302">
      <w:pPr>
        <w:widowControl w:val="0"/>
        <w:autoSpaceDE w:val="0"/>
        <w:autoSpaceDN w:val="0"/>
        <w:adjustRightInd w:val="0"/>
        <w:jc w:val="both"/>
      </w:pPr>
    </w:p>
    <w:p w:rsidR="00E0679D" w:rsidRDefault="00E0679D" w:rsidP="00095302">
      <w:pPr>
        <w:widowControl w:val="0"/>
        <w:autoSpaceDE w:val="0"/>
        <w:autoSpaceDN w:val="0"/>
        <w:adjustRightInd w:val="0"/>
        <w:jc w:val="both"/>
      </w:pPr>
    </w:p>
    <w:p w:rsidR="00E0679D" w:rsidRPr="009158EC" w:rsidRDefault="00E0679D" w:rsidP="00095302">
      <w:pPr>
        <w:widowControl w:val="0"/>
        <w:autoSpaceDE w:val="0"/>
        <w:autoSpaceDN w:val="0"/>
        <w:adjustRightInd w:val="0"/>
        <w:jc w:val="both"/>
      </w:pPr>
    </w:p>
    <w:sectPr w:rsidR="00E0679D" w:rsidRPr="009158EC" w:rsidSect="00E0679D">
      <w:pgSz w:w="16838" w:h="11906" w:orient="landscape"/>
      <w:pgMar w:top="567" w:right="567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7F2" w:rsidRDefault="00EA37F2" w:rsidP="00847872">
      <w:r>
        <w:separator/>
      </w:r>
    </w:p>
  </w:endnote>
  <w:endnote w:type="continuationSeparator" w:id="0">
    <w:p w:rsidR="00EA37F2" w:rsidRDefault="00EA37F2" w:rsidP="0084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7F2" w:rsidRDefault="00EA37F2" w:rsidP="00847872">
      <w:r>
        <w:separator/>
      </w:r>
    </w:p>
  </w:footnote>
  <w:footnote w:type="continuationSeparator" w:id="0">
    <w:p w:rsidR="00EA37F2" w:rsidRDefault="00EA37F2" w:rsidP="00847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8E03A6F"/>
    <w:multiLevelType w:val="multilevel"/>
    <w:tmpl w:val="852ED33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0" w:hanging="2160"/>
      </w:pPr>
      <w:rPr>
        <w:rFonts w:hint="default"/>
      </w:rPr>
    </w:lvl>
  </w:abstractNum>
  <w:abstractNum w:abstractNumId="2">
    <w:nsid w:val="113B4612"/>
    <w:multiLevelType w:val="hybridMultilevel"/>
    <w:tmpl w:val="E81E5230"/>
    <w:lvl w:ilvl="0" w:tplc="0419000F">
      <w:start w:val="1"/>
      <w:numFmt w:val="decimal"/>
      <w:lvlText w:val="%1."/>
      <w:lvlJc w:val="left"/>
      <w:pPr>
        <w:ind w:left="9575" w:hanging="360"/>
      </w:p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3">
    <w:nsid w:val="165E41CC"/>
    <w:multiLevelType w:val="hybridMultilevel"/>
    <w:tmpl w:val="E90036A4"/>
    <w:lvl w:ilvl="0" w:tplc="D1BA5B48">
      <w:start w:val="1"/>
      <w:numFmt w:val="decimal"/>
      <w:lvlText w:val="%1."/>
      <w:lvlJc w:val="left"/>
      <w:pPr>
        <w:ind w:left="1495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F748D7"/>
    <w:multiLevelType w:val="multilevel"/>
    <w:tmpl w:val="33D493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5">
    <w:nsid w:val="1E677C72"/>
    <w:multiLevelType w:val="hybridMultilevel"/>
    <w:tmpl w:val="78A4C23A"/>
    <w:lvl w:ilvl="0" w:tplc="7F10160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6">
    <w:nsid w:val="212114E6"/>
    <w:multiLevelType w:val="multilevel"/>
    <w:tmpl w:val="F6223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>
    <w:nsid w:val="26511C13"/>
    <w:multiLevelType w:val="hybridMultilevel"/>
    <w:tmpl w:val="5EC4E69E"/>
    <w:lvl w:ilvl="0" w:tplc="D1BA5B4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C020685"/>
    <w:multiLevelType w:val="hybridMultilevel"/>
    <w:tmpl w:val="63F66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BD1012"/>
    <w:multiLevelType w:val="multilevel"/>
    <w:tmpl w:val="3C14314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8DF01EE"/>
    <w:multiLevelType w:val="multilevel"/>
    <w:tmpl w:val="8DC8BE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3F777FC2"/>
    <w:multiLevelType w:val="hybridMultilevel"/>
    <w:tmpl w:val="4F3662EE"/>
    <w:lvl w:ilvl="0" w:tplc="91C6E2D2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3">
    <w:nsid w:val="46C400F6"/>
    <w:multiLevelType w:val="hybridMultilevel"/>
    <w:tmpl w:val="3C5CE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21449"/>
    <w:multiLevelType w:val="hybridMultilevel"/>
    <w:tmpl w:val="A2181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924CDD"/>
    <w:multiLevelType w:val="hybridMultilevel"/>
    <w:tmpl w:val="2D2C6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AA6375"/>
    <w:multiLevelType w:val="multilevel"/>
    <w:tmpl w:val="19BC8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BB77DFC"/>
    <w:multiLevelType w:val="hybridMultilevel"/>
    <w:tmpl w:val="B4DAC76A"/>
    <w:lvl w:ilvl="0" w:tplc="BFFA4BC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C57761C"/>
    <w:multiLevelType w:val="multilevel"/>
    <w:tmpl w:val="9D86AF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16"/>
  </w:num>
  <w:num w:numId="8">
    <w:abstractNumId w:val="6"/>
  </w:num>
  <w:num w:numId="9">
    <w:abstractNumId w:val="11"/>
  </w:num>
  <w:num w:numId="10">
    <w:abstractNumId w:val="8"/>
  </w:num>
  <w:num w:numId="11">
    <w:abstractNumId w:val="10"/>
  </w:num>
  <w:num w:numId="12">
    <w:abstractNumId w:val="17"/>
  </w:num>
  <w:num w:numId="13">
    <w:abstractNumId w:val="12"/>
  </w:num>
  <w:num w:numId="14">
    <w:abstractNumId w:val="5"/>
  </w:num>
  <w:num w:numId="15">
    <w:abstractNumId w:val="13"/>
  </w:num>
  <w:num w:numId="16">
    <w:abstractNumId w:val="15"/>
  </w:num>
  <w:num w:numId="17">
    <w:abstractNumId w:val="14"/>
  </w:num>
  <w:num w:numId="18">
    <w:abstractNumId w:val="9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210B"/>
    <w:rsid w:val="000010CD"/>
    <w:rsid w:val="0000627E"/>
    <w:rsid w:val="00015F66"/>
    <w:rsid w:val="0001796F"/>
    <w:rsid w:val="0002712C"/>
    <w:rsid w:val="00032A7E"/>
    <w:rsid w:val="00032BB2"/>
    <w:rsid w:val="000439F5"/>
    <w:rsid w:val="000446B2"/>
    <w:rsid w:val="00053767"/>
    <w:rsid w:val="0005555A"/>
    <w:rsid w:val="00060DE7"/>
    <w:rsid w:val="00067610"/>
    <w:rsid w:val="00067F20"/>
    <w:rsid w:val="000722D0"/>
    <w:rsid w:val="0007357D"/>
    <w:rsid w:val="00073ABE"/>
    <w:rsid w:val="00074333"/>
    <w:rsid w:val="0008000B"/>
    <w:rsid w:val="00084376"/>
    <w:rsid w:val="000852AC"/>
    <w:rsid w:val="00085E6D"/>
    <w:rsid w:val="00086642"/>
    <w:rsid w:val="000872FB"/>
    <w:rsid w:val="00092134"/>
    <w:rsid w:val="00095302"/>
    <w:rsid w:val="000A0B21"/>
    <w:rsid w:val="000A1576"/>
    <w:rsid w:val="000B37E6"/>
    <w:rsid w:val="000B3D7B"/>
    <w:rsid w:val="000B4C64"/>
    <w:rsid w:val="000B573E"/>
    <w:rsid w:val="000B6201"/>
    <w:rsid w:val="000C1927"/>
    <w:rsid w:val="000C4275"/>
    <w:rsid w:val="000C5CDA"/>
    <w:rsid w:val="000D195F"/>
    <w:rsid w:val="000D19AC"/>
    <w:rsid w:val="000D2F3D"/>
    <w:rsid w:val="000D7E8B"/>
    <w:rsid w:val="000E16FE"/>
    <w:rsid w:val="000F5794"/>
    <w:rsid w:val="001113CB"/>
    <w:rsid w:val="001129B0"/>
    <w:rsid w:val="00113FA8"/>
    <w:rsid w:val="001262EF"/>
    <w:rsid w:val="001347AD"/>
    <w:rsid w:val="00134BCB"/>
    <w:rsid w:val="00134E02"/>
    <w:rsid w:val="001350D0"/>
    <w:rsid w:val="0013517F"/>
    <w:rsid w:val="00137147"/>
    <w:rsid w:val="00137D2A"/>
    <w:rsid w:val="00143041"/>
    <w:rsid w:val="00145025"/>
    <w:rsid w:val="001471AE"/>
    <w:rsid w:val="00156937"/>
    <w:rsid w:val="001640FE"/>
    <w:rsid w:val="00165227"/>
    <w:rsid w:val="00173EEE"/>
    <w:rsid w:val="00174383"/>
    <w:rsid w:val="001760FE"/>
    <w:rsid w:val="0017620C"/>
    <w:rsid w:val="00187210"/>
    <w:rsid w:val="00192731"/>
    <w:rsid w:val="00194C69"/>
    <w:rsid w:val="001A0BD9"/>
    <w:rsid w:val="001A6F91"/>
    <w:rsid w:val="001A7101"/>
    <w:rsid w:val="001B371C"/>
    <w:rsid w:val="001B626B"/>
    <w:rsid w:val="001B62D9"/>
    <w:rsid w:val="001C105B"/>
    <w:rsid w:val="001C1B0B"/>
    <w:rsid w:val="001C397B"/>
    <w:rsid w:val="001C5D2C"/>
    <w:rsid w:val="001C7913"/>
    <w:rsid w:val="001D1B4B"/>
    <w:rsid w:val="001E1DF8"/>
    <w:rsid w:val="001E2314"/>
    <w:rsid w:val="001E5499"/>
    <w:rsid w:val="001E744B"/>
    <w:rsid w:val="001F3B82"/>
    <w:rsid w:val="001F46BF"/>
    <w:rsid w:val="001F48A4"/>
    <w:rsid w:val="001F6564"/>
    <w:rsid w:val="002042C9"/>
    <w:rsid w:val="00214020"/>
    <w:rsid w:val="00215804"/>
    <w:rsid w:val="00215CFE"/>
    <w:rsid w:val="00220F74"/>
    <w:rsid w:val="00222428"/>
    <w:rsid w:val="0022663C"/>
    <w:rsid w:val="00236396"/>
    <w:rsid w:val="0023687F"/>
    <w:rsid w:val="00251E88"/>
    <w:rsid w:val="00252CFB"/>
    <w:rsid w:val="002573F0"/>
    <w:rsid w:val="0026248A"/>
    <w:rsid w:val="00263DD6"/>
    <w:rsid w:val="002716B7"/>
    <w:rsid w:val="00275D2C"/>
    <w:rsid w:val="00276921"/>
    <w:rsid w:val="00283E7A"/>
    <w:rsid w:val="002847B9"/>
    <w:rsid w:val="00284F1F"/>
    <w:rsid w:val="00291B22"/>
    <w:rsid w:val="002A147E"/>
    <w:rsid w:val="002A3CE1"/>
    <w:rsid w:val="002B194E"/>
    <w:rsid w:val="002B5F09"/>
    <w:rsid w:val="002D397B"/>
    <w:rsid w:val="002D5C89"/>
    <w:rsid w:val="002E21FE"/>
    <w:rsid w:val="002E3970"/>
    <w:rsid w:val="002E563A"/>
    <w:rsid w:val="002E5655"/>
    <w:rsid w:val="002E5720"/>
    <w:rsid w:val="002E66EB"/>
    <w:rsid w:val="002E6ACD"/>
    <w:rsid w:val="002E72DF"/>
    <w:rsid w:val="002F0DFB"/>
    <w:rsid w:val="002F10C9"/>
    <w:rsid w:val="002F20B9"/>
    <w:rsid w:val="002F2CBF"/>
    <w:rsid w:val="002F3DE5"/>
    <w:rsid w:val="002F79FD"/>
    <w:rsid w:val="00300125"/>
    <w:rsid w:val="00301A5E"/>
    <w:rsid w:val="00302E6B"/>
    <w:rsid w:val="00312C31"/>
    <w:rsid w:val="0031602D"/>
    <w:rsid w:val="0031606E"/>
    <w:rsid w:val="00325B6B"/>
    <w:rsid w:val="00326D58"/>
    <w:rsid w:val="00330940"/>
    <w:rsid w:val="003324B2"/>
    <w:rsid w:val="003411C4"/>
    <w:rsid w:val="00342838"/>
    <w:rsid w:val="00342F49"/>
    <w:rsid w:val="00345106"/>
    <w:rsid w:val="00356F9D"/>
    <w:rsid w:val="00360042"/>
    <w:rsid w:val="00361451"/>
    <w:rsid w:val="003637DD"/>
    <w:rsid w:val="003661CB"/>
    <w:rsid w:val="00373761"/>
    <w:rsid w:val="003738E1"/>
    <w:rsid w:val="00381D31"/>
    <w:rsid w:val="003828EF"/>
    <w:rsid w:val="00392A63"/>
    <w:rsid w:val="00393A65"/>
    <w:rsid w:val="00396E9C"/>
    <w:rsid w:val="003A4E42"/>
    <w:rsid w:val="003B0032"/>
    <w:rsid w:val="003B2854"/>
    <w:rsid w:val="003B5F13"/>
    <w:rsid w:val="003B765B"/>
    <w:rsid w:val="003C13CF"/>
    <w:rsid w:val="003C1E6E"/>
    <w:rsid w:val="003C2CAB"/>
    <w:rsid w:val="003C2F19"/>
    <w:rsid w:val="003D0BFA"/>
    <w:rsid w:val="003D1ACF"/>
    <w:rsid w:val="003D4D10"/>
    <w:rsid w:val="003D58DA"/>
    <w:rsid w:val="003E527D"/>
    <w:rsid w:val="003F393E"/>
    <w:rsid w:val="003F5D54"/>
    <w:rsid w:val="003F66E2"/>
    <w:rsid w:val="00404853"/>
    <w:rsid w:val="00405C9A"/>
    <w:rsid w:val="00406693"/>
    <w:rsid w:val="004075C8"/>
    <w:rsid w:val="00410216"/>
    <w:rsid w:val="00411519"/>
    <w:rsid w:val="00414260"/>
    <w:rsid w:val="00421008"/>
    <w:rsid w:val="004305EC"/>
    <w:rsid w:val="004320BA"/>
    <w:rsid w:val="004347F0"/>
    <w:rsid w:val="004358B2"/>
    <w:rsid w:val="004364C0"/>
    <w:rsid w:val="00446F23"/>
    <w:rsid w:val="004510C9"/>
    <w:rsid w:val="00454F03"/>
    <w:rsid w:val="004564E1"/>
    <w:rsid w:val="00461933"/>
    <w:rsid w:val="00462813"/>
    <w:rsid w:val="0047774E"/>
    <w:rsid w:val="0048103A"/>
    <w:rsid w:val="0048741D"/>
    <w:rsid w:val="00491A8B"/>
    <w:rsid w:val="004A03F2"/>
    <w:rsid w:val="004A5C5C"/>
    <w:rsid w:val="004B1685"/>
    <w:rsid w:val="004B4EE8"/>
    <w:rsid w:val="004B720D"/>
    <w:rsid w:val="004B77BD"/>
    <w:rsid w:val="004B7A16"/>
    <w:rsid w:val="004C2567"/>
    <w:rsid w:val="004D46C8"/>
    <w:rsid w:val="004D613D"/>
    <w:rsid w:val="004D66B6"/>
    <w:rsid w:val="004E27FA"/>
    <w:rsid w:val="004E4CD8"/>
    <w:rsid w:val="004F0D27"/>
    <w:rsid w:val="004F29F6"/>
    <w:rsid w:val="004F3FA7"/>
    <w:rsid w:val="004F508A"/>
    <w:rsid w:val="00500CE3"/>
    <w:rsid w:val="0050122D"/>
    <w:rsid w:val="00503497"/>
    <w:rsid w:val="005039D6"/>
    <w:rsid w:val="00505093"/>
    <w:rsid w:val="005054A8"/>
    <w:rsid w:val="00505F24"/>
    <w:rsid w:val="00506516"/>
    <w:rsid w:val="00512254"/>
    <w:rsid w:val="00512ACD"/>
    <w:rsid w:val="00514BB1"/>
    <w:rsid w:val="00520620"/>
    <w:rsid w:val="00520764"/>
    <w:rsid w:val="00521934"/>
    <w:rsid w:val="00523E2F"/>
    <w:rsid w:val="00530D7E"/>
    <w:rsid w:val="00531B5D"/>
    <w:rsid w:val="00533BB3"/>
    <w:rsid w:val="0053470B"/>
    <w:rsid w:val="00535160"/>
    <w:rsid w:val="005354D2"/>
    <w:rsid w:val="00536D24"/>
    <w:rsid w:val="00546453"/>
    <w:rsid w:val="00550FD4"/>
    <w:rsid w:val="00555605"/>
    <w:rsid w:val="00555CF5"/>
    <w:rsid w:val="00561E8E"/>
    <w:rsid w:val="005635F5"/>
    <w:rsid w:val="00563CE7"/>
    <w:rsid w:val="00563F0D"/>
    <w:rsid w:val="0056406B"/>
    <w:rsid w:val="00573F65"/>
    <w:rsid w:val="0057775B"/>
    <w:rsid w:val="00580C1F"/>
    <w:rsid w:val="00581886"/>
    <w:rsid w:val="00583262"/>
    <w:rsid w:val="005863B7"/>
    <w:rsid w:val="00586A05"/>
    <w:rsid w:val="00586AB0"/>
    <w:rsid w:val="0058724C"/>
    <w:rsid w:val="00590282"/>
    <w:rsid w:val="00591071"/>
    <w:rsid w:val="00591DDD"/>
    <w:rsid w:val="00592F86"/>
    <w:rsid w:val="00595700"/>
    <w:rsid w:val="005973C2"/>
    <w:rsid w:val="005A2FC2"/>
    <w:rsid w:val="005A3B7E"/>
    <w:rsid w:val="005A3EF4"/>
    <w:rsid w:val="005A3F58"/>
    <w:rsid w:val="005B012D"/>
    <w:rsid w:val="005B0FB3"/>
    <w:rsid w:val="005B1524"/>
    <w:rsid w:val="005B3CC6"/>
    <w:rsid w:val="005B5F90"/>
    <w:rsid w:val="005B70FD"/>
    <w:rsid w:val="005C312C"/>
    <w:rsid w:val="005C72AC"/>
    <w:rsid w:val="005D18F9"/>
    <w:rsid w:val="005D25FD"/>
    <w:rsid w:val="005D6F7B"/>
    <w:rsid w:val="005E0056"/>
    <w:rsid w:val="005E14D5"/>
    <w:rsid w:val="005E4A2A"/>
    <w:rsid w:val="005E60BB"/>
    <w:rsid w:val="005E73A7"/>
    <w:rsid w:val="005E772A"/>
    <w:rsid w:val="005F0408"/>
    <w:rsid w:val="005F0E38"/>
    <w:rsid w:val="005F1644"/>
    <w:rsid w:val="005F3F15"/>
    <w:rsid w:val="005F62A3"/>
    <w:rsid w:val="005F7CD2"/>
    <w:rsid w:val="00600538"/>
    <w:rsid w:val="006026FB"/>
    <w:rsid w:val="00607927"/>
    <w:rsid w:val="00617367"/>
    <w:rsid w:val="006222E9"/>
    <w:rsid w:val="00622E17"/>
    <w:rsid w:val="006231B7"/>
    <w:rsid w:val="00626A61"/>
    <w:rsid w:val="00631325"/>
    <w:rsid w:val="006368EF"/>
    <w:rsid w:val="00637467"/>
    <w:rsid w:val="00637FA4"/>
    <w:rsid w:val="006418F8"/>
    <w:rsid w:val="00644115"/>
    <w:rsid w:val="0064436D"/>
    <w:rsid w:val="00644ABD"/>
    <w:rsid w:val="006454AA"/>
    <w:rsid w:val="00651EFC"/>
    <w:rsid w:val="006562BD"/>
    <w:rsid w:val="006574C9"/>
    <w:rsid w:val="00660FC2"/>
    <w:rsid w:val="006636A7"/>
    <w:rsid w:val="00663F8D"/>
    <w:rsid w:val="00664B7E"/>
    <w:rsid w:val="00667054"/>
    <w:rsid w:val="00670646"/>
    <w:rsid w:val="00676B35"/>
    <w:rsid w:val="00684526"/>
    <w:rsid w:val="00684875"/>
    <w:rsid w:val="0068519A"/>
    <w:rsid w:val="0069286B"/>
    <w:rsid w:val="00692BF6"/>
    <w:rsid w:val="00694606"/>
    <w:rsid w:val="00695999"/>
    <w:rsid w:val="006A1A31"/>
    <w:rsid w:val="006A4ECD"/>
    <w:rsid w:val="006A69E8"/>
    <w:rsid w:val="006A6A67"/>
    <w:rsid w:val="006A7AA5"/>
    <w:rsid w:val="006B24FA"/>
    <w:rsid w:val="006B2D47"/>
    <w:rsid w:val="006B3956"/>
    <w:rsid w:val="006B4CC1"/>
    <w:rsid w:val="006B6692"/>
    <w:rsid w:val="006C3A7F"/>
    <w:rsid w:val="006C515A"/>
    <w:rsid w:val="006C5792"/>
    <w:rsid w:val="006D046D"/>
    <w:rsid w:val="006D350C"/>
    <w:rsid w:val="006D4834"/>
    <w:rsid w:val="006D58CE"/>
    <w:rsid w:val="006D6294"/>
    <w:rsid w:val="006E2A00"/>
    <w:rsid w:val="006E40EA"/>
    <w:rsid w:val="006E4610"/>
    <w:rsid w:val="006E4E89"/>
    <w:rsid w:val="006E6950"/>
    <w:rsid w:val="006E6F64"/>
    <w:rsid w:val="006F1645"/>
    <w:rsid w:val="006F43FC"/>
    <w:rsid w:val="00701050"/>
    <w:rsid w:val="00703BC9"/>
    <w:rsid w:val="0071390A"/>
    <w:rsid w:val="00713E4F"/>
    <w:rsid w:val="00727764"/>
    <w:rsid w:val="00733A64"/>
    <w:rsid w:val="007460A7"/>
    <w:rsid w:val="00746D78"/>
    <w:rsid w:val="00750B66"/>
    <w:rsid w:val="00755386"/>
    <w:rsid w:val="007579D2"/>
    <w:rsid w:val="00760224"/>
    <w:rsid w:val="00761DC4"/>
    <w:rsid w:val="00763029"/>
    <w:rsid w:val="00763B73"/>
    <w:rsid w:val="00770D0D"/>
    <w:rsid w:val="0077228E"/>
    <w:rsid w:val="007729DD"/>
    <w:rsid w:val="0078201E"/>
    <w:rsid w:val="007836F0"/>
    <w:rsid w:val="007863ED"/>
    <w:rsid w:val="00794784"/>
    <w:rsid w:val="007962D4"/>
    <w:rsid w:val="0079666B"/>
    <w:rsid w:val="00797E60"/>
    <w:rsid w:val="007A6EBE"/>
    <w:rsid w:val="007B5131"/>
    <w:rsid w:val="007C0C0C"/>
    <w:rsid w:val="007C4268"/>
    <w:rsid w:val="007C4C45"/>
    <w:rsid w:val="007C78BF"/>
    <w:rsid w:val="007E46FE"/>
    <w:rsid w:val="007E4FB2"/>
    <w:rsid w:val="007E578C"/>
    <w:rsid w:val="007E7143"/>
    <w:rsid w:val="007F28D3"/>
    <w:rsid w:val="007F39D9"/>
    <w:rsid w:val="007F50DE"/>
    <w:rsid w:val="008032BE"/>
    <w:rsid w:val="008060DA"/>
    <w:rsid w:val="00806FEE"/>
    <w:rsid w:val="00811906"/>
    <w:rsid w:val="00813CC9"/>
    <w:rsid w:val="00815745"/>
    <w:rsid w:val="00815A25"/>
    <w:rsid w:val="00820A95"/>
    <w:rsid w:val="0084193F"/>
    <w:rsid w:val="008423F8"/>
    <w:rsid w:val="008438C0"/>
    <w:rsid w:val="00847872"/>
    <w:rsid w:val="00852894"/>
    <w:rsid w:val="00854DC3"/>
    <w:rsid w:val="00854FA7"/>
    <w:rsid w:val="00855391"/>
    <w:rsid w:val="00856334"/>
    <w:rsid w:val="00862204"/>
    <w:rsid w:val="00867F15"/>
    <w:rsid w:val="00871213"/>
    <w:rsid w:val="008726CE"/>
    <w:rsid w:val="00874C06"/>
    <w:rsid w:val="00887FF0"/>
    <w:rsid w:val="00890455"/>
    <w:rsid w:val="00893897"/>
    <w:rsid w:val="008949E6"/>
    <w:rsid w:val="00894B23"/>
    <w:rsid w:val="008952F7"/>
    <w:rsid w:val="00895DDA"/>
    <w:rsid w:val="008A1723"/>
    <w:rsid w:val="008A1EA8"/>
    <w:rsid w:val="008A38C7"/>
    <w:rsid w:val="008A42BB"/>
    <w:rsid w:val="008A6E9E"/>
    <w:rsid w:val="008B0627"/>
    <w:rsid w:val="008B0B11"/>
    <w:rsid w:val="008B1A86"/>
    <w:rsid w:val="008B6E54"/>
    <w:rsid w:val="008C1DD6"/>
    <w:rsid w:val="008D713C"/>
    <w:rsid w:val="008D72DD"/>
    <w:rsid w:val="008E1305"/>
    <w:rsid w:val="008E1CA9"/>
    <w:rsid w:val="008E5C92"/>
    <w:rsid w:val="008E7A6B"/>
    <w:rsid w:val="008F196E"/>
    <w:rsid w:val="008F1E9D"/>
    <w:rsid w:val="008F5B9F"/>
    <w:rsid w:val="008F7C70"/>
    <w:rsid w:val="00900921"/>
    <w:rsid w:val="00900FA8"/>
    <w:rsid w:val="00901262"/>
    <w:rsid w:val="009136AF"/>
    <w:rsid w:val="009201ED"/>
    <w:rsid w:val="009203A4"/>
    <w:rsid w:val="0092410B"/>
    <w:rsid w:val="0092481E"/>
    <w:rsid w:val="009310D1"/>
    <w:rsid w:val="009341E2"/>
    <w:rsid w:val="00937CD3"/>
    <w:rsid w:val="009430C1"/>
    <w:rsid w:val="009469BD"/>
    <w:rsid w:val="00950E62"/>
    <w:rsid w:val="00952CA2"/>
    <w:rsid w:val="00963B38"/>
    <w:rsid w:val="00965E80"/>
    <w:rsid w:val="00965F28"/>
    <w:rsid w:val="00966873"/>
    <w:rsid w:val="00966B04"/>
    <w:rsid w:val="00966D32"/>
    <w:rsid w:val="00967F88"/>
    <w:rsid w:val="00970308"/>
    <w:rsid w:val="0097032E"/>
    <w:rsid w:val="0097360A"/>
    <w:rsid w:val="00973CD3"/>
    <w:rsid w:val="00976D48"/>
    <w:rsid w:val="0098213A"/>
    <w:rsid w:val="009821B9"/>
    <w:rsid w:val="009931B5"/>
    <w:rsid w:val="00993C15"/>
    <w:rsid w:val="0099482B"/>
    <w:rsid w:val="009A0325"/>
    <w:rsid w:val="009A1453"/>
    <w:rsid w:val="009A169A"/>
    <w:rsid w:val="009A18AC"/>
    <w:rsid w:val="009A7994"/>
    <w:rsid w:val="009B02AD"/>
    <w:rsid w:val="009B17BC"/>
    <w:rsid w:val="009B5830"/>
    <w:rsid w:val="009B7CBF"/>
    <w:rsid w:val="009C02C1"/>
    <w:rsid w:val="009C2C3B"/>
    <w:rsid w:val="009C3C5D"/>
    <w:rsid w:val="009C4B14"/>
    <w:rsid w:val="009D029A"/>
    <w:rsid w:val="009D16A6"/>
    <w:rsid w:val="009D22F5"/>
    <w:rsid w:val="009E1863"/>
    <w:rsid w:val="009E26DF"/>
    <w:rsid w:val="009F131C"/>
    <w:rsid w:val="009F4B82"/>
    <w:rsid w:val="009F5642"/>
    <w:rsid w:val="00A013BA"/>
    <w:rsid w:val="00A01DCA"/>
    <w:rsid w:val="00A030D7"/>
    <w:rsid w:val="00A037B9"/>
    <w:rsid w:val="00A04067"/>
    <w:rsid w:val="00A0474F"/>
    <w:rsid w:val="00A10AB1"/>
    <w:rsid w:val="00A13B01"/>
    <w:rsid w:val="00A1531E"/>
    <w:rsid w:val="00A15EDA"/>
    <w:rsid w:val="00A212FC"/>
    <w:rsid w:val="00A258D7"/>
    <w:rsid w:val="00A25C1F"/>
    <w:rsid w:val="00A26051"/>
    <w:rsid w:val="00A2775D"/>
    <w:rsid w:val="00A32AD4"/>
    <w:rsid w:val="00A3603C"/>
    <w:rsid w:val="00A4044F"/>
    <w:rsid w:val="00A42754"/>
    <w:rsid w:val="00A4486B"/>
    <w:rsid w:val="00A45309"/>
    <w:rsid w:val="00A45C09"/>
    <w:rsid w:val="00A528C9"/>
    <w:rsid w:val="00A5571A"/>
    <w:rsid w:val="00A55E53"/>
    <w:rsid w:val="00A611BD"/>
    <w:rsid w:val="00A631DE"/>
    <w:rsid w:val="00A6411A"/>
    <w:rsid w:val="00A665BB"/>
    <w:rsid w:val="00A66C2E"/>
    <w:rsid w:val="00A67B74"/>
    <w:rsid w:val="00A67EC9"/>
    <w:rsid w:val="00A7464A"/>
    <w:rsid w:val="00A75A0F"/>
    <w:rsid w:val="00A82FC4"/>
    <w:rsid w:val="00A83859"/>
    <w:rsid w:val="00A838FA"/>
    <w:rsid w:val="00A85444"/>
    <w:rsid w:val="00A86572"/>
    <w:rsid w:val="00A90E26"/>
    <w:rsid w:val="00A91921"/>
    <w:rsid w:val="00AA24DA"/>
    <w:rsid w:val="00AA39C5"/>
    <w:rsid w:val="00AA621F"/>
    <w:rsid w:val="00AB210B"/>
    <w:rsid w:val="00AB4372"/>
    <w:rsid w:val="00AD3401"/>
    <w:rsid w:val="00AD6227"/>
    <w:rsid w:val="00AE0CBF"/>
    <w:rsid w:val="00AE4276"/>
    <w:rsid w:val="00AE4AE9"/>
    <w:rsid w:val="00AE70B7"/>
    <w:rsid w:val="00AF024D"/>
    <w:rsid w:val="00AF5C9E"/>
    <w:rsid w:val="00AF679F"/>
    <w:rsid w:val="00B02C82"/>
    <w:rsid w:val="00B0612F"/>
    <w:rsid w:val="00B10C8D"/>
    <w:rsid w:val="00B12DB6"/>
    <w:rsid w:val="00B160FA"/>
    <w:rsid w:val="00B203BF"/>
    <w:rsid w:val="00B210BF"/>
    <w:rsid w:val="00B26F2F"/>
    <w:rsid w:val="00B34DA9"/>
    <w:rsid w:val="00B35059"/>
    <w:rsid w:val="00B413EA"/>
    <w:rsid w:val="00B45D64"/>
    <w:rsid w:val="00B46A2E"/>
    <w:rsid w:val="00B53322"/>
    <w:rsid w:val="00B56C4B"/>
    <w:rsid w:val="00B61C03"/>
    <w:rsid w:val="00B63E25"/>
    <w:rsid w:val="00B642ED"/>
    <w:rsid w:val="00B70E76"/>
    <w:rsid w:val="00B72D07"/>
    <w:rsid w:val="00B754E1"/>
    <w:rsid w:val="00B758FE"/>
    <w:rsid w:val="00B76802"/>
    <w:rsid w:val="00B85EE8"/>
    <w:rsid w:val="00B8690C"/>
    <w:rsid w:val="00B94574"/>
    <w:rsid w:val="00B9475A"/>
    <w:rsid w:val="00B95814"/>
    <w:rsid w:val="00B960D0"/>
    <w:rsid w:val="00B961C6"/>
    <w:rsid w:val="00BA0815"/>
    <w:rsid w:val="00BA0935"/>
    <w:rsid w:val="00BA5B14"/>
    <w:rsid w:val="00BA5C65"/>
    <w:rsid w:val="00BB2A05"/>
    <w:rsid w:val="00BB6A57"/>
    <w:rsid w:val="00BB73B8"/>
    <w:rsid w:val="00BC198A"/>
    <w:rsid w:val="00BC2503"/>
    <w:rsid w:val="00BC6810"/>
    <w:rsid w:val="00BC7156"/>
    <w:rsid w:val="00BD1977"/>
    <w:rsid w:val="00BD2E34"/>
    <w:rsid w:val="00BD6A2B"/>
    <w:rsid w:val="00BD758C"/>
    <w:rsid w:val="00BE3C09"/>
    <w:rsid w:val="00BE49B4"/>
    <w:rsid w:val="00BE61CD"/>
    <w:rsid w:val="00BE7B60"/>
    <w:rsid w:val="00BF1D1C"/>
    <w:rsid w:val="00BF2042"/>
    <w:rsid w:val="00BF50FE"/>
    <w:rsid w:val="00BF6A70"/>
    <w:rsid w:val="00BF77AE"/>
    <w:rsid w:val="00C016B0"/>
    <w:rsid w:val="00C01E5C"/>
    <w:rsid w:val="00C0264A"/>
    <w:rsid w:val="00C066DE"/>
    <w:rsid w:val="00C1093C"/>
    <w:rsid w:val="00C12974"/>
    <w:rsid w:val="00C2120C"/>
    <w:rsid w:val="00C27AB8"/>
    <w:rsid w:val="00C312C9"/>
    <w:rsid w:val="00C40E07"/>
    <w:rsid w:val="00C4552A"/>
    <w:rsid w:val="00C532EE"/>
    <w:rsid w:val="00C54C27"/>
    <w:rsid w:val="00C60D1A"/>
    <w:rsid w:val="00C61BA5"/>
    <w:rsid w:val="00C666DF"/>
    <w:rsid w:val="00C70409"/>
    <w:rsid w:val="00C74FCB"/>
    <w:rsid w:val="00C8477A"/>
    <w:rsid w:val="00C85551"/>
    <w:rsid w:val="00C86527"/>
    <w:rsid w:val="00C902BB"/>
    <w:rsid w:val="00C9052A"/>
    <w:rsid w:val="00C94789"/>
    <w:rsid w:val="00C97C09"/>
    <w:rsid w:val="00CA7B7E"/>
    <w:rsid w:val="00CA7ED6"/>
    <w:rsid w:val="00CB1F3A"/>
    <w:rsid w:val="00CB5B43"/>
    <w:rsid w:val="00CC1E04"/>
    <w:rsid w:val="00CD616D"/>
    <w:rsid w:val="00CD7E31"/>
    <w:rsid w:val="00CE2544"/>
    <w:rsid w:val="00CE2706"/>
    <w:rsid w:val="00CE3CC1"/>
    <w:rsid w:val="00CF2833"/>
    <w:rsid w:val="00CF6415"/>
    <w:rsid w:val="00CF7989"/>
    <w:rsid w:val="00CF7DF6"/>
    <w:rsid w:val="00D014D8"/>
    <w:rsid w:val="00D0650D"/>
    <w:rsid w:val="00D07748"/>
    <w:rsid w:val="00D14527"/>
    <w:rsid w:val="00D251F3"/>
    <w:rsid w:val="00D27323"/>
    <w:rsid w:val="00D32C73"/>
    <w:rsid w:val="00D32F62"/>
    <w:rsid w:val="00D339AE"/>
    <w:rsid w:val="00D340CF"/>
    <w:rsid w:val="00D36A7D"/>
    <w:rsid w:val="00D3777A"/>
    <w:rsid w:val="00D4081E"/>
    <w:rsid w:val="00D60769"/>
    <w:rsid w:val="00D7001B"/>
    <w:rsid w:val="00D76152"/>
    <w:rsid w:val="00D7627D"/>
    <w:rsid w:val="00D76382"/>
    <w:rsid w:val="00D76AB8"/>
    <w:rsid w:val="00D91DD0"/>
    <w:rsid w:val="00D95556"/>
    <w:rsid w:val="00DA1223"/>
    <w:rsid w:val="00DA3CA4"/>
    <w:rsid w:val="00DA5C5E"/>
    <w:rsid w:val="00DB1DAF"/>
    <w:rsid w:val="00DB37F6"/>
    <w:rsid w:val="00DB49A7"/>
    <w:rsid w:val="00DB4CF2"/>
    <w:rsid w:val="00DB5C8D"/>
    <w:rsid w:val="00DC2700"/>
    <w:rsid w:val="00DC3851"/>
    <w:rsid w:val="00DC4CCA"/>
    <w:rsid w:val="00DC51A2"/>
    <w:rsid w:val="00DC52DE"/>
    <w:rsid w:val="00DD123D"/>
    <w:rsid w:val="00DE1439"/>
    <w:rsid w:val="00DE1B73"/>
    <w:rsid w:val="00DE343B"/>
    <w:rsid w:val="00DE3C7D"/>
    <w:rsid w:val="00DE4504"/>
    <w:rsid w:val="00DE68F6"/>
    <w:rsid w:val="00DE72B2"/>
    <w:rsid w:val="00DF117A"/>
    <w:rsid w:val="00E02185"/>
    <w:rsid w:val="00E032B9"/>
    <w:rsid w:val="00E0679D"/>
    <w:rsid w:val="00E11D51"/>
    <w:rsid w:val="00E15421"/>
    <w:rsid w:val="00E23DCD"/>
    <w:rsid w:val="00E252EC"/>
    <w:rsid w:val="00E2725A"/>
    <w:rsid w:val="00E3085B"/>
    <w:rsid w:val="00E32DC0"/>
    <w:rsid w:val="00E34181"/>
    <w:rsid w:val="00E37170"/>
    <w:rsid w:val="00E413B6"/>
    <w:rsid w:val="00E45E10"/>
    <w:rsid w:val="00E470B8"/>
    <w:rsid w:val="00E5111E"/>
    <w:rsid w:val="00E5167E"/>
    <w:rsid w:val="00E614C3"/>
    <w:rsid w:val="00E64245"/>
    <w:rsid w:val="00E65809"/>
    <w:rsid w:val="00E721B2"/>
    <w:rsid w:val="00E76EE1"/>
    <w:rsid w:val="00E80327"/>
    <w:rsid w:val="00E83481"/>
    <w:rsid w:val="00E84617"/>
    <w:rsid w:val="00E84846"/>
    <w:rsid w:val="00E87CFA"/>
    <w:rsid w:val="00E91349"/>
    <w:rsid w:val="00E942B7"/>
    <w:rsid w:val="00E973ED"/>
    <w:rsid w:val="00EA37F2"/>
    <w:rsid w:val="00EA48CC"/>
    <w:rsid w:val="00EA5BE9"/>
    <w:rsid w:val="00EB123A"/>
    <w:rsid w:val="00EB2237"/>
    <w:rsid w:val="00EB4A30"/>
    <w:rsid w:val="00EB6E69"/>
    <w:rsid w:val="00EC25B3"/>
    <w:rsid w:val="00EC4A9D"/>
    <w:rsid w:val="00EC7DF8"/>
    <w:rsid w:val="00ED18AF"/>
    <w:rsid w:val="00ED27DB"/>
    <w:rsid w:val="00ED527F"/>
    <w:rsid w:val="00ED6233"/>
    <w:rsid w:val="00ED7A1C"/>
    <w:rsid w:val="00EE17F1"/>
    <w:rsid w:val="00EE3C11"/>
    <w:rsid w:val="00EE542E"/>
    <w:rsid w:val="00EE6F3E"/>
    <w:rsid w:val="00EF0CDA"/>
    <w:rsid w:val="00EF20B2"/>
    <w:rsid w:val="00EF5C56"/>
    <w:rsid w:val="00EF650A"/>
    <w:rsid w:val="00EF79CA"/>
    <w:rsid w:val="00F00E93"/>
    <w:rsid w:val="00F04DDA"/>
    <w:rsid w:val="00F16A46"/>
    <w:rsid w:val="00F20415"/>
    <w:rsid w:val="00F2083F"/>
    <w:rsid w:val="00F2346B"/>
    <w:rsid w:val="00F234AC"/>
    <w:rsid w:val="00F26914"/>
    <w:rsid w:val="00F315FC"/>
    <w:rsid w:val="00F31D8E"/>
    <w:rsid w:val="00F400CC"/>
    <w:rsid w:val="00F402FC"/>
    <w:rsid w:val="00F45871"/>
    <w:rsid w:val="00F463B3"/>
    <w:rsid w:val="00F47F31"/>
    <w:rsid w:val="00F51A84"/>
    <w:rsid w:val="00F539C6"/>
    <w:rsid w:val="00F55F1B"/>
    <w:rsid w:val="00F56EDB"/>
    <w:rsid w:val="00F572CF"/>
    <w:rsid w:val="00F601A2"/>
    <w:rsid w:val="00F67BAA"/>
    <w:rsid w:val="00F7176B"/>
    <w:rsid w:val="00F80D6E"/>
    <w:rsid w:val="00F83266"/>
    <w:rsid w:val="00F84E6D"/>
    <w:rsid w:val="00F90AFD"/>
    <w:rsid w:val="00F910E3"/>
    <w:rsid w:val="00F92D2A"/>
    <w:rsid w:val="00F93271"/>
    <w:rsid w:val="00F9516E"/>
    <w:rsid w:val="00FA2B88"/>
    <w:rsid w:val="00FA3720"/>
    <w:rsid w:val="00FB2571"/>
    <w:rsid w:val="00FC32EB"/>
    <w:rsid w:val="00FD0EC6"/>
    <w:rsid w:val="00FD3092"/>
    <w:rsid w:val="00FD33E4"/>
    <w:rsid w:val="00FD3F0C"/>
    <w:rsid w:val="00FD49F3"/>
    <w:rsid w:val="00FE3689"/>
    <w:rsid w:val="00FE71CF"/>
    <w:rsid w:val="00FF215E"/>
    <w:rsid w:val="00FF5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uiPriority w:val="99"/>
    <w:semiHidden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rsid w:val="00FD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60042"/>
    <w:pPr>
      <w:ind w:left="720"/>
      <w:contextualSpacing/>
    </w:pPr>
  </w:style>
  <w:style w:type="paragraph" w:styleId="ad">
    <w:name w:val="Title"/>
    <w:basedOn w:val="a"/>
    <w:link w:val="ae"/>
    <w:qFormat/>
    <w:rsid w:val="00FE71CF"/>
    <w:pPr>
      <w:ind w:left="1985" w:right="680"/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FE71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Основной текст Знак1"/>
    <w:uiPriority w:val="99"/>
    <w:rsid w:val="007F39D9"/>
    <w:rPr>
      <w:sz w:val="26"/>
      <w:szCs w:val="26"/>
      <w:shd w:val="clear" w:color="auto" w:fill="FFFFFF"/>
    </w:rPr>
  </w:style>
  <w:style w:type="character" w:styleId="af">
    <w:name w:val="Hyperlink"/>
    <w:unhideWhenUsed/>
    <w:rsid w:val="00FD3092"/>
    <w:rPr>
      <w:color w:val="0000FF"/>
      <w:u w:val="single"/>
    </w:rPr>
  </w:style>
  <w:style w:type="paragraph" w:customStyle="1" w:styleId="pp-List-1">
    <w:name w:val="pp-List-1"/>
    <w:basedOn w:val="a"/>
    <w:rsid w:val="00847872"/>
    <w:pPr>
      <w:tabs>
        <w:tab w:val="num" w:pos="360"/>
        <w:tab w:val="left" w:pos="851"/>
      </w:tabs>
      <w:spacing w:before="40" w:line="360" w:lineRule="auto"/>
      <w:ind w:firstLine="510"/>
      <w:jc w:val="both"/>
    </w:pPr>
    <w:rPr>
      <w:bCs/>
      <w:kern w:val="16"/>
      <w:sz w:val="24"/>
      <w:szCs w:val="24"/>
      <w:lang w:eastAsia="en-US"/>
    </w:rPr>
  </w:style>
  <w:style w:type="paragraph" w:customStyle="1" w:styleId="TPrilogSubsection">
    <w:name w:val="TPrilogSubsection"/>
    <w:basedOn w:val="a"/>
    <w:rsid w:val="00847872"/>
    <w:pPr>
      <w:spacing w:before="120" w:after="120" w:line="360" w:lineRule="auto"/>
      <w:ind w:firstLine="510"/>
    </w:pPr>
    <w:rPr>
      <w:sz w:val="24"/>
    </w:rPr>
  </w:style>
  <w:style w:type="paragraph" w:styleId="af0">
    <w:name w:val="header"/>
    <w:basedOn w:val="a"/>
    <w:link w:val="af1"/>
    <w:unhideWhenUsed/>
    <w:rsid w:val="0084787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nhideWhenUsed/>
    <w:rsid w:val="0084787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Знак Знак Знак Знак Знак Знак Знак"/>
    <w:basedOn w:val="a"/>
    <w:rsid w:val="00E3085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0953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0953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Cell">
    <w:name w:val="ConsPlusCell"/>
    <w:rsid w:val="000953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0953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1 Обычный"/>
    <w:basedOn w:val="a"/>
    <w:rsid w:val="00095302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character" w:customStyle="1" w:styleId="2">
    <w:name w:val="Основной текст (2)_"/>
    <w:link w:val="20"/>
    <w:locked/>
    <w:rsid w:val="0009530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95302"/>
    <w:pPr>
      <w:widowControl w:val="0"/>
      <w:shd w:val="clear" w:color="auto" w:fill="FFFFFF"/>
      <w:spacing w:line="331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f5">
    <w:name w:val="Основной текст_"/>
    <w:locked/>
    <w:rsid w:val="00095302"/>
    <w:rPr>
      <w:sz w:val="28"/>
    </w:rPr>
  </w:style>
  <w:style w:type="character" w:customStyle="1" w:styleId="31">
    <w:name w:val="Основной текст (3)_"/>
    <w:link w:val="32"/>
    <w:rsid w:val="00095302"/>
    <w:rPr>
      <w:b/>
      <w:bCs/>
      <w:sz w:val="26"/>
      <w:szCs w:val="26"/>
      <w:shd w:val="clear" w:color="auto" w:fill="FFFFFF"/>
    </w:rPr>
  </w:style>
  <w:style w:type="character" w:customStyle="1" w:styleId="213pt">
    <w:name w:val="Основной текст (2) + 13 pt;Полужирный"/>
    <w:rsid w:val="000953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095302"/>
    <w:pPr>
      <w:widowControl w:val="0"/>
      <w:shd w:val="clear" w:color="auto" w:fill="FFFFFF"/>
      <w:spacing w:after="180" w:line="245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A6372-84F9-402F-A360-64E39ABA8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1920</Words>
  <Characters>10947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Tatyana</cp:lastModifiedBy>
  <cp:revision>14</cp:revision>
  <cp:lastPrinted>2023-02-17T05:57:00Z</cp:lastPrinted>
  <dcterms:created xsi:type="dcterms:W3CDTF">2022-05-16T08:09:00Z</dcterms:created>
  <dcterms:modified xsi:type="dcterms:W3CDTF">2023-02-17T05:57:00Z</dcterms:modified>
</cp:coreProperties>
</file>