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D" w:rsidRDefault="006B042A" w:rsidP="00461C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Солецкого муниципального района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АНТИНАРКОТИЧЕСКАЯ КОМИССИЯ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при Администрации Солецкого муниципального района</w:t>
      </w:r>
    </w:p>
    <w:p w:rsidR="00857CF3" w:rsidRPr="00857CF3" w:rsidRDefault="00857CF3" w:rsidP="00857CF3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ПРОТОКОЛ ЗАСЕДАНИЯ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7CF3" w:rsidRDefault="00F61ACC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02 октября</w:t>
      </w:r>
      <w:r w:rsidR="00413E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46182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201</w:t>
      </w:r>
      <w:r w:rsidR="00946182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946182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</w:t>
      </w:r>
      <w:r w:rsidR="0015232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040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F23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</w:t>
      </w:r>
      <w:r w:rsidR="00B0451B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 w:rsidR="000315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C5D91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946182" w:rsidRPr="00857CF3" w:rsidRDefault="00946182" w:rsidP="0094618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Сольцы</w:t>
      </w:r>
    </w:p>
    <w:p w:rsidR="00857CF3" w:rsidRPr="00857CF3" w:rsidRDefault="00857CF3" w:rsidP="00857CF3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1F1A14" w:rsidRPr="00857CF3" w:rsidRDefault="00857CF3" w:rsidP="001F1A1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ПРЕДСЕДАТЕЛЬСТВОВАЛ:</w:t>
      </w:r>
    </w:p>
    <w:p w:rsidR="00857CF3" w:rsidRPr="002F23D0" w:rsidRDefault="00C07524" w:rsidP="003462FD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23D0">
        <w:rPr>
          <w:rFonts w:ascii="Times New Roman" w:eastAsia="Times New Roman" w:hAnsi="Times New Roman"/>
          <w:sz w:val="28"/>
          <w:szCs w:val="28"/>
          <w:lang w:eastAsia="ar-SA"/>
        </w:rPr>
        <w:t>Глава муниципального района</w:t>
      </w:r>
      <w:r w:rsidR="00303970" w:rsidRPr="002F23D0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D040D0" w:rsidRPr="002F23D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2F23D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F0339" w:rsidRPr="002F23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040D0" w:rsidRPr="002F23D0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2F23D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5F0339" w:rsidRPr="002F23D0">
        <w:rPr>
          <w:rFonts w:ascii="Times New Roman" w:eastAsia="Times New Roman" w:hAnsi="Times New Roman"/>
          <w:sz w:val="28"/>
          <w:szCs w:val="28"/>
          <w:lang w:eastAsia="ar-SA"/>
        </w:rPr>
        <w:t>Котов</w:t>
      </w:r>
      <w:r w:rsidR="00F35A3C" w:rsidRPr="002F23D0">
        <w:rPr>
          <w:rFonts w:ascii="Times New Roman" w:eastAsia="Times New Roman" w:hAnsi="Times New Roman"/>
          <w:sz w:val="28"/>
          <w:szCs w:val="28"/>
          <w:lang w:eastAsia="ar-SA"/>
        </w:rPr>
        <w:t xml:space="preserve"> - председатель комиссии</w:t>
      </w:r>
    </w:p>
    <w:p w:rsidR="00946182" w:rsidRPr="00946182" w:rsidRDefault="00946182" w:rsidP="002F23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23D0">
        <w:rPr>
          <w:rFonts w:ascii="Times New Roman" w:eastAsia="Times New Roman" w:hAnsi="Times New Roman"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7F3C1D">
        <w:rPr>
          <w:rFonts w:ascii="Times New Roman" w:hAnsi="Times New Roman"/>
          <w:sz w:val="28"/>
          <w:szCs w:val="28"/>
        </w:rPr>
        <w:t>в</w:t>
      </w:r>
      <w:r w:rsidR="00221763" w:rsidRPr="00221763">
        <w:rPr>
          <w:rFonts w:ascii="Times New Roman" w:hAnsi="Times New Roman"/>
          <w:sz w:val="28"/>
          <w:szCs w:val="28"/>
        </w:rPr>
        <w:t xml:space="preserve">едущий служащий отдела культуры и молодёжной  политики Администрации муниципального района </w:t>
      </w:r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 xml:space="preserve">Р.Б. </w:t>
      </w:r>
      <w:proofErr w:type="spellStart"/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p w:rsidR="002F23D0" w:rsidRDefault="002F23D0" w:rsidP="002F23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303970" w:rsidRPr="00857CF3" w:rsidRDefault="00303970" w:rsidP="002F23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Присутствовали:</w:t>
      </w:r>
    </w:p>
    <w:p w:rsidR="00BC5D91" w:rsidRPr="00F35A3C" w:rsidRDefault="00BC5D91" w:rsidP="003462FD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</w:p>
    <w:p w:rsidR="00303970" w:rsidRPr="00303970" w:rsidRDefault="00303970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администрации – </w:t>
      </w:r>
    </w:p>
    <w:p w:rsidR="00303970" w:rsidRPr="00303970" w:rsidRDefault="00303970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комитета по социальной </w:t>
      </w:r>
    </w:p>
    <w:p w:rsidR="00303970" w:rsidRPr="00303970" w:rsidRDefault="00303970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защите Администрации муниципального </w:t>
      </w:r>
    </w:p>
    <w:p w:rsidR="00303970" w:rsidRDefault="00303970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района, заместитель председателя комиссии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- Ю.В. Михайлова</w:t>
      </w:r>
    </w:p>
    <w:p w:rsidR="00303970" w:rsidRPr="00F35A3C" w:rsidRDefault="00303970" w:rsidP="00361A48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Заведующая отделом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 и спорта 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иципального района </w:t>
      </w:r>
      <w:r w:rsid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Т.Е.</w:t>
      </w:r>
      <w:r w:rsid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Кирышева</w:t>
      </w:r>
      <w:proofErr w:type="spellEnd"/>
    </w:p>
    <w:p w:rsidR="003F6293" w:rsidRPr="00F35A3C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841156" w:rsidRDefault="00316D06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</w:t>
      </w:r>
      <w:r w:rsidR="00841156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 w:rsidR="003F62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41156">
        <w:rPr>
          <w:rFonts w:ascii="Times New Roman" w:eastAsia="Times New Roman" w:hAnsi="Times New Roman"/>
          <w:sz w:val="28"/>
          <w:szCs w:val="28"/>
          <w:lang w:eastAsia="ar-SA"/>
        </w:rPr>
        <w:t>ча</w:t>
      </w:r>
      <w:r w:rsidR="003F6293">
        <w:rPr>
          <w:rFonts w:ascii="Times New Roman" w:eastAsia="Times New Roman" w:hAnsi="Times New Roman"/>
          <w:sz w:val="28"/>
          <w:szCs w:val="28"/>
          <w:lang w:eastAsia="ar-SA"/>
        </w:rPr>
        <w:t xml:space="preserve">льника 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отдела МВД России по Солецкому району  </w:t>
      </w:r>
      <w:r w:rsid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411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="00316D06">
        <w:rPr>
          <w:rFonts w:ascii="Times New Roman" w:eastAsia="Times New Roman" w:hAnsi="Times New Roman"/>
          <w:sz w:val="28"/>
          <w:szCs w:val="28"/>
          <w:lang w:eastAsia="ar-SA"/>
        </w:rPr>
        <w:t>М.В. Тимофеев</w:t>
      </w:r>
    </w:p>
    <w:p w:rsidR="003F6293" w:rsidRPr="00F35A3C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Редактор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подразделения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областного государственного автономного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учреждения «Агентство информационных</w:t>
      </w:r>
    </w:p>
    <w:p w:rsidR="00E9155F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коммуникаций»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(по согласованию)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2D18E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-  С.Н. Овчинников</w:t>
      </w:r>
    </w:p>
    <w:p w:rsidR="00F35A3C" w:rsidRPr="00F35A3C" w:rsidRDefault="00F35A3C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F61ACC" w:rsidRPr="00E9155F" w:rsidRDefault="00F61ACC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ACC">
        <w:rPr>
          <w:rFonts w:ascii="Times New Roman" w:hAnsi="Times New Roman"/>
          <w:sz w:val="28"/>
          <w:szCs w:val="28"/>
        </w:rPr>
        <w:t>З</w:t>
      </w:r>
      <w:r w:rsidR="00221763" w:rsidRPr="00F61ACC">
        <w:rPr>
          <w:rFonts w:ascii="Times New Roman" w:hAnsi="Times New Roman"/>
          <w:sz w:val="28"/>
          <w:szCs w:val="28"/>
        </w:rPr>
        <w:t xml:space="preserve">аведующая юридическим отделом </w:t>
      </w:r>
    </w:p>
    <w:p w:rsidR="00221763" w:rsidRPr="00F61ACC" w:rsidRDefault="00221763" w:rsidP="00361A48">
      <w:pPr>
        <w:tabs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F61ACC">
        <w:rPr>
          <w:rFonts w:ascii="Times New Roman" w:hAnsi="Times New Roman"/>
          <w:sz w:val="28"/>
          <w:szCs w:val="28"/>
        </w:rPr>
        <w:t>Адми</w:t>
      </w:r>
      <w:r w:rsidR="00F61ACC" w:rsidRPr="00F61ACC">
        <w:rPr>
          <w:rFonts w:ascii="Times New Roman" w:hAnsi="Times New Roman"/>
          <w:sz w:val="28"/>
          <w:szCs w:val="28"/>
        </w:rPr>
        <w:t>нистрации муниципального района</w:t>
      </w:r>
      <w:r w:rsidR="00F35A3C">
        <w:rPr>
          <w:rFonts w:ascii="Times New Roman" w:hAnsi="Times New Roman"/>
          <w:sz w:val="28"/>
          <w:szCs w:val="28"/>
        </w:rPr>
        <w:t xml:space="preserve">                      </w:t>
      </w:r>
      <w:r w:rsidR="00361A48">
        <w:rPr>
          <w:rFonts w:ascii="Times New Roman" w:hAnsi="Times New Roman"/>
          <w:sz w:val="28"/>
          <w:szCs w:val="28"/>
        </w:rPr>
        <w:t xml:space="preserve">      </w:t>
      </w:r>
      <w:r w:rsidR="00F35A3C">
        <w:rPr>
          <w:rFonts w:ascii="Times New Roman" w:hAnsi="Times New Roman"/>
          <w:sz w:val="28"/>
          <w:szCs w:val="28"/>
        </w:rPr>
        <w:t xml:space="preserve"> </w:t>
      </w:r>
      <w:r w:rsidR="00F61ACC">
        <w:rPr>
          <w:rFonts w:ascii="Times New Roman" w:hAnsi="Times New Roman"/>
          <w:sz w:val="28"/>
          <w:szCs w:val="28"/>
        </w:rPr>
        <w:t xml:space="preserve">- </w:t>
      </w:r>
      <w:r w:rsidR="00F61ACC" w:rsidRPr="00F61ACC">
        <w:rPr>
          <w:rFonts w:ascii="Times New Roman" w:hAnsi="Times New Roman"/>
          <w:sz w:val="28"/>
          <w:szCs w:val="28"/>
        </w:rPr>
        <w:t>Е.А</w:t>
      </w:r>
      <w:r w:rsidR="00F61ACC">
        <w:rPr>
          <w:rFonts w:ascii="Times New Roman" w:hAnsi="Times New Roman"/>
          <w:sz w:val="28"/>
          <w:szCs w:val="28"/>
        </w:rPr>
        <w:t>.</w:t>
      </w:r>
      <w:r w:rsidR="00F61ACC" w:rsidRPr="00F61ACC">
        <w:rPr>
          <w:rFonts w:ascii="Times New Roman" w:hAnsi="Times New Roman"/>
          <w:sz w:val="28"/>
          <w:szCs w:val="28"/>
        </w:rPr>
        <w:t xml:space="preserve"> Кривенко</w:t>
      </w:r>
    </w:p>
    <w:p w:rsidR="00F35A3C" w:rsidRDefault="00F35A3C" w:rsidP="00361A48">
      <w:pPr>
        <w:tabs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F61ACC" w:rsidRDefault="00F61ACC" w:rsidP="00361A48">
      <w:pPr>
        <w:tabs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763" w:rsidRPr="00F61ACC">
        <w:rPr>
          <w:rFonts w:ascii="Times New Roman" w:hAnsi="Times New Roman"/>
          <w:sz w:val="28"/>
          <w:szCs w:val="28"/>
        </w:rPr>
        <w:t xml:space="preserve">редседатель Думы Солецкого </w:t>
      </w:r>
    </w:p>
    <w:p w:rsidR="00221763" w:rsidRDefault="00221763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F61ACC">
        <w:rPr>
          <w:rFonts w:ascii="Times New Roman" w:hAnsi="Times New Roman"/>
          <w:sz w:val="28"/>
          <w:szCs w:val="28"/>
        </w:rPr>
        <w:t>муниципа</w:t>
      </w:r>
      <w:r w:rsidR="00F61ACC">
        <w:rPr>
          <w:rFonts w:ascii="Times New Roman" w:hAnsi="Times New Roman"/>
          <w:sz w:val="28"/>
          <w:szCs w:val="28"/>
        </w:rPr>
        <w:t>льного района (по согласованию)</w:t>
      </w:r>
      <w:r w:rsidR="00F61ACC">
        <w:rPr>
          <w:rFonts w:ascii="Times New Roman" w:hAnsi="Times New Roman"/>
          <w:sz w:val="28"/>
          <w:szCs w:val="28"/>
        </w:rPr>
        <w:tab/>
        <w:t xml:space="preserve"> </w:t>
      </w:r>
      <w:r w:rsidR="00361A48">
        <w:rPr>
          <w:rFonts w:ascii="Times New Roman" w:hAnsi="Times New Roman"/>
          <w:sz w:val="28"/>
          <w:szCs w:val="28"/>
        </w:rPr>
        <w:t xml:space="preserve">        </w:t>
      </w:r>
      <w:r w:rsidR="00F61ACC">
        <w:rPr>
          <w:rFonts w:ascii="Times New Roman" w:hAnsi="Times New Roman"/>
          <w:sz w:val="28"/>
          <w:szCs w:val="28"/>
        </w:rPr>
        <w:t xml:space="preserve"> - С.М. </w:t>
      </w:r>
      <w:proofErr w:type="spellStart"/>
      <w:r w:rsidR="00F61ACC" w:rsidRPr="00F61ACC">
        <w:rPr>
          <w:rFonts w:ascii="Times New Roman" w:hAnsi="Times New Roman"/>
          <w:sz w:val="28"/>
          <w:szCs w:val="28"/>
        </w:rPr>
        <w:t>Устинская</w:t>
      </w:r>
      <w:proofErr w:type="spellEnd"/>
    </w:p>
    <w:p w:rsidR="002F23D0" w:rsidRDefault="002F23D0" w:rsidP="002F23D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55A9" w:rsidRPr="002F23D0" w:rsidRDefault="006255A9" w:rsidP="002F23D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23D0">
        <w:rPr>
          <w:rFonts w:ascii="Times New Roman" w:eastAsia="Times New Roman" w:hAnsi="Times New Roman"/>
          <w:sz w:val="28"/>
          <w:szCs w:val="28"/>
          <w:lang w:eastAsia="ar-SA"/>
        </w:rPr>
        <w:t>Приглашенные:</w:t>
      </w:r>
    </w:p>
    <w:p w:rsidR="006255A9" w:rsidRDefault="006255A9" w:rsidP="004A0061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Кабеев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Прокурор </w:t>
      </w:r>
      <w:proofErr w:type="spellStart"/>
      <w:r w:rsidR="004A0061" w:rsidRPr="004A0061"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 w:rsidR="004A0061" w:rsidRP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</w:p>
    <w:p w:rsidR="002F23D0" w:rsidRDefault="00534A6D" w:rsidP="002F23D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Шодиев</w:t>
      </w:r>
      <w:proofErr w:type="spellEnd"/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2AB7" w:rsidRPr="00232AB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2F23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F23D0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главного врача</w:t>
      </w:r>
      <w:r w:rsidR="00BE5EF9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государственного областного </w:t>
      </w:r>
      <w:r w:rsidR="00BE5EF9" w:rsidRPr="00BE5EF9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BE5EF9">
        <w:rPr>
          <w:rFonts w:ascii="Times New Roman" w:eastAsia="Times New Roman" w:hAnsi="Times New Roman"/>
          <w:sz w:val="28"/>
          <w:szCs w:val="28"/>
          <w:lang w:eastAsia="ar-SA"/>
        </w:rPr>
        <w:t xml:space="preserve">ного </w:t>
      </w:r>
    </w:p>
    <w:p w:rsidR="00534A6D" w:rsidRDefault="00BE5EF9" w:rsidP="002F23D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учреждения здравоохранения </w:t>
      </w:r>
      <w:r w:rsidR="00A379A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центральная районная </w:t>
      </w:r>
      <w:r w:rsidRPr="00BE5EF9">
        <w:rPr>
          <w:rFonts w:ascii="Times New Roman" w:eastAsia="Times New Roman" w:hAnsi="Times New Roman"/>
          <w:sz w:val="28"/>
          <w:szCs w:val="28"/>
          <w:lang w:eastAsia="ar-SA"/>
        </w:rPr>
        <w:t>больница</w:t>
      </w:r>
      <w:r w:rsidR="00A379A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BE5EF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</w:p>
    <w:p w:rsidR="00361A48" w:rsidRDefault="00B35172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Н.Н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Потоцкая</w:t>
      </w:r>
      <w:proofErr w:type="spellEnd"/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2F23D0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>рач психиатр-нарколог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>государственного</w:t>
      </w:r>
      <w:proofErr w:type="gramEnd"/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областного </w:t>
      </w:r>
    </w:p>
    <w:p w:rsidR="00361A48" w:rsidRDefault="00361A48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</w:t>
      </w:r>
      <w:r w:rsidRPr="00361A48">
        <w:rPr>
          <w:rFonts w:ascii="Times New Roman" w:eastAsia="Times New Roman" w:hAnsi="Times New Roman"/>
          <w:sz w:val="28"/>
          <w:szCs w:val="28"/>
          <w:lang w:eastAsia="ar-SA"/>
        </w:rPr>
        <w:t>учреждения здравоохранени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A379A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районная </w:t>
      </w:r>
    </w:p>
    <w:p w:rsidR="006255A9" w:rsidRDefault="00A379AB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361A48" w:rsidRPr="00361A48">
        <w:rPr>
          <w:rFonts w:ascii="Times New Roman" w:eastAsia="Times New Roman" w:hAnsi="Times New Roman"/>
          <w:sz w:val="28"/>
          <w:szCs w:val="28"/>
          <w:lang w:eastAsia="ar-SA"/>
        </w:rPr>
        <w:t>ольница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361A48" w:rsidRP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4A0061" w:rsidRDefault="004A0061" w:rsidP="00F35A3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Сарина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2F23D0">
        <w:rPr>
          <w:rFonts w:ascii="Times New Roman" w:hAnsi="Times New Roman"/>
          <w:sz w:val="28"/>
          <w:szCs w:val="28"/>
        </w:rPr>
        <w:t xml:space="preserve"> д</w:t>
      </w:r>
      <w:r w:rsidRPr="004A0061">
        <w:rPr>
          <w:rFonts w:ascii="Times New Roman" w:hAnsi="Times New Roman"/>
          <w:sz w:val="28"/>
          <w:szCs w:val="28"/>
        </w:rPr>
        <w:t>иректор муници</w:t>
      </w:r>
      <w:r>
        <w:rPr>
          <w:rFonts w:ascii="Times New Roman" w:hAnsi="Times New Roman"/>
          <w:sz w:val="28"/>
          <w:szCs w:val="28"/>
        </w:rPr>
        <w:t>пального автономного учреждения</w:t>
      </w:r>
    </w:p>
    <w:p w:rsidR="006255A9" w:rsidRDefault="004A0061" w:rsidP="00F35A3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4A006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полнительного</w:t>
      </w:r>
      <w:r w:rsidRPr="004A0061">
        <w:rPr>
          <w:rFonts w:ascii="Times New Roman" w:hAnsi="Times New Roman"/>
          <w:sz w:val="28"/>
          <w:szCs w:val="28"/>
        </w:rPr>
        <w:t xml:space="preserve"> образования «Детская юношеская спортивная школа»</w:t>
      </w:r>
    </w:p>
    <w:p w:rsidR="002F23D0" w:rsidRDefault="00BE5EF9" w:rsidP="002F23D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Жукова 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2F23D0">
        <w:rPr>
          <w:rFonts w:ascii="Times New Roman" w:hAnsi="Times New Roman"/>
          <w:sz w:val="28"/>
          <w:szCs w:val="28"/>
        </w:rPr>
        <w:t xml:space="preserve"> д</w:t>
      </w:r>
      <w:r w:rsidRPr="00BE5EF9">
        <w:rPr>
          <w:rFonts w:ascii="Times New Roman" w:hAnsi="Times New Roman"/>
          <w:sz w:val="28"/>
          <w:szCs w:val="28"/>
        </w:rPr>
        <w:t>иректор муниц</w:t>
      </w:r>
      <w:r>
        <w:rPr>
          <w:rFonts w:ascii="Times New Roman" w:hAnsi="Times New Roman"/>
          <w:sz w:val="28"/>
          <w:szCs w:val="28"/>
        </w:rPr>
        <w:t xml:space="preserve">ипального бюджетного учреждения </w:t>
      </w:r>
      <w:r w:rsidR="002F23D0">
        <w:rPr>
          <w:rFonts w:ascii="Times New Roman" w:hAnsi="Times New Roman"/>
          <w:sz w:val="28"/>
          <w:szCs w:val="28"/>
        </w:rPr>
        <w:t>«</w:t>
      </w:r>
      <w:proofErr w:type="spellStart"/>
      <w:r w:rsidR="002F23D0">
        <w:rPr>
          <w:rFonts w:ascii="Times New Roman" w:hAnsi="Times New Roman"/>
          <w:sz w:val="28"/>
          <w:szCs w:val="28"/>
        </w:rPr>
        <w:t>М</w:t>
      </w:r>
      <w:r w:rsidRPr="00BE5EF9">
        <w:rPr>
          <w:rFonts w:ascii="Times New Roman" w:hAnsi="Times New Roman"/>
          <w:sz w:val="28"/>
          <w:szCs w:val="28"/>
        </w:rPr>
        <w:t>ежпосе</w:t>
      </w:r>
      <w:proofErr w:type="spellEnd"/>
      <w:r w:rsidR="002F23D0">
        <w:rPr>
          <w:rFonts w:ascii="Times New Roman" w:hAnsi="Times New Roman"/>
          <w:sz w:val="28"/>
          <w:szCs w:val="28"/>
        </w:rPr>
        <w:t>-</w:t>
      </w:r>
    </w:p>
    <w:p w:rsidR="004A0061" w:rsidRPr="00F61ACC" w:rsidRDefault="00BE5EF9" w:rsidP="002F23D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EF9">
        <w:rPr>
          <w:rFonts w:ascii="Times New Roman" w:hAnsi="Times New Roman"/>
          <w:sz w:val="28"/>
          <w:szCs w:val="28"/>
        </w:rPr>
        <w:t>ленческ</w:t>
      </w:r>
      <w:r w:rsidR="002F23D0">
        <w:rPr>
          <w:rFonts w:ascii="Times New Roman" w:hAnsi="Times New Roman"/>
          <w:sz w:val="28"/>
          <w:szCs w:val="28"/>
        </w:rPr>
        <w:t>ий</w:t>
      </w:r>
      <w:proofErr w:type="spellEnd"/>
      <w:r w:rsidRPr="00BE5EF9">
        <w:rPr>
          <w:rFonts w:ascii="Times New Roman" w:hAnsi="Times New Roman"/>
          <w:sz w:val="28"/>
          <w:szCs w:val="28"/>
        </w:rPr>
        <w:t xml:space="preserve"> </w:t>
      </w:r>
      <w:r w:rsidR="002F23D0">
        <w:rPr>
          <w:rFonts w:ascii="Times New Roman" w:hAnsi="Times New Roman"/>
          <w:sz w:val="28"/>
          <w:szCs w:val="28"/>
        </w:rPr>
        <w:t xml:space="preserve">центр социального </w:t>
      </w:r>
      <w:r w:rsidRPr="00BE5EF9">
        <w:rPr>
          <w:rFonts w:ascii="Times New Roman" w:hAnsi="Times New Roman"/>
          <w:sz w:val="28"/>
          <w:szCs w:val="28"/>
        </w:rPr>
        <w:t>обслуживания молодежи «Дом молодежи»</w:t>
      </w:r>
    </w:p>
    <w:p w:rsidR="00BE5EF9" w:rsidRDefault="00BE5EF9" w:rsidP="00413E5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206F61" w:rsidRDefault="00413E5A" w:rsidP="00413E5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413E5A">
        <w:rPr>
          <w:rFonts w:ascii="Times New Roman" w:eastAsia="Times New Roman" w:hAnsi="Times New Roman"/>
          <w:sz w:val="32"/>
          <w:szCs w:val="32"/>
          <w:lang w:eastAsia="ar-SA"/>
        </w:rPr>
        <w:t>ПОВЕСТКА ДНЯ</w:t>
      </w:r>
      <w:r w:rsidR="00206F61" w:rsidRPr="00413E5A">
        <w:rPr>
          <w:rFonts w:ascii="Times New Roman" w:eastAsia="Times New Roman" w:hAnsi="Times New Roman"/>
          <w:sz w:val="32"/>
          <w:szCs w:val="32"/>
          <w:lang w:eastAsia="ar-SA"/>
        </w:rPr>
        <w:t>:</w:t>
      </w:r>
    </w:p>
    <w:p w:rsidR="00221763" w:rsidRPr="002F23D0" w:rsidRDefault="00946182" w:rsidP="002F23D0">
      <w:pPr>
        <w:pStyle w:val="a5"/>
        <w:numPr>
          <w:ilvl w:val="0"/>
          <w:numId w:val="14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2F23D0">
        <w:rPr>
          <w:rFonts w:ascii="Times New Roman" w:hAnsi="Times New Roman"/>
          <w:bCs/>
          <w:color w:val="000000"/>
          <w:sz w:val="28"/>
          <w:szCs w:val="28"/>
        </w:rPr>
        <w:t>Об организации полезной занятости молодежи и несовершеннолетних как э</w:t>
      </w:r>
      <w:r w:rsidRPr="002F23D0">
        <w:rPr>
          <w:rFonts w:ascii="Times New Roman" w:hAnsi="Times New Roman"/>
          <w:bCs/>
          <w:color w:val="000000"/>
          <w:sz w:val="28"/>
          <w:szCs w:val="28"/>
        </w:rPr>
        <w:t>ф</w:t>
      </w:r>
      <w:r w:rsidRPr="002F23D0">
        <w:rPr>
          <w:rFonts w:ascii="Times New Roman" w:hAnsi="Times New Roman"/>
          <w:bCs/>
          <w:color w:val="000000"/>
          <w:sz w:val="28"/>
          <w:szCs w:val="28"/>
        </w:rPr>
        <w:t>фективная форма профилактики правонарушений</w:t>
      </w:r>
      <w:r w:rsidR="00361A48" w:rsidRPr="002F23D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21763" w:rsidRPr="00221763" w:rsidRDefault="00221763" w:rsidP="00221763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A3C" w:rsidRPr="00F35A3C" w:rsidRDefault="00221763" w:rsidP="00F35A3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A3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46182" w:rsidRPr="00F35A3C">
        <w:rPr>
          <w:rFonts w:ascii="Times New Roman" w:hAnsi="Times New Roman"/>
          <w:bCs/>
          <w:color w:val="000000"/>
          <w:sz w:val="28"/>
          <w:szCs w:val="28"/>
        </w:rPr>
        <w:t xml:space="preserve"> работе физкультурно-спортивных учреждений, клубов, секций по профилактике наркомании и пропаганде здорового образа жизни, поп</w:t>
      </w:r>
      <w:r w:rsidR="00946182" w:rsidRPr="00F35A3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46182" w:rsidRPr="00F35A3C">
        <w:rPr>
          <w:rFonts w:ascii="Times New Roman" w:hAnsi="Times New Roman"/>
          <w:bCs/>
          <w:color w:val="000000"/>
          <w:sz w:val="28"/>
          <w:szCs w:val="28"/>
        </w:rPr>
        <w:t xml:space="preserve">ляризации </w:t>
      </w:r>
      <w:proofErr w:type="spellStart"/>
      <w:r w:rsidR="00946182" w:rsidRPr="00F35A3C">
        <w:rPr>
          <w:rFonts w:ascii="Times New Roman" w:hAnsi="Times New Roman"/>
          <w:bCs/>
          <w:color w:val="000000"/>
          <w:sz w:val="28"/>
          <w:szCs w:val="28"/>
        </w:rPr>
        <w:t>малозатратных</w:t>
      </w:r>
      <w:proofErr w:type="spellEnd"/>
      <w:r w:rsidR="00946182" w:rsidRPr="00F35A3C">
        <w:rPr>
          <w:rFonts w:ascii="Times New Roman" w:hAnsi="Times New Roman"/>
          <w:bCs/>
          <w:color w:val="000000"/>
          <w:sz w:val="28"/>
          <w:szCs w:val="28"/>
        </w:rPr>
        <w:t xml:space="preserve"> видов спорта среди населения</w:t>
      </w:r>
      <w:r w:rsidR="00361A4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35A3C" w:rsidRPr="00F35A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06F61" w:rsidRPr="00F35A3C" w:rsidRDefault="00206F61" w:rsidP="00361A48">
      <w:pPr>
        <w:tabs>
          <w:tab w:val="left" w:pos="3060"/>
          <w:tab w:val="left" w:pos="6096"/>
          <w:tab w:val="left" w:pos="6946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27062" w:rsidRPr="00B35172" w:rsidRDefault="00946182" w:rsidP="00221C22">
      <w:pPr>
        <w:pStyle w:val="a5"/>
        <w:numPr>
          <w:ilvl w:val="0"/>
          <w:numId w:val="14"/>
        </w:num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A3C">
        <w:rPr>
          <w:rFonts w:ascii="Times New Roman" w:hAnsi="Times New Roman"/>
          <w:bCs/>
          <w:color w:val="000000"/>
          <w:sz w:val="28"/>
          <w:szCs w:val="28"/>
        </w:rPr>
        <w:t xml:space="preserve">Об организации межведомственного взаимодействия  в сфере </w:t>
      </w:r>
      <w:proofErr w:type="spellStart"/>
      <w:proofErr w:type="gramStart"/>
      <w:r w:rsidRPr="00F35A3C">
        <w:rPr>
          <w:rFonts w:ascii="Times New Roman" w:hAnsi="Times New Roman"/>
          <w:bCs/>
          <w:color w:val="000000"/>
          <w:sz w:val="28"/>
          <w:szCs w:val="28"/>
        </w:rPr>
        <w:t>профи</w:t>
      </w:r>
      <w:r w:rsidR="00F35A3C" w:rsidRPr="00F35A3C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F35A3C">
        <w:rPr>
          <w:rFonts w:ascii="Times New Roman" w:hAnsi="Times New Roman"/>
          <w:bCs/>
          <w:color w:val="000000"/>
          <w:sz w:val="28"/>
          <w:szCs w:val="28"/>
        </w:rPr>
        <w:t>ак</w:t>
      </w:r>
      <w:proofErr w:type="spellEnd"/>
      <w:r w:rsidR="00F35A3C" w:rsidRPr="00F35A3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F35A3C">
        <w:rPr>
          <w:rFonts w:ascii="Times New Roman" w:hAnsi="Times New Roman"/>
          <w:bCs/>
          <w:color w:val="000000"/>
          <w:sz w:val="28"/>
          <w:szCs w:val="28"/>
        </w:rPr>
        <w:t>тики</w:t>
      </w:r>
      <w:proofErr w:type="gramEnd"/>
      <w:r w:rsidRPr="00F35A3C">
        <w:rPr>
          <w:rFonts w:ascii="Times New Roman" w:hAnsi="Times New Roman"/>
          <w:bCs/>
          <w:color w:val="000000"/>
          <w:sz w:val="28"/>
          <w:szCs w:val="28"/>
        </w:rPr>
        <w:t xml:space="preserve"> немедицинского потребления наркотических средств среди мол</w:t>
      </w:r>
      <w:r w:rsidRPr="00F35A3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35A3C">
        <w:rPr>
          <w:rFonts w:ascii="Times New Roman" w:hAnsi="Times New Roman"/>
          <w:bCs/>
          <w:color w:val="000000"/>
          <w:sz w:val="28"/>
          <w:szCs w:val="28"/>
        </w:rPr>
        <w:t>дежи</w:t>
      </w:r>
      <w:r w:rsidR="00361A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F3C1D" w:rsidRPr="00627062" w:rsidRDefault="007F3C1D" w:rsidP="00221C22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339" w:rsidRPr="00232AB7" w:rsidRDefault="005F0339" w:rsidP="00232AB7">
      <w:pPr>
        <w:pStyle w:val="a5"/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2AB7">
        <w:rPr>
          <w:rFonts w:ascii="Times New Roman" w:eastAsia="Times New Roman" w:hAnsi="Times New Roman"/>
          <w:sz w:val="28"/>
          <w:szCs w:val="28"/>
          <w:lang w:eastAsia="ar-SA"/>
        </w:rPr>
        <w:t>СЛУШАЛИ:</w:t>
      </w:r>
    </w:p>
    <w:p w:rsidR="00E9155F" w:rsidRPr="001A7A50" w:rsidRDefault="00E9155F" w:rsidP="00E9155F">
      <w:pPr>
        <w:pStyle w:val="a5"/>
        <w:spacing w:after="0" w:line="240" w:lineRule="auto"/>
        <w:ind w:left="10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13E5A" w:rsidRPr="00DD46CB" w:rsidRDefault="00DD46CB" w:rsidP="00590571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Т.Е. </w:t>
      </w:r>
      <w:proofErr w:type="spellStart"/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>Кирышев</w:t>
      </w:r>
      <w:r w:rsidR="006255A9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proofErr w:type="spellEnd"/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DD46C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Об организации полезной занятости молодежи и нес</w:t>
      </w:r>
      <w:r w:rsidRPr="00DD46C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</w:t>
      </w:r>
      <w:r w:rsidRPr="00DD46C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вершеннолетних как эффективная форма профилактики правонарушений. </w:t>
      </w:r>
      <w:r w:rsidR="00413E5A" w:rsidRPr="008F174F">
        <w:rPr>
          <w:rFonts w:ascii="Times New Roman" w:eastAsia="Times New Roman" w:hAnsi="Times New Roman"/>
          <w:sz w:val="28"/>
          <w:szCs w:val="28"/>
          <w:lang w:eastAsia="ar-SA"/>
        </w:rPr>
        <w:t>текст доклада прилагается.</w:t>
      </w:r>
    </w:p>
    <w:p w:rsidR="007F3C1D" w:rsidRPr="005C0B28" w:rsidRDefault="007F3C1D" w:rsidP="005C0B2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4E3" w:rsidRPr="008F174F" w:rsidRDefault="001104E3" w:rsidP="008F174F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13E5A" w:rsidRPr="008F174F">
        <w:rPr>
          <w:rFonts w:ascii="Times New Roman" w:eastAsia="Times New Roman" w:hAnsi="Times New Roman"/>
          <w:sz w:val="28"/>
          <w:szCs w:val="28"/>
          <w:lang w:eastAsia="ar-SA"/>
        </w:rPr>
        <w:t>ВЫСТУПИЛИ:</w:t>
      </w:r>
    </w:p>
    <w:p w:rsidR="007F3C1D" w:rsidRDefault="007F3C1D" w:rsidP="001104E3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90571" w:rsidRPr="001104E3" w:rsidRDefault="001104E3" w:rsidP="001104E3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И.А. </w:t>
      </w:r>
      <w:proofErr w:type="spellStart"/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>Кабеев</w:t>
      </w:r>
      <w:proofErr w:type="spellEnd"/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выступил с предложением</w:t>
      </w:r>
      <w:r w:rsidR="00AE6E92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>на беседу в школы приглашать людей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которые прошли реабилитацию в </w:t>
      </w:r>
      <w:r w:rsidR="00AE6E92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специализированных 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>центрах и ра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>сказали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 xml:space="preserve"> о том как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>ая была их жизнь до лечения</w:t>
      </w:r>
      <w:r w:rsidR="006255A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 xml:space="preserve"> когда они </w:t>
      </w:r>
      <w:proofErr w:type="gramStart"/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>принимали нарк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 xml:space="preserve">тические вещества </w:t>
      </w:r>
      <w:r w:rsidR="006D1A72">
        <w:rPr>
          <w:rFonts w:ascii="Times New Roman" w:eastAsia="Times New Roman" w:hAnsi="Times New Roman"/>
          <w:sz w:val="28"/>
          <w:szCs w:val="28"/>
          <w:lang w:eastAsia="ar-SA"/>
        </w:rPr>
        <w:t xml:space="preserve">и как она </w:t>
      </w: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>измени</w:t>
      </w:r>
      <w:r w:rsidR="006D1A72">
        <w:rPr>
          <w:rFonts w:ascii="Times New Roman" w:eastAsia="Times New Roman" w:hAnsi="Times New Roman"/>
          <w:sz w:val="28"/>
          <w:szCs w:val="28"/>
          <w:lang w:eastAsia="ar-SA"/>
        </w:rPr>
        <w:t>лась</w:t>
      </w:r>
      <w:proofErr w:type="gramEnd"/>
      <w:r w:rsidR="006D1A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10B3E">
        <w:rPr>
          <w:rFonts w:ascii="Times New Roman" w:eastAsia="Times New Roman" w:hAnsi="Times New Roman"/>
          <w:sz w:val="28"/>
          <w:szCs w:val="28"/>
          <w:lang w:eastAsia="ar-SA"/>
        </w:rPr>
        <w:t>после лечени</w:t>
      </w:r>
      <w:r w:rsidR="006D1A72">
        <w:rPr>
          <w:rFonts w:ascii="Times New Roman" w:eastAsia="Times New Roman" w:hAnsi="Times New Roman"/>
          <w:sz w:val="28"/>
          <w:szCs w:val="28"/>
          <w:lang w:eastAsia="ar-SA"/>
        </w:rPr>
        <w:t xml:space="preserve">я. </w:t>
      </w:r>
    </w:p>
    <w:p w:rsidR="007F3C1D" w:rsidRDefault="001104E3" w:rsidP="006D1A72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1A7A50" w:rsidRDefault="00413E5A" w:rsidP="006D1A72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04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6B29"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1A7A50" w:rsidRPr="001104E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F3C1D" w:rsidRPr="001104E3" w:rsidRDefault="007F3C1D" w:rsidP="006D1A72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A50" w:rsidRPr="00273C8F" w:rsidRDefault="001A7A50" w:rsidP="006D1A72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AA0">
        <w:rPr>
          <w:rFonts w:ascii="Times New Roman" w:eastAsia="Times New Roman" w:hAnsi="Times New Roman"/>
          <w:sz w:val="28"/>
          <w:szCs w:val="28"/>
          <w:lang w:eastAsia="ar-SA"/>
        </w:rPr>
        <w:t>Информацию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73C8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к сведению. </w:t>
      </w:r>
    </w:p>
    <w:p w:rsidR="00AE6E92" w:rsidRDefault="001104E3" w:rsidP="007F3C1D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3C1D">
        <w:rPr>
          <w:rFonts w:ascii="Times New Roman" w:eastAsia="Times New Roman" w:hAnsi="Times New Roman"/>
          <w:sz w:val="28"/>
          <w:szCs w:val="28"/>
          <w:lang w:eastAsia="ar-SA"/>
        </w:rPr>
        <w:t>Рекомендовать  отделу образования и спорта Администрации муниц</w:t>
      </w:r>
      <w:r w:rsidRPr="007F3C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пального района </w:t>
      </w:r>
      <w:r w:rsidR="00AE6E92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обеспечить проведение </w:t>
      </w:r>
      <w:r w:rsidRP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 профилактике</w:t>
      </w:r>
      <w:r w:rsidR="00C604DC" w:rsidRP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 ПАВ и профилактике здорового образа жизни в период осенних кани</w:t>
      </w:r>
      <w:r w:rsidR="00AE6E92">
        <w:rPr>
          <w:rFonts w:ascii="Times New Roman" w:eastAsia="Times New Roman" w:hAnsi="Times New Roman"/>
          <w:sz w:val="28"/>
          <w:szCs w:val="28"/>
          <w:lang w:eastAsia="ar-SA"/>
        </w:rPr>
        <w:t>кул во всех образовательных учреждениях района.</w:t>
      </w:r>
    </w:p>
    <w:p w:rsidR="007F3C1D" w:rsidRPr="009D5AC0" w:rsidRDefault="00AE6E92" w:rsidP="009D5AC0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D5AC0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093F4B" w:rsidRPr="009D5AC0">
        <w:rPr>
          <w:rFonts w:ascii="Times New Roman" w:eastAsia="Times New Roman" w:hAnsi="Times New Roman"/>
          <w:sz w:val="28"/>
          <w:szCs w:val="28"/>
          <w:lang w:eastAsia="ar-SA"/>
        </w:rPr>
        <w:t>нформацию об исполнении пр</w:t>
      </w:r>
      <w:r w:rsidR="002C68A3" w:rsidRPr="009D5AC0">
        <w:rPr>
          <w:rFonts w:ascii="Times New Roman" w:eastAsia="Times New Roman" w:hAnsi="Times New Roman"/>
          <w:sz w:val="28"/>
          <w:szCs w:val="28"/>
          <w:lang w:eastAsia="ar-SA"/>
        </w:rPr>
        <w:t>ед</w:t>
      </w:r>
      <w:r w:rsidR="00093F4B" w:rsidRPr="009D5AC0">
        <w:rPr>
          <w:rFonts w:ascii="Times New Roman" w:eastAsia="Times New Roman" w:hAnsi="Times New Roman"/>
          <w:sz w:val="28"/>
          <w:szCs w:val="28"/>
          <w:lang w:eastAsia="ar-SA"/>
        </w:rPr>
        <w:t xml:space="preserve">ставить </w:t>
      </w:r>
      <w:r w:rsidR="009D5AC0" w:rsidRPr="009D5AC0">
        <w:rPr>
          <w:rFonts w:ascii="Times New Roman" w:eastAsia="Times New Roman" w:hAnsi="Times New Roman"/>
          <w:sz w:val="28"/>
          <w:szCs w:val="28"/>
          <w:lang w:eastAsia="ar-SA"/>
        </w:rPr>
        <w:t>в антинаркотическую коми</w:t>
      </w:r>
      <w:r w:rsidR="009D5AC0" w:rsidRPr="009D5AC0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9D5AC0" w:rsidRPr="009D5AC0">
        <w:rPr>
          <w:rFonts w:ascii="Times New Roman" w:eastAsia="Times New Roman" w:hAnsi="Times New Roman"/>
          <w:sz w:val="28"/>
          <w:szCs w:val="28"/>
          <w:lang w:eastAsia="ar-SA"/>
        </w:rPr>
        <w:t xml:space="preserve">сию кабинет 39 «Отдел культуры и молодежной политики до 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9D5AC0" w:rsidRPr="009D5AC0"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ноября.</w:t>
      </w:r>
    </w:p>
    <w:p w:rsidR="009D5AC0" w:rsidRPr="009D5AC0" w:rsidRDefault="009D5AC0" w:rsidP="009D5AC0">
      <w:pPr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4DC" w:rsidRPr="00232AB7" w:rsidRDefault="00232AB7" w:rsidP="00232AB7">
      <w:pPr>
        <w:pStyle w:val="a5"/>
        <w:numPr>
          <w:ilvl w:val="0"/>
          <w:numId w:val="8"/>
        </w:numPr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A7A50" w:rsidRPr="00232AB7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7F3C1D" w:rsidRPr="007F3C1D" w:rsidRDefault="007F3C1D" w:rsidP="007F3C1D">
      <w:pPr>
        <w:pStyle w:val="a5"/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ind w:left="4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1C22" w:rsidRPr="00246B29" w:rsidRDefault="007F3C1D" w:rsidP="00C604DC">
      <w:pPr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Сарин</w:t>
      </w:r>
      <w:r w:rsidR="006255A9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DD46CB" w:rsidRPr="007F3C1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 работе физкультурно-спортивных учреждений, клубов, секций по профилактике наркомании и пропаганде здорового образа жизни, популяризации </w:t>
      </w:r>
      <w:proofErr w:type="spellStart"/>
      <w:r w:rsidR="00DD46CB" w:rsidRPr="007F3C1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малозатратных</w:t>
      </w:r>
      <w:proofErr w:type="spellEnd"/>
      <w:r w:rsidR="00246B2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видов спорта среди населения, </w:t>
      </w:r>
      <w:r w:rsidR="00246B29" w:rsidRPr="00246B29">
        <w:rPr>
          <w:rFonts w:ascii="Times New Roman" w:eastAsia="Times New Roman" w:hAnsi="Times New Roman"/>
          <w:sz w:val="28"/>
          <w:szCs w:val="28"/>
          <w:lang w:eastAsia="ar-SA"/>
        </w:rPr>
        <w:t>текст доклада прилагается.</w:t>
      </w:r>
    </w:p>
    <w:p w:rsidR="007F3C1D" w:rsidRDefault="007F3C1D" w:rsidP="00246B2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1A7A50" w:rsidRDefault="00246B29" w:rsidP="008F5A85">
      <w:pPr>
        <w:tabs>
          <w:tab w:val="left" w:pos="117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1A7A5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F5A85" w:rsidRDefault="008F5A85" w:rsidP="008F5A85">
      <w:pPr>
        <w:tabs>
          <w:tab w:val="left" w:pos="117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A50" w:rsidRPr="00080BD0" w:rsidRDefault="00246B29" w:rsidP="00080BD0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Информацию </w:t>
      </w:r>
      <w:r w:rsidR="001A7A50" w:rsidRPr="00080BD0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к сведению. </w:t>
      </w:r>
    </w:p>
    <w:p w:rsidR="001A7A50" w:rsidRDefault="00632F2A" w:rsidP="00E9155F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</w:t>
      </w:r>
      <w:r w:rsidRPr="00632F2A">
        <w:rPr>
          <w:rFonts w:ascii="Times New Roman" w:eastAsia="Times New Roman" w:hAnsi="Times New Roman"/>
          <w:sz w:val="28"/>
          <w:szCs w:val="28"/>
          <w:lang w:eastAsia="ar-SA"/>
        </w:rPr>
        <w:t>МАУДО «ДЮСШ»</w:t>
      </w:r>
      <w:r w:rsidR="00246B29">
        <w:rPr>
          <w:rFonts w:ascii="Times New Roman" w:eastAsia="Times New Roman" w:hAnsi="Times New Roman"/>
          <w:sz w:val="28"/>
          <w:szCs w:val="28"/>
          <w:lang w:eastAsia="ar-SA"/>
        </w:rPr>
        <w:t xml:space="preserve"> активировать работу по вовлеч</w:t>
      </w:r>
      <w:r w:rsidR="00246B29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246B29">
        <w:rPr>
          <w:rFonts w:ascii="Times New Roman" w:eastAsia="Times New Roman" w:hAnsi="Times New Roman"/>
          <w:sz w:val="28"/>
          <w:szCs w:val="28"/>
          <w:lang w:eastAsia="ar-SA"/>
        </w:rPr>
        <w:t xml:space="preserve">нию несовершеннолетних, в мероприятия направленные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>проп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>ганду здорового образа жизни</w:t>
      </w:r>
      <w:r w:rsidR="00E9155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9155F" w:rsidRDefault="00E9155F" w:rsidP="00E9155F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341" w:rsidRPr="005B2341" w:rsidRDefault="005B2341" w:rsidP="00232AB7">
      <w:pPr>
        <w:pStyle w:val="a5"/>
        <w:numPr>
          <w:ilvl w:val="0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5B2341" w:rsidRDefault="005B2341" w:rsidP="005B2341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1A72" w:rsidRPr="00246B29" w:rsidRDefault="001D36A7" w:rsidP="001D36A7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5B2341">
        <w:rPr>
          <w:rFonts w:ascii="Times New Roman" w:eastAsia="Times New Roman" w:hAnsi="Times New Roman"/>
          <w:sz w:val="28"/>
          <w:szCs w:val="28"/>
          <w:lang w:eastAsia="ar-SA"/>
        </w:rPr>
        <w:t>Е.Н</w:t>
      </w:r>
      <w:r w:rsidR="005B2341" w:rsidRPr="005B2341">
        <w:rPr>
          <w:rFonts w:ascii="Times New Roman" w:eastAsia="Times New Roman" w:hAnsi="Times New Roman"/>
          <w:sz w:val="28"/>
          <w:szCs w:val="28"/>
          <w:lang w:eastAsia="ar-SA"/>
        </w:rPr>
        <w:t>. Жуков</w:t>
      </w:r>
      <w:r w:rsidR="006255A9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5B2341" w:rsidRPr="005B2341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32326" w:rsidRPr="00E32326">
        <w:t xml:space="preserve"> </w:t>
      </w:r>
      <w:r w:rsidR="00E32326" w:rsidRPr="005B234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 работе физкультурно-спортивных клубов, секций по профилактике наркомании и пропаганде здорового образа жизни,</w:t>
      </w:r>
      <w:r w:rsidR="001A7A50" w:rsidRPr="005B234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1A7A50" w:rsidRPr="00246B29">
        <w:rPr>
          <w:rFonts w:ascii="Times New Roman" w:eastAsia="Times New Roman" w:hAnsi="Times New Roman"/>
          <w:sz w:val="28"/>
          <w:szCs w:val="28"/>
          <w:lang w:eastAsia="ar-SA"/>
        </w:rPr>
        <w:t>текст докл</w:t>
      </w:r>
      <w:r w:rsidR="001A7A50" w:rsidRPr="00246B2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1A7A50" w:rsidRPr="00246B29">
        <w:rPr>
          <w:rFonts w:ascii="Times New Roman" w:eastAsia="Times New Roman" w:hAnsi="Times New Roman"/>
          <w:sz w:val="28"/>
          <w:szCs w:val="28"/>
          <w:lang w:eastAsia="ar-SA"/>
        </w:rPr>
        <w:t>да прилагается</w:t>
      </w:r>
      <w:r w:rsidR="006D1A72" w:rsidRPr="00246B2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32AB7" w:rsidRDefault="001D36A7" w:rsidP="00232AB7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</w:p>
    <w:p w:rsidR="005B118B" w:rsidRPr="00232AB7" w:rsidRDefault="00246B29" w:rsidP="00232AB7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2AB7"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8719F1" w:rsidRPr="00232AB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60FE3" w:rsidRPr="00041166" w:rsidRDefault="00860FE3" w:rsidP="00041166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2326" w:rsidRPr="00041166" w:rsidRDefault="00041166" w:rsidP="00041166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E915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19F1" w:rsidRPr="00041166">
        <w:rPr>
          <w:rFonts w:ascii="Times New Roman" w:eastAsia="Times New Roman" w:hAnsi="Times New Roman"/>
          <w:sz w:val="28"/>
          <w:szCs w:val="28"/>
          <w:lang w:eastAsia="ar-SA"/>
        </w:rPr>
        <w:t>3.1.</w:t>
      </w:r>
      <w:r w:rsidR="00E32326" w:rsidRPr="0004116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Информацию принять к сведению.</w:t>
      </w:r>
    </w:p>
    <w:p w:rsidR="005B118B" w:rsidRDefault="008719F1" w:rsidP="00E32326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3.2.</w:t>
      </w:r>
      <w:r w:rsidR="00E32326" w:rsidRPr="00E32326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Рекомендовать </w:t>
      </w:r>
      <w:r w:rsidR="00246B29">
        <w:rPr>
          <w:rFonts w:ascii="Times New Roman" w:eastAsia="Times New Roman" w:hAnsi="Times New Roman"/>
          <w:sz w:val="28"/>
          <w:szCs w:val="28"/>
          <w:lang w:eastAsia="ar-SA"/>
        </w:rPr>
        <w:t>обе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спечить проведение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профила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E9155F" w:rsidRPr="00E9155F">
        <w:rPr>
          <w:rFonts w:ascii="Times New Roman" w:eastAsia="Times New Roman" w:hAnsi="Times New Roman"/>
          <w:sz w:val="28"/>
          <w:szCs w:val="28"/>
          <w:lang w:eastAsia="ar-SA"/>
        </w:rPr>
        <w:t>тике ПАВ и профилактике здорового образа жизни в период каникул.</w:t>
      </w:r>
    </w:p>
    <w:p w:rsidR="005B118B" w:rsidRDefault="009D5AC0" w:rsidP="005B118B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3.3. Информацию об исполнении предоставить в антинаркотическую комиссию кабинет 39 «Отдел культуры и молодежной политики до 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ноября.</w:t>
      </w:r>
    </w:p>
    <w:p w:rsidR="004A0061" w:rsidRDefault="004A0061" w:rsidP="004A0061">
      <w:pPr>
        <w:pStyle w:val="a5"/>
        <w:tabs>
          <w:tab w:val="left" w:pos="708"/>
          <w:tab w:val="left" w:pos="1416"/>
          <w:tab w:val="left" w:pos="2124"/>
        </w:tabs>
        <w:spacing w:after="0" w:line="36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4F1E" w:rsidRPr="00232AB7" w:rsidRDefault="00484F1E" w:rsidP="00232AB7">
      <w:pPr>
        <w:pStyle w:val="a5"/>
        <w:numPr>
          <w:ilvl w:val="0"/>
          <w:numId w:val="19"/>
        </w:numPr>
        <w:tabs>
          <w:tab w:val="left" w:pos="708"/>
          <w:tab w:val="left" w:pos="1416"/>
          <w:tab w:val="left" w:pos="212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2AB7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1A7A50" w:rsidRDefault="00BE5EF9" w:rsidP="00632F2A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Потоцкую</w:t>
      </w:r>
      <w:proofErr w:type="spellEnd"/>
      <w:r w:rsidR="00632F2A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484F1E" w:rsidRPr="00E9155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Об организации межведомственного взаимодействия  в сф</w:t>
      </w:r>
      <w:r w:rsidR="00484F1E" w:rsidRPr="00E9155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е</w:t>
      </w:r>
      <w:r w:rsidR="00484F1E" w:rsidRPr="00E9155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ре про</w:t>
      </w:r>
      <w:r w:rsidR="00632F2A" w:rsidRPr="00E9155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фи</w:t>
      </w:r>
      <w:r w:rsidR="00484F1E" w:rsidRPr="00E9155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лактики немедицинского потребления нарко</w:t>
      </w:r>
      <w:r w:rsidR="00232AB7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тических сре</w:t>
      </w:r>
      <w:proofErr w:type="gramStart"/>
      <w:r w:rsidR="00232AB7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дств ср</w:t>
      </w:r>
      <w:proofErr w:type="gramEnd"/>
      <w:r w:rsidR="00232AB7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еди молодежи, </w:t>
      </w:r>
      <w:r w:rsidR="00484F1E" w:rsidRPr="00632F2A">
        <w:rPr>
          <w:rFonts w:ascii="Times New Roman" w:eastAsia="Times New Roman" w:hAnsi="Times New Roman"/>
          <w:sz w:val="28"/>
          <w:szCs w:val="28"/>
          <w:lang w:eastAsia="ar-SA"/>
        </w:rPr>
        <w:t>текст доклада при</w:t>
      </w:r>
      <w:r w:rsidR="00E9155F">
        <w:rPr>
          <w:rFonts w:ascii="Times New Roman" w:eastAsia="Times New Roman" w:hAnsi="Times New Roman"/>
          <w:sz w:val="28"/>
          <w:szCs w:val="28"/>
          <w:lang w:eastAsia="ar-SA"/>
        </w:rPr>
        <w:t>лагается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9155F" w:rsidRPr="00632F2A" w:rsidRDefault="00E9155F" w:rsidP="00232AB7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484F1E" w:rsidRPr="00484F1E" w:rsidRDefault="00232AB7" w:rsidP="00484F1E">
      <w:pPr>
        <w:tabs>
          <w:tab w:val="left" w:pos="708"/>
          <w:tab w:val="left" w:pos="1416"/>
          <w:tab w:val="left" w:pos="212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484F1E" w:rsidRPr="00484F1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A3B29" w:rsidRPr="00350BE2" w:rsidRDefault="006A3B29" w:rsidP="00350BE2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0BE2">
        <w:rPr>
          <w:rFonts w:ascii="Times New Roman" w:eastAsia="Times New Roman" w:hAnsi="Times New Roman"/>
          <w:sz w:val="28"/>
          <w:szCs w:val="28"/>
          <w:lang w:eastAsia="ar-SA"/>
        </w:rPr>
        <w:t>Информацию принять к сведению.</w:t>
      </w:r>
    </w:p>
    <w:p w:rsidR="003935F8" w:rsidRDefault="003935F8" w:rsidP="009E0DD5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14A9" w:rsidRDefault="00A214A9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14A9" w:rsidRDefault="00A214A9" w:rsidP="00DB4363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Глава муниципального района,</w:t>
      </w:r>
    </w:p>
    <w:p w:rsidR="00A214A9" w:rsidRDefault="00A214A9" w:rsidP="00DB4363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антинаркотической </w:t>
      </w:r>
    </w:p>
    <w:p w:rsidR="00A214A9" w:rsidRDefault="00A214A9" w:rsidP="00DB4363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при Администрации</w:t>
      </w:r>
    </w:p>
    <w:p w:rsidR="007F192B" w:rsidRDefault="00A214A9" w:rsidP="00484F1E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Солецкого муниципального района                              </w:t>
      </w:r>
      <w:r w:rsidR="00DB43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</w:t>
      </w:r>
      <w:r w:rsidR="009E0DD5">
        <w:rPr>
          <w:rFonts w:ascii="Times New Roman" w:eastAsia="Times New Roman" w:hAnsi="Times New Roman"/>
          <w:b/>
          <w:sz w:val="28"/>
          <w:szCs w:val="28"/>
          <w:lang w:eastAsia="ar-SA"/>
        </w:rPr>
        <w:t>А.Я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9E0DD5">
        <w:rPr>
          <w:rFonts w:ascii="Times New Roman" w:eastAsia="Times New Roman" w:hAnsi="Times New Roman"/>
          <w:b/>
          <w:sz w:val="28"/>
          <w:szCs w:val="28"/>
          <w:lang w:eastAsia="ar-SA"/>
        </w:rPr>
        <w:t>Котов</w:t>
      </w:r>
    </w:p>
    <w:p w:rsidR="006255A9" w:rsidRPr="00484F1E" w:rsidRDefault="006255A9" w:rsidP="00484F1E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6255A9" w:rsidRPr="00484F1E" w:rsidSect="00F35A3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84C"/>
    <w:multiLevelType w:val="hybridMultilevel"/>
    <w:tmpl w:val="FC640F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E121ED"/>
    <w:multiLevelType w:val="hybridMultilevel"/>
    <w:tmpl w:val="15AE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3140"/>
    <w:multiLevelType w:val="hybridMultilevel"/>
    <w:tmpl w:val="F3F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AF0"/>
    <w:multiLevelType w:val="hybridMultilevel"/>
    <w:tmpl w:val="A98A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6453A"/>
    <w:multiLevelType w:val="multilevel"/>
    <w:tmpl w:val="210ADB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ED1678"/>
    <w:multiLevelType w:val="hybridMultilevel"/>
    <w:tmpl w:val="41C8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601A"/>
    <w:multiLevelType w:val="hybridMultilevel"/>
    <w:tmpl w:val="3F4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19CB"/>
    <w:multiLevelType w:val="hybridMultilevel"/>
    <w:tmpl w:val="67D02F52"/>
    <w:lvl w:ilvl="0" w:tplc="BE78A5A6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B00BB0"/>
    <w:multiLevelType w:val="multilevel"/>
    <w:tmpl w:val="08C61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E7E48D0"/>
    <w:multiLevelType w:val="hybridMultilevel"/>
    <w:tmpl w:val="0C1A9468"/>
    <w:lvl w:ilvl="0" w:tplc="8430C9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92420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3D617357"/>
    <w:multiLevelType w:val="multilevel"/>
    <w:tmpl w:val="4BF0C7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4B4644"/>
    <w:multiLevelType w:val="hybridMultilevel"/>
    <w:tmpl w:val="C9B4B562"/>
    <w:lvl w:ilvl="0" w:tplc="5D98E5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4B984EE6"/>
    <w:multiLevelType w:val="multilevel"/>
    <w:tmpl w:val="3F90C2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E76421"/>
    <w:multiLevelType w:val="hybridMultilevel"/>
    <w:tmpl w:val="1F0435E4"/>
    <w:lvl w:ilvl="0" w:tplc="52D66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7E61ED"/>
    <w:multiLevelType w:val="hybridMultilevel"/>
    <w:tmpl w:val="A1A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7198F"/>
    <w:multiLevelType w:val="hybridMultilevel"/>
    <w:tmpl w:val="024C5F68"/>
    <w:lvl w:ilvl="0" w:tplc="8934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CD565F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63F87894"/>
    <w:multiLevelType w:val="hybridMultilevel"/>
    <w:tmpl w:val="0F9A0320"/>
    <w:lvl w:ilvl="0" w:tplc="BC8E37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9A06C57"/>
    <w:multiLevelType w:val="multilevel"/>
    <w:tmpl w:val="2C9484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7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15"/>
  </w:num>
  <w:num w:numId="14">
    <w:abstractNumId w:val="19"/>
  </w:num>
  <w:num w:numId="15">
    <w:abstractNumId w:val="2"/>
  </w:num>
  <w:num w:numId="16">
    <w:abstractNumId w:val="18"/>
  </w:num>
  <w:num w:numId="17">
    <w:abstractNumId w:val="14"/>
  </w:num>
  <w:num w:numId="18">
    <w:abstractNumId w:val="1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0"/>
    <w:rsid w:val="00015E70"/>
    <w:rsid w:val="0003158B"/>
    <w:rsid w:val="00041166"/>
    <w:rsid w:val="0005665C"/>
    <w:rsid w:val="0006291E"/>
    <w:rsid w:val="00070680"/>
    <w:rsid w:val="00080BD0"/>
    <w:rsid w:val="00093EFD"/>
    <w:rsid w:val="00093F4B"/>
    <w:rsid w:val="000A48B6"/>
    <w:rsid w:val="000C5C18"/>
    <w:rsid w:val="000D1615"/>
    <w:rsid w:val="001104E3"/>
    <w:rsid w:val="00144DC6"/>
    <w:rsid w:val="00152326"/>
    <w:rsid w:val="00176960"/>
    <w:rsid w:val="00191283"/>
    <w:rsid w:val="0019183E"/>
    <w:rsid w:val="001A7A50"/>
    <w:rsid w:val="001B0EFC"/>
    <w:rsid w:val="001D338A"/>
    <w:rsid w:val="001D36A7"/>
    <w:rsid w:val="001F1A14"/>
    <w:rsid w:val="00206F61"/>
    <w:rsid w:val="00221763"/>
    <w:rsid w:val="00221C22"/>
    <w:rsid w:val="00232AB7"/>
    <w:rsid w:val="00246B29"/>
    <w:rsid w:val="00273C8F"/>
    <w:rsid w:val="00286528"/>
    <w:rsid w:val="002A42A1"/>
    <w:rsid w:val="002B5EBB"/>
    <w:rsid w:val="002C68A3"/>
    <w:rsid w:val="002D18E8"/>
    <w:rsid w:val="002F23D0"/>
    <w:rsid w:val="002F2D8F"/>
    <w:rsid w:val="00303970"/>
    <w:rsid w:val="00316D06"/>
    <w:rsid w:val="0032115E"/>
    <w:rsid w:val="003369E9"/>
    <w:rsid w:val="003462FD"/>
    <w:rsid w:val="00350BE2"/>
    <w:rsid w:val="00354088"/>
    <w:rsid w:val="00361A48"/>
    <w:rsid w:val="00382883"/>
    <w:rsid w:val="003935F8"/>
    <w:rsid w:val="00396AC0"/>
    <w:rsid w:val="003A0AA0"/>
    <w:rsid w:val="003A564B"/>
    <w:rsid w:val="003E06D9"/>
    <w:rsid w:val="003E35AD"/>
    <w:rsid w:val="003F6293"/>
    <w:rsid w:val="00413E5A"/>
    <w:rsid w:val="00417611"/>
    <w:rsid w:val="00427BBB"/>
    <w:rsid w:val="00432B4D"/>
    <w:rsid w:val="00461C9F"/>
    <w:rsid w:val="00484F1E"/>
    <w:rsid w:val="004A0061"/>
    <w:rsid w:val="004B3F33"/>
    <w:rsid w:val="004C34B3"/>
    <w:rsid w:val="004E0B2E"/>
    <w:rsid w:val="00534A6D"/>
    <w:rsid w:val="005352C7"/>
    <w:rsid w:val="0053720E"/>
    <w:rsid w:val="00541A12"/>
    <w:rsid w:val="00590571"/>
    <w:rsid w:val="005B118B"/>
    <w:rsid w:val="005B2341"/>
    <w:rsid w:val="005C0B28"/>
    <w:rsid w:val="005D58D9"/>
    <w:rsid w:val="005F0339"/>
    <w:rsid w:val="006130D5"/>
    <w:rsid w:val="006255A9"/>
    <w:rsid w:val="00627062"/>
    <w:rsid w:val="00627B4C"/>
    <w:rsid w:val="00632F2A"/>
    <w:rsid w:val="00670055"/>
    <w:rsid w:val="00676BAD"/>
    <w:rsid w:val="00685D87"/>
    <w:rsid w:val="006A3B29"/>
    <w:rsid w:val="006B02A7"/>
    <w:rsid w:val="006B042A"/>
    <w:rsid w:val="006B0B39"/>
    <w:rsid w:val="006B5E0C"/>
    <w:rsid w:val="006D1A72"/>
    <w:rsid w:val="006D38E8"/>
    <w:rsid w:val="006E63E1"/>
    <w:rsid w:val="007A4501"/>
    <w:rsid w:val="007F192B"/>
    <w:rsid w:val="007F3C1D"/>
    <w:rsid w:val="00814508"/>
    <w:rsid w:val="00841156"/>
    <w:rsid w:val="00857CF3"/>
    <w:rsid w:val="00860FE3"/>
    <w:rsid w:val="008719F1"/>
    <w:rsid w:val="00893FA8"/>
    <w:rsid w:val="008E4A50"/>
    <w:rsid w:val="008F174F"/>
    <w:rsid w:val="008F3D66"/>
    <w:rsid w:val="008F5A85"/>
    <w:rsid w:val="00902534"/>
    <w:rsid w:val="00926D9A"/>
    <w:rsid w:val="00930C8C"/>
    <w:rsid w:val="00934723"/>
    <w:rsid w:val="00946182"/>
    <w:rsid w:val="00954355"/>
    <w:rsid w:val="00962387"/>
    <w:rsid w:val="0096510A"/>
    <w:rsid w:val="00971B4F"/>
    <w:rsid w:val="00985DD6"/>
    <w:rsid w:val="009A5590"/>
    <w:rsid w:val="009D5AC0"/>
    <w:rsid w:val="009E0DD5"/>
    <w:rsid w:val="009F01E1"/>
    <w:rsid w:val="00A214A9"/>
    <w:rsid w:val="00A2244C"/>
    <w:rsid w:val="00A35420"/>
    <w:rsid w:val="00A379AB"/>
    <w:rsid w:val="00A525D6"/>
    <w:rsid w:val="00A80416"/>
    <w:rsid w:val="00AB6971"/>
    <w:rsid w:val="00AD4BF4"/>
    <w:rsid w:val="00AE0E1A"/>
    <w:rsid w:val="00AE592C"/>
    <w:rsid w:val="00AE6E92"/>
    <w:rsid w:val="00AE781D"/>
    <w:rsid w:val="00B0451B"/>
    <w:rsid w:val="00B14429"/>
    <w:rsid w:val="00B2508D"/>
    <w:rsid w:val="00B35172"/>
    <w:rsid w:val="00B45700"/>
    <w:rsid w:val="00B57894"/>
    <w:rsid w:val="00B85C74"/>
    <w:rsid w:val="00B909BB"/>
    <w:rsid w:val="00BB15D5"/>
    <w:rsid w:val="00BB4886"/>
    <w:rsid w:val="00BC4B01"/>
    <w:rsid w:val="00BC5D91"/>
    <w:rsid w:val="00BE5EF9"/>
    <w:rsid w:val="00C07524"/>
    <w:rsid w:val="00C10E9A"/>
    <w:rsid w:val="00C11C62"/>
    <w:rsid w:val="00C430DB"/>
    <w:rsid w:val="00C604DC"/>
    <w:rsid w:val="00CB3121"/>
    <w:rsid w:val="00CC0A7B"/>
    <w:rsid w:val="00CD47B8"/>
    <w:rsid w:val="00D040D0"/>
    <w:rsid w:val="00D32C43"/>
    <w:rsid w:val="00D55BCB"/>
    <w:rsid w:val="00D637DE"/>
    <w:rsid w:val="00D8772B"/>
    <w:rsid w:val="00DB4363"/>
    <w:rsid w:val="00DC110D"/>
    <w:rsid w:val="00DD0744"/>
    <w:rsid w:val="00DD46CB"/>
    <w:rsid w:val="00DD5C0A"/>
    <w:rsid w:val="00E072CA"/>
    <w:rsid w:val="00E10B3E"/>
    <w:rsid w:val="00E23771"/>
    <w:rsid w:val="00E241F6"/>
    <w:rsid w:val="00E32326"/>
    <w:rsid w:val="00E9155F"/>
    <w:rsid w:val="00EA00EB"/>
    <w:rsid w:val="00EB015F"/>
    <w:rsid w:val="00EC71F8"/>
    <w:rsid w:val="00EF562F"/>
    <w:rsid w:val="00F22331"/>
    <w:rsid w:val="00F35A3C"/>
    <w:rsid w:val="00F53052"/>
    <w:rsid w:val="00F61ACC"/>
    <w:rsid w:val="00F91D7E"/>
    <w:rsid w:val="00F91F32"/>
    <w:rsid w:val="00FA7CB3"/>
    <w:rsid w:val="00FB48C9"/>
    <w:rsid w:val="00FF331C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5B11-936A-4BE5-A0D2-4C56CE5A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2016-10-05T06:42:00Z</cp:lastPrinted>
  <dcterms:created xsi:type="dcterms:W3CDTF">2017-10-05T12:58:00Z</dcterms:created>
  <dcterms:modified xsi:type="dcterms:W3CDTF">2017-10-05T12:58:00Z</dcterms:modified>
</cp:coreProperties>
</file>