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C36" w:rsidRDefault="002A0C36" w:rsidP="002A0C3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bookmarkStart w:id="0" w:name="_GoBack"/>
      <w:bookmarkEnd w:id="0"/>
      <w:r w:rsidRPr="002A0C3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Состоялось заседание антинаркотической</w:t>
      </w:r>
    </w:p>
    <w:p w:rsidR="002A0C36" w:rsidRPr="002A0C36" w:rsidRDefault="002A0C36" w:rsidP="002A0C36">
      <w:pPr>
        <w:shd w:val="clear" w:color="auto" w:fill="FFFFFF"/>
        <w:spacing w:after="0" w:line="0" w:lineRule="atLeast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при администрации муниципального округа</w:t>
      </w:r>
    </w:p>
    <w:p w:rsidR="002A0C36" w:rsidRPr="002A0C36" w:rsidRDefault="002A0C36" w:rsidP="002A0C36">
      <w:pPr>
        <w:shd w:val="clear" w:color="auto" w:fill="FFFFFF"/>
        <w:spacing w:after="0" w:line="0" w:lineRule="atLeast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A0C36" w:rsidRPr="002A0C36" w:rsidRDefault="002A0C36" w:rsidP="0049243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Pr="00EA349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округа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марта 2021 года 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 заседание районной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противодействию злоупотреблению наркотическими средствами и их незаконному обороту под председательством заместителя </w:t>
      </w:r>
      <w:r w:rsid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Ю.В.Михайловой</w:t>
      </w:r>
      <w:proofErr w:type="spellEnd"/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8D4" w:rsidRPr="00EA349E" w:rsidRDefault="002A0C36" w:rsidP="002A0C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ходе заседания были рассмотрены вопросы</w:t>
      </w:r>
      <w:r w:rsidR="00FE08D4"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C36" w:rsidRPr="00EA349E" w:rsidRDefault="00FE08D4" w:rsidP="002A0C3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0C36" w:rsidRPr="002A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0C36" w:rsidRPr="00EA349E">
        <w:rPr>
          <w:rFonts w:ascii="Times New Roman" w:hAnsi="Times New Roman" w:cs="Times New Roman"/>
          <w:sz w:val="28"/>
          <w:szCs w:val="28"/>
        </w:rPr>
        <w:t xml:space="preserve">б итогах </w:t>
      </w:r>
      <w:proofErr w:type="spellStart"/>
      <w:r w:rsidR="002A0C36" w:rsidRPr="00EA349E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="002A0C36" w:rsidRPr="00EA349E">
        <w:rPr>
          <w:rFonts w:ascii="Times New Roman" w:hAnsi="Times New Roman" w:cs="Times New Roman"/>
          <w:sz w:val="28"/>
          <w:szCs w:val="28"/>
        </w:rPr>
        <w:t xml:space="preserve"> оценки эффективности антинаркотической деятельности Администрации муниципального района, мониторинг </w:t>
      </w:r>
      <w:proofErr w:type="spellStart"/>
      <w:r w:rsidR="002A0C36" w:rsidRPr="00EA349E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2A0C36" w:rsidRPr="00EA349E">
        <w:rPr>
          <w:rFonts w:ascii="Times New Roman" w:hAnsi="Times New Roman" w:cs="Times New Roman"/>
          <w:sz w:val="28"/>
          <w:szCs w:val="28"/>
        </w:rPr>
        <w:t xml:space="preserve"> по Новгородской области в разрезе муниципальных образований за 2020 год</w:t>
      </w:r>
      <w:r w:rsidRPr="00EA349E">
        <w:rPr>
          <w:rFonts w:ascii="Times New Roman" w:hAnsi="Times New Roman" w:cs="Times New Roman"/>
          <w:sz w:val="28"/>
          <w:szCs w:val="28"/>
        </w:rPr>
        <w:t>;</w:t>
      </w:r>
    </w:p>
    <w:p w:rsidR="002A0C36" w:rsidRPr="00EA349E" w:rsidRDefault="00FE08D4" w:rsidP="002A0C3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49E">
        <w:rPr>
          <w:rFonts w:ascii="Times New Roman" w:hAnsi="Times New Roman" w:cs="Times New Roman"/>
          <w:sz w:val="28"/>
          <w:szCs w:val="28"/>
        </w:rPr>
        <w:t xml:space="preserve">- </w:t>
      </w:r>
      <w:r w:rsidR="0049243D">
        <w:rPr>
          <w:rFonts w:ascii="Times New Roman" w:hAnsi="Times New Roman" w:cs="Times New Roman"/>
          <w:sz w:val="28"/>
          <w:szCs w:val="28"/>
        </w:rPr>
        <w:t>о</w:t>
      </w:r>
      <w:r w:rsidR="002A0C36" w:rsidRPr="00EA349E">
        <w:rPr>
          <w:rFonts w:ascii="Times New Roman" w:hAnsi="Times New Roman" w:cs="Times New Roman"/>
          <w:sz w:val="28"/>
          <w:szCs w:val="28"/>
        </w:rPr>
        <w:t xml:space="preserve">б организации профилактической работы с родителями и учащимися школ района, </w:t>
      </w:r>
      <w:r w:rsidRPr="00EA349E">
        <w:rPr>
          <w:rFonts w:ascii="Times New Roman" w:hAnsi="Times New Roman" w:cs="Times New Roman"/>
          <w:sz w:val="28"/>
          <w:szCs w:val="28"/>
        </w:rPr>
        <w:t>по</w:t>
      </w:r>
      <w:r w:rsidR="00EA349E" w:rsidRPr="00EA349E">
        <w:rPr>
          <w:rFonts w:ascii="Times New Roman" w:hAnsi="Times New Roman" w:cs="Times New Roman"/>
          <w:sz w:val="28"/>
          <w:szCs w:val="28"/>
        </w:rPr>
        <w:t>требляющими алкогольную, табачную продукцию, наркотические и психотропные вещества</w:t>
      </w:r>
      <w:r w:rsidRPr="00EA349E">
        <w:rPr>
          <w:rFonts w:ascii="Times New Roman" w:hAnsi="Times New Roman" w:cs="Times New Roman"/>
          <w:sz w:val="28"/>
          <w:szCs w:val="28"/>
        </w:rPr>
        <w:t>;</w:t>
      </w:r>
    </w:p>
    <w:p w:rsidR="00FE08D4" w:rsidRDefault="00FE08D4" w:rsidP="002A0C3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349E">
        <w:rPr>
          <w:rFonts w:ascii="Times New Roman" w:hAnsi="Times New Roman" w:cs="Times New Roman"/>
          <w:sz w:val="28"/>
          <w:szCs w:val="28"/>
        </w:rPr>
        <w:t xml:space="preserve"> состоянии </w:t>
      </w:r>
      <w:proofErr w:type="spellStart"/>
      <w:r w:rsidRPr="00EA349E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A349E">
        <w:rPr>
          <w:rFonts w:ascii="Times New Roman" w:hAnsi="Times New Roman" w:cs="Times New Roman"/>
          <w:sz w:val="28"/>
          <w:szCs w:val="28"/>
        </w:rPr>
        <w:t xml:space="preserve"> в Солецком муниципальном районе за 2020 год, наркологических учетов лиц, употребляющих наркотические вещества и алкоголь, о формах работы кабинета врача-психиатра-нарколога Солецкого района ГОБУЗ НОНД «Катарсис»</w:t>
      </w:r>
      <w:r w:rsidR="0049243D">
        <w:rPr>
          <w:rFonts w:ascii="Times New Roman" w:hAnsi="Times New Roman" w:cs="Times New Roman"/>
          <w:sz w:val="28"/>
          <w:szCs w:val="28"/>
        </w:rPr>
        <w:t>.</w:t>
      </w:r>
    </w:p>
    <w:p w:rsidR="0049243D" w:rsidRPr="0049243D" w:rsidRDefault="0049243D" w:rsidP="0049243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243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По всем вопросам повестки дня были приняты решения.</w:t>
      </w:r>
    </w:p>
    <w:p w:rsidR="00EA349E" w:rsidRPr="0049243D" w:rsidRDefault="0049243D" w:rsidP="0049243D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Завершилось заседание утверждением плана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349E" w:rsidRPr="0049243D">
        <w:rPr>
          <w:rFonts w:ascii="Times New Roman" w:eastAsia="Calibri" w:hAnsi="Times New Roman" w:cs="Times New Roman"/>
          <w:bCs/>
          <w:sz w:val="28"/>
          <w:szCs w:val="28"/>
        </w:rPr>
        <w:t>АНК на 2021 год.</w:t>
      </w:r>
    </w:p>
    <w:p w:rsidR="002A0C36" w:rsidRPr="00EA349E" w:rsidRDefault="002A0C36" w:rsidP="002A0C3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0C36" w:rsidRPr="00EA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111FD"/>
    <w:multiLevelType w:val="multilevel"/>
    <w:tmpl w:val="9A86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36"/>
    <w:rsid w:val="0013303B"/>
    <w:rsid w:val="002A0C36"/>
    <w:rsid w:val="0049243D"/>
    <w:rsid w:val="008200E3"/>
    <w:rsid w:val="00CD11C8"/>
    <w:rsid w:val="00EA349E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4C6DC-6919-4D77-A586-1E09F5E2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4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7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07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2021-03-26T13:37:00Z</dcterms:created>
  <dcterms:modified xsi:type="dcterms:W3CDTF">2021-03-26T13:37:00Z</dcterms:modified>
</cp:coreProperties>
</file>