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3F" w:rsidRPr="00FB5230" w:rsidRDefault="00D70D3F" w:rsidP="00D70D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230">
        <w:rPr>
          <w:rFonts w:ascii="Times New Roman" w:hAnsi="Times New Roman" w:cs="Times New Roman"/>
          <w:b/>
          <w:sz w:val="26"/>
          <w:szCs w:val="26"/>
        </w:rPr>
        <w:t xml:space="preserve">Деятельность комиссии </w:t>
      </w:r>
      <w:r w:rsidRPr="00FB5230">
        <w:rPr>
          <w:rFonts w:ascii="Times New Roman" w:hAnsi="Times New Roman" w:cs="Times New Roman"/>
          <w:b/>
          <w:sz w:val="26"/>
          <w:szCs w:val="26"/>
        </w:rPr>
        <w:br/>
        <w:t xml:space="preserve">по противодействию коррупции за </w:t>
      </w:r>
      <w:r w:rsidR="007D1052" w:rsidRPr="00FB5230">
        <w:rPr>
          <w:rFonts w:ascii="Times New Roman" w:hAnsi="Times New Roman" w:cs="Times New Roman"/>
          <w:b/>
          <w:sz w:val="26"/>
          <w:szCs w:val="26"/>
        </w:rPr>
        <w:t>3</w:t>
      </w:r>
      <w:r w:rsidRPr="00FB5230">
        <w:rPr>
          <w:rFonts w:ascii="Times New Roman" w:hAnsi="Times New Roman" w:cs="Times New Roman"/>
          <w:b/>
          <w:sz w:val="26"/>
          <w:szCs w:val="26"/>
        </w:rPr>
        <w:t xml:space="preserve"> квартал 2021 года</w:t>
      </w:r>
    </w:p>
    <w:p w:rsidR="00D70D3F" w:rsidRDefault="00D70D3F">
      <w:pPr>
        <w:rPr>
          <w:color w:val="000000"/>
          <w:shd w:val="clear" w:color="auto" w:fill="FFFFFF"/>
        </w:rPr>
      </w:pPr>
    </w:p>
    <w:p w:rsidR="00D70D3F" w:rsidRPr="007D1052" w:rsidRDefault="007D1052" w:rsidP="00DD11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1052">
        <w:rPr>
          <w:rFonts w:ascii="Times New Roman" w:hAnsi="Times New Roman" w:cs="Times New Roman"/>
          <w:b/>
          <w:color w:val="000000"/>
          <w:shd w:val="clear" w:color="auto" w:fill="FFFFFF"/>
        </w:rPr>
        <w:t>7 сентября</w:t>
      </w:r>
      <w:r w:rsidR="00D70D3F" w:rsidRPr="007D105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2021 года</w:t>
      </w:r>
      <w:r w:rsidR="00C03CC5" w:rsidRPr="007D1052">
        <w:rPr>
          <w:rFonts w:ascii="Times New Roman" w:hAnsi="Times New Roman" w:cs="Times New Roman"/>
          <w:color w:val="000000"/>
          <w:shd w:val="clear" w:color="auto" w:fill="FFFFFF"/>
        </w:rPr>
        <w:t xml:space="preserve"> в б</w:t>
      </w:r>
      <w:r w:rsidR="008A0329" w:rsidRPr="007D1052">
        <w:rPr>
          <w:rFonts w:ascii="Times New Roman" w:hAnsi="Times New Roman" w:cs="Times New Roman"/>
          <w:color w:val="000000"/>
          <w:shd w:val="clear" w:color="auto" w:fill="FFFFFF"/>
        </w:rPr>
        <w:t xml:space="preserve">ольшом зале Администрации муниципального округа состоялось </w:t>
      </w:r>
      <w:r w:rsidR="00D70D3F" w:rsidRPr="007D1052">
        <w:rPr>
          <w:rFonts w:ascii="Times New Roman" w:hAnsi="Times New Roman" w:cs="Times New Roman"/>
        </w:rPr>
        <w:t>очередное заседание комисс</w:t>
      </w:r>
      <w:r w:rsidR="00C03CC5" w:rsidRPr="007D1052">
        <w:rPr>
          <w:rFonts w:ascii="Times New Roman" w:hAnsi="Times New Roman" w:cs="Times New Roman"/>
        </w:rPr>
        <w:t xml:space="preserve">ии по противодействию коррупции под председательством </w:t>
      </w:r>
      <w:proofErr w:type="spellStart"/>
      <w:r w:rsidR="00C03CC5" w:rsidRPr="007D1052">
        <w:rPr>
          <w:rFonts w:ascii="Times New Roman" w:hAnsi="Times New Roman" w:cs="Times New Roman"/>
        </w:rPr>
        <w:t>Миронычевой</w:t>
      </w:r>
      <w:proofErr w:type="spellEnd"/>
      <w:r w:rsidR="00C03CC5" w:rsidRPr="007D1052">
        <w:rPr>
          <w:rFonts w:ascii="Times New Roman" w:hAnsi="Times New Roman" w:cs="Times New Roman"/>
        </w:rPr>
        <w:t xml:space="preserve"> Татьяны Анатольевны, заместителя Главы администрации</w:t>
      </w:r>
    </w:p>
    <w:p w:rsidR="007D1052" w:rsidRPr="007D1052" w:rsidRDefault="008A0329" w:rsidP="007D1052">
      <w:pPr>
        <w:rPr>
          <w:rFonts w:ascii="Times New Roman" w:hAnsi="Times New Roman" w:cs="Times New Roman"/>
        </w:rPr>
      </w:pPr>
      <w:r w:rsidRPr="007D1052">
        <w:rPr>
          <w:rFonts w:ascii="Times New Roman" w:hAnsi="Times New Roman" w:cs="Times New Roman"/>
        </w:rPr>
        <w:br/>
      </w:r>
      <w:r w:rsidRPr="007D1052">
        <w:rPr>
          <w:rFonts w:ascii="Times New Roman" w:hAnsi="Times New Roman" w:cs="Times New Roman"/>
          <w:shd w:val="clear" w:color="auto" w:fill="FFFFFF"/>
        </w:rPr>
        <w:t>В заседании приняли участие прокурор района Игорь</w:t>
      </w:r>
      <w:r w:rsidR="00D70D3F" w:rsidRPr="007D1052">
        <w:rPr>
          <w:rFonts w:ascii="Times New Roman" w:hAnsi="Times New Roman" w:cs="Times New Roman"/>
          <w:shd w:val="clear" w:color="auto" w:fill="FFFFFF"/>
        </w:rPr>
        <w:t xml:space="preserve"> Александрович </w:t>
      </w:r>
      <w:r w:rsidRPr="007D10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1052">
        <w:rPr>
          <w:rFonts w:ascii="Times New Roman" w:hAnsi="Times New Roman" w:cs="Times New Roman"/>
          <w:shd w:val="clear" w:color="auto" w:fill="FFFFFF"/>
        </w:rPr>
        <w:t>Кабеев</w:t>
      </w:r>
      <w:proofErr w:type="spellEnd"/>
      <w:r w:rsidRPr="007D1052">
        <w:rPr>
          <w:rFonts w:ascii="Times New Roman" w:hAnsi="Times New Roman" w:cs="Times New Roman"/>
          <w:shd w:val="clear" w:color="auto" w:fill="FFFFFF"/>
        </w:rPr>
        <w:t>, председатель контрольно-счетной палаты Солецкого</w:t>
      </w:r>
      <w:r w:rsidR="00F14BC0">
        <w:rPr>
          <w:rFonts w:ascii="Times New Roman" w:hAnsi="Times New Roman" w:cs="Times New Roman"/>
          <w:shd w:val="clear" w:color="auto" w:fill="FFFFFF"/>
        </w:rPr>
        <w:t xml:space="preserve"> муниципального</w:t>
      </w:r>
      <w:r w:rsidRPr="007D1052">
        <w:rPr>
          <w:rFonts w:ascii="Times New Roman" w:hAnsi="Times New Roman" w:cs="Times New Roman"/>
          <w:shd w:val="clear" w:color="auto" w:fill="FFFFFF"/>
        </w:rPr>
        <w:t xml:space="preserve"> округа Андрей</w:t>
      </w:r>
      <w:r w:rsidR="00D70D3F" w:rsidRPr="007D1052">
        <w:rPr>
          <w:rFonts w:ascii="Times New Roman" w:hAnsi="Times New Roman" w:cs="Times New Roman"/>
          <w:shd w:val="clear" w:color="auto" w:fill="FFFFFF"/>
        </w:rPr>
        <w:t xml:space="preserve"> Васильевич</w:t>
      </w:r>
      <w:r w:rsidRPr="007D105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1052">
        <w:rPr>
          <w:rFonts w:ascii="Times New Roman" w:hAnsi="Times New Roman" w:cs="Times New Roman"/>
          <w:shd w:val="clear" w:color="auto" w:fill="FFFFFF"/>
        </w:rPr>
        <w:t>Титор</w:t>
      </w:r>
      <w:proofErr w:type="spellEnd"/>
      <w:r w:rsidRPr="007D1052">
        <w:rPr>
          <w:rFonts w:ascii="Times New Roman" w:hAnsi="Times New Roman" w:cs="Times New Roman"/>
          <w:shd w:val="clear" w:color="auto" w:fill="FFFFFF"/>
        </w:rPr>
        <w:t>.</w:t>
      </w:r>
      <w:r w:rsidRPr="007D1052">
        <w:rPr>
          <w:rFonts w:ascii="Times New Roman" w:hAnsi="Times New Roman" w:cs="Times New Roman"/>
        </w:rPr>
        <w:br/>
      </w:r>
      <w:r w:rsidR="007D1052">
        <w:rPr>
          <w:rFonts w:ascii="Times New Roman" w:hAnsi="Times New Roman" w:cs="Times New Roman"/>
          <w:shd w:val="clear" w:color="auto" w:fill="FFFFFF"/>
        </w:rPr>
        <w:t xml:space="preserve">На </w:t>
      </w:r>
      <w:r w:rsidR="00F14BC0">
        <w:rPr>
          <w:rFonts w:ascii="Times New Roman" w:hAnsi="Times New Roman" w:cs="Times New Roman"/>
          <w:shd w:val="clear" w:color="auto" w:fill="FFFFFF"/>
        </w:rPr>
        <w:t>повестку было вынесено три</w:t>
      </w:r>
      <w:r w:rsidRPr="007D1052">
        <w:rPr>
          <w:rFonts w:ascii="Times New Roman" w:hAnsi="Times New Roman" w:cs="Times New Roman"/>
          <w:shd w:val="clear" w:color="auto" w:fill="FFFFFF"/>
        </w:rPr>
        <w:t xml:space="preserve"> вопроса:</w:t>
      </w:r>
      <w:r w:rsidRPr="007D1052">
        <w:rPr>
          <w:rFonts w:ascii="Times New Roman" w:hAnsi="Times New Roman" w:cs="Times New Roman"/>
          <w:shd w:val="clear" w:color="auto" w:fill="FFFFFF"/>
        </w:rPr>
        <w:br/>
      </w:r>
      <w:r w:rsidRPr="007D1052">
        <w:rPr>
          <w:rFonts w:ascii="Times New Roman" w:hAnsi="Times New Roman" w:cs="Times New Roman"/>
          <w:shd w:val="clear" w:color="auto" w:fill="FFFFFF"/>
        </w:rPr>
        <w:br/>
        <w:t>1</w:t>
      </w:r>
      <w:r w:rsidR="007D1052" w:rsidRPr="007D1052">
        <w:rPr>
          <w:rFonts w:ascii="Times New Roman" w:hAnsi="Times New Roman" w:cs="Times New Roman"/>
          <w:shd w:val="clear" w:color="auto" w:fill="FFFFFF"/>
        </w:rPr>
        <w:t>.</w:t>
      </w:r>
      <w:r w:rsidR="007D1052" w:rsidRPr="007D1052">
        <w:rPr>
          <w:rFonts w:ascii="Times New Roman" w:hAnsi="Times New Roman" w:cs="Times New Roman"/>
        </w:rPr>
        <w:t xml:space="preserve"> О работе муниципального бюджетного учреждения культуры «Центр культуры и досуга» по реализации мероприятий по противодействию коррупции.</w:t>
      </w:r>
    </w:p>
    <w:p w:rsidR="007D1052" w:rsidRPr="007D1052" w:rsidRDefault="007D1052" w:rsidP="007D1052">
      <w:pPr>
        <w:jc w:val="both"/>
        <w:rPr>
          <w:rFonts w:ascii="Times New Roman" w:hAnsi="Times New Roman" w:cs="Times New Roman"/>
        </w:rPr>
      </w:pPr>
      <w:r w:rsidRPr="007D1052">
        <w:rPr>
          <w:rFonts w:ascii="Times New Roman" w:hAnsi="Times New Roman" w:cs="Times New Roman"/>
        </w:rPr>
        <w:t>2. 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руководителей муниципальных учреждений, подведомственных Администрации Солецкого муниципального округа, и урегулированию конфликта интересов.</w:t>
      </w:r>
    </w:p>
    <w:p w:rsidR="007D1052" w:rsidRPr="007D1052" w:rsidRDefault="007D1052" w:rsidP="007D1052">
      <w:pPr>
        <w:jc w:val="both"/>
        <w:rPr>
          <w:rFonts w:ascii="Times New Roman" w:hAnsi="Times New Roman" w:cs="Times New Roman"/>
        </w:rPr>
      </w:pPr>
      <w:r w:rsidRPr="007D1052">
        <w:rPr>
          <w:rFonts w:ascii="Times New Roman" w:hAnsi="Times New Roman" w:cs="Times New Roman"/>
        </w:rPr>
        <w:t>3.  Об организации мероприятий по недопущению возникновения коррупционных проявлений в сфере образования.</w:t>
      </w:r>
    </w:p>
    <w:p w:rsidR="00DD1162" w:rsidRDefault="00DD1162" w:rsidP="00DD1162">
      <w:pPr>
        <w:pStyle w:val="a5"/>
        <w:rPr>
          <w:rFonts w:ascii="Times New Roman" w:hAnsi="Times New Roman" w:cs="Times New Roman"/>
          <w:shd w:val="clear" w:color="auto" w:fill="FFFFFF"/>
        </w:rPr>
      </w:pPr>
    </w:p>
    <w:p w:rsidR="007D1052" w:rsidRPr="00DD18E3" w:rsidRDefault="007D1052" w:rsidP="00F70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8E3">
        <w:rPr>
          <w:rFonts w:ascii="Times New Roman" w:hAnsi="Times New Roman" w:cs="Times New Roman"/>
        </w:rPr>
        <w:t xml:space="preserve">Руководитель МБУК «Центр культуры и досуга» Клименко Т.М. </w:t>
      </w:r>
      <w:r w:rsidRPr="00DD18E3">
        <w:rPr>
          <w:rFonts w:ascii="Times New Roman" w:eastAsia="Calibri" w:hAnsi="Times New Roman" w:cs="Times New Roman"/>
        </w:rPr>
        <w:t xml:space="preserve">доложила </w:t>
      </w:r>
      <w:r w:rsidRPr="00DD18E3">
        <w:rPr>
          <w:rFonts w:ascii="Times New Roman" w:hAnsi="Times New Roman" w:cs="Times New Roman"/>
        </w:rPr>
        <w:t>о  работе по противодействию коррупции, проводимой в учреждении</w:t>
      </w:r>
      <w:r w:rsidRPr="00DD18E3">
        <w:rPr>
          <w:rFonts w:ascii="Times New Roman" w:eastAsia="Calibri" w:hAnsi="Times New Roman" w:cs="Times New Roman"/>
        </w:rPr>
        <w:t xml:space="preserve">. </w:t>
      </w:r>
      <w:r w:rsidR="00DD18E3" w:rsidRPr="00DD18E3">
        <w:rPr>
          <w:rFonts w:ascii="Times New Roman" w:hAnsi="Times New Roman"/>
        </w:rPr>
        <w:t>В</w:t>
      </w:r>
      <w:r w:rsidRPr="00DD18E3">
        <w:rPr>
          <w:rFonts w:ascii="Times New Roman" w:hAnsi="Times New Roman"/>
        </w:rPr>
        <w:t xml:space="preserve">  МБУК «ЦКД» </w:t>
      </w:r>
      <w:r w:rsidR="00F14BC0">
        <w:rPr>
          <w:rFonts w:ascii="Times New Roman" w:hAnsi="Times New Roman"/>
        </w:rPr>
        <w:t>разработана и утверждена</w:t>
      </w:r>
      <w:r w:rsidRPr="00DD18E3">
        <w:rPr>
          <w:rFonts w:ascii="Times New Roman" w:hAnsi="Times New Roman"/>
        </w:rPr>
        <w:t xml:space="preserve"> нормативно-правовая база, </w:t>
      </w:r>
      <w:r w:rsidRPr="00DD18E3">
        <w:rPr>
          <w:rStyle w:val="a6"/>
          <w:rFonts w:ascii="Times New Roman" w:hAnsi="Times New Roman"/>
          <w:b w:val="0"/>
          <w:bCs w:val="0"/>
        </w:rPr>
        <w:t xml:space="preserve">осуществление </w:t>
      </w:r>
      <w:proofErr w:type="gramStart"/>
      <w:r w:rsidRPr="00DD18E3">
        <w:rPr>
          <w:rStyle w:val="a6"/>
          <w:rFonts w:ascii="Times New Roman" w:hAnsi="Times New Roman"/>
          <w:b w:val="0"/>
          <w:bCs w:val="0"/>
        </w:rPr>
        <w:t>контроля за</w:t>
      </w:r>
      <w:proofErr w:type="gramEnd"/>
      <w:r w:rsidRPr="00DD18E3">
        <w:rPr>
          <w:rStyle w:val="a6"/>
          <w:rFonts w:ascii="Times New Roman" w:hAnsi="Times New Roman"/>
          <w:b w:val="0"/>
          <w:bCs w:val="0"/>
        </w:rPr>
        <w:t xml:space="preserve"> финансово-хозяйственной деятельностью учреждения в целях предупреждения коррупционных нарушени</w:t>
      </w:r>
      <w:r w:rsidRPr="007D1052">
        <w:rPr>
          <w:rStyle w:val="a6"/>
          <w:rFonts w:ascii="Times New Roman" w:hAnsi="Times New Roman"/>
          <w:b w:val="0"/>
          <w:bCs w:val="0"/>
        </w:rPr>
        <w:t>й</w:t>
      </w:r>
      <w:r w:rsidR="00DD18E3">
        <w:rPr>
          <w:rStyle w:val="a6"/>
          <w:rFonts w:ascii="Times New Roman" w:hAnsi="Times New Roman"/>
          <w:b w:val="0"/>
          <w:bCs w:val="0"/>
        </w:rPr>
        <w:t xml:space="preserve">, </w:t>
      </w:r>
      <w:r w:rsidR="00DD18E3">
        <w:rPr>
          <w:rFonts w:ascii="Times New Roman" w:eastAsia="Times New Roman" w:hAnsi="Times New Roman"/>
          <w:lang w:eastAsia="ru-RU"/>
        </w:rPr>
        <w:t>р</w:t>
      </w:r>
      <w:r w:rsidR="00F14BC0">
        <w:rPr>
          <w:rFonts w:ascii="Times New Roman" w:eastAsia="Times New Roman" w:hAnsi="Times New Roman"/>
          <w:lang w:eastAsia="ru-RU"/>
        </w:rPr>
        <w:t>азработана система</w:t>
      </w:r>
      <w:r w:rsidR="00DD18E3" w:rsidRPr="00DD18E3">
        <w:rPr>
          <w:rFonts w:ascii="Times New Roman" w:eastAsia="Times New Roman" w:hAnsi="Times New Roman"/>
          <w:lang w:eastAsia="ru-RU"/>
        </w:rPr>
        <w:t xml:space="preserve"> мер, направленных на совершенствование осуществления руководства учреждением по вопросам противодействия коррупции</w:t>
      </w:r>
      <w:r w:rsidR="00DD18E3">
        <w:rPr>
          <w:rFonts w:ascii="Times New Roman" w:eastAsia="Times New Roman" w:hAnsi="Times New Roman"/>
          <w:lang w:eastAsia="ru-RU"/>
        </w:rPr>
        <w:t xml:space="preserve">, </w:t>
      </w:r>
      <w:r w:rsidR="00DD18E3">
        <w:rPr>
          <w:rFonts w:ascii="Times New Roman" w:eastAsia="Times New Roman" w:hAnsi="Times New Roman"/>
          <w:color w:val="000000"/>
          <w:lang w:eastAsia="ru-RU"/>
        </w:rPr>
        <w:t>п</w:t>
      </w:r>
      <w:r w:rsidR="00DD18E3" w:rsidRPr="00DD18E3">
        <w:rPr>
          <w:rFonts w:ascii="Times New Roman" w:eastAsia="Times New Roman" w:hAnsi="Times New Roman"/>
          <w:color w:val="000000"/>
          <w:lang w:eastAsia="ru-RU"/>
        </w:rPr>
        <w:t>роведение мероприятий по разъяснению работникам учреждения законодательства в сфере противодействия коррупции</w:t>
      </w:r>
      <w:r w:rsidR="00DD18E3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DD18E3" w:rsidRPr="00DD18E3">
        <w:rPr>
          <w:rFonts w:ascii="Times New Roman" w:hAnsi="Times New Roman" w:cs="Times New Roman"/>
        </w:rPr>
        <w:t xml:space="preserve">Комиссия решила принять </w:t>
      </w:r>
      <w:r w:rsidR="00F14BC0">
        <w:rPr>
          <w:rFonts w:ascii="Times New Roman" w:hAnsi="Times New Roman" w:cs="Times New Roman"/>
        </w:rPr>
        <w:t>информацию</w:t>
      </w:r>
      <w:r w:rsidR="00DD18E3" w:rsidRPr="00DD18E3">
        <w:rPr>
          <w:rFonts w:ascii="Times New Roman" w:hAnsi="Times New Roman" w:cs="Times New Roman"/>
        </w:rPr>
        <w:t xml:space="preserve"> к сведению</w:t>
      </w:r>
      <w:r w:rsidR="00DD18E3">
        <w:rPr>
          <w:rFonts w:ascii="Times New Roman" w:hAnsi="Times New Roman" w:cs="Times New Roman"/>
        </w:rPr>
        <w:t>.</w:t>
      </w:r>
    </w:p>
    <w:p w:rsidR="00F70C82" w:rsidRPr="00DD18E3" w:rsidRDefault="00DD1162" w:rsidP="00F70C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1162">
        <w:rPr>
          <w:rFonts w:ascii="Times New Roman" w:hAnsi="Times New Roman" w:cs="Times New Roman"/>
          <w:shd w:val="clear" w:color="auto" w:fill="FFFFFF"/>
        </w:rPr>
        <w:br/>
      </w:r>
      <w:r w:rsidRPr="00DD18E3">
        <w:rPr>
          <w:rFonts w:ascii="Times New Roman" w:hAnsi="Times New Roman" w:cs="Times New Roman"/>
          <w:shd w:val="clear" w:color="auto" w:fill="FFFFFF"/>
        </w:rPr>
        <w:t xml:space="preserve">По информации </w:t>
      </w:r>
      <w:r w:rsidR="00DD18E3" w:rsidRPr="00DD18E3">
        <w:rPr>
          <w:rFonts w:ascii="Times New Roman" w:hAnsi="Times New Roman" w:cs="Times New Roman"/>
          <w:bCs/>
        </w:rPr>
        <w:t xml:space="preserve">заместителя Главы администрации муниципального округа, председателя комиссии </w:t>
      </w:r>
      <w:proofErr w:type="spellStart"/>
      <w:r w:rsidR="00DD18E3" w:rsidRPr="00DD18E3">
        <w:rPr>
          <w:rFonts w:ascii="Times New Roman" w:hAnsi="Times New Roman" w:cs="Times New Roman"/>
          <w:shd w:val="clear" w:color="auto" w:fill="FFFFFF"/>
        </w:rPr>
        <w:t>Миронычевой</w:t>
      </w:r>
      <w:proofErr w:type="spellEnd"/>
      <w:r w:rsidR="00DD18E3" w:rsidRPr="00DD18E3">
        <w:rPr>
          <w:rFonts w:ascii="Times New Roman" w:hAnsi="Times New Roman" w:cs="Times New Roman"/>
          <w:shd w:val="clear" w:color="auto" w:fill="FFFFFF"/>
        </w:rPr>
        <w:t xml:space="preserve"> Т.А.</w:t>
      </w:r>
      <w:r w:rsidRPr="00DD18E3">
        <w:rPr>
          <w:rFonts w:ascii="Times New Roman" w:hAnsi="Times New Roman" w:cs="Times New Roman"/>
          <w:shd w:val="clear" w:color="auto" w:fill="FFFFFF"/>
        </w:rPr>
        <w:t xml:space="preserve">, </w:t>
      </w:r>
      <w:r w:rsidR="00DD18E3">
        <w:rPr>
          <w:rFonts w:ascii="Times New Roman" w:hAnsi="Times New Roman" w:cs="Times New Roman"/>
        </w:rPr>
        <w:t>в</w:t>
      </w:r>
      <w:r w:rsidR="00DD18E3" w:rsidRPr="00DD18E3">
        <w:rPr>
          <w:rFonts w:ascii="Times New Roman" w:hAnsi="Times New Roman" w:cs="Times New Roman"/>
        </w:rPr>
        <w:t xml:space="preserve"> 1,2 и 3 квартале было проведено12 заседаний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руководителей муниципальных учреждений, подведомственных Администрации Солецкого муниципального округа, и урегулированию конфликта интересов.</w:t>
      </w:r>
      <w:r w:rsidR="00DD18E3" w:rsidRPr="00DD18E3">
        <w:rPr>
          <w:rFonts w:ascii="Times New Roman" w:hAnsi="Times New Roman" w:cs="Times New Roman"/>
          <w:b/>
        </w:rPr>
        <w:t xml:space="preserve"> </w:t>
      </w:r>
      <w:r w:rsidR="00F70C82" w:rsidRPr="00DD18E3">
        <w:rPr>
          <w:rFonts w:ascii="Times New Roman" w:hAnsi="Times New Roman" w:cs="Times New Roman"/>
        </w:rPr>
        <w:t xml:space="preserve">Комиссия решила принять </w:t>
      </w:r>
      <w:r w:rsidR="00F14BC0">
        <w:rPr>
          <w:rFonts w:ascii="Times New Roman" w:hAnsi="Times New Roman" w:cs="Times New Roman"/>
        </w:rPr>
        <w:t>информацию</w:t>
      </w:r>
      <w:r w:rsidR="00F70C82" w:rsidRPr="00DD18E3">
        <w:rPr>
          <w:rFonts w:ascii="Times New Roman" w:hAnsi="Times New Roman" w:cs="Times New Roman"/>
        </w:rPr>
        <w:t xml:space="preserve"> к сведению</w:t>
      </w:r>
      <w:r w:rsidR="00F70C82">
        <w:rPr>
          <w:rFonts w:ascii="Times New Roman" w:hAnsi="Times New Roman" w:cs="Times New Roman"/>
        </w:rPr>
        <w:t>.</w:t>
      </w:r>
    </w:p>
    <w:p w:rsidR="00DD18E3" w:rsidRPr="00DD18E3" w:rsidRDefault="00DD18E3" w:rsidP="00DD18E3">
      <w:pPr>
        <w:pStyle w:val="a5"/>
        <w:jc w:val="both"/>
        <w:rPr>
          <w:rFonts w:ascii="Times New Roman" w:hAnsi="Times New Roman" w:cs="Times New Roman"/>
        </w:rPr>
      </w:pPr>
    </w:p>
    <w:p w:rsidR="00DD18E3" w:rsidRPr="00F70C82" w:rsidRDefault="00F70C82" w:rsidP="00DD18E3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F70C82">
        <w:rPr>
          <w:rFonts w:ascii="Times New Roman" w:hAnsi="Times New Roman" w:cs="Times New Roman"/>
          <w:shd w:val="clear" w:color="auto" w:fill="FFFFFF"/>
        </w:rPr>
        <w:t xml:space="preserve">По информации </w:t>
      </w:r>
      <w:r w:rsidRPr="00F70C82">
        <w:rPr>
          <w:rFonts w:ascii="Times New Roman" w:hAnsi="Times New Roman" w:cs="Times New Roman"/>
        </w:rPr>
        <w:t xml:space="preserve">председателя комитета образования и спорта Администрации муниципального округа </w:t>
      </w:r>
      <w:proofErr w:type="spellStart"/>
      <w:r w:rsidRPr="00F70C82">
        <w:rPr>
          <w:rFonts w:ascii="Times New Roman" w:hAnsi="Times New Roman" w:cs="Times New Roman"/>
        </w:rPr>
        <w:t>Гелеван</w:t>
      </w:r>
      <w:proofErr w:type="spellEnd"/>
      <w:r w:rsidRPr="00F70C82">
        <w:rPr>
          <w:rFonts w:ascii="Times New Roman" w:hAnsi="Times New Roman" w:cs="Times New Roman"/>
        </w:rPr>
        <w:t xml:space="preserve"> Т.Е.</w:t>
      </w:r>
      <w:r w:rsidR="005B21B5">
        <w:rPr>
          <w:rFonts w:ascii="Times New Roman" w:hAnsi="Times New Roman" w:cs="Times New Roman"/>
        </w:rPr>
        <w:t xml:space="preserve"> во всех образовательных организациях принят необходимый пакет документов по противодействию коррупции. Все документы размещены на сайтах организаций. Все руководители сдают ежегодно сведения о доходах, расходах, об имуществе и обязательствах имущественного характера. Ежегодно в декабре школьники участвуют в конкурсе «Мы против коррупции». Ежегодно проводятся правовые часы</w:t>
      </w:r>
      <w:r w:rsidR="002219EC">
        <w:rPr>
          <w:rFonts w:ascii="Times New Roman" w:hAnsi="Times New Roman" w:cs="Times New Roman"/>
        </w:rPr>
        <w:t>, на которых детям рассказывают об их правах и обязанностях, затрагиваются вопросы коррупционной направленности. В ходе фи</w:t>
      </w:r>
      <w:r w:rsidR="00F14BC0">
        <w:rPr>
          <w:rFonts w:ascii="Times New Roman" w:hAnsi="Times New Roman" w:cs="Times New Roman"/>
        </w:rPr>
        <w:t>нансовых проверках осуществляетс</w:t>
      </w:r>
      <w:r w:rsidR="002219EC">
        <w:rPr>
          <w:rFonts w:ascii="Times New Roman" w:hAnsi="Times New Roman" w:cs="Times New Roman"/>
        </w:rPr>
        <w:t>я контроль расходования средств.</w:t>
      </w:r>
      <w:r w:rsidR="00F14BC0">
        <w:rPr>
          <w:rFonts w:ascii="Times New Roman" w:hAnsi="Times New Roman" w:cs="Times New Roman"/>
        </w:rPr>
        <w:t xml:space="preserve"> </w:t>
      </w:r>
      <w:r w:rsidR="002219EC">
        <w:rPr>
          <w:rFonts w:ascii="Times New Roman" w:hAnsi="Times New Roman" w:cs="Times New Roman"/>
        </w:rPr>
        <w:t>Закупки проводятся на основании № 223-ФЗ.</w:t>
      </w:r>
    </w:p>
    <w:p w:rsidR="00FB5230" w:rsidRPr="00FB5230" w:rsidRDefault="00FB5230" w:rsidP="00FB5230">
      <w:pPr>
        <w:pStyle w:val="a5"/>
        <w:rPr>
          <w:rFonts w:ascii="Times New Roman" w:hAnsi="Times New Roman" w:cs="Times New Roman"/>
        </w:rPr>
      </w:pPr>
      <w:r w:rsidRPr="00FB5230">
        <w:rPr>
          <w:rFonts w:ascii="Times New Roman" w:hAnsi="Times New Roman" w:cs="Times New Roman"/>
        </w:rPr>
        <w:t xml:space="preserve">По всем рассмотренным вопросам были </w:t>
      </w:r>
      <w:r w:rsidR="00F14BC0">
        <w:rPr>
          <w:rFonts w:ascii="Times New Roman" w:hAnsi="Times New Roman" w:cs="Times New Roman"/>
        </w:rPr>
        <w:t>приняты соответствующие решения.</w:t>
      </w:r>
    </w:p>
    <w:p w:rsidR="00DD18E3" w:rsidRDefault="00DD18E3" w:rsidP="00DD1162">
      <w:pPr>
        <w:pStyle w:val="a5"/>
        <w:rPr>
          <w:rFonts w:ascii="Times New Roman" w:hAnsi="Times New Roman" w:cs="Times New Roman"/>
          <w:shd w:val="clear" w:color="auto" w:fill="FFFFFF"/>
        </w:rPr>
      </w:pPr>
    </w:p>
    <w:p w:rsidR="00DD18E3" w:rsidRDefault="00DD18E3" w:rsidP="00DD1162">
      <w:pPr>
        <w:pStyle w:val="a5"/>
        <w:rPr>
          <w:rFonts w:ascii="Times New Roman" w:hAnsi="Times New Roman" w:cs="Times New Roman"/>
          <w:shd w:val="clear" w:color="auto" w:fill="FFFFFF"/>
        </w:rPr>
      </w:pPr>
    </w:p>
    <w:p w:rsidR="00DD18E3" w:rsidRDefault="00DD18E3" w:rsidP="00DD1162">
      <w:pPr>
        <w:pStyle w:val="a5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sectPr w:rsidR="00DD18E3" w:rsidSect="000B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38A"/>
    <w:multiLevelType w:val="hybridMultilevel"/>
    <w:tmpl w:val="72301392"/>
    <w:lvl w:ilvl="0" w:tplc="2968DD46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29"/>
    <w:rsid w:val="000B5657"/>
    <w:rsid w:val="000B6940"/>
    <w:rsid w:val="002219EC"/>
    <w:rsid w:val="002B4D24"/>
    <w:rsid w:val="005B21B5"/>
    <w:rsid w:val="007D1052"/>
    <w:rsid w:val="008A0329"/>
    <w:rsid w:val="00C03CC5"/>
    <w:rsid w:val="00D70D3F"/>
    <w:rsid w:val="00DD1162"/>
    <w:rsid w:val="00DD18E3"/>
    <w:rsid w:val="00F14BC0"/>
    <w:rsid w:val="00F70C82"/>
    <w:rsid w:val="00F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2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70D3F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70D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D1162"/>
    <w:pPr>
      <w:spacing w:after="0" w:line="240" w:lineRule="auto"/>
    </w:pPr>
  </w:style>
  <w:style w:type="character" w:styleId="a6">
    <w:name w:val="Strong"/>
    <w:basedOn w:val="a0"/>
    <w:uiPriority w:val="22"/>
    <w:qFormat/>
    <w:rsid w:val="007D1052"/>
    <w:rPr>
      <w:b/>
      <w:bCs/>
    </w:rPr>
  </w:style>
  <w:style w:type="paragraph" w:styleId="a7">
    <w:name w:val="List Paragraph"/>
    <w:basedOn w:val="a"/>
    <w:uiPriority w:val="34"/>
    <w:qFormat/>
    <w:rsid w:val="00FB5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2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70D3F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70D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D1162"/>
    <w:pPr>
      <w:spacing w:after="0" w:line="240" w:lineRule="auto"/>
    </w:pPr>
  </w:style>
  <w:style w:type="character" w:styleId="a6">
    <w:name w:val="Strong"/>
    <w:basedOn w:val="a0"/>
    <w:uiPriority w:val="22"/>
    <w:qFormat/>
    <w:rsid w:val="007D1052"/>
    <w:rPr>
      <w:b/>
      <w:bCs/>
    </w:rPr>
  </w:style>
  <w:style w:type="paragraph" w:styleId="a7">
    <w:name w:val="List Paragraph"/>
    <w:basedOn w:val="a"/>
    <w:uiPriority w:val="34"/>
    <w:qFormat/>
    <w:rsid w:val="00FB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UserUD</cp:lastModifiedBy>
  <cp:revision>2</cp:revision>
  <cp:lastPrinted>2021-09-14T12:51:00Z</cp:lastPrinted>
  <dcterms:created xsi:type="dcterms:W3CDTF">2021-09-14T12:51:00Z</dcterms:created>
  <dcterms:modified xsi:type="dcterms:W3CDTF">2021-09-14T12:51:00Z</dcterms:modified>
</cp:coreProperties>
</file>