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CF1406">
        <w:rPr>
          <w:sz w:val="28"/>
        </w:rPr>
        <w:t>02</w:t>
      </w:r>
      <w:r w:rsidR="00F16609">
        <w:rPr>
          <w:sz w:val="28"/>
        </w:rPr>
        <w:t>.0</w:t>
      </w:r>
      <w:r w:rsidR="00874FFB">
        <w:rPr>
          <w:sz w:val="28"/>
        </w:rPr>
        <w:t>2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CE5D24">
        <w:rPr>
          <w:sz w:val="28"/>
        </w:rPr>
        <w:t>2</w:t>
      </w:r>
      <w:r w:rsidR="005641DE">
        <w:rPr>
          <w:sz w:val="28"/>
        </w:rPr>
        <w:t>11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0F307B" w:rsidRDefault="000F307B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4"/>
      </w:tblGrid>
      <w:tr w:rsidR="005641DE" w:rsidRPr="005641DE" w:rsidTr="005641DE">
        <w:tc>
          <w:tcPr>
            <w:tcW w:w="9214" w:type="dxa"/>
          </w:tcPr>
          <w:p w:rsidR="005641DE" w:rsidRPr="005641DE" w:rsidRDefault="005641DE" w:rsidP="005641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5641DE">
              <w:rPr>
                <w:b/>
                <w:bCs/>
                <w:sz w:val="28"/>
                <w:szCs w:val="28"/>
              </w:rPr>
              <w:t xml:space="preserve">Об утверждении формы проверочного листа, применяемого при осуществлении муниципального контроля </w:t>
            </w:r>
            <w:r w:rsidRPr="005641D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за исполнением единой теплоснабжающей организацией обязательств</w:t>
            </w:r>
            <w:r w:rsidRPr="005641DE">
              <w:rPr>
                <w:rFonts w:eastAsiaTheme="minorHAnsi"/>
                <w:b/>
                <w:bCs/>
                <w:sz w:val="25"/>
                <w:lang w:eastAsia="en-US"/>
              </w:rPr>
              <w:t xml:space="preserve"> </w:t>
            </w:r>
            <w:r w:rsidRPr="005641D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 строительству, реконструкции и (или) модернизации объектов теплоснабжения в границах муниципального образования «Солецкого муниципального округа</w:t>
            </w:r>
            <w:r w:rsidRPr="005641DE">
              <w:rPr>
                <w:b/>
                <w:sz w:val="28"/>
                <w:szCs w:val="28"/>
              </w:rPr>
              <w:t>»</w:t>
            </w:r>
          </w:p>
        </w:tc>
      </w:tr>
    </w:tbl>
    <w:p w:rsidR="005641DE" w:rsidRPr="005641DE" w:rsidRDefault="005641DE" w:rsidP="005641D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641DE" w:rsidRDefault="005641DE" w:rsidP="005641DE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641DE" w:rsidRPr="005641DE" w:rsidRDefault="005641DE" w:rsidP="005641D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641DE">
        <w:rPr>
          <w:bCs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Администрация Солецкого муниципального округа </w:t>
      </w:r>
      <w:r w:rsidRPr="005641DE">
        <w:rPr>
          <w:b/>
          <w:bCs/>
          <w:sz w:val="28"/>
          <w:szCs w:val="28"/>
        </w:rPr>
        <w:t>ПОСТАНОВЛЯЕТ</w:t>
      </w:r>
      <w:r w:rsidRPr="005641DE">
        <w:rPr>
          <w:bCs/>
          <w:sz w:val="28"/>
          <w:szCs w:val="28"/>
        </w:rPr>
        <w:t>:</w:t>
      </w:r>
    </w:p>
    <w:p w:rsidR="005641DE" w:rsidRPr="005641DE" w:rsidRDefault="005641DE" w:rsidP="005641DE">
      <w:pPr>
        <w:shd w:val="clear" w:color="auto" w:fill="FFFFFF"/>
        <w:tabs>
          <w:tab w:val="left" w:pos="1018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5641DE">
        <w:rPr>
          <w:rFonts w:eastAsiaTheme="minorHAnsi"/>
          <w:sz w:val="28"/>
          <w:szCs w:val="28"/>
          <w:lang w:eastAsia="en-US"/>
        </w:rPr>
        <w:t xml:space="preserve">Утвердить прилагаемую форму проверочного листа, применяемого при осуществлении </w:t>
      </w:r>
      <w:r w:rsidRPr="005641DE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Pr="005641DE">
        <w:rPr>
          <w:rFonts w:eastAsiaTheme="minorHAnsi"/>
          <w:sz w:val="28"/>
          <w:szCs w:val="28"/>
          <w:lang w:eastAsia="en-US"/>
        </w:rPr>
        <w:t>контроля за исполнением единой теплоснабжающей организацией обязательств</w:t>
      </w:r>
      <w:r w:rsidRPr="005641DE">
        <w:rPr>
          <w:rFonts w:eastAsiaTheme="minorHAnsi"/>
          <w:sz w:val="22"/>
          <w:szCs w:val="22"/>
          <w:lang w:eastAsia="en-US"/>
        </w:rPr>
        <w:t xml:space="preserve"> </w:t>
      </w:r>
      <w:r w:rsidRPr="005641DE">
        <w:rPr>
          <w:rFonts w:eastAsiaTheme="minorHAnsi"/>
          <w:sz w:val="28"/>
          <w:szCs w:val="28"/>
          <w:lang w:eastAsia="en-US"/>
        </w:rPr>
        <w:t>по строительству, реконструкции и (или) модернизации объектов теплоснабжения в границах муниципального образования «Солецкого муниципального округа».</w:t>
      </w:r>
    </w:p>
    <w:p w:rsidR="005641DE" w:rsidRPr="005641DE" w:rsidRDefault="005641DE" w:rsidP="005641D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5641DE">
        <w:rPr>
          <w:bCs/>
          <w:sz w:val="28"/>
          <w:szCs w:val="28"/>
        </w:rPr>
        <w:t>2. Настоящее постановление вступает в силу после его официального опубликования, но не ранее 01.03.2022 года.</w:t>
      </w:r>
    </w:p>
    <w:p w:rsidR="005641DE" w:rsidRPr="005641DE" w:rsidRDefault="005641DE" w:rsidP="005641DE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kern w:val="20"/>
          <w:sz w:val="28"/>
          <w:szCs w:val="28"/>
        </w:rPr>
      </w:pPr>
      <w:r w:rsidRPr="005641DE">
        <w:rPr>
          <w:bCs/>
          <w:kern w:val="20"/>
          <w:sz w:val="28"/>
          <w:szCs w:val="28"/>
        </w:rPr>
        <w:t>3. Опубликовать настоящее постановление в периодическом печатном издании</w:t>
      </w:r>
      <w:r w:rsidRPr="005641DE">
        <w:rPr>
          <w:bCs/>
          <w:sz w:val="28"/>
          <w:szCs w:val="28"/>
        </w:rPr>
        <w:t xml:space="preserve"> «Бюллетень Солецкого муниципального округа» и разместить его на официальном сайте Администрации Солецкого муниципального округа в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050292" w:rsidRDefault="00050292" w:rsidP="00225500">
      <w:pPr>
        <w:rPr>
          <w:b/>
          <w:sz w:val="28"/>
          <w:szCs w:val="28"/>
        </w:rPr>
      </w:pPr>
    </w:p>
    <w:p w:rsidR="00C86B0D" w:rsidRDefault="00C86B0D" w:rsidP="0011675D">
      <w:pPr>
        <w:rPr>
          <w:b/>
          <w:sz w:val="28"/>
          <w:szCs w:val="28"/>
        </w:rPr>
      </w:pPr>
    </w:p>
    <w:p w:rsidR="00022804" w:rsidRDefault="00022804" w:rsidP="00C42014">
      <w:pPr>
        <w:suppressAutoHyphens/>
        <w:jc w:val="both"/>
        <w:outlineLvl w:val="0"/>
        <w:rPr>
          <w:b/>
          <w:sz w:val="28"/>
          <w:szCs w:val="28"/>
        </w:rPr>
      </w:pPr>
    </w:p>
    <w:p w:rsidR="007008D0" w:rsidRDefault="0011675D" w:rsidP="00F16609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5641DE">
        <w:rPr>
          <w:b/>
          <w:sz w:val="28"/>
          <w:szCs w:val="28"/>
        </w:rPr>
        <w:t xml:space="preserve">  </w:t>
      </w:r>
      <w:bookmarkStart w:id="0" w:name="_GoBack"/>
      <w:bookmarkEnd w:id="0"/>
      <w:r w:rsidR="005641DE">
        <w:rPr>
          <w:b/>
          <w:sz w:val="28"/>
          <w:szCs w:val="28"/>
        </w:rPr>
        <w:t xml:space="preserve"> </w:t>
      </w:r>
      <w:r w:rsidR="00050292">
        <w:rPr>
          <w:b/>
          <w:sz w:val="28"/>
          <w:szCs w:val="28"/>
        </w:rPr>
        <w:t xml:space="preserve">  </w:t>
      </w:r>
      <w:r w:rsidR="00CF1406">
        <w:rPr>
          <w:b/>
          <w:sz w:val="28"/>
          <w:szCs w:val="28"/>
        </w:rPr>
        <w:t xml:space="preserve"> </w:t>
      </w:r>
      <w:r w:rsidRPr="00654469">
        <w:rPr>
          <w:b/>
          <w:sz w:val="28"/>
          <w:szCs w:val="28"/>
        </w:rPr>
        <w:t>М.В. Тимофеев</w:t>
      </w:r>
    </w:p>
    <w:p w:rsidR="00225500" w:rsidRDefault="00225500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225500" w:rsidRDefault="00225500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60D86" w:rsidRDefault="00460D86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60D86" w:rsidRDefault="00460D86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460D86" w:rsidRDefault="00460D86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5641DE" w:rsidRDefault="005641DE" w:rsidP="00F16609">
      <w:pPr>
        <w:suppressAutoHyphens/>
        <w:jc w:val="both"/>
        <w:outlineLvl w:val="0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6"/>
      </w:tblGrid>
      <w:tr w:rsidR="005641DE" w:rsidRPr="00447515" w:rsidTr="00DC559E">
        <w:tc>
          <w:tcPr>
            <w:tcW w:w="5210" w:type="dxa"/>
          </w:tcPr>
          <w:p w:rsidR="005641DE" w:rsidRPr="00447515" w:rsidRDefault="005641DE" w:rsidP="00DC559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 xml:space="preserve">Утверждена </w:t>
            </w:r>
          </w:p>
          <w:p w:rsidR="005641DE" w:rsidRDefault="005641DE" w:rsidP="00DC559E">
            <w:pPr>
              <w:jc w:val="center"/>
              <w:rPr>
                <w:lang w:eastAsia="en-US"/>
              </w:rPr>
            </w:pPr>
            <w:r w:rsidRPr="00447515">
              <w:rPr>
                <w:lang w:eastAsia="en-US"/>
              </w:rPr>
              <w:t>постановлением Администрации</w:t>
            </w:r>
          </w:p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 xml:space="preserve"> муниципального округа </w:t>
            </w:r>
          </w:p>
          <w:p w:rsidR="005641DE" w:rsidRPr="00447515" w:rsidRDefault="005641DE" w:rsidP="005641D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47515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 xml:space="preserve">02.02.2022 </w:t>
            </w:r>
            <w:r w:rsidRPr="00447515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211</w:t>
            </w:r>
          </w:p>
        </w:tc>
      </w:tr>
    </w:tbl>
    <w:p w:rsidR="005641DE" w:rsidRPr="00447515" w:rsidRDefault="005641DE" w:rsidP="005641DE">
      <w:pPr>
        <w:jc w:val="center"/>
        <w:rPr>
          <w:b/>
          <w:sz w:val="28"/>
          <w:szCs w:val="28"/>
          <w:lang w:eastAsia="en-US"/>
        </w:rPr>
      </w:pPr>
    </w:p>
    <w:p w:rsidR="005641DE" w:rsidRPr="00447515" w:rsidRDefault="005641DE" w:rsidP="005641DE">
      <w:pPr>
        <w:jc w:val="center"/>
        <w:rPr>
          <w:b/>
          <w:sz w:val="28"/>
          <w:szCs w:val="28"/>
          <w:lang w:eastAsia="en-US"/>
        </w:rPr>
      </w:pPr>
      <w:r w:rsidRPr="00447515">
        <w:rPr>
          <w:sz w:val="28"/>
          <w:szCs w:val="28"/>
          <w:lang w:eastAsia="en-US"/>
        </w:rPr>
        <w:t>ФОРМА ПРОВЕРОЧНОГО ЛИСТА, ПРИМЕНЯЕМОГО</w:t>
      </w:r>
    </w:p>
    <w:p w:rsidR="005641DE" w:rsidRPr="00447515" w:rsidRDefault="005641DE" w:rsidP="005641DE">
      <w:pPr>
        <w:jc w:val="center"/>
        <w:rPr>
          <w:b/>
          <w:sz w:val="28"/>
          <w:szCs w:val="28"/>
          <w:lang w:eastAsia="en-US"/>
        </w:rPr>
      </w:pPr>
      <w:r w:rsidRPr="00447515">
        <w:rPr>
          <w:sz w:val="28"/>
          <w:szCs w:val="28"/>
          <w:lang w:eastAsia="en-US"/>
        </w:rPr>
        <w:t xml:space="preserve">ПРИ ОСУЩЕСТВЛЕНИИ </w:t>
      </w:r>
      <w:r>
        <w:rPr>
          <w:sz w:val="28"/>
          <w:szCs w:val="28"/>
          <w:lang w:eastAsia="en-US"/>
        </w:rPr>
        <w:t xml:space="preserve">МУНИЦИПАЛЬНОГО КОНТРОЛЯ </w:t>
      </w:r>
      <w:r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 ОБРАЗОВАНИЯ «СОЛЕЦКОГО МУНИЦИПАЛЬНОГО ОКРУГА»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sz w:val="24"/>
          <w:szCs w:val="24"/>
          <w:lang w:eastAsia="en-US"/>
        </w:rPr>
      </w:pPr>
      <w:r>
        <w:rPr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46355</wp:posOffset>
                </wp:positionV>
                <wp:extent cx="1800225" cy="1524000"/>
                <wp:effectExtent l="0" t="0" r="28575" b="1905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DE" w:rsidRDefault="005641DE" w:rsidP="005641DE">
                            <w:pPr>
                              <w:jc w:val="both"/>
                            </w:pP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QR-код, предусмотренный </w:t>
                            </w:r>
                            <w:r w:rsidRPr="00E72A2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постановлением</w:t>
                            </w: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контрольных (надзорных) мероприятий и о внесении изменения в постановление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13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Правительства Российской Федерации от 28 апреля 2015 г. N 415"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307.7pt;margin-top:3.65pt;width:141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">
                <v:textbox>
                  <w:txbxContent>
                    <w:p w:rsidR="005641DE" w:rsidRDefault="005641DE" w:rsidP="005641DE">
                      <w:pPr>
                        <w:jc w:val="both"/>
                      </w:pP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QR-код, предусмотренный </w:t>
                      </w:r>
                      <w:r w:rsidRPr="00E72A24">
                        <w:rPr>
                          <w:rFonts w:ascii="Calibri" w:hAnsi="Calibri" w:cs="Calibri"/>
                          <w:sz w:val="16"/>
                          <w:szCs w:val="16"/>
                        </w:rPr>
                        <w:t>постановлением</w:t>
                      </w: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>контрольных (надзорных) мероприятий и о внесении изменения в постановление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Pr="00C113D5">
                        <w:rPr>
                          <w:rFonts w:ascii="Calibri" w:hAnsi="Calibri" w:cs="Calibri"/>
                          <w:sz w:val="16"/>
                          <w:szCs w:val="16"/>
                        </w:rPr>
                        <w:t>Правительства Российской Федерации от 28 апреля 2015 г. N 415"</w:t>
                      </w:r>
                    </w:p>
                  </w:txbxContent>
                </v:textbox>
              </v:shape>
            </w:pict>
          </mc:Fallback>
        </mc:AlternateConten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b/>
          <w:bCs/>
          <w:color w:val="auto"/>
          <w:sz w:val="24"/>
          <w:szCs w:val="24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b/>
          <w:bCs/>
          <w:color w:val="auto"/>
          <w:sz w:val="24"/>
          <w:szCs w:val="24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b/>
          <w:bCs/>
          <w:color w:val="auto"/>
          <w:sz w:val="24"/>
          <w:szCs w:val="24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u w:val="single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u w:val="single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u w:val="single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b/>
          <w:bCs/>
          <w:color w:val="auto"/>
          <w:u w:val="single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ПРОВЕРОЧНЫЙ ЛИСТ,</w:t>
      </w:r>
    </w:p>
    <w:p w:rsidR="005641DE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применяемый при осуществлении </w:t>
      </w:r>
      <w:r w:rsidRPr="000E0A42">
        <w:rPr>
          <w:color w:val="000000" w:themeColor="text1"/>
          <w:sz w:val="24"/>
          <w:szCs w:val="24"/>
        </w:rPr>
        <w:t>муниципального контроля</w:t>
      </w:r>
      <w:r w:rsidRPr="000E0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0A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0E0A4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0E0A42">
        <w:rPr>
          <w:rFonts w:eastAsiaTheme="minorHAnsi"/>
          <w:color w:val="000000" w:themeColor="text1"/>
          <w:sz w:val="24"/>
          <w:szCs w:val="24"/>
          <w:lang w:eastAsia="en-US"/>
        </w:rPr>
        <w:t>Солецкого муниципального округа</w:t>
      </w:r>
      <w:r w:rsidRPr="000E0A42">
        <w:rPr>
          <w:color w:val="000000" w:themeColor="text1"/>
          <w:sz w:val="24"/>
          <w:szCs w:val="24"/>
        </w:rPr>
        <w:t>»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tbl>
      <w:tblPr>
        <w:tblStyle w:val="aa"/>
        <w:tblW w:w="8959" w:type="dxa"/>
        <w:tblInd w:w="108" w:type="dxa"/>
        <w:tblLook w:val="04A0" w:firstRow="1" w:lastRow="0" w:firstColumn="1" w:lastColumn="0" w:noHBand="0" w:noVBand="1"/>
      </w:tblPr>
      <w:tblGrid>
        <w:gridCol w:w="3856"/>
        <w:gridCol w:w="5103"/>
      </w:tblGrid>
      <w:tr w:rsidR="005641DE" w:rsidRPr="00447515" w:rsidTr="005641DE">
        <w:tc>
          <w:tcPr>
            <w:tcW w:w="3856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103" w:type="dxa"/>
          </w:tcPr>
          <w:p w:rsidR="005641DE" w:rsidRPr="000E0A42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муниципальный</w:t>
            </w:r>
            <w:r w:rsidRPr="000E0A42">
              <w:rPr>
                <w:color w:val="000000" w:themeColor="text1"/>
                <w:sz w:val="24"/>
                <w:szCs w:val="24"/>
              </w:rPr>
              <w:t xml:space="preserve"> контрол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 w:rsidRPr="000E0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0A42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</w:t>
            </w:r>
            <w:r w:rsidRPr="000E0A4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Солецкого муниципального округа</w:t>
            </w:r>
            <w:r w:rsidRPr="000E0A4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Солецкого муниципального округа</w:t>
            </w: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47515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Постановление Администрации Солецкого муниципального округа от _________ № _____</w:t>
            </w: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 xml:space="preserve">Объект государственного контроля </w:t>
            </w:r>
            <w:r w:rsidRPr="0044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5641DE" w:rsidRPr="00447515" w:rsidTr="005641DE">
        <w:tc>
          <w:tcPr>
            <w:tcW w:w="3856" w:type="dxa"/>
            <w:vAlign w:val="center"/>
          </w:tcPr>
          <w:p w:rsidR="005641DE" w:rsidRPr="00447515" w:rsidRDefault="005641DE" w:rsidP="00DC55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</w:t>
            </w:r>
            <w:r w:rsidRPr="00447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проводящего контрольное (надзорное) мероприятие и заполняющего проверочный лист</w:t>
            </w:r>
          </w:p>
        </w:tc>
        <w:tc>
          <w:tcPr>
            <w:tcW w:w="5103" w:type="dxa"/>
          </w:tcPr>
          <w:p w:rsidR="005641DE" w:rsidRPr="00447515" w:rsidRDefault="005641DE" w:rsidP="00DC559E">
            <w:pPr>
              <w:pStyle w:val="1"/>
              <w:autoSpaceDE w:val="0"/>
              <w:autoSpaceDN w:val="0"/>
              <w:adjustRightInd w:val="0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Список контрольных вопросов, отражающих содержание обязательных требований, ответы на  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91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27"/>
        <w:gridCol w:w="1918"/>
        <w:gridCol w:w="708"/>
        <w:gridCol w:w="709"/>
        <w:gridCol w:w="965"/>
        <w:gridCol w:w="1587"/>
      </w:tblGrid>
      <w:tr w:rsidR="005641DE" w:rsidRPr="00447515" w:rsidTr="005641DE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№ п/п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 xml:space="preserve">Реквизиты нормативных правовых актов, </w:t>
            </w:r>
            <w:r w:rsidRPr="00447515">
              <w:rPr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Ответы на вопросы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Примечание</w:t>
            </w:r>
          </w:p>
        </w:tc>
      </w:tr>
      <w:tr w:rsidR="005641DE" w:rsidRPr="00447515" w:rsidTr="005641DE">
        <w:trPr>
          <w:trHeight w:val="14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Нет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Неприменимо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1DE" w:rsidRPr="00447515" w:rsidTr="005641DE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</w:rPr>
            </w:pPr>
            <w:r w:rsidRPr="00447515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7</w:t>
            </w:r>
          </w:p>
        </w:tc>
      </w:tr>
      <w:tr w:rsidR="005641DE" w:rsidRPr="00447515" w:rsidTr="005641DE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Осуществлялась ли организация обеспечения надежного теплоснабжения потребителей на территории Солецкого муниципального округа,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>
              <w:rPr>
                <w:lang w:eastAsia="en-US"/>
              </w:rPr>
              <w:t>теплосетевыми</w:t>
            </w:r>
            <w:proofErr w:type="spellEnd"/>
            <w:r>
              <w:rPr>
                <w:lang w:eastAsia="en-US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B76AAB" w:rsidRDefault="005641DE" w:rsidP="00DC559E">
            <w:pPr>
              <w:jc w:val="center"/>
              <w:rPr>
                <w:b/>
                <w:lang w:eastAsia="en-US"/>
              </w:rPr>
            </w:pPr>
            <w:r w:rsidRPr="00B76AAB">
              <w:t>Пункт 1 части 1 статьи 6 Федерального закона от 27.07.2010 № 190 «О теплоснабжении»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641DE" w:rsidRPr="00447515" w:rsidTr="005641DE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Рассматривались ли обращения потребителей по вопросам надежности теплоснабжения в порядке, установленном правилами организации теплоснабжения, утверждёнными Правительством Российской Федерации?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A555B3" w:rsidRDefault="005641DE" w:rsidP="00DC559E">
            <w:pPr>
              <w:jc w:val="center"/>
              <w:rPr>
                <w:b/>
                <w:lang w:eastAsia="en-US"/>
              </w:rPr>
            </w:pPr>
            <w:r w:rsidRPr="00A555B3">
              <w:t>Постан</w:t>
            </w:r>
            <w:r>
              <w:t>овление Правительства РФ от 8 ав</w:t>
            </w:r>
            <w:r w:rsidRPr="00A555B3">
              <w:t>густа 2012 года №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 июля 2010 года № 190 «О теплоснабжении»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641DE" w:rsidRPr="00447515" w:rsidTr="005641DE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lastRenderedPageBreak/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Выполнены ли требования, установленные правилами оценки готовности муниципального округа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A555B3" w:rsidRDefault="005641DE" w:rsidP="00DC559E">
            <w:pPr>
              <w:jc w:val="center"/>
              <w:rPr>
                <w:b/>
                <w:lang w:eastAsia="en-US"/>
              </w:rPr>
            </w:pPr>
            <w:r w:rsidRPr="00A555B3">
              <w:t>Постановление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статья 6 Федерального закона от 27 июля 2010 года № 190 «О теплоснабжении»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641DE" w:rsidRPr="00447515" w:rsidTr="005641DE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Имеется ли утвержденная схема теплоснабжения на территории муниципального округа, в том числе присвоение статуса единой теплоснабжающей организации?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665FA9" w:rsidRDefault="005641DE" w:rsidP="00DC559E">
            <w:pPr>
              <w:jc w:val="center"/>
              <w:rPr>
                <w:b/>
                <w:lang w:eastAsia="en-US"/>
              </w:rPr>
            </w:pPr>
            <w:r w:rsidRPr="00665FA9">
              <w:t>Статья 23.13 Федерального закона от 27 июля 2010 № 190 «О теплоснабжении»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641DE" w:rsidRPr="00447515" w:rsidTr="005641DE">
        <w:trPr>
          <w:trHeight w:val="39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center"/>
              <w:rPr>
                <w:b/>
                <w:lang w:eastAsia="en-US"/>
              </w:rPr>
            </w:pPr>
            <w:r w:rsidRPr="00447515">
              <w:rPr>
                <w:lang w:eastAsia="en-US"/>
              </w:rPr>
              <w:t>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Имеются ли разногласия, возникающие межу единой теплоснабжающей организацией и потребителями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665FA9" w:rsidRDefault="005641DE" w:rsidP="00DC559E">
            <w:pPr>
              <w:jc w:val="center"/>
              <w:rPr>
                <w:b/>
                <w:lang w:eastAsia="en-US"/>
              </w:rPr>
            </w:pPr>
            <w:r w:rsidRPr="00665FA9">
              <w:t xml:space="preserve">Статья </w:t>
            </w:r>
            <w:r>
              <w:t xml:space="preserve">15 Федерального закона от 27 июля </w:t>
            </w:r>
            <w:r w:rsidRPr="00665FA9">
              <w:t>2010</w:t>
            </w:r>
            <w:r>
              <w:t xml:space="preserve"> года</w:t>
            </w:r>
            <w:r w:rsidRPr="00665FA9">
              <w:t xml:space="preserve"> № 190 «О теплоснабжении»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DE" w:rsidRPr="00447515" w:rsidRDefault="005641DE" w:rsidP="00DC559E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641DE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5641DE" w:rsidRPr="00447515" w:rsidRDefault="005641DE" w:rsidP="005641DE">
      <w:pPr>
        <w:rPr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________________________  _____________               _____________________________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(должность лица, заполнившего       </w:t>
      </w:r>
      <w:proofErr w:type="gramStart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(</w:t>
      </w:r>
      <w:proofErr w:type="gramEnd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подпись)               (фамилия, имя, отчество (при наличии) лица, заполнившего              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проверочный лист) 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  <w:t>проверочный лист)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47515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_______________________  _____________               _____________________________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(должность лица, заполнившего  </w:t>
      </w:r>
      <w:proofErr w:type="gramStart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(</w:t>
      </w:r>
      <w:proofErr w:type="gramEnd"/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подпись)                                 (фамилия, имя, отчество (при наличии) лица, </w:t>
      </w:r>
    </w:p>
    <w:p w:rsidR="005641DE" w:rsidRPr="00447515" w:rsidRDefault="005641DE" w:rsidP="005641DE">
      <w:pPr>
        <w:pStyle w:val="1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проверочный лист) 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  <w:t xml:space="preserve">           заполнившего проверочный лист)</w:t>
      </w:r>
      <w:r w:rsidRPr="00447515">
        <w:rPr>
          <w:rFonts w:ascii="Times New Roman" w:hAnsi="Times New Roman" w:cs="Times New Roman"/>
          <w:color w:val="auto"/>
          <w:sz w:val="20"/>
          <w:szCs w:val="20"/>
          <w:lang w:eastAsia="en-US"/>
        </w:rPr>
        <w:tab/>
      </w:r>
    </w:p>
    <w:p w:rsidR="005641DE" w:rsidRDefault="005641DE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5641DE" w:rsidRDefault="005641DE" w:rsidP="00F16609">
      <w:pPr>
        <w:suppressAutoHyphens/>
        <w:jc w:val="both"/>
        <w:outlineLvl w:val="0"/>
        <w:rPr>
          <w:b/>
          <w:sz w:val="28"/>
          <w:szCs w:val="28"/>
        </w:rPr>
      </w:pPr>
    </w:p>
    <w:sectPr w:rsidR="005641DE" w:rsidSect="00173C81">
      <w:pgSz w:w="11906" w:h="16838"/>
      <w:pgMar w:top="851" w:right="567" w:bottom="1134" w:left="1985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292"/>
    <w:rsid w:val="00050398"/>
    <w:rsid w:val="000848A8"/>
    <w:rsid w:val="00093D68"/>
    <w:rsid w:val="000A78E0"/>
    <w:rsid w:val="000B6678"/>
    <w:rsid w:val="000D1B44"/>
    <w:rsid w:val="000F307B"/>
    <w:rsid w:val="00107E5A"/>
    <w:rsid w:val="0011675D"/>
    <w:rsid w:val="001445C0"/>
    <w:rsid w:val="00172AE9"/>
    <w:rsid w:val="00173C81"/>
    <w:rsid w:val="001768BF"/>
    <w:rsid w:val="00187B09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00AD9"/>
    <w:rsid w:val="00217721"/>
    <w:rsid w:val="00225500"/>
    <w:rsid w:val="00225F98"/>
    <w:rsid w:val="00251264"/>
    <w:rsid w:val="00261F70"/>
    <w:rsid w:val="0028241E"/>
    <w:rsid w:val="002838E7"/>
    <w:rsid w:val="00287FBB"/>
    <w:rsid w:val="00292068"/>
    <w:rsid w:val="0029362C"/>
    <w:rsid w:val="002B4D04"/>
    <w:rsid w:val="002C6136"/>
    <w:rsid w:val="002D38F8"/>
    <w:rsid w:val="002E407B"/>
    <w:rsid w:val="002F2BAD"/>
    <w:rsid w:val="002F7D38"/>
    <w:rsid w:val="00305AEA"/>
    <w:rsid w:val="00362193"/>
    <w:rsid w:val="003659BC"/>
    <w:rsid w:val="0039177A"/>
    <w:rsid w:val="003A4921"/>
    <w:rsid w:val="003C2B54"/>
    <w:rsid w:val="003F10D7"/>
    <w:rsid w:val="003F4093"/>
    <w:rsid w:val="00402C0E"/>
    <w:rsid w:val="00440F36"/>
    <w:rsid w:val="00460D86"/>
    <w:rsid w:val="004614C2"/>
    <w:rsid w:val="00472759"/>
    <w:rsid w:val="00482399"/>
    <w:rsid w:val="00490B06"/>
    <w:rsid w:val="00495CC1"/>
    <w:rsid w:val="004964AC"/>
    <w:rsid w:val="004A460C"/>
    <w:rsid w:val="004B7187"/>
    <w:rsid w:val="004D0D75"/>
    <w:rsid w:val="004D7CB2"/>
    <w:rsid w:val="004E4211"/>
    <w:rsid w:val="00511DF8"/>
    <w:rsid w:val="005130F2"/>
    <w:rsid w:val="00522D3F"/>
    <w:rsid w:val="005232BD"/>
    <w:rsid w:val="00535FF3"/>
    <w:rsid w:val="0055507F"/>
    <w:rsid w:val="0056033D"/>
    <w:rsid w:val="005641DE"/>
    <w:rsid w:val="00575901"/>
    <w:rsid w:val="00590CE3"/>
    <w:rsid w:val="005E0F51"/>
    <w:rsid w:val="00604EB3"/>
    <w:rsid w:val="0061160F"/>
    <w:rsid w:val="00616B68"/>
    <w:rsid w:val="0063553F"/>
    <w:rsid w:val="00654469"/>
    <w:rsid w:val="00660A1E"/>
    <w:rsid w:val="00672044"/>
    <w:rsid w:val="006C2A7A"/>
    <w:rsid w:val="006D1C23"/>
    <w:rsid w:val="006D2940"/>
    <w:rsid w:val="006D4B16"/>
    <w:rsid w:val="006F511F"/>
    <w:rsid w:val="007008D0"/>
    <w:rsid w:val="0070104D"/>
    <w:rsid w:val="00704E58"/>
    <w:rsid w:val="007140F2"/>
    <w:rsid w:val="00745E0D"/>
    <w:rsid w:val="00754B24"/>
    <w:rsid w:val="00763319"/>
    <w:rsid w:val="00763801"/>
    <w:rsid w:val="007809CB"/>
    <w:rsid w:val="00784996"/>
    <w:rsid w:val="007A44D2"/>
    <w:rsid w:val="007D50A3"/>
    <w:rsid w:val="00812385"/>
    <w:rsid w:val="0082592C"/>
    <w:rsid w:val="00841255"/>
    <w:rsid w:val="008472B0"/>
    <w:rsid w:val="00854784"/>
    <w:rsid w:val="00863336"/>
    <w:rsid w:val="00874FFB"/>
    <w:rsid w:val="008B19B1"/>
    <w:rsid w:val="008B29D0"/>
    <w:rsid w:val="008B4ED8"/>
    <w:rsid w:val="008C319C"/>
    <w:rsid w:val="008E5461"/>
    <w:rsid w:val="008F6D97"/>
    <w:rsid w:val="009100CC"/>
    <w:rsid w:val="00924E10"/>
    <w:rsid w:val="009259E8"/>
    <w:rsid w:val="00930EF7"/>
    <w:rsid w:val="009411D7"/>
    <w:rsid w:val="00944A03"/>
    <w:rsid w:val="009616D9"/>
    <w:rsid w:val="009B1BF4"/>
    <w:rsid w:val="009D075E"/>
    <w:rsid w:val="009F6083"/>
    <w:rsid w:val="00A552CA"/>
    <w:rsid w:val="00A83A7E"/>
    <w:rsid w:val="00A87979"/>
    <w:rsid w:val="00AC7F77"/>
    <w:rsid w:val="00AD6427"/>
    <w:rsid w:val="00AF0FC0"/>
    <w:rsid w:val="00AF21D0"/>
    <w:rsid w:val="00B04238"/>
    <w:rsid w:val="00B25F7D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61540"/>
    <w:rsid w:val="00C75AE6"/>
    <w:rsid w:val="00C86B0D"/>
    <w:rsid w:val="00C912AB"/>
    <w:rsid w:val="00C93AF2"/>
    <w:rsid w:val="00C95ADD"/>
    <w:rsid w:val="00CB4210"/>
    <w:rsid w:val="00CD256B"/>
    <w:rsid w:val="00CE5D24"/>
    <w:rsid w:val="00CF1406"/>
    <w:rsid w:val="00D22552"/>
    <w:rsid w:val="00D37660"/>
    <w:rsid w:val="00D46EF3"/>
    <w:rsid w:val="00D92866"/>
    <w:rsid w:val="00DB04A6"/>
    <w:rsid w:val="00DB31FB"/>
    <w:rsid w:val="00DC0E30"/>
    <w:rsid w:val="00DD7F91"/>
    <w:rsid w:val="00DF64F7"/>
    <w:rsid w:val="00DF6A24"/>
    <w:rsid w:val="00E07D15"/>
    <w:rsid w:val="00E1050F"/>
    <w:rsid w:val="00E238FD"/>
    <w:rsid w:val="00E541A1"/>
    <w:rsid w:val="00E704D7"/>
    <w:rsid w:val="00E72A38"/>
    <w:rsid w:val="00E738E6"/>
    <w:rsid w:val="00EE0D97"/>
    <w:rsid w:val="00EE1480"/>
    <w:rsid w:val="00F05CA3"/>
    <w:rsid w:val="00F14D82"/>
    <w:rsid w:val="00F16609"/>
    <w:rsid w:val="00F47AD4"/>
    <w:rsid w:val="00F54902"/>
    <w:rsid w:val="00F72339"/>
    <w:rsid w:val="00F83591"/>
    <w:rsid w:val="00F84F2E"/>
    <w:rsid w:val="00FD2A6D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A081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D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46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0D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D7F9E-9BB7-4830-BBB4-3099C46A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2022-02-03T09:04:00Z</cp:lastPrinted>
  <dcterms:created xsi:type="dcterms:W3CDTF">2022-02-03T09:01:00Z</dcterms:created>
  <dcterms:modified xsi:type="dcterms:W3CDTF">2022-02-03T09:05:00Z</dcterms:modified>
</cp:coreProperties>
</file>