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10" w:rsidRDefault="00CC0510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Pr="00F8591E" w:rsidRDefault="00F8591E" w:rsidP="00F8591E">
      <w:pPr>
        <w:jc w:val="center"/>
        <w:rPr>
          <w:b/>
          <w:sz w:val="28"/>
          <w:szCs w:val="28"/>
        </w:rPr>
      </w:pPr>
      <w:r w:rsidRPr="00F8591E">
        <w:rPr>
          <w:b/>
          <w:sz w:val="28"/>
          <w:szCs w:val="28"/>
        </w:rPr>
        <w:t xml:space="preserve">ИНФОРМАЦИЯ </w:t>
      </w:r>
    </w:p>
    <w:p w:rsidR="00F8591E" w:rsidRPr="00F8591E" w:rsidRDefault="00F8591E" w:rsidP="00F8591E">
      <w:pPr>
        <w:jc w:val="center"/>
        <w:rPr>
          <w:b/>
          <w:sz w:val="28"/>
          <w:szCs w:val="28"/>
        </w:rPr>
      </w:pPr>
      <w:r w:rsidRPr="00F8591E">
        <w:rPr>
          <w:b/>
          <w:sz w:val="28"/>
          <w:szCs w:val="28"/>
        </w:rPr>
        <w:t xml:space="preserve">о проведении общественного обсуждения </w:t>
      </w:r>
    </w:p>
    <w:p w:rsidR="00F8591E" w:rsidRPr="00F8591E" w:rsidRDefault="00F8591E" w:rsidP="00F8591E">
      <w:pPr>
        <w:widowControl w:val="0"/>
        <w:autoSpaceDE w:val="0"/>
        <w:autoSpaceDN w:val="0"/>
        <w:adjustRightInd w:val="0"/>
        <w:spacing w:line="276" w:lineRule="auto"/>
        <w:ind w:firstLine="720"/>
        <w:jc w:val="center"/>
        <w:rPr>
          <w:b/>
          <w:szCs w:val="28"/>
        </w:rPr>
      </w:pPr>
      <w:r w:rsidRPr="00F8591E">
        <w:rPr>
          <w:b/>
          <w:sz w:val="28"/>
          <w:szCs w:val="28"/>
        </w:rPr>
        <w:t xml:space="preserve">проекта </w:t>
      </w:r>
      <w:r w:rsidRPr="00374CC3">
        <w:rPr>
          <w:b/>
          <w:sz w:val="28"/>
          <w:szCs w:val="26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374CC3">
        <w:rPr>
          <w:b/>
          <w:sz w:val="28"/>
          <w:szCs w:val="26"/>
        </w:rPr>
        <w:t>Солецкого</w:t>
      </w:r>
      <w:proofErr w:type="spellEnd"/>
      <w:r w:rsidRPr="00374CC3">
        <w:rPr>
          <w:b/>
          <w:sz w:val="28"/>
          <w:szCs w:val="26"/>
        </w:rPr>
        <w:t xml:space="preserve"> муниципального округа на 202</w:t>
      </w:r>
      <w:r>
        <w:rPr>
          <w:b/>
          <w:sz w:val="28"/>
          <w:szCs w:val="26"/>
        </w:rPr>
        <w:t>4</w:t>
      </w:r>
      <w:r w:rsidRPr="00374CC3">
        <w:rPr>
          <w:b/>
          <w:sz w:val="28"/>
          <w:szCs w:val="26"/>
        </w:rPr>
        <w:t xml:space="preserve"> год</w:t>
      </w:r>
    </w:p>
    <w:p w:rsidR="00F8591E" w:rsidRPr="00F8591E" w:rsidRDefault="00F8591E" w:rsidP="00605FB2">
      <w:pPr>
        <w:jc w:val="both"/>
        <w:rPr>
          <w:szCs w:val="28"/>
        </w:rPr>
      </w:pPr>
      <w:r w:rsidRPr="00F8591E">
        <w:rPr>
          <w:sz w:val="28"/>
          <w:szCs w:val="28"/>
        </w:rPr>
        <w:t xml:space="preserve">     Проект </w:t>
      </w:r>
      <w:r w:rsidR="00605FB2" w:rsidRPr="00605FB2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="00605FB2" w:rsidRPr="00605FB2">
        <w:rPr>
          <w:sz w:val="28"/>
          <w:szCs w:val="28"/>
        </w:rPr>
        <w:t>Солецкого</w:t>
      </w:r>
      <w:proofErr w:type="spellEnd"/>
      <w:r w:rsidR="00605FB2" w:rsidRPr="00605FB2">
        <w:rPr>
          <w:sz w:val="28"/>
          <w:szCs w:val="28"/>
        </w:rPr>
        <w:t xml:space="preserve"> муниципального округа на 2024 год</w:t>
      </w:r>
      <w:r w:rsidR="00605FB2">
        <w:rPr>
          <w:sz w:val="28"/>
          <w:szCs w:val="28"/>
        </w:rPr>
        <w:t xml:space="preserve"> разработан </w:t>
      </w:r>
      <w:r w:rsidR="00605FB2" w:rsidRPr="00F8591E">
        <w:rPr>
          <w:sz w:val="28"/>
          <w:szCs w:val="28"/>
        </w:rPr>
        <w:t>руководствуясь</w:t>
      </w:r>
      <w:r w:rsidR="00605FB2" w:rsidRPr="00374CC3">
        <w:rPr>
          <w:sz w:val="28"/>
          <w:szCs w:val="28"/>
        </w:rPr>
        <w:t xml:space="preserve"> </w:t>
      </w:r>
      <w:r w:rsidR="00605FB2">
        <w:rPr>
          <w:sz w:val="28"/>
          <w:szCs w:val="28"/>
        </w:rPr>
        <w:t>п</w:t>
      </w:r>
      <w:r w:rsidR="00605FB2" w:rsidRPr="00374CC3">
        <w:rPr>
          <w:sz w:val="28"/>
          <w:szCs w:val="28"/>
          <w:shd w:val="clear" w:color="auto" w:fill="FFFFFF"/>
        </w:rPr>
        <w:t>остановлением Правительства Российской Федерации от 25</w:t>
      </w:r>
      <w:r w:rsidR="00605FB2">
        <w:rPr>
          <w:sz w:val="28"/>
          <w:szCs w:val="28"/>
          <w:shd w:val="clear" w:color="auto" w:fill="FFFFFF"/>
        </w:rPr>
        <w:t xml:space="preserve"> июня </w:t>
      </w:r>
      <w:r w:rsidR="00605FB2" w:rsidRPr="00374CC3">
        <w:rPr>
          <w:sz w:val="28"/>
          <w:szCs w:val="28"/>
          <w:shd w:val="clear" w:color="auto" w:fill="FFFFFF"/>
        </w:rPr>
        <w:t>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</w:p>
    <w:p w:rsidR="00605FB2" w:rsidRDefault="00605FB2" w:rsidP="00F8591E">
      <w:pPr>
        <w:spacing w:line="360" w:lineRule="exact"/>
        <w:jc w:val="both"/>
        <w:rPr>
          <w:color w:val="000000"/>
          <w:sz w:val="28"/>
          <w:szCs w:val="28"/>
        </w:rPr>
      </w:pPr>
    </w:p>
    <w:p w:rsidR="00F8591E" w:rsidRPr="00F8591E" w:rsidRDefault="00F8591E" w:rsidP="00F8591E">
      <w:pPr>
        <w:spacing w:line="360" w:lineRule="exact"/>
        <w:jc w:val="both"/>
        <w:rPr>
          <w:color w:val="000000"/>
          <w:sz w:val="28"/>
          <w:szCs w:val="28"/>
        </w:rPr>
      </w:pPr>
      <w:r w:rsidRPr="00F8591E">
        <w:rPr>
          <w:color w:val="000000"/>
          <w:sz w:val="28"/>
          <w:szCs w:val="28"/>
        </w:rPr>
        <w:t xml:space="preserve">Срок проведения общественного обсуждения и подачи предложений: </w:t>
      </w:r>
    </w:p>
    <w:p w:rsidR="00F8591E" w:rsidRPr="00F8591E" w:rsidRDefault="00F8591E" w:rsidP="00F8591E">
      <w:pPr>
        <w:spacing w:line="360" w:lineRule="exact"/>
        <w:jc w:val="both"/>
        <w:rPr>
          <w:color w:val="000000"/>
          <w:sz w:val="28"/>
          <w:szCs w:val="28"/>
        </w:rPr>
      </w:pPr>
      <w:r w:rsidRPr="00F8591E">
        <w:rPr>
          <w:b/>
          <w:color w:val="000000"/>
          <w:sz w:val="28"/>
          <w:szCs w:val="28"/>
          <w:u w:val="single"/>
        </w:rPr>
        <w:t>с 01.10.2023 по 01.11.2023 (включительно)</w:t>
      </w:r>
    </w:p>
    <w:p w:rsidR="00F8591E" w:rsidRPr="00F8591E" w:rsidRDefault="00F8591E" w:rsidP="00F8591E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8591E" w:rsidRPr="00F8591E" w:rsidRDefault="00F8591E" w:rsidP="00F8591E">
      <w:pPr>
        <w:spacing w:line="360" w:lineRule="exact"/>
        <w:jc w:val="both"/>
        <w:rPr>
          <w:b/>
          <w:color w:val="000000"/>
          <w:sz w:val="28"/>
          <w:szCs w:val="28"/>
        </w:rPr>
      </w:pPr>
      <w:r w:rsidRPr="00F8591E">
        <w:rPr>
          <w:color w:val="000000"/>
          <w:sz w:val="28"/>
          <w:szCs w:val="28"/>
        </w:rPr>
        <w:t xml:space="preserve">Способ подачи предложений по итогам рассмотрения проекта: направление предложений </w:t>
      </w:r>
      <w:r w:rsidRPr="00F8591E">
        <w:rPr>
          <w:b/>
          <w:color w:val="000000"/>
          <w:sz w:val="28"/>
          <w:szCs w:val="28"/>
        </w:rPr>
        <w:t xml:space="preserve">на электронную почту </w:t>
      </w:r>
      <w:proofErr w:type="spellStart"/>
      <w:r w:rsidRPr="00F8591E">
        <w:rPr>
          <w:sz w:val="28"/>
          <w:szCs w:val="28"/>
          <w:lang w:val="en-US"/>
        </w:rPr>
        <w:t>zpetrunovasol</w:t>
      </w:r>
      <w:proofErr w:type="spellEnd"/>
      <w:r w:rsidRPr="00F8591E">
        <w:rPr>
          <w:sz w:val="28"/>
          <w:szCs w:val="28"/>
        </w:rPr>
        <w:t>@</w:t>
      </w:r>
      <w:r w:rsidRPr="00F8591E">
        <w:rPr>
          <w:sz w:val="28"/>
          <w:szCs w:val="28"/>
          <w:lang w:val="en-US"/>
        </w:rPr>
        <w:t>mail</w:t>
      </w:r>
      <w:r w:rsidRPr="00F8591E">
        <w:rPr>
          <w:sz w:val="28"/>
          <w:szCs w:val="28"/>
        </w:rPr>
        <w:t>.</w:t>
      </w:r>
      <w:proofErr w:type="spellStart"/>
      <w:r w:rsidRPr="00F8591E">
        <w:rPr>
          <w:sz w:val="28"/>
          <w:szCs w:val="28"/>
          <w:lang w:val="en-US"/>
        </w:rPr>
        <w:t>ru</w:t>
      </w:r>
      <w:proofErr w:type="spellEnd"/>
    </w:p>
    <w:p w:rsidR="00F8591E" w:rsidRPr="00F8591E" w:rsidRDefault="00F8591E" w:rsidP="00F8591E">
      <w:pPr>
        <w:spacing w:line="360" w:lineRule="exact"/>
        <w:ind w:firstLine="709"/>
        <w:jc w:val="both"/>
        <w:rPr>
          <w:color w:val="000000"/>
          <w:sz w:val="28"/>
          <w:szCs w:val="28"/>
        </w:rPr>
      </w:pPr>
    </w:p>
    <w:p w:rsidR="00F8591E" w:rsidRPr="00F8591E" w:rsidRDefault="00F8591E" w:rsidP="00F8591E">
      <w:pPr>
        <w:spacing w:line="360" w:lineRule="exact"/>
        <w:jc w:val="both"/>
        <w:rPr>
          <w:b/>
          <w:sz w:val="28"/>
          <w:szCs w:val="24"/>
        </w:rPr>
      </w:pPr>
      <w:r w:rsidRPr="00F8591E">
        <w:rPr>
          <w:color w:val="000000"/>
          <w:sz w:val="28"/>
          <w:szCs w:val="28"/>
        </w:rPr>
        <w:t>Срок рассмотрения предложений, поданных в период общественных обсуждений:</w:t>
      </w:r>
      <w:r w:rsidRPr="00F8591E">
        <w:rPr>
          <w:sz w:val="28"/>
          <w:szCs w:val="24"/>
        </w:rPr>
        <w:t xml:space="preserve"> </w:t>
      </w:r>
      <w:r w:rsidRPr="00F8591E">
        <w:rPr>
          <w:b/>
          <w:sz w:val="28"/>
          <w:szCs w:val="24"/>
        </w:rPr>
        <w:t>с 02.11.2023 по 02.12.2023 (включительно)</w:t>
      </w:r>
    </w:p>
    <w:p w:rsidR="00F8591E" w:rsidRPr="00F8591E" w:rsidRDefault="00F8591E" w:rsidP="00F8591E">
      <w:pPr>
        <w:spacing w:line="360" w:lineRule="exact"/>
        <w:jc w:val="both"/>
        <w:rPr>
          <w:b/>
          <w:sz w:val="28"/>
          <w:szCs w:val="24"/>
        </w:rPr>
      </w:pPr>
    </w:p>
    <w:p w:rsidR="00F8591E" w:rsidRDefault="00F8591E" w:rsidP="00F8591E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  <w:r w:rsidRPr="00F8591E">
        <w:rPr>
          <w:sz w:val="28"/>
        </w:rPr>
        <w:t xml:space="preserve">Данная информация размещена на официальном сайте Администрации муниципального округа 29.09.2023 по адресу: </w:t>
      </w:r>
      <w:hyperlink r:id="rId6" w:history="1">
        <w:r w:rsidRPr="00F8591E">
          <w:rPr>
            <w:color w:val="0000FF"/>
            <w:sz w:val="28"/>
            <w:u w:val="single"/>
          </w:rPr>
          <w:t>https://adminsoltcy.gosuslugi.ru/</w:t>
        </w:r>
      </w:hyperlink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605FB2" w:rsidRDefault="00605FB2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  <w:bookmarkStart w:id="0" w:name="_GoBack"/>
      <w:bookmarkEnd w:id="0"/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F8591E" w:rsidRDefault="00F8591E" w:rsidP="00F8591E">
      <w:pPr>
        <w:tabs>
          <w:tab w:val="left" w:pos="3060"/>
          <w:tab w:val="left" w:pos="6096"/>
          <w:tab w:val="left" w:pos="6946"/>
        </w:tabs>
        <w:spacing w:line="240" w:lineRule="atLeast"/>
        <w:rPr>
          <w:b/>
          <w:noProof/>
        </w:rPr>
      </w:pPr>
    </w:p>
    <w:p w:rsidR="00F8591E" w:rsidRPr="00F8591E" w:rsidRDefault="00F8591E" w:rsidP="00F8591E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</w:rPr>
      </w:pPr>
      <w:r>
        <w:rPr>
          <w:b/>
          <w:noProof/>
        </w:rPr>
        <w:t>ПРОЕКТ</w:t>
      </w:r>
    </w:p>
    <w:p w:rsidR="00F8591E" w:rsidRDefault="00F8591E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</w:p>
    <w:p w:rsidR="00F8591E" w:rsidRDefault="00F8591E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</w:p>
    <w:p w:rsidR="00F8591E" w:rsidRDefault="00F8591E" w:rsidP="00F8591E">
      <w:pPr>
        <w:pStyle w:val="a3"/>
        <w:tabs>
          <w:tab w:val="left" w:pos="708"/>
        </w:tabs>
        <w:spacing w:line="240" w:lineRule="exact"/>
        <w:jc w:val="left"/>
        <w:rPr>
          <w:caps w:val="0"/>
          <w:szCs w:val="28"/>
        </w:rPr>
      </w:pPr>
    </w:p>
    <w:p w:rsidR="00F8591E" w:rsidRDefault="00F8591E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</w:p>
    <w:p w:rsidR="007809CB" w:rsidRPr="0085745B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Российская Федерация</w:t>
      </w:r>
    </w:p>
    <w:p w:rsidR="007809CB" w:rsidRPr="0085745B" w:rsidRDefault="007809CB" w:rsidP="007809CB">
      <w:pPr>
        <w:pStyle w:val="a3"/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Новгородская область</w:t>
      </w:r>
    </w:p>
    <w:p w:rsidR="007809CB" w:rsidRPr="0085745B" w:rsidRDefault="007809CB" w:rsidP="007809CB">
      <w:pPr>
        <w:pStyle w:val="a3"/>
        <w:spacing w:before="120" w:after="120"/>
        <w:rPr>
          <w:szCs w:val="28"/>
        </w:rPr>
      </w:pPr>
      <w:r w:rsidRPr="0085745B">
        <w:rPr>
          <w:szCs w:val="28"/>
        </w:rPr>
        <w:t>Администрация СОЛЕЦКОГО муниципального округа</w:t>
      </w:r>
    </w:p>
    <w:p w:rsidR="007809CB" w:rsidRPr="0085745B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85745B">
        <w:rPr>
          <w:sz w:val="32"/>
        </w:rPr>
        <w:t>ПОСТАНОВЛЕНИЕ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FD1F85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 xml:space="preserve">от </w:t>
      </w:r>
      <w:r w:rsidR="00FD761D">
        <w:rPr>
          <w:sz w:val="28"/>
        </w:rPr>
        <w:t>__________</w:t>
      </w:r>
      <w:r w:rsidRPr="0085745B">
        <w:rPr>
          <w:sz w:val="28"/>
        </w:rPr>
        <w:t xml:space="preserve"> № </w:t>
      </w:r>
      <w:r w:rsidR="00FD761D">
        <w:rPr>
          <w:sz w:val="28"/>
        </w:rPr>
        <w:t>___________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>г. Сольцы</w:t>
      </w:r>
    </w:p>
    <w:p w:rsidR="00A01593" w:rsidRPr="0085745B" w:rsidRDefault="00A01593" w:rsidP="00A01593">
      <w:pPr>
        <w:tabs>
          <w:tab w:val="left" w:pos="5643"/>
          <w:tab w:val="left" w:pos="6213"/>
          <w:tab w:val="left" w:pos="7125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908A3" w:rsidRPr="00374CC3" w:rsidRDefault="00B94BA9" w:rsidP="00374CC3">
      <w:pPr>
        <w:tabs>
          <w:tab w:val="left" w:pos="3060"/>
        </w:tabs>
        <w:spacing w:line="240" w:lineRule="exact"/>
        <w:jc w:val="both"/>
        <w:rPr>
          <w:sz w:val="32"/>
        </w:rPr>
      </w:pPr>
      <w:r w:rsidRPr="0085745B">
        <w:rPr>
          <w:sz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74CC3" w:rsidRPr="00374CC3" w:rsidTr="00374CC3">
        <w:trPr>
          <w:trHeight w:val="312"/>
        </w:trPr>
        <w:tc>
          <w:tcPr>
            <w:tcW w:w="9570" w:type="dxa"/>
          </w:tcPr>
          <w:p w:rsidR="00374CC3" w:rsidRPr="00374CC3" w:rsidRDefault="00374CC3" w:rsidP="002C3098">
            <w:pPr>
              <w:spacing w:line="240" w:lineRule="exact"/>
              <w:jc w:val="center"/>
              <w:rPr>
                <w:b/>
                <w:sz w:val="28"/>
                <w:szCs w:val="26"/>
              </w:rPr>
            </w:pPr>
            <w:r w:rsidRPr="00374CC3">
              <w:rPr>
                <w:b/>
                <w:sz w:val="28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Pr="00374CC3">
              <w:rPr>
                <w:b/>
                <w:sz w:val="28"/>
                <w:szCs w:val="26"/>
              </w:rPr>
              <w:t>Солецкого</w:t>
            </w:r>
            <w:proofErr w:type="spellEnd"/>
            <w:r w:rsidRPr="00374CC3">
              <w:rPr>
                <w:b/>
                <w:sz w:val="28"/>
                <w:szCs w:val="26"/>
              </w:rPr>
              <w:t xml:space="preserve"> муниципального округа на 202</w:t>
            </w:r>
            <w:r w:rsidR="003F35FE">
              <w:rPr>
                <w:b/>
                <w:sz w:val="28"/>
                <w:szCs w:val="26"/>
              </w:rPr>
              <w:t>4</w:t>
            </w:r>
            <w:r w:rsidRPr="00374CC3">
              <w:rPr>
                <w:b/>
                <w:sz w:val="28"/>
                <w:szCs w:val="26"/>
              </w:rPr>
              <w:t xml:space="preserve"> год</w:t>
            </w:r>
          </w:p>
        </w:tc>
      </w:tr>
    </w:tbl>
    <w:p w:rsidR="00F8591E" w:rsidRDefault="00F8591E" w:rsidP="00F8591E">
      <w:pPr>
        <w:suppressAutoHyphens/>
        <w:spacing w:line="360" w:lineRule="atLeast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        </w:t>
      </w:r>
    </w:p>
    <w:p w:rsidR="00374CC3" w:rsidRPr="00374CC3" w:rsidRDefault="00F8591E" w:rsidP="00F8591E">
      <w:pPr>
        <w:suppressAutoHyphens/>
        <w:spacing w:line="360" w:lineRule="atLeast"/>
        <w:jc w:val="both"/>
        <w:rPr>
          <w:sz w:val="28"/>
          <w:szCs w:val="28"/>
        </w:rPr>
      </w:pPr>
      <w:r>
        <w:rPr>
          <w:sz w:val="26"/>
          <w:szCs w:val="26"/>
        </w:rPr>
        <w:t xml:space="preserve">       </w:t>
      </w:r>
      <w:r w:rsidR="00374CC3" w:rsidRPr="00374CC3">
        <w:rPr>
          <w:sz w:val="28"/>
          <w:szCs w:val="28"/>
        </w:rPr>
        <w:t xml:space="preserve">Руководствуясь </w:t>
      </w:r>
      <w:r w:rsidR="003800DA">
        <w:rPr>
          <w:sz w:val="28"/>
          <w:szCs w:val="28"/>
        </w:rPr>
        <w:t>п</w:t>
      </w:r>
      <w:r w:rsidR="00374CC3" w:rsidRPr="00374CC3">
        <w:rPr>
          <w:sz w:val="28"/>
          <w:szCs w:val="28"/>
          <w:shd w:val="clear" w:color="auto" w:fill="FFFFFF"/>
        </w:rPr>
        <w:t>остановлением Правительства Российской Федерации от 25</w:t>
      </w:r>
      <w:r w:rsidR="003800DA">
        <w:rPr>
          <w:sz w:val="28"/>
          <w:szCs w:val="28"/>
          <w:shd w:val="clear" w:color="auto" w:fill="FFFFFF"/>
        </w:rPr>
        <w:t xml:space="preserve"> июня </w:t>
      </w:r>
      <w:r w:rsidR="00374CC3" w:rsidRPr="00374CC3">
        <w:rPr>
          <w:sz w:val="28"/>
          <w:szCs w:val="28"/>
          <w:shd w:val="clear" w:color="auto" w:fill="FFFFFF"/>
        </w:rPr>
        <w:t>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56152">
        <w:rPr>
          <w:sz w:val="28"/>
          <w:szCs w:val="28"/>
          <w:shd w:val="clear" w:color="auto" w:fill="FFFFFF"/>
        </w:rPr>
        <w:t>,</w:t>
      </w:r>
      <w:r w:rsidR="00374CC3" w:rsidRPr="00374CC3">
        <w:rPr>
          <w:sz w:val="28"/>
          <w:szCs w:val="28"/>
          <w:shd w:val="clear" w:color="auto" w:fill="FFFFFF"/>
        </w:rPr>
        <w:t xml:space="preserve"> </w:t>
      </w:r>
      <w:r w:rsidR="00374CC3" w:rsidRPr="00374CC3">
        <w:rPr>
          <w:sz w:val="28"/>
          <w:szCs w:val="28"/>
        </w:rPr>
        <w:t xml:space="preserve">Администрация </w:t>
      </w:r>
      <w:proofErr w:type="spellStart"/>
      <w:r w:rsidR="00374CC3" w:rsidRPr="00374CC3">
        <w:rPr>
          <w:sz w:val="28"/>
          <w:szCs w:val="28"/>
        </w:rPr>
        <w:t>Солецкого</w:t>
      </w:r>
      <w:proofErr w:type="spellEnd"/>
      <w:r w:rsidR="00374CC3" w:rsidRPr="00374CC3">
        <w:rPr>
          <w:sz w:val="28"/>
          <w:szCs w:val="28"/>
        </w:rPr>
        <w:t xml:space="preserve"> муниципального округа </w:t>
      </w:r>
      <w:r w:rsidR="00374CC3" w:rsidRPr="00374CC3">
        <w:rPr>
          <w:b/>
          <w:sz w:val="28"/>
          <w:szCs w:val="28"/>
        </w:rPr>
        <w:t>ПОСТАНОВЛЯЕТ</w:t>
      </w:r>
      <w:r w:rsidR="00374CC3" w:rsidRPr="00374CC3">
        <w:rPr>
          <w:sz w:val="28"/>
          <w:szCs w:val="28"/>
        </w:rPr>
        <w:t>:</w:t>
      </w:r>
    </w:p>
    <w:p w:rsidR="00374CC3" w:rsidRDefault="00374CC3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74CC3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</w:t>
      </w:r>
      <w:r w:rsidRPr="00374CC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74CC3">
        <w:rPr>
          <w:sz w:val="28"/>
          <w:szCs w:val="28"/>
        </w:rPr>
        <w:t xml:space="preserve"> </w:t>
      </w:r>
      <w:proofErr w:type="spellStart"/>
      <w:r w:rsidRPr="00374CC3">
        <w:rPr>
          <w:sz w:val="28"/>
          <w:szCs w:val="28"/>
        </w:rPr>
        <w:t>Солецкого</w:t>
      </w:r>
      <w:proofErr w:type="spellEnd"/>
      <w:r w:rsidRPr="00374CC3">
        <w:rPr>
          <w:sz w:val="28"/>
          <w:szCs w:val="28"/>
        </w:rPr>
        <w:t xml:space="preserve"> муниципального округа на 202</w:t>
      </w:r>
      <w:r w:rsidR="003F35FE">
        <w:rPr>
          <w:sz w:val="28"/>
          <w:szCs w:val="28"/>
        </w:rPr>
        <w:t>4</w:t>
      </w:r>
      <w:r w:rsidRPr="00374CC3">
        <w:rPr>
          <w:sz w:val="28"/>
          <w:szCs w:val="28"/>
        </w:rPr>
        <w:t xml:space="preserve"> год</w:t>
      </w:r>
      <w:r w:rsidR="003800DA">
        <w:rPr>
          <w:sz w:val="28"/>
          <w:szCs w:val="28"/>
        </w:rPr>
        <w:t>.</w:t>
      </w:r>
    </w:p>
    <w:p w:rsidR="00356152" w:rsidRDefault="00356152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округа </w:t>
      </w:r>
      <w:r w:rsidR="00F81955" w:rsidRPr="00654469">
        <w:rPr>
          <w:sz w:val="28"/>
        </w:rPr>
        <w:t>от</w:t>
      </w:r>
      <w:r w:rsidR="00F81955">
        <w:rPr>
          <w:sz w:val="28"/>
        </w:rPr>
        <w:t xml:space="preserve"> 05</w:t>
      </w:r>
      <w:r w:rsidR="00F81955" w:rsidRPr="00654469">
        <w:rPr>
          <w:sz w:val="28"/>
        </w:rPr>
        <w:t>.</w:t>
      </w:r>
      <w:r w:rsidR="00F81955">
        <w:rPr>
          <w:sz w:val="28"/>
        </w:rPr>
        <w:t>12</w:t>
      </w:r>
      <w:r w:rsidR="00F81955" w:rsidRPr="00654469">
        <w:rPr>
          <w:sz w:val="28"/>
        </w:rPr>
        <w:t xml:space="preserve">.2022 № </w:t>
      </w:r>
      <w:r w:rsidR="00F81955">
        <w:rPr>
          <w:sz w:val="28"/>
        </w:rPr>
        <w:t>2137</w:t>
      </w:r>
      <w:r w:rsidR="00F8195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Pr="00356152">
        <w:t xml:space="preserve"> </w:t>
      </w:r>
      <w:r w:rsidRPr="00356152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356152">
        <w:rPr>
          <w:sz w:val="28"/>
          <w:szCs w:val="28"/>
        </w:rPr>
        <w:t>Солецкого</w:t>
      </w:r>
      <w:proofErr w:type="spellEnd"/>
      <w:r w:rsidRPr="00356152">
        <w:rPr>
          <w:sz w:val="28"/>
          <w:szCs w:val="28"/>
        </w:rPr>
        <w:t xml:space="preserve"> муниципального округа на 202</w:t>
      </w:r>
      <w:r w:rsidR="00F81955">
        <w:rPr>
          <w:sz w:val="28"/>
          <w:szCs w:val="28"/>
        </w:rPr>
        <w:t>3</w:t>
      </w:r>
      <w:r w:rsidRPr="00356152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356152" w:rsidRDefault="00356152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</w:t>
      </w:r>
      <w:r w:rsidR="003F35FE">
        <w:rPr>
          <w:sz w:val="28"/>
          <w:szCs w:val="28"/>
        </w:rPr>
        <w:t>икования, но не ранее 01.01.2024</w:t>
      </w:r>
      <w:r>
        <w:rPr>
          <w:sz w:val="28"/>
          <w:szCs w:val="28"/>
        </w:rPr>
        <w:t xml:space="preserve"> года.</w:t>
      </w:r>
    </w:p>
    <w:p w:rsidR="00374CC3" w:rsidRPr="00374CC3" w:rsidRDefault="00356152" w:rsidP="003800DA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C148C">
        <w:rPr>
          <w:sz w:val="28"/>
          <w:szCs w:val="28"/>
        </w:rPr>
        <w:t xml:space="preserve">. </w:t>
      </w:r>
      <w:r w:rsidR="00374CC3" w:rsidRPr="00374CC3">
        <w:rPr>
          <w:sz w:val="28"/>
          <w:szCs w:val="28"/>
        </w:rPr>
        <w:t xml:space="preserve">  Опубликовать настоящее постановление в периодическом печатном издании – «Бюллетень </w:t>
      </w:r>
      <w:proofErr w:type="spellStart"/>
      <w:r w:rsidR="00374CC3" w:rsidRPr="00374CC3">
        <w:rPr>
          <w:sz w:val="28"/>
          <w:szCs w:val="28"/>
        </w:rPr>
        <w:t>Солецкого</w:t>
      </w:r>
      <w:proofErr w:type="spellEnd"/>
      <w:r w:rsidR="00374CC3" w:rsidRPr="00374CC3">
        <w:rPr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="00374CC3" w:rsidRPr="00374CC3">
        <w:rPr>
          <w:sz w:val="28"/>
          <w:szCs w:val="28"/>
        </w:rPr>
        <w:t>Солецкого</w:t>
      </w:r>
      <w:proofErr w:type="spellEnd"/>
      <w:r w:rsidR="00374CC3" w:rsidRPr="00374CC3">
        <w:rPr>
          <w:sz w:val="28"/>
          <w:szCs w:val="28"/>
        </w:rPr>
        <w:t xml:space="preserve"> муниципального округа в информационно- телекоммуникационной сети «Интернет».</w:t>
      </w:r>
    </w:p>
    <w:p w:rsidR="007140F2" w:rsidRDefault="007140F2" w:rsidP="00E265A2">
      <w:pPr>
        <w:tabs>
          <w:tab w:val="left" w:pos="3060"/>
        </w:tabs>
        <w:jc w:val="both"/>
        <w:rPr>
          <w:sz w:val="28"/>
        </w:rPr>
      </w:pPr>
    </w:p>
    <w:p w:rsidR="00F908A3" w:rsidRPr="0085745B" w:rsidRDefault="00F908A3" w:rsidP="00E265A2">
      <w:pPr>
        <w:tabs>
          <w:tab w:val="left" w:pos="3060"/>
        </w:tabs>
        <w:jc w:val="both"/>
        <w:rPr>
          <w:sz w:val="28"/>
        </w:rPr>
      </w:pPr>
    </w:p>
    <w:p w:rsidR="004614C2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Проект подготовил                                         </w:t>
      </w:r>
    </w:p>
    <w:p w:rsidR="003F35FE" w:rsidRDefault="003F35F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Начальник управления</w:t>
      </w:r>
    </w:p>
    <w:p w:rsidR="003800DA" w:rsidRDefault="003F35F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градостроительной деятельности                                     </w:t>
      </w:r>
      <w:r w:rsidR="00DC148C">
        <w:rPr>
          <w:b/>
          <w:sz w:val="28"/>
          <w:szCs w:val="28"/>
          <w:lang w:eastAsia="x-none"/>
        </w:rPr>
        <w:t xml:space="preserve">        </w:t>
      </w:r>
      <w:r>
        <w:rPr>
          <w:b/>
          <w:sz w:val="28"/>
          <w:szCs w:val="28"/>
          <w:lang w:eastAsia="x-none"/>
        </w:rPr>
        <w:t xml:space="preserve">З.В. </w:t>
      </w:r>
      <w:proofErr w:type="spellStart"/>
      <w:r>
        <w:rPr>
          <w:b/>
          <w:sz w:val="28"/>
          <w:szCs w:val="28"/>
          <w:lang w:eastAsia="x-none"/>
        </w:rPr>
        <w:t>Петрунова</w:t>
      </w:r>
      <w:proofErr w:type="spellEnd"/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Pr="004168A7" w:rsidRDefault="00DC148C" w:rsidP="00374CC3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="00374CC3" w:rsidRPr="004168A7">
        <w:rPr>
          <w:sz w:val="26"/>
          <w:szCs w:val="26"/>
        </w:rPr>
        <w:t xml:space="preserve"> 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>постановлени</w:t>
      </w:r>
      <w:r w:rsidR="00DC148C">
        <w:rPr>
          <w:sz w:val="26"/>
          <w:szCs w:val="26"/>
        </w:rPr>
        <w:t>ем</w:t>
      </w:r>
      <w:r w:rsidRPr="004168A7">
        <w:rPr>
          <w:sz w:val="26"/>
          <w:szCs w:val="26"/>
        </w:rPr>
        <w:t xml:space="preserve"> администрации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proofErr w:type="spellStart"/>
      <w:r w:rsidRPr="004168A7">
        <w:rPr>
          <w:sz w:val="26"/>
          <w:szCs w:val="26"/>
        </w:rPr>
        <w:t>Солецкого</w:t>
      </w:r>
      <w:proofErr w:type="spellEnd"/>
      <w:r w:rsidRPr="004168A7">
        <w:rPr>
          <w:sz w:val="26"/>
          <w:szCs w:val="26"/>
        </w:rPr>
        <w:t xml:space="preserve"> муниципального округа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 xml:space="preserve">от </w:t>
      </w:r>
      <w:r w:rsidR="00DC148C">
        <w:rPr>
          <w:sz w:val="26"/>
          <w:szCs w:val="26"/>
        </w:rPr>
        <w:t>______________</w:t>
      </w:r>
      <w:r w:rsidRPr="004168A7">
        <w:rPr>
          <w:sz w:val="26"/>
          <w:szCs w:val="26"/>
        </w:rPr>
        <w:t xml:space="preserve"> №</w:t>
      </w:r>
      <w:r w:rsidR="00D26301">
        <w:rPr>
          <w:sz w:val="26"/>
          <w:szCs w:val="26"/>
        </w:rPr>
        <w:t xml:space="preserve"> </w:t>
      </w:r>
      <w:r w:rsidR="00DC148C">
        <w:rPr>
          <w:sz w:val="26"/>
          <w:szCs w:val="26"/>
        </w:rPr>
        <w:t>______</w:t>
      </w:r>
    </w:p>
    <w:p w:rsidR="00374CC3" w:rsidRPr="004168A7" w:rsidRDefault="00374CC3" w:rsidP="00374CC3">
      <w:pPr>
        <w:ind w:left="5940"/>
        <w:jc w:val="right"/>
        <w:rPr>
          <w:sz w:val="26"/>
          <w:szCs w:val="26"/>
        </w:rPr>
      </w:pP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Программа 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</w:t>
      </w:r>
      <w:r w:rsidRPr="004168A7">
        <w:rPr>
          <w:rFonts w:eastAsia="Calibri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4168A7">
        <w:rPr>
          <w:b/>
          <w:sz w:val="26"/>
          <w:szCs w:val="26"/>
        </w:rPr>
        <w:t xml:space="preserve"> </w:t>
      </w:r>
      <w:proofErr w:type="spellStart"/>
      <w:r w:rsidRPr="004168A7">
        <w:rPr>
          <w:b/>
          <w:sz w:val="26"/>
          <w:szCs w:val="26"/>
        </w:rPr>
        <w:t>Солецкого</w:t>
      </w:r>
      <w:proofErr w:type="spellEnd"/>
      <w:r w:rsidRPr="004168A7">
        <w:rPr>
          <w:b/>
          <w:sz w:val="26"/>
          <w:szCs w:val="26"/>
        </w:rPr>
        <w:t xml:space="preserve"> муниципального округа на 202</w:t>
      </w:r>
      <w:r w:rsidR="00F81955">
        <w:rPr>
          <w:b/>
          <w:sz w:val="26"/>
          <w:szCs w:val="26"/>
        </w:rPr>
        <w:t>4</w:t>
      </w:r>
      <w:r w:rsidRPr="004168A7">
        <w:rPr>
          <w:b/>
          <w:sz w:val="26"/>
          <w:szCs w:val="26"/>
        </w:rPr>
        <w:t xml:space="preserve"> год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270760">
        <w:rPr>
          <w:b/>
          <w:sz w:val="28"/>
          <w:szCs w:val="28"/>
        </w:rPr>
        <w:t>ПАСПОРТ</w:t>
      </w: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800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70760">
              <w:rPr>
                <w:sz w:val="26"/>
                <w:szCs w:val="26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270760">
              <w:rPr>
                <w:sz w:val="26"/>
                <w:szCs w:val="26"/>
              </w:rPr>
              <w:t>Солецкого</w:t>
            </w:r>
            <w:proofErr w:type="spellEnd"/>
            <w:r w:rsidRPr="00270760">
              <w:rPr>
                <w:sz w:val="26"/>
                <w:szCs w:val="26"/>
              </w:rPr>
              <w:t xml:space="preserve"> муниципального округа</w:t>
            </w:r>
            <w:r w:rsidRPr="00BD0117">
              <w:rPr>
                <w:b/>
                <w:sz w:val="26"/>
                <w:szCs w:val="26"/>
              </w:rPr>
              <w:t xml:space="preserve">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на 202</w:t>
            </w:r>
            <w:r w:rsidR="003800DA">
              <w:rPr>
                <w:rFonts w:eastAsia="Calibri"/>
                <w:sz w:val="28"/>
                <w:szCs w:val="24"/>
                <w:lang w:eastAsia="en-US"/>
              </w:rPr>
              <w:t>3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год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Федеральный закон от 31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июля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2020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374CC3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постановление Правительства Российской Федерации от 25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июня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2021</w:t>
            </w:r>
            <w:r>
              <w:rPr>
                <w:rFonts w:eastAsia="Calibri"/>
                <w:sz w:val="28"/>
                <w:szCs w:val="24"/>
                <w:lang w:eastAsia="ar-SA"/>
              </w:rPr>
              <w:t>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ar-SA"/>
              </w:rPr>
              <w:t xml:space="preserve">Решение Думы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Солецкого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Положения о муниципальном контроле в сфере благоустройства в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Солецком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муниципальном округе»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proofErr w:type="spellStart"/>
            <w:r w:rsidRPr="00270760">
              <w:rPr>
                <w:rFonts w:eastAsia="Calibri"/>
                <w:sz w:val="28"/>
                <w:szCs w:val="24"/>
                <w:lang w:eastAsia="en-US"/>
              </w:rPr>
              <w:t>Солецкого</w:t>
            </w:r>
            <w:proofErr w:type="spellEnd"/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округа  </w:t>
            </w:r>
            <w:r>
              <w:rPr>
                <w:rFonts w:eastAsia="Calibri"/>
                <w:sz w:val="28"/>
                <w:szCs w:val="24"/>
                <w:lang w:eastAsia="en-US"/>
              </w:rPr>
              <w:t>(далее - Администрация)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редотвращение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8"/>
                <w:szCs w:val="24"/>
              </w:rPr>
              <w:t xml:space="preserve"> благоустройства</w:t>
            </w:r>
            <w:r w:rsidRPr="00270760">
              <w:rPr>
                <w:sz w:val="28"/>
                <w:szCs w:val="24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</w:t>
            </w:r>
            <w:r w:rsidRPr="00270760">
              <w:rPr>
                <w:sz w:val="28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 w:rsidRPr="00270760">
              <w:rPr>
                <w:sz w:val="28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270760">
              <w:rPr>
                <w:sz w:val="28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Формирование одинакового понимания обязательных требований у всех участников 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благоустройства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при осуществлении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контроля в сфере благоустройства на территории </w:t>
            </w:r>
            <w:proofErr w:type="spellStart"/>
            <w:r w:rsidRPr="00AF76CD">
              <w:rPr>
                <w:rFonts w:eastAsia="Calibri"/>
                <w:sz w:val="28"/>
                <w:szCs w:val="24"/>
                <w:lang w:eastAsia="en-US"/>
              </w:rPr>
              <w:t>Солецкого</w:t>
            </w:r>
            <w:proofErr w:type="spellEnd"/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округа</w:t>
            </w:r>
            <w:r w:rsidRPr="00270760">
              <w:rPr>
                <w:rFonts w:eastAsia="Calibri"/>
                <w:i/>
                <w:sz w:val="28"/>
                <w:szCs w:val="24"/>
                <w:lang w:eastAsia="en-US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и внедрение мер системы позитивной профилактики;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Снижение издержек контрольно-надзорной деятельности и административной нагрузки на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подконтрольные субъекты.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Федеральным законом № 248-ФЗ и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Решение Думы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Солецкого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Положения о муниципальном контроле в сфере благоустройства в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Солецком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муниципальном округе»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1015D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202</w:t>
            </w:r>
            <w:r w:rsidR="003F35FE">
              <w:rPr>
                <w:rFonts w:eastAsia="Calibri"/>
                <w:sz w:val="28"/>
                <w:szCs w:val="24"/>
                <w:lang w:eastAsia="en-US"/>
              </w:rPr>
              <w:t>4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год</w:t>
            </w:r>
          </w:p>
        </w:tc>
      </w:tr>
    </w:tbl>
    <w:p w:rsidR="00374CC3" w:rsidRPr="004168A7" w:rsidRDefault="00374CC3" w:rsidP="00374CC3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4CC3" w:rsidRPr="004168A7" w:rsidRDefault="00374CC3" w:rsidP="00374CC3">
      <w:pPr>
        <w:ind w:firstLine="709"/>
        <w:jc w:val="center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1.2. Предметом муниципального контроля на территории муниципального образования является: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организациями и физическими лицами обязательных требований, установленных </w:t>
      </w:r>
      <w:r w:rsidRPr="00542E8D">
        <w:rPr>
          <w:sz w:val="26"/>
          <w:szCs w:val="26"/>
        </w:rPr>
        <w:t xml:space="preserve">Правилами по обеспечению чистоты и порядка благоустройства на территории </w:t>
      </w:r>
      <w:proofErr w:type="spellStart"/>
      <w:r w:rsidRPr="00542E8D">
        <w:rPr>
          <w:sz w:val="26"/>
          <w:szCs w:val="26"/>
        </w:rPr>
        <w:t>Солецкого</w:t>
      </w:r>
      <w:proofErr w:type="spellEnd"/>
      <w:r w:rsidRPr="00542E8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542E8D">
        <w:rPr>
          <w:sz w:val="26"/>
          <w:szCs w:val="26"/>
        </w:rPr>
        <w:t>, надлежащему содержанию расположенных на ней объектов</w:t>
      </w:r>
      <w:r w:rsidR="003F35FE" w:rsidRPr="00542E8D">
        <w:rPr>
          <w:sz w:val="26"/>
          <w:szCs w:val="26"/>
        </w:rPr>
        <w:t>», утвержденными</w:t>
      </w:r>
      <w:r w:rsidRPr="00542E8D">
        <w:rPr>
          <w:sz w:val="26"/>
          <w:szCs w:val="26"/>
        </w:rPr>
        <w:t xml:space="preserve"> </w:t>
      </w:r>
      <w:r>
        <w:rPr>
          <w:rFonts w:eastAsia="Calibri"/>
          <w:sz w:val="28"/>
          <w:szCs w:val="24"/>
          <w:lang w:eastAsia="ar-SA"/>
        </w:rPr>
        <w:t xml:space="preserve">Решение Думы </w:t>
      </w:r>
      <w:proofErr w:type="spellStart"/>
      <w:r>
        <w:rPr>
          <w:rFonts w:eastAsia="Calibri"/>
          <w:sz w:val="28"/>
          <w:szCs w:val="24"/>
          <w:lang w:eastAsia="ar-SA"/>
        </w:rPr>
        <w:t>Солецкого</w:t>
      </w:r>
      <w:proofErr w:type="spellEnd"/>
      <w:r>
        <w:rPr>
          <w:rFonts w:eastAsia="Calibri"/>
          <w:sz w:val="28"/>
          <w:szCs w:val="24"/>
          <w:lang w:eastAsia="ar-SA"/>
        </w:rPr>
        <w:t xml:space="preserve"> муниципального округа от 25.11.2021№</w:t>
      </w:r>
      <w:r w:rsidR="003F35FE">
        <w:rPr>
          <w:rFonts w:eastAsia="Calibri"/>
          <w:sz w:val="28"/>
          <w:szCs w:val="24"/>
          <w:lang w:eastAsia="ar-SA"/>
        </w:rPr>
        <w:t xml:space="preserve">206 </w:t>
      </w:r>
      <w:r w:rsidR="003F35FE" w:rsidRPr="004168A7">
        <w:rPr>
          <w:sz w:val="26"/>
          <w:szCs w:val="26"/>
        </w:rPr>
        <w:t>(</w:t>
      </w:r>
      <w:r w:rsidRPr="004168A7">
        <w:rPr>
          <w:sz w:val="26"/>
          <w:szCs w:val="26"/>
        </w:rPr>
        <w:t xml:space="preserve">далее – Правила),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чистоты и порядка на территории </w:t>
      </w:r>
      <w:r w:rsidRPr="004168A7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Pr="004168A7">
        <w:rPr>
          <w:iCs/>
          <w:sz w:val="26"/>
          <w:szCs w:val="26"/>
        </w:rPr>
        <w:t xml:space="preserve">, соблюдение </w:t>
      </w:r>
      <w:r w:rsidRPr="004168A7">
        <w:rPr>
          <w:sz w:val="26"/>
          <w:szCs w:val="26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организация благоустройства территории </w:t>
      </w:r>
      <w:proofErr w:type="spellStart"/>
      <w:r w:rsidRPr="004168A7">
        <w:rPr>
          <w:sz w:val="26"/>
          <w:szCs w:val="26"/>
        </w:rPr>
        <w:t>Солецкого</w:t>
      </w:r>
      <w:proofErr w:type="spellEnd"/>
      <w:r w:rsidRPr="004168A7">
        <w:rPr>
          <w:sz w:val="26"/>
          <w:szCs w:val="26"/>
        </w:rPr>
        <w:t xml:space="preserve"> муниципального округа в соответствии с Правилами;</w:t>
      </w:r>
    </w:p>
    <w:p w:rsidR="00374CC3" w:rsidRPr="004168A7" w:rsidRDefault="00374CC3" w:rsidP="00374CC3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68A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4168A7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374CC3" w:rsidRPr="004168A7" w:rsidRDefault="00374CC3" w:rsidP="00374C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8A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F81955">
        <w:rPr>
          <w:rFonts w:ascii="Times New Roman" w:hAnsi="Times New Roman" w:cs="Times New Roman"/>
          <w:sz w:val="26"/>
          <w:szCs w:val="26"/>
        </w:rPr>
        <w:t>3</w:t>
      </w:r>
      <w:r w:rsidRPr="004168A7">
        <w:rPr>
          <w:rFonts w:ascii="Times New Roman" w:hAnsi="Times New Roman" w:cs="Times New Roman"/>
          <w:sz w:val="26"/>
          <w:szCs w:val="26"/>
        </w:rPr>
        <w:t xml:space="preserve"> года проведено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8A7">
        <w:rPr>
          <w:rFonts w:ascii="Times New Roman" w:hAnsi="Times New Roman" w:cs="Times New Roman"/>
          <w:sz w:val="26"/>
          <w:szCs w:val="26"/>
        </w:rPr>
        <w:t>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168A7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 w:rsidR="00F8195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проводились</w:t>
      </w:r>
      <w:r w:rsidRPr="004168A7">
        <w:rPr>
          <w:rFonts w:ascii="Times New Roman" w:hAnsi="Times New Roman" w:cs="Times New Roman"/>
          <w:sz w:val="26"/>
          <w:szCs w:val="26"/>
        </w:rPr>
        <w:t>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рамках профилактики</w:t>
      </w:r>
      <w:r w:rsidRPr="004168A7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4168A7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4168A7">
        <w:rPr>
          <w:sz w:val="26"/>
          <w:szCs w:val="26"/>
        </w:rPr>
        <w:t>дминистрацией в 202</w:t>
      </w:r>
      <w:r w:rsidR="001015D6">
        <w:rPr>
          <w:sz w:val="26"/>
          <w:szCs w:val="26"/>
        </w:rPr>
        <w:t>2</w:t>
      </w:r>
      <w:r w:rsidRPr="004168A7">
        <w:rPr>
          <w:sz w:val="26"/>
          <w:szCs w:val="26"/>
        </w:rPr>
        <w:t xml:space="preserve"> году осуществля</w:t>
      </w:r>
      <w:r>
        <w:rPr>
          <w:sz w:val="26"/>
          <w:szCs w:val="26"/>
        </w:rPr>
        <w:t>лись</w:t>
      </w:r>
      <w:r w:rsidRPr="004168A7">
        <w:rPr>
          <w:sz w:val="26"/>
          <w:szCs w:val="26"/>
        </w:rPr>
        <w:t xml:space="preserve"> следующие мероприятия: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размещение на официальном сайте администрации в сети «</w:t>
      </w:r>
      <w:r w:rsidR="003F35FE" w:rsidRPr="004168A7">
        <w:rPr>
          <w:sz w:val="26"/>
          <w:szCs w:val="26"/>
        </w:rPr>
        <w:t>Интернет» перечней</w:t>
      </w:r>
      <w:r w:rsidRPr="004168A7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F81955" w:rsidRPr="004168A7">
        <w:rPr>
          <w:sz w:val="26"/>
          <w:szCs w:val="26"/>
        </w:rPr>
        <w:t>текстов,</w:t>
      </w:r>
      <w:r w:rsidRPr="004168A7">
        <w:rPr>
          <w:sz w:val="26"/>
          <w:szCs w:val="26"/>
        </w:rPr>
        <w:t xml:space="preserve"> соответствующих нормативных правовых актов;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r w:rsidR="003F35FE" w:rsidRPr="004168A7">
        <w:rPr>
          <w:sz w:val="26"/>
          <w:szCs w:val="26"/>
        </w:rPr>
        <w:t>администрации соответствующих</w:t>
      </w:r>
      <w:r w:rsidRPr="004168A7">
        <w:rPr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4CC3" w:rsidRPr="004168A7" w:rsidRDefault="00374CC3" w:rsidP="00374CC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За 9 месяцев 202</w:t>
      </w:r>
      <w:r w:rsidR="00F81955">
        <w:rPr>
          <w:sz w:val="26"/>
          <w:szCs w:val="26"/>
        </w:rPr>
        <w:t>3</w:t>
      </w:r>
      <w:r w:rsidRPr="004168A7">
        <w:rPr>
          <w:sz w:val="26"/>
          <w:szCs w:val="26"/>
        </w:rPr>
        <w:t xml:space="preserve"> года администрацией выдано</w:t>
      </w:r>
      <w:r w:rsidR="001015D6">
        <w:rPr>
          <w:sz w:val="26"/>
          <w:szCs w:val="26"/>
        </w:rPr>
        <w:t xml:space="preserve"> 115</w:t>
      </w:r>
      <w:r w:rsidRPr="004168A7">
        <w:rPr>
          <w:sz w:val="26"/>
          <w:szCs w:val="26"/>
        </w:rPr>
        <w:t xml:space="preserve"> пр</w:t>
      </w:r>
      <w:r>
        <w:rPr>
          <w:sz w:val="26"/>
          <w:szCs w:val="26"/>
        </w:rPr>
        <w:t>едостережени</w:t>
      </w:r>
      <w:r w:rsidR="001015D6">
        <w:rPr>
          <w:sz w:val="26"/>
          <w:szCs w:val="26"/>
        </w:rPr>
        <w:t>й</w:t>
      </w:r>
      <w:r w:rsidRPr="004168A7">
        <w:rPr>
          <w:sz w:val="26"/>
          <w:szCs w:val="26"/>
        </w:rPr>
        <w:t xml:space="preserve"> о недопустимости нарушения обязательных требований.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2.1. Целями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5) снижение административной нагрузки на контролируемых лиц;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2.2. Задачами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В положении о виде </w:t>
      </w:r>
      <w:r w:rsidR="003F35FE" w:rsidRPr="004168A7">
        <w:rPr>
          <w:sz w:val="26"/>
          <w:szCs w:val="26"/>
        </w:rPr>
        <w:t>контроля мероприятия</w:t>
      </w:r>
      <w:r w:rsidRPr="004168A7">
        <w:rPr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положении о виде контроля с</w:t>
      </w:r>
      <w:r w:rsidRPr="004168A7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4CC3" w:rsidRPr="004168A7" w:rsidRDefault="00374CC3" w:rsidP="00374CC3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3573"/>
        <w:gridCol w:w="3026"/>
        <w:gridCol w:w="2341"/>
      </w:tblGrid>
      <w:tr w:rsidR="00374CC3" w:rsidRPr="004168A7" w:rsidTr="00374CC3">
        <w:trPr>
          <w:trHeight w:hRule="exact"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168A7">
              <w:rPr>
                <w:b/>
                <w:sz w:val="26"/>
                <w:szCs w:val="26"/>
              </w:rPr>
              <w:t>№  п</w:t>
            </w:r>
            <w:proofErr w:type="gramEnd"/>
            <w:r w:rsidRPr="004168A7">
              <w:rPr>
                <w:b/>
                <w:sz w:val="26"/>
                <w:szCs w:val="26"/>
              </w:rPr>
              <w:t>/п</w:t>
            </w:r>
          </w:p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</w:t>
            </w:r>
          </w:p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C148C" w:rsidRPr="004168A7" w:rsidTr="00DC148C">
        <w:trPr>
          <w:trHeight w:hRule="exact" w:val="2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Default="00DC148C" w:rsidP="00374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148C" w:rsidRPr="00DC148C" w:rsidRDefault="00DC148C" w:rsidP="00DC1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761D" w:rsidRPr="004168A7" w:rsidTr="00FD761D">
        <w:trPr>
          <w:trHeight w:hRule="exact" w:val="6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Default="00FD761D" w:rsidP="00FD76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Обобщение правоприменительной практики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3F35FE" w:rsidRPr="004168A7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</w:t>
            </w: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руководителем контрольного органа</w:t>
            </w:r>
          </w:p>
          <w:p w:rsidR="00FD761D" w:rsidRPr="004168A7" w:rsidRDefault="00FD761D" w:rsidP="00FD76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1D" w:rsidRPr="004168A7" w:rsidRDefault="00FD761D" w:rsidP="00FD76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HTML"/>
              <w:ind w:left="132" w:right="13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168A7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  <w:r w:rsidRPr="004168A7">
              <w:rPr>
                <w:rFonts w:ascii="Times New Roman" w:hAnsi="Times New Roman"/>
                <w:sz w:val="26"/>
                <w:szCs w:val="26"/>
              </w:rPr>
              <w:t xml:space="preserve"> не позднее 30 января года, следующего за годом обобщения правоприменительной практики</w:t>
            </w:r>
          </w:p>
          <w:p w:rsidR="00FD761D" w:rsidRPr="004168A7" w:rsidRDefault="00FD761D" w:rsidP="00FD761D">
            <w:pPr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ind w:left="132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CC3" w:rsidRPr="004168A7" w:rsidTr="00FD761D">
        <w:trPr>
          <w:trHeight w:hRule="exact" w:val="6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DC148C" w:rsidP="00374CC3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соблюдения гражданами и организациями Правил благоустройства территории </w:t>
            </w:r>
            <w:proofErr w:type="spellStart"/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Солецкого</w:t>
            </w:r>
            <w:proofErr w:type="spellEnd"/>
            <w:r w:rsidRPr="00DC14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281"/>
      </w:tblGrid>
      <w:tr w:rsidR="00374CC3" w:rsidRPr="004168A7" w:rsidTr="00894C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№</w:t>
            </w:r>
          </w:p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Величина</w:t>
            </w:r>
          </w:p>
        </w:tc>
      </w:tr>
      <w:tr w:rsidR="00374CC3" w:rsidRPr="004168A7" w:rsidTr="00894C14">
        <w:trPr>
          <w:trHeight w:hRule="exact" w:val="2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  <w:tr w:rsidR="00374CC3" w:rsidRPr="004168A7" w:rsidTr="00894C14">
        <w:trPr>
          <w:trHeight w:hRule="exact"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Исполнено / Не исполнено</w:t>
            </w:r>
          </w:p>
        </w:tc>
      </w:tr>
      <w:tr w:rsidR="00374CC3" w:rsidRPr="004168A7" w:rsidTr="00374CC3">
        <w:trPr>
          <w:trHeight w:hRule="exact" w:val="3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rFonts w:ascii="Times New Roman" w:hAnsi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20% и более</w:t>
            </w:r>
          </w:p>
        </w:tc>
      </w:tr>
      <w:tr w:rsidR="00374CC3" w:rsidRPr="004168A7" w:rsidTr="00894C14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4" w:lineRule="exact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4CC3" w:rsidRPr="004168A7" w:rsidRDefault="00374CC3" w:rsidP="00894C14">
            <w:pPr>
              <w:widowControl w:val="0"/>
              <w:spacing w:line="274" w:lineRule="exact"/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</w:tbl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  <w:r w:rsidRPr="00B23CC6">
        <w:rPr>
          <w:b/>
          <w:bCs/>
          <w:caps/>
          <w:sz w:val="26"/>
          <w:szCs w:val="26"/>
        </w:rPr>
        <w:t>Пояснительная записка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3CC6">
        <w:rPr>
          <w:b/>
          <w:bCs/>
          <w:sz w:val="28"/>
          <w:szCs w:val="28"/>
        </w:rPr>
        <w:t xml:space="preserve">к проекту Постановления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B23CC6">
        <w:rPr>
          <w:b/>
          <w:bCs/>
          <w:sz w:val="28"/>
          <w:szCs w:val="28"/>
        </w:rPr>
        <w:t>Солецкого</w:t>
      </w:r>
      <w:proofErr w:type="spellEnd"/>
      <w:r w:rsidRPr="00B23CC6">
        <w:rPr>
          <w:b/>
          <w:bCs/>
          <w:sz w:val="28"/>
          <w:szCs w:val="28"/>
        </w:rPr>
        <w:t xml:space="preserve"> </w:t>
      </w:r>
      <w:r w:rsidR="003F35FE">
        <w:rPr>
          <w:b/>
          <w:bCs/>
          <w:sz w:val="28"/>
          <w:szCs w:val="28"/>
        </w:rPr>
        <w:t>муниципального округа на 2024</w:t>
      </w:r>
      <w:r w:rsidRPr="00B23CC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B23CC6" w:rsidRPr="00B23CC6" w:rsidRDefault="00B23CC6" w:rsidP="00B23CC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>Данный проект разработан в соответствии Руководствуясь Постановлением Правительства Российской Федерации от 25.06.2021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 xml:space="preserve"> В силу п. 4 ст. 98 Федерального закона № 248-ФЗ положения о видах муниципального контроля подле</w:t>
      </w:r>
      <w:r w:rsidR="003F35FE">
        <w:rPr>
          <w:bCs/>
          <w:sz w:val="28"/>
          <w:szCs w:val="28"/>
        </w:rPr>
        <w:t>жат утверждению до 1 января 2024</w:t>
      </w:r>
      <w:r w:rsidRPr="00B23CC6">
        <w:rPr>
          <w:bCs/>
          <w:sz w:val="28"/>
          <w:szCs w:val="28"/>
        </w:rPr>
        <w:t xml:space="preserve"> года.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74CC3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>Данный документ не содержит положений, способствующих созданию условий для проявления коррупции.</w:t>
      </w:r>
    </w:p>
    <w:p w:rsidR="00B23CC6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</w:p>
    <w:p w:rsidR="00B23CC6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</w:p>
    <w:p w:rsidR="003F35FE" w:rsidRDefault="003F35FE" w:rsidP="00B23CC6">
      <w:pPr>
        <w:suppressAutoHyphen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</w:t>
      </w:r>
    </w:p>
    <w:p w:rsidR="00B23CC6" w:rsidRDefault="003F35FE" w:rsidP="00B23CC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градостроительной деятельности                                            З.В. </w:t>
      </w:r>
      <w:proofErr w:type="spellStart"/>
      <w:r>
        <w:rPr>
          <w:bCs/>
          <w:sz w:val="28"/>
          <w:szCs w:val="28"/>
        </w:rPr>
        <w:t>Петрунова</w:t>
      </w:r>
      <w:proofErr w:type="spellEnd"/>
      <w:r>
        <w:rPr>
          <w:bCs/>
          <w:sz w:val="28"/>
          <w:szCs w:val="28"/>
        </w:rPr>
        <w:t xml:space="preserve">          </w:t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</w:p>
    <w:sectPr w:rsidR="00B23CC6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D0E4B"/>
    <w:multiLevelType w:val="hybridMultilevel"/>
    <w:tmpl w:val="95F66902"/>
    <w:lvl w:ilvl="0" w:tplc="76FADF8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21C51"/>
    <w:rsid w:val="000223F6"/>
    <w:rsid w:val="00027C12"/>
    <w:rsid w:val="00085393"/>
    <w:rsid w:val="000900F1"/>
    <w:rsid w:val="00097F35"/>
    <w:rsid w:val="000A6DBE"/>
    <w:rsid w:val="001015D6"/>
    <w:rsid w:val="00124BE0"/>
    <w:rsid w:val="00160F83"/>
    <w:rsid w:val="00172AE9"/>
    <w:rsid w:val="0019001E"/>
    <w:rsid w:val="001B6E6C"/>
    <w:rsid w:val="001C307C"/>
    <w:rsid w:val="001E0626"/>
    <w:rsid w:val="001E1CCD"/>
    <w:rsid w:val="00225F98"/>
    <w:rsid w:val="002335CD"/>
    <w:rsid w:val="00251264"/>
    <w:rsid w:val="00266ADD"/>
    <w:rsid w:val="00271EDF"/>
    <w:rsid w:val="00287FBB"/>
    <w:rsid w:val="002C3098"/>
    <w:rsid w:val="002C37B0"/>
    <w:rsid w:val="002E407B"/>
    <w:rsid w:val="002F1EF6"/>
    <w:rsid w:val="00305AEA"/>
    <w:rsid w:val="00347057"/>
    <w:rsid w:val="00356152"/>
    <w:rsid w:val="00374CC3"/>
    <w:rsid w:val="003777B7"/>
    <w:rsid w:val="003800DA"/>
    <w:rsid w:val="003F35FE"/>
    <w:rsid w:val="00424A1F"/>
    <w:rsid w:val="004614C2"/>
    <w:rsid w:val="004B36EA"/>
    <w:rsid w:val="005232BD"/>
    <w:rsid w:val="005D47EE"/>
    <w:rsid w:val="005E46F7"/>
    <w:rsid w:val="00605FB2"/>
    <w:rsid w:val="00672044"/>
    <w:rsid w:val="007140F2"/>
    <w:rsid w:val="00751EE3"/>
    <w:rsid w:val="007809CB"/>
    <w:rsid w:val="0078335F"/>
    <w:rsid w:val="00794600"/>
    <w:rsid w:val="007B4B4A"/>
    <w:rsid w:val="00854784"/>
    <w:rsid w:val="0085745B"/>
    <w:rsid w:val="008954DF"/>
    <w:rsid w:val="008976A0"/>
    <w:rsid w:val="00917356"/>
    <w:rsid w:val="00924E10"/>
    <w:rsid w:val="00930EF7"/>
    <w:rsid w:val="00933974"/>
    <w:rsid w:val="009A7F4A"/>
    <w:rsid w:val="009D0BCD"/>
    <w:rsid w:val="00A01593"/>
    <w:rsid w:val="00A037FC"/>
    <w:rsid w:val="00A50386"/>
    <w:rsid w:val="00AC7F77"/>
    <w:rsid w:val="00B05141"/>
    <w:rsid w:val="00B23CC6"/>
    <w:rsid w:val="00B5517B"/>
    <w:rsid w:val="00B870EF"/>
    <w:rsid w:val="00B94BA9"/>
    <w:rsid w:val="00C118EB"/>
    <w:rsid w:val="00C35939"/>
    <w:rsid w:val="00C756DE"/>
    <w:rsid w:val="00CC0510"/>
    <w:rsid w:val="00CD5D5B"/>
    <w:rsid w:val="00CD7DBA"/>
    <w:rsid w:val="00D26301"/>
    <w:rsid w:val="00DB690F"/>
    <w:rsid w:val="00DC148C"/>
    <w:rsid w:val="00E172AC"/>
    <w:rsid w:val="00E265A2"/>
    <w:rsid w:val="00E55238"/>
    <w:rsid w:val="00E63279"/>
    <w:rsid w:val="00E652A7"/>
    <w:rsid w:val="00ED38C3"/>
    <w:rsid w:val="00EE6D54"/>
    <w:rsid w:val="00F43A9E"/>
    <w:rsid w:val="00F81955"/>
    <w:rsid w:val="00F8591E"/>
    <w:rsid w:val="00F908A3"/>
    <w:rsid w:val="00FC0BE0"/>
    <w:rsid w:val="00FD1F85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62DCEB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9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7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374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74CC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74C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374CC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minsoltcy.gosuslugi.ru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0239A9-8EFF-4557-862B-580E0EE752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10</Pages>
  <Words>2300</Words>
  <Characters>13110</Characters>
  <Application>Microsoft Office Word</Application>
  <DocSecurity>0</DocSecurity>
  <Lines>109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15380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3</cp:revision>
  <cp:lastPrinted>2022-12-15T12:36:00Z</cp:lastPrinted>
  <dcterms:created xsi:type="dcterms:W3CDTF">2023-09-28T13:46:00Z</dcterms:created>
  <dcterms:modified xsi:type="dcterms:W3CDTF">2023-10-02T13:46:00Z</dcterms:modified>
</cp:coreProperties>
</file>