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47"/>
        <w:gridCol w:w="693"/>
        <w:gridCol w:w="1653"/>
        <w:gridCol w:w="1293"/>
        <w:gridCol w:w="1040"/>
        <w:gridCol w:w="2645"/>
      </w:tblGrid>
      <w:tr w:rsidR="00914E1D" w:rsidRPr="009F7BDA" w:rsidTr="00F12C8C">
        <w:trPr>
          <w:trHeight w:val="23"/>
        </w:trPr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14E1D" w:rsidRPr="009F7BDA" w:rsidRDefault="00914E1D" w:rsidP="005F7485">
            <w:pPr>
              <w:pStyle w:val="ConsPlusNormal"/>
              <w:jc w:val="right"/>
            </w:pPr>
          </w:p>
        </w:tc>
      </w:tr>
      <w:tr w:rsidR="00914E1D" w:rsidRPr="009F7BDA" w:rsidTr="005F7485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14E1D" w:rsidRPr="009F7BDA" w:rsidRDefault="00914E1D" w:rsidP="005F7485">
            <w:pPr>
              <w:pStyle w:val="ConsPlusNormal"/>
              <w:jc w:val="center"/>
            </w:pPr>
            <w:bookmarkStart w:id="0" w:name="P797"/>
            <w:bookmarkEnd w:id="0"/>
            <w:r w:rsidRPr="009F7BDA">
              <w:t>УВЕДОМЛЕНИЕ</w:t>
            </w:r>
          </w:p>
          <w:p w:rsidR="00914E1D" w:rsidRPr="009F7BDA" w:rsidRDefault="00914E1D" w:rsidP="005F7485">
            <w:pPr>
              <w:pStyle w:val="ConsPlusNormal"/>
              <w:jc w:val="center"/>
            </w:pPr>
            <w:r w:rsidRPr="009F7BDA">
              <w:t>о проведении публичных консультаций</w:t>
            </w:r>
          </w:p>
        </w:tc>
      </w:tr>
      <w:tr w:rsidR="00914E1D" w:rsidRPr="009F7BDA" w:rsidTr="005F7485"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</w:tcPr>
          <w:p w:rsidR="00914E1D" w:rsidRPr="009F7BDA" w:rsidRDefault="00914E1D" w:rsidP="005F7485">
            <w:pPr>
              <w:pStyle w:val="ConsPlusNormal"/>
              <w:ind w:firstLine="283"/>
              <w:jc w:val="both"/>
            </w:pPr>
            <w:r w:rsidRPr="009F7BDA">
              <w:t>Настоящим</w:t>
            </w:r>
          </w:p>
        </w:tc>
        <w:tc>
          <w:tcPr>
            <w:tcW w:w="732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4E1D" w:rsidRPr="009F7BDA" w:rsidRDefault="00F12C8C" w:rsidP="00F12C8C">
            <w:pPr>
              <w:pStyle w:val="ConsPlusNormal"/>
            </w:pPr>
            <w:r w:rsidRPr="00997D36">
              <w:rPr>
                <w:color w:val="000000"/>
              </w:rPr>
              <w:t xml:space="preserve">отдел имущественных отношений комитета по управлению муниципальным имуществом, градостроительной деятельности и благоустройству Администрации Солецкого муниципального округа  </w:t>
            </w:r>
          </w:p>
        </w:tc>
      </w:tr>
      <w:tr w:rsidR="00914E1D" w:rsidRPr="009F7BDA" w:rsidTr="005F7485"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</w:tcPr>
          <w:p w:rsidR="00914E1D" w:rsidRPr="009F7BDA" w:rsidRDefault="00914E1D" w:rsidP="005F7485">
            <w:pPr>
              <w:pStyle w:val="ConsPlusNormal"/>
            </w:pPr>
          </w:p>
        </w:tc>
        <w:tc>
          <w:tcPr>
            <w:tcW w:w="732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4E1D" w:rsidRPr="009F7BDA" w:rsidRDefault="00914E1D" w:rsidP="005F7485">
            <w:pPr>
              <w:pStyle w:val="ConsPlusNormal"/>
              <w:jc w:val="center"/>
            </w:pPr>
            <w:r w:rsidRPr="009F7BDA">
              <w:t>(наименование разработчика проекта нормативного правового акта,</w:t>
            </w:r>
          </w:p>
        </w:tc>
      </w:tr>
      <w:tr w:rsidR="00914E1D" w:rsidRPr="009F7BDA" w:rsidTr="005F7485">
        <w:tc>
          <w:tcPr>
            <w:tcW w:w="907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4E1D" w:rsidRPr="009F7BDA" w:rsidRDefault="00914E1D" w:rsidP="005F7485">
            <w:pPr>
              <w:pStyle w:val="ConsPlusNormal"/>
            </w:pPr>
          </w:p>
        </w:tc>
      </w:tr>
      <w:tr w:rsidR="00914E1D" w:rsidRPr="009F7BDA" w:rsidTr="005F7485">
        <w:tc>
          <w:tcPr>
            <w:tcW w:w="907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4E1D" w:rsidRPr="009F7BDA" w:rsidRDefault="00914E1D" w:rsidP="005F7485">
            <w:pPr>
              <w:pStyle w:val="ConsPlusNormal"/>
              <w:jc w:val="center"/>
            </w:pPr>
            <w:r w:rsidRPr="009F7BDA">
              <w:t>уполномоченного органа)</w:t>
            </w:r>
          </w:p>
        </w:tc>
      </w:tr>
      <w:tr w:rsidR="00914E1D" w:rsidRPr="009F7BDA" w:rsidTr="005F7485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14E1D" w:rsidRPr="009F7BDA" w:rsidRDefault="00914E1D" w:rsidP="005F7485">
            <w:pPr>
              <w:pStyle w:val="ConsPlusNormal"/>
              <w:jc w:val="both"/>
            </w:pPr>
            <w:r w:rsidRPr="009F7BDA">
              <w:t>уведомляет о проведении публичных консультаций в целях оценки регулирующего воздействия проекта нормативного правового акта или</w:t>
            </w:r>
          </w:p>
        </w:tc>
      </w:tr>
      <w:tr w:rsidR="00914E1D" w:rsidRPr="009F7BDA" w:rsidTr="005F7485">
        <w:tc>
          <w:tcPr>
            <w:tcW w:w="642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14E1D" w:rsidRPr="009F7BDA" w:rsidRDefault="00914E1D" w:rsidP="005F7485">
            <w:pPr>
              <w:pStyle w:val="ConsPlusNormal"/>
              <w:jc w:val="both"/>
            </w:pPr>
            <w:r w:rsidRPr="009F7BDA">
              <w:t>экспертизы действующего нормативного правового акта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4E1D" w:rsidRPr="009F7BDA" w:rsidRDefault="00F12C8C" w:rsidP="00F12C8C">
            <w:pPr>
              <w:pStyle w:val="ConsPlusNormal"/>
            </w:pPr>
            <w:r w:rsidRPr="00997D36">
              <w:rPr>
                <w:color w:val="000000"/>
              </w:rPr>
              <w:t>Проект</w:t>
            </w:r>
            <w:r>
              <w:rPr>
                <w:color w:val="000000"/>
              </w:rPr>
              <w:t xml:space="preserve">а </w:t>
            </w:r>
            <w:r w:rsidRPr="00997D36">
              <w:rPr>
                <w:color w:val="000000"/>
              </w:rPr>
              <w:t xml:space="preserve"> решения Думы Солецкого муниципального округа  «Об утверждении ставок арендной платы за муниципальное имущество на 2023 год»</w:t>
            </w:r>
          </w:p>
        </w:tc>
      </w:tr>
      <w:tr w:rsidR="00914E1D" w:rsidRPr="009F7BDA" w:rsidTr="005F7485">
        <w:tc>
          <w:tcPr>
            <w:tcW w:w="642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14E1D" w:rsidRPr="009F7BDA" w:rsidRDefault="00914E1D" w:rsidP="005F7485">
            <w:pPr>
              <w:pStyle w:val="ConsPlusNormal"/>
            </w:pP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4E1D" w:rsidRPr="009F7BDA" w:rsidRDefault="00914E1D" w:rsidP="005F7485">
            <w:pPr>
              <w:pStyle w:val="ConsPlusNormal"/>
              <w:jc w:val="center"/>
            </w:pPr>
            <w:r w:rsidRPr="009F7BDA">
              <w:t>(наименование проекта акта или действующего нормативного</w:t>
            </w:r>
          </w:p>
        </w:tc>
      </w:tr>
      <w:tr w:rsidR="00914E1D" w:rsidRPr="009F7BDA" w:rsidTr="005F7485">
        <w:tc>
          <w:tcPr>
            <w:tcW w:w="907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4E1D" w:rsidRPr="009F7BDA" w:rsidRDefault="00914E1D" w:rsidP="005F7485">
            <w:pPr>
              <w:pStyle w:val="ConsPlusNormal"/>
            </w:pPr>
          </w:p>
        </w:tc>
      </w:tr>
      <w:tr w:rsidR="00914E1D" w:rsidRPr="009F7BDA" w:rsidTr="005F7485">
        <w:tc>
          <w:tcPr>
            <w:tcW w:w="907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4E1D" w:rsidRPr="009F7BDA" w:rsidRDefault="00914E1D" w:rsidP="005F7485">
            <w:pPr>
              <w:pStyle w:val="ConsPlusNormal"/>
              <w:jc w:val="center"/>
            </w:pPr>
            <w:r w:rsidRPr="009F7BDA">
              <w:t>правового акта с указанием реквизитов)</w:t>
            </w:r>
          </w:p>
        </w:tc>
      </w:tr>
      <w:tr w:rsidR="00914E1D" w:rsidRPr="009F7BDA" w:rsidTr="005F7485">
        <w:tc>
          <w:tcPr>
            <w:tcW w:w="907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4E1D" w:rsidRPr="009F7BDA" w:rsidRDefault="00914E1D" w:rsidP="005F7485">
            <w:pPr>
              <w:pStyle w:val="ConsPlusNormal"/>
              <w:jc w:val="right"/>
            </w:pPr>
            <w:r w:rsidRPr="009F7BDA">
              <w:t>.</w:t>
            </w:r>
          </w:p>
        </w:tc>
      </w:tr>
      <w:tr w:rsidR="00914E1D" w:rsidRPr="009F7BDA" w:rsidTr="005F7485">
        <w:tblPrEx>
          <w:tblBorders>
            <w:insideH w:val="single" w:sz="4" w:space="0" w:color="auto"/>
          </w:tblBorders>
        </w:tblPrEx>
        <w:tc>
          <w:tcPr>
            <w:tcW w:w="538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4E1D" w:rsidRPr="009F7BDA" w:rsidRDefault="00914E1D" w:rsidP="005F7485">
            <w:pPr>
              <w:pStyle w:val="ConsPlusNormal"/>
              <w:ind w:firstLine="283"/>
              <w:jc w:val="both"/>
            </w:pPr>
            <w:r w:rsidRPr="009F7BDA">
              <w:t>Сроки проведения публичных консультаций: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4E1D" w:rsidRPr="009F7BDA" w:rsidRDefault="000E3C7A" w:rsidP="00FE6BE3">
            <w:pPr>
              <w:pStyle w:val="ConsPlusNormal"/>
            </w:pPr>
            <w:r>
              <w:t>1</w:t>
            </w:r>
            <w:r w:rsidR="00FE6BE3">
              <w:t>8</w:t>
            </w:r>
            <w:r>
              <w:t xml:space="preserve">.11.2022  по  </w:t>
            </w:r>
            <w:r w:rsidR="00FE6BE3">
              <w:t>01</w:t>
            </w:r>
            <w:r>
              <w:t>.1</w:t>
            </w:r>
            <w:r w:rsidR="00FE6BE3">
              <w:t>2</w:t>
            </w:r>
            <w:r>
              <w:t>.2022</w:t>
            </w:r>
          </w:p>
        </w:tc>
      </w:tr>
      <w:tr w:rsidR="00914E1D" w:rsidRPr="009F7BDA" w:rsidTr="005F7485">
        <w:tc>
          <w:tcPr>
            <w:tcW w:w="5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14E1D" w:rsidRPr="009F7BDA" w:rsidRDefault="00914E1D" w:rsidP="005F7485">
            <w:pPr>
              <w:pStyle w:val="ConsPlusNormal"/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4E1D" w:rsidRPr="009F7BDA" w:rsidRDefault="00914E1D" w:rsidP="005F7485">
            <w:pPr>
              <w:pStyle w:val="ConsPlusNormal"/>
              <w:jc w:val="center"/>
            </w:pPr>
            <w:r w:rsidRPr="009F7BDA">
              <w:t>(даты начала, окончания)</w:t>
            </w:r>
          </w:p>
        </w:tc>
      </w:tr>
      <w:tr w:rsidR="00914E1D" w:rsidRPr="009F7BDA" w:rsidTr="005F7485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14E1D" w:rsidRPr="009F7BDA" w:rsidRDefault="00914E1D" w:rsidP="005F7485">
            <w:pPr>
              <w:pStyle w:val="ConsPlusNormal"/>
              <w:ind w:firstLine="283"/>
              <w:jc w:val="both"/>
            </w:pPr>
            <w:r w:rsidRPr="009F7BDA">
              <w:t>Способ направления участниками публичных консультаций своих предложений и замечаний:</w:t>
            </w:r>
          </w:p>
        </w:tc>
      </w:tr>
      <w:tr w:rsidR="00914E1D" w:rsidRPr="009F7BDA" w:rsidTr="005F7485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14E1D" w:rsidRPr="009F7BDA" w:rsidRDefault="00914E1D" w:rsidP="005F7485">
            <w:pPr>
              <w:pStyle w:val="ConsPlusNormal"/>
              <w:ind w:firstLine="283"/>
              <w:jc w:val="both"/>
            </w:pPr>
            <w:r w:rsidRPr="009F7BDA">
              <w:t>по прилагаемой форме опросного листа в электронном виде на адрес</w:t>
            </w:r>
          </w:p>
        </w:tc>
      </w:tr>
      <w:tr w:rsidR="00914E1D" w:rsidRPr="009F7BDA" w:rsidTr="005F7485"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4E1D" w:rsidRPr="009F7BDA" w:rsidRDefault="00914E1D" w:rsidP="005F7485">
            <w:pPr>
              <w:pStyle w:val="ConsPlusNormal"/>
            </w:pPr>
            <w:r w:rsidRPr="009F7BDA">
              <w:t>электронной почты:</w:t>
            </w:r>
          </w:p>
        </w:tc>
        <w:tc>
          <w:tcPr>
            <w:tcW w:w="66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4E1D" w:rsidRPr="009F7BDA" w:rsidRDefault="00F12C8C" w:rsidP="005F7485">
            <w:pPr>
              <w:pStyle w:val="ConsPlusNormal"/>
              <w:jc w:val="right"/>
            </w:pPr>
            <w:r w:rsidRPr="00997D36">
              <w:rPr>
                <w:color w:val="000000"/>
                <w:lang w:val="en-US"/>
              </w:rPr>
              <w:t>solcy</w:t>
            </w:r>
            <w:r w:rsidRPr="00997D36">
              <w:rPr>
                <w:color w:val="000000"/>
              </w:rPr>
              <w:t>.</w:t>
            </w:r>
            <w:r w:rsidRPr="00997D36">
              <w:rPr>
                <w:color w:val="000000"/>
                <w:lang w:val="en-US"/>
              </w:rPr>
              <w:t>imush</w:t>
            </w:r>
            <w:r w:rsidRPr="00997D36">
              <w:rPr>
                <w:color w:val="000000"/>
              </w:rPr>
              <w:t>@</w:t>
            </w:r>
            <w:r w:rsidRPr="00997D36">
              <w:rPr>
                <w:color w:val="000000"/>
                <w:lang w:val="en-US"/>
              </w:rPr>
              <w:t>mail</w:t>
            </w:r>
            <w:r w:rsidRPr="00997D36">
              <w:rPr>
                <w:color w:val="000000"/>
              </w:rPr>
              <w:t>.</w:t>
            </w:r>
            <w:r w:rsidRPr="00997D36">
              <w:rPr>
                <w:color w:val="000000"/>
                <w:lang w:val="en-US"/>
              </w:rPr>
              <w:t>ru</w:t>
            </w:r>
            <w:r w:rsidR="00914E1D" w:rsidRPr="009F7BDA">
              <w:t>;</w:t>
            </w:r>
          </w:p>
        </w:tc>
      </w:tr>
      <w:tr w:rsidR="00914E1D" w:rsidRPr="009F7BDA" w:rsidTr="005F7485">
        <w:tc>
          <w:tcPr>
            <w:tcW w:w="40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14E1D" w:rsidRPr="009F7BDA" w:rsidRDefault="00914E1D" w:rsidP="005F7485">
            <w:pPr>
              <w:pStyle w:val="ConsPlusNormal"/>
              <w:ind w:firstLine="283"/>
              <w:jc w:val="both"/>
            </w:pPr>
            <w:r w:rsidRPr="009F7BDA">
              <w:t>на бумажном носителе по адресу:</w:t>
            </w:r>
          </w:p>
        </w:tc>
        <w:tc>
          <w:tcPr>
            <w:tcW w:w="49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14E1D" w:rsidRPr="009F7BDA" w:rsidRDefault="00F12C8C" w:rsidP="00F12C8C">
            <w:pPr>
              <w:pStyle w:val="ConsPlusNormal"/>
            </w:pPr>
            <w:r w:rsidRPr="00997D36">
              <w:rPr>
                <w:color w:val="000000"/>
              </w:rPr>
              <w:t>Новгородская область г. Сольцы, пл. Победы, д.3</w:t>
            </w:r>
            <w:r w:rsidR="00914E1D" w:rsidRPr="009F7BDA">
              <w:t>.</w:t>
            </w:r>
          </w:p>
        </w:tc>
      </w:tr>
      <w:tr w:rsidR="00914E1D" w:rsidRPr="009F7BDA" w:rsidTr="005F7485">
        <w:tc>
          <w:tcPr>
            <w:tcW w:w="40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14E1D" w:rsidRPr="009F7BDA" w:rsidRDefault="00914E1D" w:rsidP="005F7485">
            <w:pPr>
              <w:pStyle w:val="ConsPlusNormal"/>
              <w:ind w:firstLine="283"/>
              <w:jc w:val="both"/>
            </w:pPr>
            <w:r w:rsidRPr="009F7BDA">
              <w:t>Сведения об ответственном лице:</w:t>
            </w:r>
          </w:p>
        </w:tc>
        <w:tc>
          <w:tcPr>
            <w:tcW w:w="49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4E1D" w:rsidRPr="009F7BDA" w:rsidRDefault="00F12C8C" w:rsidP="00F12C8C">
            <w:pPr>
              <w:pStyle w:val="ConsPlusNormal"/>
            </w:pPr>
            <w:r>
              <w:t xml:space="preserve">Алексеева Л.В.  ведущий специалист отдела </w:t>
            </w:r>
            <w:r w:rsidRPr="00997D36">
              <w:rPr>
                <w:color w:val="000000"/>
              </w:rPr>
              <w:t xml:space="preserve">имущественных отношений комитета по управлению муниципальным имуществом, градостроительной деятельности и благоустройству </w:t>
            </w:r>
          </w:p>
        </w:tc>
      </w:tr>
      <w:tr w:rsidR="00914E1D" w:rsidRPr="009F7BDA" w:rsidTr="005F7485">
        <w:tc>
          <w:tcPr>
            <w:tcW w:w="40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14E1D" w:rsidRPr="009F7BDA" w:rsidRDefault="00914E1D" w:rsidP="005F7485">
            <w:pPr>
              <w:pStyle w:val="ConsPlusNormal"/>
            </w:pPr>
          </w:p>
        </w:tc>
        <w:tc>
          <w:tcPr>
            <w:tcW w:w="497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4E1D" w:rsidRPr="009F7BDA" w:rsidRDefault="00914E1D" w:rsidP="005F7485">
            <w:pPr>
              <w:pStyle w:val="ConsPlusNormal"/>
              <w:jc w:val="center"/>
            </w:pPr>
            <w:r w:rsidRPr="009F7BDA">
              <w:t xml:space="preserve">(ФИО, должность ответственного лица </w:t>
            </w:r>
            <w:r w:rsidRPr="009F7BDA">
              <w:lastRenderedPageBreak/>
              <w:t>разработчика,</w:t>
            </w:r>
          </w:p>
        </w:tc>
      </w:tr>
      <w:tr w:rsidR="00914E1D" w:rsidRPr="009F7BDA" w:rsidTr="005F7485">
        <w:tc>
          <w:tcPr>
            <w:tcW w:w="907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4E1D" w:rsidRPr="009F7BDA" w:rsidRDefault="00914E1D" w:rsidP="005F7485">
            <w:pPr>
              <w:pStyle w:val="ConsPlusNormal"/>
              <w:jc w:val="right"/>
            </w:pPr>
            <w:r w:rsidRPr="009F7BDA">
              <w:lastRenderedPageBreak/>
              <w:t>,</w:t>
            </w:r>
          </w:p>
        </w:tc>
      </w:tr>
      <w:tr w:rsidR="00914E1D" w:rsidRPr="009F7BDA" w:rsidTr="005F7485">
        <w:tc>
          <w:tcPr>
            <w:tcW w:w="907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4E1D" w:rsidRPr="009F7BDA" w:rsidRDefault="00914E1D" w:rsidP="005F7485">
            <w:pPr>
              <w:pStyle w:val="ConsPlusNormal"/>
              <w:jc w:val="center"/>
            </w:pPr>
            <w:r w:rsidRPr="009F7BDA">
              <w:t>уполномоченного органа)</w:t>
            </w:r>
          </w:p>
        </w:tc>
      </w:tr>
      <w:tr w:rsidR="00914E1D" w:rsidRPr="009F7BDA" w:rsidTr="005F7485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14E1D" w:rsidRPr="009F7BDA" w:rsidRDefault="00914E1D" w:rsidP="005F7485">
            <w:pPr>
              <w:pStyle w:val="ConsPlusNormal"/>
              <w:jc w:val="both"/>
            </w:pPr>
            <w:r w:rsidRPr="009F7BDA">
              <w:t>рабочий телефон: ___</w:t>
            </w:r>
            <w:r w:rsidR="00F12C8C">
              <w:t>(816) 55-30-727</w:t>
            </w:r>
            <w:r w:rsidRPr="009F7BDA">
              <w:t>__________________, график работы: с __</w:t>
            </w:r>
            <w:r w:rsidR="00F12C8C">
              <w:t>08:30</w:t>
            </w:r>
            <w:r w:rsidRPr="009F7BDA">
              <w:t>________________ до ___</w:t>
            </w:r>
            <w:r w:rsidR="00F12C8C">
              <w:t>17:30</w:t>
            </w:r>
            <w:r w:rsidRPr="009F7BDA">
              <w:t>__________________ по рабочим дням.</w:t>
            </w:r>
          </w:p>
        </w:tc>
      </w:tr>
      <w:tr w:rsidR="00914E1D" w:rsidRPr="009F7BDA" w:rsidTr="005F7485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14E1D" w:rsidRPr="009F7BDA" w:rsidRDefault="00914E1D" w:rsidP="005F7485">
            <w:pPr>
              <w:pStyle w:val="ConsPlusNormal"/>
              <w:ind w:firstLine="283"/>
              <w:jc w:val="both"/>
            </w:pPr>
            <w:r w:rsidRPr="009F7BDA">
              <w:t>Прилагаемые к уведомлению материалы:</w:t>
            </w:r>
          </w:p>
          <w:p w:rsidR="00914E1D" w:rsidRPr="009F7BDA" w:rsidRDefault="00914E1D" w:rsidP="005F7485">
            <w:pPr>
              <w:pStyle w:val="ConsPlusNormal"/>
              <w:ind w:firstLine="283"/>
              <w:jc w:val="both"/>
            </w:pPr>
            <w:r w:rsidRPr="009F7BDA">
              <w:t>проект нормативного правового акта и пояснительная записка к нему (при проведении оценки регулирующего воздействия проекта нормативного правового акта);</w:t>
            </w:r>
          </w:p>
          <w:p w:rsidR="00914E1D" w:rsidRPr="009F7BDA" w:rsidRDefault="00914E1D" w:rsidP="005F7485">
            <w:pPr>
              <w:pStyle w:val="ConsPlusNormal"/>
              <w:ind w:firstLine="283"/>
              <w:jc w:val="both"/>
            </w:pPr>
            <w:r w:rsidRPr="009F7BDA">
              <w:t>сводный отчет (при проведении оценки регулирующего воздействия проекта нормативного правового акта);</w:t>
            </w:r>
          </w:p>
          <w:p w:rsidR="00914E1D" w:rsidRPr="009F7BDA" w:rsidRDefault="00914E1D" w:rsidP="005F7485">
            <w:pPr>
              <w:pStyle w:val="ConsPlusNormal"/>
              <w:ind w:firstLine="283"/>
              <w:jc w:val="both"/>
            </w:pPr>
            <w:r w:rsidRPr="009F7BDA">
              <w:t>материалы обоснования к проекту акта и сводному отчету (при проведении оценки регулирующего воздействия проекта нормативного правового акта);</w:t>
            </w:r>
          </w:p>
          <w:p w:rsidR="00914E1D" w:rsidRPr="009F7BDA" w:rsidRDefault="00914E1D" w:rsidP="005F7485">
            <w:pPr>
              <w:pStyle w:val="ConsPlusNormal"/>
              <w:ind w:firstLine="283"/>
              <w:jc w:val="both"/>
            </w:pPr>
            <w:r w:rsidRPr="009F7BDA">
              <w:t>опросный лист для проведения публичных консультаций по проекту нормативного правового акта и сводному отчету (при проведении оценки регулирующего воздействия проекта нормативного правового акта);</w:t>
            </w:r>
          </w:p>
          <w:p w:rsidR="00914E1D" w:rsidRPr="009F7BDA" w:rsidRDefault="00914E1D" w:rsidP="005F7485">
            <w:pPr>
              <w:pStyle w:val="ConsPlusNormal"/>
              <w:ind w:firstLine="283"/>
              <w:jc w:val="both"/>
            </w:pPr>
            <w:r w:rsidRPr="009F7BDA">
              <w:t>действующий нормативный правовой акт (при проведении экспертизы действующих нормативных правовых актов).</w:t>
            </w:r>
          </w:p>
        </w:tc>
      </w:tr>
    </w:tbl>
    <w:p w:rsidR="00A252C6" w:rsidRDefault="00A252C6"/>
    <w:sectPr w:rsidR="00A252C6" w:rsidSect="00F12C8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14E1D"/>
    <w:rsid w:val="000E3C7A"/>
    <w:rsid w:val="003337C3"/>
    <w:rsid w:val="003F53B2"/>
    <w:rsid w:val="0068794C"/>
    <w:rsid w:val="00914E1D"/>
    <w:rsid w:val="00924B21"/>
    <w:rsid w:val="00A00FD6"/>
    <w:rsid w:val="00A252C6"/>
    <w:rsid w:val="00A71D25"/>
    <w:rsid w:val="00AA00DC"/>
    <w:rsid w:val="00B479DB"/>
    <w:rsid w:val="00D24B5B"/>
    <w:rsid w:val="00F12C8C"/>
    <w:rsid w:val="00F91E14"/>
    <w:rsid w:val="00FE6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E1D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4E1D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1939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UserIm</dc:creator>
  <cp:lastModifiedBy>User3</cp:lastModifiedBy>
  <cp:revision>2</cp:revision>
  <dcterms:created xsi:type="dcterms:W3CDTF">2023-05-04T08:45:00Z</dcterms:created>
  <dcterms:modified xsi:type="dcterms:W3CDTF">2023-05-04T08:45:00Z</dcterms:modified>
</cp:coreProperties>
</file>