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560" w:rsidRPr="0054633B" w:rsidRDefault="00885560" w:rsidP="0038636F"/>
    <w:tbl>
      <w:tblPr>
        <w:tblpPr w:leftFromText="180" w:rightFromText="180" w:vertAnchor="page" w:horzAnchor="margin" w:tblpY="14884"/>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0"/>
        <w:gridCol w:w="5105"/>
      </w:tblGrid>
      <w:tr w:rsidR="00675849" w:rsidRPr="0054633B" w:rsidTr="0012189D">
        <w:trPr>
          <w:trHeight w:val="410"/>
        </w:trPr>
        <w:tc>
          <w:tcPr>
            <w:tcW w:w="4930" w:type="dxa"/>
            <w:tcBorders>
              <w:top w:val="single" w:sz="4" w:space="0" w:color="auto"/>
              <w:left w:val="single" w:sz="4" w:space="0" w:color="auto"/>
              <w:bottom w:val="single" w:sz="4" w:space="0" w:color="auto"/>
              <w:right w:val="single" w:sz="4" w:space="0" w:color="auto"/>
            </w:tcBorders>
          </w:tcPr>
          <w:p w:rsidR="004F6BC6" w:rsidRPr="0054633B" w:rsidRDefault="004F6BC6" w:rsidP="0038636F">
            <w:pPr>
              <w:widowControl w:val="0"/>
              <w:autoSpaceDE w:val="0"/>
              <w:autoSpaceDN w:val="0"/>
              <w:adjustRightInd w:val="0"/>
              <w:jc w:val="both"/>
              <w:rPr>
                <w:rFonts w:eastAsia="Times New Roman"/>
                <w:b/>
                <w:sz w:val="16"/>
                <w:szCs w:val="16"/>
                <w:lang w:eastAsia="ru-RU"/>
              </w:rPr>
            </w:pPr>
            <w:r w:rsidRPr="0054633B">
              <w:rPr>
                <w:rFonts w:eastAsia="Times New Roman"/>
                <w:b/>
                <w:sz w:val="16"/>
                <w:szCs w:val="16"/>
                <w:lang w:eastAsia="ru-RU"/>
              </w:rPr>
              <w:t>Учредитель:</w:t>
            </w:r>
          </w:p>
          <w:p w:rsidR="004F6BC6" w:rsidRPr="0054633B" w:rsidRDefault="004F6BC6" w:rsidP="0038636F">
            <w:pPr>
              <w:widowControl w:val="0"/>
              <w:autoSpaceDE w:val="0"/>
              <w:autoSpaceDN w:val="0"/>
              <w:adjustRightInd w:val="0"/>
              <w:jc w:val="both"/>
              <w:rPr>
                <w:rFonts w:eastAsia="Times New Roman"/>
                <w:sz w:val="16"/>
                <w:szCs w:val="16"/>
                <w:lang w:eastAsia="ru-RU"/>
              </w:rPr>
            </w:pPr>
            <w:r w:rsidRPr="0054633B">
              <w:rPr>
                <w:rFonts w:eastAsia="Times New Roman"/>
                <w:sz w:val="16"/>
                <w:szCs w:val="16"/>
                <w:lang w:eastAsia="ru-RU"/>
              </w:rPr>
              <w:t>Дума Солецкого муниципального района</w:t>
            </w:r>
          </w:p>
          <w:p w:rsidR="004F6BC6" w:rsidRPr="0054633B" w:rsidRDefault="004F6BC6" w:rsidP="0038636F">
            <w:pPr>
              <w:widowControl w:val="0"/>
              <w:autoSpaceDE w:val="0"/>
              <w:autoSpaceDN w:val="0"/>
              <w:adjustRightInd w:val="0"/>
              <w:jc w:val="both"/>
              <w:rPr>
                <w:rFonts w:eastAsia="Times New Roman"/>
                <w:sz w:val="16"/>
                <w:szCs w:val="16"/>
                <w:lang w:eastAsia="ru-RU"/>
              </w:rPr>
            </w:pPr>
          </w:p>
          <w:p w:rsidR="004F6BC6" w:rsidRPr="0054633B" w:rsidRDefault="004F6BC6" w:rsidP="0038636F">
            <w:pPr>
              <w:widowControl w:val="0"/>
              <w:autoSpaceDE w:val="0"/>
              <w:autoSpaceDN w:val="0"/>
              <w:adjustRightInd w:val="0"/>
              <w:jc w:val="both"/>
              <w:rPr>
                <w:rFonts w:eastAsia="Times New Roman"/>
                <w:b/>
                <w:sz w:val="16"/>
                <w:szCs w:val="16"/>
                <w:lang w:eastAsia="ru-RU"/>
              </w:rPr>
            </w:pPr>
            <w:r w:rsidRPr="0054633B">
              <w:rPr>
                <w:rFonts w:eastAsia="Times New Roman"/>
                <w:b/>
                <w:sz w:val="16"/>
                <w:szCs w:val="16"/>
                <w:lang w:eastAsia="ru-RU"/>
              </w:rPr>
              <w:t>Издатель:</w:t>
            </w:r>
          </w:p>
          <w:p w:rsidR="004F6BC6" w:rsidRPr="0054633B" w:rsidRDefault="004F6BC6" w:rsidP="0038636F">
            <w:pPr>
              <w:widowControl w:val="0"/>
              <w:autoSpaceDE w:val="0"/>
              <w:autoSpaceDN w:val="0"/>
              <w:adjustRightInd w:val="0"/>
              <w:jc w:val="both"/>
              <w:rPr>
                <w:rFonts w:eastAsia="Times New Roman"/>
                <w:sz w:val="16"/>
                <w:szCs w:val="16"/>
                <w:lang w:eastAsia="ru-RU"/>
              </w:rPr>
            </w:pPr>
            <w:r w:rsidRPr="0054633B">
              <w:rPr>
                <w:rFonts w:eastAsia="Times New Roman"/>
                <w:sz w:val="16"/>
                <w:szCs w:val="16"/>
                <w:lang w:eastAsia="ru-RU"/>
              </w:rPr>
              <w:t>Администрация Солецкого муниципального района</w:t>
            </w:r>
          </w:p>
          <w:p w:rsidR="004F6BC6" w:rsidRPr="0054633B" w:rsidRDefault="004F6BC6" w:rsidP="0038636F">
            <w:pPr>
              <w:widowControl w:val="0"/>
              <w:autoSpaceDE w:val="0"/>
              <w:autoSpaceDN w:val="0"/>
              <w:adjustRightInd w:val="0"/>
              <w:jc w:val="both"/>
              <w:rPr>
                <w:rFonts w:eastAsia="Times New Roman"/>
                <w:sz w:val="16"/>
                <w:szCs w:val="16"/>
                <w:lang w:eastAsia="ru-RU"/>
              </w:rPr>
            </w:pPr>
          </w:p>
          <w:p w:rsidR="004F6BC6" w:rsidRPr="0054633B" w:rsidRDefault="004F6BC6" w:rsidP="0038636F">
            <w:pPr>
              <w:widowControl w:val="0"/>
              <w:autoSpaceDE w:val="0"/>
              <w:autoSpaceDN w:val="0"/>
              <w:adjustRightInd w:val="0"/>
              <w:jc w:val="both"/>
              <w:rPr>
                <w:rFonts w:eastAsia="Times New Roman"/>
                <w:b/>
                <w:sz w:val="16"/>
                <w:szCs w:val="16"/>
                <w:lang w:eastAsia="ru-RU"/>
              </w:rPr>
            </w:pPr>
            <w:r w:rsidRPr="0054633B">
              <w:rPr>
                <w:rFonts w:eastAsia="Times New Roman"/>
                <w:b/>
                <w:sz w:val="16"/>
                <w:szCs w:val="16"/>
                <w:lang w:eastAsia="ru-RU"/>
              </w:rPr>
              <w:t xml:space="preserve">Адрес издателя: </w:t>
            </w:r>
          </w:p>
          <w:p w:rsidR="004F6BC6" w:rsidRPr="0054633B" w:rsidRDefault="004F6BC6" w:rsidP="0038636F">
            <w:pPr>
              <w:widowControl w:val="0"/>
              <w:autoSpaceDE w:val="0"/>
              <w:autoSpaceDN w:val="0"/>
              <w:adjustRightInd w:val="0"/>
              <w:jc w:val="both"/>
              <w:rPr>
                <w:rFonts w:eastAsia="Times New Roman"/>
                <w:sz w:val="16"/>
                <w:szCs w:val="16"/>
                <w:lang w:eastAsia="ru-RU"/>
              </w:rPr>
            </w:pPr>
            <w:r w:rsidRPr="0054633B">
              <w:rPr>
                <w:rFonts w:eastAsia="Times New Roman"/>
                <w:sz w:val="16"/>
                <w:szCs w:val="16"/>
                <w:lang w:eastAsia="ru-RU"/>
              </w:rPr>
              <w:t>175040, г. Сольцы,  пл. Победы, д.3</w:t>
            </w:r>
          </w:p>
        </w:tc>
        <w:tc>
          <w:tcPr>
            <w:tcW w:w="5105" w:type="dxa"/>
            <w:tcBorders>
              <w:top w:val="single" w:sz="4" w:space="0" w:color="auto"/>
              <w:left w:val="single" w:sz="4" w:space="0" w:color="auto"/>
              <w:bottom w:val="single" w:sz="4" w:space="0" w:color="auto"/>
              <w:right w:val="single" w:sz="4" w:space="0" w:color="auto"/>
            </w:tcBorders>
            <w:hideMark/>
          </w:tcPr>
          <w:p w:rsidR="004F6BC6" w:rsidRPr="0054633B" w:rsidRDefault="004F6BC6" w:rsidP="0038636F">
            <w:pPr>
              <w:widowControl w:val="0"/>
              <w:autoSpaceDE w:val="0"/>
              <w:autoSpaceDN w:val="0"/>
              <w:adjustRightInd w:val="0"/>
              <w:jc w:val="both"/>
              <w:rPr>
                <w:rFonts w:eastAsia="Times New Roman"/>
                <w:b/>
                <w:sz w:val="16"/>
                <w:szCs w:val="16"/>
                <w:lang w:eastAsia="ru-RU"/>
              </w:rPr>
            </w:pPr>
            <w:r w:rsidRPr="0054633B">
              <w:rPr>
                <w:rFonts w:eastAsia="Times New Roman"/>
                <w:b/>
                <w:sz w:val="16"/>
                <w:szCs w:val="16"/>
                <w:lang w:eastAsia="ru-RU"/>
              </w:rPr>
              <w:t xml:space="preserve">Главный редактор: </w:t>
            </w:r>
            <w:r w:rsidRPr="0054633B">
              <w:rPr>
                <w:rFonts w:eastAsia="Times New Roman"/>
                <w:sz w:val="16"/>
                <w:szCs w:val="16"/>
                <w:lang w:eastAsia="ru-RU"/>
              </w:rPr>
              <w:t>Котов А.Я.</w:t>
            </w:r>
          </w:p>
          <w:p w:rsidR="004F6BC6" w:rsidRPr="0054633B" w:rsidRDefault="004F6BC6" w:rsidP="0038636F">
            <w:pPr>
              <w:widowControl w:val="0"/>
              <w:autoSpaceDE w:val="0"/>
              <w:autoSpaceDN w:val="0"/>
              <w:adjustRightInd w:val="0"/>
              <w:jc w:val="both"/>
              <w:rPr>
                <w:rFonts w:eastAsia="Times New Roman"/>
                <w:sz w:val="16"/>
                <w:szCs w:val="16"/>
                <w:lang w:eastAsia="ru-RU"/>
              </w:rPr>
            </w:pPr>
            <w:r w:rsidRPr="0054633B">
              <w:rPr>
                <w:rFonts w:eastAsia="Times New Roman"/>
                <w:b/>
                <w:sz w:val="16"/>
                <w:szCs w:val="16"/>
                <w:lang w:eastAsia="ru-RU"/>
              </w:rPr>
              <w:t>Адрес редакции:</w:t>
            </w:r>
            <w:r w:rsidRPr="0054633B">
              <w:rPr>
                <w:rFonts w:eastAsia="Times New Roman"/>
                <w:sz w:val="16"/>
                <w:szCs w:val="16"/>
                <w:lang w:eastAsia="ru-RU"/>
              </w:rPr>
              <w:t xml:space="preserve"> 175040, г. Сольцы,  пл. Победы, д.3</w:t>
            </w:r>
          </w:p>
          <w:p w:rsidR="004F6BC6" w:rsidRPr="0054633B" w:rsidRDefault="004F6BC6" w:rsidP="0038636F">
            <w:pPr>
              <w:widowControl w:val="0"/>
              <w:autoSpaceDE w:val="0"/>
              <w:autoSpaceDN w:val="0"/>
              <w:adjustRightInd w:val="0"/>
              <w:jc w:val="both"/>
              <w:rPr>
                <w:rFonts w:eastAsia="Times New Roman"/>
                <w:sz w:val="16"/>
                <w:szCs w:val="16"/>
                <w:lang w:eastAsia="ru-RU"/>
              </w:rPr>
            </w:pPr>
            <w:r w:rsidRPr="0054633B">
              <w:rPr>
                <w:rFonts w:eastAsia="Times New Roman"/>
                <w:b/>
                <w:sz w:val="16"/>
                <w:szCs w:val="16"/>
                <w:lang w:eastAsia="ru-RU"/>
              </w:rPr>
              <w:t>Тел\Факс:</w:t>
            </w:r>
            <w:r w:rsidRPr="0054633B">
              <w:rPr>
                <w:rFonts w:eastAsia="Times New Roman"/>
                <w:sz w:val="16"/>
                <w:szCs w:val="16"/>
                <w:lang w:eastAsia="ru-RU"/>
              </w:rPr>
              <w:t>8(81655) 31748</w:t>
            </w:r>
          </w:p>
          <w:p w:rsidR="004F6BC6" w:rsidRPr="0054633B" w:rsidRDefault="004F6BC6" w:rsidP="0038636F">
            <w:pPr>
              <w:widowControl w:val="0"/>
              <w:autoSpaceDE w:val="0"/>
              <w:autoSpaceDN w:val="0"/>
              <w:adjustRightInd w:val="0"/>
              <w:jc w:val="both"/>
              <w:rPr>
                <w:rFonts w:eastAsia="Times New Roman"/>
                <w:sz w:val="16"/>
                <w:szCs w:val="16"/>
                <w:lang w:eastAsia="ru-RU"/>
              </w:rPr>
            </w:pPr>
            <w:r w:rsidRPr="0054633B">
              <w:rPr>
                <w:rFonts w:eastAsia="Times New Roman"/>
                <w:b/>
                <w:sz w:val="16"/>
                <w:szCs w:val="16"/>
                <w:lang w:val="en-US" w:eastAsia="ru-RU"/>
              </w:rPr>
              <w:t>E</w:t>
            </w:r>
            <w:r w:rsidRPr="0054633B">
              <w:rPr>
                <w:rFonts w:eastAsia="Times New Roman"/>
                <w:b/>
                <w:sz w:val="16"/>
                <w:szCs w:val="16"/>
                <w:lang w:eastAsia="ru-RU"/>
              </w:rPr>
              <w:t>-</w:t>
            </w:r>
            <w:r w:rsidRPr="0054633B">
              <w:rPr>
                <w:rFonts w:eastAsia="Times New Roman"/>
                <w:b/>
                <w:sz w:val="16"/>
                <w:szCs w:val="16"/>
                <w:lang w:val="en-US" w:eastAsia="ru-RU"/>
              </w:rPr>
              <w:t>mail</w:t>
            </w:r>
            <w:r w:rsidRPr="0054633B">
              <w:rPr>
                <w:rFonts w:eastAsia="Times New Roman"/>
                <w:b/>
                <w:sz w:val="16"/>
                <w:szCs w:val="16"/>
                <w:lang w:eastAsia="ru-RU"/>
              </w:rPr>
              <w:t xml:space="preserve">: </w:t>
            </w:r>
            <w:r w:rsidRPr="0054633B">
              <w:rPr>
                <w:rFonts w:eastAsia="Times New Roman"/>
                <w:sz w:val="16"/>
                <w:szCs w:val="16"/>
                <w:lang w:val="en-US" w:eastAsia="ru-RU"/>
              </w:rPr>
              <w:t>soleco</w:t>
            </w:r>
            <w:r w:rsidRPr="0054633B">
              <w:rPr>
                <w:rFonts w:eastAsia="Times New Roman"/>
                <w:sz w:val="16"/>
                <w:szCs w:val="16"/>
                <w:lang w:eastAsia="ru-RU"/>
              </w:rPr>
              <w:t>@</w:t>
            </w:r>
            <w:r w:rsidRPr="0054633B">
              <w:rPr>
                <w:rFonts w:eastAsia="Times New Roman"/>
                <w:sz w:val="16"/>
                <w:szCs w:val="16"/>
                <w:lang w:val="en-US" w:eastAsia="ru-RU"/>
              </w:rPr>
              <w:t>adminsoltcy</w:t>
            </w:r>
            <w:r w:rsidRPr="0054633B">
              <w:rPr>
                <w:rFonts w:eastAsia="Times New Roman"/>
                <w:sz w:val="16"/>
                <w:szCs w:val="16"/>
                <w:lang w:eastAsia="ru-RU"/>
              </w:rPr>
              <w:t>.</w:t>
            </w:r>
            <w:r w:rsidRPr="0054633B">
              <w:rPr>
                <w:rFonts w:eastAsia="Times New Roman"/>
                <w:sz w:val="16"/>
                <w:szCs w:val="16"/>
                <w:lang w:val="en-US" w:eastAsia="ru-RU"/>
              </w:rPr>
              <w:t>ru</w:t>
            </w:r>
          </w:p>
          <w:p w:rsidR="004F6BC6" w:rsidRPr="0054633B" w:rsidRDefault="004F6BC6" w:rsidP="0038636F">
            <w:pPr>
              <w:widowControl w:val="0"/>
              <w:autoSpaceDE w:val="0"/>
              <w:autoSpaceDN w:val="0"/>
              <w:adjustRightInd w:val="0"/>
              <w:jc w:val="both"/>
              <w:rPr>
                <w:rFonts w:eastAsia="Times New Roman"/>
                <w:sz w:val="16"/>
                <w:szCs w:val="16"/>
                <w:lang w:eastAsia="ru-RU"/>
              </w:rPr>
            </w:pPr>
            <w:r w:rsidRPr="0054633B">
              <w:rPr>
                <w:rFonts w:eastAsia="Times New Roman"/>
                <w:b/>
                <w:sz w:val="16"/>
                <w:szCs w:val="16"/>
                <w:lang w:eastAsia="ru-RU"/>
              </w:rPr>
              <w:t xml:space="preserve">Тираж: </w:t>
            </w:r>
            <w:r w:rsidRPr="0054633B">
              <w:rPr>
                <w:rFonts w:eastAsia="Times New Roman"/>
                <w:sz w:val="16"/>
                <w:szCs w:val="16"/>
                <w:lang w:eastAsia="ru-RU"/>
              </w:rPr>
              <w:t>14 экз</w:t>
            </w:r>
            <w:r w:rsidRPr="0054633B">
              <w:rPr>
                <w:rFonts w:eastAsia="Times New Roman"/>
                <w:b/>
                <w:sz w:val="16"/>
                <w:szCs w:val="16"/>
                <w:lang w:eastAsia="ru-RU"/>
              </w:rPr>
              <w:t>.</w:t>
            </w:r>
          </w:p>
        </w:tc>
      </w:tr>
    </w:tbl>
    <w:p w:rsidR="008B0613" w:rsidRPr="0054633B" w:rsidRDefault="008B0613" w:rsidP="0038636F">
      <w:pPr>
        <w:jc w:val="center"/>
        <w:rPr>
          <w:b/>
          <w:sz w:val="16"/>
          <w:szCs w:val="16"/>
        </w:rPr>
      </w:pPr>
      <w:r w:rsidRPr="0054633B">
        <w:rPr>
          <w:b/>
          <w:sz w:val="16"/>
          <w:szCs w:val="16"/>
        </w:rPr>
        <w:t>ПОСТАНОВЛЕНИЕ</w:t>
      </w:r>
    </w:p>
    <w:p w:rsidR="008B0613" w:rsidRPr="0054633B" w:rsidRDefault="008B0613" w:rsidP="0038636F">
      <w:pPr>
        <w:jc w:val="center"/>
        <w:rPr>
          <w:b/>
          <w:sz w:val="16"/>
          <w:szCs w:val="16"/>
        </w:rPr>
      </w:pPr>
      <w:r w:rsidRPr="0054633B">
        <w:rPr>
          <w:b/>
          <w:sz w:val="16"/>
          <w:szCs w:val="16"/>
        </w:rPr>
        <w:t xml:space="preserve">Администрации муниципального района </w:t>
      </w:r>
    </w:p>
    <w:p w:rsidR="008B0613" w:rsidRPr="0054633B" w:rsidRDefault="008B0613" w:rsidP="0038636F">
      <w:pPr>
        <w:jc w:val="center"/>
        <w:rPr>
          <w:sz w:val="16"/>
          <w:szCs w:val="16"/>
        </w:rPr>
      </w:pPr>
    </w:p>
    <w:p w:rsidR="008B0613" w:rsidRPr="0054633B" w:rsidRDefault="008B0613" w:rsidP="0038636F">
      <w:pPr>
        <w:jc w:val="center"/>
        <w:rPr>
          <w:sz w:val="16"/>
          <w:szCs w:val="16"/>
        </w:rPr>
      </w:pPr>
      <w:r w:rsidRPr="0054633B">
        <w:rPr>
          <w:sz w:val="16"/>
          <w:szCs w:val="16"/>
        </w:rPr>
        <w:t xml:space="preserve">от </w:t>
      </w:r>
      <w:r w:rsidR="001602CD">
        <w:rPr>
          <w:sz w:val="16"/>
          <w:szCs w:val="16"/>
        </w:rPr>
        <w:t>04</w:t>
      </w:r>
      <w:r w:rsidR="00CD4A66" w:rsidRPr="0054633B">
        <w:rPr>
          <w:sz w:val="16"/>
          <w:szCs w:val="16"/>
        </w:rPr>
        <w:t>.0</w:t>
      </w:r>
      <w:r w:rsidR="001602CD">
        <w:rPr>
          <w:sz w:val="16"/>
          <w:szCs w:val="16"/>
        </w:rPr>
        <w:t>6</w:t>
      </w:r>
      <w:r w:rsidRPr="0054633B">
        <w:rPr>
          <w:sz w:val="16"/>
          <w:szCs w:val="16"/>
        </w:rPr>
        <w:t xml:space="preserve">.2018 № </w:t>
      </w:r>
      <w:r w:rsidR="007C2B63" w:rsidRPr="0054633B">
        <w:rPr>
          <w:sz w:val="16"/>
          <w:szCs w:val="16"/>
        </w:rPr>
        <w:t>1</w:t>
      </w:r>
      <w:r w:rsidR="001602CD">
        <w:rPr>
          <w:sz w:val="16"/>
          <w:szCs w:val="16"/>
        </w:rPr>
        <w:t>091</w:t>
      </w:r>
    </w:p>
    <w:p w:rsidR="008B0613" w:rsidRPr="0054633B" w:rsidRDefault="008B0613" w:rsidP="0038636F">
      <w:pPr>
        <w:jc w:val="center"/>
        <w:rPr>
          <w:sz w:val="16"/>
          <w:szCs w:val="16"/>
        </w:rPr>
      </w:pPr>
      <w:r w:rsidRPr="0054633B">
        <w:rPr>
          <w:sz w:val="16"/>
          <w:szCs w:val="16"/>
        </w:rPr>
        <w:t>г. Сольцы</w:t>
      </w:r>
    </w:p>
    <w:p w:rsidR="006E27DB" w:rsidRPr="006E27DB" w:rsidRDefault="007C2B63" w:rsidP="001602CD">
      <w:pPr>
        <w:jc w:val="center"/>
        <w:rPr>
          <w:rStyle w:val="apple-converted-space"/>
          <w:sz w:val="16"/>
          <w:szCs w:val="28"/>
          <w:shd w:val="clear" w:color="auto" w:fill="FFFFFF"/>
        </w:rPr>
      </w:pPr>
      <w:r w:rsidRPr="0054633B">
        <w:rPr>
          <w:sz w:val="16"/>
          <w:szCs w:val="16"/>
        </w:rPr>
        <w:t xml:space="preserve">         </w:t>
      </w:r>
    </w:p>
    <w:p w:rsidR="001602CD" w:rsidRPr="001602CD" w:rsidRDefault="001602CD" w:rsidP="001602CD">
      <w:pPr>
        <w:autoSpaceDE w:val="0"/>
        <w:autoSpaceDN w:val="0"/>
        <w:jc w:val="center"/>
        <w:rPr>
          <w:b/>
          <w:color w:val="000000" w:themeColor="text1"/>
          <w:sz w:val="16"/>
          <w:szCs w:val="16"/>
        </w:rPr>
      </w:pPr>
      <w:r w:rsidRPr="001602CD">
        <w:rPr>
          <w:b/>
          <w:color w:val="000000" w:themeColor="text1"/>
          <w:sz w:val="16"/>
          <w:szCs w:val="16"/>
        </w:rPr>
        <w:t>О внесении изменения в административный регламент предоставления муниципальной услуги по формированию списка граждан, молодых семей и молодых специалистов, изъявивших желание  улучшить жилищные условия в сельской местности</w:t>
      </w:r>
    </w:p>
    <w:p w:rsidR="001602CD" w:rsidRPr="001602CD" w:rsidRDefault="001602CD" w:rsidP="001602CD">
      <w:pPr>
        <w:autoSpaceDE w:val="0"/>
        <w:autoSpaceDN w:val="0"/>
        <w:jc w:val="center"/>
        <w:rPr>
          <w:b/>
          <w:color w:val="000000" w:themeColor="text1"/>
          <w:sz w:val="16"/>
          <w:szCs w:val="16"/>
        </w:rPr>
      </w:pPr>
    </w:p>
    <w:p w:rsidR="001602CD" w:rsidRPr="001602CD" w:rsidRDefault="001602CD" w:rsidP="001602CD">
      <w:pPr>
        <w:autoSpaceDE w:val="0"/>
        <w:autoSpaceDN w:val="0"/>
        <w:ind w:firstLine="284"/>
        <w:jc w:val="both"/>
        <w:rPr>
          <w:color w:val="000000" w:themeColor="text1"/>
          <w:sz w:val="16"/>
          <w:szCs w:val="16"/>
        </w:rPr>
      </w:pPr>
      <w:r w:rsidRPr="001602CD">
        <w:rPr>
          <w:color w:val="000000" w:themeColor="text1"/>
          <w:sz w:val="16"/>
          <w:szCs w:val="16"/>
        </w:rPr>
        <w:t xml:space="preserve">Администрация Солецкого муниципального района </w:t>
      </w:r>
    </w:p>
    <w:p w:rsidR="001602CD" w:rsidRPr="001602CD" w:rsidRDefault="001602CD" w:rsidP="001602CD">
      <w:pPr>
        <w:autoSpaceDE w:val="0"/>
        <w:autoSpaceDN w:val="0"/>
        <w:jc w:val="both"/>
        <w:rPr>
          <w:b/>
          <w:color w:val="000000" w:themeColor="text1"/>
          <w:sz w:val="16"/>
          <w:szCs w:val="16"/>
        </w:rPr>
      </w:pPr>
      <w:r w:rsidRPr="001602CD">
        <w:rPr>
          <w:b/>
          <w:color w:val="000000" w:themeColor="text1"/>
          <w:sz w:val="16"/>
          <w:szCs w:val="16"/>
        </w:rPr>
        <w:t>ПОСТАНОВЛЯЕТ:</w:t>
      </w:r>
    </w:p>
    <w:p w:rsidR="001602CD" w:rsidRPr="001602CD" w:rsidRDefault="001602CD" w:rsidP="001602CD">
      <w:pPr>
        <w:autoSpaceDE w:val="0"/>
        <w:autoSpaceDN w:val="0"/>
        <w:ind w:firstLine="284"/>
        <w:jc w:val="both"/>
        <w:rPr>
          <w:color w:val="000000" w:themeColor="text1"/>
          <w:sz w:val="16"/>
          <w:szCs w:val="16"/>
        </w:rPr>
      </w:pPr>
      <w:r w:rsidRPr="001602CD">
        <w:rPr>
          <w:color w:val="000000" w:themeColor="text1"/>
          <w:sz w:val="16"/>
          <w:szCs w:val="16"/>
        </w:rPr>
        <w:t xml:space="preserve">1. </w:t>
      </w:r>
      <w:proofErr w:type="gramStart"/>
      <w:r w:rsidRPr="001602CD">
        <w:rPr>
          <w:color w:val="000000" w:themeColor="text1"/>
          <w:sz w:val="16"/>
          <w:szCs w:val="16"/>
        </w:rPr>
        <w:t>Внести изменения в административный регламент предоставления муниципальной услуги по формированию списка граждан, молодых семей и молодых специалистов, изъявивших желание улучшить жилищные условия в сельской местности, утвержденный постановлением Администрации муниципального района от 14.01.2013 № 18, (в редакции постановлений от 11.03.2014 № 420, от 12.10.2015 № 1399, от 08.12.2015 № 1694, от 04.05.2016, от 13.10.2016 № 1557, от 12.04.2017 № 501, от 28.11.2017 № 846, от 26.12.2017 № 2094, от</w:t>
      </w:r>
      <w:proofErr w:type="gramEnd"/>
      <w:r w:rsidRPr="001602CD">
        <w:rPr>
          <w:color w:val="000000" w:themeColor="text1"/>
          <w:sz w:val="16"/>
          <w:szCs w:val="16"/>
        </w:rPr>
        <w:t xml:space="preserve"> </w:t>
      </w:r>
      <w:proofErr w:type="gramStart"/>
      <w:r w:rsidRPr="001602CD">
        <w:rPr>
          <w:color w:val="000000" w:themeColor="text1"/>
          <w:sz w:val="16"/>
          <w:szCs w:val="16"/>
        </w:rPr>
        <w:t>12.03.2018 № 632), исключив в пункте 1.8 номер подпункта «1.6.».</w:t>
      </w:r>
      <w:proofErr w:type="gramEnd"/>
    </w:p>
    <w:p w:rsidR="001602CD" w:rsidRPr="001602CD" w:rsidRDefault="001602CD" w:rsidP="001602CD">
      <w:pPr>
        <w:autoSpaceDE w:val="0"/>
        <w:autoSpaceDN w:val="0"/>
        <w:ind w:firstLine="284"/>
        <w:jc w:val="both"/>
        <w:rPr>
          <w:color w:val="000000" w:themeColor="text1"/>
          <w:sz w:val="16"/>
          <w:szCs w:val="16"/>
        </w:rPr>
      </w:pPr>
      <w:r w:rsidRPr="001602CD">
        <w:rPr>
          <w:color w:val="000000" w:themeColor="text1"/>
          <w:sz w:val="16"/>
          <w:szCs w:val="16"/>
        </w:rPr>
        <w:t>2.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1602CD" w:rsidRPr="001602CD" w:rsidRDefault="001602CD" w:rsidP="001602CD">
      <w:pPr>
        <w:autoSpaceDE w:val="0"/>
        <w:autoSpaceDN w:val="0"/>
        <w:jc w:val="center"/>
        <w:rPr>
          <w:color w:val="000000" w:themeColor="text1"/>
          <w:sz w:val="16"/>
          <w:szCs w:val="16"/>
        </w:rPr>
      </w:pPr>
    </w:p>
    <w:p w:rsidR="001602CD" w:rsidRPr="001602CD" w:rsidRDefault="001602CD" w:rsidP="001602CD">
      <w:pPr>
        <w:autoSpaceDE w:val="0"/>
        <w:autoSpaceDN w:val="0"/>
        <w:jc w:val="center"/>
        <w:rPr>
          <w:color w:val="000000" w:themeColor="text1"/>
          <w:sz w:val="16"/>
          <w:szCs w:val="16"/>
        </w:rPr>
      </w:pPr>
    </w:p>
    <w:p w:rsidR="001602CD" w:rsidRPr="001602CD" w:rsidRDefault="001602CD" w:rsidP="001602CD">
      <w:pPr>
        <w:autoSpaceDE w:val="0"/>
        <w:autoSpaceDN w:val="0"/>
        <w:rPr>
          <w:b/>
          <w:color w:val="000000" w:themeColor="text1"/>
          <w:sz w:val="16"/>
          <w:szCs w:val="16"/>
        </w:rPr>
      </w:pPr>
      <w:r w:rsidRPr="001602CD">
        <w:rPr>
          <w:b/>
          <w:color w:val="000000" w:themeColor="text1"/>
          <w:sz w:val="16"/>
          <w:szCs w:val="16"/>
        </w:rPr>
        <w:t>Глава муниципального района   А.Я. Котов</w:t>
      </w:r>
    </w:p>
    <w:p w:rsidR="001602CD" w:rsidRPr="001602CD" w:rsidRDefault="001602CD" w:rsidP="001602CD">
      <w:pPr>
        <w:autoSpaceDE w:val="0"/>
        <w:autoSpaceDN w:val="0"/>
        <w:jc w:val="center"/>
        <w:rPr>
          <w:b/>
          <w:color w:val="000000" w:themeColor="text1"/>
          <w:sz w:val="16"/>
          <w:szCs w:val="16"/>
        </w:rPr>
      </w:pPr>
    </w:p>
    <w:p w:rsidR="006E27DB" w:rsidRDefault="006E27DB" w:rsidP="00FA7A68">
      <w:pPr>
        <w:autoSpaceDE w:val="0"/>
        <w:autoSpaceDN w:val="0"/>
        <w:jc w:val="center"/>
        <w:rPr>
          <w:color w:val="000000" w:themeColor="text1"/>
          <w:sz w:val="16"/>
          <w:szCs w:val="16"/>
        </w:rPr>
      </w:pPr>
    </w:p>
    <w:p w:rsidR="00F64C05" w:rsidRDefault="00F64C05" w:rsidP="00FA7A68">
      <w:pPr>
        <w:autoSpaceDE w:val="0"/>
        <w:autoSpaceDN w:val="0"/>
        <w:jc w:val="center"/>
        <w:rPr>
          <w:color w:val="000000" w:themeColor="text1"/>
          <w:sz w:val="16"/>
          <w:szCs w:val="16"/>
        </w:rPr>
      </w:pPr>
    </w:p>
    <w:p w:rsidR="00F64C05" w:rsidRDefault="00F64C05" w:rsidP="00FA7A68">
      <w:pPr>
        <w:autoSpaceDE w:val="0"/>
        <w:autoSpaceDN w:val="0"/>
        <w:jc w:val="center"/>
        <w:rPr>
          <w:color w:val="000000" w:themeColor="text1"/>
          <w:sz w:val="16"/>
          <w:szCs w:val="16"/>
        </w:rPr>
      </w:pPr>
    </w:p>
    <w:p w:rsidR="00F64C05" w:rsidRPr="0054633B" w:rsidRDefault="00F64C05" w:rsidP="00F64C05">
      <w:pPr>
        <w:jc w:val="center"/>
        <w:rPr>
          <w:b/>
          <w:sz w:val="16"/>
          <w:szCs w:val="16"/>
        </w:rPr>
      </w:pPr>
      <w:r w:rsidRPr="0054633B">
        <w:rPr>
          <w:b/>
          <w:sz w:val="16"/>
          <w:szCs w:val="16"/>
        </w:rPr>
        <w:t>ПОСТАНОВЛЕНИЕ</w:t>
      </w:r>
    </w:p>
    <w:p w:rsidR="00F64C05" w:rsidRPr="0054633B" w:rsidRDefault="00F64C05" w:rsidP="00F64C05">
      <w:pPr>
        <w:jc w:val="center"/>
        <w:rPr>
          <w:b/>
          <w:sz w:val="16"/>
          <w:szCs w:val="16"/>
        </w:rPr>
      </w:pPr>
      <w:r w:rsidRPr="0054633B">
        <w:rPr>
          <w:b/>
          <w:sz w:val="16"/>
          <w:szCs w:val="16"/>
        </w:rPr>
        <w:t xml:space="preserve">Администрации муниципального района </w:t>
      </w:r>
    </w:p>
    <w:p w:rsidR="00F64C05" w:rsidRPr="0054633B" w:rsidRDefault="00F64C05" w:rsidP="00F64C05">
      <w:pPr>
        <w:jc w:val="center"/>
        <w:rPr>
          <w:sz w:val="16"/>
          <w:szCs w:val="16"/>
        </w:rPr>
      </w:pPr>
    </w:p>
    <w:p w:rsidR="00F64C05" w:rsidRPr="0054633B" w:rsidRDefault="00F64C05" w:rsidP="00F64C05">
      <w:pPr>
        <w:jc w:val="center"/>
        <w:rPr>
          <w:sz w:val="16"/>
          <w:szCs w:val="16"/>
        </w:rPr>
      </w:pPr>
      <w:r w:rsidRPr="0054633B">
        <w:rPr>
          <w:sz w:val="16"/>
          <w:szCs w:val="16"/>
        </w:rPr>
        <w:t xml:space="preserve">от </w:t>
      </w:r>
      <w:r>
        <w:rPr>
          <w:sz w:val="16"/>
          <w:szCs w:val="16"/>
        </w:rPr>
        <w:t>07.</w:t>
      </w:r>
      <w:r w:rsidRPr="0054633B">
        <w:rPr>
          <w:sz w:val="16"/>
          <w:szCs w:val="16"/>
        </w:rPr>
        <w:t>0</w:t>
      </w:r>
      <w:r>
        <w:rPr>
          <w:sz w:val="16"/>
          <w:szCs w:val="16"/>
        </w:rPr>
        <w:t>6</w:t>
      </w:r>
      <w:r w:rsidRPr="0054633B">
        <w:rPr>
          <w:sz w:val="16"/>
          <w:szCs w:val="16"/>
        </w:rPr>
        <w:t>.2018 № 1</w:t>
      </w:r>
      <w:r>
        <w:rPr>
          <w:sz w:val="16"/>
          <w:szCs w:val="16"/>
        </w:rPr>
        <w:t>103</w:t>
      </w:r>
    </w:p>
    <w:p w:rsidR="00F64C05" w:rsidRDefault="00F64C05" w:rsidP="00F64C05">
      <w:pPr>
        <w:jc w:val="center"/>
        <w:rPr>
          <w:sz w:val="16"/>
          <w:szCs w:val="16"/>
        </w:rPr>
      </w:pPr>
      <w:r w:rsidRPr="0054633B">
        <w:rPr>
          <w:sz w:val="16"/>
          <w:szCs w:val="16"/>
        </w:rPr>
        <w:t>г. Сольцы</w:t>
      </w:r>
    </w:p>
    <w:p w:rsidR="00F64C05" w:rsidRDefault="00F64C05" w:rsidP="00F64C05">
      <w:pPr>
        <w:jc w:val="center"/>
        <w:rPr>
          <w:sz w:val="16"/>
          <w:szCs w:val="16"/>
        </w:rPr>
      </w:pPr>
    </w:p>
    <w:tbl>
      <w:tblPr>
        <w:tblW w:w="5131" w:type="dxa"/>
        <w:tblInd w:w="-108" w:type="dxa"/>
        <w:tblCellMar>
          <w:left w:w="10" w:type="dxa"/>
          <w:right w:w="10" w:type="dxa"/>
        </w:tblCellMar>
        <w:tblLook w:val="0000" w:firstRow="0" w:lastRow="0" w:firstColumn="0" w:lastColumn="0" w:noHBand="0" w:noVBand="0"/>
      </w:tblPr>
      <w:tblGrid>
        <w:gridCol w:w="5131"/>
      </w:tblGrid>
      <w:tr w:rsidR="00F64C05" w:rsidRPr="003C7873" w:rsidTr="00F64C05">
        <w:trPr>
          <w:trHeight w:val="808"/>
        </w:trPr>
        <w:tc>
          <w:tcPr>
            <w:tcW w:w="0" w:type="auto"/>
            <w:tcMar>
              <w:top w:w="0" w:type="dxa"/>
              <w:left w:w="108" w:type="dxa"/>
              <w:bottom w:w="0" w:type="dxa"/>
              <w:right w:w="108" w:type="dxa"/>
            </w:tcMar>
          </w:tcPr>
          <w:p w:rsidR="00F64C05" w:rsidRPr="003C7873" w:rsidRDefault="00F64C05" w:rsidP="00A25045">
            <w:pPr>
              <w:pStyle w:val="Standard"/>
              <w:contextualSpacing/>
              <w:jc w:val="center"/>
              <w:rPr>
                <w:rFonts w:cs="Times New Roman"/>
                <w:b/>
                <w:sz w:val="16"/>
                <w:szCs w:val="16"/>
              </w:rPr>
            </w:pPr>
            <w:r w:rsidRPr="003C7873">
              <w:rPr>
                <w:rFonts w:cs="Times New Roman"/>
                <w:b/>
                <w:sz w:val="16"/>
                <w:szCs w:val="16"/>
              </w:rPr>
              <w:t>О внесении изменений в муниципальную программу Солецкого городского поселения «Улучшение степени благоустройства территории Солецкого городского поселения на 2016-2020 годы»</w:t>
            </w:r>
          </w:p>
          <w:p w:rsidR="00F64C05" w:rsidRPr="003C7873" w:rsidRDefault="00F64C05" w:rsidP="00A25045">
            <w:pPr>
              <w:pStyle w:val="Standard"/>
              <w:contextualSpacing/>
              <w:jc w:val="center"/>
              <w:rPr>
                <w:rFonts w:cs="Times New Roman"/>
                <w:sz w:val="16"/>
                <w:szCs w:val="16"/>
              </w:rPr>
            </w:pPr>
          </w:p>
        </w:tc>
      </w:tr>
    </w:tbl>
    <w:p w:rsidR="00F64C05" w:rsidRPr="003C7873" w:rsidRDefault="00F64C05" w:rsidP="00F64C05">
      <w:pPr>
        <w:pStyle w:val="Standard"/>
        <w:tabs>
          <w:tab w:val="left" w:pos="0"/>
          <w:tab w:val="left" w:pos="3060"/>
        </w:tabs>
        <w:ind w:firstLine="284"/>
        <w:contextualSpacing/>
        <w:jc w:val="both"/>
        <w:rPr>
          <w:rFonts w:cs="Times New Roman"/>
          <w:sz w:val="16"/>
          <w:szCs w:val="16"/>
        </w:rPr>
      </w:pPr>
      <w:proofErr w:type="gramStart"/>
      <w:r w:rsidRPr="003C7873">
        <w:rPr>
          <w:rFonts w:cs="Times New Roman"/>
          <w:sz w:val="16"/>
          <w:szCs w:val="16"/>
        </w:rPr>
        <w:t>В соответствии с постановлением Администрации муниципального района от 17.09.2013 № 1692 «Об утверждении Порядка принятия решений о разработке муниципальных программ Солецкого муниципального района, Солецкого городского поселения, их формирования и реализации» (в редакции постановлений от 29.12.2015 № 1868, от 20.05.2016 №755, от 21.11.2016 №1805, от 23.01.2017 №87, от 15.05.2017 №672, от 10.11.2017 №1737), и  целях улучшения степени благоустройства территории Солецкого городского поселения за</w:t>
      </w:r>
      <w:proofErr w:type="gramEnd"/>
      <w:r w:rsidRPr="003C7873">
        <w:rPr>
          <w:rFonts w:cs="Times New Roman"/>
          <w:sz w:val="16"/>
          <w:szCs w:val="16"/>
        </w:rPr>
        <w:t xml:space="preserve"> счет обеспечения комфортных и безопасных условий проживания населения, Администрация Солецкого муниципального района </w:t>
      </w:r>
      <w:r w:rsidRPr="003C7873">
        <w:rPr>
          <w:rFonts w:cs="Times New Roman"/>
          <w:b/>
          <w:sz w:val="16"/>
          <w:szCs w:val="16"/>
        </w:rPr>
        <w:t>ПОСТАНОВЛЯЕТ:</w:t>
      </w:r>
    </w:p>
    <w:p w:rsidR="00F64C05" w:rsidRPr="003C7873" w:rsidRDefault="00F64C05" w:rsidP="00F64C05">
      <w:pPr>
        <w:pStyle w:val="af8"/>
        <w:tabs>
          <w:tab w:val="left" w:pos="0"/>
          <w:tab w:val="left" w:pos="4536"/>
        </w:tabs>
        <w:suppressAutoHyphens/>
        <w:autoSpaceDE w:val="0"/>
        <w:autoSpaceDN w:val="0"/>
        <w:adjustRightInd w:val="0"/>
        <w:ind w:left="0" w:firstLine="284"/>
        <w:jc w:val="both"/>
        <w:rPr>
          <w:sz w:val="16"/>
          <w:szCs w:val="16"/>
        </w:rPr>
      </w:pPr>
      <w:r w:rsidRPr="003C7873">
        <w:rPr>
          <w:sz w:val="16"/>
          <w:szCs w:val="16"/>
        </w:rPr>
        <w:t xml:space="preserve">1. </w:t>
      </w:r>
      <w:proofErr w:type="gramStart"/>
      <w:r w:rsidRPr="003C7873">
        <w:rPr>
          <w:sz w:val="16"/>
          <w:szCs w:val="16"/>
        </w:rPr>
        <w:t xml:space="preserve">Внести изменения в муниципальную программу Солецкого городского поселения «Улучшение степени благоустройства территории Солецкого городского поселения  на 2016-2020 годы» (далее – муниципальная программа), утвержденную постановлением Администрации муниципального района от 25.12.2015 №1838 (в редакции постановлений от 04.05.2016 № 636, от 23.06.2016 №934, от 10.08.2016  №1199, от 05.12.2016 №1872, от 23.12.2016 №2014, от 28.02.2017 №267, от 27.03.2017 № 438, от 13.06.2017 № 818, от </w:t>
      </w:r>
      <w:r w:rsidRPr="003C7873">
        <w:rPr>
          <w:sz w:val="16"/>
          <w:szCs w:val="16"/>
        </w:rPr>
        <w:lastRenderedPageBreak/>
        <w:t>10.07.2017 №964, от</w:t>
      </w:r>
      <w:proofErr w:type="gramEnd"/>
      <w:r w:rsidRPr="003C7873">
        <w:rPr>
          <w:sz w:val="16"/>
          <w:szCs w:val="16"/>
        </w:rPr>
        <w:t xml:space="preserve"> </w:t>
      </w:r>
      <w:proofErr w:type="gramStart"/>
      <w:r w:rsidRPr="003C7873">
        <w:rPr>
          <w:sz w:val="16"/>
          <w:szCs w:val="16"/>
        </w:rPr>
        <w:t>22.11.2017 №1797),</w:t>
      </w:r>
      <w:proofErr w:type="gramEnd"/>
    </w:p>
    <w:p w:rsidR="00F64C05" w:rsidRPr="003C7873" w:rsidRDefault="00F64C05" w:rsidP="00F64C05">
      <w:pPr>
        <w:tabs>
          <w:tab w:val="left" w:pos="0"/>
          <w:tab w:val="left" w:pos="4536"/>
        </w:tabs>
        <w:suppressAutoHyphens/>
        <w:autoSpaceDE w:val="0"/>
        <w:autoSpaceDN w:val="0"/>
        <w:adjustRightInd w:val="0"/>
        <w:ind w:firstLine="284"/>
        <w:jc w:val="both"/>
        <w:rPr>
          <w:sz w:val="16"/>
          <w:szCs w:val="16"/>
        </w:rPr>
      </w:pPr>
      <w:r w:rsidRPr="003C7873">
        <w:rPr>
          <w:sz w:val="16"/>
          <w:szCs w:val="16"/>
        </w:rPr>
        <w:t>1.1. В разделе 4 Паспорта муниципальной программы:</w:t>
      </w:r>
    </w:p>
    <w:p w:rsidR="00F64C05" w:rsidRPr="003C7873" w:rsidRDefault="00F64C05" w:rsidP="00F64C05">
      <w:pPr>
        <w:tabs>
          <w:tab w:val="left" w:pos="0"/>
          <w:tab w:val="left" w:pos="4536"/>
        </w:tabs>
        <w:suppressAutoHyphens/>
        <w:autoSpaceDE w:val="0"/>
        <w:autoSpaceDN w:val="0"/>
        <w:adjustRightInd w:val="0"/>
        <w:ind w:firstLine="284"/>
        <w:jc w:val="both"/>
        <w:rPr>
          <w:sz w:val="16"/>
          <w:szCs w:val="16"/>
        </w:rPr>
      </w:pPr>
      <w:r w:rsidRPr="003C7873">
        <w:rPr>
          <w:sz w:val="16"/>
          <w:szCs w:val="16"/>
        </w:rPr>
        <w:t>1.1.1. Изложить строки 3.2, 5.7 и 6.2 в редакции:</w:t>
      </w:r>
    </w:p>
    <w:p w:rsidR="00F64C05" w:rsidRPr="003C7873" w:rsidRDefault="00F64C05" w:rsidP="00F64C05">
      <w:pPr>
        <w:tabs>
          <w:tab w:val="left" w:pos="0"/>
          <w:tab w:val="left" w:pos="4536"/>
        </w:tabs>
        <w:suppressAutoHyphens/>
        <w:autoSpaceDE w:val="0"/>
        <w:autoSpaceDN w:val="0"/>
        <w:adjustRightInd w:val="0"/>
        <w:jc w:val="both"/>
        <w:rPr>
          <w:sz w:val="16"/>
          <w:szCs w:val="16"/>
        </w:rPr>
      </w:pPr>
      <w:r w:rsidRPr="003C7873">
        <w:rPr>
          <w:sz w:val="16"/>
          <w:szCs w:val="16"/>
        </w:rPr>
        <w:t>«</w:t>
      </w:r>
    </w:p>
    <w:tbl>
      <w:tblPr>
        <w:tblW w:w="5040" w:type="dxa"/>
        <w:tblInd w:w="75" w:type="dxa"/>
        <w:tblCellMar>
          <w:left w:w="75" w:type="dxa"/>
          <w:right w:w="75" w:type="dxa"/>
        </w:tblCellMar>
        <w:tblLook w:val="00A0" w:firstRow="1" w:lastRow="0" w:firstColumn="1" w:lastColumn="0" w:noHBand="0" w:noVBand="0"/>
      </w:tblPr>
      <w:tblGrid>
        <w:gridCol w:w="388"/>
        <w:gridCol w:w="2632"/>
        <w:gridCol w:w="404"/>
        <w:gridCol w:w="404"/>
        <w:gridCol w:w="404"/>
        <w:gridCol w:w="404"/>
        <w:gridCol w:w="404"/>
      </w:tblGrid>
      <w:tr w:rsidR="00F64C05" w:rsidRPr="00F64C05" w:rsidTr="00F64C05">
        <w:trPr>
          <w:trHeight w:val="99"/>
        </w:trPr>
        <w:tc>
          <w:tcPr>
            <w:tcW w:w="0" w:type="auto"/>
            <w:vMerge w:val="restart"/>
            <w:tcBorders>
              <w:top w:val="single" w:sz="4" w:space="0" w:color="auto"/>
              <w:left w:val="single" w:sz="4" w:space="0" w:color="auto"/>
              <w:bottom w:val="single" w:sz="4" w:space="0" w:color="auto"/>
              <w:right w:val="single" w:sz="4" w:space="0" w:color="auto"/>
            </w:tcBorders>
          </w:tcPr>
          <w:p w:rsidR="00F64C05" w:rsidRPr="00F64C05" w:rsidRDefault="00F64C05" w:rsidP="00A25045">
            <w:pPr>
              <w:widowControl w:val="0"/>
              <w:suppressAutoHyphens/>
              <w:autoSpaceDE w:val="0"/>
              <w:autoSpaceDN w:val="0"/>
              <w:adjustRightInd w:val="0"/>
              <w:contextualSpacing/>
              <w:jc w:val="center"/>
              <w:rPr>
                <w:sz w:val="12"/>
                <w:szCs w:val="12"/>
              </w:rPr>
            </w:pPr>
            <w:r w:rsidRPr="00F64C05">
              <w:rPr>
                <w:sz w:val="12"/>
                <w:szCs w:val="12"/>
              </w:rPr>
              <w:t xml:space="preserve">N </w:t>
            </w:r>
            <w:proofErr w:type="gramStart"/>
            <w:r w:rsidRPr="00F64C05">
              <w:rPr>
                <w:sz w:val="12"/>
                <w:szCs w:val="12"/>
              </w:rPr>
              <w:t>п</w:t>
            </w:r>
            <w:proofErr w:type="gramEnd"/>
            <w:r w:rsidRPr="00F64C05">
              <w:rPr>
                <w:sz w:val="12"/>
                <w:szCs w:val="12"/>
              </w:rPr>
              <w:t>/п</w:t>
            </w:r>
          </w:p>
        </w:tc>
        <w:tc>
          <w:tcPr>
            <w:tcW w:w="0" w:type="auto"/>
            <w:vMerge w:val="restart"/>
            <w:tcBorders>
              <w:top w:val="single" w:sz="4" w:space="0" w:color="auto"/>
              <w:left w:val="single" w:sz="4" w:space="0" w:color="auto"/>
              <w:bottom w:val="single" w:sz="4" w:space="0" w:color="auto"/>
              <w:right w:val="single" w:sz="4" w:space="0" w:color="auto"/>
            </w:tcBorders>
          </w:tcPr>
          <w:p w:rsidR="00F64C05" w:rsidRPr="00F64C05" w:rsidRDefault="00F64C05" w:rsidP="00A25045">
            <w:pPr>
              <w:widowControl w:val="0"/>
              <w:suppressAutoHyphens/>
              <w:autoSpaceDE w:val="0"/>
              <w:autoSpaceDN w:val="0"/>
              <w:adjustRightInd w:val="0"/>
              <w:contextualSpacing/>
              <w:jc w:val="center"/>
              <w:rPr>
                <w:sz w:val="12"/>
                <w:szCs w:val="12"/>
              </w:rPr>
            </w:pPr>
            <w:r w:rsidRPr="00F64C05">
              <w:rPr>
                <w:sz w:val="12"/>
                <w:szCs w:val="12"/>
              </w:rPr>
              <w:t>Цели, задачи муниципальной</w:t>
            </w:r>
          </w:p>
          <w:p w:rsidR="00F64C05" w:rsidRPr="00F64C05" w:rsidRDefault="00F64C05" w:rsidP="00A25045">
            <w:pPr>
              <w:widowControl w:val="0"/>
              <w:suppressAutoHyphens/>
              <w:autoSpaceDE w:val="0"/>
              <w:autoSpaceDN w:val="0"/>
              <w:adjustRightInd w:val="0"/>
              <w:contextualSpacing/>
              <w:jc w:val="center"/>
              <w:rPr>
                <w:sz w:val="12"/>
                <w:szCs w:val="12"/>
              </w:rPr>
            </w:pPr>
            <w:r w:rsidRPr="00F64C05">
              <w:rPr>
                <w:sz w:val="12"/>
                <w:szCs w:val="12"/>
              </w:rPr>
              <w:t>программы, наименование и</w:t>
            </w:r>
          </w:p>
          <w:p w:rsidR="00F64C05" w:rsidRPr="00F64C05" w:rsidRDefault="00F64C05" w:rsidP="00A25045">
            <w:pPr>
              <w:widowControl w:val="0"/>
              <w:suppressAutoHyphens/>
              <w:autoSpaceDE w:val="0"/>
              <w:autoSpaceDN w:val="0"/>
              <w:adjustRightInd w:val="0"/>
              <w:contextualSpacing/>
              <w:jc w:val="center"/>
              <w:rPr>
                <w:sz w:val="12"/>
                <w:szCs w:val="12"/>
              </w:rPr>
            </w:pPr>
            <w:r w:rsidRPr="00F64C05">
              <w:rPr>
                <w:sz w:val="12"/>
                <w:szCs w:val="12"/>
              </w:rPr>
              <w:t>единица измерения целевого</w:t>
            </w:r>
          </w:p>
          <w:p w:rsidR="00F64C05" w:rsidRPr="00F64C05" w:rsidRDefault="00F64C05" w:rsidP="00A25045">
            <w:pPr>
              <w:widowControl w:val="0"/>
              <w:suppressAutoHyphens/>
              <w:autoSpaceDE w:val="0"/>
              <w:autoSpaceDN w:val="0"/>
              <w:adjustRightInd w:val="0"/>
              <w:contextualSpacing/>
              <w:jc w:val="center"/>
              <w:rPr>
                <w:sz w:val="12"/>
                <w:szCs w:val="12"/>
              </w:rPr>
            </w:pPr>
            <w:r w:rsidRPr="00F64C05">
              <w:rPr>
                <w:sz w:val="12"/>
                <w:szCs w:val="12"/>
              </w:rPr>
              <w:t>показателя</w:t>
            </w:r>
          </w:p>
        </w:tc>
        <w:tc>
          <w:tcPr>
            <w:tcW w:w="0" w:type="auto"/>
            <w:gridSpan w:val="5"/>
            <w:tcBorders>
              <w:top w:val="single" w:sz="4" w:space="0" w:color="auto"/>
              <w:left w:val="single" w:sz="4" w:space="0" w:color="auto"/>
              <w:bottom w:val="single" w:sz="4" w:space="0" w:color="auto"/>
              <w:right w:val="single" w:sz="4" w:space="0" w:color="auto"/>
            </w:tcBorders>
          </w:tcPr>
          <w:p w:rsidR="00F64C05" w:rsidRPr="00F64C05" w:rsidRDefault="00F64C05" w:rsidP="00A25045">
            <w:pPr>
              <w:suppressAutoHyphens/>
              <w:contextualSpacing/>
              <w:rPr>
                <w:sz w:val="12"/>
                <w:szCs w:val="12"/>
              </w:rPr>
            </w:pPr>
            <w:r w:rsidRPr="00F64C05">
              <w:rPr>
                <w:sz w:val="12"/>
                <w:szCs w:val="12"/>
              </w:rPr>
              <w:t>Значения целевого показателя  по годам</w:t>
            </w:r>
          </w:p>
        </w:tc>
      </w:tr>
      <w:tr w:rsidR="00F64C05" w:rsidRPr="00F64C05" w:rsidTr="00F64C05">
        <w:trPr>
          <w:trHeight w:val="400"/>
        </w:trPr>
        <w:tc>
          <w:tcPr>
            <w:tcW w:w="0" w:type="auto"/>
            <w:vMerge/>
            <w:tcBorders>
              <w:top w:val="single" w:sz="4" w:space="0" w:color="auto"/>
              <w:left w:val="single" w:sz="4" w:space="0" w:color="auto"/>
              <w:bottom w:val="single" w:sz="4" w:space="0" w:color="auto"/>
              <w:right w:val="single" w:sz="4" w:space="0" w:color="auto"/>
            </w:tcBorders>
            <w:vAlign w:val="center"/>
          </w:tcPr>
          <w:p w:rsidR="00F64C05" w:rsidRPr="00F64C05" w:rsidRDefault="00F64C05" w:rsidP="00A25045">
            <w:pPr>
              <w:suppressAutoHyphens/>
              <w:contextualSpacing/>
              <w:jc w:val="cente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64C05" w:rsidRPr="00F64C05" w:rsidRDefault="00F64C05" w:rsidP="00A25045">
            <w:pPr>
              <w:suppressAutoHyphens/>
              <w:contextualSpacing/>
              <w:jc w:val="center"/>
              <w:rPr>
                <w:sz w:val="12"/>
                <w:szCs w:val="12"/>
              </w:rPr>
            </w:pPr>
          </w:p>
        </w:tc>
        <w:tc>
          <w:tcPr>
            <w:tcW w:w="0" w:type="auto"/>
            <w:tcBorders>
              <w:top w:val="nil"/>
              <w:left w:val="single" w:sz="4" w:space="0" w:color="auto"/>
              <w:bottom w:val="single" w:sz="4" w:space="0" w:color="auto"/>
              <w:right w:val="single" w:sz="4" w:space="0" w:color="auto"/>
            </w:tcBorders>
          </w:tcPr>
          <w:p w:rsidR="00F64C05" w:rsidRPr="00F64C05" w:rsidRDefault="00F64C05" w:rsidP="00A25045">
            <w:pPr>
              <w:widowControl w:val="0"/>
              <w:suppressAutoHyphens/>
              <w:autoSpaceDE w:val="0"/>
              <w:autoSpaceDN w:val="0"/>
              <w:adjustRightInd w:val="0"/>
              <w:contextualSpacing/>
              <w:jc w:val="center"/>
              <w:rPr>
                <w:sz w:val="12"/>
                <w:szCs w:val="12"/>
              </w:rPr>
            </w:pPr>
            <w:r w:rsidRPr="00F64C05">
              <w:rPr>
                <w:sz w:val="12"/>
                <w:szCs w:val="12"/>
              </w:rPr>
              <w:t>2016</w:t>
            </w:r>
          </w:p>
        </w:tc>
        <w:tc>
          <w:tcPr>
            <w:tcW w:w="0" w:type="auto"/>
            <w:tcBorders>
              <w:top w:val="nil"/>
              <w:left w:val="single" w:sz="4" w:space="0" w:color="auto"/>
              <w:bottom w:val="single" w:sz="4" w:space="0" w:color="auto"/>
              <w:right w:val="single" w:sz="4" w:space="0" w:color="auto"/>
            </w:tcBorders>
          </w:tcPr>
          <w:p w:rsidR="00F64C05" w:rsidRPr="00F64C05" w:rsidRDefault="00F64C05" w:rsidP="00A25045">
            <w:pPr>
              <w:widowControl w:val="0"/>
              <w:suppressAutoHyphens/>
              <w:autoSpaceDE w:val="0"/>
              <w:autoSpaceDN w:val="0"/>
              <w:adjustRightInd w:val="0"/>
              <w:contextualSpacing/>
              <w:jc w:val="center"/>
              <w:rPr>
                <w:sz w:val="12"/>
                <w:szCs w:val="12"/>
              </w:rPr>
            </w:pPr>
            <w:r w:rsidRPr="00F64C05">
              <w:rPr>
                <w:sz w:val="12"/>
                <w:szCs w:val="12"/>
              </w:rPr>
              <w:t>2017</w:t>
            </w:r>
          </w:p>
        </w:tc>
        <w:tc>
          <w:tcPr>
            <w:tcW w:w="0" w:type="auto"/>
            <w:tcBorders>
              <w:top w:val="nil"/>
              <w:left w:val="single" w:sz="4" w:space="0" w:color="auto"/>
              <w:bottom w:val="single" w:sz="4" w:space="0" w:color="auto"/>
              <w:right w:val="single" w:sz="4" w:space="0" w:color="auto"/>
            </w:tcBorders>
          </w:tcPr>
          <w:p w:rsidR="00F64C05" w:rsidRPr="00F64C05" w:rsidRDefault="00F64C05" w:rsidP="00A25045">
            <w:pPr>
              <w:widowControl w:val="0"/>
              <w:suppressAutoHyphens/>
              <w:autoSpaceDE w:val="0"/>
              <w:autoSpaceDN w:val="0"/>
              <w:adjustRightInd w:val="0"/>
              <w:contextualSpacing/>
              <w:jc w:val="center"/>
              <w:rPr>
                <w:sz w:val="12"/>
                <w:szCs w:val="12"/>
              </w:rPr>
            </w:pPr>
            <w:r w:rsidRPr="00F64C05">
              <w:rPr>
                <w:sz w:val="12"/>
                <w:szCs w:val="12"/>
              </w:rPr>
              <w:t>2018</w:t>
            </w:r>
          </w:p>
        </w:tc>
        <w:tc>
          <w:tcPr>
            <w:tcW w:w="0" w:type="auto"/>
            <w:tcBorders>
              <w:top w:val="nil"/>
              <w:left w:val="single" w:sz="4" w:space="0" w:color="auto"/>
              <w:bottom w:val="single" w:sz="4" w:space="0" w:color="auto"/>
              <w:right w:val="single" w:sz="4" w:space="0" w:color="auto"/>
            </w:tcBorders>
          </w:tcPr>
          <w:p w:rsidR="00F64C05" w:rsidRPr="00F64C05" w:rsidRDefault="00F64C05" w:rsidP="00A25045">
            <w:pPr>
              <w:widowControl w:val="0"/>
              <w:suppressAutoHyphens/>
              <w:autoSpaceDE w:val="0"/>
              <w:autoSpaceDN w:val="0"/>
              <w:adjustRightInd w:val="0"/>
              <w:contextualSpacing/>
              <w:jc w:val="center"/>
              <w:rPr>
                <w:sz w:val="12"/>
                <w:szCs w:val="12"/>
              </w:rPr>
            </w:pPr>
            <w:r w:rsidRPr="00F64C05">
              <w:rPr>
                <w:sz w:val="12"/>
                <w:szCs w:val="12"/>
              </w:rPr>
              <w:t>2019</w:t>
            </w:r>
          </w:p>
        </w:tc>
        <w:tc>
          <w:tcPr>
            <w:tcW w:w="0" w:type="auto"/>
            <w:tcBorders>
              <w:top w:val="nil"/>
              <w:left w:val="single" w:sz="4" w:space="0" w:color="auto"/>
              <w:bottom w:val="single" w:sz="4" w:space="0" w:color="auto"/>
              <w:right w:val="single" w:sz="4" w:space="0" w:color="auto"/>
            </w:tcBorders>
          </w:tcPr>
          <w:p w:rsidR="00F64C05" w:rsidRPr="00F64C05" w:rsidRDefault="00F64C05" w:rsidP="00A25045">
            <w:pPr>
              <w:widowControl w:val="0"/>
              <w:suppressAutoHyphens/>
              <w:autoSpaceDE w:val="0"/>
              <w:autoSpaceDN w:val="0"/>
              <w:adjustRightInd w:val="0"/>
              <w:contextualSpacing/>
              <w:jc w:val="center"/>
              <w:rPr>
                <w:sz w:val="12"/>
                <w:szCs w:val="12"/>
              </w:rPr>
            </w:pPr>
            <w:r w:rsidRPr="00F64C05">
              <w:rPr>
                <w:sz w:val="12"/>
                <w:szCs w:val="12"/>
              </w:rPr>
              <w:t>2020</w:t>
            </w:r>
          </w:p>
        </w:tc>
      </w:tr>
      <w:tr w:rsidR="00F64C05" w:rsidRPr="00F64C05" w:rsidTr="00F64C05">
        <w:tc>
          <w:tcPr>
            <w:tcW w:w="0" w:type="auto"/>
            <w:tcBorders>
              <w:top w:val="nil"/>
              <w:left w:val="single" w:sz="4" w:space="0" w:color="auto"/>
              <w:bottom w:val="single" w:sz="4" w:space="0" w:color="auto"/>
              <w:right w:val="single" w:sz="4" w:space="0" w:color="auto"/>
            </w:tcBorders>
          </w:tcPr>
          <w:p w:rsidR="00F64C05" w:rsidRPr="00F64C05" w:rsidRDefault="00F64C05" w:rsidP="00A25045">
            <w:pPr>
              <w:widowControl w:val="0"/>
              <w:suppressAutoHyphens/>
              <w:autoSpaceDE w:val="0"/>
              <w:autoSpaceDN w:val="0"/>
              <w:adjustRightInd w:val="0"/>
              <w:contextualSpacing/>
              <w:jc w:val="center"/>
              <w:rPr>
                <w:sz w:val="12"/>
                <w:szCs w:val="12"/>
              </w:rPr>
            </w:pPr>
            <w:r w:rsidRPr="00F64C05">
              <w:rPr>
                <w:sz w:val="12"/>
                <w:szCs w:val="12"/>
              </w:rPr>
              <w:t>1</w:t>
            </w:r>
          </w:p>
        </w:tc>
        <w:tc>
          <w:tcPr>
            <w:tcW w:w="0" w:type="auto"/>
            <w:tcBorders>
              <w:top w:val="nil"/>
              <w:left w:val="single" w:sz="4" w:space="0" w:color="auto"/>
              <w:bottom w:val="single" w:sz="4" w:space="0" w:color="auto"/>
              <w:right w:val="single" w:sz="4" w:space="0" w:color="auto"/>
            </w:tcBorders>
          </w:tcPr>
          <w:p w:rsidR="00F64C05" w:rsidRPr="00F64C05" w:rsidRDefault="00F64C05" w:rsidP="00A25045">
            <w:pPr>
              <w:widowControl w:val="0"/>
              <w:suppressAutoHyphens/>
              <w:autoSpaceDE w:val="0"/>
              <w:autoSpaceDN w:val="0"/>
              <w:adjustRightInd w:val="0"/>
              <w:contextualSpacing/>
              <w:jc w:val="center"/>
              <w:rPr>
                <w:sz w:val="12"/>
                <w:szCs w:val="12"/>
              </w:rPr>
            </w:pPr>
            <w:r w:rsidRPr="00F64C05">
              <w:rPr>
                <w:sz w:val="12"/>
                <w:szCs w:val="12"/>
              </w:rPr>
              <w:t>2</w:t>
            </w:r>
          </w:p>
        </w:tc>
        <w:tc>
          <w:tcPr>
            <w:tcW w:w="0" w:type="auto"/>
            <w:tcBorders>
              <w:top w:val="nil"/>
              <w:left w:val="single" w:sz="4" w:space="0" w:color="auto"/>
              <w:bottom w:val="single" w:sz="4" w:space="0" w:color="auto"/>
              <w:right w:val="single" w:sz="4" w:space="0" w:color="auto"/>
            </w:tcBorders>
          </w:tcPr>
          <w:p w:rsidR="00F64C05" w:rsidRPr="00F64C05" w:rsidRDefault="00F64C05" w:rsidP="00A25045">
            <w:pPr>
              <w:widowControl w:val="0"/>
              <w:suppressAutoHyphens/>
              <w:autoSpaceDE w:val="0"/>
              <w:autoSpaceDN w:val="0"/>
              <w:adjustRightInd w:val="0"/>
              <w:contextualSpacing/>
              <w:jc w:val="center"/>
              <w:rPr>
                <w:sz w:val="12"/>
                <w:szCs w:val="12"/>
              </w:rPr>
            </w:pPr>
            <w:r w:rsidRPr="00F64C05">
              <w:rPr>
                <w:sz w:val="12"/>
                <w:szCs w:val="12"/>
              </w:rPr>
              <w:t>3</w:t>
            </w:r>
          </w:p>
        </w:tc>
        <w:tc>
          <w:tcPr>
            <w:tcW w:w="0" w:type="auto"/>
            <w:tcBorders>
              <w:top w:val="nil"/>
              <w:left w:val="single" w:sz="4" w:space="0" w:color="auto"/>
              <w:bottom w:val="single" w:sz="4" w:space="0" w:color="auto"/>
              <w:right w:val="single" w:sz="4" w:space="0" w:color="auto"/>
            </w:tcBorders>
          </w:tcPr>
          <w:p w:rsidR="00F64C05" w:rsidRPr="00F64C05" w:rsidRDefault="00F64C05" w:rsidP="00A25045">
            <w:pPr>
              <w:widowControl w:val="0"/>
              <w:suppressAutoHyphens/>
              <w:autoSpaceDE w:val="0"/>
              <w:autoSpaceDN w:val="0"/>
              <w:adjustRightInd w:val="0"/>
              <w:contextualSpacing/>
              <w:jc w:val="center"/>
              <w:rPr>
                <w:sz w:val="12"/>
                <w:szCs w:val="12"/>
              </w:rPr>
            </w:pPr>
            <w:r w:rsidRPr="00F64C05">
              <w:rPr>
                <w:sz w:val="12"/>
                <w:szCs w:val="12"/>
              </w:rPr>
              <w:t>4</w:t>
            </w:r>
          </w:p>
        </w:tc>
        <w:tc>
          <w:tcPr>
            <w:tcW w:w="0" w:type="auto"/>
            <w:tcBorders>
              <w:top w:val="nil"/>
              <w:left w:val="single" w:sz="4" w:space="0" w:color="auto"/>
              <w:bottom w:val="single" w:sz="4" w:space="0" w:color="auto"/>
              <w:right w:val="single" w:sz="4" w:space="0" w:color="auto"/>
            </w:tcBorders>
          </w:tcPr>
          <w:p w:rsidR="00F64C05" w:rsidRPr="00F64C05" w:rsidRDefault="00F64C05" w:rsidP="00A25045">
            <w:pPr>
              <w:widowControl w:val="0"/>
              <w:suppressAutoHyphens/>
              <w:autoSpaceDE w:val="0"/>
              <w:autoSpaceDN w:val="0"/>
              <w:adjustRightInd w:val="0"/>
              <w:contextualSpacing/>
              <w:jc w:val="center"/>
              <w:rPr>
                <w:sz w:val="12"/>
                <w:szCs w:val="12"/>
              </w:rPr>
            </w:pPr>
            <w:r w:rsidRPr="00F64C05">
              <w:rPr>
                <w:sz w:val="12"/>
                <w:szCs w:val="12"/>
              </w:rPr>
              <w:t>5</w:t>
            </w:r>
          </w:p>
        </w:tc>
        <w:tc>
          <w:tcPr>
            <w:tcW w:w="0" w:type="auto"/>
            <w:tcBorders>
              <w:top w:val="nil"/>
              <w:left w:val="single" w:sz="4" w:space="0" w:color="auto"/>
              <w:bottom w:val="single" w:sz="4" w:space="0" w:color="auto"/>
              <w:right w:val="single" w:sz="4" w:space="0" w:color="auto"/>
            </w:tcBorders>
          </w:tcPr>
          <w:p w:rsidR="00F64C05" w:rsidRPr="00F64C05" w:rsidRDefault="00F64C05" w:rsidP="00A25045">
            <w:pPr>
              <w:widowControl w:val="0"/>
              <w:suppressAutoHyphens/>
              <w:autoSpaceDE w:val="0"/>
              <w:autoSpaceDN w:val="0"/>
              <w:adjustRightInd w:val="0"/>
              <w:contextualSpacing/>
              <w:jc w:val="center"/>
              <w:rPr>
                <w:sz w:val="12"/>
                <w:szCs w:val="12"/>
              </w:rPr>
            </w:pPr>
            <w:r w:rsidRPr="00F64C05">
              <w:rPr>
                <w:sz w:val="12"/>
                <w:szCs w:val="12"/>
              </w:rPr>
              <w:t>6</w:t>
            </w:r>
          </w:p>
        </w:tc>
        <w:tc>
          <w:tcPr>
            <w:tcW w:w="0" w:type="auto"/>
            <w:tcBorders>
              <w:top w:val="nil"/>
              <w:left w:val="single" w:sz="4" w:space="0" w:color="auto"/>
              <w:bottom w:val="single" w:sz="4" w:space="0" w:color="auto"/>
              <w:right w:val="single" w:sz="4" w:space="0" w:color="auto"/>
            </w:tcBorders>
          </w:tcPr>
          <w:p w:rsidR="00F64C05" w:rsidRPr="00F64C05" w:rsidRDefault="00F64C05" w:rsidP="00A25045">
            <w:pPr>
              <w:widowControl w:val="0"/>
              <w:suppressAutoHyphens/>
              <w:autoSpaceDE w:val="0"/>
              <w:autoSpaceDN w:val="0"/>
              <w:adjustRightInd w:val="0"/>
              <w:contextualSpacing/>
              <w:jc w:val="center"/>
              <w:rPr>
                <w:sz w:val="12"/>
                <w:szCs w:val="12"/>
              </w:rPr>
            </w:pPr>
            <w:r w:rsidRPr="00F64C05">
              <w:rPr>
                <w:sz w:val="12"/>
                <w:szCs w:val="12"/>
              </w:rPr>
              <w:t>7</w:t>
            </w:r>
          </w:p>
        </w:tc>
      </w:tr>
      <w:tr w:rsidR="00F64C05" w:rsidRPr="00F64C05" w:rsidTr="00F64C05">
        <w:trPr>
          <w:trHeight w:val="539"/>
        </w:trPr>
        <w:tc>
          <w:tcPr>
            <w:tcW w:w="0" w:type="auto"/>
            <w:tcBorders>
              <w:top w:val="single" w:sz="4" w:space="0" w:color="auto"/>
              <w:left w:val="single" w:sz="4" w:space="0" w:color="auto"/>
              <w:bottom w:val="single" w:sz="4" w:space="0" w:color="auto"/>
              <w:right w:val="single" w:sz="4" w:space="0" w:color="auto"/>
            </w:tcBorders>
            <w:vAlign w:val="center"/>
          </w:tcPr>
          <w:p w:rsidR="00F64C05" w:rsidRPr="00F64C05" w:rsidRDefault="00F64C05" w:rsidP="00A25045">
            <w:pPr>
              <w:widowControl w:val="0"/>
              <w:suppressAutoHyphens/>
              <w:autoSpaceDE w:val="0"/>
              <w:autoSpaceDN w:val="0"/>
              <w:adjustRightInd w:val="0"/>
              <w:jc w:val="center"/>
              <w:rPr>
                <w:sz w:val="12"/>
                <w:szCs w:val="12"/>
              </w:rPr>
            </w:pPr>
            <w:r w:rsidRPr="00F64C05">
              <w:rPr>
                <w:sz w:val="12"/>
                <w:szCs w:val="12"/>
              </w:rPr>
              <w:t>3.2.</w:t>
            </w:r>
          </w:p>
        </w:tc>
        <w:tc>
          <w:tcPr>
            <w:tcW w:w="0" w:type="auto"/>
            <w:tcBorders>
              <w:top w:val="single" w:sz="4" w:space="0" w:color="auto"/>
              <w:left w:val="single" w:sz="4" w:space="0" w:color="auto"/>
              <w:bottom w:val="single" w:sz="4" w:space="0" w:color="auto"/>
              <w:right w:val="single" w:sz="4" w:space="0" w:color="auto"/>
            </w:tcBorders>
            <w:vAlign w:val="center"/>
          </w:tcPr>
          <w:p w:rsidR="00F64C05" w:rsidRPr="00F64C05" w:rsidRDefault="00F64C05" w:rsidP="00A25045">
            <w:pPr>
              <w:suppressAutoHyphens/>
              <w:contextualSpacing/>
              <w:rPr>
                <w:sz w:val="12"/>
                <w:szCs w:val="12"/>
              </w:rPr>
            </w:pPr>
            <w:r w:rsidRPr="00F64C05">
              <w:rPr>
                <w:sz w:val="12"/>
                <w:szCs w:val="12"/>
              </w:rPr>
              <w:t>Показатель 2. Число спиленных деревьев, шт.</w:t>
            </w:r>
          </w:p>
        </w:tc>
        <w:tc>
          <w:tcPr>
            <w:tcW w:w="0" w:type="auto"/>
            <w:tcBorders>
              <w:top w:val="single" w:sz="4" w:space="0" w:color="auto"/>
              <w:left w:val="single" w:sz="4" w:space="0" w:color="auto"/>
              <w:bottom w:val="single" w:sz="4" w:space="0" w:color="auto"/>
              <w:right w:val="single" w:sz="4" w:space="0" w:color="auto"/>
            </w:tcBorders>
          </w:tcPr>
          <w:p w:rsidR="00F64C05" w:rsidRPr="00F64C05" w:rsidRDefault="00F64C05" w:rsidP="00A25045">
            <w:pPr>
              <w:suppressAutoHyphens/>
              <w:contextualSpacing/>
              <w:jc w:val="center"/>
              <w:rPr>
                <w:sz w:val="12"/>
                <w:szCs w:val="12"/>
              </w:rPr>
            </w:pPr>
            <w:r w:rsidRPr="00F64C05">
              <w:rPr>
                <w:sz w:val="12"/>
                <w:szCs w:val="12"/>
              </w:rPr>
              <w:t>10</w:t>
            </w:r>
          </w:p>
        </w:tc>
        <w:tc>
          <w:tcPr>
            <w:tcW w:w="0" w:type="auto"/>
            <w:tcBorders>
              <w:top w:val="single" w:sz="4" w:space="0" w:color="auto"/>
              <w:left w:val="single" w:sz="4" w:space="0" w:color="auto"/>
              <w:bottom w:val="single" w:sz="4" w:space="0" w:color="auto"/>
              <w:right w:val="single" w:sz="4" w:space="0" w:color="auto"/>
            </w:tcBorders>
          </w:tcPr>
          <w:p w:rsidR="00F64C05" w:rsidRPr="00F64C05" w:rsidRDefault="00F64C05" w:rsidP="00A25045">
            <w:pPr>
              <w:suppressAutoHyphens/>
              <w:contextualSpacing/>
              <w:jc w:val="center"/>
              <w:rPr>
                <w:sz w:val="12"/>
                <w:szCs w:val="12"/>
              </w:rPr>
            </w:pPr>
            <w:r w:rsidRPr="00F64C05">
              <w:rPr>
                <w:sz w:val="12"/>
                <w:szCs w:val="12"/>
              </w:rPr>
              <w:t>11</w:t>
            </w:r>
          </w:p>
        </w:tc>
        <w:tc>
          <w:tcPr>
            <w:tcW w:w="0" w:type="auto"/>
            <w:tcBorders>
              <w:top w:val="single" w:sz="4" w:space="0" w:color="auto"/>
              <w:left w:val="single" w:sz="4" w:space="0" w:color="auto"/>
              <w:bottom w:val="single" w:sz="4" w:space="0" w:color="auto"/>
              <w:right w:val="single" w:sz="4" w:space="0" w:color="auto"/>
            </w:tcBorders>
          </w:tcPr>
          <w:p w:rsidR="00F64C05" w:rsidRPr="00F64C05" w:rsidRDefault="00F64C05" w:rsidP="00A25045">
            <w:pPr>
              <w:suppressAutoHyphens/>
              <w:contextualSpacing/>
              <w:jc w:val="center"/>
              <w:rPr>
                <w:sz w:val="12"/>
                <w:szCs w:val="12"/>
              </w:rPr>
            </w:pPr>
            <w:r w:rsidRPr="00F64C05">
              <w:rPr>
                <w:sz w:val="12"/>
                <w:szCs w:val="12"/>
              </w:rPr>
              <w:t>20</w:t>
            </w:r>
          </w:p>
        </w:tc>
        <w:tc>
          <w:tcPr>
            <w:tcW w:w="0" w:type="auto"/>
            <w:tcBorders>
              <w:top w:val="single" w:sz="4" w:space="0" w:color="auto"/>
              <w:left w:val="single" w:sz="4" w:space="0" w:color="auto"/>
              <w:bottom w:val="single" w:sz="4" w:space="0" w:color="auto"/>
              <w:right w:val="single" w:sz="4" w:space="0" w:color="auto"/>
            </w:tcBorders>
          </w:tcPr>
          <w:p w:rsidR="00F64C05" w:rsidRPr="00F64C05" w:rsidRDefault="00F64C05" w:rsidP="00A25045">
            <w:pPr>
              <w:suppressAutoHyphens/>
              <w:contextualSpacing/>
              <w:jc w:val="center"/>
              <w:rPr>
                <w:sz w:val="12"/>
                <w:szCs w:val="12"/>
              </w:rPr>
            </w:pPr>
            <w:r w:rsidRPr="00F64C05">
              <w:rPr>
                <w:sz w:val="12"/>
                <w:szCs w:val="12"/>
              </w:rPr>
              <w:t>11</w:t>
            </w:r>
          </w:p>
        </w:tc>
        <w:tc>
          <w:tcPr>
            <w:tcW w:w="0" w:type="auto"/>
            <w:tcBorders>
              <w:top w:val="single" w:sz="4" w:space="0" w:color="auto"/>
              <w:left w:val="single" w:sz="4" w:space="0" w:color="auto"/>
              <w:bottom w:val="single" w:sz="4" w:space="0" w:color="auto"/>
              <w:right w:val="single" w:sz="4" w:space="0" w:color="auto"/>
            </w:tcBorders>
          </w:tcPr>
          <w:p w:rsidR="00F64C05" w:rsidRPr="00F64C05" w:rsidRDefault="00F64C05" w:rsidP="00A25045">
            <w:pPr>
              <w:suppressAutoHyphens/>
              <w:contextualSpacing/>
              <w:jc w:val="center"/>
              <w:rPr>
                <w:sz w:val="12"/>
                <w:szCs w:val="12"/>
              </w:rPr>
            </w:pPr>
            <w:r w:rsidRPr="00F64C05">
              <w:rPr>
                <w:sz w:val="12"/>
                <w:szCs w:val="12"/>
              </w:rPr>
              <w:t>11</w:t>
            </w:r>
          </w:p>
        </w:tc>
      </w:tr>
      <w:tr w:rsidR="00F64C05" w:rsidRPr="00F64C05" w:rsidTr="00F64C05">
        <w:trPr>
          <w:trHeight w:val="56"/>
        </w:trPr>
        <w:tc>
          <w:tcPr>
            <w:tcW w:w="0" w:type="auto"/>
            <w:tcBorders>
              <w:top w:val="single" w:sz="4" w:space="0" w:color="auto"/>
              <w:left w:val="single" w:sz="4" w:space="0" w:color="auto"/>
              <w:bottom w:val="single" w:sz="4" w:space="0" w:color="auto"/>
              <w:right w:val="single" w:sz="4" w:space="0" w:color="auto"/>
            </w:tcBorders>
            <w:vAlign w:val="center"/>
          </w:tcPr>
          <w:p w:rsidR="00F64C05" w:rsidRPr="00F64C05" w:rsidRDefault="00F64C05" w:rsidP="00A25045">
            <w:pPr>
              <w:widowControl w:val="0"/>
              <w:suppressAutoHyphens/>
              <w:autoSpaceDE w:val="0"/>
              <w:autoSpaceDN w:val="0"/>
              <w:adjustRightInd w:val="0"/>
              <w:rPr>
                <w:sz w:val="12"/>
                <w:szCs w:val="12"/>
              </w:rPr>
            </w:pPr>
            <w:r w:rsidRPr="00F64C05">
              <w:rPr>
                <w:sz w:val="12"/>
                <w:szCs w:val="12"/>
              </w:rPr>
              <w:t xml:space="preserve">       5.7.</w:t>
            </w:r>
          </w:p>
        </w:tc>
        <w:tc>
          <w:tcPr>
            <w:tcW w:w="0" w:type="auto"/>
            <w:tcBorders>
              <w:top w:val="single" w:sz="4" w:space="0" w:color="auto"/>
              <w:left w:val="single" w:sz="4" w:space="0" w:color="auto"/>
              <w:bottom w:val="single" w:sz="4" w:space="0" w:color="auto"/>
              <w:right w:val="single" w:sz="4" w:space="0" w:color="auto"/>
            </w:tcBorders>
            <w:vAlign w:val="center"/>
          </w:tcPr>
          <w:p w:rsidR="00F64C05" w:rsidRPr="00F64C05" w:rsidRDefault="00F64C05" w:rsidP="00A25045">
            <w:pPr>
              <w:suppressAutoHyphens/>
              <w:contextualSpacing/>
              <w:rPr>
                <w:sz w:val="12"/>
                <w:szCs w:val="12"/>
              </w:rPr>
            </w:pPr>
            <w:r w:rsidRPr="00F64C05">
              <w:rPr>
                <w:sz w:val="12"/>
                <w:szCs w:val="12"/>
              </w:rPr>
              <w:t xml:space="preserve">Показатель  7. Количество отремонтированных  и поддерживаемых в нормативном состоянии  общественных колодцев, шт. </w:t>
            </w:r>
          </w:p>
        </w:tc>
        <w:tc>
          <w:tcPr>
            <w:tcW w:w="0" w:type="auto"/>
            <w:tcBorders>
              <w:top w:val="single" w:sz="4" w:space="0" w:color="auto"/>
              <w:left w:val="single" w:sz="4" w:space="0" w:color="auto"/>
              <w:bottom w:val="single" w:sz="4" w:space="0" w:color="auto"/>
              <w:right w:val="single" w:sz="4" w:space="0" w:color="auto"/>
            </w:tcBorders>
          </w:tcPr>
          <w:p w:rsidR="00F64C05" w:rsidRPr="00F64C05" w:rsidRDefault="00F64C05" w:rsidP="00A25045">
            <w:pPr>
              <w:suppressAutoHyphens/>
              <w:contextualSpacing/>
              <w:jc w:val="center"/>
              <w:rPr>
                <w:sz w:val="12"/>
                <w:szCs w:val="12"/>
              </w:rPr>
            </w:pPr>
            <w:r w:rsidRPr="00F64C05">
              <w:rPr>
                <w:sz w:val="12"/>
                <w:szCs w:val="12"/>
              </w:rPr>
              <w:t>9</w:t>
            </w:r>
          </w:p>
        </w:tc>
        <w:tc>
          <w:tcPr>
            <w:tcW w:w="0" w:type="auto"/>
            <w:tcBorders>
              <w:top w:val="single" w:sz="4" w:space="0" w:color="auto"/>
              <w:left w:val="single" w:sz="4" w:space="0" w:color="auto"/>
              <w:bottom w:val="single" w:sz="4" w:space="0" w:color="auto"/>
              <w:right w:val="single" w:sz="4" w:space="0" w:color="auto"/>
            </w:tcBorders>
          </w:tcPr>
          <w:p w:rsidR="00F64C05" w:rsidRPr="00F64C05" w:rsidRDefault="00F64C05" w:rsidP="00A25045">
            <w:pPr>
              <w:suppressAutoHyphens/>
              <w:contextualSpacing/>
              <w:jc w:val="center"/>
              <w:rPr>
                <w:sz w:val="12"/>
                <w:szCs w:val="12"/>
              </w:rPr>
            </w:pPr>
            <w:r w:rsidRPr="00F64C05">
              <w:rPr>
                <w:sz w:val="12"/>
                <w:szCs w:val="12"/>
              </w:rPr>
              <w:t>9</w:t>
            </w:r>
          </w:p>
        </w:tc>
        <w:tc>
          <w:tcPr>
            <w:tcW w:w="0" w:type="auto"/>
            <w:tcBorders>
              <w:top w:val="single" w:sz="4" w:space="0" w:color="auto"/>
              <w:left w:val="single" w:sz="4" w:space="0" w:color="auto"/>
              <w:bottom w:val="single" w:sz="4" w:space="0" w:color="auto"/>
              <w:right w:val="single" w:sz="4" w:space="0" w:color="auto"/>
            </w:tcBorders>
          </w:tcPr>
          <w:p w:rsidR="00F64C05" w:rsidRPr="00F64C05" w:rsidRDefault="00F64C05" w:rsidP="00A25045">
            <w:pPr>
              <w:suppressAutoHyphens/>
              <w:contextualSpacing/>
              <w:jc w:val="center"/>
              <w:rPr>
                <w:sz w:val="12"/>
                <w:szCs w:val="12"/>
              </w:rPr>
            </w:pPr>
            <w:r w:rsidRPr="00F64C05">
              <w:rPr>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F64C05" w:rsidRPr="00F64C05" w:rsidRDefault="00F64C05" w:rsidP="00A25045">
            <w:pPr>
              <w:suppressAutoHyphens/>
              <w:contextualSpacing/>
              <w:jc w:val="center"/>
              <w:rPr>
                <w:sz w:val="12"/>
                <w:szCs w:val="12"/>
              </w:rPr>
            </w:pPr>
            <w:r w:rsidRPr="00F64C05">
              <w:rPr>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F64C05" w:rsidRPr="00F64C05" w:rsidRDefault="00F64C05" w:rsidP="00A25045">
            <w:pPr>
              <w:suppressAutoHyphens/>
              <w:contextualSpacing/>
              <w:jc w:val="center"/>
              <w:rPr>
                <w:sz w:val="12"/>
                <w:szCs w:val="12"/>
              </w:rPr>
            </w:pPr>
            <w:r w:rsidRPr="00F64C05">
              <w:rPr>
                <w:sz w:val="12"/>
                <w:szCs w:val="12"/>
              </w:rPr>
              <w:t>0</w:t>
            </w:r>
          </w:p>
        </w:tc>
      </w:tr>
      <w:tr w:rsidR="00F64C05" w:rsidRPr="00F64C05" w:rsidTr="00F64C05">
        <w:trPr>
          <w:trHeight w:val="539"/>
        </w:trPr>
        <w:tc>
          <w:tcPr>
            <w:tcW w:w="0" w:type="auto"/>
            <w:tcBorders>
              <w:top w:val="single" w:sz="4" w:space="0" w:color="auto"/>
              <w:left w:val="single" w:sz="4" w:space="0" w:color="auto"/>
              <w:bottom w:val="single" w:sz="4" w:space="0" w:color="auto"/>
              <w:right w:val="single" w:sz="4" w:space="0" w:color="auto"/>
            </w:tcBorders>
            <w:vAlign w:val="center"/>
          </w:tcPr>
          <w:p w:rsidR="00F64C05" w:rsidRPr="00F64C05" w:rsidRDefault="00F64C05" w:rsidP="00A25045">
            <w:pPr>
              <w:widowControl w:val="0"/>
              <w:suppressAutoHyphens/>
              <w:autoSpaceDE w:val="0"/>
              <w:autoSpaceDN w:val="0"/>
              <w:adjustRightInd w:val="0"/>
              <w:contextualSpacing/>
              <w:jc w:val="center"/>
              <w:rPr>
                <w:sz w:val="12"/>
                <w:szCs w:val="12"/>
              </w:rPr>
            </w:pPr>
            <w:r w:rsidRPr="00F64C05">
              <w:rPr>
                <w:sz w:val="12"/>
                <w:szCs w:val="12"/>
              </w:rPr>
              <w:t>6.2.</w:t>
            </w:r>
          </w:p>
          <w:p w:rsidR="00F64C05" w:rsidRPr="00F64C05" w:rsidRDefault="00F64C05" w:rsidP="00A25045">
            <w:pPr>
              <w:widowControl w:val="0"/>
              <w:suppressAutoHyphens/>
              <w:autoSpaceDE w:val="0"/>
              <w:autoSpaceDN w:val="0"/>
              <w:adjustRightInd w:val="0"/>
              <w:contextualSpacing/>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64C05" w:rsidRPr="00F64C05" w:rsidRDefault="00F64C05" w:rsidP="00A25045">
            <w:pPr>
              <w:pStyle w:val="ConsPlusNormal"/>
              <w:widowControl/>
              <w:suppressAutoHyphens/>
              <w:ind w:firstLine="0"/>
              <w:contextualSpacing/>
              <w:rPr>
                <w:rFonts w:ascii="Times New Roman" w:hAnsi="Times New Roman" w:cs="Times New Roman"/>
                <w:sz w:val="12"/>
                <w:szCs w:val="12"/>
              </w:rPr>
            </w:pPr>
            <w:r w:rsidRPr="00F64C05">
              <w:rPr>
                <w:rFonts w:ascii="Times New Roman" w:hAnsi="Times New Roman" w:cs="Times New Roman"/>
                <w:sz w:val="12"/>
                <w:szCs w:val="12"/>
              </w:rPr>
              <w:t>Показатель 2. Количество  доставленных, установленных, демонтированных новогодних ёлок, шт.</w:t>
            </w:r>
          </w:p>
        </w:tc>
        <w:tc>
          <w:tcPr>
            <w:tcW w:w="0" w:type="auto"/>
            <w:tcBorders>
              <w:top w:val="single" w:sz="4" w:space="0" w:color="auto"/>
              <w:left w:val="single" w:sz="4" w:space="0" w:color="auto"/>
              <w:bottom w:val="single" w:sz="4" w:space="0" w:color="auto"/>
              <w:right w:val="single" w:sz="4" w:space="0" w:color="auto"/>
            </w:tcBorders>
          </w:tcPr>
          <w:p w:rsidR="00F64C05" w:rsidRPr="00F64C05" w:rsidRDefault="00F64C05" w:rsidP="00A25045">
            <w:pPr>
              <w:suppressAutoHyphens/>
              <w:contextualSpacing/>
              <w:jc w:val="center"/>
              <w:rPr>
                <w:sz w:val="12"/>
                <w:szCs w:val="12"/>
              </w:rPr>
            </w:pPr>
            <w:r w:rsidRPr="00F64C05">
              <w:rPr>
                <w:sz w:val="12"/>
                <w:szCs w:val="12"/>
              </w:rPr>
              <w:t>3</w:t>
            </w:r>
          </w:p>
        </w:tc>
        <w:tc>
          <w:tcPr>
            <w:tcW w:w="0" w:type="auto"/>
            <w:tcBorders>
              <w:top w:val="single" w:sz="4" w:space="0" w:color="auto"/>
              <w:left w:val="single" w:sz="4" w:space="0" w:color="auto"/>
              <w:bottom w:val="single" w:sz="4" w:space="0" w:color="auto"/>
              <w:right w:val="single" w:sz="4" w:space="0" w:color="auto"/>
            </w:tcBorders>
          </w:tcPr>
          <w:p w:rsidR="00F64C05" w:rsidRPr="00F64C05" w:rsidRDefault="00F64C05" w:rsidP="00A25045">
            <w:pPr>
              <w:suppressAutoHyphens/>
              <w:contextualSpacing/>
              <w:jc w:val="center"/>
              <w:rPr>
                <w:sz w:val="12"/>
                <w:szCs w:val="12"/>
              </w:rPr>
            </w:pPr>
            <w:r w:rsidRPr="00F64C05">
              <w:rPr>
                <w:sz w:val="12"/>
                <w:szCs w:val="12"/>
              </w:rPr>
              <w:t>3</w:t>
            </w:r>
          </w:p>
        </w:tc>
        <w:tc>
          <w:tcPr>
            <w:tcW w:w="0" w:type="auto"/>
            <w:tcBorders>
              <w:top w:val="single" w:sz="4" w:space="0" w:color="auto"/>
              <w:left w:val="single" w:sz="4" w:space="0" w:color="auto"/>
              <w:bottom w:val="single" w:sz="4" w:space="0" w:color="auto"/>
              <w:right w:val="single" w:sz="4" w:space="0" w:color="auto"/>
            </w:tcBorders>
          </w:tcPr>
          <w:p w:rsidR="00F64C05" w:rsidRPr="00F64C05" w:rsidRDefault="00F64C05" w:rsidP="00A25045">
            <w:pPr>
              <w:suppressAutoHyphens/>
              <w:contextualSpacing/>
              <w:jc w:val="center"/>
              <w:rPr>
                <w:sz w:val="12"/>
                <w:szCs w:val="12"/>
              </w:rPr>
            </w:pPr>
            <w:r w:rsidRPr="00F64C05">
              <w:rPr>
                <w:sz w:val="12"/>
                <w:szCs w:val="12"/>
              </w:rPr>
              <w:t>4</w:t>
            </w:r>
          </w:p>
        </w:tc>
        <w:tc>
          <w:tcPr>
            <w:tcW w:w="0" w:type="auto"/>
            <w:tcBorders>
              <w:top w:val="single" w:sz="4" w:space="0" w:color="auto"/>
              <w:left w:val="single" w:sz="4" w:space="0" w:color="auto"/>
              <w:bottom w:val="single" w:sz="4" w:space="0" w:color="auto"/>
              <w:right w:val="single" w:sz="4" w:space="0" w:color="auto"/>
            </w:tcBorders>
          </w:tcPr>
          <w:p w:rsidR="00F64C05" w:rsidRPr="00F64C05" w:rsidRDefault="00F64C05" w:rsidP="00A25045">
            <w:pPr>
              <w:suppressAutoHyphens/>
              <w:contextualSpacing/>
              <w:jc w:val="center"/>
              <w:rPr>
                <w:sz w:val="12"/>
                <w:szCs w:val="12"/>
              </w:rPr>
            </w:pPr>
            <w:r w:rsidRPr="00F64C05">
              <w:rPr>
                <w:sz w:val="12"/>
                <w:szCs w:val="12"/>
              </w:rPr>
              <w:t>4</w:t>
            </w:r>
          </w:p>
        </w:tc>
        <w:tc>
          <w:tcPr>
            <w:tcW w:w="0" w:type="auto"/>
            <w:tcBorders>
              <w:top w:val="single" w:sz="4" w:space="0" w:color="auto"/>
              <w:left w:val="single" w:sz="4" w:space="0" w:color="auto"/>
              <w:bottom w:val="single" w:sz="4" w:space="0" w:color="auto"/>
              <w:right w:val="single" w:sz="4" w:space="0" w:color="auto"/>
            </w:tcBorders>
          </w:tcPr>
          <w:p w:rsidR="00F64C05" w:rsidRPr="00F64C05" w:rsidRDefault="00F64C05" w:rsidP="00A25045">
            <w:pPr>
              <w:suppressAutoHyphens/>
              <w:contextualSpacing/>
              <w:jc w:val="center"/>
              <w:rPr>
                <w:sz w:val="12"/>
                <w:szCs w:val="12"/>
              </w:rPr>
            </w:pPr>
            <w:r w:rsidRPr="00F64C05">
              <w:rPr>
                <w:sz w:val="12"/>
                <w:szCs w:val="12"/>
              </w:rPr>
              <w:t>4</w:t>
            </w:r>
          </w:p>
        </w:tc>
      </w:tr>
    </w:tbl>
    <w:p w:rsidR="00F64C05" w:rsidRPr="003C7873" w:rsidRDefault="00F64C05" w:rsidP="00F64C05">
      <w:pPr>
        <w:tabs>
          <w:tab w:val="left" w:pos="0"/>
          <w:tab w:val="left" w:pos="4536"/>
        </w:tabs>
        <w:suppressAutoHyphens/>
        <w:autoSpaceDE w:val="0"/>
        <w:autoSpaceDN w:val="0"/>
        <w:adjustRightInd w:val="0"/>
        <w:jc w:val="both"/>
        <w:rPr>
          <w:sz w:val="16"/>
          <w:szCs w:val="16"/>
        </w:rPr>
      </w:pPr>
      <w:r w:rsidRPr="003C7873">
        <w:rPr>
          <w:sz w:val="16"/>
          <w:szCs w:val="16"/>
        </w:rPr>
        <w:t>»;</w:t>
      </w:r>
    </w:p>
    <w:p w:rsidR="00F64C05" w:rsidRPr="003C7873" w:rsidRDefault="00F64C05" w:rsidP="00F64C05">
      <w:pPr>
        <w:tabs>
          <w:tab w:val="left" w:pos="0"/>
          <w:tab w:val="left" w:pos="4536"/>
        </w:tabs>
        <w:suppressAutoHyphens/>
        <w:autoSpaceDE w:val="0"/>
        <w:autoSpaceDN w:val="0"/>
        <w:adjustRightInd w:val="0"/>
        <w:ind w:firstLine="284"/>
        <w:jc w:val="both"/>
        <w:rPr>
          <w:sz w:val="16"/>
          <w:szCs w:val="16"/>
        </w:rPr>
      </w:pPr>
      <w:r w:rsidRPr="003C7873">
        <w:rPr>
          <w:sz w:val="16"/>
          <w:szCs w:val="16"/>
        </w:rPr>
        <w:t>1.1.2.Дополнить после строки 3.8 строкой 3.9 следующего содержания</w:t>
      </w:r>
      <w:proofErr w:type="gramStart"/>
      <w:r w:rsidRPr="003C7873">
        <w:rPr>
          <w:sz w:val="16"/>
          <w:szCs w:val="16"/>
        </w:rPr>
        <w:t>: «</w:t>
      </w:r>
      <w:proofErr w:type="gramEnd"/>
    </w:p>
    <w:tbl>
      <w:tblPr>
        <w:tblW w:w="5040" w:type="dxa"/>
        <w:tblInd w:w="75" w:type="dxa"/>
        <w:tblCellMar>
          <w:left w:w="75" w:type="dxa"/>
          <w:right w:w="75" w:type="dxa"/>
        </w:tblCellMar>
        <w:tblLook w:val="00A0" w:firstRow="1" w:lastRow="0" w:firstColumn="1" w:lastColumn="0" w:noHBand="0" w:noVBand="0"/>
      </w:tblPr>
      <w:tblGrid>
        <w:gridCol w:w="393"/>
        <w:gridCol w:w="2532"/>
        <w:gridCol w:w="423"/>
        <w:gridCol w:w="423"/>
        <w:gridCol w:w="423"/>
        <w:gridCol w:w="423"/>
        <w:gridCol w:w="423"/>
      </w:tblGrid>
      <w:tr w:rsidR="00F64C05" w:rsidRPr="00F64C05" w:rsidTr="00F64C05">
        <w:trPr>
          <w:trHeight w:val="400"/>
        </w:trPr>
        <w:tc>
          <w:tcPr>
            <w:tcW w:w="0" w:type="auto"/>
            <w:vMerge w:val="restart"/>
            <w:tcBorders>
              <w:top w:val="single" w:sz="4" w:space="0" w:color="auto"/>
              <w:left w:val="single" w:sz="4" w:space="0" w:color="auto"/>
              <w:bottom w:val="single" w:sz="4" w:space="0" w:color="auto"/>
              <w:right w:val="single" w:sz="4" w:space="0" w:color="auto"/>
            </w:tcBorders>
          </w:tcPr>
          <w:p w:rsidR="00F64C05" w:rsidRPr="00F64C05" w:rsidRDefault="00F64C05" w:rsidP="00A25045">
            <w:pPr>
              <w:widowControl w:val="0"/>
              <w:suppressAutoHyphens/>
              <w:autoSpaceDE w:val="0"/>
              <w:autoSpaceDN w:val="0"/>
              <w:adjustRightInd w:val="0"/>
              <w:contextualSpacing/>
              <w:jc w:val="center"/>
              <w:rPr>
                <w:sz w:val="12"/>
                <w:szCs w:val="16"/>
              </w:rPr>
            </w:pPr>
            <w:r w:rsidRPr="00F64C05">
              <w:rPr>
                <w:sz w:val="12"/>
                <w:szCs w:val="16"/>
              </w:rPr>
              <w:t xml:space="preserve">N </w:t>
            </w:r>
            <w:proofErr w:type="gramStart"/>
            <w:r w:rsidRPr="00F64C05">
              <w:rPr>
                <w:sz w:val="12"/>
                <w:szCs w:val="16"/>
              </w:rPr>
              <w:t>п</w:t>
            </w:r>
            <w:proofErr w:type="gramEnd"/>
            <w:r w:rsidRPr="00F64C05">
              <w:rPr>
                <w:sz w:val="12"/>
                <w:szCs w:val="16"/>
              </w:rPr>
              <w:t>/п</w:t>
            </w:r>
          </w:p>
        </w:tc>
        <w:tc>
          <w:tcPr>
            <w:tcW w:w="0" w:type="auto"/>
            <w:vMerge w:val="restart"/>
            <w:tcBorders>
              <w:top w:val="single" w:sz="4" w:space="0" w:color="auto"/>
              <w:left w:val="single" w:sz="4" w:space="0" w:color="auto"/>
              <w:bottom w:val="single" w:sz="4" w:space="0" w:color="auto"/>
              <w:right w:val="single" w:sz="4" w:space="0" w:color="auto"/>
            </w:tcBorders>
          </w:tcPr>
          <w:p w:rsidR="00F64C05" w:rsidRPr="00F64C05" w:rsidRDefault="00F64C05" w:rsidP="00A25045">
            <w:pPr>
              <w:widowControl w:val="0"/>
              <w:suppressAutoHyphens/>
              <w:autoSpaceDE w:val="0"/>
              <w:autoSpaceDN w:val="0"/>
              <w:adjustRightInd w:val="0"/>
              <w:contextualSpacing/>
              <w:jc w:val="center"/>
              <w:rPr>
                <w:sz w:val="12"/>
                <w:szCs w:val="16"/>
              </w:rPr>
            </w:pPr>
            <w:r w:rsidRPr="00F64C05">
              <w:rPr>
                <w:sz w:val="12"/>
                <w:szCs w:val="16"/>
              </w:rPr>
              <w:t>Цели, задачи муниципальной</w:t>
            </w:r>
          </w:p>
          <w:p w:rsidR="00F64C05" w:rsidRPr="00F64C05" w:rsidRDefault="00F64C05" w:rsidP="00A25045">
            <w:pPr>
              <w:widowControl w:val="0"/>
              <w:suppressAutoHyphens/>
              <w:autoSpaceDE w:val="0"/>
              <w:autoSpaceDN w:val="0"/>
              <w:adjustRightInd w:val="0"/>
              <w:contextualSpacing/>
              <w:jc w:val="center"/>
              <w:rPr>
                <w:sz w:val="12"/>
                <w:szCs w:val="16"/>
              </w:rPr>
            </w:pPr>
            <w:r w:rsidRPr="00F64C05">
              <w:rPr>
                <w:sz w:val="12"/>
                <w:szCs w:val="16"/>
              </w:rPr>
              <w:t>программы, наименование и</w:t>
            </w:r>
          </w:p>
          <w:p w:rsidR="00F64C05" w:rsidRPr="00F64C05" w:rsidRDefault="00F64C05" w:rsidP="00A25045">
            <w:pPr>
              <w:widowControl w:val="0"/>
              <w:suppressAutoHyphens/>
              <w:autoSpaceDE w:val="0"/>
              <w:autoSpaceDN w:val="0"/>
              <w:adjustRightInd w:val="0"/>
              <w:contextualSpacing/>
              <w:jc w:val="center"/>
              <w:rPr>
                <w:sz w:val="12"/>
                <w:szCs w:val="16"/>
              </w:rPr>
            </w:pPr>
            <w:r w:rsidRPr="00F64C05">
              <w:rPr>
                <w:sz w:val="12"/>
                <w:szCs w:val="16"/>
              </w:rPr>
              <w:t>единица измерения целевого</w:t>
            </w:r>
          </w:p>
          <w:p w:rsidR="00F64C05" w:rsidRPr="00F64C05" w:rsidRDefault="00F64C05" w:rsidP="00A25045">
            <w:pPr>
              <w:widowControl w:val="0"/>
              <w:suppressAutoHyphens/>
              <w:autoSpaceDE w:val="0"/>
              <w:autoSpaceDN w:val="0"/>
              <w:adjustRightInd w:val="0"/>
              <w:contextualSpacing/>
              <w:jc w:val="center"/>
              <w:rPr>
                <w:sz w:val="12"/>
                <w:szCs w:val="16"/>
              </w:rPr>
            </w:pPr>
            <w:r w:rsidRPr="00F64C05">
              <w:rPr>
                <w:sz w:val="12"/>
                <w:szCs w:val="16"/>
              </w:rPr>
              <w:t>показателя</w:t>
            </w:r>
          </w:p>
        </w:tc>
        <w:tc>
          <w:tcPr>
            <w:tcW w:w="0" w:type="auto"/>
            <w:gridSpan w:val="5"/>
            <w:tcBorders>
              <w:top w:val="single" w:sz="4" w:space="0" w:color="auto"/>
              <w:left w:val="single" w:sz="4" w:space="0" w:color="auto"/>
              <w:bottom w:val="single" w:sz="4" w:space="0" w:color="auto"/>
              <w:right w:val="single" w:sz="4" w:space="0" w:color="auto"/>
            </w:tcBorders>
          </w:tcPr>
          <w:p w:rsidR="00F64C05" w:rsidRPr="00F64C05" w:rsidRDefault="00F64C05" w:rsidP="00A25045">
            <w:pPr>
              <w:suppressAutoHyphens/>
              <w:contextualSpacing/>
              <w:rPr>
                <w:sz w:val="12"/>
                <w:szCs w:val="16"/>
              </w:rPr>
            </w:pPr>
            <w:r w:rsidRPr="00F64C05">
              <w:rPr>
                <w:sz w:val="12"/>
                <w:szCs w:val="16"/>
              </w:rPr>
              <w:t>Значения целевого показателя  по годам</w:t>
            </w:r>
          </w:p>
        </w:tc>
      </w:tr>
      <w:tr w:rsidR="00F64C05" w:rsidRPr="00F64C05" w:rsidTr="00F64C05">
        <w:trPr>
          <w:trHeight w:val="400"/>
        </w:trPr>
        <w:tc>
          <w:tcPr>
            <w:tcW w:w="0" w:type="auto"/>
            <w:vMerge/>
            <w:tcBorders>
              <w:top w:val="single" w:sz="4" w:space="0" w:color="auto"/>
              <w:left w:val="single" w:sz="4" w:space="0" w:color="auto"/>
              <w:bottom w:val="single" w:sz="4" w:space="0" w:color="auto"/>
              <w:right w:val="single" w:sz="4" w:space="0" w:color="auto"/>
            </w:tcBorders>
            <w:vAlign w:val="center"/>
          </w:tcPr>
          <w:p w:rsidR="00F64C05" w:rsidRPr="00F64C05" w:rsidRDefault="00F64C05" w:rsidP="00A25045">
            <w:pPr>
              <w:suppressAutoHyphens/>
              <w:contextualSpacing/>
              <w:jc w:val="center"/>
              <w:rPr>
                <w:sz w:val="12"/>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64C05" w:rsidRPr="00F64C05" w:rsidRDefault="00F64C05" w:rsidP="00A25045">
            <w:pPr>
              <w:suppressAutoHyphens/>
              <w:contextualSpacing/>
              <w:jc w:val="center"/>
              <w:rPr>
                <w:sz w:val="12"/>
                <w:szCs w:val="16"/>
              </w:rPr>
            </w:pPr>
          </w:p>
        </w:tc>
        <w:tc>
          <w:tcPr>
            <w:tcW w:w="0" w:type="auto"/>
            <w:tcBorders>
              <w:top w:val="nil"/>
              <w:left w:val="single" w:sz="4" w:space="0" w:color="auto"/>
              <w:bottom w:val="single" w:sz="4" w:space="0" w:color="auto"/>
              <w:right w:val="single" w:sz="4" w:space="0" w:color="auto"/>
            </w:tcBorders>
          </w:tcPr>
          <w:p w:rsidR="00F64C05" w:rsidRPr="00F64C05" w:rsidRDefault="00F64C05" w:rsidP="00A25045">
            <w:pPr>
              <w:widowControl w:val="0"/>
              <w:suppressAutoHyphens/>
              <w:autoSpaceDE w:val="0"/>
              <w:autoSpaceDN w:val="0"/>
              <w:adjustRightInd w:val="0"/>
              <w:contextualSpacing/>
              <w:jc w:val="center"/>
              <w:rPr>
                <w:sz w:val="12"/>
                <w:szCs w:val="16"/>
              </w:rPr>
            </w:pPr>
            <w:r w:rsidRPr="00F64C05">
              <w:rPr>
                <w:sz w:val="12"/>
                <w:szCs w:val="16"/>
              </w:rPr>
              <w:t>2016</w:t>
            </w:r>
          </w:p>
        </w:tc>
        <w:tc>
          <w:tcPr>
            <w:tcW w:w="0" w:type="auto"/>
            <w:tcBorders>
              <w:top w:val="nil"/>
              <w:left w:val="single" w:sz="4" w:space="0" w:color="auto"/>
              <w:bottom w:val="single" w:sz="4" w:space="0" w:color="auto"/>
              <w:right w:val="single" w:sz="4" w:space="0" w:color="auto"/>
            </w:tcBorders>
          </w:tcPr>
          <w:p w:rsidR="00F64C05" w:rsidRPr="00F64C05" w:rsidRDefault="00F64C05" w:rsidP="00A25045">
            <w:pPr>
              <w:widowControl w:val="0"/>
              <w:suppressAutoHyphens/>
              <w:autoSpaceDE w:val="0"/>
              <w:autoSpaceDN w:val="0"/>
              <w:adjustRightInd w:val="0"/>
              <w:contextualSpacing/>
              <w:jc w:val="center"/>
              <w:rPr>
                <w:sz w:val="12"/>
                <w:szCs w:val="16"/>
              </w:rPr>
            </w:pPr>
            <w:r w:rsidRPr="00F64C05">
              <w:rPr>
                <w:sz w:val="12"/>
                <w:szCs w:val="16"/>
              </w:rPr>
              <w:t>2017</w:t>
            </w:r>
          </w:p>
        </w:tc>
        <w:tc>
          <w:tcPr>
            <w:tcW w:w="0" w:type="auto"/>
            <w:tcBorders>
              <w:top w:val="nil"/>
              <w:left w:val="single" w:sz="4" w:space="0" w:color="auto"/>
              <w:bottom w:val="single" w:sz="4" w:space="0" w:color="auto"/>
              <w:right w:val="single" w:sz="4" w:space="0" w:color="auto"/>
            </w:tcBorders>
          </w:tcPr>
          <w:p w:rsidR="00F64C05" w:rsidRPr="00F64C05" w:rsidRDefault="00F64C05" w:rsidP="00A25045">
            <w:pPr>
              <w:widowControl w:val="0"/>
              <w:suppressAutoHyphens/>
              <w:autoSpaceDE w:val="0"/>
              <w:autoSpaceDN w:val="0"/>
              <w:adjustRightInd w:val="0"/>
              <w:contextualSpacing/>
              <w:jc w:val="center"/>
              <w:rPr>
                <w:sz w:val="12"/>
                <w:szCs w:val="16"/>
              </w:rPr>
            </w:pPr>
            <w:r w:rsidRPr="00F64C05">
              <w:rPr>
                <w:sz w:val="12"/>
                <w:szCs w:val="16"/>
              </w:rPr>
              <w:t>2018</w:t>
            </w:r>
          </w:p>
        </w:tc>
        <w:tc>
          <w:tcPr>
            <w:tcW w:w="0" w:type="auto"/>
            <w:tcBorders>
              <w:top w:val="nil"/>
              <w:left w:val="single" w:sz="4" w:space="0" w:color="auto"/>
              <w:bottom w:val="single" w:sz="4" w:space="0" w:color="auto"/>
              <w:right w:val="single" w:sz="4" w:space="0" w:color="auto"/>
            </w:tcBorders>
          </w:tcPr>
          <w:p w:rsidR="00F64C05" w:rsidRPr="00F64C05" w:rsidRDefault="00F64C05" w:rsidP="00A25045">
            <w:pPr>
              <w:widowControl w:val="0"/>
              <w:suppressAutoHyphens/>
              <w:autoSpaceDE w:val="0"/>
              <w:autoSpaceDN w:val="0"/>
              <w:adjustRightInd w:val="0"/>
              <w:contextualSpacing/>
              <w:jc w:val="center"/>
              <w:rPr>
                <w:sz w:val="12"/>
                <w:szCs w:val="16"/>
              </w:rPr>
            </w:pPr>
            <w:r w:rsidRPr="00F64C05">
              <w:rPr>
                <w:sz w:val="12"/>
                <w:szCs w:val="16"/>
              </w:rPr>
              <w:t>2019</w:t>
            </w:r>
          </w:p>
        </w:tc>
        <w:tc>
          <w:tcPr>
            <w:tcW w:w="0" w:type="auto"/>
            <w:tcBorders>
              <w:top w:val="nil"/>
              <w:left w:val="single" w:sz="4" w:space="0" w:color="auto"/>
              <w:bottom w:val="single" w:sz="4" w:space="0" w:color="auto"/>
              <w:right w:val="single" w:sz="4" w:space="0" w:color="auto"/>
            </w:tcBorders>
          </w:tcPr>
          <w:p w:rsidR="00F64C05" w:rsidRPr="00F64C05" w:rsidRDefault="00F64C05" w:rsidP="00A25045">
            <w:pPr>
              <w:widowControl w:val="0"/>
              <w:suppressAutoHyphens/>
              <w:autoSpaceDE w:val="0"/>
              <w:autoSpaceDN w:val="0"/>
              <w:adjustRightInd w:val="0"/>
              <w:contextualSpacing/>
              <w:jc w:val="center"/>
              <w:rPr>
                <w:sz w:val="12"/>
                <w:szCs w:val="16"/>
              </w:rPr>
            </w:pPr>
            <w:r w:rsidRPr="00F64C05">
              <w:rPr>
                <w:sz w:val="12"/>
                <w:szCs w:val="16"/>
              </w:rPr>
              <w:t>2020</w:t>
            </w:r>
          </w:p>
        </w:tc>
      </w:tr>
      <w:tr w:rsidR="00F64C05" w:rsidRPr="00F64C05" w:rsidTr="00F64C05">
        <w:tc>
          <w:tcPr>
            <w:tcW w:w="0" w:type="auto"/>
            <w:tcBorders>
              <w:top w:val="nil"/>
              <w:left w:val="single" w:sz="4" w:space="0" w:color="auto"/>
              <w:bottom w:val="single" w:sz="4" w:space="0" w:color="auto"/>
              <w:right w:val="single" w:sz="4" w:space="0" w:color="auto"/>
            </w:tcBorders>
          </w:tcPr>
          <w:p w:rsidR="00F64C05" w:rsidRPr="00F64C05" w:rsidRDefault="00F64C05" w:rsidP="00A25045">
            <w:pPr>
              <w:widowControl w:val="0"/>
              <w:suppressAutoHyphens/>
              <w:autoSpaceDE w:val="0"/>
              <w:autoSpaceDN w:val="0"/>
              <w:adjustRightInd w:val="0"/>
              <w:contextualSpacing/>
              <w:jc w:val="center"/>
              <w:rPr>
                <w:sz w:val="12"/>
                <w:szCs w:val="16"/>
              </w:rPr>
            </w:pPr>
            <w:r w:rsidRPr="00F64C05">
              <w:rPr>
                <w:sz w:val="12"/>
                <w:szCs w:val="16"/>
              </w:rPr>
              <w:t>1</w:t>
            </w:r>
          </w:p>
        </w:tc>
        <w:tc>
          <w:tcPr>
            <w:tcW w:w="0" w:type="auto"/>
            <w:tcBorders>
              <w:top w:val="nil"/>
              <w:left w:val="single" w:sz="4" w:space="0" w:color="auto"/>
              <w:bottom w:val="single" w:sz="4" w:space="0" w:color="auto"/>
              <w:right w:val="single" w:sz="4" w:space="0" w:color="auto"/>
            </w:tcBorders>
          </w:tcPr>
          <w:p w:rsidR="00F64C05" w:rsidRPr="00F64C05" w:rsidRDefault="00F64C05" w:rsidP="00A25045">
            <w:pPr>
              <w:widowControl w:val="0"/>
              <w:suppressAutoHyphens/>
              <w:autoSpaceDE w:val="0"/>
              <w:autoSpaceDN w:val="0"/>
              <w:adjustRightInd w:val="0"/>
              <w:contextualSpacing/>
              <w:jc w:val="center"/>
              <w:rPr>
                <w:sz w:val="12"/>
                <w:szCs w:val="16"/>
              </w:rPr>
            </w:pPr>
            <w:r w:rsidRPr="00F64C05">
              <w:rPr>
                <w:sz w:val="12"/>
                <w:szCs w:val="16"/>
              </w:rPr>
              <w:t>2</w:t>
            </w:r>
          </w:p>
        </w:tc>
        <w:tc>
          <w:tcPr>
            <w:tcW w:w="0" w:type="auto"/>
            <w:tcBorders>
              <w:top w:val="nil"/>
              <w:left w:val="single" w:sz="4" w:space="0" w:color="auto"/>
              <w:bottom w:val="single" w:sz="4" w:space="0" w:color="auto"/>
              <w:right w:val="single" w:sz="4" w:space="0" w:color="auto"/>
            </w:tcBorders>
          </w:tcPr>
          <w:p w:rsidR="00F64C05" w:rsidRPr="00F64C05" w:rsidRDefault="00F64C05" w:rsidP="00A25045">
            <w:pPr>
              <w:widowControl w:val="0"/>
              <w:suppressAutoHyphens/>
              <w:autoSpaceDE w:val="0"/>
              <w:autoSpaceDN w:val="0"/>
              <w:adjustRightInd w:val="0"/>
              <w:contextualSpacing/>
              <w:jc w:val="center"/>
              <w:rPr>
                <w:sz w:val="12"/>
                <w:szCs w:val="16"/>
              </w:rPr>
            </w:pPr>
            <w:r w:rsidRPr="00F64C05">
              <w:rPr>
                <w:sz w:val="12"/>
                <w:szCs w:val="16"/>
              </w:rPr>
              <w:t>3</w:t>
            </w:r>
          </w:p>
        </w:tc>
        <w:tc>
          <w:tcPr>
            <w:tcW w:w="0" w:type="auto"/>
            <w:tcBorders>
              <w:top w:val="nil"/>
              <w:left w:val="single" w:sz="4" w:space="0" w:color="auto"/>
              <w:bottom w:val="single" w:sz="4" w:space="0" w:color="auto"/>
              <w:right w:val="single" w:sz="4" w:space="0" w:color="auto"/>
            </w:tcBorders>
          </w:tcPr>
          <w:p w:rsidR="00F64C05" w:rsidRPr="00F64C05" w:rsidRDefault="00F64C05" w:rsidP="00A25045">
            <w:pPr>
              <w:widowControl w:val="0"/>
              <w:suppressAutoHyphens/>
              <w:autoSpaceDE w:val="0"/>
              <w:autoSpaceDN w:val="0"/>
              <w:adjustRightInd w:val="0"/>
              <w:contextualSpacing/>
              <w:jc w:val="center"/>
              <w:rPr>
                <w:sz w:val="12"/>
                <w:szCs w:val="16"/>
              </w:rPr>
            </w:pPr>
            <w:r w:rsidRPr="00F64C05">
              <w:rPr>
                <w:sz w:val="12"/>
                <w:szCs w:val="16"/>
              </w:rPr>
              <w:t>4</w:t>
            </w:r>
          </w:p>
        </w:tc>
        <w:tc>
          <w:tcPr>
            <w:tcW w:w="0" w:type="auto"/>
            <w:tcBorders>
              <w:top w:val="nil"/>
              <w:left w:val="single" w:sz="4" w:space="0" w:color="auto"/>
              <w:bottom w:val="single" w:sz="4" w:space="0" w:color="auto"/>
              <w:right w:val="single" w:sz="4" w:space="0" w:color="auto"/>
            </w:tcBorders>
          </w:tcPr>
          <w:p w:rsidR="00F64C05" w:rsidRPr="00F64C05" w:rsidRDefault="00F64C05" w:rsidP="00A25045">
            <w:pPr>
              <w:widowControl w:val="0"/>
              <w:suppressAutoHyphens/>
              <w:autoSpaceDE w:val="0"/>
              <w:autoSpaceDN w:val="0"/>
              <w:adjustRightInd w:val="0"/>
              <w:contextualSpacing/>
              <w:jc w:val="center"/>
              <w:rPr>
                <w:sz w:val="12"/>
                <w:szCs w:val="16"/>
              </w:rPr>
            </w:pPr>
            <w:r w:rsidRPr="00F64C05">
              <w:rPr>
                <w:sz w:val="12"/>
                <w:szCs w:val="16"/>
              </w:rPr>
              <w:t>5</w:t>
            </w:r>
          </w:p>
        </w:tc>
        <w:tc>
          <w:tcPr>
            <w:tcW w:w="0" w:type="auto"/>
            <w:tcBorders>
              <w:top w:val="nil"/>
              <w:left w:val="single" w:sz="4" w:space="0" w:color="auto"/>
              <w:bottom w:val="single" w:sz="4" w:space="0" w:color="auto"/>
              <w:right w:val="single" w:sz="4" w:space="0" w:color="auto"/>
            </w:tcBorders>
          </w:tcPr>
          <w:p w:rsidR="00F64C05" w:rsidRPr="00F64C05" w:rsidRDefault="00F64C05" w:rsidP="00A25045">
            <w:pPr>
              <w:widowControl w:val="0"/>
              <w:suppressAutoHyphens/>
              <w:autoSpaceDE w:val="0"/>
              <w:autoSpaceDN w:val="0"/>
              <w:adjustRightInd w:val="0"/>
              <w:contextualSpacing/>
              <w:jc w:val="center"/>
              <w:rPr>
                <w:sz w:val="12"/>
                <w:szCs w:val="16"/>
              </w:rPr>
            </w:pPr>
            <w:r w:rsidRPr="00F64C05">
              <w:rPr>
                <w:sz w:val="12"/>
                <w:szCs w:val="16"/>
              </w:rPr>
              <w:t>6</w:t>
            </w:r>
          </w:p>
        </w:tc>
        <w:tc>
          <w:tcPr>
            <w:tcW w:w="0" w:type="auto"/>
            <w:tcBorders>
              <w:top w:val="nil"/>
              <w:left w:val="single" w:sz="4" w:space="0" w:color="auto"/>
              <w:bottom w:val="single" w:sz="4" w:space="0" w:color="auto"/>
              <w:right w:val="single" w:sz="4" w:space="0" w:color="auto"/>
            </w:tcBorders>
          </w:tcPr>
          <w:p w:rsidR="00F64C05" w:rsidRPr="00F64C05" w:rsidRDefault="00F64C05" w:rsidP="00A25045">
            <w:pPr>
              <w:widowControl w:val="0"/>
              <w:suppressAutoHyphens/>
              <w:autoSpaceDE w:val="0"/>
              <w:autoSpaceDN w:val="0"/>
              <w:adjustRightInd w:val="0"/>
              <w:contextualSpacing/>
              <w:jc w:val="center"/>
              <w:rPr>
                <w:sz w:val="12"/>
                <w:szCs w:val="16"/>
              </w:rPr>
            </w:pPr>
            <w:r w:rsidRPr="00F64C05">
              <w:rPr>
                <w:sz w:val="12"/>
                <w:szCs w:val="16"/>
              </w:rPr>
              <w:t>7</w:t>
            </w:r>
          </w:p>
        </w:tc>
      </w:tr>
      <w:tr w:rsidR="00F64C05" w:rsidRPr="00F64C05" w:rsidTr="00F64C05">
        <w:trPr>
          <w:trHeight w:val="539"/>
        </w:trPr>
        <w:tc>
          <w:tcPr>
            <w:tcW w:w="0" w:type="auto"/>
            <w:tcBorders>
              <w:top w:val="single" w:sz="4" w:space="0" w:color="auto"/>
              <w:left w:val="single" w:sz="4" w:space="0" w:color="auto"/>
              <w:bottom w:val="single" w:sz="4" w:space="0" w:color="auto"/>
              <w:right w:val="single" w:sz="4" w:space="0" w:color="auto"/>
            </w:tcBorders>
            <w:vAlign w:val="center"/>
          </w:tcPr>
          <w:p w:rsidR="00F64C05" w:rsidRPr="00F64C05" w:rsidRDefault="00F64C05" w:rsidP="00A25045">
            <w:pPr>
              <w:widowControl w:val="0"/>
              <w:suppressAutoHyphens/>
              <w:autoSpaceDE w:val="0"/>
              <w:autoSpaceDN w:val="0"/>
              <w:adjustRightInd w:val="0"/>
              <w:contextualSpacing/>
              <w:jc w:val="center"/>
              <w:rPr>
                <w:sz w:val="12"/>
                <w:szCs w:val="16"/>
              </w:rPr>
            </w:pPr>
            <w:r w:rsidRPr="00F64C05">
              <w:rPr>
                <w:sz w:val="12"/>
                <w:szCs w:val="16"/>
              </w:rPr>
              <w:t>3.9.</w:t>
            </w:r>
          </w:p>
          <w:p w:rsidR="00F64C05" w:rsidRPr="00F64C05" w:rsidRDefault="00F64C05" w:rsidP="00A25045">
            <w:pPr>
              <w:widowControl w:val="0"/>
              <w:suppressAutoHyphens/>
              <w:autoSpaceDE w:val="0"/>
              <w:autoSpaceDN w:val="0"/>
              <w:adjustRightInd w:val="0"/>
              <w:contextualSpacing/>
              <w:rPr>
                <w:sz w:val="12"/>
                <w:szCs w:val="16"/>
              </w:rPr>
            </w:pPr>
          </w:p>
        </w:tc>
        <w:tc>
          <w:tcPr>
            <w:tcW w:w="0" w:type="auto"/>
            <w:tcBorders>
              <w:top w:val="single" w:sz="4" w:space="0" w:color="auto"/>
              <w:left w:val="single" w:sz="4" w:space="0" w:color="auto"/>
              <w:bottom w:val="single" w:sz="4" w:space="0" w:color="auto"/>
              <w:right w:val="single" w:sz="4" w:space="0" w:color="auto"/>
            </w:tcBorders>
          </w:tcPr>
          <w:p w:rsidR="00F64C05" w:rsidRPr="00F64C05" w:rsidRDefault="00F64C05" w:rsidP="00A25045">
            <w:pPr>
              <w:pStyle w:val="ConsPlusNormal"/>
              <w:widowControl/>
              <w:suppressAutoHyphens/>
              <w:ind w:firstLine="0"/>
              <w:contextualSpacing/>
              <w:rPr>
                <w:rFonts w:ascii="Times New Roman" w:hAnsi="Times New Roman" w:cs="Times New Roman"/>
                <w:sz w:val="12"/>
                <w:szCs w:val="16"/>
              </w:rPr>
            </w:pPr>
            <w:r w:rsidRPr="00F64C05">
              <w:rPr>
                <w:rFonts w:ascii="Times New Roman" w:hAnsi="Times New Roman" w:cs="Times New Roman"/>
                <w:sz w:val="12"/>
                <w:szCs w:val="16"/>
              </w:rPr>
              <w:t xml:space="preserve">Показатель 9. Площадь, подвернутая </w:t>
            </w:r>
            <w:proofErr w:type="spellStart"/>
            <w:r w:rsidRPr="00F64C05">
              <w:rPr>
                <w:rFonts w:ascii="Times New Roman" w:hAnsi="Times New Roman" w:cs="Times New Roman"/>
                <w:sz w:val="12"/>
                <w:szCs w:val="16"/>
              </w:rPr>
              <w:t>акарицидной</w:t>
            </w:r>
            <w:proofErr w:type="spellEnd"/>
            <w:r w:rsidRPr="00F64C05">
              <w:rPr>
                <w:rFonts w:ascii="Times New Roman" w:hAnsi="Times New Roman" w:cs="Times New Roman"/>
                <w:sz w:val="12"/>
                <w:szCs w:val="16"/>
              </w:rPr>
              <w:t xml:space="preserve"> обработке, </w:t>
            </w:r>
            <w:proofErr w:type="gramStart"/>
            <w:r w:rsidRPr="00F64C05">
              <w:rPr>
                <w:rFonts w:ascii="Times New Roman" w:hAnsi="Times New Roman" w:cs="Times New Roman"/>
                <w:sz w:val="12"/>
                <w:szCs w:val="16"/>
              </w:rPr>
              <w:t>га</w:t>
            </w:r>
            <w:proofErr w:type="gramEnd"/>
          </w:p>
        </w:tc>
        <w:tc>
          <w:tcPr>
            <w:tcW w:w="0" w:type="auto"/>
            <w:tcBorders>
              <w:top w:val="single" w:sz="4" w:space="0" w:color="auto"/>
              <w:left w:val="single" w:sz="4" w:space="0" w:color="auto"/>
              <w:bottom w:val="single" w:sz="4" w:space="0" w:color="auto"/>
              <w:right w:val="single" w:sz="4" w:space="0" w:color="auto"/>
            </w:tcBorders>
          </w:tcPr>
          <w:p w:rsidR="00F64C05" w:rsidRPr="00F64C05" w:rsidRDefault="00F64C05" w:rsidP="00A25045">
            <w:pPr>
              <w:suppressAutoHyphens/>
              <w:contextualSpacing/>
              <w:jc w:val="center"/>
              <w:rPr>
                <w:sz w:val="12"/>
                <w:szCs w:val="16"/>
              </w:rPr>
            </w:pPr>
            <w:r w:rsidRPr="00F64C05">
              <w:rPr>
                <w:sz w:val="12"/>
                <w:szCs w:val="16"/>
              </w:rPr>
              <w:t>0</w:t>
            </w:r>
          </w:p>
        </w:tc>
        <w:tc>
          <w:tcPr>
            <w:tcW w:w="0" w:type="auto"/>
            <w:tcBorders>
              <w:top w:val="single" w:sz="4" w:space="0" w:color="auto"/>
              <w:left w:val="single" w:sz="4" w:space="0" w:color="auto"/>
              <w:bottom w:val="single" w:sz="4" w:space="0" w:color="auto"/>
              <w:right w:val="single" w:sz="4" w:space="0" w:color="auto"/>
            </w:tcBorders>
          </w:tcPr>
          <w:p w:rsidR="00F64C05" w:rsidRPr="00F64C05" w:rsidRDefault="00F64C05" w:rsidP="00A25045">
            <w:pPr>
              <w:suppressAutoHyphens/>
              <w:contextualSpacing/>
              <w:jc w:val="center"/>
              <w:rPr>
                <w:sz w:val="12"/>
                <w:szCs w:val="16"/>
              </w:rPr>
            </w:pPr>
            <w:r w:rsidRPr="00F64C05">
              <w:rPr>
                <w:sz w:val="12"/>
                <w:szCs w:val="16"/>
              </w:rPr>
              <w:t>0</w:t>
            </w:r>
          </w:p>
        </w:tc>
        <w:tc>
          <w:tcPr>
            <w:tcW w:w="0" w:type="auto"/>
            <w:tcBorders>
              <w:top w:val="single" w:sz="4" w:space="0" w:color="auto"/>
              <w:left w:val="single" w:sz="4" w:space="0" w:color="auto"/>
              <w:bottom w:val="single" w:sz="4" w:space="0" w:color="auto"/>
              <w:right w:val="single" w:sz="4" w:space="0" w:color="auto"/>
            </w:tcBorders>
          </w:tcPr>
          <w:p w:rsidR="00F64C05" w:rsidRPr="00F64C05" w:rsidRDefault="00F64C05" w:rsidP="00A25045">
            <w:pPr>
              <w:suppressAutoHyphens/>
              <w:contextualSpacing/>
              <w:jc w:val="center"/>
              <w:rPr>
                <w:sz w:val="12"/>
                <w:szCs w:val="16"/>
              </w:rPr>
            </w:pPr>
            <w:r w:rsidRPr="00F64C05">
              <w:rPr>
                <w:sz w:val="12"/>
                <w:szCs w:val="16"/>
              </w:rPr>
              <w:t>8</w:t>
            </w:r>
          </w:p>
        </w:tc>
        <w:tc>
          <w:tcPr>
            <w:tcW w:w="0" w:type="auto"/>
            <w:tcBorders>
              <w:top w:val="single" w:sz="4" w:space="0" w:color="auto"/>
              <w:left w:val="single" w:sz="4" w:space="0" w:color="auto"/>
              <w:bottom w:val="single" w:sz="4" w:space="0" w:color="auto"/>
              <w:right w:val="single" w:sz="4" w:space="0" w:color="auto"/>
            </w:tcBorders>
          </w:tcPr>
          <w:p w:rsidR="00F64C05" w:rsidRPr="00F64C05" w:rsidRDefault="00F64C05" w:rsidP="00A25045">
            <w:pPr>
              <w:suppressAutoHyphens/>
              <w:contextualSpacing/>
              <w:jc w:val="center"/>
              <w:rPr>
                <w:sz w:val="12"/>
                <w:szCs w:val="16"/>
              </w:rPr>
            </w:pPr>
            <w:r w:rsidRPr="00F64C05">
              <w:rPr>
                <w:sz w:val="12"/>
                <w:szCs w:val="16"/>
              </w:rPr>
              <w:t>8</w:t>
            </w:r>
          </w:p>
        </w:tc>
        <w:tc>
          <w:tcPr>
            <w:tcW w:w="0" w:type="auto"/>
            <w:tcBorders>
              <w:top w:val="single" w:sz="4" w:space="0" w:color="auto"/>
              <w:left w:val="single" w:sz="4" w:space="0" w:color="auto"/>
              <w:bottom w:val="single" w:sz="4" w:space="0" w:color="auto"/>
              <w:right w:val="single" w:sz="4" w:space="0" w:color="auto"/>
            </w:tcBorders>
          </w:tcPr>
          <w:p w:rsidR="00F64C05" w:rsidRPr="00F64C05" w:rsidRDefault="00F64C05" w:rsidP="00A25045">
            <w:pPr>
              <w:suppressAutoHyphens/>
              <w:contextualSpacing/>
              <w:jc w:val="center"/>
              <w:rPr>
                <w:sz w:val="12"/>
                <w:szCs w:val="16"/>
              </w:rPr>
            </w:pPr>
            <w:r w:rsidRPr="00F64C05">
              <w:rPr>
                <w:sz w:val="12"/>
                <w:szCs w:val="16"/>
              </w:rPr>
              <w:t>8</w:t>
            </w:r>
          </w:p>
        </w:tc>
      </w:tr>
    </w:tbl>
    <w:p w:rsidR="00F64C05" w:rsidRPr="003C7873" w:rsidRDefault="00F64C05" w:rsidP="00F64C05">
      <w:pPr>
        <w:tabs>
          <w:tab w:val="left" w:pos="0"/>
          <w:tab w:val="left" w:pos="4536"/>
        </w:tabs>
        <w:suppressAutoHyphens/>
        <w:autoSpaceDE w:val="0"/>
        <w:autoSpaceDN w:val="0"/>
        <w:adjustRightInd w:val="0"/>
        <w:jc w:val="both"/>
        <w:rPr>
          <w:sz w:val="16"/>
          <w:szCs w:val="16"/>
        </w:rPr>
      </w:pPr>
      <w:r w:rsidRPr="003C7873">
        <w:rPr>
          <w:sz w:val="16"/>
          <w:szCs w:val="16"/>
        </w:rPr>
        <w:t>»;</w:t>
      </w:r>
    </w:p>
    <w:p w:rsidR="00F64C05" w:rsidRPr="003C7873" w:rsidRDefault="00F64C05" w:rsidP="00F64C05">
      <w:pPr>
        <w:tabs>
          <w:tab w:val="left" w:pos="0"/>
          <w:tab w:val="left" w:pos="4536"/>
        </w:tabs>
        <w:suppressAutoHyphens/>
        <w:autoSpaceDE w:val="0"/>
        <w:autoSpaceDN w:val="0"/>
        <w:adjustRightInd w:val="0"/>
        <w:ind w:firstLine="284"/>
        <w:jc w:val="both"/>
        <w:rPr>
          <w:sz w:val="16"/>
          <w:szCs w:val="16"/>
        </w:rPr>
      </w:pPr>
      <w:r w:rsidRPr="003C7873">
        <w:rPr>
          <w:sz w:val="16"/>
          <w:szCs w:val="16"/>
        </w:rPr>
        <w:t>1.1.3. Дополнить после строки 5.12 строками 5.13 и 5.14 следующего содержания</w:t>
      </w:r>
      <w:proofErr w:type="gramStart"/>
      <w:r w:rsidRPr="003C7873">
        <w:rPr>
          <w:sz w:val="16"/>
          <w:szCs w:val="16"/>
        </w:rPr>
        <w:t>: «</w:t>
      </w:r>
      <w:proofErr w:type="gramEnd"/>
    </w:p>
    <w:tbl>
      <w:tblPr>
        <w:tblW w:w="5040" w:type="dxa"/>
        <w:tblInd w:w="75" w:type="dxa"/>
        <w:tblCellMar>
          <w:left w:w="75" w:type="dxa"/>
          <w:right w:w="75" w:type="dxa"/>
        </w:tblCellMar>
        <w:tblLook w:val="00A0" w:firstRow="1" w:lastRow="0" w:firstColumn="1" w:lastColumn="0" w:noHBand="0" w:noVBand="0"/>
      </w:tblPr>
      <w:tblGrid>
        <w:gridCol w:w="425"/>
        <w:gridCol w:w="2435"/>
        <w:gridCol w:w="436"/>
        <w:gridCol w:w="436"/>
        <w:gridCol w:w="436"/>
        <w:gridCol w:w="436"/>
        <w:gridCol w:w="436"/>
      </w:tblGrid>
      <w:tr w:rsidR="00F64C05" w:rsidRPr="00F64C05" w:rsidTr="00F64C05">
        <w:trPr>
          <w:trHeight w:val="400"/>
        </w:trPr>
        <w:tc>
          <w:tcPr>
            <w:tcW w:w="0" w:type="auto"/>
            <w:vMerge w:val="restart"/>
            <w:tcBorders>
              <w:top w:val="single" w:sz="4" w:space="0" w:color="auto"/>
              <w:left w:val="single" w:sz="4" w:space="0" w:color="auto"/>
              <w:bottom w:val="single" w:sz="4" w:space="0" w:color="auto"/>
              <w:right w:val="single" w:sz="4" w:space="0" w:color="auto"/>
            </w:tcBorders>
          </w:tcPr>
          <w:p w:rsidR="00F64C05" w:rsidRPr="00F64C05" w:rsidRDefault="00F64C05" w:rsidP="00A25045">
            <w:pPr>
              <w:widowControl w:val="0"/>
              <w:suppressAutoHyphens/>
              <w:autoSpaceDE w:val="0"/>
              <w:autoSpaceDN w:val="0"/>
              <w:adjustRightInd w:val="0"/>
              <w:contextualSpacing/>
              <w:jc w:val="center"/>
              <w:rPr>
                <w:sz w:val="12"/>
                <w:szCs w:val="16"/>
              </w:rPr>
            </w:pPr>
            <w:r w:rsidRPr="00F64C05">
              <w:rPr>
                <w:sz w:val="12"/>
                <w:szCs w:val="16"/>
              </w:rPr>
              <w:t xml:space="preserve">N </w:t>
            </w:r>
            <w:proofErr w:type="gramStart"/>
            <w:r w:rsidRPr="00F64C05">
              <w:rPr>
                <w:sz w:val="12"/>
                <w:szCs w:val="16"/>
              </w:rPr>
              <w:t>п</w:t>
            </w:r>
            <w:proofErr w:type="gramEnd"/>
            <w:r w:rsidRPr="00F64C05">
              <w:rPr>
                <w:sz w:val="12"/>
                <w:szCs w:val="16"/>
              </w:rPr>
              <w:t>/п</w:t>
            </w:r>
          </w:p>
        </w:tc>
        <w:tc>
          <w:tcPr>
            <w:tcW w:w="2435" w:type="dxa"/>
            <w:vMerge w:val="restart"/>
            <w:tcBorders>
              <w:top w:val="single" w:sz="4" w:space="0" w:color="auto"/>
              <w:left w:val="single" w:sz="4" w:space="0" w:color="auto"/>
              <w:bottom w:val="single" w:sz="4" w:space="0" w:color="auto"/>
              <w:right w:val="single" w:sz="4" w:space="0" w:color="auto"/>
            </w:tcBorders>
          </w:tcPr>
          <w:p w:rsidR="00F64C05" w:rsidRPr="00F64C05" w:rsidRDefault="00F64C05" w:rsidP="00A25045">
            <w:pPr>
              <w:widowControl w:val="0"/>
              <w:suppressAutoHyphens/>
              <w:autoSpaceDE w:val="0"/>
              <w:autoSpaceDN w:val="0"/>
              <w:adjustRightInd w:val="0"/>
              <w:contextualSpacing/>
              <w:jc w:val="center"/>
              <w:rPr>
                <w:sz w:val="12"/>
                <w:szCs w:val="16"/>
              </w:rPr>
            </w:pPr>
            <w:r w:rsidRPr="00F64C05">
              <w:rPr>
                <w:sz w:val="12"/>
                <w:szCs w:val="16"/>
              </w:rPr>
              <w:t>Цели, задачи муниципальной</w:t>
            </w:r>
          </w:p>
          <w:p w:rsidR="00F64C05" w:rsidRPr="00F64C05" w:rsidRDefault="00F64C05" w:rsidP="00A25045">
            <w:pPr>
              <w:widowControl w:val="0"/>
              <w:suppressAutoHyphens/>
              <w:autoSpaceDE w:val="0"/>
              <w:autoSpaceDN w:val="0"/>
              <w:adjustRightInd w:val="0"/>
              <w:contextualSpacing/>
              <w:jc w:val="center"/>
              <w:rPr>
                <w:sz w:val="12"/>
                <w:szCs w:val="16"/>
              </w:rPr>
            </w:pPr>
            <w:r w:rsidRPr="00F64C05">
              <w:rPr>
                <w:sz w:val="12"/>
                <w:szCs w:val="16"/>
              </w:rPr>
              <w:t>программы, наименование и</w:t>
            </w:r>
          </w:p>
          <w:p w:rsidR="00F64C05" w:rsidRPr="00F64C05" w:rsidRDefault="00F64C05" w:rsidP="00A25045">
            <w:pPr>
              <w:widowControl w:val="0"/>
              <w:suppressAutoHyphens/>
              <w:autoSpaceDE w:val="0"/>
              <w:autoSpaceDN w:val="0"/>
              <w:adjustRightInd w:val="0"/>
              <w:contextualSpacing/>
              <w:jc w:val="center"/>
              <w:rPr>
                <w:sz w:val="12"/>
                <w:szCs w:val="16"/>
              </w:rPr>
            </w:pPr>
            <w:r w:rsidRPr="00F64C05">
              <w:rPr>
                <w:sz w:val="12"/>
                <w:szCs w:val="16"/>
              </w:rPr>
              <w:t>единица измерения целевого</w:t>
            </w:r>
          </w:p>
          <w:p w:rsidR="00F64C05" w:rsidRPr="00F64C05" w:rsidRDefault="00F64C05" w:rsidP="00A25045">
            <w:pPr>
              <w:widowControl w:val="0"/>
              <w:suppressAutoHyphens/>
              <w:autoSpaceDE w:val="0"/>
              <w:autoSpaceDN w:val="0"/>
              <w:adjustRightInd w:val="0"/>
              <w:contextualSpacing/>
              <w:jc w:val="center"/>
              <w:rPr>
                <w:sz w:val="12"/>
                <w:szCs w:val="16"/>
              </w:rPr>
            </w:pPr>
            <w:r w:rsidRPr="00F64C05">
              <w:rPr>
                <w:sz w:val="12"/>
                <w:szCs w:val="16"/>
              </w:rPr>
              <w:t>показателя</w:t>
            </w:r>
          </w:p>
        </w:tc>
        <w:tc>
          <w:tcPr>
            <w:tcW w:w="0" w:type="auto"/>
            <w:gridSpan w:val="5"/>
            <w:tcBorders>
              <w:top w:val="single" w:sz="4" w:space="0" w:color="auto"/>
              <w:left w:val="single" w:sz="4" w:space="0" w:color="auto"/>
              <w:bottom w:val="single" w:sz="4" w:space="0" w:color="auto"/>
              <w:right w:val="single" w:sz="4" w:space="0" w:color="auto"/>
            </w:tcBorders>
          </w:tcPr>
          <w:p w:rsidR="00F64C05" w:rsidRPr="00F64C05" w:rsidRDefault="00F64C05" w:rsidP="00A25045">
            <w:pPr>
              <w:suppressAutoHyphens/>
              <w:contextualSpacing/>
              <w:rPr>
                <w:sz w:val="12"/>
                <w:szCs w:val="16"/>
              </w:rPr>
            </w:pPr>
            <w:r w:rsidRPr="00F64C05">
              <w:rPr>
                <w:sz w:val="12"/>
                <w:szCs w:val="16"/>
              </w:rPr>
              <w:t>Значения целевого показателя  по годам</w:t>
            </w:r>
          </w:p>
        </w:tc>
      </w:tr>
      <w:tr w:rsidR="00F64C05" w:rsidRPr="00F64C05" w:rsidTr="00F64C05">
        <w:trPr>
          <w:trHeight w:val="400"/>
        </w:trPr>
        <w:tc>
          <w:tcPr>
            <w:tcW w:w="0" w:type="auto"/>
            <w:vMerge/>
            <w:tcBorders>
              <w:top w:val="single" w:sz="4" w:space="0" w:color="auto"/>
              <w:left w:val="single" w:sz="4" w:space="0" w:color="auto"/>
              <w:bottom w:val="single" w:sz="4" w:space="0" w:color="auto"/>
              <w:right w:val="single" w:sz="4" w:space="0" w:color="auto"/>
            </w:tcBorders>
            <w:vAlign w:val="center"/>
          </w:tcPr>
          <w:p w:rsidR="00F64C05" w:rsidRPr="00F64C05" w:rsidRDefault="00F64C05" w:rsidP="00A25045">
            <w:pPr>
              <w:suppressAutoHyphens/>
              <w:contextualSpacing/>
              <w:jc w:val="center"/>
              <w:rPr>
                <w:sz w:val="12"/>
                <w:szCs w:val="16"/>
              </w:rPr>
            </w:pPr>
          </w:p>
        </w:tc>
        <w:tc>
          <w:tcPr>
            <w:tcW w:w="2435" w:type="dxa"/>
            <w:vMerge/>
            <w:tcBorders>
              <w:top w:val="single" w:sz="4" w:space="0" w:color="auto"/>
              <w:left w:val="single" w:sz="4" w:space="0" w:color="auto"/>
              <w:bottom w:val="single" w:sz="4" w:space="0" w:color="auto"/>
              <w:right w:val="single" w:sz="4" w:space="0" w:color="auto"/>
            </w:tcBorders>
            <w:vAlign w:val="center"/>
          </w:tcPr>
          <w:p w:rsidR="00F64C05" w:rsidRPr="00F64C05" w:rsidRDefault="00F64C05" w:rsidP="00A25045">
            <w:pPr>
              <w:suppressAutoHyphens/>
              <w:contextualSpacing/>
              <w:jc w:val="center"/>
              <w:rPr>
                <w:sz w:val="12"/>
                <w:szCs w:val="16"/>
              </w:rPr>
            </w:pPr>
          </w:p>
        </w:tc>
        <w:tc>
          <w:tcPr>
            <w:tcW w:w="0" w:type="auto"/>
            <w:tcBorders>
              <w:top w:val="nil"/>
              <w:left w:val="single" w:sz="4" w:space="0" w:color="auto"/>
              <w:bottom w:val="single" w:sz="4" w:space="0" w:color="auto"/>
              <w:right w:val="single" w:sz="4" w:space="0" w:color="auto"/>
            </w:tcBorders>
          </w:tcPr>
          <w:p w:rsidR="00F64C05" w:rsidRPr="00F64C05" w:rsidRDefault="00F64C05" w:rsidP="00A25045">
            <w:pPr>
              <w:widowControl w:val="0"/>
              <w:suppressAutoHyphens/>
              <w:autoSpaceDE w:val="0"/>
              <w:autoSpaceDN w:val="0"/>
              <w:adjustRightInd w:val="0"/>
              <w:contextualSpacing/>
              <w:jc w:val="center"/>
              <w:rPr>
                <w:sz w:val="12"/>
                <w:szCs w:val="16"/>
              </w:rPr>
            </w:pPr>
            <w:r w:rsidRPr="00F64C05">
              <w:rPr>
                <w:sz w:val="12"/>
                <w:szCs w:val="16"/>
              </w:rPr>
              <w:t>2016</w:t>
            </w:r>
          </w:p>
        </w:tc>
        <w:tc>
          <w:tcPr>
            <w:tcW w:w="0" w:type="auto"/>
            <w:tcBorders>
              <w:top w:val="nil"/>
              <w:left w:val="single" w:sz="4" w:space="0" w:color="auto"/>
              <w:bottom w:val="single" w:sz="4" w:space="0" w:color="auto"/>
              <w:right w:val="single" w:sz="4" w:space="0" w:color="auto"/>
            </w:tcBorders>
          </w:tcPr>
          <w:p w:rsidR="00F64C05" w:rsidRPr="00F64C05" w:rsidRDefault="00F64C05" w:rsidP="00A25045">
            <w:pPr>
              <w:widowControl w:val="0"/>
              <w:suppressAutoHyphens/>
              <w:autoSpaceDE w:val="0"/>
              <w:autoSpaceDN w:val="0"/>
              <w:adjustRightInd w:val="0"/>
              <w:contextualSpacing/>
              <w:jc w:val="center"/>
              <w:rPr>
                <w:sz w:val="12"/>
                <w:szCs w:val="16"/>
              </w:rPr>
            </w:pPr>
            <w:r w:rsidRPr="00F64C05">
              <w:rPr>
                <w:sz w:val="12"/>
                <w:szCs w:val="16"/>
              </w:rPr>
              <w:t>2017</w:t>
            </w:r>
          </w:p>
        </w:tc>
        <w:tc>
          <w:tcPr>
            <w:tcW w:w="0" w:type="auto"/>
            <w:tcBorders>
              <w:top w:val="nil"/>
              <w:left w:val="single" w:sz="4" w:space="0" w:color="auto"/>
              <w:bottom w:val="single" w:sz="4" w:space="0" w:color="auto"/>
              <w:right w:val="single" w:sz="4" w:space="0" w:color="auto"/>
            </w:tcBorders>
          </w:tcPr>
          <w:p w:rsidR="00F64C05" w:rsidRPr="00F64C05" w:rsidRDefault="00F64C05" w:rsidP="00A25045">
            <w:pPr>
              <w:widowControl w:val="0"/>
              <w:suppressAutoHyphens/>
              <w:autoSpaceDE w:val="0"/>
              <w:autoSpaceDN w:val="0"/>
              <w:adjustRightInd w:val="0"/>
              <w:contextualSpacing/>
              <w:jc w:val="center"/>
              <w:rPr>
                <w:sz w:val="12"/>
                <w:szCs w:val="16"/>
              </w:rPr>
            </w:pPr>
            <w:r w:rsidRPr="00F64C05">
              <w:rPr>
                <w:sz w:val="12"/>
                <w:szCs w:val="16"/>
              </w:rPr>
              <w:t>2018</w:t>
            </w:r>
          </w:p>
        </w:tc>
        <w:tc>
          <w:tcPr>
            <w:tcW w:w="0" w:type="auto"/>
            <w:tcBorders>
              <w:top w:val="nil"/>
              <w:left w:val="single" w:sz="4" w:space="0" w:color="auto"/>
              <w:bottom w:val="single" w:sz="4" w:space="0" w:color="auto"/>
              <w:right w:val="single" w:sz="4" w:space="0" w:color="auto"/>
            </w:tcBorders>
          </w:tcPr>
          <w:p w:rsidR="00F64C05" w:rsidRPr="00F64C05" w:rsidRDefault="00F64C05" w:rsidP="00A25045">
            <w:pPr>
              <w:widowControl w:val="0"/>
              <w:suppressAutoHyphens/>
              <w:autoSpaceDE w:val="0"/>
              <w:autoSpaceDN w:val="0"/>
              <w:adjustRightInd w:val="0"/>
              <w:contextualSpacing/>
              <w:jc w:val="center"/>
              <w:rPr>
                <w:sz w:val="12"/>
                <w:szCs w:val="16"/>
              </w:rPr>
            </w:pPr>
            <w:r w:rsidRPr="00F64C05">
              <w:rPr>
                <w:sz w:val="12"/>
                <w:szCs w:val="16"/>
              </w:rPr>
              <w:t>2019</w:t>
            </w:r>
          </w:p>
        </w:tc>
        <w:tc>
          <w:tcPr>
            <w:tcW w:w="0" w:type="auto"/>
            <w:tcBorders>
              <w:top w:val="nil"/>
              <w:left w:val="single" w:sz="4" w:space="0" w:color="auto"/>
              <w:bottom w:val="single" w:sz="4" w:space="0" w:color="auto"/>
              <w:right w:val="single" w:sz="4" w:space="0" w:color="auto"/>
            </w:tcBorders>
          </w:tcPr>
          <w:p w:rsidR="00F64C05" w:rsidRPr="00F64C05" w:rsidRDefault="00F64C05" w:rsidP="00A25045">
            <w:pPr>
              <w:widowControl w:val="0"/>
              <w:suppressAutoHyphens/>
              <w:autoSpaceDE w:val="0"/>
              <w:autoSpaceDN w:val="0"/>
              <w:adjustRightInd w:val="0"/>
              <w:contextualSpacing/>
              <w:jc w:val="center"/>
              <w:rPr>
                <w:sz w:val="12"/>
                <w:szCs w:val="16"/>
              </w:rPr>
            </w:pPr>
            <w:r w:rsidRPr="00F64C05">
              <w:rPr>
                <w:sz w:val="12"/>
                <w:szCs w:val="16"/>
              </w:rPr>
              <w:t>2020</w:t>
            </w:r>
          </w:p>
        </w:tc>
      </w:tr>
      <w:tr w:rsidR="00F64C05" w:rsidRPr="00F64C05" w:rsidTr="00F64C05">
        <w:tc>
          <w:tcPr>
            <w:tcW w:w="0" w:type="auto"/>
            <w:tcBorders>
              <w:top w:val="nil"/>
              <w:left w:val="single" w:sz="4" w:space="0" w:color="auto"/>
              <w:bottom w:val="single" w:sz="4" w:space="0" w:color="auto"/>
              <w:right w:val="single" w:sz="4" w:space="0" w:color="auto"/>
            </w:tcBorders>
          </w:tcPr>
          <w:p w:rsidR="00F64C05" w:rsidRPr="00F64C05" w:rsidRDefault="00F64C05" w:rsidP="00A25045">
            <w:pPr>
              <w:widowControl w:val="0"/>
              <w:suppressAutoHyphens/>
              <w:autoSpaceDE w:val="0"/>
              <w:autoSpaceDN w:val="0"/>
              <w:adjustRightInd w:val="0"/>
              <w:contextualSpacing/>
              <w:jc w:val="center"/>
              <w:rPr>
                <w:sz w:val="12"/>
                <w:szCs w:val="16"/>
              </w:rPr>
            </w:pPr>
            <w:r w:rsidRPr="00F64C05">
              <w:rPr>
                <w:sz w:val="12"/>
                <w:szCs w:val="16"/>
              </w:rPr>
              <w:t>1</w:t>
            </w:r>
          </w:p>
        </w:tc>
        <w:tc>
          <w:tcPr>
            <w:tcW w:w="2435" w:type="dxa"/>
            <w:tcBorders>
              <w:top w:val="nil"/>
              <w:left w:val="single" w:sz="4" w:space="0" w:color="auto"/>
              <w:bottom w:val="single" w:sz="4" w:space="0" w:color="auto"/>
              <w:right w:val="single" w:sz="4" w:space="0" w:color="auto"/>
            </w:tcBorders>
          </w:tcPr>
          <w:p w:rsidR="00F64C05" w:rsidRPr="00F64C05" w:rsidRDefault="00F64C05" w:rsidP="00A25045">
            <w:pPr>
              <w:widowControl w:val="0"/>
              <w:suppressAutoHyphens/>
              <w:autoSpaceDE w:val="0"/>
              <w:autoSpaceDN w:val="0"/>
              <w:adjustRightInd w:val="0"/>
              <w:contextualSpacing/>
              <w:jc w:val="center"/>
              <w:rPr>
                <w:sz w:val="12"/>
                <w:szCs w:val="16"/>
              </w:rPr>
            </w:pPr>
            <w:r w:rsidRPr="00F64C05">
              <w:rPr>
                <w:sz w:val="12"/>
                <w:szCs w:val="16"/>
              </w:rPr>
              <w:t>2</w:t>
            </w:r>
          </w:p>
        </w:tc>
        <w:tc>
          <w:tcPr>
            <w:tcW w:w="0" w:type="auto"/>
            <w:tcBorders>
              <w:top w:val="nil"/>
              <w:left w:val="single" w:sz="4" w:space="0" w:color="auto"/>
              <w:bottom w:val="single" w:sz="4" w:space="0" w:color="auto"/>
              <w:right w:val="single" w:sz="4" w:space="0" w:color="auto"/>
            </w:tcBorders>
          </w:tcPr>
          <w:p w:rsidR="00F64C05" w:rsidRPr="00F64C05" w:rsidRDefault="00F64C05" w:rsidP="00A25045">
            <w:pPr>
              <w:widowControl w:val="0"/>
              <w:suppressAutoHyphens/>
              <w:autoSpaceDE w:val="0"/>
              <w:autoSpaceDN w:val="0"/>
              <w:adjustRightInd w:val="0"/>
              <w:contextualSpacing/>
              <w:jc w:val="center"/>
              <w:rPr>
                <w:sz w:val="12"/>
                <w:szCs w:val="16"/>
              </w:rPr>
            </w:pPr>
            <w:r w:rsidRPr="00F64C05">
              <w:rPr>
                <w:sz w:val="12"/>
                <w:szCs w:val="16"/>
              </w:rPr>
              <w:t>3</w:t>
            </w:r>
          </w:p>
        </w:tc>
        <w:tc>
          <w:tcPr>
            <w:tcW w:w="0" w:type="auto"/>
            <w:tcBorders>
              <w:top w:val="nil"/>
              <w:left w:val="single" w:sz="4" w:space="0" w:color="auto"/>
              <w:bottom w:val="single" w:sz="4" w:space="0" w:color="auto"/>
              <w:right w:val="single" w:sz="4" w:space="0" w:color="auto"/>
            </w:tcBorders>
          </w:tcPr>
          <w:p w:rsidR="00F64C05" w:rsidRPr="00F64C05" w:rsidRDefault="00F64C05" w:rsidP="00A25045">
            <w:pPr>
              <w:widowControl w:val="0"/>
              <w:suppressAutoHyphens/>
              <w:autoSpaceDE w:val="0"/>
              <w:autoSpaceDN w:val="0"/>
              <w:adjustRightInd w:val="0"/>
              <w:contextualSpacing/>
              <w:jc w:val="center"/>
              <w:rPr>
                <w:sz w:val="12"/>
                <w:szCs w:val="16"/>
              </w:rPr>
            </w:pPr>
            <w:r w:rsidRPr="00F64C05">
              <w:rPr>
                <w:sz w:val="12"/>
                <w:szCs w:val="16"/>
              </w:rPr>
              <w:t>4</w:t>
            </w:r>
          </w:p>
        </w:tc>
        <w:tc>
          <w:tcPr>
            <w:tcW w:w="0" w:type="auto"/>
            <w:tcBorders>
              <w:top w:val="nil"/>
              <w:left w:val="single" w:sz="4" w:space="0" w:color="auto"/>
              <w:bottom w:val="single" w:sz="4" w:space="0" w:color="auto"/>
              <w:right w:val="single" w:sz="4" w:space="0" w:color="auto"/>
            </w:tcBorders>
          </w:tcPr>
          <w:p w:rsidR="00F64C05" w:rsidRPr="00F64C05" w:rsidRDefault="00F64C05" w:rsidP="00A25045">
            <w:pPr>
              <w:widowControl w:val="0"/>
              <w:suppressAutoHyphens/>
              <w:autoSpaceDE w:val="0"/>
              <w:autoSpaceDN w:val="0"/>
              <w:adjustRightInd w:val="0"/>
              <w:contextualSpacing/>
              <w:jc w:val="center"/>
              <w:rPr>
                <w:sz w:val="12"/>
                <w:szCs w:val="16"/>
              </w:rPr>
            </w:pPr>
            <w:r w:rsidRPr="00F64C05">
              <w:rPr>
                <w:sz w:val="12"/>
                <w:szCs w:val="16"/>
              </w:rPr>
              <w:t>5</w:t>
            </w:r>
          </w:p>
        </w:tc>
        <w:tc>
          <w:tcPr>
            <w:tcW w:w="0" w:type="auto"/>
            <w:tcBorders>
              <w:top w:val="nil"/>
              <w:left w:val="single" w:sz="4" w:space="0" w:color="auto"/>
              <w:bottom w:val="single" w:sz="4" w:space="0" w:color="auto"/>
              <w:right w:val="single" w:sz="4" w:space="0" w:color="auto"/>
            </w:tcBorders>
          </w:tcPr>
          <w:p w:rsidR="00F64C05" w:rsidRPr="00F64C05" w:rsidRDefault="00F64C05" w:rsidP="00A25045">
            <w:pPr>
              <w:widowControl w:val="0"/>
              <w:suppressAutoHyphens/>
              <w:autoSpaceDE w:val="0"/>
              <w:autoSpaceDN w:val="0"/>
              <w:adjustRightInd w:val="0"/>
              <w:contextualSpacing/>
              <w:jc w:val="center"/>
              <w:rPr>
                <w:sz w:val="12"/>
                <w:szCs w:val="16"/>
              </w:rPr>
            </w:pPr>
            <w:r w:rsidRPr="00F64C05">
              <w:rPr>
                <w:sz w:val="12"/>
                <w:szCs w:val="16"/>
              </w:rPr>
              <w:t>6</w:t>
            </w:r>
          </w:p>
        </w:tc>
        <w:tc>
          <w:tcPr>
            <w:tcW w:w="0" w:type="auto"/>
            <w:tcBorders>
              <w:top w:val="nil"/>
              <w:left w:val="single" w:sz="4" w:space="0" w:color="auto"/>
              <w:bottom w:val="single" w:sz="4" w:space="0" w:color="auto"/>
              <w:right w:val="single" w:sz="4" w:space="0" w:color="auto"/>
            </w:tcBorders>
          </w:tcPr>
          <w:p w:rsidR="00F64C05" w:rsidRPr="00F64C05" w:rsidRDefault="00F64C05" w:rsidP="00A25045">
            <w:pPr>
              <w:widowControl w:val="0"/>
              <w:suppressAutoHyphens/>
              <w:autoSpaceDE w:val="0"/>
              <w:autoSpaceDN w:val="0"/>
              <w:adjustRightInd w:val="0"/>
              <w:contextualSpacing/>
              <w:jc w:val="center"/>
              <w:rPr>
                <w:sz w:val="12"/>
                <w:szCs w:val="16"/>
              </w:rPr>
            </w:pPr>
            <w:r w:rsidRPr="00F64C05">
              <w:rPr>
                <w:sz w:val="12"/>
                <w:szCs w:val="16"/>
              </w:rPr>
              <w:t>7</w:t>
            </w:r>
          </w:p>
        </w:tc>
      </w:tr>
      <w:tr w:rsidR="00F64C05" w:rsidRPr="00F64C05" w:rsidTr="00F64C05">
        <w:trPr>
          <w:trHeight w:val="539"/>
        </w:trPr>
        <w:tc>
          <w:tcPr>
            <w:tcW w:w="0" w:type="auto"/>
            <w:tcBorders>
              <w:top w:val="single" w:sz="4" w:space="0" w:color="auto"/>
              <w:left w:val="single" w:sz="4" w:space="0" w:color="auto"/>
              <w:bottom w:val="single" w:sz="4" w:space="0" w:color="auto"/>
              <w:right w:val="single" w:sz="4" w:space="0" w:color="auto"/>
            </w:tcBorders>
            <w:vAlign w:val="center"/>
          </w:tcPr>
          <w:p w:rsidR="00F64C05" w:rsidRPr="00F64C05" w:rsidRDefault="00F64C05" w:rsidP="00A25045">
            <w:pPr>
              <w:widowControl w:val="0"/>
              <w:suppressAutoHyphens/>
              <w:autoSpaceDE w:val="0"/>
              <w:autoSpaceDN w:val="0"/>
              <w:adjustRightInd w:val="0"/>
              <w:contextualSpacing/>
              <w:jc w:val="center"/>
              <w:rPr>
                <w:sz w:val="12"/>
                <w:szCs w:val="16"/>
              </w:rPr>
            </w:pPr>
            <w:r w:rsidRPr="00F64C05">
              <w:rPr>
                <w:sz w:val="12"/>
                <w:szCs w:val="16"/>
              </w:rPr>
              <w:t>5.13.</w:t>
            </w:r>
          </w:p>
        </w:tc>
        <w:tc>
          <w:tcPr>
            <w:tcW w:w="2435" w:type="dxa"/>
            <w:tcBorders>
              <w:top w:val="single" w:sz="4" w:space="0" w:color="auto"/>
              <w:left w:val="single" w:sz="4" w:space="0" w:color="auto"/>
              <w:bottom w:val="single" w:sz="4" w:space="0" w:color="auto"/>
              <w:right w:val="single" w:sz="4" w:space="0" w:color="auto"/>
            </w:tcBorders>
            <w:vAlign w:val="center"/>
          </w:tcPr>
          <w:p w:rsidR="00F64C05" w:rsidRPr="00F64C05" w:rsidRDefault="00F64C05" w:rsidP="00A25045">
            <w:pPr>
              <w:suppressAutoHyphens/>
              <w:contextualSpacing/>
              <w:rPr>
                <w:sz w:val="12"/>
                <w:szCs w:val="16"/>
              </w:rPr>
            </w:pPr>
            <w:r w:rsidRPr="00F64C05">
              <w:rPr>
                <w:sz w:val="12"/>
                <w:szCs w:val="16"/>
              </w:rPr>
              <w:t xml:space="preserve">Показатель 13. Количество </w:t>
            </w:r>
            <w:proofErr w:type="gramStart"/>
            <w:r w:rsidRPr="00F64C05">
              <w:rPr>
                <w:sz w:val="12"/>
                <w:szCs w:val="16"/>
              </w:rPr>
              <w:t>приобретенных</w:t>
            </w:r>
            <w:proofErr w:type="gramEnd"/>
            <w:r w:rsidRPr="00F64C05">
              <w:rPr>
                <w:sz w:val="12"/>
                <w:szCs w:val="16"/>
              </w:rPr>
              <w:t xml:space="preserve"> прицепных </w:t>
            </w:r>
            <w:proofErr w:type="spellStart"/>
            <w:r w:rsidRPr="00F64C05">
              <w:rPr>
                <w:sz w:val="12"/>
                <w:szCs w:val="16"/>
              </w:rPr>
              <w:t>пескоразбрасывателей</w:t>
            </w:r>
            <w:proofErr w:type="spellEnd"/>
            <w:r w:rsidRPr="00F64C05">
              <w:rPr>
                <w:sz w:val="12"/>
                <w:szCs w:val="16"/>
              </w:rPr>
              <w:t>,  шт.</w:t>
            </w:r>
          </w:p>
        </w:tc>
        <w:tc>
          <w:tcPr>
            <w:tcW w:w="0" w:type="auto"/>
            <w:tcBorders>
              <w:top w:val="single" w:sz="4" w:space="0" w:color="auto"/>
              <w:left w:val="single" w:sz="4" w:space="0" w:color="auto"/>
              <w:bottom w:val="single" w:sz="4" w:space="0" w:color="auto"/>
              <w:right w:val="single" w:sz="4" w:space="0" w:color="auto"/>
            </w:tcBorders>
          </w:tcPr>
          <w:p w:rsidR="00F64C05" w:rsidRPr="00F64C05" w:rsidRDefault="00F64C05" w:rsidP="00A25045">
            <w:pPr>
              <w:suppressAutoHyphens/>
              <w:contextualSpacing/>
              <w:jc w:val="center"/>
              <w:rPr>
                <w:sz w:val="12"/>
                <w:szCs w:val="16"/>
              </w:rPr>
            </w:pPr>
            <w:r w:rsidRPr="00F64C05">
              <w:rPr>
                <w:sz w:val="12"/>
                <w:szCs w:val="16"/>
              </w:rPr>
              <w:t>0</w:t>
            </w:r>
          </w:p>
        </w:tc>
        <w:tc>
          <w:tcPr>
            <w:tcW w:w="0" w:type="auto"/>
            <w:tcBorders>
              <w:top w:val="single" w:sz="4" w:space="0" w:color="auto"/>
              <w:left w:val="single" w:sz="4" w:space="0" w:color="auto"/>
              <w:bottom w:val="single" w:sz="4" w:space="0" w:color="auto"/>
              <w:right w:val="single" w:sz="4" w:space="0" w:color="auto"/>
            </w:tcBorders>
          </w:tcPr>
          <w:p w:rsidR="00F64C05" w:rsidRPr="00F64C05" w:rsidRDefault="00F64C05" w:rsidP="00A25045">
            <w:pPr>
              <w:suppressAutoHyphens/>
              <w:contextualSpacing/>
              <w:jc w:val="center"/>
              <w:rPr>
                <w:sz w:val="12"/>
                <w:szCs w:val="16"/>
              </w:rPr>
            </w:pPr>
            <w:r w:rsidRPr="00F64C05">
              <w:rPr>
                <w:sz w:val="12"/>
                <w:szCs w:val="16"/>
              </w:rPr>
              <w:t>0</w:t>
            </w:r>
          </w:p>
        </w:tc>
        <w:tc>
          <w:tcPr>
            <w:tcW w:w="0" w:type="auto"/>
            <w:tcBorders>
              <w:top w:val="single" w:sz="4" w:space="0" w:color="auto"/>
              <w:left w:val="single" w:sz="4" w:space="0" w:color="auto"/>
              <w:bottom w:val="single" w:sz="4" w:space="0" w:color="auto"/>
              <w:right w:val="single" w:sz="4" w:space="0" w:color="auto"/>
            </w:tcBorders>
          </w:tcPr>
          <w:p w:rsidR="00F64C05" w:rsidRPr="00F64C05" w:rsidRDefault="00F64C05" w:rsidP="00A25045">
            <w:pPr>
              <w:suppressAutoHyphens/>
              <w:contextualSpacing/>
              <w:jc w:val="center"/>
              <w:rPr>
                <w:sz w:val="12"/>
                <w:szCs w:val="16"/>
              </w:rPr>
            </w:pPr>
            <w:r w:rsidRPr="00F64C05">
              <w:rPr>
                <w:sz w:val="12"/>
                <w:szCs w:val="16"/>
              </w:rPr>
              <w:t>1</w:t>
            </w:r>
          </w:p>
        </w:tc>
        <w:tc>
          <w:tcPr>
            <w:tcW w:w="0" w:type="auto"/>
            <w:tcBorders>
              <w:top w:val="single" w:sz="4" w:space="0" w:color="auto"/>
              <w:left w:val="single" w:sz="4" w:space="0" w:color="auto"/>
              <w:bottom w:val="single" w:sz="4" w:space="0" w:color="auto"/>
              <w:right w:val="single" w:sz="4" w:space="0" w:color="auto"/>
            </w:tcBorders>
          </w:tcPr>
          <w:p w:rsidR="00F64C05" w:rsidRPr="00F64C05" w:rsidRDefault="00F64C05" w:rsidP="00A25045">
            <w:pPr>
              <w:suppressAutoHyphens/>
              <w:contextualSpacing/>
              <w:jc w:val="center"/>
              <w:rPr>
                <w:sz w:val="12"/>
                <w:szCs w:val="16"/>
              </w:rPr>
            </w:pPr>
            <w:r w:rsidRPr="00F64C05">
              <w:rPr>
                <w:sz w:val="12"/>
                <w:szCs w:val="16"/>
              </w:rPr>
              <w:t>0</w:t>
            </w:r>
          </w:p>
        </w:tc>
        <w:tc>
          <w:tcPr>
            <w:tcW w:w="0" w:type="auto"/>
            <w:tcBorders>
              <w:top w:val="single" w:sz="4" w:space="0" w:color="auto"/>
              <w:left w:val="single" w:sz="4" w:space="0" w:color="auto"/>
              <w:bottom w:val="single" w:sz="4" w:space="0" w:color="auto"/>
              <w:right w:val="single" w:sz="4" w:space="0" w:color="auto"/>
            </w:tcBorders>
          </w:tcPr>
          <w:p w:rsidR="00F64C05" w:rsidRPr="00F64C05" w:rsidRDefault="00F64C05" w:rsidP="00A25045">
            <w:pPr>
              <w:suppressAutoHyphens/>
              <w:contextualSpacing/>
              <w:jc w:val="center"/>
              <w:rPr>
                <w:sz w:val="12"/>
                <w:szCs w:val="16"/>
              </w:rPr>
            </w:pPr>
            <w:r w:rsidRPr="00F64C05">
              <w:rPr>
                <w:sz w:val="12"/>
                <w:szCs w:val="16"/>
              </w:rPr>
              <w:t>0</w:t>
            </w:r>
          </w:p>
        </w:tc>
      </w:tr>
      <w:tr w:rsidR="00F64C05" w:rsidRPr="00F64C05" w:rsidTr="00F64C05">
        <w:trPr>
          <w:trHeight w:val="539"/>
        </w:trPr>
        <w:tc>
          <w:tcPr>
            <w:tcW w:w="0" w:type="auto"/>
            <w:tcBorders>
              <w:top w:val="single" w:sz="4" w:space="0" w:color="auto"/>
              <w:left w:val="single" w:sz="4" w:space="0" w:color="auto"/>
              <w:bottom w:val="single" w:sz="4" w:space="0" w:color="auto"/>
              <w:right w:val="single" w:sz="4" w:space="0" w:color="auto"/>
            </w:tcBorders>
            <w:vAlign w:val="center"/>
          </w:tcPr>
          <w:p w:rsidR="00F64C05" w:rsidRPr="00F64C05" w:rsidRDefault="00F64C05" w:rsidP="00A25045">
            <w:pPr>
              <w:widowControl w:val="0"/>
              <w:suppressAutoHyphens/>
              <w:autoSpaceDE w:val="0"/>
              <w:autoSpaceDN w:val="0"/>
              <w:adjustRightInd w:val="0"/>
              <w:contextualSpacing/>
              <w:jc w:val="center"/>
              <w:rPr>
                <w:sz w:val="12"/>
                <w:szCs w:val="16"/>
              </w:rPr>
            </w:pPr>
            <w:r w:rsidRPr="00F64C05">
              <w:rPr>
                <w:sz w:val="12"/>
                <w:szCs w:val="16"/>
              </w:rPr>
              <w:t>5.14.</w:t>
            </w:r>
          </w:p>
        </w:tc>
        <w:tc>
          <w:tcPr>
            <w:tcW w:w="2435" w:type="dxa"/>
            <w:tcBorders>
              <w:top w:val="single" w:sz="4" w:space="0" w:color="auto"/>
              <w:left w:val="single" w:sz="4" w:space="0" w:color="auto"/>
              <w:bottom w:val="single" w:sz="4" w:space="0" w:color="auto"/>
              <w:right w:val="single" w:sz="4" w:space="0" w:color="auto"/>
            </w:tcBorders>
            <w:vAlign w:val="center"/>
          </w:tcPr>
          <w:p w:rsidR="00F64C05" w:rsidRPr="00F64C05" w:rsidRDefault="00F64C05" w:rsidP="00A25045">
            <w:pPr>
              <w:suppressAutoHyphens/>
              <w:contextualSpacing/>
              <w:rPr>
                <w:sz w:val="12"/>
                <w:szCs w:val="16"/>
              </w:rPr>
            </w:pPr>
            <w:r w:rsidRPr="00F64C05">
              <w:rPr>
                <w:sz w:val="12"/>
                <w:szCs w:val="16"/>
              </w:rPr>
              <w:t>Показатель 14. Количество составленных сметных расчетов,</w:t>
            </w:r>
          </w:p>
          <w:p w:rsidR="00F64C05" w:rsidRPr="00F64C05" w:rsidRDefault="00F64C05" w:rsidP="00A25045">
            <w:pPr>
              <w:suppressAutoHyphens/>
              <w:contextualSpacing/>
              <w:rPr>
                <w:sz w:val="12"/>
                <w:szCs w:val="16"/>
              </w:rPr>
            </w:pPr>
            <w:r w:rsidRPr="00F64C05">
              <w:rPr>
                <w:sz w:val="12"/>
                <w:szCs w:val="16"/>
              </w:rPr>
              <w:t>Шт.</w:t>
            </w:r>
          </w:p>
        </w:tc>
        <w:tc>
          <w:tcPr>
            <w:tcW w:w="0" w:type="auto"/>
            <w:tcBorders>
              <w:top w:val="single" w:sz="4" w:space="0" w:color="auto"/>
              <w:left w:val="single" w:sz="4" w:space="0" w:color="auto"/>
              <w:bottom w:val="single" w:sz="4" w:space="0" w:color="auto"/>
              <w:right w:val="single" w:sz="4" w:space="0" w:color="auto"/>
            </w:tcBorders>
          </w:tcPr>
          <w:p w:rsidR="00F64C05" w:rsidRPr="00F64C05" w:rsidRDefault="00F64C05" w:rsidP="00A25045">
            <w:pPr>
              <w:suppressAutoHyphens/>
              <w:contextualSpacing/>
              <w:jc w:val="center"/>
              <w:rPr>
                <w:sz w:val="12"/>
                <w:szCs w:val="16"/>
              </w:rPr>
            </w:pPr>
            <w:r w:rsidRPr="00F64C05">
              <w:rPr>
                <w:sz w:val="12"/>
                <w:szCs w:val="16"/>
              </w:rPr>
              <w:t>0</w:t>
            </w:r>
          </w:p>
        </w:tc>
        <w:tc>
          <w:tcPr>
            <w:tcW w:w="0" w:type="auto"/>
            <w:tcBorders>
              <w:top w:val="single" w:sz="4" w:space="0" w:color="auto"/>
              <w:left w:val="single" w:sz="4" w:space="0" w:color="auto"/>
              <w:bottom w:val="single" w:sz="4" w:space="0" w:color="auto"/>
              <w:right w:val="single" w:sz="4" w:space="0" w:color="auto"/>
            </w:tcBorders>
          </w:tcPr>
          <w:p w:rsidR="00F64C05" w:rsidRPr="00F64C05" w:rsidRDefault="00F64C05" w:rsidP="00A25045">
            <w:pPr>
              <w:suppressAutoHyphens/>
              <w:contextualSpacing/>
              <w:jc w:val="center"/>
              <w:rPr>
                <w:sz w:val="12"/>
                <w:szCs w:val="16"/>
              </w:rPr>
            </w:pPr>
            <w:r w:rsidRPr="00F64C05">
              <w:rPr>
                <w:sz w:val="12"/>
                <w:szCs w:val="16"/>
              </w:rPr>
              <w:t>0</w:t>
            </w:r>
          </w:p>
        </w:tc>
        <w:tc>
          <w:tcPr>
            <w:tcW w:w="0" w:type="auto"/>
            <w:tcBorders>
              <w:top w:val="single" w:sz="4" w:space="0" w:color="auto"/>
              <w:left w:val="single" w:sz="4" w:space="0" w:color="auto"/>
              <w:bottom w:val="single" w:sz="4" w:space="0" w:color="auto"/>
              <w:right w:val="single" w:sz="4" w:space="0" w:color="auto"/>
            </w:tcBorders>
          </w:tcPr>
          <w:p w:rsidR="00F64C05" w:rsidRPr="00F64C05" w:rsidRDefault="00F64C05" w:rsidP="00A25045">
            <w:pPr>
              <w:suppressAutoHyphens/>
              <w:contextualSpacing/>
              <w:jc w:val="center"/>
              <w:rPr>
                <w:sz w:val="12"/>
                <w:szCs w:val="16"/>
              </w:rPr>
            </w:pPr>
            <w:r w:rsidRPr="00F64C05">
              <w:rPr>
                <w:sz w:val="12"/>
                <w:szCs w:val="16"/>
              </w:rPr>
              <w:t>10</w:t>
            </w:r>
          </w:p>
        </w:tc>
        <w:tc>
          <w:tcPr>
            <w:tcW w:w="0" w:type="auto"/>
            <w:tcBorders>
              <w:top w:val="single" w:sz="4" w:space="0" w:color="auto"/>
              <w:left w:val="single" w:sz="4" w:space="0" w:color="auto"/>
              <w:bottom w:val="single" w:sz="4" w:space="0" w:color="auto"/>
              <w:right w:val="single" w:sz="4" w:space="0" w:color="auto"/>
            </w:tcBorders>
          </w:tcPr>
          <w:p w:rsidR="00F64C05" w:rsidRPr="00F64C05" w:rsidRDefault="00F64C05" w:rsidP="00A25045">
            <w:pPr>
              <w:suppressAutoHyphens/>
              <w:contextualSpacing/>
              <w:jc w:val="center"/>
              <w:rPr>
                <w:sz w:val="12"/>
                <w:szCs w:val="16"/>
              </w:rPr>
            </w:pPr>
            <w:r w:rsidRPr="00F64C05">
              <w:rPr>
                <w:sz w:val="12"/>
                <w:szCs w:val="16"/>
              </w:rPr>
              <w:t>0</w:t>
            </w:r>
          </w:p>
        </w:tc>
        <w:tc>
          <w:tcPr>
            <w:tcW w:w="0" w:type="auto"/>
            <w:tcBorders>
              <w:top w:val="single" w:sz="4" w:space="0" w:color="auto"/>
              <w:left w:val="single" w:sz="4" w:space="0" w:color="auto"/>
              <w:bottom w:val="single" w:sz="4" w:space="0" w:color="auto"/>
              <w:right w:val="single" w:sz="4" w:space="0" w:color="auto"/>
            </w:tcBorders>
          </w:tcPr>
          <w:p w:rsidR="00F64C05" w:rsidRPr="00F64C05" w:rsidRDefault="00F64C05" w:rsidP="00A25045">
            <w:pPr>
              <w:suppressAutoHyphens/>
              <w:contextualSpacing/>
              <w:jc w:val="center"/>
              <w:rPr>
                <w:sz w:val="12"/>
                <w:szCs w:val="16"/>
              </w:rPr>
            </w:pPr>
            <w:r w:rsidRPr="00F64C05">
              <w:rPr>
                <w:sz w:val="12"/>
                <w:szCs w:val="16"/>
              </w:rPr>
              <w:t>0</w:t>
            </w:r>
          </w:p>
        </w:tc>
      </w:tr>
    </w:tbl>
    <w:p w:rsidR="00F64C05" w:rsidRPr="003C7873" w:rsidRDefault="00F64C05" w:rsidP="00F64C05">
      <w:pPr>
        <w:tabs>
          <w:tab w:val="left" w:pos="0"/>
          <w:tab w:val="left" w:pos="4536"/>
        </w:tabs>
        <w:suppressAutoHyphens/>
        <w:autoSpaceDE w:val="0"/>
        <w:autoSpaceDN w:val="0"/>
        <w:adjustRightInd w:val="0"/>
        <w:contextualSpacing/>
        <w:jc w:val="both"/>
        <w:rPr>
          <w:sz w:val="16"/>
          <w:szCs w:val="16"/>
        </w:rPr>
      </w:pPr>
      <w:r w:rsidRPr="003C7873">
        <w:rPr>
          <w:sz w:val="16"/>
          <w:szCs w:val="16"/>
        </w:rPr>
        <w:t>»;</w:t>
      </w:r>
    </w:p>
    <w:p w:rsidR="00F64C05" w:rsidRPr="003C7873" w:rsidRDefault="00F64C05" w:rsidP="00F64C05">
      <w:pPr>
        <w:tabs>
          <w:tab w:val="left" w:pos="0"/>
          <w:tab w:val="left" w:pos="4536"/>
        </w:tabs>
        <w:suppressAutoHyphens/>
        <w:autoSpaceDE w:val="0"/>
        <w:autoSpaceDN w:val="0"/>
        <w:adjustRightInd w:val="0"/>
        <w:ind w:firstLine="284"/>
        <w:contextualSpacing/>
        <w:jc w:val="both"/>
        <w:rPr>
          <w:sz w:val="16"/>
          <w:szCs w:val="16"/>
        </w:rPr>
      </w:pPr>
      <w:r w:rsidRPr="003C7873">
        <w:rPr>
          <w:sz w:val="16"/>
          <w:szCs w:val="16"/>
        </w:rPr>
        <w:t>1.1.4. Заменить в графе 5 строки 8.2.  цифру «0» на «1»;</w:t>
      </w:r>
    </w:p>
    <w:p w:rsidR="00F64C05" w:rsidRPr="003C7873" w:rsidRDefault="00F64C05" w:rsidP="00F64C05">
      <w:pPr>
        <w:tabs>
          <w:tab w:val="left" w:pos="0"/>
          <w:tab w:val="left" w:pos="4536"/>
        </w:tabs>
        <w:suppressAutoHyphens/>
        <w:autoSpaceDE w:val="0"/>
        <w:autoSpaceDN w:val="0"/>
        <w:adjustRightInd w:val="0"/>
        <w:ind w:firstLine="284"/>
        <w:contextualSpacing/>
        <w:jc w:val="both"/>
        <w:rPr>
          <w:sz w:val="16"/>
          <w:szCs w:val="16"/>
        </w:rPr>
      </w:pPr>
      <w:r w:rsidRPr="003C7873">
        <w:rPr>
          <w:sz w:val="16"/>
          <w:szCs w:val="16"/>
        </w:rPr>
        <w:t>1.1.5. Дополнить после строки 8.2 строками 9, 9.1, 10 и 10.1 следующего содержания</w:t>
      </w:r>
      <w:proofErr w:type="gramStart"/>
      <w:r w:rsidRPr="003C7873">
        <w:rPr>
          <w:sz w:val="16"/>
          <w:szCs w:val="16"/>
        </w:rPr>
        <w:t>: «</w:t>
      </w:r>
      <w:proofErr w:type="gramEnd"/>
    </w:p>
    <w:tbl>
      <w:tblPr>
        <w:tblW w:w="5040" w:type="dxa"/>
        <w:tblInd w:w="75" w:type="dxa"/>
        <w:tblCellMar>
          <w:left w:w="75" w:type="dxa"/>
          <w:right w:w="75" w:type="dxa"/>
        </w:tblCellMar>
        <w:tblLook w:val="00A0" w:firstRow="1" w:lastRow="0" w:firstColumn="1" w:lastColumn="0" w:noHBand="0" w:noVBand="0"/>
      </w:tblPr>
      <w:tblGrid>
        <w:gridCol w:w="360"/>
        <w:gridCol w:w="2367"/>
        <w:gridCol w:w="360"/>
        <w:gridCol w:w="362"/>
        <w:gridCol w:w="531"/>
        <w:gridCol w:w="539"/>
        <w:gridCol w:w="521"/>
      </w:tblGrid>
      <w:tr w:rsidR="00F64C05" w:rsidRPr="00F64C05" w:rsidTr="00F64C05">
        <w:tc>
          <w:tcPr>
            <w:tcW w:w="0" w:type="auto"/>
            <w:tcBorders>
              <w:top w:val="single" w:sz="4" w:space="0" w:color="auto"/>
              <w:left w:val="single" w:sz="4" w:space="0" w:color="auto"/>
              <w:bottom w:val="single" w:sz="4" w:space="0" w:color="auto"/>
              <w:right w:val="single" w:sz="4" w:space="0" w:color="auto"/>
            </w:tcBorders>
            <w:vAlign w:val="center"/>
          </w:tcPr>
          <w:p w:rsidR="00F64C05" w:rsidRPr="00F64C05" w:rsidRDefault="00F64C05" w:rsidP="00A25045">
            <w:pPr>
              <w:widowControl w:val="0"/>
              <w:suppressAutoHyphens/>
              <w:overflowPunct w:val="0"/>
              <w:autoSpaceDE w:val="0"/>
              <w:autoSpaceDN w:val="0"/>
              <w:adjustRightInd w:val="0"/>
              <w:contextualSpacing/>
              <w:jc w:val="center"/>
              <w:textAlignment w:val="baseline"/>
              <w:rPr>
                <w:b/>
                <w:sz w:val="12"/>
                <w:szCs w:val="16"/>
              </w:rPr>
            </w:pPr>
            <w:r w:rsidRPr="00F64C05">
              <w:rPr>
                <w:b/>
                <w:sz w:val="12"/>
                <w:szCs w:val="16"/>
              </w:rPr>
              <w:t>9</w:t>
            </w:r>
          </w:p>
        </w:tc>
        <w:tc>
          <w:tcPr>
            <w:tcW w:w="0" w:type="auto"/>
            <w:gridSpan w:val="6"/>
            <w:tcBorders>
              <w:top w:val="single" w:sz="4" w:space="0" w:color="auto"/>
              <w:left w:val="single" w:sz="4" w:space="0" w:color="auto"/>
              <w:bottom w:val="single" w:sz="4" w:space="0" w:color="auto"/>
              <w:right w:val="single" w:sz="4" w:space="0" w:color="auto"/>
            </w:tcBorders>
            <w:vAlign w:val="center"/>
          </w:tcPr>
          <w:p w:rsidR="00F64C05" w:rsidRPr="00F64C05" w:rsidRDefault="00F64C05" w:rsidP="00A25045">
            <w:pPr>
              <w:widowControl w:val="0"/>
              <w:suppressAutoHyphens/>
              <w:overflowPunct w:val="0"/>
              <w:autoSpaceDE w:val="0"/>
              <w:autoSpaceDN w:val="0"/>
              <w:adjustRightInd w:val="0"/>
              <w:contextualSpacing/>
              <w:jc w:val="both"/>
              <w:textAlignment w:val="baseline"/>
              <w:rPr>
                <w:b/>
                <w:sz w:val="12"/>
                <w:szCs w:val="16"/>
              </w:rPr>
            </w:pPr>
            <w:r w:rsidRPr="00F64C05">
              <w:rPr>
                <w:b/>
                <w:sz w:val="12"/>
                <w:szCs w:val="16"/>
              </w:rPr>
              <w:t xml:space="preserve">Задача 9. </w:t>
            </w:r>
            <w:r w:rsidRPr="00F64C05">
              <w:rPr>
                <w:sz w:val="12"/>
                <w:szCs w:val="16"/>
              </w:rPr>
              <w:t>Оказание специализированной службой по вопросам похоронного дела гарантированного перечня услуг по погребению</w:t>
            </w:r>
          </w:p>
        </w:tc>
      </w:tr>
      <w:tr w:rsidR="00F64C05" w:rsidRPr="00F64C05" w:rsidTr="00F64C05">
        <w:trPr>
          <w:trHeight w:val="539"/>
        </w:trPr>
        <w:tc>
          <w:tcPr>
            <w:tcW w:w="0" w:type="auto"/>
            <w:tcBorders>
              <w:top w:val="single" w:sz="4" w:space="0" w:color="auto"/>
              <w:left w:val="single" w:sz="4" w:space="0" w:color="auto"/>
              <w:bottom w:val="single" w:sz="4" w:space="0" w:color="auto"/>
              <w:right w:val="single" w:sz="4" w:space="0" w:color="auto"/>
            </w:tcBorders>
            <w:vAlign w:val="center"/>
          </w:tcPr>
          <w:p w:rsidR="00F64C05" w:rsidRPr="00F64C05" w:rsidRDefault="00F64C05" w:rsidP="00A25045">
            <w:pPr>
              <w:widowControl w:val="0"/>
              <w:suppressAutoHyphens/>
              <w:autoSpaceDE w:val="0"/>
              <w:autoSpaceDN w:val="0"/>
              <w:adjustRightInd w:val="0"/>
              <w:contextualSpacing/>
              <w:jc w:val="center"/>
              <w:rPr>
                <w:sz w:val="12"/>
                <w:szCs w:val="16"/>
              </w:rPr>
            </w:pPr>
            <w:r w:rsidRPr="00F64C05">
              <w:rPr>
                <w:sz w:val="12"/>
                <w:szCs w:val="16"/>
              </w:rPr>
              <w:t>9.1.</w:t>
            </w:r>
          </w:p>
          <w:p w:rsidR="00F64C05" w:rsidRPr="00F64C05" w:rsidRDefault="00F64C05" w:rsidP="00A25045">
            <w:pPr>
              <w:widowControl w:val="0"/>
              <w:suppressAutoHyphens/>
              <w:autoSpaceDE w:val="0"/>
              <w:autoSpaceDN w:val="0"/>
              <w:adjustRightInd w:val="0"/>
              <w:contextualSpacing/>
              <w:rPr>
                <w:sz w:val="12"/>
                <w:szCs w:val="16"/>
              </w:rPr>
            </w:pPr>
          </w:p>
        </w:tc>
        <w:tc>
          <w:tcPr>
            <w:tcW w:w="2493" w:type="dxa"/>
            <w:tcBorders>
              <w:top w:val="single" w:sz="4" w:space="0" w:color="auto"/>
              <w:left w:val="single" w:sz="4" w:space="0" w:color="auto"/>
              <w:bottom w:val="single" w:sz="4" w:space="0" w:color="auto"/>
              <w:right w:val="single" w:sz="4" w:space="0" w:color="auto"/>
            </w:tcBorders>
          </w:tcPr>
          <w:p w:rsidR="00F64C05" w:rsidRPr="00F64C05" w:rsidRDefault="00F64C05" w:rsidP="00A25045">
            <w:pPr>
              <w:pStyle w:val="ConsPlusNormal"/>
              <w:widowControl/>
              <w:suppressAutoHyphens/>
              <w:ind w:firstLine="0"/>
              <w:contextualSpacing/>
              <w:rPr>
                <w:rFonts w:ascii="Times New Roman" w:hAnsi="Times New Roman" w:cs="Times New Roman"/>
                <w:sz w:val="12"/>
                <w:szCs w:val="16"/>
              </w:rPr>
            </w:pPr>
            <w:r w:rsidRPr="00F64C05">
              <w:rPr>
                <w:rFonts w:ascii="Times New Roman" w:hAnsi="Times New Roman" w:cs="Times New Roman"/>
                <w:sz w:val="12"/>
                <w:szCs w:val="16"/>
              </w:rPr>
              <w:t>Показатель 1. Количество оказанных услуг по погребению в соответствие с гарантированным перечнем, установленным Федеральным законом от 12 января 1996 года №8-ФЗ «О погребении и похоронном деле»</w:t>
            </w:r>
            <w:proofErr w:type="gramStart"/>
            <w:r w:rsidRPr="00F64C05">
              <w:rPr>
                <w:rFonts w:ascii="Times New Roman" w:hAnsi="Times New Roman" w:cs="Times New Roman"/>
                <w:sz w:val="12"/>
                <w:szCs w:val="16"/>
              </w:rPr>
              <w:t>,</w:t>
            </w:r>
            <w:proofErr w:type="spellStart"/>
            <w:r w:rsidRPr="00F64C05">
              <w:rPr>
                <w:rFonts w:ascii="Times New Roman" w:hAnsi="Times New Roman" w:cs="Times New Roman"/>
                <w:sz w:val="12"/>
                <w:szCs w:val="16"/>
              </w:rPr>
              <w:t>у</w:t>
            </w:r>
            <w:proofErr w:type="gramEnd"/>
            <w:r w:rsidRPr="00F64C05">
              <w:rPr>
                <w:rFonts w:ascii="Times New Roman" w:hAnsi="Times New Roman" w:cs="Times New Roman"/>
                <w:sz w:val="12"/>
                <w:szCs w:val="16"/>
              </w:rPr>
              <w:t>с.ед</w:t>
            </w:r>
            <w:proofErr w:type="spellEnd"/>
            <w:r w:rsidRPr="00F64C05">
              <w:rPr>
                <w:rFonts w:ascii="Times New Roman" w:hAnsi="Times New Roman" w:cs="Times New Roman"/>
                <w:sz w:val="12"/>
                <w:szCs w:val="16"/>
              </w:rPr>
              <w:t>.</w:t>
            </w:r>
          </w:p>
        </w:tc>
        <w:tc>
          <w:tcPr>
            <w:tcW w:w="347" w:type="dxa"/>
            <w:tcBorders>
              <w:top w:val="single" w:sz="4" w:space="0" w:color="auto"/>
              <w:left w:val="single" w:sz="4" w:space="0" w:color="auto"/>
              <w:bottom w:val="single" w:sz="4" w:space="0" w:color="auto"/>
              <w:right w:val="single" w:sz="4" w:space="0" w:color="auto"/>
            </w:tcBorders>
          </w:tcPr>
          <w:p w:rsidR="00F64C05" w:rsidRPr="00F64C05" w:rsidRDefault="00F64C05" w:rsidP="00A25045">
            <w:pPr>
              <w:suppressAutoHyphens/>
              <w:contextualSpacing/>
              <w:jc w:val="center"/>
              <w:rPr>
                <w:sz w:val="12"/>
                <w:szCs w:val="16"/>
              </w:rPr>
            </w:pPr>
            <w:r w:rsidRPr="00F64C05">
              <w:rPr>
                <w:sz w:val="12"/>
                <w:szCs w:val="16"/>
              </w:rPr>
              <w:t>0</w:t>
            </w:r>
          </w:p>
        </w:tc>
        <w:tc>
          <w:tcPr>
            <w:tcW w:w="350" w:type="dxa"/>
            <w:tcBorders>
              <w:top w:val="single" w:sz="4" w:space="0" w:color="auto"/>
              <w:left w:val="single" w:sz="4" w:space="0" w:color="auto"/>
              <w:bottom w:val="single" w:sz="4" w:space="0" w:color="auto"/>
              <w:right w:val="single" w:sz="4" w:space="0" w:color="auto"/>
            </w:tcBorders>
          </w:tcPr>
          <w:p w:rsidR="00F64C05" w:rsidRPr="00F64C05" w:rsidRDefault="00F64C05" w:rsidP="00A25045">
            <w:pPr>
              <w:suppressAutoHyphens/>
              <w:contextualSpacing/>
              <w:jc w:val="center"/>
              <w:rPr>
                <w:sz w:val="12"/>
                <w:szCs w:val="16"/>
              </w:rPr>
            </w:pPr>
            <w:r w:rsidRPr="00F64C05">
              <w:rPr>
                <w:sz w:val="12"/>
                <w:szCs w:val="16"/>
              </w:rPr>
              <w:t>0</w:t>
            </w:r>
          </w:p>
        </w:tc>
        <w:tc>
          <w:tcPr>
            <w:tcW w:w="497" w:type="dxa"/>
            <w:tcBorders>
              <w:top w:val="single" w:sz="4" w:space="0" w:color="auto"/>
              <w:left w:val="single" w:sz="4" w:space="0" w:color="auto"/>
              <w:bottom w:val="single" w:sz="4" w:space="0" w:color="auto"/>
              <w:right w:val="single" w:sz="4" w:space="0" w:color="auto"/>
            </w:tcBorders>
          </w:tcPr>
          <w:p w:rsidR="00F64C05" w:rsidRPr="00F64C05" w:rsidRDefault="00F64C05" w:rsidP="00A25045">
            <w:pPr>
              <w:suppressAutoHyphens/>
              <w:contextualSpacing/>
              <w:jc w:val="center"/>
              <w:rPr>
                <w:sz w:val="12"/>
                <w:szCs w:val="16"/>
              </w:rPr>
            </w:pPr>
            <w:r w:rsidRPr="00F64C05">
              <w:rPr>
                <w:sz w:val="12"/>
                <w:szCs w:val="16"/>
              </w:rPr>
              <w:t>150</w:t>
            </w:r>
          </w:p>
        </w:tc>
        <w:tc>
          <w:tcPr>
            <w:tcW w:w="509" w:type="dxa"/>
            <w:tcBorders>
              <w:top w:val="single" w:sz="4" w:space="0" w:color="auto"/>
              <w:left w:val="single" w:sz="4" w:space="0" w:color="auto"/>
              <w:bottom w:val="single" w:sz="4" w:space="0" w:color="auto"/>
              <w:right w:val="single" w:sz="4" w:space="0" w:color="auto"/>
            </w:tcBorders>
          </w:tcPr>
          <w:p w:rsidR="00F64C05" w:rsidRPr="00F64C05" w:rsidRDefault="00F64C05" w:rsidP="00A25045">
            <w:pPr>
              <w:suppressAutoHyphens/>
              <w:contextualSpacing/>
              <w:jc w:val="center"/>
              <w:rPr>
                <w:sz w:val="12"/>
                <w:szCs w:val="16"/>
              </w:rPr>
            </w:pPr>
            <w:r w:rsidRPr="00F64C05">
              <w:rPr>
                <w:sz w:val="12"/>
                <w:szCs w:val="16"/>
              </w:rPr>
              <w:t>150</w:t>
            </w:r>
          </w:p>
        </w:tc>
        <w:tc>
          <w:tcPr>
            <w:tcW w:w="484" w:type="dxa"/>
            <w:tcBorders>
              <w:top w:val="single" w:sz="4" w:space="0" w:color="auto"/>
              <w:left w:val="single" w:sz="4" w:space="0" w:color="auto"/>
              <w:bottom w:val="single" w:sz="4" w:space="0" w:color="auto"/>
              <w:right w:val="single" w:sz="4" w:space="0" w:color="auto"/>
            </w:tcBorders>
          </w:tcPr>
          <w:p w:rsidR="00F64C05" w:rsidRPr="00F64C05" w:rsidRDefault="00F64C05" w:rsidP="00A25045">
            <w:pPr>
              <w:suppressAutoHyphens/>
              <w:contextualSpacing/>
              <w:jc w:val="center"/>
              <w:rPr>
                <w:sz w:val="12"/>
                <w:szCs w:val="16"/>
              </w:rPr>
            </w:pPr>
            <w:r w:rsidRPr="00F64C05">
              <w:rPr>
                <w:sz w:val="12"/>
                <w:szCs w:val="16"/>
              </w:rPr>
              <w:t>150</w:t>
            </w:r>
          </w:p>
        </w:tc>
      </w:tr>
      <w:tr w:rsidR="00F64C05" w:rsidRPr="00F64C05" w:rsidTr="00F64C05">
        <w:trPr>
          <w:trHeight w:val="539"/>
        </w:trPr>
        <w:tc>
          <w:tcPr>
            <w:tcW w:w="0" w:type="auto"/>
            <w:tcBorders>
              <w:top w:val="single" w:sz="4" w:space="0" w:color="auto"/>
              <w:left w:val="single" w:sz="4" w:space="0" w:color="auto"/>
              <w:bottom w:val="single" w:sz="4" w:space="0" w:color="auto"/>
              <w:right w:val="single" w:sz="4" w:space="0" w:color="auto"/>
            </w:tcBorders>
            <w:vAlign w:val="center"/>
          </w:tcPr>
          <w:p w:rsidR="00F64C05" w:rsidRPr="00F64C05" w:rsidRDefault="00F64C05" w:rsidP="00A25045">
            <w:pPr>
              <w:widowControl w:val="0"/>
              <w:suppressAutoHyphens/>
              <w:autoSpaceDE w:val="0"/>
              <w:autoSpaceDN w:val="0"/>
              <w:adjustRightInd w:val="0"/>
              <w:contextualSpacing/>
              <w:jc w:val="center"/>
              <w:rPr>
                <w:sz w:val="12"/>
                <w:szCs w:val="16"/>
              </w:rPr>
            </w:pPr>
            <w:r w:rsidRPr="00F64C05">
              <w:rPr>
                <w:sz w:val="12"/>
                <w:szCs w:val="16"/>
              </w:rPr>
              <w:t>10</w:t>
            </w:r>
          </w:p>
        </w:tc>
        <w:tc>
          <w:tcPr>
            <w:tcW w:w="4680" w:type="dxa"/>
            <w:gridSpan w:val="6"/>
            <w:tcBorders>
              <w:top w:val="single" w:sz="4" w:space="0" w:color="auto"/>
              <w:left w:val="single" w:sz="4" w:space="0" w:color="auto"/>
              <w:bottom w:val="single" w:sz="4" w:space="0" w:color="auto"/>
              <w:right w:val="single" w:sz="4" w:space="0" w:color="auto"/>
            </w:tcBorders>
          </w:tcPr>
          <w:p w:rsidR="00F64C05" w:rsidRPr="00F64C05" w:rsidRDefault="00F64C05" w:rsidP="00A25045">
            <w:pPr>
              <w:suppressAutoHyphens/>
              <w:contextualSpacing/>
              <w:jc w:val="both"/>
              <w:rPr>
                <w:sz w:val="12"/>
                <w:szCs w:val="16"/>
              </w:rPr>
            </w:pPr>
            <w:r w:rsidRPr="00F64C05">
              <w:rPr>
                <w:b/>
                <w:sz w:val="12"/>
                <w:szCs w:val="16"/>
              </w:rPr>
              <w:t>Задача 10.</w:t>
            </w:r>
            <w:r w:rsidRPr="00F64C05">
              <w:rPr>
                <w:sz w:val="12"/>
                <w:szCs w:val="16"/>
              </w:rPr>
              <w:t xml:space="preserve"> Реализация проекта поддержки местных инициатив «Благоустройство  тротуаров, расположенных по адресу: </w:t>
            </w:r>
            <w:proofErr w:type="gramStart"/>
            <w:r w:rsidRPr="00F64C05">
              <w:rPr>
                <w:sz w:val="12"/>
                <w:szCs w:val="16"/>
              </w:rPr>
              <w:t>Российская Федерация, Новгородская область, Солецкий муниципальный район, Солецкое городское поселение, г. Сольцы, участок улицы Луначарского (от пр.</w:t>
            </w:r>
            <w:proofErr w:type="gramEnd"/>
            <w:r w:rsidRPr="00F64C05">
              <w:rPr>
                <w:sz w:val="12"/>
                <w:szCs w:val="16"/>
              </w:rPr>
              <w:t xml:space="preserve"> </w:t>
            </w:r>
            <w:proofErr w:type="gramStart"/>
            <w:r w:rsidRPr="00F64C05">
              <w:rPr>
                <w:sz w:val="12"/>
                <w:szCs w:val="16"/>
              </w:rPr>
              <w:t>Советского до ул. Комсомола»)</w:t>
            </w:r>
            <w:proofErr w:type="gramEnd"/>
          </w:p>
        </w:tc>
      </w:tr>
      <w:tr w:rsidR="00F64C05" w:rsidRPr="00F64C05" w:rsidTr="00F64C05">
        <w:trPr>
          <w:trHeight w:val="539"/>
        </w:trPr>
        <w:tc>
          <w:tcPr>
            <w:tcW w:w="0" w:type="auto"/>
            <w:tcBorders>
              <w:top w:val="single" w:sz="4" w:space="0" w:color="auto"/>
              <w:left w:val="single" w:sz="4" w:space="0" w:color="auto"/>
              <w:bottom w:val="single" w:sz="4" w:space="0" w:color="auto"/>
              <w:right w:val="single" w:sz="4" w:space="0" w:color="auto"/>
            </w:tcBorders>
            <w:vAlign w:val="center"/>
          </w:tcPr>
          <w:p w:rsidR="00F64C05" w:rsidRPr="00F64C05" w:rsidRDefault="00F64C05" w:rsidP="00A25045">
            <w:pPr>
              <w:widowControl w:val="0"/>
              <w:suppressAutoHyphens/>
              <w:autoSpaceDE w:val="0"/>
              <w:autoSpaceDN w:val="0"/>
              <w:adjustRightInd w:val="0"/>
              <w:contextualSpacing/>
              <w:jc w:val="center"/>
              <w:rPr>
                <w:sz w:val="12"/>
                <w:szCs w:val="16"/>
              </w:rPr>
            </w:pPr>
            <w:r w:rsidRPr="00F64C05">
              <w:rPr>
                <w:sz w:val="12"/>
                <w:szCs w:val="16"/>
              </w:rPr>
              <w:t>10.1</w:t>
            </w:r>
          </w:p>
        </w:tc>
        <w:tc>
          <w:tcPr>
            <w:tcW w:w="2493" w:type="dxa"/>
            <w:tcBorders>
              <w:top w:val="single" w:sz="4" w:space="0" w:color="auto"/>
              <w:left w:val="single" w:sz="4" w:space="0" w:color="auto"/>
              <w:bottom w:val="single" w:sz="4" w:space="0" w:color="auto"/>
              <w:right w:val="single" w:sz="4" w:space="0" w:color="auto"/>
            </w:tcBorders>
          </w:tcPr>
          <w:p w:rsidR="00F64C05" w:rsidRPr="00F64C05" w:rsidRDefault="00F64C05" w:rsidP="00A25045">
            <w:pPr>
              <w:pStyle w:val="ConsPlusNormal"/>
              <w:widowControl/>
              <w:suppressAutoHyphens/>
              <w:ind w:firstLine="0"/>
              <w:contextualSpacing/>
              <w:rPr>
                <w:rFonts w:ascii="Times New Roman" w:hAnsi="Times New Roman" w:cs="Times New Roman"/>
                <w:sz w:val="12"/>
                <w:szCs w:val="16"/>
              </w:rPr>
            </w:pPr>
            <w:r w:rsidRPr="00F64C05">
              <w:rPr>
                <w:rFonts w:ascii="Times New Roman" w:hAnsi="Times New Roman" w:cs="Times New Roman"/>
                <w:sz w:val="12"/>
                <w:szCs w:val="16"/>
              </w:rPr>
              <w:t>Показатель 1. Количество  реализованных проектов поддержки местных инициатив, шт.</w:t>
            </w:r>
          </w:p>
        </w:tc>
        <w:tc>
          <w:tcPr>
            <w:tcW w:w="347" w:type="dxa"/>
            <w:tcBorders>
              <w:top w:val="single" w:sz="4" w:space="0" w:color="auto"/>
              <w:left w:val="single" w:sz="4" w:space="0" w:color="auto"/>
              <w:bottom w:val="single" w:sz="4" w:space="0" w:color="auto"/>
              <w:right w:val="single" w:sz="4" w:space="0" w:color="auto"/>
            </w:tcBorders>
          </w:tcPr>
          <w:p w:rsidR="00F64C05" w:rsidRPr="00F64C05" w:rsidRDefault="00F64C05" w:rsidP="00A25045">
            <w:pPr>
              <w:suppressAutoHyphens/>
              <w:contextualSpacing/>
              <w:jc w:val="center"/>
              <w:rPr>
                <w:sz w:val="12"/>
                <w:szCs w:val="16"/>
              </w:rPr>
            </w:pPr>
            <w:r w:rsidRPr="00F64C05">
              <w:rPr>
                <w:sz w:val="12"/>
                <w:szCs w:val="16"/>
              </w:rPr>
              <w:t>0</w:t>
            </w:r>
          </w:p>
        </w:tc>
        <w:tc>
          <w:tcPr>
            <w:tcW w:w="350" w:type="dxa"/>
            <w:tcBorders>
              <w:top w:val="single" w:sz="4" w:space="0" w:color="auto"/>
              <w:left w:val="single" w:sz="4" w:space="0" w:color="auto"/>
              <w:bottom w:val="single" w:sz="4" w:space="0" w:color="auto"/>
              <w:right w:val="single" w:sz="4" w:space="0" w:color="auto"/>
            </w:tcBorders>
          </w:tcPr>
          <w:p w:rsidR="00F64C05" w:rsidRPr="00F64C05" w:rsidRDefault="00F64C05" w:rsidP="00A25045">
            <w:pPr>
              <w:suppressAutoHyphens/>
              <w:contextualSpacing/>
              <w:jc w:val="center"/>
              <w:rPr>
                <w:sz w:val="12"/>
                <w:szCs w:val="16"/>
              </w:rPr>
            </w:pPr>
            <w:r w:rsidRPr="00F64C05">
              <w:rPr>
                <w:sz w:val="12"/>
                <w:szCs w:val="16"/>
              </w:rPr>
              <w:t>0</w:t>
            </w:r>
          </w:p>
        </w:tc>
        <w:tc>
          <w:tcPr>
            <w:tcW w:w="497" w:type="dxa"/>
            <w:tcBorders>
              <w:top w:val="single" w:sz="4" w:space="0" w:color="auto"/>
              <w:left w:val="single" w:sz="4" w:space="0" w:color="auto"/>
              <w:bottom w:val="single" w:sz="4" w:space="0" w:color="auto"/>
              <w:right w:val="single" w:sz="4" w:space="0" w:color="auto"/>
            </w:tcBorders>
          </w:tcPr>
          <w:p w:rsidR="00F64C05" w:rsidRPr="00F64C05" w:rsidRDefault="00F64C05" w:rsidP="00A25045">
            <w:pPr>
              <w:suppressAutoHyphens/>
              <w:contextualSpacing/>
              <w:jc w:val="center"/>
              <w:rPr>
                <w:sz w:val="12"/>
                <w:szCs w:val="16"/>
              </w:rPr>
            </w:pPr>
            <w:r w:rsidRPr="00F64C05">
              <w:rPr>
                <w:sz w:val="12"/>
                <w:szCs w:val="16"/>
              </w:rPr>
              <w:t>1</w:t>
            </w:r>
          </w:p>
        </w:tc>
        <w:tc>
          <w:tcPr>
            <w:tcW w:w="509" w:type="dxa"/>
            <w:tcBorders>
              <w:top w:val="single" w:sz="4" w:space="0" w:color="auto"/>
              <w:left w:val="single" w:sz="4" w:space="0" w:color="auto"/>
              <w:bottom w:val="single" w:sz="4" w:space="0" w:color="auto"/>
              <w:right w:val="single" w:sz="4" w:space="0" w:color="auto"/>
            </w:tcBorders>
          </w:tcPr>
          <w:p w:rsidR="00F64C05" w:rsidRPr="00F64C05" w:rsidRDefault="00F64C05" w:rsidP="00A25045">
            <w:pPr>
              <w:suppressAutoHyphens/>
              <w:contextualSpacing/>
              <w:jc w:val="center"/>
              <w:rPr>
                <w:sz w:val="12"/>
                <w:szCs w:val="16"/>
              </w:rPr>
            </w:pPr>
            <w:r w:rsidRPr="00F64C05">
              <w:rPr>
                <w:sz w:val="12"/>
                <w:szCs w:val="16"/>
              </w:rPr>
              <w:t>0</w:t>
            </w:r>
          </w:p>
        </w:tc>
        <w:tc>
          <w:tcPr>
            <w:tcW w:w="484" w:type="dxa"/>
            <w:tcBorders>
              <w:top w:val="single" w:sz="4" w:space="0" w:color="auto"/>
              <w:left w:val="single" w:sz="4" w:space="0" w:color="auto"/>
              <w:bottom w:val="single" w:sz="4" w:space="0" w:color="auto"/>
              <w:right w:val="single" w:sz="4" w:space="0" w:color="auto"/>
            </w:tcBorders>
          </w:tcPr>
          <w:p w:rsidR="00F64C05" w:rsidRPr="00F64C05" w:rsidRDefault="00F64C05" w:rsidP="00A25045">
            <w:pPr>
              <w:suppressAutoHyphens/>
              <w:contextualSpacing/>
              <w:jc w:val="center"/>
              <w:rPr>
                <w:sz w:val="12"/>
                <w:szCs w:val="16"/>
              </w:rPr>
            </w:pPr>
            <w:r w:rsidRPr="00F64C05">
              <w:rPr>
                <w:sz w:val="12"/>
                <w:szCs w:val="16"/>
              </w:rPr>
              <w:t>0</w:t>
            </w:r>
          </w:p>
        </w:tc>
      </w:tr>
    </w:tbl>
    <w:p w:rsidR="00F64C05" w:rsidRPr="003C7873" w:rsidRDefault="00F64C05" w:rsidP="00F64C05">
      <w:pPr>
        <w:tabs>
          <w:tab w:val="left" w:pos="0"/>
          <w:tab w:val="left" w:pos="4536"/>
        </w:tabs>
        <w:suppressAutoHyphens/>
        <w:autoSpaceDE w:val="0"/>
        <w:autoSpaceDN w:val="0"/>
        <w:adjustRightInd w:val="0"/>
        <w:contextualSpacing/>
        <w:jc w:val="both"/>
        <w:rPr>
          <w:sz w:val="16"/>
          <w:szCs w:val="16"/>
        </w:rPr>
      </w:pPr>
      <w:r w:rsidRPr="003C7873">
        <w:rPr>
          <w:sz w:val="16"/>
          <w:szCs w:val="16"/>
        </w:rPr>
        <w:t>»;</w:t>
      </w:r>
    </w:p>
    <w:p w:rsidR="00F64C05" w:rsidRPr="003C7873" w:rsidRDefault="00F64C05" w:rsidP="00F64C05">
      <w:pPr>
        <w:tabs>
          <w:tab w:val="left" w:pos="0"/>
          <w:tab w:val="left" w:pos="4536"/>
        </w:tabs>
        <w:suppressAutoHyphens/>
        <w:autoSpaceDE w:val="0"/>
        <w:autoSpaceDN w:val="0"/>
        <w:adjustRightInd w:val="0"/>
        <w:ind w:firstLine="284"/>
        <w:contextualSpacing/>
        <w:jc w:val="both"/>
        <w:rPr>
          <w:sz w:val="16"/>
          <w:szCs w:val="16"/>
        </w:rPr>
      </w:pPr>
      <w:r w:rsidRPr="003C7873">
        <w:rPr>
          <w:sz w:val="16"/>
          <w:szCs w:val="16"/>
        </w:rPr>
        <w:t>1.2.Изложить раздел 6 Паспорта муниципальной программы в редакции:</w:t>
      </w:r>
    </w:p>
    <w:p w:rsidR="00F64C05" w:rsidRPr="003C7873" w:rsidRDefault="00F64C05" w:rsidP="00F64C05">
      <w:pPr>
        <w:widowControl w:val="0"/>
        <w:suppressAutoHyphens/>
        <w:autoSpaceDE w:val="0"/>
        <w:autoSpaceDN w:val="0"/>
        <w:adjustRightInd w:val="0"/>
        <w:ind w:firstLine="284"/>
        <w:contextualSpacing/>
        <w:jc w:val="both"/>
        <w:rPr>
          <w:b/>
          <w:sz w:val="16"/>
          <w:szCs w:val="16"/>
        </w:rPr>
      </w:pPr>
      <w:r w:rsidRPr="003C7873">
        <w:rPr>
          <w:sz w:val="16"/>
          <w:szCs w:val="16"/>
        </w:rPr>
        <w:t>«</w:t>
      </w:r>
      <w:r w:rsidRPr="003C7873">
        <w:rPr>
          <w:b/>
          <w:sz w:val="16"/>
          <w:szCs w:val="16"/>
        </w:rPr>
        <w:t>6. Объемы и источники финансирования муниципальной программы в целом и по годам реализации (</w:t>
      </w:r>
      <w:proofErr w:type="spellStart"/>
      <w:r w:rsidRPr="003C7873">
        <w:rPr>
          <w:b/>
          <w:sz w:val="16"/>
          <w:szCs w:val="16"/>
        </w:rPr>
        <w:t>тыс</w:t>
      </w:r>
      <w:proofErr w:type="gramStart"/>
      <w:r w:rsidRPr="003C7873">
        <w:rPr>
          <w:b/>
          <w:sz w:val="16"/>
          <w:szCs w:val="16"/>
        </w:rPr>
        <w:t>.р</w:t>
      </w:r>
      <w:proofErr w:type="gramEnd"/>
      <w:r w:rsidRPr="003C7873">
        <w:rPr>
          <w:b/>
          <w:sz w:val="16"/>
          <w:szCs w:val="16"/>
        </w:rPr>
        <w:t>уб</w:t>
      </w:r>
      <w:proofErr w:type="spellEnd"/>
      <w:r w:rsidRPr="003C7873">
        <w:rPr>
          <w:b/>
          <w:sz w:val="16"/>
          <w:szCs w:val="16"/>
        </w:rPr>
        <w:t>.):</w:t>
      </w:r>
    </w:p>
    <w:p w:rsidR="00F64C05" w:rsidRPr="003C7873" w:rsidRDefault="00F64C05" w:rsidP="00F64C05">
      <w:pPr>
        <w:suppressAutoHyphens/>
        <w:autoSpaceDE w:val="0"/>
        <w:autoSpaceDN w:val="0"/>
        <w:adjustRightInd w:val="0"/>
        <w:rPr>
          <w:color w:val="392C69"/>
          <w:sz w:val="16"/>
          <w:szCs w:val="16"/>
        </w:rPr>
      </w:pPr>
    </w:p>
    <w:tbl>
      <w:tblPr>
        <w:tblW w:w="0" w:type="auto"/>
        <w:tblInd w:w="2" w:type="dxa"/>
        <w:tblCellMar>
          <w:left w:w="75" w:type="dxa"/>
          <w:right w:w="75" w:type="dxa"/>
        </w:tblCellMar>
        <w:tblLook w:val="00A0" w:firstRow="1" w:lastRow="0" w:firstColumn="1" w:lastColumn="0" w:noHBand="0" w:noVBand="0"/>
      </w:tblPr>
      <w:tblGrid>
        <w:gridCol w:w="426"/>
        <w:gridCol w:w="810"/>
        <w:gridCol w:w="662"/>
        <w:gridCol w:w="981"/>
        <w:gridCol w:w="661"/>
        <w:gridCol w:w="898"/>
        <w:gridCol w:w="527"/>
      </w:tblGrid>
      <w:tr w:rsidR="00F64C05" w:rsidRPr="00F64C05" w:rsidTr="00F64C05">
        <w:trPr>
          <w:trHeight w:val="400"/>
        </w:trPr>
        <w:tc>
          <w:tcPr>
            <w:tcW w:w="0" w:type="auto"/>
            <w:vMerge w:val="restart"/>
            <w:tcBorders>
              <w:top w:val="single" w:sz="4" w:space="0" w:color="auto"/>
              <w:left w:val="single" w:sz="4" w:space="0" w:color="auto"/>
              <w:bottom w:val="single" w:sz="4" w:space="0" w:color="auto"/>
              <w:right w:val="single" w:sz="4" w:space="0" w:color="auto"/>
            </w:tcBorders>
            <w:hideMark/>
          </w:tcPr>
          <w:p w:rsidR="00F64C05" w:rsidRPr="00F64C05" w:rsidRDefault="00F64C05" w:rsidP="00A25045">
            <w:pPr>
              <w:widowControl w:val="0"/>
              <w:suppressAutoHyphens/>
              <w:autoSpaceDE w:val="0"/>
              <w:autoSpaceDN w:val="0"/>
              <w:adjustRightInd w:val="0"/>
              <w:contextualSpacing/>
              <w:jc w:val="center"/>
              <w:rPr>
                <w:sz w:val="12"/>
                <w:szCs w:val="16"/>
              </w:rPr>
            </w:pPr>
            <w:r w:rsidRPr="00F64C05">
              <w:rPr>
                <w:sz w:val="12"/>
                <w:szCs w:val="16"/>
              </w:rPr>
              <w:lastRenderedPageBreak/>
              <w:t>Год</w:t>
            </w:r>
          </w:p>
        </w:tc>
        <w:tc>
          <w:tcPr>
            <w:tcW w:w="0" w:type="auto"/>
            <w:gridSpan w:val="6"/>
            <w:tcBorders>
              <w:top w:val="single" w:sz="4" w:space="0" w:color="auto"/>
              <w:left w:val="single" w:sz="4" w:space="0" w:color="auto"/>
              <w:bottom w:val="single" w:sz="4" w:space="0" w:color="auto"/>
              <w:right w:val="single" w:sz="4" w:space="0" w:color="auto"/>
            </w:tcBorders>
            <w:hideMark/>
          </w:tcPr>
          <w:p w:rsidR="00F64C05" w:rsidRPr="00F64C05" w:rsidRDefault="00F64C05" w:rsidP="00A25045">
            <w:pPr>
              <w:widowControl w:val="0"/>
              <w:suppressAutoHyphens/>
              <w:autoSpaceDE w:val="0"/>
              <w:autoSpaceDN w:val="0"/>
              <w:adjustRightInd w:val="0"/>
              <w:contextualSpacing/>
              <w:jc w:val="center"/>
              <w:rPr>
                <w:sz w:val="12"/>
                <w:szCs w:val="16"/>
              </w:rPr>
            </w:pPr>
            <w:r w:rsidRPr="00F64C05">
              <w:rPr>
                <w:sz w:val="12"/>
                <w:szCs w:val="16"/>
              </w:rPr>
              <w:t>Источник  финансирования</w:t>
            </w:r>
          </w:p>
        </w:tc>
      </w:tr>
      <w:tr w:rsidR="00F64C05" w:rsidRPr="00F64C05" w:rsidTr="00F64C05">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4C05" w:rsidRPr="00F64C05" w:rsidRDefault="00F64C05" w:rsidP="00A25045">
            <w:pPr>
              <w:suppressAutoHyphens/>
              <w:contextualSpacing/>
              <w:jc w:val="center"/>
              <w:rPr>
                <w:sz w:val="12"/>
                <w:szCs w:val="16"/>
              </w:rPr>
            </w:pPr>
          </w:p>
        </w:tc>
        <w:tc>
          <w:tcPr>
            <w:tcW w:w="0" w:type="auto"/>
            <w:tcBorders>
              <w:top w:val="nil"/>
              <w:left w:val="single" w:sz="4" w:space="0" w:color="auto"/>
              <w:bottom w:val="single" w:sz="4" w:space="0" w:color="auto"/>
              <w:right w:val="single" w:sz="4" w:space="0" w:color="auto"/>
            </w:tcBorders>
            <w:hideMark/>
          </w:tcPr>
          <w:p w:rsidR="00F64C05" w:rsidRPr="00F64C05" w:rsidRDefault="00F64C05" w:rsidP="00A25045">
            <w:pPr>
              <w:widowControl w:val="0"/>
              <w:suppressAutoHyphens/>
              <w:autoSpaceDE w:val="0"/>
              <w:autoSpaceDN w:val="0"/>
              <w:adjustRightInd w:val="0"/>
              <w:contextualSpacing/>
              <w:jc w:val="center"/>
              <w:rPr>
                <w:sz w:val="12"/>
                <w:szCs w:val="16"/>
              </w:rPr>
            </w:pPr>
            <w:r w:rsidRPr="00F64C05">
              <w:rPr>
                <w:sz w:val="12"/>
                <w:szCs w:val="16"/>
              </w:rPr>
              <w:t>федеральный бюджет</w:t>
            </w:r>
          </w:p>
        </w:tc>
        <w:tc>
          <w:tcPr>
            <w:tcW w:w="0" w:type="auto"/>
            <w:tcBorders>
              <w:top w:val="nil"/>
              <w:left w:val="single" w:sz="4" w:space="0" w:color="auto"/>
              <w:bottom w:val="single" w:sz="4" w:space="0" w:color="auto"/>
              <w:right w:val="single" w:sz="4" w:space="0" w:color="auto"/>
            </w:tcBorders>
            <w:hideMark/>
          </w:tcPr>
          <w:p w:rsidR="00F64C05" w:rsidRPr="00F64C05" w:rsidRDefault="00F64C05" w:rsidP="00A25045">
            <w:pPr>
              <w:widowControl w:val="0"/>
              <w:suppressAutoHyphens/>
              <w:autoSpaceDE w:val="0"/>
              <w:autoSpaceDN w:val="0"/>
              <w:adjustRightInd w:val="0"/>
              <w:contextualSpacing/>
              <w:jc w:val="center"/>
              <w:rPr>
                <w:sz w:val="12"/>
                <w:szCs w:val="16"/>
              </w:rPr>
            </w:pPr>
            <w:r w:rsidRPr="00F64C05">
              <w:rPr>
                <w:sz w:val="12"/>
                <w:szCs w:val="16"/>
              </w:rPr>
              <w:t>областной бюджет</w:t>
            </w:r>
          </w:p>
        </w:tc>
        <w:tc>
          <w:tcPr>
            <w:tcW w:w="0" w:type="auto"/>
            <w:tcBorders>
              <w:top w:val="nil"/>
              <w:left w:val="single" w:sz="4" w:space="0" w:color="auto"/>
              <w:bottom w:val="single" w:sz="4" w:space="0" w:color="auto"/>
              <w:right w:val="single" w:sz="4" w:space="0" w:color="auto"/>
            </w:tcBorders>
            <w:hideMark/>
          </w:tcPr>
          <w:p w:rsidR="00F64C05" w:rsidRPr="00F64C05" w:rsidRDefault="00F64C05" w:rsidP="00A25045">
            <w:pPr>
              <w:widowControl w:val="0"/>
              <w:suppressAutoHyphens/>
              <w:autoSpaceDE w:val="0"/>
              <w:autoSpaceDN w:val="0"/>
              <w:adjustRightInd w:val="0"/>
              <w:contextualSpacing/>
              <w:jc w:val="center"/>
              <w:rPr>
                <w:sz w:val="12"/>
                <w:szCs w:val="16"/>
              </w:rPr>
            </w:pPr>
            <w:r w:rsidRPr="00F64C05">
              <w:rPr>
                <w:sz w:val="12"/>
                <w:szCs w:val="16"/>
              </w:rPr>
              <w:t>бюджет муниципального района</w:t>
            </w:r>
          </w:p>
        </w:tc>
        <w:tc>
          <w:tcPr>
            <w:tcW w:w="0" w:type="auto"/>
            <w:tcBorders>
              <w:top w:val="nil"/>
              <w:left w:val="single" w:sz="4" w:space="0" w:color="auto"/>
              <w:bottom w:val="single" w:sz="4" w:space="0" w:color="auto"/>
              <w:right w:val="single" w:sz="4" w:space="0" w:color="auto"/>
            </w:tcBorders>
            <w:hideMark/>
          </w:tcPr>
          <w:p w:rsidR="00F64C05" w:rsidRPr="00F64C05" w:rsidRDefault="00F64C05" w:rsidP="00A25045">
            <w:pPr>
              <w:widowControl w:val="0"/>
              <w:suppressAutoHyphens/>
              <w:autoSpaceDE w:val="0"/>
              <w:autoSpaceDN w:val="0"/>
              <w:adjustRightInd w:val="0"/>
              <w:contextualSpacing/>
              <w:jc w:val="center"/>
              <w:rPr>
                <w:sz w:val="12"/>
                <w:szCs w:val="16"/>
              </w:rPr>
            </w:pPr>
            <w:r w:rsidRPr="00F64C05">
              <w:rPr>
                <w:sz w:val="12"/>
                <w:szCs w:val="16"/>
              </w:rPr>
              <w:t>бюджет</w:t>
            </w:r>
          </w:p>
          <w:p w:rsidR="00F64C05" w:rsidRPr="00F64C05" w:rsidRDefault="00F64C05" w:rsidP="00A25045">
            <w:pPr>
              <w:widowControl w:val="0"/>
              <w:suppressAutoHyphens/>
              <w:autoSpaceDE w:val="0"/>
              <w:autoSpaceDN w:val="0"/>
              <w:adjustRightInd w:val="0"/>
              <w:contextualSpacing/>
              <w:jc w:val="center"/>
              <w:rPr>
                <w:sz w:val="12"/>
                <w:szCs w:val="16"/>
              </w:rPr>
            </w:pPr>
            <w:r w:rsidRPr="00F64C05">
              <w:rPr>
                <w:sz w:val="12"/>
                <w:szCs w:val="16"/>
              </w:rPr>
              <w:t>поселения</w:t>
            </w:r>
          </w:p>
        </w:tc>
        <w:tc>
          <w:tcPr>
            <w:tcW w:w="0" w:type="auto"/>
            <w:tcBorders>
              <w:top w:val="nil"/>
              <w:left w:val="single" w:sz="4" w:space="0" w:color="auto"/>
              <w:bottom w:val="single" w:sz="4" w:space="0" w:color="auto"/>
              <w:right w:val="single" w:sz="4" w:space="0" w:color="auto"/>
            </w:tcBorders>
            <w:hideMark/>
          </w:tcPr>
          <w:p w:rsidR="00F64C05" w:rsidRPr="00F64C05" w:rsidRDefault="00F64C05" w:rsidP="00A25045">
            <w:pPr>
              <w:widowControl w:val="0"/>
              <w:suppressAutoHyphens/>
              <w:autoSpaceDE w:val="0"/>
              <w:autoSpaceDN w:val="0"/>
              <w:adjustRightInd w:val="0"/>
              <w:contextualSpacing/>
              <w:jc w:val="center"/>
              <w:rPr>
                <w:sz w:val="12"/>
                <w:szCs w:val="16"/>
              </w:rPr>
            </w:pPr>
            <w:r w:rsidRPr="00F64C05">
              <w:rPr>
                <w:sz w:val="12"/>
                <w:szCs w:val="16"/>
              </w:rPr>
              <w:t>внебюджетные</w:t>
            </w:r>
            <w:r w:rsidRPr="00F64C05">
              <w:rPr>
                <w:sz w:val="12"/>
                <w:szCs w:val="16"/>
              </w:rPr>
              <w:br/>
              <w:t>средства</w:t>
            </w:r>
          </w:p>
        </w:tc>
        <w:tc>
          <w:tcPr>
            <w:tcW w:w="0" w:type="auto"/>
            <w:tcBorders>
              <w:top w:val="nil"/>
              <w:left w:val="single" w:sz="4" w:space="0" w:color="auto"/>
              <w:bottom w:val="single" w:sz="4" w:space="0" w:color="auto"/>
              <w:right w:val="single" w:sz="4" w:space="0" w:color="auto"/>
            </w:tcBorders>
            <w:hideMark/>
          </w:tcPr>
          <w:p w:rsidR="00F64C05" w:rsidRPr="00F64C05" w:rsidRDefault="00F64C05" w:rsidP="00A25045">
            <w:pPr>
              <w:widowControl w:val="0"/>
              <w:suppressAutoHyphens/>
              <w:autoSpaceDE w:val="0"/>
              <w:autoSpaceDN w:val="0"/>
              <w:adjustRightInd w:val="0"/>
              <w:contextualSpacing/>
              <w:jc w:val="center"/>
              <w:rPr>
                <w:sz w:val="12"/>
                <w:szCs w:val="16"/>
              </w:rPr>
            </w:pPr>
            <w:r w:rsidRPr="00F64C05">
              <w:rPr>
                <w:sz w:val="12"/>
                <w:szCs w:val="16"/>
              </w:rPr>
              <w:t>всего</w:t>
            </w:r>
          </w:p>
        </w:tc>
      </w:tr>
      <w:tr w:rsidR="00F64C05" w:rsidRPr="00F64C05" w:rsidTr="00F64C05">
        <w:tc>
          <w:tcPr>
            <w:tcW w:w="0" w:type="auto"/>
            <w:tcBorders>
              <w:top w:val="nil"/>
              <w:left w:val="single" w:sz="4" w:space="0" w:color="auto"/>
              <w:bottom w:val="single" w:sz="4" w:space="0" w:color="auto"/>
              <w:right w:val="single" w:sz="4" w:space="0" w:color="auto"/>
            </w:tcBorders>
            <w:hideMark/>
          </w:tcPr>
          <w:p w:rsidR="00F64C05" w:rsidRPr="00F64C05" w:rsidRDefault="00F64C05" w:rsidP="00A25045">
            <w:pPr>
              <w:widowControl w:val="0"/>
              <w:suppressAutoHyphens/>
              <w:autoSpaceDE w:val="0"/>
              <w:autoSpaceDN w:val="0"/>
              <w:adjustRightInd w:val="0"/>
              <w:contextualSpacing/>
              <w:jc w:val="center"/>
              <w:rPr>
                <w:sz w:val="12"/>
                <w:szCs w:val="16"/>
              </w:rPr>
            </w:pPr>
            <w:r w:rsidRPr="00F64C05">
              <w:rPr>
                <w:sz w:val="12"/>
                <w:szCs w:val="16"/>
              </w:rPr>
              <w:t>1</w:t>
            </w:r>
          </w:p>
        </w:tc>
        <w:tc>
          <w:tcPr>
            <w:tcW w:w="0" w:type="auto"/>
            <w:tcBorders>
              <w:top w:val="nil"/>
              <w:left w:val="single" w:sz="4" w:space="0" w:color="auto"/>
              <w:bottom w:val="single" w:sz="4" w:space="0" w:color="auto"/>
              <w:right w:val="single" w:sz="4" w:space="0" w:color="auto"/>
            </w:tcBorders>
            <w:hideMark/>
          </w:tcPr>
          <w:p w:rsidR="00F64C05" w:rsidRPr="00F64C05" w:rsidRDefault="00F64C05" w:rsidP="00A25045">
            <w:pPr>
              <w:widowControl w:val="0"/>
              <w:suppressAutoHyphens/>
              <w:autoSpaceDE w:val="0"/>
              <w:autoSpaceDN w:val="0"/>
              <w:adjustRightInd w:val="0"/>
              <w:contextualSpacing/>
              <w:jc w:val="center"/>
              <w:rPr>
                <w:sz w:val="12"/>
                <w:szCs w:val="16"/>
              </w:rPr>
            </w:pPr>
            <w:r w:rsidRPr="00F64C05">
              <w:rPr>
                <w:sz w:val="12"/>
                <w:szCs w:val="16"/>
              </w:rPr>
              <w:t>2</w:t>
            </w:r>
          </w:p>
        </w:tc>
        <w:tc>
          <w:tcPr>
            <w:tcW w:w="0" w:type="auto"/>
            <w:tcBorders>
              <w:top w:val="nil"/>
              <w:left w:val="single" w:sz="4" w:space="0" w:color="auto"/>
              <w:bottom w:val="single" w:sz="4" w:space="0" w:color="auto"/>
              <w:right w:val="single" w:sz="4" w:space="0" w:color="auto"/>
            </w:tcBorders>
            <w:hideMark/>
          </w:tcPr>
          <w:p w:rsidR="00F64C05" w:rsidRPr="00F64C05" w:rsidRDefault="00F64C05" w:rsidP="00A25045">
            <w:pPr>
              <w:widowControl w:val="0"/>
              <w:suppressAutoHyphens/>
              <w:autoSpaceDE w:val="0"/>
              <w:autoSpaceDN w:val="0"/>
              <w:adjustRightInd w:val="0"/>
              <w:contextualSpacing/>
              <w:jc w:val="center"/>
              <w:rPr>
                <w:sz w:val="12"/>
                <w:szCs w:val="16"/>
              </w:rPr>
            </w:pPr>
            <w:r w:rsidRPr="00F64C05">
              <w:rPr>
                <w:sz w:val="12"/>
                <w:szCs w:val="16"/>
              </w:rPr>
              <w:t>3</w:t>
            </w:r>
          </w:p>
        </w:tc>
        <w:tc>
          <w:tcPr>
            <w:tcW w:w="0" w:type="auto"/>
            <w:tcBorders>
              <w:top w:val="nil"/>
              <w:left w:val="single" w:sz="4" w:space="0" w:color="auto"/>
              <w:bottom w:val="single" w:sz="4" w:space="0" w:color="auto"/>
              <w:right w:val="single" w:sz="4" w:space="0" w:color="auto"/>
            </w:tcBorders>
            <w:hideMark/>
          </w:tcPr>
          <w:p w:rsidR="00F64C05" w:rsidRPr="00F64C05" w:rsidRDefault="00F64C05" w:rsidP="00A25045">
            <w:pPr>
              <w:widowControl w:val="0"/>
              <w:suppressAutoHyphens/>
              <w:autoSpaceDE w:val="0"/>
              <w:autoSpaceDN w:val="0"/>
              <w:adjustRightInd w:val="0"/>
              <w:contextualSpacing/>
              <w:jc w:val="center"/>
              <w:rPr>
                <w:sz w:val="12"/>
                <w:szCs w:val="16"/>
              </w:rPr>
            </w:pPr>
            <w:r w:rsidRPr="00F64C05">
              <w:rPr>
                <w:sz w:val="12"/>
                <w:szCs w:val="16"/>
              </w:rPr>
              <w:t>4</w:t>
            </w:r>
          </w:p>
        </w:tc>
        <w:tc>
          <w:tcPr>
            <w:tcW w:w="0" w:type="auto"/>
            <w:tcBorders>
              <w:top w:val="nil"/>
              <w:left w:val="single" w:sz="4" w:space="0" w:color="auto"/>
              <w:bottom w:val="single" w:sz="4" w:space="0" w:color="auto"/>
              <w:right w:val="single" w:sz="4" w:space="0" w:color="auto"/>
            </w:tcBorders>
            <w:hideMark/>
          </w:tcPr>
          <w:p w:rsidR="00F64C05" w:rsidRPr="00F64C05" w:rsidRDefault="00F64C05" w:rsidP="00A25045">
            <w:pPr>
              <w:widowControl w:val="0"/>
              <w:suppressAutoHyphens/>
              <w:autoSpaceDE w:val="0"/>
              <w:autoSpaceDN w:val="0"/>
              <w:adjustRightInd w:val="0"/>
              <w:contextualSpacing/>
              <w:jc w:val="center"/>
              <w:rPr>
                <w:sz w:val="12"/>
                <w:szCs w:val="16"/>
              </w:rPr>
            </w:pPr>
            <w:r w:rsidRPr="00F64C05">
              <w:rPr>
                <w:sz w:val="12"/>
                <w:szCs w:val="16"/>
              </w:rPr>
              <w:t>5</w:t>
            </w:r>
          </w:p>
        </w:tc>
        <w:tc>
          <w:tcPr>
            <w:tcW w:w="0" w:type="auto"/>
            <w:tcBorders>
              <w:top w:val="nil"/>
              <w:left w:val="single" w:sz="4" w:space="0" w:color="auto"/>
              <w:bottom w:val="single" w:sz="4" w:space="0" w:color="auto"/>
              <w:right w:val="single" w:sz="4" w:space="0" w:color="auto"/>
            </w:tcBorders>
            <w:hideMark/>
          </w:tcPr>
          <w:p w:rsidR="00F64C05" w:rsidRPr="00F64C05" w:rsidRDefault="00F64C05" w:rsidP="00A25045">
            <w:pPr>
              <w:widowControl w:val="0"/>
              <w:suppressAutoHyphens/>
              <w:autoSpaceDE w:val="0"/>
              <w:autoSpaceDN w:val="0"/>
              <w:adjustRightInd w:val="0"/>
              <w:contextualSpacing/>
              <w:jc w:val="center"/>
              <w:rPr>
                <w:sz w:val="12"/>
                <w:szCs w:val="16"/>
              </w:rPr>
            </w:pPr>
            <w:r w:rsidRPr="00F64C05">
              <w:rPr>
                <w:sz w:val="12"/>
                <w:szCs w:val="16"/>
              </w:rPr>
              <w:t>6</w:t>
            </w:r>
          </w:p>
        </w:tc>
        <w:tc>
          <w:tcPr>
            <w:tcW w:w="0" w:type="auto"/>
            <w:tcBorders>
              <w:top w:val="nil"/>
              <w:left w:val="single" w:sz="4" w:space="0" w:color="auto"/>
              <w:bottom w:val="single" w:sz="4" w:space="0" w:color="auto"/>
              <w:right w:val="single" w:sz="4" w:space="0" w:color="auto"/>
            </w:tcBorders>
            <w:hideMark/>
          </w:tcPr>
          <w:p w:rsidR="00F64C05" w:rsidRPr="00F64C05" w:rsidRDefault="00F64C05" w:rsidP="00A25045">
            <w:pPr>
              <w:widowControl w:val="0"/>
              <w:suppressAutoHyphens/>
              <w:autoSpaceDE w:val="0"/>
              <w:autoSpaceDN w:val="0"/>
              <w:adjustRightInd w:val="0"/>
              <w:contextualSpacing/>
              <w:jc w:val="center"/>
              <w:rPr>
                <w:sz w:val="12"/>
                <w:szCs w:val="16"/>
              </w:rPr>
            </w:pPr>
            <w:r w:rsidRPr="00F64C05">
              <w:rPr>
                <w:sz w:val="12"/>
                <w:szCs w:val="16"/>
              </w:rPr>
              <w:t>7</w:t>
            </w:r>
          </w:p>
        </w:tc>
      </w:tr>
      <w:tr w:rsidR="00F64C05" w:rsidRPr="00F64C05" w:rsidTr="00F64C05">
        <w:tc>
          <w:tcPr>
            <w:tcW w:w="0" w:type="auto"/>
            <w:tcBorders>
              <w:top w:val="single" w:sz="4" w:space="0" w:color="auto"/>
              <w:left w:val="single" w:sz="4" w:space="0" w:color="auto"/>
              <w:bottom w:val="single" w:sz="4" w:space="0" w:color="auto"/>
              <w:right w:val="single" w:sz="4" w:space="0" w:color="auto"/>
            </w:tcBorders>
            <w:hideMark/>
          </w:tcPr>
          <w:p w:rsidR="00F64C05" w:rsidRPr="00F64C05" w:rsidRDefault="00F64C05" w:rsidP="00A25045">
            <w:pPr>
              <w:widowControl w:val="0"/>
              <w:suppressAutoHyphens/>
              <w:autoSpaceDE w:val="0"/>
              <w:autoSpaceDN w:val="0"/>
              <w:adjustRightInd w:val="0"/>
              <w:contextualSpacing/>
              <w:rPr>
                <w:sz w:val="12"/>
                <w:szCs w:val="16"/>
              </w:rPr>
            </w:pPr>
            <w:r w:rsidRPr="00F64C05">
              <w:rPr>
                <w:sz w:val="12"/>
                <w:szCs w:val="16"/>
              </w:rPr>
              <w:t>2016</w:t>
            </w:r>
          </w:p>
        </w:tc>
        <w:tc>
          <w:tcPr>
            <w:tcW w:w="0" w:type="auto"/>
            <w:tcBorders>
              <w:top w:val="single" w:sz="4" w:space="0" w:color="auto"/>
              <w:left w:val="single" w:sz="4" w:space="0" w:color="auto"/>
              <w:bottom w:val="single" w:sz="4" w:space="0" w:color="auto"/>
              <w:right w:val="single" w:sz="4" w:space="0" w:color="auto"/>
            </w:tcBorders>
            <w:hideMark/>
          </w:tcPr>
          <w:p w:rsidR="00F64C05" w:rsidRPr="00F64C05" w:rsidRDefault="00F64C05" w:rsidP="00A25045">
            <w:pPr>
              <w:widowControl w:val="0"/>
              <w:suppressAutoHyphens/>
              <w:autoSpaceDE w:val="0"/>
              <w:autoSpaceDN w:val="0"/>
              <w:adjustRightInd w:val="0"/>
              <w:contextualSpacing/>
              <w:rPr>
                <w:sz w:val="12"/>
                <w:szCs w:val="16"/>
              </w:rPr>
            </w:pPr>
            <w:r w:rsidRPr="00F64C05">
              <w:rPr>
                <w:sz w:val="12"/>
                <w:szCs w:val="16"/>
              </w:rPr>
              <w:t>0</w:t>
            </w:r>
          </w:p>
        </w:tc>
        <w:tc>
          <w:tcPr>
            <w:tcW w:w="0" w:type="auto"/>
            <w:tcBorders>
              <w:top w:val="single" w:sz="4" w:space="0" w:color="auto"/>
              <w:left w:val="single" w:sz="4" w:space="0" w:color="auto"/>
              <w:bottom w:val="single" w:sz="4" w:space="0" w:color="auto"/>
              <w:right w:val="single" w:sz="4" w:space="0" w:color="auto"/>
            </w:tcBorders>
            <w:hideMark/>
          </w:tcPr>
          <w:p w:rsidR="00F64C05" w:rsidRPr="00F64C05" w:rsidRDefault="00F64C05" w:rsidP="00A25045">
            <w:pPr>
              <w:widowControl w:val="0"/>
              <w:suppressAutoHyphens/>
              <w:autoSpaceDE w:val="0"/>
              <w:autoSpaceDN w:val="0"/>
              <w:adjustRightInd w:val="0"/>
              <w:contextualSpacing/>
              <w:rPr>
                <w:sz w:val="12"/>
                <w:szCs w:val="16"/>
              </w:rPr>
            </w:pPr>
            <w:r w:rsidRPr="00F64C05">
              <w:rPr>
                <w:sz w:val="12"/>
                <w:szCs w:val="16"/>
              </w:rPr>
              <w:t>28,95</w:t>
            </w:r>
          </w:p>
        </w:tc>
        <w:tc>
          <w:tcPr>
            <w:tcW w:w="0" w:type="auto"/>
            <w:tcBorders>
              <w:top w:val="single" w:sz="4" w:space="0" w:color="auto"/>
              <w:left w:val="single" w:sz="4" w:space="0" w:color="auto"/>
              <w:bottom w:val="single" w:sz="4" w:space="0" w:color="auto"/>
              <w:right w:val="single" w:sz="4" w:space="0" w:color="auto"/>
            </w:tcBorders>
            <w:hideMark/>
          </w:tcPr>
          <w:p w:rsidR="00F64C05" w:rsidRPr="00F64C05" w:rsidRDefault="00F64C05" w:rsidP="00A25045">
            <w:pPr>
              <w:widowControl w:val="0"/>
              <w:suppressAutoHyphens/>
              <w:autoSpaceDE w:val="0"/>
              <w:autoSpaceDN w:val="0"/>
              <w:adjustRightInd w:val="0"/>
              <w:contextualSpacing/>
              <w:rPr>
                <w:sz w:val="12"/>
                <w:szCs w:val="16"/>
              </w:rPr>
            </w:pPr>
            <w:r w:rsidRPr="00F64C05">
              <w:rPr>
                <w:sz w:val="12"/>
                <w:szCs w:val="16"/>
              </w:rPr>
              <w:t>0</w:t>
            </w:r>
          </w:p>
        </w:tc>
        <w:tc>
          <w:tcPr>
            <w:tcW w:w="0" w:type="auto"/>
            <w:tcBorders>
              <w:top w:val="single" w:sz="4" w:space="0" w:color="auto"/>
              <w:left w:val="single" w:sz="4" w:space="0" w:color="auto"/>
              <w:bottom w:val="single" w:sz="4" w:space="0" w:color="auto"/>
              <w:right w:val="single" w:sz="4" w:space="0" w:color="auto"/>
            </w:tcBorders>
            <w:hideMark/>
          </w:tcPr>
          <w:p w:rsidR="00F64C05" w:rsidRPr="00F64C05" w:rsidRDefault="00F64C05" w:rsidP="00A25045">
            <w:pPr>
              <w:widowControl w:val="0"/>
              <w:suppressAutoHyphens/>
              <w:autoSpaceDE w:val="0"/>
              <w:autoSpaceDN w:val="0"/>
              <w:adjustRightInd w:val="0"/>
              <w:contextualSpacing/>
              <w:rPr>
                <w:sz w:val="12"/>
                <w:szCs w:val="16"/>
              </w:rPr>
            </w:pPr>
            <w:r w:rsidRPr="00F64C05">
              <w:rPr>
                <w:sz w:val="12"/>
                <w:szCs w:val="16"/>
              </w:rPr>
              <w:t>8133,15</w:t>
            </w:r>
          </w:p>
        </w:tc>
        <w:tc>
          <w:tcPr>
            <w:tcW w:w="0" w:type="auto"/>
            <w:tcBorders>
              <w:top w:val="single" w:sz="4" w:space="0" w:color="auto"/>
              <w:left w:val="single" w:sz="4" w:space="0" w:color="auto"/>
              <w:bottom w:val="single" w:sz="4" w:space="0" w:color="auto"/>
              <w:right w:val="single" w:sz="4" w:space="0" w:color="auto"/>
            </w:tcBorders>
            <w:hideMark/>
          </w:tcPr>
          <w:p w:rsidR="00F64C05" w:rsidRPr="00F64C05" w:rsidRDefault="00F64C05" w:rsidP="00A25045">
            <w:pPr>
              <w:widowControl w:val="0"/>
              <w:suppressAutoHyphens/>
              <w:autoSpaceDE w:val="0"/>
              <w:autoSpaceDN w:val="0"/>
              <w:adjustRightInd w:val="0"/>
              <w:contextualSpacing/>
              <w:rPr>
                <w:sz w:val="12"/>
                <w:szCs w:val="16"/>
              </w:rPr>
            </w:pPr>
            <w:r w:rsidRPr="00F64C05">
              <w:rPr>
                <w:sz w:val="12"/>
                <w:szCs w:val="16"/>
              </w:rPr>
              <w:t>0</w:t>
            </w:r>
          </w:p>
        </w:tc>
        <w:tc>
          <w:tcPr>
            <w:tcW w:w="0" w:type="auto"/>
            <w:tcBorders>
              <w:top w:val="single" w:sz="4" w:space="0" w:color="auto"/>
              <w:left w:val="single" w:sz="4" w:space="0" w:color="auto"/>
              <w:bottom w:val="single" w:sz="4" w:space="0" w:color="auto"/>
              <w:right w:val="single" w:sz="4" w:space="0" w:color="auto"/>
            </w:tcBorders>
            <w:hideMark/>
          </w:tcPr>
          <w:p w:rsidR="00F64C05" w:rsidRPr="00F64C05" w:rsidRDefault="00F64C05" w:rsidP="00A25045">
            <w:pPr>
              <w:suppressAutoHyphens/>
              <w:contextualSpacing/>
              <w:rPr>
                <w:sz w:val="12"/>
                <w:szCs w:val="16"/>
              </w:rPr>
            </w:pPr>
            <w:r w:rsidRPr="00F64C05">
              <w:rPr>
                <w:sz w:val="12"/>
                <w:szCs w:val="16"/>
              </w:rPr>
              <w:t>8162,1</w:t>
            </w:r>
          </w:p>
        </w:tc>
      </w:tr>
      <w:tr w:rsidR="00F64C05" w:rsidRPr="00F64C05" w:rsidTr="00F64C05">
        <w:tc>
          <w:tcPr>
            <w:tcW w:w="0" w:type="auto"/>
            <w:tcBorders>
              <w:top w:val="single" w:sz="4" w:space="0" w:color="auto"/>
              <w:left w:val="single" w:sz="4" w:space="0" w:color="auto"/>
              <w:bottom w:val="single" w:sz="4" w:space="0" w:color="auto"/>
              <w:right w:val="single" w:sz="4" w:space="0" w:color="auto"/>
            </w:tcBorders>
            <w:hideMark/>
          </w:tcPr>
          <w:p w:rsidR="00F64C05" w:rsidRPr="00F64C05" w:rsidRDefault="00F64C05" w:rsidP="00A25045">
            <w:pPr>
              <w:widowControl w:val="0"/>
              <w:suppressAutoHyphens/>
              <w:autoSpaceDE w:val="0"/>
              <w:autoSpaceDN w:val="0"/>
              <w:adjustRightInd w:val="0"/>
              <w:contextualSpacing/>
              <w:rPr>
                <w:sz w:val="12"/>
                <w:szCs w:val="16"/>
              </w:rPr>
            </w:pPr>
            <w:r w:rsidRPr="00F64C05">
              <w:rPr>
                <w:sz w:val="12"/>
                <w:szCs w:val="16"/>
              </w:rPr>
              <w:t>2017</w:t>
            </w:r>
          </w:p>
        </w:tc>
        <w:tc>
          <w:tcPr>
            <w:tcW w:w="0" w:type="auto"/>
            <w:tcBorders>
              <w:top w:val="single" w:sz="4" w:space="0" w:color="auto"/>
              <w:left w:val="single" w:sz="4" w:space="0" w:color="auto"/>
              <w:bottom w:val="single" w:sz="4" w:space="0" w:color="auto"/>
              <w:right w:val="single" w:sz="4" w:space="0" w:color="auto"/>
            </w:tcBorders>
            <w:hideMark/>
          </w:tcPr>
          <w:p w:rsidR="00F64C05" w:rsidRPr="00F64C05" w:rsidRDefault="00F64C05" w:rsidP="00A25045">
            <w:pPr>
              <w:widowControl w:val="0"/>
              <w:suppressAutoHyphens/>
              <w:autoSpaceDE w:val="0"/>
              <w:autoSpaceDN w:val="0"/>
              <w:adjustRightInd w:val="0"/>
              <w:contextualSpacing/>
              <w:rPr>
                <w:sz w:val="12"/>
                <w:szCs w:val="16"/>
              </w:rPr>
            </w:pPr>
            <w:r w:rsidRPr="00F64C05">
              <w:rPr>
                <w:sz w:val="12"/>
                <w:szCs w:val="16"/>
              </w:rPr>
              <w:t>0</w:t>
            </w:r>
          </w:p>
        </w:tc>
        <w:tc>
          <w:tcPr>
            <w:tcW w:w="0" w:type="auto"/>
            <w:tcBorders>
              <w:top w:val="single" w:sz="4" w:space="0" w:color="auto"/>
              <w:left w:val="single" w:sz="4" w:space="0" w:color="auto"/>
              <w:bottom w:val="single" w:sz="4" w:space="0" w:color="auto"/>
              <w:right w:val="single" w:sz="4" w:space="0" w:color="auto"/>
            </w:tcBorders>
            <w:hideMark/>
          </w:tcPr>
          <w:p w:rsidR="00F64C05" w:rsidRPr="00F64C05" w:rsidRDefault="00F64C05" w:rsidP="00A25045">
            <w:pPr>
              <w:widowControl w:val="0"/>
              <w:suppressAutoHyphens/>
              <w:autoSpaceDE w:val="0"/>
              <w:autoSpaceDN w:val="0"/>
              <w:adjustRightInd w:val="0"/>
              <w:contextualSpacing/>
              <w:rPr>
                <w:sz w:val="12"/>
                <w:szCs w:val="16"/>
              </w:rPr>
            </w:pPr>
            <w:r w:rsidRPr="00F64C05">
              <w:rPr>
                <w:sz w:val="12"/>
                <w:szCs w:val="16"/>
              </w:rPr>
              <w:t>40,40</w:t>
            </w:r>
          </w:p>
        </w:tc>
        <w:tc>
          <w:tcPr>
            <w:tcW w:w="0" w:type="auto"/>
            <w:tcBorders>
              <w:top w:val="single" w:sz="4" w:space="0" w:color="auto"/>
              <w:left w:val="single" w:sz="4" w:space="0" w:color="auto"/>
              <w:bottom w:val="single" w:sz="4" w:space="0" w:color="auto"/>
              <w:right w:val="single" w:sz="4" w:space="0" w:color="auto"/>
            </w:tcBorders>
          </w:tcPr>
          <w:p w:rsidR="00F64C05" w:rsidRPr="00F64C05" w:rsidRDefault="00F64C05" w:rsidP="00A25045">
            <w:pPr>
              <w:widowControl w:val="0"/>
              <w:suppressAutoHyphens/>
              <w:autoSpaceDE w:val="0"/>
              <w:autoSpaceDN w:val="0"/>
              <w:adjustRightInd w:val="0"/>
              <w:contextualSpacing/>
              <w:rPr>
                <w:sz w:val="12"/>
                <w:szCs w:val="16"/>
              </w:rPr>
            </w:pPr>
            <w:r w:rsidRPr="00F64C05">
              <w:rPr>
                <w:sz w:val="12"/>
                <w:szCs w:val="16"/>
              </w:rPr>
              <w:t>0</w:t>
            </w:r>
          </w:p>
        </w:tc>
        <w:tc>
          <w:tcPr>
            <w:tcW w:w="0" w:type="auto"/>
            <w:tcBorders>
              <w:top w:val="single" w:sz="4" w:space="0" w:color="auto"/>
              <w:left w:val="single" w:sz="4" w:space="0" w:color="auto"/>
              <w:bottom w:val="single" w:sz="4" w:space="0" w:color="auto"/>
              <w:right w:val="single" w:sz="4" w:space="0" w:color="auto"/>
            </w:tcBorders>
            <w:hideMark/>
          </w:tcPr>
          <w:p w:rsidR="00F64C05" w:rsidRPr="00F64C05" w:rsidRDefault="00F64C05" w:rsidP="00A25045">
            <w:pPr>
              <w:suppressAutoHyphens/>
              <w:contextualSpacing/>
              <w:rPr>
                <w:sz w:val="12"/>
                <w:szCs w:val="16"/>
              </w:rPr>
            </w:pPr>
            <w:r w:rsidRPr="00F64C05">
              <w:rPr>
                <w:sz w:val="12"/>
                <w:szCs w:val="16"/>
              </w:rPr>
              <w:t>8171,4</w:t>
            </w:r>
          </w:p>
        </w:tc>
        <w:tc>
          <w:tcPr>
            <w:tcW w:w="0" w:type="auto"/>
            <w:tcBorders>
              <w:top w:val="single" w:sz="4" w:space="0" w:color="auto"/>
              <w:left w:val="single" w:sz="4" w:space="0" w:color="auto"/>
              <w:bottom w:val="single" w:sz="4" w:space="0" w:color="auto"/>
              <w:right w:val="single" w:sz="4" w:space="0" w:color="auto"/>
            </w:tcBorders>
            <w:hideMark/>
          </w:tcPr>
          <w:p w:rsidR="00F64C05" w:rsidRPr="00F64C05" w:rsidRDefault="00F64C05" w:rsidP="00A25045">
            <w:pPr>
              <w:widowControl w:val="0"/>
              <w:suppressAutoHyphens/>
              <w:autoSpaceDE w:val="0"/>
              <w:autoSpaceDN w:val="0"/>
              <w:adjustRightInd w:val="0"/>
              <w:contextualSpacing/>
              <w:rPr>
                <w:sz w:val="12"/>
                <w:szCs w:val="16"/>
              </w:rPr>
            </w:pPr>
            <w:r w:rsidRPr="00F64C05">
              <w:rPr>
                <w:sz w:val="12"/>
                <w:szCs w:val="16"/>
              </w:rPr>
              <w:t>0</w:t>
            </w:r>
          </w:p>
        </w:tc>
        <w:tc>
          <w:tcPr>
            <w:tcW w:w="0" w:type="auto"/>
            <w:tcBorders>
              <w:top w:val="single" w:sz="4" w:space="0" w:color="auto"/>
              <w:left w:val="single" w:sz="4" w:space="0" w:color="auto"/>
              <w:bottom w:val="single" w:sz="4" w:space="0" w:color="auto"/>
              <w:right w:val="single" w:sz="4" w:space="0" w:color="auto"/>
            </w:tcBorders>
            <w:hideMark/>
          </w:tcPr>
          <w:p w:rsidR="00F64C05" w:rsidRPr="00F64C05" w:rsidRDefault="00F64C05" w:rsidP="00A25045">
            <w:pPr>
              <w:suppressAutoHyphens/>
              <w:contextualSpacing/>
              <w:rPr>
                <w:sz w:val="12"/>
                <w:szCs w:val="16"/>
              </w:rPr>
            </w:pPr>
            <w:r w:rsidRPr="00F64C05">
              <w:rPr>
                <w:sz w:val="12"/>
                <w:szCs w:val="16"/>
              </w:rPr>
              <w:t>8211,8</w:t>
            </w:r>
          </w:p>
        </w:tc>
      </w:tr>
      <w:tr w:rsidR="00F64C05" w:rsidRPr="00F64C05" w:rsidTr="00F64C05">
        <w:tc>
          <w:tcPr>
            <w:tcW w:w="0" w:type="auto"/>
            <w:tcBorders>
              <w:top w:val="single" w:sz="4" w:space="0" w:color="auto"/>
              <w:left w:val="single" w:sz="4" w:space="0" w:color="auto"/>
              <w:bottom w:val="single" w:sz="4" w:space="0" w:color="auto"/>
              <w:right w:val="single" w:sz="4" w:space="0" w:color="auto"/>
            </w:tcBorders>
            <w:hideMark/>
          </w:tcPr>
          <w:p w:rsidR="00F64C05" w:rsidRPr="00F64C05" w:rsidRDefault="00F64C05" w:rsidP="00A25045">
            <w:pPr>
              <w:widowControl w:val="0"/>
              <w:suppressAutoHyphens/>
              <w:autoSpaceDE w:val="0"/>
              <w:autoSpaceDN w:val="0"/>
              <w:adjustRightInd w:val="0"/>
              <w:contextualSpacing/>
              <w:rPr>
                <w:sz w:val="12"/>
                <w:szCs w:val="16"/>
              </w:rPr>
            </w:pPr>
            <w:r w:rsidRPr="00F64C05">
              <w:rPr>
                <w:sz w:val="12"/>
                <w:szCs w:val="16"/>
              </w:rPr>
              <w:t>2018</w:t>
            </w:r>
          </w:p>
        </w:tc>
        <w:tc>
          <w:tcPr>
            <w:tcW w:w="0" w:type="auto"/>
            <w:tcBorders>
              <w:top w:val="single" w:sz="4" w:space="0" w:color="auto"/>
              <w:left w:val="single" w:sz="4" w:space="0" w:color="auto"/>
              <w:bottom w:val="single" w:sz="4" w:space="0" w:color="auto"/>
              <w:right w:val="single" w:sz="4" w:space="0" w:color="auto"/>
            </w:tcBorders>
            <w:hideMark/>
          </w:tcPr>
          <w:p w:rsidR="00F64C05" w:rsidRPr="00F64C05" w:rsidRDefault="00F64C05" w:rsidP="00A25045">
            <w:pPr>
              <w:widowControl w:val="0"/>
              <w:suppressAutoHyphens/>
              <w:autoSpaceDE w:val="0"/>
              <w:autoSpaceDN w:val="0"/>
              <w:adjustRightInd w:val="0"/>
              <w:contextualSpacing/>
              <w:rPr>
                <w:sz w:val="12"/>
                <w:szCs w:val="16"/>
              </w:rPr>
            </w:pPr>
            <w:r w:rsidRPr="00F64C05">
              <w:rPr>
                <w:sz w:val="12"/>
                <w:szCs w:val="16"/>
              </w:rPr>
              <w:t>0</w:t>
            </w:r>
          </w:p>
        </w:tc>
        <w:tc>
          <w:tcPr>
            <w:tcW w:w="0" w:type="auto"/>
            <w:tcBorders>
              <w:top w:val="single" w:sz="4" w:space="0" w:color="auto"/>
              <w:left w:val="single" w:sz="4" w:space="0" w:color="auto"/>
              <w:bottom w:val="single" w:sz="4" w:space="0" w:color="auto"/>
              <w:right w:val="single" w:sz="4" w:space="0" w:color="auto"/>
            </w:tcBorders>
            <w:hideMark/>
          </w:tcPr>
          <w:p w:rsidR="00F64C05" w:rsidRPr="00F64C05" w:rsidRDefault="00F64C05" w:rsidP="00A25045">
            <w:pPr>
              <w:widowControl w:val="0"/>
              <w:suppressAutoHyphens/>
              <w:autoSpaceDE w:val="0"/>
              <w:autoSpaceDN w:val="0"/>
              <w:adjustRightInd w:val="0"/>
              <w:contextualSpacing/>
              <w:rPr>
                <w:sz w:val="12"/>
                <w:szCs w:val="16"/>
              </w:rPr>
            </w:pPr>
            <w:r w:rsidRPr="00F64C05">
              <w:rPr>
                <w:sz w:val="12"/>
                <w:szCs w:val="16"/>
              </w:rPr>
              <w:t>0</w:t>
            </w:r>
          </w:p>
        </w:tc>
        <w:tc>
          <w:tcPr>
            <w:tcW w:w="0" w:type="auto"/>
            <w:tcBorders>
              <w:top w:val="single" w:sz="4" w:space="0" w:color="auto"/>
              <w:left w:val="single" w:sz="4" w:space="0" w:color="auto"/>
              <w:bottom w:val="single" w:sz="4" w:space="0" w:color="auto"/>
              <w:right w:val="single" w:sz="4" w:space="0" w:color="auto"/>
            </w:tcBorders>
          </w:tcPr>
          <w:p w:rsidR="00F64C05" w:rsidRPr="00F64C05" w:rsidRDefault="00F64C05" w:rsidP="00A25045">
            <w:pPr>
              <w:widowControl w:val="0"/>
              <w:suppressAutoHyphens/>
              <w:autoSpaceDE w:val="0"/>
              <w:autoSpaceDN w:val="0"/>
              <w:adjustRightInd w:val="0"/>
              <w:contextualSpacing/>
              <w:rPr>
                <w:sz w:val="12"/>
                <w:szCs w:val="16"/>
              </w:rPr>
            </w:pPr>
            <w:r w:rsidRPr="00F64C05">
              <w:rPr>
                <w:sz w:val="12"/>
                <w:szCs w:val="16"/>
              </w:rPr>
              <w:t>0</w:t>
            </w:r>
          </w:p>
        </w:tc>
        <w:tc>
          <w:tcPr>
            <w:tcW w:w="0" w:type="auto"/>
            <w:tcBorders>
              <w:top w:val="single" w:sz="4" w:space="0" w:color="auto"/>
              <w:left w:val="single" w:sz="4" w:space="0" w:color="auto"/>
              <w:bottom w:val="single" w:sz="4" w:space="0" w:color="auto"/>
              <w:right w:val="single" w:sz="4" w:space="0" w:color="auto"/>
            </w:tcBorders>
            <w:hideMark/>
          </w:tcPr>
          <w:p w:rsidR="00F64C05" w:rsidRPr="00F64C05" w:rsidRDefault="00F64C05" w:rsidP="00A25045">
            <w:pPr>
              <w:suppressAutoHyphens/>
              <w:contextualSpacing/>
              <w:rPr>
                <w:sz w:val="12"/>
                <w:szCs w:val="16"/>
              </w:rPr>
            </w:pPr>
            <w:r w:rsidRPr="00F64C05">
              <w:rPr>
                <w:sz w:val="12"/>
                <w:szCs w:val="16"/>
              </w:rPr>
              <w:t>8512,0</w:t>
            </w:r>
          </w:p>
        </w:tc>
        <w:tc>
          <w:tcPr>
            <w:tcW w:w="0" w:type="auto"/>
            <w:tcBorders>
              <w:top w:val="single" w:sz="4" w:space="0" w:color="auto"/>
              <w:left w:val="single" w:sz="4" w:space="0" w:color="auto"/>
              <w:bottom w:val="single" w:sz="4" w:space="0" w:color="auto"/>
              <w:right w:val="single" w:sz="4" w:space="0" w:color="auto"/>
            </w:tcBorders>
            <w:hideMark/>
          </w:tcPr>
          <w:p w:rsidR="00F64C05" w:rsidRPr="00F64C05" w:rsidRDefault="00F64C05" w:rsidP="00A25045">
            <w:pPr>
              <w:widowControl w:val="0"/>
              <w:suppressAutoHyphens/>
              <w:autoSpaceDE w:val="0"/>
              <w:autoSpaceDN w:val="0"/>
              <w:adjustRightInd w:val="0"/>
              <w:contextualSpacing/>
              <w:rPr>
                <w:sz w:val="12"/>
                <w:szCs w:val="16"/>
              </w:rPr>
            </w:pPr>
            <w:r w:rsidRPr="00F64C05">
              <w:rPr>
                <w:sz w:val="12"/>
                <w:szCs w:val="16"/>
              </w:rPr>
              <w:t>0</w:t>
            </w:r>
          </w:p>
        </w:tc>
        <w:tc>
          <w:tcPr>
            <w:tcW w:w="0" w:type="auto"/>
            <w:tcBorders>
              <w:top w:val="single" w:sz="4" w:space="0" w:color="auto"/>
              <w:left w:val="single" w:sz="4" w:space="0" w:color="auto"/>
              <w:bottom w:val="single" w:sz="4" w:space="0" w:color="auto"/>
              <w:right w:val="single" w:sz="4" w:space="0" w:color="auto"/>
            </w:tcBorders>
            <w:hideMark/>
          </w:tcPr>
          <w:p w:rsidR="00F64C05" w:rsidRPr="00F64C05" w:rsidRDefault="00F64C05" w:rsidP="00A25045">
            <w:pPr>
              <w:suppressAutoHyphens/>
              <w:contextualSpacing/>
              <w:rPr>
                <w:sz w:val="12"/>
                <w:szCs w:val="16"/>
              </w:rPr>
            </w:pPr>
            <w:r w:rsidRPr="00F64C05">
              <w:rPr>
                <w:sz w:val="12"/>
                <w:szCs w:val="16"/>
              </w:rPr>
              <w:t>8512,0</w:t>
            </w:r>
          </w:p>
        </w:tc>
      </w:tr>
      <w:tr w:rsidR="00F64C05" w:rsidRPr="00F64C05" w:rsidTr="00F64C05">
        <w:tc>
          <w:tcPr>
            <w:tcW w:w="0" w:type="auto"/>
            <w:tcBorders>
              <w:top w:val="single" w:sz="4" w:space="0" w:color="auto"/>
              <w:left w:val="single" w:sz="4" w:space="0" w:color="auto"/>
              <w:bottom w:val="single" w:sz="4" w:space="0" w:color="auto"/>
              <w:right w:val="single" w:sz="4" w:space="0" w:color="auto"/>
            </w:tcBorders>
            <w:hideMark/>
          </w:tcPr>
          <w:p w:rsidR="00F64C05" w:rsidRPr="00F64C05" w:rsidRDefault="00F64C05" w:rsidP="00A25045">
            <w:pPr>
              <w:widowControl w:val="0"/>
              <w:suppressAutoHyphens/>
              <w:autoSpaceDE w:val="0"/>
              <w:autoSpaceDN w:val="0"/>
              <w:adjustRightInd w:val="0"/>
              <w:contextualSpacing/>
              <w:rPr>
                <w:sz w:val="12"/>
                <w:szCs w:val="16"/>
              </w:rPr>
            </w:pPr>
            <w:r w:rsidRPr="00F64C05">
              <w:rPr>
                <w:sz w:val="12"/>
                <w:szCs w:val="16"/>
              </w:rPr>
              <w:t>2019</w:t>
            </w:r>
          </w:p>
        </w:tc>
        <w:tc>
          <w:tcPr>
            <w:tcW w:w="0" w:type="auto"/>
            <w:tcBorders>
              <w:top w:val="single" w:sz="4" w:space="0" w:color="auto"/>
              <w:left w:val="single" w:sz="4" w:space="0" w:color="auto"/>
              <w:bottom w:val="single" w:sz="4" w:space="0" w:color="auto"/>
              <w:right w:val="single" w:sz="4" w:space="0" w:color="auto"/>
            </w:tcBorders>
            <w:hideMark/>
          </w:tcPr>
          <w:p w:rsidR="00F64C05" w:rsidRPr="00F64C05" w:rsidRDefault="00F64C05" w:rsidP="00A25045">
            <w:pPr>
              <w:widowControl w:val="0"/>
              <w:suppressAutoHyphens/>
              <w:autoSpaceDE w:val="0"/>
              <w:autoSpaceDN w:val="0"/>
              <w:adjustRightInd w:val="0"/>
              <w:contextualSpacing/>
              <w:rPr>
                <w:sz w:val="12"/>
                <w:szCs w:val="16"/>
              </w:rPr>
            </w:pPr>
            <w:r w:rsidRPr="00F64C05">
              <w:rPr>
                <w:sz w:val="12"/>
                <w:szCs w:val="16"/>
              </w:rPr>
              <w:t>0</w:t>
            </w:r>
          </w:p>
        </w:tc>
        <w:tc>
          <w:tcPr>
            <w:tcW w:w="0" w:type="auto"/>
            <w:tcBorders>
              <w:top w:val="single" w:sz="4" w:space="0" w:color="auto"/>
              <w:left w:val="single" w:sz="4" w:space="0" w:color="auto"/>
              <w:bottom w:val="single" w:sz="4" w:space="0" w:color="auto"/>
              <w:right w:val="single" w:sz="4" w:space="0" w:color="auto"/>
            </w:tcBorders>
            <w:hideMark/>
          </w:tcPr>
          <w:p w:rsidR="00F64C05" w:rsidRPr="00F64C05" w:rsidRDefault="00F64C05" w:rsidP="00A25045">
            <w:pPr>
              <w:widowControl w:val="0"/>
              <w:suppressAutoHyphens/>
              <w:autoSpaceDE w:val="0"/>
              <w:autoSpaceDN w:val="0"/>
              <w:adjustRightInd w:val="0"/>
              <w:contextualSpacing/>
              <w:rPr>
                <w:sz w:val="12"/>
                <w:szCs w:val="16"/>
              </w:rPr>
            </w:pPr>
            <w:r w:rsidRPr="00F64C05">
              <w:rPr>
                <w:sz w:val="12"/>
                <w:szCs w:val="16"/>
              </w:rPr>
              <w:t>0</w:t>
            </w:r>
          </w:p>
        </w:tc>
        <w:tc>
          <w:tcPr>
            <w:tcW w:w="0" w:type="auto"/>
            <w:tcBorders>
              <w:top w:val="single" w:sz="4" w:space="0" w:color="auto"/>
              <w:left w:val="single" w:sz="4" w:space="0" w:color="auto"/>
              <w:bottom w:val="single" w:sz="4" w:space="0" w:color="auto"/>
              <w:right w:val="single" w:sz="4" w:space="0" w:color="auto"/>
            </w:tcBorders>
          </w:tcPr>
          <w:p w:rsidR="00F64C05" w:rsidRPr="00F64C05" w:rsidRDefault="00F64C05" w:rsidP="00A25045">
            <w:pPr>
              <w:widowControl w:val="0"/>
              <w:suppressAutoHyphens/>
              <w:autoSpaceDE w:val="0"/>
              <w:autoSpaceDN w:val="0"/>
              <w:adjustRightInd w:val="0"/>
              <w:contextualSpacing/>
              <w:rPr>
                <w:sz w:val="12"/>
                <w:szCs w:val="16"/>
              </w:rPr>
            </w:pPr>
            <w:r w:rsidRPr="00F64C05">
              <w:rPr>
                <w:sz w:val="12"/>
                <w:szCs w:val="16"/>
              </w:rPr>
              <w:t>0</w:t>
            </w:r>
          </w:p>
        </w:tc>
        <w:tc>
          <w:tcPr>
            <w:tcW w:w="0" w:type="auto"/>
            <w:tcBorders>
              <w:top w:val="single" w:sz="4" w:space="0" w:color="auto"/>
              <w:left w:val="single" w:sz="4" w:space="0" w:color="auto"/>
              <w:bottom w:val="single" w:sz="4" w:space="0" w:color="auto"/>
              <w:right w:val="single" w:sz="4" w:space="0" w:color="auto"/>
            </w:tcBorders>
            <w:hideMark/>
          </w:tcPr>
          <w:p w:rsidR="00F64C05" w:rsidRPr="00F64C05" w:rsidRDefault="00F64C05" w:rsidP="00A25045">
            <w:pPr>
              <w:suppressAutoHyphens/>
              <w:contextualSpacing/>
              <w:rPr>
                <w:sz w:val="12"/>
                <w:szCs w:val="16"/>
              </w:rPr>
            </w:pPr>
            <w:r w:rsidRPr="00F64C05">
              <w:rPr>
                <w:sz w:val="12"/>
                <w:szCs w:val="16"/>
              </w:rPr>
              <w:t>6987,0</w:t>
            </w:r>
          </w:p>
        </w:tc>
        <w:tc>
          <w:tcPr>
            <w:tcW w:w="0" w:type="auto"/>
            <w:tcBorders>
              <w:top w:val="single" w:sz="4" w:space="0" w:color="auto"/>
              <w:left w:val="single" w:sz="4" w:space="0" w:color="auto"/>
              <w:bottom w:val="single" w:sz="4" w:space="0" w:color="auto"/>
              <w:right w:val="single" w:sz="4" w:space="0" w:color="auto"/>
            </w:tcBorders>
            <w:hideMark/>
          </w:tcPr>
          <w:p w:rsidR="00F64C05" w:rsidRPr="00F64C05" w:rsidRDefault="00F64C05" w:rsidP="00A25045">
            <w:pPr>
              <w:widowControl w:val="0"/>
              <w:suppressAutoHyphens/>
              <w:autoSpaceDE w:val="0"/>
              <w:autoSpaceDN w:val="0"/>
              <w:adjustRightInd w:val="0"/>
              <w:contextualSpacing/>
              <w:rPr>
                <w:sz w:val="12"/>
                <w:szCs w:val="16"/>
              </w:rPr>
            </w:pPr>
            <w:r w:rsidRPr="00F64C05">
              <w:rPr>
                <w:sz w:val="12"/>
                <w:szCs w:val="16"/>
              </w:rPr>
              <w:t>0</w:t>
            </w:r>
          </w:p>
        </w:tc>
        <w:tc>
          <w:tcPr>
            <w:tcW w:w="0" w:type="auto"/>
            <w:tcBorders>
              <w:top w:val="single" w:sz="4" w:space="0" w:color="auto"/>
              <w:left w:val="single" w:sz="4" w:space="0" w:color="auto"/>
              <w:bottom w:val="single" w:sz="4" w:space="0" w:color="auto"/>
              <w:right w:val="single" w:sz="4" w:space="0" w:color="auto"/>
            </w:tcBorders>
            <w:hideMark/>
          </w:tcPr>
          <w:p w:rsidR="00F64C05" w:rsidRPr="00F64C05" w:rsidRDefault="00F64C05" w:rsidP="00A25045">
            <w:pPr>
              <w:suppressAutoHyphens/>
              <w:contextualSpacing/>
              <w:rPr>
                <w:sz w:val="12"/>
                <w:szCs w:val="16"/>
              </w:rPr>
            </w:pPr>
            <w:r w:rsidRPr="00F64C05">
              <w:rPr>
                <w:sz w:val="12"/>
                <w:szCs w:val="16"/>
              </w:rPr>
              <w:t>6987,0</w:t>
            </w:r>
          </w:p>
        </w:tc>
      </w:tr>
      <w:tr w:rsidR="00F64C05" w:rsidRPr="00F64C05" w:rsidTr="00F64C05">
        <w:tc>
          <w:tcPr>
            <w:tcW w:w="0" w:type="auto"/>
            <w:tcBorders>
              <w:top w:val="single" w:sz="4" w:space="0" w:color="auto"/>
              <w:left w:val="single" w:sz="4" w:space="0" w:color="auto"/>
              <w:bottom w:val="single" w:sz="4" w:space="0" w:color="auto"/>
              <w:right w:val="single" w:sz="4" w:space="0" w:color="auto"/>
            </w:tcBorders>
            <w:hideMark/>
          </w:tcPr>
          <w:p w:rsidR="00F64C05" w:rsidRPr="00F64C05" w:rsidRDefault="00F64C05" w:rsidP="00A25045">
            <w:pPr>
              <w:widowControl w:val="0"/>
              <w:suppressAutoHyphens/>
              <w:autoSpaceDE w:val="0"/>
              <w:autoSpaceDN w:val="0"/>
              <w:adjustRightInd w:val="0"/>
              <w:contextualSpacing/>
              <w:rPr>
                <w:sz w:val="12"/>
                <w:szCs w:val="16"/>
              </w:rPr>
            </w:pPr>
            <w:r w:rsidRPr="00F64C05">
              <w:rPr>
                <w:sz w:val="12"/>
                <w:szCs w:val="16"/>
              </w:rPr>
              <w:t>2020</w:t>
            </w:r>
          </w:p>
        </w:tc>
        <w:tc>
          <w:tcPr>
            <w:tcW w:w="0" w:type="auto"/>
            <w:tcBorders>
              <w:top w:val="single" w:sz="4" w:space="0" w:color="auto"/>
              <w:left w:val="single" w:sz="4" w:space="0" w:color="auto"/>
              <w:bottom w:val="single" w:sz="4" w:space="0" w:color="auto"/>
              <w:right w:val="single" w:sz="4" w:space="0" w:color="auto"/>
            </w:tcBorders>
            <w:hideMark/>
          </w:tcPr>
          <w:p w:rsidR="00F64C05" w:rsidRPr="00F64C05" w:rsidRDefault="00F64C05" w:rsidP="00A25045">
            <w:pPr>
              <w:widowControl w:val="0"/>
              <w:suppressAutoHyphens/>
              <w:autoSpaceDE w:val="0"/>
              <w:autoSpaceDN w:val="0"/>
              <w:adjustRightInd w:val="0"/>
              <w:contextualSpacing/>
              <w:rPr>
                <w:sz w:val="12"/>
                <w:szCs w:val="16"/>
              </w:rPr>
            </w:pPr>
            <w:r w:rsidRPr="00F64C05">
              <w:rPr>
                <w:sz w:val="12"/>
                <w:szCs w:val="16"/>
              </w:rPr>
              <w:t>0</w:t>
            </w:r>
          </w:p>
        </w:tc>
        <w:tc>
          <w:tcPr>
            <w:tcW w:w="0" w:type="auto"/>
            <w:tcBorders>
              <w:top w:val="single" w:sz="4" w:space="0" w:color="auto"/>
              <w:left w:val="single" w:sz="4" w:space="0" w:color="auto"/>
              <w:bottom w:val="single" w:sz="4" w:space="0" w:color="auto"/>
              <w:right w:val="single" w:sz="4" w:space="0" w:color="auto"/>
            </w:tcBorders>
            <w:hideMark/>
          </w:tcPr>
          <w:p w:rsidR="00F64C05" w:rsidRPr="00F64C05" w:rsidRDefault="00F64C05" w:rsidP="00A25045">
            <w:pPr>
              <w:widowControl w:val="0"/>
              <w:suppressAutoHyphens/>
              <w:autoSpaceDE w:val="0"/>
              <w:autoSpaceDN w:val="0"/>
              <w:adjustRightInd w:val="0"/>
              <w:contextualSpacing/>
              <w:rPr>
                <w:sz w:val="12"/>
                <w:szCs w:val="16"/>
              </w:rPr>
            </w:pPr>
            <w:r w:rsidRPr="00F64C05">
              <w:rPr>
                <w:sz w:val="12"/>
                <w:szCs w:val="16"/>
              </w:rPr>
              <w:t>0</w:t>
            </w:r>
          </w:p>
        </w:tc>
        <w:tc>
          <w:tcPr>
            <w:tcW w:w="0" w:type="auto"/>
            <w:tcBorders>
              <w:top w:val="single" w:sz="4" w:space="0" w:color="auto"/>
              <w:left w:val="single" w:sz="4" w:space="0" w:color="auto"/>
              <w:bottom w:val="single" w:sz="4" w:space="0" w:color="auto"/>
              <w:right w:val="single" w:sz="4" w:space="0" w:color="auto"/>
            </w:tcBorders>
          </w:tcPr>
          <w:p w:rsidR="00F64C05" w:rsidRPr="00F64C05" w:rsidRDefault="00F64C05" w:rsidP="00A25045">
            <w:pPr>
              <w:widowControl w:val="0"/>
              <w:suppressAutoHyphens/>
              <w:autoSpaceDE w:val="0"/>
              <w:autoSpaceDN w:val="0"/>
              <w:adjustRightInd w:val="0"/>
              <w:contextualSpacing/>
              <w:rPr>
                <w:sz w:val="12"/>
                <w:szCs w:val="16"/>
              </w:rPr>
            </w:pPr>
            <w:r w:rsidRPr="00F64C05">
              <w:rPr>
                <w:sz w:val="12"/>
                <w:szCs w:val="16"/>
              </w:rPr>
              <w:t>0</w:t>
            </w:r>
          </w:p>
        </w:tc>
        <w:tc>
          <w:tcPr>
            <w:tcW w:w="0" w:type="auto"/>
            <w:tcBorders>
              <w:top w:val="single" w:sz="4" w:space="0" w:color="auto"/>
              <w:left w:val="single" w:sz="4" w:space="0" w:color="auto"/>
              <w:bottom w:val="single" w:sz="4" w:space="0" w:color="auto"/>
              <w:right w:val="single" w:sz="4" w:space="0" w:color="auto"/>
            </w:tcBorders>
            <w:hideMark/>
          </w:tcPr>
          <w:p w:rsidR="00F64C05" w:rsidRPr="00F64C05" w:rsidRDefault="00F64C05" w:rsidP="00A25045">
            <w:pPr>
              <w:suppressAutoHyphens/>
              <w:contextualSpacing/>
              <w:rPr>
                <w:sz w:val="12"/>
                <w:szCs w:val="16"/>
              </w:rPr>
            </w:pPr>
            <w:r w:rsidRPr="00F64C05">
              <w:rPr>
                <w:sz w:val="12"/>
                <w:szCs w:val="16"/>
              </w:rPr>
              <w:t>7142,0</w:t>
            </w:r>
          </w:p>
        </w:tc>
        <w:tc>
          <w:tcPr>
            <w:tcW w:w="0" w:type="auto"/>
            <w:tcBorders>
              <w:top w:val="single" w:sz="4" w:space="0" w:color="auto"/>
              <w:left w:val="single" w:sz="4" w:space="0" w:color="auto"/>
              <w:bottom w:val="single" w:sz="4" w:space="0" w:color="auto"/>
              <w:right w:val="single" w:sz="4" w:space="0" w:color="auto"/>
            </w:tcBorders>
            <w:hideMark/>
          </w:tcPr>
          <w:p w:rsidR="00F64C05" w:rsidRPr="00F64C05" w:rsidRDefault="00F64C05" w:rsidP="00A25045">
            <w:pPr>
              <w:widowControl w:val="0"/>
              <w:suppressAutoHyphens/>
              <w:autoSpaceDE w:val="0"/>
              <w:autoSpaceDN w:val="0"/>
              <w:adjustRightInd w:val="0"/>
              <w:contextualSpacing/>
              <w:rPr>
                <w:sz w:val="12"/>
                <w:szCs w:val="16"/>
              </w:rPr>
            </w:pPr>
            <w:r w:rsidRPr="00F64C05">
              <w:rPr>
                <w:sz w:val="12"/>
                <w:szCs w:val="16"/>
              </w:rPr>
              <w:t>0</w:t>
            </w:r>
          </w:p>
        </w:tc>
        <w:tc>
          <w:tcPr>
            <w:tcW w:w="0" w:type="auto"/>
            <w:tcBorders>
              <w:top w:val="single" w:sz="4" w:space="0" w:color="auto"/>
              <w:left w:val="single" w:sz="4" w:space="0" w:color="auto"/>
              <w:bottom w:val="single" w:sz="4" w:space="0" w:color="auto"/>
              <w:right w:val="single" w:sz="4" w:space="0" w:color="auto"/>
            </w:tcBorders>
            <w:hideMark/>
          </w:tcPr>
          <w:p w:rsidR="00F64C05" w:rsidRPr="00F64C05" w:rsidRDefault="00F64C05" w:rsidP="00A25045">
            <w:pPr>
              <w:suppressAutoHyphens/>
              <w:contextualSpacing/>
              <w:rPr>
                <w:sz w:val="12"/>
                <w:szCs w:val="16"/>
              </w:rPr>
            </w:pPr>
            <w:r w:rsidRPr="00F64C05">
              <w:rPr>
                <w:sz w:val="12"/>
                <w:szCs w:val="16"/>
              </w:rPr>
              <w:t>7142,0</w:t>
            </w:r>
          </w:p>
        </w:tc>
      </w:tr>
      <w:tr w:rsidR="00F64C05" w:rsidRPr="00F64C05" w:rsidTr="00F64C05">
        <w:trPr>
          <w:trHeight w:val="449"/>
        </w:trPr>
        <w:tc>
          <w:tcPr>
            <w:tcW w:w="0" w:type="auto"/>
            <w:tcBorders>
              <w:top w:val="single" w:sz="4" w:space="0" w:color="auto"/>
              <w:left w:val="single" w:sz="4" w:space="0" w:color="auto"/>
              <w:bottom w:val="single" w:sz="4" w:space="0" w:color="auto"/>
              <w:right w:val="single" w:sz="4" w:space="0" w:color="auto"/>
            </w:tcBorders>
            <w:hideMark/>
          </w:tcPr>
          <w:p w:rsidR="00F64C05" w:rsidRPr="00F64C05" w:rsidRDefault="00F64C05" w:rsidP="00A25045">
            <w:pPr>
              <w:widowControl w:val="0"/>
              <w:suppressAutoHyphens/>
              <w:autoSpaceDE w:val="0"/>
              <w:autoSpaceDN w:val="0"/>
              <w:adjustRightInd w:val="0"/>
              <w:contextualSpacing/>
              <w:rPr>
                <w:b/>
                <w:sz w:val="12"/>
                <w:szCs w:val="16"/>
              </w:rPr>
            </w:pPr>
            <w:r w:rsidRPr="00F64C05">
              <w:rPr>
                <w:b/>
                <w:sz w:val="12"/>
                <w:szCs w:val="16"/>
              </w:rPr>
              <w:t>всего</w:t>
            </w:r>
          </w:p>
        </w:tc>
        <w:tc>
          <w:tcPr>
            <w:tcW w:w="0" w:type="auto"/>
            <w:tcBorders>
              <w:top w:val="single" w:sz="4" w:space="0" w:color="auto"/>
              <w:left w:val="single" w:sz="4" w:space="0" w:color="auto"/>
              <w:bottom w:val="single" w:sz="4" w:space="0" w:color="auto"/>
              <w:right w:val="single" w:sz="4" w:space="0" w:color="auto"/>
            </w:tcBorders>
            <w:hideMark/>
          </w:tcPr>
          <w:p w:rsidR="00F64C05" w:rsidRPr="00F64C05" w:rsidRDefault="00F64C05" w:rsidP="00A25045">
            <w:pPr>
              <w:widowControl w:val="0"/>
              <w:suppressAutoHyphens/>
              <w:autoSpaceDE w:val="0"/>
              <w:autoSpaceDN w:val="0"/>
              <w:adjustRightInd w:val="0"/>
              <w:contextualSpacing/>
              <w:rPr>
                <w:b/>
                <w:sz w:val="12"/>
                <w:szCs w:val="16"/>
              </w:rPr>
            </w:pPr>
            <w:r w:rsidRPr="00F64C05">
              <w:rPr>
                <w:b/>
                <w:sz w:val="12"/>
                <w:szCs w:val="16"/>
              </w:rPr>
              <w:t>0</w:t>
            </w:r>
          </w:p>
        </w:tc>
        <w:tc>
          <w:tcPr>
            <w:tcW w:w="0" w:type="auto"/>
            <w:tcBorders>
              <w:top w:val="single" w:sz="4" w:space="0" w:color="auto"/>
              <w:left w:val="single" w:sz="4" w:space="0" w:color="auto"/>
              <w:bottom w:val="single" w:sz="4" w:space="0" w:color="auto"/>
              <w:right w:val="single" w:sz="4" w:space="0" w:color="auto"/>
            </w:tcBorders>
            <w:hideMark/>
          </w:tcPr>
          <w:p w:rsidR="00F64C05" w:rsidRPr="00F64C05" w:rsidRDefault="00F64C05" w:rsidP="00A25045">
            <w:pPr>
              <w:widowControl w:val="0"/>
              <w:suppressAutoHyphens/>
              <w:autoSpaceDE w:val="0"/>
              <w:autoSpaceDN w:val="0"/>
              <w:adjustRightInd w:val="0"/>
              <w:contextualSpacing/>
              <w:rPr>
                <w:b/>
                <w:sz w:val="12"/>
                <w:szCs w:val="16"/>
              </w:rPr>
            </w:pPr>
            <w:r w:rsidRPr="00F64C05">
              <w:rPr>
                <w:b/>
                <w:sz w:val="12"/>
                <w:szCs w:val="16"/>
              </w:rPr>
              <w:t>69,35</w:t>
            </w:r>
          </w:p>
        </w:tc>
        <w:tc>
          <w:tcPr>
            <w:tcW w:w="0" w:type="auto"/>
            <w:tcBorders>
              <w:top w:val="single" w:sz="4" w:space="0" w:color="auto"/>
              <w:left w:val="single" w:sz="4" w:space="0" w:color="auto"/>
              <w:bottom w:val="single" w:sz="4" w:space="0" w:color="auto"/>
              <w:right w:val="single" w:sz="4" w:space="0" w:color="auto"/>
            </w:tcBorders>
            <w:hideMark/>
          </w:tcPr>
          <w:p w:rsidR="00F64C05" w:rsidRPr="00F64C05" w:rsidRDefault="00F64C05" w:rsidP="00A25045">
            <w:pPr>
              <w:widowControl w:val="0"/>
              <w:suppressAutoHyphens/>
              <w:autoSpaceDE w:val="0"/>
              <w:autoSpaceDN w:val="0"/>
              <w:adjustRightInd w:val="0"/>
              <w:contextualSpacing/>
              <w:rPr>
                <w:b/>
                <w:sz w:val="12"/>
                <w:szCs w:val="16"/>
              </w:rPr>
            </w:pPr>
            <w:r w:rsidRPr="00F64C05">
              <w:rPr>
                <w:b/>
                <w:sz w:val="12"/>
                <w:szCs w:val="16"/>
              </w:rPr>
              <w:t>0</w:t>
            </w:r>
          </w:p>
        </w:tc>
        <w:tc>
          <w:tcPr>
            <w:tcW w:w="0" w:type="auto"/>
            <w:tcBorders>
              <w:top w:val="single" w:sz="4" w:space="0" w:color="auto"/>
              <w:left w:val="single" w:sz="4" w:space="0" w:color="auto"/>
              <w:bottom w:val="single" w:sz="4" w:space="0" w:color="auto"/>
              <w:right w:val="single" w:sz="4" w:space="0" w:color="auto"/>
            </w:tcBorders>
            <w:hideMark/>
          </w:tcPr>
          <w:p w:rsidR="00F64C05" w:rsidRPr="00F64C05" w:rsidRDefault="00F64C05" w:rsidP="00A25045">
            <w:pPr>
              <w:widowControl w:val="0"/>
              <w:suppressAutoHyphens/>
              <w:autoSpaceDE w:val="0"/>
              <w:autoSpaceDN w:val="0"/>
              <w:adjustRightInd w:val="0"/>
              <w:contextualSpacing/>
              <w:rPr>
                <w:b/>
                <w:sz w:val="12"/>
                <w:szCs w:val="16"/>
              </w:rPr>
            </w:pPr>
            <w:r w:rsidRPr="00F64C05">
              <w:rPr>
                <w:b/>
                <w:sz w:val="12"/>
                <w:szCs w:val="16"/>
              </w:rPr>
              <w:t>38945,55</w:t>
            </w:r>
          </w:p>
        </w:tc>
        <w:tc>
          <w:tcPr>
            <w:tcW w:w="0" w:type="auto"/>
            <w:tcBorders>
              <w:top w:val="single" w:sz="4" w:space="0" w:color="auto"/>
              <w:left w:val="single" w:sz="4" w:space="0" w:color="auto"/>
              <w:bottom w:val="single" w:sz="4" w:space="0" w:color="auto"/>
              <w:right w:val="single" w:sz="4" w:space="0" w:color="auto"/>
            </w:tcBorders>
            <w:hideMark/>
          </w:tcPr>
          <w:p w:rsidR="00F64C05" w:rsidRPr="00F64C05" w:rsidRDefault="00F64C05" w:rsidP="00A25045">
            <w:pPr>
              <w:widowControl w:val="0"/>
              <w:suppressAutoHyphens/>
              <w:autoSpaceDE w:val="0"/>
              <w:autoSpaceDN w:val="0"/>
              <w:adjustRightInd w:val="0"/>
              <w:contextualSpacing/>
              <w:rPr>
                <w:b/>
                <w:sz w:val="12"/>
                <w:szCs w:val="16"/>
              </w:rPr>
            </w:pPr>
            <w:r w:rsidRPr="00F64C05">
              <w:rPr>
                <w:b/>
                <w:sz w:val="12"/>
                <w:szCs w:val="16"/>
              </w:rPr>
              <w:t>0</w:t>
            </w:r>
          </w:p>
        </w:tc>
        <w:tc>
          <w:tcPr>
            <w:tcW w:w="0" w:type="auto"/>
            <w:tcBorders>
              <w:top w:val="single" w:sz="4" w:space="0" w:color="auto"/>
              <w:left w:val="single" w:sz="4" w:space="0" w:color="auto"/>
              <w:bottom w:val="single" w:sz="4" w:space="0" w:color="auto"/>
              <w:right w:val="single" w:sz="4" w:space="0" w:color="auto"/>
            </w:tcBorders>
            <w:hideMark/>
          </w:tcPr>
          <w:p w:rsidR="00F64C05" w:rsidRPr="00F64C05" w:rsidRDefault="00F64C05" w:rsidP="00A25045">
            <w:pPr>
              <w:suppressAutoHyphens/>
              <w:contextualSpacing/>
              <w:rPr>
                <w:b/>
                <w:sz w:val="12"/>
                <w:szCs w:val="16"/>
              </w:rPr>
            </w:pPr>
            <w:r w:rsidRPr="00F64C05">
              <w:rPr>
                <w:b/>
                <w:sz w:val="12"/>
                <w:szCs w:val="16"/>
              </w:rPr>
              <w:t>39014,9</w:t>
            </w:r>
          </w:p>
        </w:tc>
      </w:tr>
    </w:tbl>
    <w:p w:rsidR="00F64C05" w:rsidRPr="003C7873" w:rsidRDefault="00F64C05" w:rsidP="00F64C05">
      <w:pPr>
        <w:pStyle w:val="af8"/>
        <w:tabs>
          <w:tab w:val="left" w:pos="0"/>
          <w:tab w:val="left" w:pos="4536"/>
        </w:tabs>
        <w:suppressAutoHyphens/>
        <w:autoSpaceDE w:val="0"/>
        <w:autoSpaceDN w:val="0"/>
        <w:adjustRightInd w:val="0"/>
        <w:ind w:left="0"/>
        <w:jc w:val="both"/>
        <w:rPr>
          <w:sz w:val="16"/>
          <w:szCs w:val="16"/>
        </w:rPr>
      </w:pPr>
      <w:r w:rsidRPr="003C7873">
        <w:rPr>
          <w:sz w:val="16"/>
          <w:szCs w:val="16"/>
        </w:rPr>
        <w:t>»;</w:t>
      </w:r>
    </w:p>
    <w:p w:rsidR="00F64C05" w:rsidRPr="003C7873" w:rsidRDefault="00F64C05" w:rsidP="00F64C05">
      <w:pPr>
        <w:pStyle w:val="af8"/>
        <w:tabs>
          <w:tab w:val="left" w:pos="0"/>
          <w:tab w:val="left" w:pos="4536"/>
        </w:tabs>
        <w:suppressAutoHyphens/>
        <w:autoSpaceDE w:val="0"/>
        <w:autoSpaceDN w:val="0"/>
        <w:adjustRightInd w:val="0"/>
        <w:ind w:left="0" w:firstLine="284"/>
        <w:jc w:val="both"/>
        <w:rPr>
          <w:sz w:val="16"/>
          <w:szCs w:val="16"/>
        </w:rPr>
      </w:pPr>
      <w:r w:rsidRPr="003C7873">
        <w:rPr>
          <w:sz w:val="16"/>
          <w:szCs w:val="16"/>
        </w:rPr>
        <w:t>1.3. Изложить раздел 7 Паспорта муниципальной программы «Ожидаемые конечные результаты реализации муниципальной  программы» в редакции:</w:t>
      </w:r>
    </w:p>
    <w:p w:rsidR="00F64C05" w:rsidRPr="003C7873" w:rsidRDefault="00F64C05" w:rsidP="00F64C05">
      <w:pPr>
        <w:widowControl w:val="0"/>
        <w:suppressAutoHyphens/>
        <w:autoSpaceDE w:val="0"/>
        <w:autoSpaceDN w:val="0"/>
        <w:adjustRightInd w:val="0"/>
        <w:ind w:firstLine="284"/>
        <w:contextualSpacing/>
        <w:jc w:val="both"/>
        <w:rPr>
          <w:b/>
          <w:sz w:val="16"/>
          <w:szCs w:val="16"/>
        </w:rPr>
      </w:pPr>
      <w:r w:rsidRPr="003C7873">
        <w:rPr>
          <w:b/>
          <w:sz w:val="16"/>
          <w:szCs w:val="16"/>
        </w:rPr>
        <w:t>«7. Ожидаемые конечные результаты реализации муниципальной  программы:</w:t>
      </w:r>
    </w:p>
    <w:p w:rsidR="00F64C05" w:rsidRPr="003C7873" w:rsidRDefault="00F64C05" w:rsidP="00F64C05">
      <w:pPr>
        <w:widowControl w:val="0"/>
        <w:suppressAutoHyphens/>
        <w:overflowPunct w:val="0"/>
        <w:autoSpaceDE w:val="0"/>
        <w:autoSpaceDN w:val="0"/>
        <w:adjustRightInd w:val="0"/>
        <w:ind w:firstLine="284"/>
        <w:contextualSpacing/>
        <w:jc w:val="both"/>
        <w:textAlignment w:val="baseline"/>
        <w:rPr>
          <w:sz w:val="16"/>
          <w:szCs w:val="16"/>
        </w:rPr>
      </w:pPr>
      <w:r w:rsidRPr="003C7873">
        <w:rPr>
          <w:sz w:val="16"/>
          <w:szCs w:val="16"/>
        </w:rPr>
        <w:t>- освещение территории Солецкого городского поселения в темное время суток;</w:t>
      </w:r>
    </w:p>
    <w:p w:rsidR="00F64C05" w:rsidRPr="003C7873" w:rsidRDefault="00F64C05" w:rsidP="00F64C05">
      <w:pPr>
        <w:widowControl w:val="0"/>
        <w:suppressAutoHyphens/>
        <w:overflowPunct w:val="0"/>
        <w:autoSpaceDE w:val="0"/>
        <w:autoSpaceDN w:val="0"/>
        <w:adjustRightInd w:val="0"/>
        <w:ind w:firstLine="284"/>
        <w:contextualSpacing/>
        <w:jc w:val="both"/>
        <w:textAlignment w:val="baseline"/>
        <w:rPr>
          <w:sz w:val="16"/>
          <w:szCs w:val="16"/>
        </w:rPr>
      </w:pPr>
      <w:r w:rsidRPr="003C7873">
        <w:rPr>
          <w:sz w:val="16"/>
          <w:szCs w:val="16"/>
        </w:rPr>
        <w:t>- обеспечение бесперебойной работы уличного освещения на территории Солецкого городского поселения;</w:t>
      </w:r>
    </w:p>
    <w:p w:rsidR="00F64C05" w:rsidRPr="003C7873" w:rsidRDefault="00F64C05" w:rsidP="00F64C05">
      <w:pPr>
        <w:widowControl w:val="0"/>
        <w:suppressAutoHyphens/>
        <w:overflowPunct w:val="0"/>
        <w:autoSpaceDE w:val="0"/>
        <w:autoSpaceDN w:val="0"/>
        <w:adjustRightInd w:val="0"/>
        <w:ind w:firstLine="284"/>
        <w:contextualSpacing/>
        <w:jc w:val="both"/>
        <w:textAlignment w:val="baseline"/>
        <w:rPr>
          <w:sz w:val="16"/>
          <w:szCs w:val="16"/>
        </w:rPr>
      </w:pPr>
      <w:r w:rsidRPr="003C7873">
        <w:rPr>
          <w:sz w:val="16"/>
          <w:szCs w:val="16"/>
        </w:rPr>
        <w:t>- улучшение благоустройства территории поселения в части озеленения;</w:t>
      </w:r>
    </w:p>
    <w:p w:rsidR="00F64C05" w:rsidRPr="003C7873" w:rsidRDefault="00F64C05" w:rsidP="00F64C05">
      <w:pPr>
        <w:widowControl w:val="0"/>
        <w:suppressAutoHyphens/>
        <w:overflowPunct w:val="0"/>
        <w:autoSpaceDE w:val="0"/>
        <w:autoSpaceDN w:val="0"/>
        <w:adjustRightInd w:val="0"/>
        <w:ind w:firstLine="284"/>
        <w:contextualSpacing/>
        <w:jc w:val="both"/>
        <w:textAlignment w:val="baseline"/>
        <w:rPr>
          <w:sz w:val="16"/>
          <w:szCs w:val="16"/>
        </w:rPr>
      </w:pPr>
      <w:r w:rsidRPr="003C7873">
        <w:rPr>
          <w:sz w:val="16"/>
          <w:szCs w:val="16"/>
        </w:rPr>
        <w:t>- содержание в нормативном виде мест захоронений на территории поселения;</w:t>
      </w:r>
    </w:p>
    <w:p w:rsidR="00F64C05" w:rsidRPr="003C7873" w:rsidRDefault="00F64C05" w:rsidP="00F64C05">
      <w:pPr>
        <w:widowControl w:val="0"/>
        <w:suppressAutoHyphens/>
        <w:overflowPunct w:val="0"/>
        <w:autoSpaceDE w:val="0"/>
        <w:autoSpaceDN w:val="0"/>
        <w:adjustRightInd w:val="0"/>
        <w:ind w:firstLine="284"/>
        <w:contextualSpacing/>
        <w:jc w:val="both"/>
        <w:textAlignment w:val="baseline"/>
        <w:rPr>
          <w:sz w:val="16"/>
          <w:szCs w:val="16"/>
        </w:rPr>
      </w:pPr>
      <w:r w:rsidRPr="003C7873">
        <w:rPr>
          <w:sz w:val="16"/>
          <w:szCs w:val="16"/>
        </w:rPr>
        <w:t>- улучшение степени благоустройства поселения за счет восстановления, ремонта, изготовления и установки малых архитектурных форм и элементов благоустройства;</w:t>
      </w:r>
    </w:p>
    <w:p w:rsidR="00F64C05" w:rsidRPr="003C7873" w:rsidRDefault="00F64C05" w:rsidP="00F64C05">
      <w:pPr>
        <w:widowControl w:val="0"/>
        <w:suppressAutoHyphens/>
        <w:overflowPunct w:val="0"/>
        <w:autoSpaceDE w:val="0"/>
        <w:autoSpaceDN w:val="0"/>
        <w:adjustRightInd w:val="0"/>
        <w:ind w:firstLine="284"/>
        <w:contextualSpacing/>
        <w:jc w:val="both"/>
        <w:textAlignment w:val="baseline"/>
        <w:rPr>
          <w:sz w:val="16"/>
          <w:szCs w:val="16"/>
        </w:rPr>
      </w:pPr>
      <w:r w:rsidRPr="003C7873">
        <w:rPr>
          <w:sz w:val="16"/>
          <w:szCs w:val="16"/>
        </w:rPr>
        <w:t>- безопасное и качественное пользование жителями городскими пляжами;</w:t>
      </w:r>
    </w:p>
    <w:p w:rsidR="00F64C05" w:rsidRPr="003C7873" w:rsidRDefault="00F64C05" w:rsidP="00F64C05">
      <w:pPr>
        <w:widowControl w:val="0"/>
        <w:suppressAutoHyphens/>
        <w:overflowPunct w:val="0"/>
        <w:autoSpaceDE w:val="0"/>
        <w:autoSpaceDN w:val="0"/>
        <w:adjustRightInd w:val="0"/>
        <w:ind w:firstLine="284"/>
        <w:contextualSpacing/>
        <w:jc w:val="both"/>
        <w:textAlignment w:val="baseline"/>
        <w:rPr>
          <w:sz w:val="16"/>
          <w:szCs w:val="16"/>
        </w:rPr>
      </w:pPr>
      <w:r w:rsidRPr="003C7873">
        <w:rPr>
          <w:sz w:val="16"/>
          <w:szCs w:val="16"/>
        </w:rPr>
        <w:t xml:space="preserve">- комфортное пребывание детей на игровых площадках; </w:t>
      </w:r>
    </w:p>
    <w:p w:rsidR="00F64C05" w:rsidRPr="003C7873" w:rsidRDefault="00F64C05" w:rsidP="00F64C05">
      <w:pPr>
        <w:widowControl w:val="0"/>
        <w:suppressAutoHyphens/>
        <w:overflowPunct w:val="0"/>
        <w:autoSpaceDE w:val="0"/>
        <w:autoSpaceDN w:val="0"/>
        <w:adjustRightInd w:val="0"/>
        <w:ind w:firstLine="284"/>
        <w:contextualSpacing/>
        <w:jc w:val="both"/>
        <w:textAlignment w:val="baseline"/>
        <w:rPr>
          <w:sz w:val="16"/>
          <w:szCs w:val="16"/>
        </w:rPr>
      </w:pPr>
      <w:r w:rsidRPr="003C7873">
        <w:rPr>
          <w:sz w:val="16"/>
          <w:szCs w:val="16"/>
        </w:rPr>
        <w:t>- комфортное пребывание граждан на массовых мероприятиях;</w:t>
      </w:r>
    </w:p>
    <w:p w:rsidR="00F64C05" w:rsidRPr="003C7873" w:rsidRDefault="00F64C05" w:rsidP="00F64C05">
      <w:pPr>
        <w:widowControl w:val="0"/>
        <w:suppressAutoHyphens/>
        <w:overflowPunct w:val="0"/>
        <w:autoSpaceDE w:val="0"/>
        <w:autoSpaceDN w:val="0"/>
        <w:adjustRightInd w:val="0"/>
        <w:ind w:firstLine="284"/>
        <w:contextualSpacing/>
        <w:jc w:val="both"/>
        <w:textAlignment w:val="baseline"/>
        <w:rPr>
          <w:sz w:val="16"/>
          <w:szCs w:val="16"/>
        </w:rPr>
      </w:pPr>
      <w:r w:rsidRPr="003C7873">
        <w:rPr>
          <w:sz w:val="16"/>
          <w:szCs w:val="16"/>
        </w:rPr>
        <w:t>- отсутствие на территории поселения бродячих животных;</w:t>
      </w:r>
    </w:p>
    <w:p w:rsidR="00F64C05" w:rsidRPr="003C7873" w:rsidRDefault="00F64C05" w:rsidP="00F64C05">
      <w:pPr>
        <w:widowControl w:val="0"/>
        <w:suppressAutoHyphens/>
        <w:overflowPunct w:val="0"/>
        <w:autoSpaceDE w:val="0"/>
        <w:autoSpaceDN w:val="0"/>
        <w:adjustRightInd w:val="0"/>
        <w:ind w:firstLine="284"/>
        <w:contextualSpacing/>
        <w:jc w:val="both"/>
        <w:textAlignment w:val="baseline"/>
        <w:rPr>
          <w:sz w:val="16"/>
          <w:szCs w:val="16"/>
        </w:rPr>
      </w:pPr>
      <w:r w:rsidRPr="003C7873">
        <w:rPr>
          <w:sz w:val="16"/>
          <w:szCs w:val="16"/>
        </w:rPr>
        <w:t>- обеспечение организации массовых мероприятий необходимым количеством материалов;</w:t>
      </w:r>
    </w:p>
    <w:p w:rsidR="00F64C05" w:rsidRPr="003C7873" w:rsidRDefault="00F64C05" w:rsidP="00F64C05">
      <w:pPr>
        <w:widowControl w:val="0"/>
        <w:suppressAutoHyphens/>
        <w:overflowPunct w:val="0"/>
        <w:autoSpaceDE w:val="0"/>
        <w:autoSpaceDN w:val="0"/>
        <w:adjustRightInd w:val="0"/>
        <w:ind w:firstLine="284"/>
        <w:contextualSpacing/>
        <w:jc w:val="both"/>
        <w:textAlignment w:val="baseline"/>
        <w:rPr>
          <w:sz w:val="16"/>
          <w:szCs w:val="16"/>
        </w:rPr>
      </w:pPr>
      <w:r w:rsidRPr="003C7873">
        <w:rPr>
          <w:sz w:val="16"/>
          <w:szCs w:val="16"/>
        </w:rPr>
        <w:t xml:space="preserve">- повышение безопасности при работе с ТБО; </w:t>
      </w:r>
    </w:p>
    <w:p w:rsidR="00F64C05" w:rsidRPr="003C7873" w:rsidRDefault="00F64C05" w:rsidP="00F64C05">
      <w:pPr>
        <w:widowControl w:val="0"/>
        <w:suppressAutoHyphens/>
        <w:overflowPunct w:val="0"/>
        <w:autoSpaceDE w:val="0"/>
        <w:autoSpaceDN w:val="0"/>
        <w:adjustRightInd w:val="0"/>
        <w:ind w:firstLine="284"/>
        <w:contextualSpacing/>
        <w:jc w:val="both"/>
        <w:textAlignment w:val="baseline"/>
        <w:rPr>
          <w:sz w:val="16"/>
          <w:szCs w:val="16"/>
        </w:rPr>
      </w:pPr>
      <w:r w:rsidRPr="003C7873">
        <w:rPr>
          <w:sz w:val="16"/>
          <w:szCs w:val="16"/>
        </w:rPr>
        <w:t>- достижение результатов программы за счет выполнения всех ее показателей;</w:t>
      </w:r>
    </w:p>
    <w:p w:rsidR="00F64C05" w:rsidRPr="003C7873" w:rsidRDefault="00F64C05" w:rsidP="00F64C05">
      <w:pPr>
        <w:widowControl w:val="0"/>
        <w:suppressAutoHyphens/>
        <w:overflowPunct w:val="0"/>
        <w:autoSpaceDE w:val="0"/>
        <w:autoSpaceDN w:val="0"/>
        <w:adjustRightInd w:val="0"/>
        <w:ind w:firstLine="284"/>
        <w:contextualSpacing/>
        <w:jc w:val="both"/>
        <w:textAlignment w:val="baseline"/>
        <w:rPr>
          <w:sz w:val="16"/>
          <w:szCs w:val="16"/>
        </w:rPr>
      </w:pPr>
      <w:r w:rsidRPr="003C7873">
        <w:rPr>
          <w:sz w:val="16"/>
          <w:szCs w:val="16"/>
        </w:rPr>
        <w:t>- обеспечение муниципального бюджетного учреждения субсидиями;</w:t>
      </w:r>
    </w:p>
    <w:p w:rsidR="00F64C05" w:rsidRPr="003C7873" w:rsidRDefault="00F64C05" w:rsidP="00F64C05">
      <w:pPr>
        <w:widowControl w:val="0"/>
        <w:suppressAutoHyphens/>
        <w:overflowPunct w:val="0"/>
        <w:autoSpaceDE w:val="0"/>
        <w:autoSpaceDN w:val="0"/>
        <w:adjustRightInd w:val="0"/>
        <w:ind w:firstLine="284"/>
        <w:contextualSpacing/>
        <w:jc w:val="both"/>
        <w:textAlignment w:val="baseline"/>
        <w:rPr>
          <w:sz w:val="16"/>
          <w:szCs w:val="16"/>
        </w:rPr>
      </w:pPr>
      <w:r w:rsidRPr="003C7873">
        <w:rPr>
          <w:sz w:val="16"/>
          <w:szCs w:val="16"/>
        </w:rPr>
        <w:t>- выполнение муниципального задания;</w:t>
      </w:r>
    </w:p>
    <w:p w:rsidR="00F64C05" w:rsidRPr="003C7873" w:rsidRDefault="00F64C05" w:rsidP="00F64C05">
      <w:pPr>
        <w:widowControl w:val="0"/>
        <w:suppressAutoHyphens/>
        <w:overflowPunct w:val="0"/>
        <w:autoSpaceDE w:val="0"/>
        <w:autoSpaceDN w:val="0"/>
        <w:adjustRightInd w:val="0"/>
        <w:ind w:firstLine="284"/>
        <w:contextualSpacing/>
        <w:jc w:val="both"/>
        <w:textAlignment w:val="baseline"/>
        <w:rPr>
          <w:sz w:val="16"/>
          <w:szCs w:val="16"/>
        </w:rPr>
      </w:pPr>
      <w:r w:rsidRPr="003C7873">
        <w:rPr>
          <w:sz w:val="16"/>
          <w:szCs w:val="16"/>
        </w:rPr>
        <w:t>- эффективная реализация мероприятий программы;</w:t>
      </w:r>
    </w:p>
    <w:p w:rsidR="00F64C05" w:rsidRPr="003C7873" w:rsidRDefault="00F64C05" w:rsidP="00F64C05">
      <w:pPr>
        <w:widowControl w:val="0"/>
        <w:suppressAutoHyphens/>
        <w:overflowPunct w:val="0"/>
        <w:autoSpaceDE w:val="0"/>
        <w:autoSpaceDN w:val="0"/>
        <w:adjustRightInd w:val="0"/>
        <w:ind w:firstLine="284"/>
        <w:contextualSpacing/>
        <w:jc w:val="both"/>
        <w:textAlignment w:val="baseline"/>
        <w:rPr>
          <w:sz w:val="16"/>
          <w:szCs w:val="16"/>
        </w:rPr>
      </w:pPr>
      <w:r w:rsidRPr="003C7873">
        <w:rPr>
          <w:sz w:val="16"/>
          <w:szCs w:val="16"/>
        </w:rPr>
        <w:t>- своевременное обеспечение техники муниципального бюджетного учреждения ГСМ и запчастями;</w:t>
      </w:r>
    </w:p>
    <w:p w:rsidR="00F64C05" w:rsidRPr="003C7873" w:rsidRDefault="00F64C05" w:rsidP="00F64C05">
      <w:pPr>
        <w:widowControl w:val="0"/>
        <w:suppressAutoHyphens/>
        <w:overflowPunct w:val="0"/>
        <w:autoSpaceDE w:val="0"/>
        <w:autoSpaceDN w:val="0"/>
        <w:adjustRightInd w:val="0"/>
        <w:ind w:firstLine="284"/>
        <w:contextualSpacing/>
        <w:jc w:val="both"/>
        <w:textAlignment w:val="baseline"/>
        <w:rPr>
          <w:sz w:val="16"/>
          <w:szCs w:val="16"/>
        </w:rPr>
      </w:pPr>
      <w:r w:rsidRPr="003C7873">
        <w:rPr>
          <w:sz w:val="16"/>
          <w:szCs w:val="16"/>
        </w:rPr>
        <w:t xml:space="preserve">-оказание услуг по погребению, </w:t>
      </w:r>
      <w:proofErr w:type="gramStart"/>
      <w:r w:rsidRPr="003C7873">
        <w:rPr>
          <w:sz w:val="16"/>
          <w:szCs w:val="16"/>
        </w:rPr>
        <w:t>согласно</w:t>
      </w:r>
      <w:proofErr w:type="gramEnd"/>
      <w:r w:rsidRPr="003C7873">
        <w:rPr>
          <w:sz w:val="16"/>
          <w:szCs w:val="16"/>
        </w:rPr>
        <w:t xml:space="preserve"> гарантированного перечня, утвержденного Федеральным законом «О погребении и похоронном деле»;</w:t>
      </w:r>
    </w:p>
    <w:p w:rsidR="00F64C05" w:rsidRPr="003C7873" w:rsidRDefault="00F64C05" w:rsidP="00F64C05">
      <w:pPr>
        <w:widowControl w:val="0"/>
        <w:suppressAutoHyphens/>
        <w:overflowPunct w:val="0"/>
        <w:autoSpaceDE w:val="0"/>
        <w:autoSpaceDN w:val="0"/>
        <w:adjustRightInd w:val="0"/>
        <w:ind w:firstLine="284"/>
        <w:contextualSpacing/>
        <w:jc w:val="both"/>
        <w:textAlignment w:val="baseline"/>
        <w:rPr>
          <w:sz w:val="16"/>
          <w:szCs w:val="16"/>
        </w:rPr>
      </w:pPr>
      <w:r w:rsidRPr="003C7873">
        <w:rPr>
          <w:sz w:val="16"/>
          <w:szCs w:val="16"/>
        </w:rPr>
        <w:t>- реализация проектов поддержки местных инициатив.</w:t>
      </w:r>
    </w:p>
    <w:p w:rsidR="00F64C05" w:rsidRPr="003C7873" w:rsidRDefault="00F64C05" w:rsidP="00F64C05">
      <w:pPr>
        <w:widowControl w:val="0"/>
        <w:suppressAutoHyphens/>
        <w:overflowPunct w:val="0"/>
        <w:autoSpaceDE w:val="0"/>
        <w:autoSpaceDN w:val="0"/>
        <w:adjustRightInd w:val="0"/>
        <w:ind w:firstLine="284"/>
        <w:contextualSpacing/>
        <w:jc w:val="both"/>
        <w:textAlignment w:val="baseline"/>
        <w:rPr>
          <w:sz w:val="16"/>
          <w:szCs w:val="16"/>
        </w:rPr>
      </w:pPr>
      <w:r w:rsidRPr="003C7873">
        <w:rPr>
          <w:sz w:val="16"/>
          <w:szCs w:val="16"/>
        </w:rPr>
        <w:t>1.4. Изложить раздел Паспорта муниципальной программы «Основные показатели и анализ социальных, финансово-экономических и прочих рисков реализации муниципальной программы» в редакции:</w:t>
      </w:r>
    </w:p>
    <w:p w:rsidR="00F64C05" w:rsidRPr="003C7873" w:rsidRDefault="00F64C05" w:rsidP="00F64C05">
      <w:pPr>
        <w:widowControl w:val="0"/>
        <w:suppressAutoHyphens/>
        <w:overflowPunct w:val="0"/>
        <w:autoSpaceDE w:val="0"/>
        <w:autoSpaceDN w:val="0"/>
        <w:adjustRightInd w:val="0"/>
        <w:ind w:firstLine="284"/>
        <w:contextualSpacing/>
        <w:jc w:val="both"/>
        <w:textAlignment w:val="baseline"/>
        <w:rPr>
          <w:b/>
          <w:sz w:val="16"/>
          <w:szCs w:val="16"/>
        </w:rPr>
      </w:pPr>
      <w:r w:rsidRPr="003C7873">
        <w:rPr>
          <w:b/>
          <w:sz w:val="16"/>
          <w:szCs w:val="16"/>
        </w:rPr>
        <w:t>«Основные показатели и анализ социальных, финансово-экономических и прочих рисков реализации муниципальной программы</w:t>
      </w:r>
    </w:p>
    <w:p w:rsidR="00F64C05" w:rsidRPr="003C7873" w:rsidRDefault="00F64C05" w:rsidP="00F64C05">
      <w:pPr>
        <w:widowControl w:val="0"/>
        <w:suppressAutoHyphens/>
        <w:autoSpaceDE w:val="0"/>
        <w:autoSpaceDN w:val="0"/>
        <w:adjustRightInd w:val="0"/>
        <w:ind w:firstLine="284"/>
        <w:contextualSpacing/>
        <w:jc w:val="both"/>
        <w:rPr>
          <w:sz w:val="16"/>
          <w:szCs w:val="16"/>
        </w:rPr>
      </w:pPr>
      <w:r w:rsidRPr="003C7873">
        <w:rPr>
          <w:sz w:val="16"/>
          <w:szCs w:val="16"/>
        </w:rPr>
        <w:t xml:space="preserve">Основными показателями реализации муниципальной программы являются: </w:t>
      </w:r>
    </w:p>
    <w:p w:rsidR="00F64C05" w:rsidRPr="003C7873" w:rsidRDefault="00F64C05" w:rsidP="00F64C05">
      <w:pPr>
        <w:pStyle w:val="ConsPlusNormal"/>
        <w:widowControl/>
        <w:suppressAutoHyphens/>
        <w:ind w:firstLine="284"/>
        <w:contextualSpacing/>
        <w:jc w:val="both"/>
        <w:rPr>
          <w:rFonts w:ascii="Times New Roman" w:hAnsi="Times New Roman" w:cs="Times New Roman"/>
          <w:sz w:val="16"/>
          <w:szCs w:val="16"/>
        </w:rPr>
      </w:pPr>
      <w:r w:rsidRPr="003C7873">
        <w:rPr>
          <w:rFonts w:ascii="Times New Roman" w:hAnsi="Times New Roman" w:cs="Times New Roman"/>
          <w:sz w:val="16"/>
          <w:szCs w:val="16"/>
        </w:rPr>
        <w:t>-  время работы уличного освещения, 3796 часов в год;</w:t>
      </w:r>
    </w:p>
    <w:p w:rsidR="00F64C05" w:rsidRPr="003C7873" w:rsidRDefault="00F64C05" w:rsidP="00F64C05">
      <w:pPr>
        <w:suppressAutoHyphens/>
        <w:ind w:firstLine="284"/>
        <w:contextualSpacing/>
        <w:jc w:val="both"/>
        <w:rPr>
          <w:sz w:val="16"/>
          <w:szCs w:val="16"/>
        </w:rPr>
      </w:pPr>
      <w:r w:rsidRPr="003C7873">
        <w:rPr>
          <w:sz w:val="16"/>
          <w:szCs w:val="16"/>
        </w:rPr>
        <w:t xml:space="preserve">- поддержание в рабочем состоянии  светильников от их общего количества, не менее 95%;  </w:t>
      </w:r>
    </w:p>
    <w:p w:rsidR="00F64C05" w:rsidRPr="003C7873" w:rsidRDefault="00F64C05" w:rsidP="00F64C05">
      <w:pPr>
        <w:suppressAutoHyphens/>
        <w:ind w:firstLine="284"/>
        <w:contextualSpacing/>
        <w:jc w:val="both"/>
        <w:rPr>
          <w:sz w:val="16"/>
          <w:szCs w:val="16"/>
        </w:rPr>
      </w:pPr>
      <w:r w:rsidRPr="003C7873">
        <w:rPr>
          <w:sz w:val="16"/>
          <w:szCs w:val="16"/>
        </w:rPr>
        <w:t>- число опиленных крон деревьев, 13 шт. в год;</w:t>
      </w:r>
    </w:p>
    <w:p w:rsidR="00F64C05" w:rsidRPr="003C7873" w:rsidRDefault="00F64C05" w:rsidP="00F64C05">
      <w:pPr>
        <w:suppressAutoHyphens/>
        <w:ind w:firstLine="284"/>
        <w:contextualSpacing/>
        <w:jc w:val="both"/>
        <w:rPr>
          <w:sz w:val="16"/>
          <w:szCs w:val="16"/>
        </w:rPr>
      </w:pPr>
      <w:r w:rsidRPr="003C7873">
        <w:rPr>
          <w:sz w:val="16"/>
          <w:szCs w:val="16"/>
        </w:rPr>
        <w:t>- число спиленных деревьев, 20 шт. в год;</w:t>
      </w:r>
    </w:p>
    <w:p w:rsidR="00F64C05" w:rsidRPr="003C7873" w:rsidRDefault="00F64C05" w:rsidP="00F64C05">
      <w:pPr>
        <w:suppressAutoHyphens/>
        <w:ind w:firstLine="284"/>
        <w:contextualSpacing/>
        <w:jc w:val="both"/>
        <w:rPr>
          <w:sz w:val="16"/>
          <w:szCs w:val="16"/>
        </w:rPr>
      </w:pPr>
      <w:r w:rsidRPr="003C7873">
        <w:rPr>
          <w:sz w:val="16"/>
          <w:szCs w:val="16"/>
        </w:rPr>
        <w:t>- количество высаженной рассады, 2500 шт. в год;</w:t>
      </w:r>
    </w:p>
    <w:p w:rsidR="00F64C05" w:rsidRPr="003C7873" w:rsidRDefault="00F64C05" w:rsidP="00F64C05">
      <w:pPr>
        <w:suppressAutoHyphens/>
        <w:ind w:firstLine="284"/>
        <w:contextualSpacing/>
        <w:jc w:val="both"/>
        <w:rPr>
          <w:sz w:val="16"/>
          <w:szCs w:val="16"/>
        </w:rPr>
      </w:pPr>
      <w:r w:rsidRPr="003C7873">
        <w:rPr>
          <w:sz w:val="16"/>
          <w:szCs w:val="16"/>
        </w:rPr>
        <w:t>- количество обеспеченных материалами и ГСМ газонокосилок (триммеров), 5 шт. в год;</w:t>
      </w:r>
    </w:p>
    <w:p w:rsidR="00F64C05" w:rsidRPr="003C7873" w:rsidRDefault="00F64C05" w:rsidP="00F64C05">
      <w:pPr>
        <w:suppressAutoHyphens/>
        <w:ind w:firstLine="284"/>
        <w:contextualSpacing/>
        <w:jc w:val="both"/>
        <w:rPr>
          <w:sz w:val="16"/>
          <w:szCs w:val="16"/>
        </w:rPr>
      </w:pPr>
      <w:r w:rsidRPr="003C7873">
        <w:rPr>
          <w:sz w:val="16"/>
          <w:szCs w:val="16"/>
        </w:rPr>
        <w:t>- площадь земельных участков, на которых окашивается трава,  26,7 га в год;</w:t>
      </w:r>
    </w:p>
    <w:p w:rsidR="00F64C05" w:rsidRPr="003C7873" w:rsidRDefault="00F64C05" w:rsidP="00F64C05">
      <w:pPr>
        <w:suppressAutoHyphens/>
        <w:ind w:firstLine="284"/>
        <w:contextualSpacing/>
        <w:jc w:val="both"/>
        <w:rPr>
          <w:sz w:val="16"/>
          <w:szCs w:val="16"/>
        </w:rPr>
      </w:pPr>
      <w:r w:rsidRPr="003C7873">
        <w:rPr>
          <w:sz w:val="16"/>
          <w:szCs w:val="16"/>
        </w:rPr>
        <w:t xml:space="preserve">- время работы граждан, направленных с центра занятости, по </w:t>
      </w:r>
      <w:proofErr w:type="spellStart"/>
      <w:r w:rsidRPr="003C7873">
        <w:rPr>
          <w:sz w:val="16"/>
          <w:szCs w:val="16"/>
        </w:rPr>
        <w:t>окашиванию</w:t>
      </w:r>
      <w:proofErr w:type="spellEnd"/>
      <w:r w:rsidRPr="003C7873">
        <w:rPr>
          <w:sz w:val="16"/>
          <w:szCs w:val="16"/>
        </w:rPr>
        <w:t xml:space="preserve"> травы, 1000 чел/час в год;</w:t>
      </w:r>
    </w:p>
    <w:p w:rsidR="00F64C05" w:rsidRPr="003C7873" w:rsidRDefault="00F64C05" w:rsidP="00F64C05">
      <w:pPr>
        <w:suppressAutoHyphens/>
        <w:ind w:firstLine="284"/>
        <w:contextualSpacing/>
        <w:jc w:val="both"/>
        <w:rPr>
          <w:sz w:val="16"/>
          <w:szCs w:val="16"/>
        </w:rPr>
      </w:pPr>
      <w:r w:rsidRPr="003C7873">
        <w:rPr>
          <w:sz w:val="16"/>
          <w:szCs w:val="16"/>
        </w:rPr>
        <w:t>- площадь земельных участков, на которых уничтожен борщевик, 3,2 га в год;</w:t>
      </w:r>
    </w:p>
    <w:p w:rsidR="00F64C05" w:rsidRPr="003C7873" w:rsidRDefault="00F64C05" w:rsidP="00F64C05">
      <w:pPr>
        <w:suppressAutoHyphens/>
        <w:ind w:firstLine="284"/>
        <w:contextualSpacing/>
        <w:jc w:val="both"/>
        <w:rPr>
          <w:sz w:val="16"/>
          <w:szCs w:val="16"/>
        </w:rPr>
      </w:pPr>
      <w:r w:rsidRPr="003C7873">
        <w:rPr>
          <w:sz w:val="16"/>
          <w:szCs w:val="16"/>
        </w:rPr>
        <w:lastRenderedPageBreak/>
        <w:t xml:space="preserve">-площади, подвергнутые обработке </w:t>
      </w:r>
      <w:proofErr w:type="spellStart"/>
      <w:r w:rsidRPr="003C7873">
        <w:rPr>
          <w:sz w:val="16"/>
          <w:szCs w:val="16"/>
        </w:rPr>
        <w:t>акарицидными</w:t>
      </w:r>
      <w:proofErr w:type="spellEnd"/>
      <w:r w:rsidRPr="003C7873">
        <w:rPr>
          <w:sz w:val="16"/>
          <w:szCs w:val="16"/>
        </w:rPr>
        <w:t xml:space="preserve"> (противоклещевыми) препаратами, 8,0 га в год;</w:t>
      </w:r>
    </w:p>
    <w:p w:rsidR="00F64C05" w:rsidRPr="003C7873" w:rsidRDefault="00F64C05" w:rsidP="00F64C05">
      <w:pPr>
        <w:suppressAutoHyphens/>
        <w:ind w:firstLine="284"/>
        <w:contextualSpacing/>
        <w:jc w:val="both"/>
        <w:rPr>
          <w:sz w:val="16"/>
          <w:szCs w:val="16"/>
        </w:rPr>
      </w:pPr>
      <w:r w:rsidRPr="003C7873">
        <w:rPr>
          <w:sz w:val="16"/>
          <w:szCs w:val="16"/>
        </w:rPr>
        <w:t xml:space="preserve">-количество приобретенных тракторных косилок, 1 шт. в 2017 году; </w:t>
      </w:r>
    </w:p>
    <w:p w:rsidR="00F64C05" w:rsidRPr="003C7873" w:rsidRDefault="00F64C05" w:rsidP="00F64C05">
      <w:pPr>
        <w:suppressAutoHyphens/>
        <w:ind w:firstLine="284"/>
        <w:contextualSpacing/>
        <w:jc w:val="both"/>
        <w:rPr>
          <w:sz w:val="16"/>
          <w:szCs w:val="16"/>
        </w:rPr>
      </w:pPr>
      <w:proofErr w:type="gramStart"/>
      <w:r w:rsidRPr="003C7873">
        <w:rPr>
          <w:sz w:val="16"/>
          <w:szCs w:val="16"/>
        </w:rPr>
        <w:t>- объем собранных и вывезенных ТБО с городских кладбищ, 60 куб. м. в год;</w:t>
      </w:r>
      <w:proofErr w:type="gramEnd"/>
    </w:p>
    <w:p w:rsidR="00F64C05" w:rsidRPr="003C7873" w:rsidRDefault="00F64C05" w:rsidP="00F64C05">
      <w:pPr>
        <w:suppressAutoHyphens/>
        <w:ind w:firstLine="284"/>
        <w:contextualSpacing/>
        <w:jc w:val="both"/>
        <w:rPr>
          <w:sz w:val="16"/>
          <w:szCs w:val="16"/>
        </w:rPr>
      </w:pPr>
      <w:r w:rsidRPr="003C7873">
        <w:rPr>
          <w:sz w:val="16"/>
          <w:szCs w:val="16"/>
        </w:rPr>
        <w:t xml:space="preserve">- площадь поддерживаемых в нормативном состоянии пешеходных дорожек, 400 </w:t>
      </w:r>
      <w:proofErr w:type="spellStart"/>
      <w:r w:rsidRPr="003C7873">
        <w:rPr>
          <w:sz w:val="16"/>
          <w:szCs w:val="16"/>
        </w:rPr>
        <w:t>кв.м</w:t>
      </w:r>
      <w:proofErr w:type="spellEnd"/>
      <w:r w:rsidRPr="003C7873">
        <w:rPr>
          <w:sz w:val="16"/>
          <w:szCs w:val="16"/>
        </w:rPr>
        <w:t>. в год;</w:t>
      </w:r>
    </w:p>
    <w:p w:rsidR="00F64C05" w:rsidRPr="003C7873" w:rsidRDefault="00F64C05" w:rsidP="00F64C05">
      <w:pPr>
        <w:widowControl w:val="0"/>
        <w:suppressAutoHyphens/>
        <w:autoSpaceDE w:val="0"/>
        <w:autoSpaceDN w:val="0"/>
        <w:adjustRightInd w:val="0"/>
        <w:ind w:firstLine="284"/>
        <w:contextualSpacing/>
        <w:jc w:val="both"/>
        <w:rPr>
          <w:sz w:val="16"/>
          <w:szCs w:val="16"/>
        </w:rPr>
      </w:pPr>
      <w:r w:rsidRPr="003C7873">
        <w:rPr>
          <w:sz w:val="16"/>
          <w:szCs w:val="16"/>
        </w:rPr>
        <w:t>- поддержание в нормативном состоянии малых архитектурных форм на городских кладбищах, 5 шт. в год;</w:t>
      </w:r>
    </w:p>
    <w:p w:rsidR="00F64C05" w:rsidRPr="003C7873" w:rsidRDefault="00F64C05" w:rsidP="00F64C05">
      <w:pPr>
        <w:widowControl w:val="0"/>
        <w:suppressAutoHyphens/>
        <w:autoSpaceDE w:val="0"/>
        <w:autoSpaceDN w:val="0"/>
        <w:adjustRightInd w:val="0"/>
        <w:ind w:firstLine="284"/>
        <w:contextualSpacing/>
        <w:jc w:val="both"/>
        <w:rPr>
          <w:sz w:val="16"/>
          <w:szCs w:val="16"/>
        </w:rPr>
      </w:pPr>
      <w:r w:rsidRPr="003C7873">
        <w:rPr>
          <w:sz w:val="16"/>
          <w:szCs w:val="16"/>
        </w:rPr>
        <w:t>- количество отремонтированных скамеек, 15 шт. в год;</w:t>
      </w:r>
    </w:p>
    <w:p w:rsidR="00F64C05" w:rsidRPr="003C7873" w:rsidRDefault="00F64C05" w:rsidP="00F64C05">
      <w:pPr>
        <w:widowControl w:val="0"/>
        <w:suppressAutoHyphens/>
        <w:autoSpaceDE w:val="0"/>
        <w:autoSpaceDN w:val="0"/>
        <w:adjustRightInd w:val="0"/>
        <w:ind w:firstLine="284"/>
        <w:contextualSpacing/>
        <w:jc w:val="both"/>
        <w:rPr>
          <w:sz w:val="16"/>
          <w:szCs w:val="16"/>
        </w:rPr>
      </w:pPr>
      <w:r w:rsidRPr="003C7873">
        <w:rPr>
          <w:sz w:val="16"/>
          <w:szCs w:val="16"/>
        </w:rPr>
        <w:t>- количество отремонтированных памятников архитектуры, 5 шт. в год;</w:t>
      </w:r>
    </w:p>
    <w:p w:rsidR="00F64C05" w:rsidRPr="003C7873" w:rsidRDefault="00F64C05" w:rsidP="00F64C05">
      <w:pPr>
        <w:widowControl w:val="0"/>
        <w:suppressAutoHyphens/>
        <w:autoSpaceDE w:val="0"/>
        <w:autoSpaceDN w:val="0"/>
        <w:adjustRightInd w:val="0"/>
        <w:ind w:firstLine="284"/>
        <w:contextualSpacing/>
        <w:jc w:val="both"/>
        <w:rPr>
          <w:sz w:val="16"/>
          <w:szCs w:val="16"/>
        </w:rPr>
      </w:pPr>
      <w:r w:rsidRPr="003C7873">
        <w:rPr>
          <w:sz w:val="16"/>
          <w:szCs w:val="16"/>
        </w:rPr>
        <w:t>- количество отремонтированных элементов благоустройства, 5 шт. в год;</w:t>
      </w:r>
    </w:p>
    <w:p w:rsidR="00F64C05" w:rsidRPr="003C7873" w:rsidRDefault="00F64C05" w:rsidP="00F64C05">
      <w:pPr>
        <w:widowControl w:val="0"/>
        <w:suppressAutoHyphens/>
        <w:autoSpaceDE w:val="0"/>
        <w:autoSpaceDN w:val="0"/>
        <w:adjustRightInd w:val="0"/>
        <w:ind w:firstLine="284"/>
        <w:contextualSpacing/>
        <w:jc w:val="both"/>
        <w:rPr>
          <w:sz w:val="16"/>
          <w:szCs w:val="16"/>
        </w:rPr>
      </w:pPr>
      <w:r w:rsidRPr="003C7873">
        <w:rPr>
          <w:sz w:val="16"/>
          <w:szCs w:val="16"/>
        </w:rPr>
        <w:t>- проведение водолазного обследования дна реки, анализа воды и почвы, 1 раз в год;</w:t>
      </w:r>
    </w:p>
    <w:p w:rsidR="00F64C05" w:rsidRPr="003C7873" w:rsidRDefault="00F64C05" w:rsidP="00F64C05">
      <w:pPr>
        <w:widowControl w:val="0"/>
        <w:suppressAutoHyphens/>
        <w:autoSpaceDE w:val="0"/>
        <w:autoSpaceDN w:val="0"/>
        <w:adjustRightInd w:val="0"/>
        <w:ind w:firstLine="284"/>
        <w:contextualSpacing/>
        <w:jc w:val="both"/>
        <w:rPr>
          <w:sz w:val="16"/>
          <w:szCs w:val="16"/>
        </w:rPr>
      </w:pPr>
      <w:r w:rsidRPr="003C7873">
        <w:rPr>
          <w:sz w:val="16"/>
          <w:szCs w:val="16"/>
        </w:rPr>
        <w:t>- количество установленных новых элементов на детских площадках, 2 шт. в год;</w:t>
      </w:r>
    </w:p>
    <w:p w:rsidR="00F64C05" w:rsidRPr="003C7873" w:rsidRDefault="00F64C05" w:rsidP="00F64C05">
      <w:pPr>
        <w:widowControl w:val="0"/>
        <w:suppressAutoHyphens/>
        <w:autoSpaceDE w:val="0"/>
        <w:autoSpaceDN w:val="0"/>
        <w:adjustRightInd w:val="0"/>
        <w:ind w:firstLine="284"/>
        <w:contextualSpacing/>
        <w:jc w:val="both"/>
        <w:rPr>
          <w:sz w:val="16"/>
          <w:szCs w:val="16"/>
        </w:rPr>
      </w:pPr>
      <w:r w:rsidRPr="003C7873">
        <w:rPr>
          <w:sz w:val="16"/>
          <w:szCs w:val="16"/>
        </w:rPr>
        <w:t>-количество приобретенных игровых комплексов, 1 шт. в год;</w:t>
      </w:r>
    </w:p>
    <w:p w:rsidR="00F64C05" w:rsidRPr="003C7873" w:rsidRDefault="00F64C05" w:rsidP="00F64C05">
      <w:pPr>
        <w:widowControl w:val="0"/>
        <w:suppressAutoHyphens/>
        <w:autoSpaceDE w:val="0"/>
        <w:autoSpaceDN w:val="0"/>
        <w:adjustRightInd w:val="0"/>
        <w:ind w:firstLine="284"/>
        <w:contextualSpacing/>
        <w:jc w:val="both"/>
        <w:rPr>
          <w:sz w:val="16"/>
          <w:szCs w:val="16"/>
        </w:rPr>
      </w:pPr>
      <w:r w:rsidRPr="003C7873">
        <w:rPr>
          <w:sz w:val="16"/>
          <w:szCs w:val="16"/>
        </w:rPr>
        <w:t>- количество отремонтированных  элементов на детских площадках, 51 шт. в год;</w:t>
      </w:r>
    </w:p>
    <w:p w:rsidR="00F64C05" w:rsidRPr="003C7873" w:rsidRDefault="00F64C05" w:rsidP="00F64C05">
      <w:pPr>
        <w:widowControl w:val="0"/>
        <w:suppressAutoHyphens/>
        <w:autoSpaceDE w:val="0"/>
        <w:autoSpaceDN w:val="0"/>
        <w:adjustRightInd w:val="0"/>
        <w:ind w:firstLine="284"/>
        <w:contextualSpacing/>
        <w:jc w:val="both"/>
        <w:rPr>
          <w:sz w:val="16"/>
          <w:szCs w:val="16"/>
        </w:rPr>
      </w:pPr>
      <w:r w:rsidRPr="003C7873">
        <w:rPr>
          <w:sz w:val="16"/>
          <w:szCs w:val="16"/>
        </w:rPr>
        <w:t>- площадь территории, очищаемой от ТБО, 34,84 га в год;</w:t>
      </w:r>
    </w:p>
    <w:p w:rsidR="00F64C05" w:rsidRPr="003C7873" w:rsidRDefault="00F64C05" w:rsidP="00F64C05">
      <w:pPr>
        <w:widowControl w:val="0"/>
        <w:suppressAutoHyphens/>
        <w:autoSpaceDE w:val="0"/>
        <w:autoSpaceDN w:val="0"/>
        <w:adjustRightInd w:val="0"/>
        <w:ind w:firstLine="284"/>
        <w:contextualSpacing/>
        <w:jc w:val="both"/>
        <w:rPr>
          <w:sz w:val="16"/>
          <w:szCs w:val="16"/>
        </w:rPr>
      </w:pPr>
      <w:r w:rsidRPr="003C7873">
        <w:rPr>
          <w:sz w:val="16"/>
          <w:szCs w:val="16"/>
        </w:rPr>
        <w:t>- время работы граждан, направленных центром занятости, по сбору ТБО, 1000 чел/час в год;</w:t>
      </w:r>
    </w:p>
    <w:p w:rsidR="00F64C05" w:rsidRPr="003C7873" w:rsidRDefault="00F64C05" w:rsidP="00F64C05">
      <w:pPr>
        <w:widowControl w:val="0"/>
        <w:suppressAutoHyphens/>
        <w:autoSpaceDE w:val="0"/>
        <w:autoSpaceDN w:val="0"/>
        <w:adjustRightInd w:val="0"/>
        <w:ind w:firstLine="284"/>
        <w:contextualSpacing/>
        <w:jc w:val="both"/>
        <w:rPr>
          <w:sz w:val="16"/>
          <w:szCs w:val="16"/>
        </w:rPr>
      </w:pPr>
      <w:r w:rsidRPr="003C7873">
        <w:rPr>
          <w:sz w:val="16"/>
          <w:szCs w:val="16"/>
        </w:rPr>
        <w:t>- количество отремонтированных и поддерживаемых в нормативном состоянии пешеходных  мостиков,  лестниц, спусков, 5 шт. в год;</w:t>
      </w:r>
    </w:p>
    <w:p w:rsidR="00F64C05" w:rsidRPr="003C7873" w:rsidRDefault="00F64C05" w:rsidP="00F64C05">
      <w:pPr>
        <w:widowControl w:val="0"/>
        <w:suppressAutoHyphens/>
        <w:autoSpaceDE w:val="0"/>
        <w:autoSpaceDN w:val="0"/>
        <w:adjustRightInd w:val="0"/>
        <w:ind w:firstLine="284"/>
        <w:contextualSpacing/>
        <w:jc w:val="both"/>
        <w:rPr>
          <w:sz w:val="16"/>
          <w:szCs w:val="16"/>
        </w:rPr>
      </w:pPr>
      <w:r w:rsidRPr="003C7873">
        <w:rPr>
          <w:sz w:val="16"/>
          <w:szCs w:val="16"/>
        </w:rPr>
        <w:t xml:space="preserve">-протяженность подвергнутых зимней уборке и обработке </w:t>
      </w:r>
      <w:proofErr w:type="spellStart"/>
      <w:r w:rsidRPr="003C7873">
        <w:rPr>
          <w:sz w:val="16"/>
          <w:szCs w:val="16"/>
        </w:rPr>
        <w:t>противогололедными</w:t>
      </w:r>
      <w:proofErr w:type="spellEnd"/>
      <w:r w:rsidRPr="003C7873">
        <w:rPr>
          <w:sz w:val="16"/>
          <w:szCs w:val="16"/>
        </w:rPr>
        <w:t xml:space="preserve"> материалами пешеходных дорожек, тропинок, общественных проходов, 6000 м. в год;</w:t>
      </w:r>
    </w:p>
    <w:p w:rsidR="00F64C05" w:rsidRPr="003C7873" w:rsidRDefault="00F64C05" w:rsidP="00F64C05">
      <w:pPr>
        <w:widowControl w:val="0"/>
        <w:suppressAutoHyphens/>
        <w:autoSpaceDE w:val="0"/>
        <w:autoSpaceDN w:val="0"/>
        <w:adjustRightInd w:val="0"/>
        <w:ind w:firstLine="284"/>
        <w:contextualSpacing/>
        <w:jc w:val="both"/>
        <w:rPr>
          <w:sz w:val="16"/>
          <w:szCs w:val="16"/>
        </w:rPr>
      </w:pPr>
      <w:r w:rsidRPr="003C7873">
        <w:rPr>
          <w:sz w:val="16"/>
          <w:szCs w:val="16"/>
        </w:rPr>
        <w:t xml:space="preserve">-количество </w:t>
      </w:r>
      <w:proofErr w:type="gramStart"/>
      <w:r w:rsidRPr="003C7873">
        <w:rPr>
          <w:sz w:val="16"/>
          <w:szCs w:val="16"/>
        </w:rPr>
        <w:t>приобретенных</w:t>
      </w:r>
      <w:proofErr w:type="gramEnd"/>
      <w:r w:rsidRPr="003C7873">
        <w:rPr>
          <w:sz w:val="16"/>
          <w:szCs w:val="16"/>
        </w:rPr>
        <w:t xml:space="preserve"> прицепных </w:t>
      </w:r>
      <w:proofErr w:type="spellStart"/>
      <w:r w:rsidRPr="003C7873">
        <w:rPr>
          <w:sz w:val="16"/>
          <w:szCs w:val="16"/>
        </w:rPr>
        <w:t>пескоразбрасывателей</w:t>
      </w:r>
      <w:proofErr w:type="spellEnd"/>
      <w:r w:rsidRPr="003C7873">
        <w:rPr>
          <w:sz w:val="16"/>
          <w:szCs w:val="16"/>
        </w:rPr>
        <w:t>, 1 шт. в 2018 году;</w:t>
      </w:r>
    </w:p>
    <w:p w:rsidR="00F64C05" w:rsidRPr="003C7873" w:rsidRDefault="00F64C05" w:rsidP="00F64C05">
      <w:pPr>
        <w:widowControl w:val="0"/>
        <w:suppressAutoHyphens/>
        <w:autoSpaceDE w:val="0"/>
        <w:autoSpaceDN w:val="0"/>
        <w:adjustRightInd w:val="0"/>
        <w:ind w:firstLine="284"/>
        <w:contextualSpacing/>
        <w:jc w:val="both"/>
        <w:rPr>
          <w:sz w:val="16"/>
          <w:szCs w:val="16"/>
        </w:rPr>
      </w:pPr>
      <w:r w:rsidRPr="003C7873">
        <w:rPr>
          <w:sz w:val="16"/>
          <w:szCs w:val="16"/>
        </w:rPr>
        <w:t>- количество составленных сметных расчетов; 10 шт. в год;</w:t>
      </w:r>
    </w:p>
    <w:p w:rsidR="00F64C05" w:rsidRPr="003C7873" w:rsidRDefault="00F64C05" w:rsidP="00F64C05">
      <w:pPr>
        <w:widowControl w:val="0"/>
        <w:suppressAutoHyphens/>
        <w:autoSpaceDE w:val="0"/>
        <w:autoSpaceDN w:val="0"/>
        <w:adjustRightInd w:val="0"/>
        <w:ind w:firstLine="284"/>
        <w:contextualSpacing/>
        <w:jc w:val="both"/>
        <w:rPr>
          <w:sz w:val="16"/>
          <w:szCs w:val="16"/>
        </w:rPr>
      </w:pPr>
      <w:r w:rsidRPr="003C7873">
        <w:rPr>
          <w:sz w:val="16"/>
          <w:szCs w:val="16"/>
        </w:rPr>
        <w:t xml:space="preserve">- количество </w:t>
      </w:r>
      <w:proofErr w:type="gramStart"/>
      <w:r w:rsidRPr="003C7873">
        <w:rPr>
          <w:sz w:val="16"/>
          <w:szCs w:val="16"/>
        </w:rPr>
        <w:t>обслуженных</w:t>
      </w:r>
      <w:proofErr w:type="gramEnd"/>
      <w:r w:rsidRPr="003C7873">
        <w:rPr>
          <w:sz w:val="16"/>
          <w:szCs w:val="16"/>
        </w:rPr>
        <w:t xml:space="preserve"> биотуалетов, 2 шт. в год;</w:t>
      </w:r>
    </w:p>
    <w:p w:rsidR="00F64C05" w:rsidRPr="003C7873" w:rsidRDefault="00F64C05" w:rsidP="00F64C05">
      <w:pPr>
        <w:widowControl w:val="0"/>
        <w:suppressAutoHyphens/>
        <w:autoSpaceDE w:val="0"/>
        <w:autoSpaceDN w:val="0"/>
        <w:adjustRightInd w:val="0"/>
        <w:ind w:firstLine="284"/>
        <w:contextualSpacing/>
        <w:jc w:val="both"/>
        <w:rPr>
          <w:sz w:val="16"/>
          <w:szCs w:val="16"/>
        </w:rPr>
      </w:pPr>
      <w:r w:rsidRPr="003C7873">
        <w:rPr>
          <w:sz w:val="16"/>
          <w:szCs w:val="16"/>
        </w:rPr>
        <w:t>-количество приобретенных, установленных, демонтированных новогодних ёлок, 4 шт. в год;</w:t>
      </w:r>
    </w:p>
    <w:p w:rsidR="00F64C05" w:rsidRPr="003C7873" w:rsidRDefault="00F64C05" w:rsidP="00F64C05">
      <w:pPr>
        <w:widowControl w:val="0"/>
        <w:suppressAutoHyphens/>
        <w:autoSpaceDE w:val="0"/>
        <w:autoSpaceDN w:val="0"/>
        <w:adjustRightInd w:val="0"/>
        <w:ind w:firstLine="284"/>
        <w:contextualSpacing/>
        <w:jc w:val="both"/>
        <w:rPr>
          <w:sz w:val="16"/>
          <w:szCs w:val="16"/>
        </w:rPr>
      </w:pPr>
      <w:r w:rsidRPr="003C7873">
        <w:rPr>
          <w:sz w:val="16"/>
          <w:szCs w:val="16"/>
        </w:rPr>
        <w:t>-количество приобретенных ёлочных украшений, гирлянд, 1 комплект раз в два год;</w:t>
      </w:r>
    </w:p>
    <w:p w:rsidR="00F64C05" w:rsidRPr="003C7873" w:rsidRDefault="00F64C05" w:rsidP="00F64C05">
      <w:pPr>
        <w:widowControl w:val="0"/>
        <w:suppressAutoHyphens/>
        <w:autoSpaceDE w:val="0"/>
        <w:autoSpaceDN w:val="0"/>
        <w:adjustRightInd w:val="0"/>
        <w:ind w:firstLine="284"/>
        <w:contextualSpacing/>
        <w:jc w:val="both"/>
        <w:rPr>
          <w:sz w:val="16"/>
          <w:szCs w:val="16"/>
        </w:rPr>
      </w:pPr>
      <w:r w:rsidRPr="003C7873">
        <w:rPr>
          <w:sz w:val="16"/>
          <w:szCs w:val="16"/>
        </w:rPr>
        <w:t>- количество материалов, приобретенных для  мероприятий и ярмарок, 9 комплектов раз в два года;</w:t>
      </w:r>
    </w:p>
    <w:p w:rsidR="00F64C05" w:rsidRPr="003C7873" w:rsidRDefault="00F64C05" w:rsidP="00F64C05">
      <w:pPr>
        <w:widowControl w:val="0"/>
        <w:suppressAutoHyphens/>
        <w:autoSpaceDE w:val="0"/>
        <w:autoSpaceDN w:val="0"/>
        <w:adjustRightInd w:val="0"/>
        <w:ind w:firstLine="284"/>
        <w:contextualSpacing/>
        <w:jc w:val="both"/>
        <w:rPr>
          <w:sz w:val="16"/>
          <w:szCs w:val="16"/>
        </w:rPr>
      </w:pPr>
      <w:r w:rsidRPr="003C7873">
        <w:rPr>
          <w:sz w:val="16"/>
          <w:szCs w:val="16"/>
        </w:rPr>
        <w:t>- степень финансового обеспечения выполнения муниципального задания, не менее 100 %</w:t>
      </w:r>
    </w:p>
    <w:p w:rsidR="00F64C05" w:rsidRPr="003C7873" w:rsidRDefault="00F64C05" w:rsidP="00F64C05">
      <w:pPr>
        <w:widowControl w:val="0"/>
        <w:suppressAutoHyphens/>
        <w:autoSpaceDE w:val="0"/>
        <w:autoSpaceDN w:val="0"/>
        <w:adjustRightInd w:val="0"/>
        <w:ind w:firstLine="284"/>
        <w:contextualSpacing/>
        <w:jc w:val="both"/>
        <w:rPr>
          <w:sz w:val="16"/>
          <w:szCs w:val="16"/>
        </w:rPr>
      </w:pPr>
      <w:r w:rsidRPr="003C7873">
        <w:rPr>
          <w:sz w:val="16"/>
          <w:szCs w:val="16"/>
        </w:rPr>
        <w:t>- количество выполненных работ от общего числа, предусмотренного муниципальным заданием, не менее 100%.</w:t>
      </w:r>
    </w:p>
    <w:p w:rsidR="00F64C05" w:rsidRPr="003C7873" w:rsidRDefault="00F64C05" w:rsidP="00F64C05">
      <w:pPr>
        <w:widowControl w:val="0"/>
        <w:suppressAutoHyphens/>
        <w:autoSpaceDE w:val="0"/>
        <w:autoSpaceDN w:val="0"/>
        <w:adjustRightInd w:val="0"/>
        <w:ind w:firstLine="284"/>
        <w:contextualSpacing/>
        <w:jc w:val="both"/>
        <w:rPr>
          <w:sz w:val="16"/>
          <w:szCs w:val="16"/>
        </w:rPr>
      </w:pPr>
      <w:r w:rsidRPr="003C7873">
        <w:rPr>
          <w:sz w:val="16"/>
          <w:szCs w:val="16"/>
        </w:rPr>
        <w:t xml:space="preserve">- количество приобретенных и установленных ограждений на детских площадках, 1 </w:t>
      </w:r>
      <w:proofErr w:type="spellStart"/>
      <w:r w:rsidRPr="003C7873">
        <w:rPr>
          <w:sz w:val="16"/>
          <w:szCs w:val="16"/>
        </w:rPr>
        <w:t>шт</w:t>
      </w:r>
      <w:proofErr w:type="gramStart"/>
      <w:r w:rsidRPr="003C7873">
        <w:rPr>
          <w:sz w:val="16"/>
          <w:szCs w:val="16"/>
        </w:rPr>
        <w:t>.в</w:t>
      </w:r>
      <w:proofErr w:type="spellEnd"/>
      <w:proofErr w:type="gramEnd"/>
      <w:r w:rsidRPr="003C7873">
        <w:rPr>
          <w:sz w:val="16"/>
          <w:szCs w:val="16"/>
        </w:rPr>
        <w:t xml:space="preserve"> год;</w:t>
      </w:r>
    </w:p>
    <w:p w:rsidR="00F64C05" w:rsidRPr="003C7873" w:rsidRDefault="00F64C05" w:rsidP="00F64C05">
      <w:pPr>
        <w:widowControl w:val="0"/>
        <w:suppressAutoHyphens/>
        <w:autoSpaceDE w:val="0"/>
        <w:autoSpaceDN w:val="0"/>
        <w:adjustRightInd w:val="0"/>
        <w:ind w:firstLine="284"/>
        <w:contextualSpacing/>
        <w:jc w:val="both"/>
        <w:rPr>
          <w:sz w:val="16"/>
          <w:szCs w:val="16"/>
        </w:rPr>
      </w:pPr>
      <w:r w:rsidRPr="003C7873">
        <w:rPr>
          <w:sz w:val="16"/>
          <w:szCs w:val="16"/>
        </w:rPr>
        <w:t xml:space="preserve">-количество услуг по погребению, оказанных в соответствии с гарантированным перечнем, установленным Федеральным законом «О погребении и похоронном деле», 150 </w:t>
      </w:r>
      <w:proofErr w:type="spellStart"/>
      <w:r w:rsidRPr="003C7873">
        <w:rPr>
          <w:sz w:val="16"/>
          <w:szCs w:val="16"/>
        </w:rPr>
        <w:t>ус</w:t>
      </w:r>
      <w:proofErr w:type="gramStart"/>
      <w:r w:rsidRPr="003C7873">
        <w:rPr>
          <w:sz w:val="16"/>
          <w:szCs w:val="16"/>
        </w:rPr>
        <w:t>.е</w:t>
      </w:r>
      <w:proofErr w:type="gramEnd"/>
      <w:r w:rsidRPr="003C7873">
        <w:rPr>
          <w:sz w:val="16"/>
          <w:szCs w:val="16"/>
        </w:rPr>
        <w:t>д</w:t>
      </w:r>
      <w:proofErr w:type="spellEnd"/>
      <w:r w:rsidRPr="003C7873">
        <w:rPr>
          <w:sz w:val="16"/>
          <w:szCs w:val="16"/>
        </w:rPr>
        <w:t xml:space="preserve"> в год;</w:t>
      </w:r>
    </w:p>
    <w:p w:rsidR="00F64C05" w:rsidRPr="003C7873" w:rsidRDefault="00F64C05" w:rsidP="00F64C05">
      <w:pPr>
        <w:widowControl w:val="0"/>
        <w:suppressAutoHyphens/>
        <w:autoSpaceDE w:val="0"/>
        <w:autoSpaceDN w:val="0"/>
        <w:adjustRightInd w:val="0"/>
        <w:ind w:firstLine="284"/>
        <w:contextualSpacing/>
        <w:jc w:val="both"/>
        <w:rPr>
          <w:sz w:val="16"/>
          <w:szCs w:val="16"/>
        </w:rPr>
      </w:pPr>
      <w:r w:rsidRPr="003C7873">
        <w:rPr>
          <w:sz w:val="16"/>
          <w:szCs w:val="16"/>
        </w:rPr>
        <w:t>- количество реализованных проектов поддержки местных инициатив по благоустройству территории,1 шт. в 2018 году;</w:t>
      </w:r>
    </w:p>
    <w:p w:rsidR="00F64C05" w:rsidRPr="003C7873" w:rsidRDefault="00F64C05" w:rsidP="00F64C05">
      <w:pPr>
        <w:widowControl w:val="0"/>
        <w:suppressAutoHyphens/>
        <w:autoSpaceDE w:val="0"/>
        <w:autoSpaceDN w:val="0"/>
        <w:adjustRightInd w:val="0"/>
        <w:ind w:firstLine="284"/>
        <w:contextualSpacing/>
        <w:jc w:val="both"/>
        <w:rPr>
          <w:sz w:val="16"/>
          <w:szCs w:val="16"/>
        </w:rPr>
      </w:pPr>
      <w:r w:rsidRPr="003C7873">
        <w:rPr>
          <w:sz w:val="16"/>
          <w:szCs w:val="16"/>
        </w:rPr>
        <w:t xml:space="preserve">   Решение указанных проблем возможно только программным путем с привлечением средств областного бюджета. </w:t>
      </w:r>
    </w:p>
    <w:p w:rsidR="00F64C05" w:rsidRPr="003C7873" w:rsidRDefault="00F64C05" w:rsidP="00F64C05">
      <w:pPr>
        <w:widowControl w:val="0"/>
        <w:suppressAutoHyphens/>
        <w:autoSpaceDE w:val="0"/>
        <w:autoSpaceDN w:val="0"/>
        <w:adjustRightInd w:val="0"/>
        <w:ind w:firstLine="284"/>
        <w:contextualSpacing/>
        <w:jc w:val="both"/>
        <w:rPr>
          <w:sz w:val="16"/>
          <w:szCs w:val="16"/>
        </w:rPr>
      </w:pPr>
      <w:r w:rsidRPr="003C7873">
        <w:rPr>
          <w:sz w:val="16"/>
          <w:szCs w:val="16"/>
        </w:rPr>
        <w:t xml:space="preserve"> К рискам реализации Программы следует отнести следующие:</w:t>
      </w:r>
    </w:p>
    <w:p w:rsidR="00F64C05" w:rsidRPr="003C7873" w:rsidRDefault="00F64C05" w:rsidP="00F64C05">
      <w:pPr>
        <w:widowControl w:val="0"/>
        <w:suppressAutoHyphens/>
        <w:autoSpaceDE w:val="0"/>
        <w:autoSpaceDN w:val="0"/>
        <w:adjustRightInd w:val="0"/>
        <w:ind w:firstLine="284"/>
        <w:contextualSpacing/>
        <w:jc w:val="both"/>
        <w:rPr>
          <w:sz w:val="16"/>
          <w:szCs w:val="16"/>
        </w:rPr>
      </w:pPr>
      <w:r w:rsidRPr="003C7873">
        <w:rPr>
          <w:sz w:val="16"/>
          <w:szCs w:val="16"/>
        </w:rPr>
        <w:t xml:space="preserve">1. Риск исполнителей (соисполнителей) который связан с возникновением проблем в реализации в результате недостаточной квалификации и (или) недобросовестности ответственных исполнителей, что может привести к нецелевому и (или) неэффективному использованию бюджетных средств, невыполнению мероприятий программы. </w:t>
      </w:r>
    </w:p>
    <w:p w:rsidR="00F64C05" w:rsidRPr="003C7873" w:rsidRDefault="00F64C05" w:rsidP="00F64C05">
      <w:pPr>
        <w:widowControl w:val="0"/>
        <w:suppressAutoHyphens/>
        <w:autoSpaceDE w:val="0"/>
        <w:autoSpaceDN w:val="0"/>
        <w:adjustRightInd w:val="0"/>
        <w:ind w:firstLine="284"/>
        <w:contextualSpacing/>
        <w:jc w:val="both"/>
        <w:rPr>
          <w:sz w:val="16"/>
          <w:szCs w:val="16"/>
        </w:rPr>
      </w:pPr>
      <w:r w:rsidRPr="003C7873">
        <w:rPr>
          <w:sz w:val="16"/>
          <w:szCs w:val="16"/>
        </w:rPr>
        <w:t xml:space="preserve">2. Риск ухудшения состояния экономики, что может привести к снижению бюджетных доходов, в том числе повышению инфляции, снижению темпов экономического роста и доходов населения, что приведет к сокращению  бюджета поселения. </w:t>
      </w:r>
    </w:p>
    <w:p w:rsidR="00F64C05" w:rsidRPr="003C7873" w:rsidRDefault="00F64C05" w:rsidP="00F64C05">
      <w:pPr>
        <w:widowControl w:val="0"/>
        <w:suppressAutoHyphens/>
        <w:autoSpaceDE w:val="0"/>
        <w:autoSpaceDN w:val="0"/>
        <w:adjustRightInd w:val="0"/>
        <w:ind w:firstLine="284"/>
        <w:contextualSpacing/>
        <w:jc w:val="both"/>
        <w:rPr>
          <w:sz w:val="16"/>
          <w:szCs w:val="16"/>
        </w:rPr>
      </w:pPr>
      <w:r w:rsidRPr="003C7873">
        <w:rPr>
          <w:sz w:val="16"/>
          <w:szCs w:val="16"/>
        </w:rPr>
        <w:t>3.  Риск возникновения обстоятельств непреодолимой силы, в том числе природных и техногенных катастроф и катаклизмов, что может привести к существенному снижению состояния жилищного фонда и коммунальной инфраструктуры в отдельных муниципальных образованиях района, а также потребовать концентрации средств бюджета городского поселения на преодоление последствий таких катастроф.</w:t>
      </w:r>
    </w:p>
    <w:p w:rsidR="00F64C05" w:rsidRPr="003C7873" w:rsidRDefault="00F64C05" w:rsidP="00F64C05">
      <w:pPr>
        <w:widowControl w:val="0"/>
        <w:suppressAutoHyphens/>
        <w:autoSpaceDE w:val="0"/>
        <w:autoSpaceDN w:val="0"/>
        <w:adjustRightInd w:val="0"/>
        <w:ind w:firstLine="284"/>
        <w:contextualSpacing/>
        <w:jc w:val="both"/>
        <w:rPr>
          <w:sz w:val="16"/>
          <w:szCs w:val="16"/>
        </w:rPr>
      </w:pPr>
      <w:r w:rsidRPr="003C7873">
        <w:rPr>
          <w:sz w:val="16"/>
          <w:szCs w:val="16"/>
        </w:rPr>
        <w:lastRenderedPageBreak/>
        <w:t>4.  Риск, связанный с изменением законодательства Российской Федерации и принципов регулирования межбюджетных отношений в части финансирования муниципальной программы.</w:t>
      </w:r>
    </w:p>
    <w:p w:rsidR="00F64C05" w:rsidRPr="003C7873" w:rsidRDefault="00F64C05" w:rsidP="00F64C05">
      <w:pPr>
        <w:widowControl w:val="0"/>
        <w:suppressAutoHyphens/>
        <w:autoSpaceDE w:val="0"/>
        <w:autoSpaceDN w:val="0"/>
        <w:adjustRightInd w:val="0"/>
        <w:ind w:firstLine="284"/>
        <w:contextualSpacing/>
        <w:jc w:val="both"/>
        <w:rPr>
          <w:sz w:val="16"/>
          <w:szCs w:val="16"/>
        </w:rPr>
      </w:pPr>
      <w:r w:rsidRPr="003C7873">
        <w:rPr>
          <w:sz w:val="16"/>
          <w:szCs w:val="16"/>
        </w:rPr>
        <w:t>В случае необходимости планируется ежегодно производить корректировку мероприятий муниципальной программы с перераспределением объемов финансирования в зависимости от динамики и темпов достижения поставленных задач»;</w:t>
      </w:r>
    </w:p>
    <w:p w:rsidR="00F64C05" w:rsidRPr="003C7873" w:rsidRDefault="00F64C05" w:rsidP="00F64C05">
      <w:pPr>
        <w:widowControl w:val="0"/>
        <w:suppressAutoHyphens/>
        <w:autoSpaceDE w:val="0"/>
        <w:autoSpaceDN w:val="0"/>
        <w:adjustRightInd w:val="0"/>
        <w:ind w:firstLine="284"/>
        <w:contextualSpacing/>
        <w:jc w:val="both"/>
        <w:rPr>
          <w:sz w:val="16"/>
          <w:szCs w:val="16"/>
        </w:rPr>
      </w:pPr>
      <w:r w:rsidRPr="003C7873">
        <w:rPr>
          <w:sz w:val="16"/>
          <w:szCs w:val="16"/>
        </w:rPr>
        <w:t>1.5. Изложить мероприятия муниципальной программы в редакции:</w:t>
      </w:r>
    </w:p>
    <w:p w:rsidR="00F64C05" w:rsidRPr="003C7873" w:rsidRDefault="00F64C05" w:rsidP="00F64C05">
      <w:pPr>
        <w:pStyle w:val="af2"/>
        <w:tabs>
          <w:tab w:val="left" w:pos="3960"/>
        </w:tabs>
        <w:suppressAutoHyphens/>
        <w:contextualSpacing/>
        <w:jc w:val="right"/>
        <w:rPr>
          <w:sz w:val="16"/>
          <w:szCs w:val="16"/>
        </w:rPr>
      </w:pPr>
    </w:p>
    <w:p w:rsidR="00F64C05" w:rsidRPr="003C7873" w:rsidRDefault="00F64C05" w:rsidP="00F64C05">
      <w:pPr>
        <w:pStyle w:val="af2"/>
        <w:tabs>
          <w:tab w:val="left" w:pos="3960"/>
        </w:tabs>
        <w:suppressAutoHyphens/>
        <w:contextualSpacing/>
        <w:jc w:val="right"/>
        <w:rPr>
          <w:sz w:val="16"/>
          <w:szCs w:val="16"/>
        </w:rPr>
      </w:pPr>
      <w:r w:rsidRPr="003C7873">
        <w:rPr>
          <w:sz w:val="16"/>
          <w:szCs w:val="16"/>
        </w:rPr>
        <w:t xml:space="preserve">«Приложение </w:t>
      </w:r>
    </w:p>
    <w:p w:rsidR="00F64C05" w:rsidRPr="003C7873" w:rsidRDefault="00F64C05" w:rsidP="00F64C05">
      <w:pPr>
        <w:pStyle w:val="af2"/>
        <w:tabs>
          <w:tab w:val="left" w:pos="3960"/>
        </w:tabs>
        <w:suppressAutoHyphens/>
        <w:contextualSpacing/>
        <w:jc w:val="right"/>
        <w:rPr>
          <w:sz w:val="16"/>
          <w:szCs w:val="16"/>
        </w:rPr>
      </w:pPr>
      <w:r w:rsidRPr="003C7873">
        <w:rPr>
          <w:sz w:val="16"/>
          <w:szCs w:val="16"/>
        </w:rPr>
        <w:t xml:space="preserve"> к     муниципальной программе </w:t>
      </w:r>
    </w:p>
    <w:p w:rsidR="00F64C05" w:rsidRPr="003C7873" w:rsidRDefault="00F64C05" w:rsidP="00F64C05">
      <w:pPr>
        <w:pStyle w:val="af2"/>
        <w:tabs>
          <w:tab w:val="left" w:pos="3960"/>
        </w:tabs>
        <w:suppressAutoHyphens/>
        <w:contextualSpacing/>
        <w:jc w:val="right"/>
        <w:rPr>
          <w:sz w:val="16"/>
          <w:szCs w:val="16"/>
        </w:rPr>
      </w:pPr>
      <w:r w:rsidRPr="003C7873">
        <w:rPr>
          <w:sz w:val="16"/>
          <w:szCs w:val="16"/>
        </w:rPr>
        <w:t>«Улучшение степени благоустройства территории</w:t>
      </w:r>
    </w:p>
    <w:p w:rsidR="00F64C05" w:rsidRPr="003C7873" w:rsidRDefault="00F64C05" w:rsidP="00F64C05">
      <w:pPr>
        <w:suppressAutoHyphens/>
        <w:contextualSpacing/>
        <w:jc w:val="right"/>
        <w:rPr>
          <w:sz w:val="16"/>
          <w:szCs w:val="16"/>
        </w:rPr>
      </w:pPr>
      <w:r w:rsidRPr="003C7873">
        <w:rPr>
          <w:sz w:val="16"/>
          <w:szCs w:val="16"/>
        </w:rPr>
        <w:t xml:space="preserve"> Солецкого городского поселения</w:t>
      </w:r>
    </w:p>
    <w:p w:rsidR="00F64C05" w:rsidRPr="003C7873" w:rsidRDefault="00F64C05" w:rsidP="00F64C05">
      <w:pPr>
        <w:suppressAutoHyphens/>
        <w:contextualSpacing/>
        <w:jc w:val="right"/>
        <w:rPr>
          <w:sz w:val="16"/>
          <w:szCs w:val="16"/>
        </w:rPr>
      </w:pPr>
      <w:r w:rsidRPr="003C7873">
        <w:rPr>
          <w:sz w:val="16"/>
          <w:szCs w:val="16"/>
        </w:rPr>
        <w:t xml:space="preserve"> на 2016-2020 годы»</w:t>
      </w:r>
    </w:p>
    <w:p w:rsidR="00F64C05" w:rsidRPr="003C7873" w:rsidRDefault="00F64C05" w:rsidP="00F64C05">
      <w:pPr>
        <w:suppressAutoHyphens/>
        <w:contextualSpacing/>
        <w:jc w:val="center"/>
        <w:rPr>
          <w:sz w:val="16"/>
          <w:szCs w:val="16"/>
        </w:rPr>
      </w:pPr>
      <w:r w:rsidRPr="003C7873">
        <w:rPr>
          <w:sz w:val="16"/>
          <w:szCs w:val="16"/>
        </w:rPr>
        <w:t>Мероприятия муниципальной программы</w:t>
      </w:r>
    </w:p>
    <w:tbl>
      <w:tblPr>
        <w:tblW w:w="5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
        <w:gridCol w:w="714"/>
        <w:gridCol w:w="296"/>
        <w:gridCol w:w="233"/>
        <w:gridCol w:w="248"/>
        <w:gridCol w:w="214"/>
        <w:gridCol w:w="258"/>
        <w:gridCol w:w="452"/>
        <w:gridCol w:w="255"/>
        <w:gridCol w:w="214"/>
        <w:gridCol w:w="224"/>
        <w:gridCol w:w="221"/>
        <w:gridCol w:w="18"/>
        <w:gridCol w:w="200"/>
        <w:gridCol w:w="144"/>
        <w:gridCol w:w="73"/>
        <w:gridCol w:w="8"/>
        <w:gridCol w:w="210"/>
        <w:gridCol w:w="217"/>
        <w:gridCol w:w="19"/>
        <w:gridCol w:w="182"/>
        <w:gridCol w:w="14"/>
        <w:gridCol w:w="215"/>
        <w:gridCol w:w="7"/>
        <w:gridCol w:w="47"/>
        <w:gridCol w:w="97"/>
        <w:gridCol w:w="85"/>
        <w:gridCol w:w="151"/>
        <w:gridCol w:w="85"/>
        <w:gridCol w:w="151"/>
      </w:tblGrid>
      <w:tr w:rsidR="00F64C05" w:rsidRPr="00F64C05" w:rsidTr="00A454D1">
        <w:trPr>
          <w:gridAfter w:val="5"/>
          <w:wAfter w:w="569" w:type="dxa"/>
          <w:trHeight w:val="778"/>
        </w:trPr>
        <w:tc>
          <w:tcPr>
            <w:tcW w:w="245" w:type="dxa"/>
            <w:vMerge w:val="restart"/>
            <w:tcBorders>
              <w:top w:val="single" w:sz="4" w:space="0" w:color="auto"/>
              <w:left w:val="single" w:sz="4" w:space="0" w:color="auto"/>
              <w:bottom w:val="single" w:sz="4" w:space="0" w:color="auto"/>
              <w:right w:val="single" w:sz="4" w:space="0" w:color="auto"/>
            </w:tcBorders>
          </w:tcPr>
          <w:p w:rsidR="00F64C05" w:rsidRPr="00F64C05" w:rsidRDefault="00F64C05" w:rsidP="00A25045">
            <w:pPr>
              <w:suppressAutoHyphens/>
              <w:contextualSpacing/>
              <w:rPr>
                <w:sz w:val="10"/>
                <w:szCs w:val="12"/>
              </w:rPr>
            </w:pPr>
            <w:r w:rsidRPr="00F64C05">
              <w:rPr>
                <w:sz w:val="10"/>
                <w:szCs w:val="12"/>
              </w:rPr>
              <w:t xml:space="preserve">№ </w:t>
            </w:r>
            <w:proofErr w:type="gramStart"/>
            <w:r w:rsidRPr="00F64C05">
              <w:rPr>
                <w:sz w:val="10"/>
                <w:szCs w:val="12"/>
              </w:rPr>
              <w:t>п</w:t>
            </w:r>
            <w:proofErr w:type="gramEnd"/>
            <w:r w:rsidRPr="00F64C05">
              <w:rPr>
                <w:sz w:val="10"/>
                <w:szCs w:val="12"/>
              </w:rPr>
              <w:t>/п</w:t>
            </w:r>
          </w:p>
        </w:tc>
        <w:tc>
          <w:tcPr>
            <w:tcW w:w="714" w:type="dxa"/>
            <w:vMerge w:val="restart"/>
            <w:tcBorders>
              <w:top w:val="single" w:sz="4" w:space="0" w:color="auto"/>
              <w:left w:val="single" w:sz="4" w:space="0" w:color="auto"/>
              <w:bottom w:val="single" w:sz="4" w:space="0" w:color="auto"/>
              <w:right w:val="single" w:sz="4" w:space="0" w:color="auto"/>
            </w:tcBorders>
          </w:tcPr>
          <w:p w:rsidR="00F64C05" w:rsidRPr="00F64C05" w:rsidRDefault="00F64C05" w:rsidP="00A25045">
            <w:pPr>
              <w:suppressAutoHyphens/>
              <w:contextualSpacing/>
              <w:rPr>
                <w:sz w:val="10"/>
                <w:szCs w:val="12"/>
              </w:rPr>
            </w:pPr>
            <w:r w:rsidRPr="00F64C05">
              <w:rPr>
                <w:sz w:val="10"/>
                <w:szCs w:val="12"/>
              </w:rPr>
              <w:t>Наименование мероприятия</w:t>
            </w:r>
          </w:p>
        </w:tc>
        <w:tc>
          <w:tcPr>
            <w:tcW w:w="296" w:type="dxa"/>
            <w:vMerge w:val="restart"/>
            <w:tcBorders>
              <w:top w:val="single" w:sz="4" w:space="0" w:color="auto"/>
              <w:left w:val="single" w:sz="4" w:space="0" w:color="auto"/>
              <w:bottom w:val="single" w:sz="4" w:space="0" w:color="auto"/>
              <w:right w:val="single" w:sz="4" w:space="0" w:color="auto"/>
            </w:tcBorders>
          </w:tcPr>
          <w:p w:rsidR="00F64C05" w:rsidRPr="00F64C05" w:rsidRDefault="00F64C05" w:rsidP="00A25045">
            <w:pPr>
              <w:suppressAutoHyphens/>
              <w:contextualSpacing/>
              <w:rPr>
                <w:sz w:val="10"/>
                <w:szCs w:val="12"/>
              </w:rPr>
            </w:pPr>
            <w:r w:rsidRPr="00F64C05">
              <w:rPr>
                <w:sz w:val="10"/>
                <w:szCs w:val="12"/>
              </w:rPr>
              <w:t>Исполнитель</w:t>
            </w:r>
          </w:p>
        </w:tc>
        <w:tc>
          <w:tcPr>
            <w:tcW w:w="481" w:type="dxa"/>
            <w:gridSpan w:val="2"/>
            <w:vMerge w:val="restart"/>
            <w:tcBorders>
              <w:top w:val="single" w:sz="4" w:space="0" w:color="auto"/>
              <w:left w:val="single" w:sz="4" w:space="0" w:color="auto"/>
              <w:bottom w:val="single" w:sz="4" w:space="0" w:color="auto"/>
              <w:right w:val="single" w:sz="4" w:space="0" w:color="auto"/>
            </w:tcBorders>
          </w:tcPr>
          <w:p w:rsidR="00F64C05" w:rsidRPr="00F64C05" w:rsidRDefault="00F64C05" w:rsidP="00A25045">
            <w:pPr>
              <w:suppressAutoHyphens/>
              <w:contextualSpacing/>
              <w:rPr>
                <w:sz w:val="10"/>
                <w:szCs w:val="12"/>
              </w:rPr>
            </w:pPr>
            <w:r w:rsidRPr="00F64C05">
              <w:rPr>
                <w:sz w:val="10"/>
                <w:szCs w:val="12"/>
              </w:rPr>
              <w:t>Срок реализации</w:t>
            </w:r>
          </w:p>
        </w:tc>
        <w:tc>
          <w:tcPr>
            <w:tcW w:w="472" w:type="dxa"/>
            <w:gridSpan w:val="2"/>
            <w:vMerge w:val="restart"/>
            <w:tcBorders>
              <w:top w:val="single" w:sz="4" w:space="0" w:color="auto"/>
              <w:left w:val="single" w:sz="4" w:space="0" w:color="auto"/>
              <w:bottom w:val="single" w:sz="4" w:space="0" w:color="auto"/>
              <w:right w:val="single" w:sz="4" w:space="0" w:color="auto"/>
            </w:tcBorders>
          </w:tcPr>
          <w:p w:rsidR="00F64C05" w:rsidRPr="00F64C05" w:rsidRDefault="00F64C05" w:rsidP="00A25045">
            <w:pPr>
              <w:suppressAutoHyphens/>
              <w:contextualSpacing/>
              <w:rPr>
                <w:sz w:val="10"/>
                <w:szCs w:val="12"/>
              </w:rPr>
            </w:pPr>
            <w:proofErr w:type="gramStart"/>
            <w:r w:rsidRPr="00F64C05">
              <w:rPr>
                <w:sz w:val="10"/>
                <w:szCs w:val="12"/>
              </w:rPr>
              <w:t xml:space="preserve">Целевой показатель (номер целевого показатели из паспорта </w:t>
            </w:r>
            <w:proofErr w:type="spellStart"/>
            <w:r w:rsidRPr="00F64C05">
              <w:rPr>
                <w:sz w:val="10"/>
                <w:szCs w:val="12"/>
              </w:rPr>
              <w:t>муниципа</w:t>
            </w:r>
            <w:proofErr w:type="spellEnd"/>
            <w:r w:rsidRPr="00F64C05">
              <w:rPr>
                <w:sz w:val="10"/>
                <w:szCs w:val="12"/>
              </w:rPr>
              <w:t>-</w:t>
            </w:r>
            <w:proofErr w:type="gramEnd"/>
          </w:p>
          <w:p w:rsidR="00F64C05" w:rsidRPr="00F64C05" w:rsidRDefault="00F64C05" w:rsidP="00A25045">
            <w:pPr>
              <w:suppressAutoHyphens/>
              <w:contextualSpacing/>
              <w:rPr>
                <w:sz w:val="10"/>
                <w:szCs w:val="12"/>
              </w:rPr>
            </w:pPr>
            <w:proofErr w:type="spellStart"/>
            <w:proofErr w:type="gramStart"/>
            <w:r w:rsidRPr="00F64C05">
              <w:rPr>
                <w:sz w:val="10"/>
                <w:szCs w:val="12"/>
              </w:rPr>
              <w:t>льной</w:t>
            </w:r>
            <w:proofErr w:type="spellEnd"/>
            <w:r w:rsidRPr="00F64C05">
              <w:rPr>
                <w:sz w:val="10"/>
                <w:szCs w:val="12"/>
              </w:rPr>
              <w:t xml:space="preserve"> программы)</w:t>
            </w:r>
            <w:proofErr w:type="gramEnd"/>
          </w:p>
        </w:tc>
        <w:tc>
          <w:tcPr>
            <w:tcW w:w="452" w:type="dxa"/>
            <w:vMerge w:val="restart"/>
            <w:tcBorders>
              <w:top w:val="single" w:sz="4" w:space="0" w:color="auto"/>
              <w:left w:val="single" w:sz="4" w:space="0" w:color="auto"/>
              <w:bottom w:val="single" w:sz="4" w:space="0" w:color="auto"/>
              <w:right w:val="single" w:sz="4" w:space="0" w:color="auto"/>
            </w:tcBorders>
          </w:tcPr>
          <w:p w:rsidR="00F64C05" w:rsidRPr="00F64C05" w:rsidRDefault="00F64C05" w:rsidP="00A25045">
            <w:pPr>
              <w:suppressAutoHyphens/>
              <w:contextualSpacing/>
              <w:rPr>
                <w:sz w:val="10"/>
                <w:szCs w:val="12"/>
              </w:rPr>
            </w:pPr>
            <w:r w:rsidRPr="00F64C05">
              <w:rPr>
                <w:sz w:val="10"/>
                <w:szCs w:val="12"/>
              </w:rPr>
              <w:t xml:space="preserve">Источник </w:t>
            </w:r>
            <w:proofErr w:type="spellStart"/>
            <w:proofErr w:type="gramStart"/>
            <w:r w:rsidRPr="00F64C05">
              <w:rPr>
                <w:sz w:val="10"/>
                <w:szCs w:val="12"/>
              </w:rPr>
              <w:t>финансиро-вания</w:t>
            </w:r>
            <w:proofErr w:type="spellEnd"/>
            <w:proofErr w:type="gramEnd"/>
          </w:p>
        </w:tc>
        <w:tc>
          <w:tcPr>
            <w:tcW w:w="2268" w:type="dxa"/>
            <w:gridSpan w:val="17"/>
            <w:tcBorders>
              <w:top w:val="single" w:sz="4" w:space="0" w:color="auto"/>
              <w:left w:val="single" w:sz="4" w:space="0" w:color="auto"/>
              <w:bottom w:val="single" w:sz="4" w:space="0" w:color="auto"/>
              <w:right w:val="single" w:sz="4" w:space="0" w:color="auto"/>
            </w:tcBorders>
          </w:tcPr>
          <w:p w:rsidR="00F64C05" w:rsidRPr="00F64C05" w:rsidRDefault="00F64C05" w:rsidP="00A25045">
            <w:pPr>
              <w:suppressAutoHyphens/>
              <w:contextualSpacing/>
              <w:jc w:val="center"/>
              <w:rPr>
                <w:sz w:val="10"/>
                <w:szCs w:val="12"/>
              </w:rPr>
            </w:pPr>
            <w:r w:rsidRPr="00F64C05">
              <w:rPr>
                <w:sz w:val="10"/>
                <w:szCs w:val="12"/>
              </w:rPr>
              <w:t>Объем финансирования по годам</w:t>
            </w:r>
          </w:p>
          <w:p w:rsidR="00F64C05" w:rsidRPr="00F64C05" w:rsidRDefault="00F64C05" w:rsidP="00A25045">
            <w:pPr>
              <w:suppressAutoHyphens/>
              <w:contextualSpacing/>
              <w:jc w:val="center"/>
              <w:rPr>
                <w:sz w:val="10"/>
                <w:szCs w:val="12"/>
              </w:rPr>
            </w:pPr>
            <w:r w:rsidRPr="00F64C05">
              <w:rPr>
                <w:sz w:val="10"/>
                <w:szCs w:val="12"/>
              </w:rPr>
              <w:t xml:space="preserve"> (тыс. руб.)</w:t>
            </w:r>
          </w:p>
        </w:tc>
      </w:tr>
      <w:tr w:rsidR="00F64C05" w:rsidRPr="00F64C05" w:rsidTr="00A454D1">
        <w:trPr>
          <w:gridAfter w:val="5"/>
          <w:wAfter w:w="569" w:type="dxa"/>
          <w:trHeight w:val="138"/>
        </w:trPr>
        <w:tc>
          <w:tcPr>
            <w:tcW w:w="245" w:type="dxa"/>
            <w:vMerge/>
            <w:tcBorders>
              <w:top w:val="single" w:sz="4" w:space="0" w:color="auto"/>
              <w:left w:val="single" w:sz="4" w:space="0" w:color="auto"/>
              <w:bottom w:val="single" w:sz="4" w:space="0" w:color="auto"/>
              <w:right w:val="single" w:sz="4" w:space="0" w:color="auto"/>
            </w:tcBorders>
            <w:vAlign w:val="center"/>
          </w:tcPr>
          <w:p w:rsidR="00F64C05" w:rsidRPr="00F64C05" w:rsidRDefault="00F64C05" w:rsidP="00A25045">
            <w:pPr>
              <w:suppressAutoHyphens/>
              <w:contextualSpacing/>
              <w:rPr>
                <w:sz w:val="10"/>
                <w:szCs w:val="12"/>
              </w:rPr>
            </w:pPr>
          </w:p>
        </w:tc>
        <w:tc>
          <w:tcPr>
            <w:tcW w:w="714" w:type="dxa"/>
            <w:vMerge/>
            <w:tcBorders>
              <w:top w:val="single" w:sz="4" w:space="0" w:color="auto"/>
              <w:left w:val="single" w:sz="4" w:space="0" w:color="auto"/>
              <w:bottom w:val="single" w:sz="4" w:space="0" w:color="auto"/>
              <w:right w:val="single" w:sz="4" w:space="0" w:color="auto"/>
            </w:tcBorders>
            <w:vAlign w:val="center"/>
          </w:tcPr>
          <w:p w:rsidR="00F64C05" w:rsidRPr="00F64C05" w:rsidRDefault="00F64C05" w:rsidP="00A25045">
            <w:pPr>
              <w:suppressAutoHyphens/>
              <w:contextualSpacing/>
              <w:rPr>
                <w:sz w:val="10"/>
                <w:szCs w:val="12"/>
              </w:rPr>
            </w:pPr>
          </w:p>
        </w:tc>
        <w:tc>
          <w:tcPr>
            <w:tcW w:w="296" w:type="dxa"/>
            <w:vMerge/>
            <w:tcBorders>
              <w:top w:val="single" w:sz="4" w:space="0" w:color="auto"/>
              <w:left w:val="single" w:sz="4" w:space="0" w:color="auto"/>
              <w:bottom w:val="single" w:sz="4" w:space="0" w:color="auto"/>
              <w:right w:val="single" w:sz="4" w:space="0" w:color="auto"/>
            </w:tcBorders>
            <w:vAlign w:val="center"/>
          </w:tcPr>
          <w:p w:rsidR="00F64C05" w:rsidRPr="00F64C05" w:rsidRDefault="00F64C05" w:rsidP="00A25045">
            <w:pPr>
              <w:suppressAutoHyphens/>
              <w:contextualSpacing/>
              <w:rPr>
                <w:sz w:val="10"/>
                <w:szCs w:val="12"/>
              </w:rPr>
            </w:pPr>
          </w:p>
        </w:tc>
        <w:tc>
          <w:tcPr>
            <w:tcW w:w="481" w:type="dxa"/>
            <w:gridSpan w:val="2"/>
            <w:vMerge/>
            <w:tcBorders>
              <w:top w:val="single" w:sz="4" w:space="0" w:color="auto"/>
              <w:left w:val="single" w:sz="4" w:space="0" w:color="auto"/>
              <w:bottom w:val="single" w:sz="4" w:space="0" w:color="auto"/>
              <w:right w:val="single" w:sz="4" w:space="0" w:color="auto"/>
            </w:tcBorders>
            <w:vAlign w:val="center"/>
          </w:tcPr>
          <w:p w:rsidR="00F64C05" w:rsidRPr="00F64C05" w:rsidRDefault="00F64C05" w:rsidP="00A25045">
            <w:pPr>
              <w:suppressAutoHyphens/>
              <w:contextualSpacing/>
              <w:rPr>
                <w:sz w:val="10"/>
                <w:szCs w:val="12"/>
              </w:rPr>
            </w:pPr>
          </w:p>
        </w:tc>
        <w:tc>
          <w:tcPr>
            <w:tcW w:w="472" w:type="dxa"/>
            <w:gridSpan w:val="2"/>
            <w:vMerge/>
            <w:tcBorders>
              <w:top w:val="single" w:sz="4" w:space="0" w:color="auto"/>
              <w:left w:val="single" w:sz="4" w:space="0" w:color="auto"/>
              <w:bottom w:val="single" w:sz="4" w:space="0" w:color="auto"/>
              <w:right w:val="single" w:sz="4" w:space="0" w:color="auto"/>
            </w:tcBorders>
            <w:vAlign w:val="center"/>
          </w:tcPr>
          <w:p w:rsidR="00F64C05" w:rsidRPr="00F64C05" w:rsidRDefault="00F64C05" w:rsidP="00A25045">
            <w:pPr>
              <w:suppressAutoHyphens/>
              <w:contextualSpacing/>
              <w:rPr>
                <w:sz w:val="10"/>
                <w:szCs w:val="12"/>
              </w:rPr>
            </w:pPr>
          </w:p>
        </w:tc>
        <w:tc>
          <w:tcPr>
            <w:tcW w:w="452" w:type="dxa"/>
            <w:vMerge/>
            <w:tcBorders>
              <w:top w:val="single" w:sz="4" w:space="0" w:color="auto"/>
              <w:left w:val="single" w:sz="4" w:space="0" w:color="auto"/>
              <w:bottom w:val="single" w:sz="4" w:space="0" w:color="auto"/>
              <w:right w:val="single" w:sz="4" w:space="0" w:color="auto"/>
            </w:tcBorders>
            <w:vAlign w:val="center"/>
          </w:tcPr>
          <w:p w:rsidR="00F64C05" w:rsidRPr="00F64C05" w:rsidRDefault="00F64C05" w:rsidP="00A25045">
            <w:pPr>
              <w:suppressAutoHyphens/>
              <w:contextualSpacing/>
              <w:rPr>
                <w:sz w:val="10"/>
                <w:szCs w:val="12"/>
              </w:rPr>
            </w:pPr>
          </w:p>
        </w:tc>
        <w:tc>
          <w:tcPr>
            <w:tcW w:w="469" w:type="dxa"/>
            <w:gridSpan w:val="2"/>
            <w:tcBorders>
              <w:top w:val="single" w:sz="4" w:space="0" w:color="auto"/>
              <w:left w:val="single" w:sz="4" w:space="0" w:color="auto"/>
              <w:bottom w:val="single" w:sz="4" w:space="0" w:color="auto"/>
              <w:right w:val="single" w:sz="4" w:space="0" w:color="auto"/>
            </w:tcBorders>
            <w:vAlign w:val="center"/>
          </w:tcPr>
          <w:p w:rsidR="00F64C05" w:rsidRPr="00F64C05" w:rsidRDefault="00F64C05" w:rsidP="00A25045">
            <w:pPr>
              <w:suppressAutoHyphens/>
              <w:contextualSpacing/>
              <w:jc w:val="center"/>
              <w:rPr>
                <w:sz w:val="10"/>
                <w:szCs w:val="12"/>
              </w:rPr>
            </w:pPr>
            <w:r w:rsidRPr="00F64C05">
              <w:rPr>
                <w:sz w:val="10"/>
                <w:szCs w:val="12"/>
              </w:rPr>
              <w:t>2016</w:t>
            </w:r>
          </w:p>
        </w:tc>
        <w:tc>
          <w:tcPr>
            <w:tcW w:w="445" w:type="dxa"/>
            <w:gridSpan w:val="2"/>
            <w:tcBorders>
              <w:top w:val="single" w:sz="4" w:space="0" w:color="auto"/>
              <w:left w:val="single" w:sz="4" w:space="0" w:color="auto"/>
              <w:bottom w:val="single" w:sz="4" w:space="0" w:color="auto"/>
              <w:right w:val="single" w:sz="4" w:space="0" w:color="auto"/>
            </w:tcBorders>
            <w:vAlign w:val="center"/>
          </w:tcPr>
          <w:p w:rsidR="00F64C05" w:rsidRPr="00F64C05" w:rsidRDefault="00F64C05" w:rsidP="00A25045">
            <w:pPr>
              <w:suppressAutoHyphens/>
              <w:contextualSpacing/>
              <w:jc w:val="center"/>
              <w:rPr>
                <w:sz w:val="10"/>
                <w:szCs w:val="12"/>
              </w:rPr>
            </w:pPr>
            <w:r w:rsidRPr="00F64C05">
              <w:rPr>
                <w:sz w:val="10"/>
                <w:szCs w:val="12"/>
              </w:rPr>
              <w:t>2017</w:t>
            </w:r>
          </w:p>
        </w:tc>
        <w:tc>
          <w:tcPr>
            <w:tcW w:w="435" w:type="dxa"/>
            <w:gridSpan w:val="4"/>
            <w:tcBorders>
              <w:top w:val="single" w:sz="4" w:space="0" w:color="auto"/>
              <w:left w:val="single" w:sz="4" w:space="0" w:color="auto"/>
              <w:bottom w:val="single" w:sz="4" w:space="0" w:color="auto"/>
              <w:right w:val="single" w:sz="4" w:space="0" w:color="auto"/>
            </w:tcBorders>
            <w:vAlign w:val="center"/>
          </w:tcPr>
          <w:p w:rsidR="00F64C05" w:rsidRPr="00F64C05" w:rsidRDefault="00F64C05" w:rsidP="00A25045">
            <w:pPr>
              <w:suppressAutoHyphens/>
              <w:contextualSpacing/>
              <w:jc w:val="center"/>
              <w:rPr>
                <w:sz w:val="10"/>
                <w:szCs w:val="12"/>
              </w:rPr>
            </w:pPr>
            <w:r w:rsidRPr="00F64C05">
              <w:rPr>
                <w:sz w:val="10"/>
                <w:szCs w:val="12"/>
              </w:rPr>
              <w:t>2018</w:t>
            </w:r>
          </w:p>
        </w:tc>
        <w:tc>
          <w:tcPr>
            <w:tcW w:w="435" w:type="dxa"/>
            <w:gridSpan w:val="3"/>
            <w:tcBorders>
              <w:top w:val="single" w:sz="4" w:space="0" w:color="auto"/>
              <w:left w:val="single" w:sz="4" w:space="0" w:color="auto"/>
              <w:bottom w:val="single" w:sz="4" w:space="0" w:color="auto"/>
              <w:right w:val="single" w:sz="4" w:space="0" w:color="auto"/>
            </w:tcBorders>
            <w:vAlign w:val="center"/>
          </w:tcPr>
          <w:p w:rsidR="00F64C05" w:rsidRPr="00F64C05" w:rsidRDefault="00F64C05" w:rsidP="00A25045">
            <w:pPr>
              <w:suppressAutoHyphens/>
              <w:contextualSpacing/>
              <w:jc w:val="center"/>
              <w:rPr>
                <w:sz w:val="10"/>
                <w:szCs w:val="12"/>
              </w:rPr>
            </w:pPr>
            <w:r w:rsidRPr="00F64C05">
              <w:rPr>
                <w:sz w:val="10"/>
                <w:szCs w:val="12"/>
              </w:rPr>
              <w:t>2019</w:t>
            </w:r>
          </w:p>
        </w:tc>
        <w:tc>
          <w:tcPr>
            <w:tcW w:w="484" w:type="dxa"/>
            <w:gridSpan w:val="6"/>
            <w:tcBorders>
              <w:top w:val="single" w:sz="4" w:space="0" w:color="auto"/>
              <w:left w:val="single" w:sz="4" w:space="0" w:color="auto"/>
              <w:bottom w:val="single" w:sz="4" w:space="0" w:color="auto"/>
              <w:right w:val="single" w:sz="4" w:space="0" w:color="auto"/>
            </w:tcBorders>
            <w:vAlign w:val="center"/>
          </w:tcPr>
          <w:p w:rsidR="00F64C05" w:rsidRPr="00F64C05" w:rsidRDefault="00F64C05" w:rsidP="00A25045">
            <w:pPr>
              <w:suppressAutoHyphens/>
              <w:contextualSpacing/>
              <w:jc w:val="center"/>
              <w:rPr>
                <w:sz w:val="10"/>
                <w:szCs w:val="12"/>
              </w:rPr>
            </w:pPr>
            <w:r w:rsidRPr="00F64C05">
              <w:rPr>
                <w:sz w:val="10"/>
                <w:szCs w:val="12"/>
              </w:rPr>
              <w:t>2020</w:t>
            </w:r>
          </w:p>
        </w:tc>
      </w:tr>
      <w:tr w:rsidR="00F64C05" w:rsidRPr="00F64C05" w:rsidTr="00A454D1">
        <w:trPr>
          <w:gridAfter w:val="5"/>
          <w:wAfter w:w="569" w:type="dxa"/>
          <w:cantSplit/>
          <w:trHeight w:val="146"/>
        </w:trPr>
        <w:tc>
          <w:tcPr>
            <w:tcW w:w="245" w:type="dxa"/>
            <w:tcBorders>
              <w:top w:val="single" w:sz="4" w:space="0" w:color="auto"/>
              <w:left w:val="single" w:sz="4" w:space="0" w:color="auto"/>
              <w:bottom w:val="single" w:sz="4" w:space="0" w:color="auto"/>
              <w:right w:val="single" w:sz="4" w:space="0" w:color="auto"/>
            </w:tcBorders>
          </w:tcPr>
          <w:p w:rsidR="00F64C05" w:rsidRPr="00F64C05" w:rsidRDefault="00F64C05" w:rsidP="00A25045">
            <w:pPr>
              <w:suppressAutoHyphens/>
              <w:contextualSpacing/>
              <w:rPr>
                <w:sz w:val="10"/>
                <w:szCs w:val="12"/>
              </w:rPr>
            </w:pPr>
            <w:r w:rsidRPr="00F64C05">
              <w:rPr>
                <w:sz w:val="10"/>
                <w:szCs w:val="12"/>
              </w:rPr>
              <w:t>1</w:t>
            </w:r>
          </w:p>
        </w:tc>
        <w:tc>
          <w:tcPr>
            <w:tcW w:w="714" w:type="dxa"/>
            <w:tcBorders>
              <w:top w:val="single" w:sz="4" w:space="0" w:color="auto"/>
              <w:left w:val="single" w:sz="4" w:space="0" w:color="auto"/>
              <w:bottom w:val="single" w:sz="4" w:space="0" w:color="auto"/>
              <w:right w:val="single" w:sz="4" w:space="0" w:color="auto"/>
            </w:tcBorders>
          </w:tcPr>
          <w:p w:rsidR="00F64C05" w:rsidRPr="00F64C05" w:rsidRDefault="00F64C05" w:rsidP="00A25045">
            <w:pPr>
              <w:suppressAutoHyphens/>
              <w:contextualSpacing/>
              <w:rPr>
                <w:sz w:val="10"/>
                <w:szCs w:val="12"/>
              </w:rPr>
            </w:pPr>
            <w:r w:rsidRPr="00F64C05">
              <w:rPr>
                <w:sz w:val="10"/>
                <w:szCs w:val="12"/>
              </w:rPr>
              <w:t>2</w:t>
            </w:r>
          </w:p>
        </w:tc>
        <w:tc>
          <w:tcPr>
            <w:tcW w:w="529" w:type="dxa"/>
            <w:gridSpan w:val="2"/>
            <w:tcBorders>
              <w:top w:val="single" w:sz="4" w:space="0" w:color="auto"/>
              <w:left w:val="single" w:sz="4" w:space="0" w:color="auto"/>
              <w:bottom w:val="single" w:sz="4" w:space="0" w:color="auto"/>
              <w:right w:val="single" w:sz="4" w:space="0" w:color="auto"/>
            </w:tcBorders>
          </w:tcPr>
          <w:p w:rsidR="00F64C05" w:rsidRPr="00F64C05" w:rsidRDefault="00F64C05" w:rsidP="00A25045">
            <w:pPr>
              <w:suppressAutoHyphens/>
              <w:contextualSpacing/>
              <w:rPr>
                <w:sz w:val="10"/>
                <w:szCs w:val="12"/>
              </w:rPr>
            </w:pPr>
            <w:r w:rsidRPr="00F64C05">
              <w:rPr>
                <w:sz w:val="10"/>
                <w:szCs w:val="12"/>
              </w:rPr>
              <w:t>3</w:t>
            </w:r>
          </w:p>
        </w:tc>
        <w:tc>
          <w:tcPr>
            <w:tcW w:w="462" w:type="dxa"/>
            <w:gridSpan w:val="2"/>
            <w:tcBorders>
              <w:top w:val="single" w:sz="4" w:space="0" w:color="auto"/>
              <w:left w:val="single" w:sz="4" w:space="0" w:color="auto"/>
              <w:bottom w:val="single" w:sz="4" w:space="0" w:color="auto"/>
              <w:right w:val="single" w:sz="4" w:space="0" w:color="auto"/>
            </w:tcBorders>
          </w:tcPr>
          <w:p w:rsidR="00F64C05" w:rsidRPr="00F64C05" w:rsidRDefault="00F64C05" w:rsidP="00A25045">
            <w:pPr>
              <w:suppressAutoHyphens/>
              <w:contextualSpacing/>
              <w:rPr>
                <w:sz w:val="10"/>
                <w:szCs w:val="12"/>
              </w:rPr>
            </w:pPr>
            <w:r w:rsidRPr="00F64C05">
              <w:rPr>
                <w:sz w:val="10"/>
                <w:szCs w:val="12"/>
              </w:rPr>
              <w:t>4</w:t>
            </w:r>
          </w:p>
        </w:tc>
        <w:tc>
          <w:tcPr>
            <w:tcW w:w="258" w:type="dxa"/>
            <w:tcBorders>
              <w:top w:val="single" w:sz="4" w:space="0" w:color="auto"/>
              <w:left w:val="single" w:sz="4" w:space="0" w:color="auto"/>
              <w:bottom w:val="single" w:sz="4" w:space="0" w:color="auto"/>
              <w:right w:val="single" w:sz="4" w:space="0" w:color="auto"/>
            </w:tcBorders>
          </w:tcPr>
          <w:p w:rsidR="00F64C05" w:rsidRPr="00F64C05" w:rsidRDefault="00F64C05" w:rsidP="00A25045">
            <w:pPr>
              <w:suppressAutoHyphens/>
              <w:contextualSpacing/>
              <w:rPr>
                <w:sz w:val="10"/>
                <w:szCs w:val="12"/>
              </w:rPr>
            </w:pPr>
            <w:r w:rsidRPr="00F64C05">
              <w:rPr>
                <w:sz w:val="10"/>
                <w:szCs w:val="12"/>
              </w:rPr>
              <w:t>5</w:t>
            </w:r>
          </w:p>
        </w:tc>
        <w:tc>
          <w:tcPr>
            <w:tcW w:w="452" w:type="dxa"/>
            <w:tcBorders>
              <w:top w:val="single" w:sz="4" w:space="0" w:color="auto"/>
              <w:left w:val="single" w:sz="4" w:space="0" w:color="auto"/>
              <w:bottom w:val="single" w:sz="4" w:space="0" w:color="auto"/>
              <w:right w:val="single" w:sz="4" w:space="0" w:color="auto"/>
            </w:tcBorders>
          </w:tcPr>
          <w:p w:rsidR="00F64C05" w:rsidRPr="00F64C05" w:rsidRDefault="00F64C05" w:rsidP="00A25045">
            <w:pPr>
              <w:suppressAutoHyphens/>
              <w:contextualSpacing/>
              <w:rPr>
                <w:sz w:val="10"/>
                <w:szCs w:val="12"/>
              </w:rPr>
            </w:pPr>
            <w:r w:rsidRPr="00F64C05">
              <w:rPr>
                <w:sz w:val="10"/>
                <w:szCs w:val="12"/>
              </w:rPr>
              <w:t>6</w:t>
            </w:r>
          </w:p>
        </w:tc>
        <w:tc>
          <w:tcPr>
            <w:tcW w:w="255" w:type="dxa"/>
            <w:tcBorders>
              <w:top w:val="single" w:sz="4" w:space="0" w:color="auto"/>
              <w:left w:val="single" w:sz="4" w:space="0" w:color="auto"/>
              <w:bottom w:val="single" w:sz="4" w:space="0" w:color="auto"/>
              <w:right w:val="single" w:sz="4" w:space="0" w:color="auto"/>
            </w:tcBorders>
          </w:tcPr>
          <w:p w:rsidR="00F64C05" w:rsidRPr="00F64C05" w:rsidRDefault="00F64C05" w:rsidP="00A25045">
            <w:pPr>
              <w:suppressAutoHyphens/>
              <w:contextualSpacing/>
              <w:rPr>
                <w:sz w:val="10"/>
                <w:szCs w:val="12"/>
              </w:rPr>
            </w:pPr>
            <w:r w:rsidRPr="00F64C05">
              <w:rPr>
                <w:sz w:val="10"/>
                <w:szCs w:val="12"/>
              </w:rPr>
              <w:t>7</w:t>
            </w:r>
          </w:p>
        </w:tc>
        <w:tc>
          <w:tcPr>
            <w:tcW w:w="677" w:type="dxa"/>
            <w:gridSpan w:val="4"/>
            <w:tcBorders>
              <w:top w:val="single" w:sz="4" w:space="0" w:color="auto"/>
              <w:left w:val="single" w:sz="4" w:space="0" w:color="auto"/>
              <w:bottom w:val="single" w:sz="4" w:space="0" w:color="auto"/>
              <w:right w:val="single" w:sz="4" w:space="0" w:color="auto"/>
            </w:tcBorders>
          </w:tcPr>
          <w:p w:rsidR="00F64C05" w:rsidRPr="00F64C05" w:rsidRDefault="00F64C05" w:rsidP="00A25045">
            <w:pPr>
              <w:suppressAutoHyphens/>
              <w:contextualSpacing/>
              <w:rPr>
                <w:sz w:val="10"/>
                <w:szCs w:val="12"/>
              </w:rPr>
            </w:pPr>
            <w:r w:rsidRPr="00F64C05">
              <w:rPr>
                <w:sz w:val="10"/>
                <w:szCs w:val="12"/>
              </w:rPr>
              <w:t>8</w:t>
            </w:r>
          </w:p>
        </w:tc>
        <w:tc>
          <w:tcPr>
            <w:tcW w:w="425" w:type="dxa"/>
            <w:gridSpan w:val="4"/>
            <w:tcBorders>
              <w:top w:val="single" w:sz="4" w:space="0" w:color="auto"/>
              <w:left w:val="single" w:sz="4" w:space="0" w:color="auto"/>
              <w:bottom w:val="single" w:sz="4" w:space="0" w:color="auto"/>
              <w:right w:val="single" w:sz="4" w:space="0" w:color="auto"/>
            </w:tcBorders>
          </w:tcPr>
          <w:p w:rsidR="00F64C05" w:rsidRPr="00F64C05" w:rsidRDefault="00F64C05" w:rsidP="00A25045">
            <w:pPr>
              <w:suppressAutoHyphens/>
              <w:contextualSpacing/>
              <w:rPr>
                <w:sz w:val="10"/>
                <w:szCs w:val="12"/>
              </w:rPr>
            </w:pPr>
            <w:r w:rsidRPr="00F64C05">
              <w:rPr>
                <w:sz w:val="10"/>
                <w:szCs w:val="12"/>
              </w:rPr>
              <w:t>9</w:t>
            </w:r>
          </w:p>
        </w:tc>
        <w:tc>
          <w:tcPr>
            <w:tcW w:w="427" w:type="dxa"/>
            <w:gridSpan w:val="2"/>
            <w:tcBorders>
              <w:top w:val="single" w:sz="4" w:space="0" w:color="auto"/>
              <w:left w:val="single" w:sz="4" w:space="0" w:color="auto"/>
              <w:bottom w:val="single" w:sz="4" w:space="0" w:color="auto"/>
              <w:right w:val="single" w:sz="4" w:space="0" w:color="auto"/>
            </w:tcBorders>
          </w:tcPr>
          <w:p w:rsidR="00F64C05" w:rsidRPr="00F64C05" w:rsidRDefault="00F64C05" w:rsidP="00A25045">
            <w:pPr>
              <w:suppressAutoHyphens/>
              <w:contextualSpacing/>
              <w:rPr>
                <w:sz w:val="10"/>
                <w:szCs w:val="12"/>
              </w:rPr>
            </w:pPr>
            <w:r w:rsidRPr="00F64C05">
              <w:rPr>
                <w:sz w:val="10"/>
                <w:szCs w:val="12"/>
              </w:rPr>
              <w:t>10</w:t>
            </w:r>
          </w:p>
        </w:tc>
        <w:tc>
          <w:tcPr>
            <w:tcW w:w="484" w:type="dxa"/>
            <w:gridSpan w:val="6"/>
            <w:tcBorders>
              <w:top w:val="single" w:sz="4" w:space="0" w:color="auto"/>
              <w:left w:val="single" w:sz="4" w:space="0" w:color="auto"/>
              <w:bottom w:val="single" w:sz="4" w:space="0" w:color="auto"/>
              <w:right w:val="single" w:sz="4" w:space="0" w:color="auto"/>
            </w:tcBorders>
          </w:tcPr>
          <w:p w:rsidR="00F64C05" w:rsidRPr="00F64C05" w:rsidRDefault="00F64C05" w:rsidP="00A25045">
            <w:pPr>
              <w:suppressAutoHyphens/>
              <w:contextualSpacing/>
              <w:rPr>
                <w:sz w:val="10"/>
                <w:szCs w:val="12"/>
              </w:rPr>
            </w:pPr>
            <w:r w:rsidRPr="00F64C05">
              <w:rPr>
                <w:sz w:val="10"/>
                <w:szCs w:val="12"/>
              </w:rPr>
              <w:t>11</w:t>
            </w:r>
          </w:p>
        </w:tc>
      </w:tr>
      <w:tr w:rsidR="00F64C05" w:rsidRPr="00F64C05" w:rsidTr="00A454D1">
        <w:trPr>
          <w:gridAfter w:val="5"/>
          <w:wAfter w:w="569" w:type="dxa"/>
          <w:cantSplit/>
          <w:trHeight w:val="146"/>
        </w:trPr>
        <w:tc>
          <w:tcPr>
            <w:tcW w:w="245" w:type="dxa"/>
            <w:tcBorders>
              <w:top w:val="single" w:sz="4" w:space="0" w:color="auto"/>
              <w:left w:val="single" w:sz="4" w:space="0" w:color="auto"/>
              <w:bottom w:val="single" w:sz="4" w:space="0" w:color="auto"/>
              <w:right w:val="single" w:sz="4" w:space="0" w:color="auto"/>
            </w:tcBorders>
          </w:tcPr>
          <w:p w:rsidR="00F64C05" w:rsidRPr="00F64C05" w:rsidRDefault="00F64C05" w:rsidP="00A25045">
            <w:pPr>
              <w:widowControl w:val="0"/>
              <w:suppressAutoHyphens/>
              <w:autoSpaceDE w:val="0"/>
              <w:autoSpaceDN w:val="0"/>
              <w:adjustRightInd w:val="0"/>
              <w:contextualSpacing/>
              <w:rPr>
                <w:sz w:val="10"/>
                <w:szCs w:val="12"/>
              </w:rPr>
            </w:pPr>
            <w:r w:rsidRPr="00F64C05">
              <w:rPr>
                <w:sz w:val="10"/>
                <w:szCs w:val="12"/>
              </w:rPr>
              <w:t>1.</w:t>
            </w:r>
          </w:p>
        </w:tc>
        <w:tc>
          <w:tcPr>
            <w:tcW w:w="4683" w:type="dxa"/>
            <w:gridSpan w:val="24"/>
            <w:tcBorders>
              <w:top w:val="single" w:sz="4" w:space="0" w:color="auto"/>
              <w:left w:val="single" w:sz="4" w:space="0" w:color="auto"/>
              <w:bottom w:val="single" w:sz="4" w:space="0" w:color="auto"/>
              <w:right w:val="single" w:sz="4" w:space="0" w:color="auto"/>
            </w:tcBorders>
            <w:vAlign w:val="center"/>
          </w:tcPr>
          <w:p w:rsidR="00F64C05" w:rsidRPr="00F64C05" w:rsidRDefault="00F64C05" w:rsidP="00A25045">
            <w:pPr>
              <w:suppressAutoHyphens/>
              <w:contextualSpacing/>
              <w:jc w:val="center"/>
              <w:rPr>
                <w:sz w:val="10"/>
                <w:szCs w:val="12"/>
              </w:rPr>
            </w:pPr>
            <w:r w:rsidRPr="00F64C05">
              <w:rPr>
                <w:sz w:val="10"/>
                <w:szCs w:val="12"/>
              </w:rPr>
              <w:t>Задача 1. Обеспечение освещения территории городского поселения в темное время суток</w:t>
            </w:r>
          </w:p>
        </w:tc>
      </w:tr>
      <w:tr w:rsidR="00F64C05" w:rsidRPr="00F64C05" w:rsidTr="00A454D1">
        <w:trPr>
          <w:gridAfter w:val="5"/>
          <w:wAfter w:w="569" w:type="dxa"/>
          <w:cantSplit/>
          <w:trHeight w:val="146"/>
        </w:trPr>
        <w:tc>
          <w:tcPr>
            <w:tcW w:w="245" w:type="dxa"/>
            <w:tcBorders>
              <w:top w:val="single" w:sz="4" w:space="0" w:color="auto"/>
              <w:left w:val="single" w:sz="4" w:space="0" w:color="auto"/>
              <w:bottom w:val="single" w:sz="4" w:space="0" w:color="auto"/>
              <w:right w:val="single" w:sz="4" w:space="0" w:color="auto"/>
            </w:tcBorders>
          </w:tcPr>
          <w:p w:rsidR="00F64C05" w:rsidRPr="00F64C05" w:rsidRDefault="00F64C05" w:rsidP="00A25045">
            <w:pPr>
              <w:widowControl w:val="0"/>
              <w:suppressAutoHyphens/>
              <w:autoSpaceDE w:val="0"/>
              <w:autoSpaceDN w:val="0"/>
              <w:adjustRightInd w:val="0"/>
              <w:contextualSpacing/>
              <w:rPr>
                <w:sz w:val="10"/>
                <w:szCs w:val="12"/>
              </w:rPr>
            </w:pPr>
            <w:r w:rsidRPr="00F64C05">
              <w:rPr>
                <w:sz w:val="10"/>
                <w:szCs w:val="12"/>
              </w:rPr>
              <w:t>1.1</w:t>
            </w:r>
          </w:p>
        </w:tc>
        <w:tc>
          <w:tcPr>
            <w:tcW w:w="714" w:type="dxa"/>
            <w:tcBorders>
              <w:top w:val="single" w:sz="4" w:space="0" w:color="auto"/>
              <w:left w:val="single" w:sz="4" w:space="0" w:color="auto"/>
              <w:bottom w:val="single" w:sz="4" w:space="0" w:color="auto"/>
              <w:right w:val="single" w:sz="4" w:space="0" w:color="auto"/>
            </w:tcBorders>
          </w:tcPr>
          <w:p w:rsidR="00F64C05" w:rsidRPr="00F64C05" w:rsidRDefault="00F64C05" w:rsidP="00A25045">
            <w:pPr>
              <w:suppressAutoHyphens/>
              <w:contextualSpacing/>
              <w:rPr>
                <w:sz w:val="10"/>
                <w:szCs w:val="12"/>
              </w:rPr>
            </w:pPr>
            <w:r w:rsidRPr="00F64C05">
              <w:rPr>
                <w:sz w:val="10"/>
                <w:szCs w:val="12"/>
              </w:rPr>
              <w:t>Работа уличных светильников на территории Солецкого городского поселения на протяжении темного времени суток</w:t>
            </w:r>
          </w:p>
        </w:tc>
        <w:tc>
          <w:tcPr>
            <w:tcW w:w="529" w:type="dxa"/>
            <w:gridSpan w:val="2"/>
            <w:tcBorders>
              <w:top w:val="single" w:sz="4" w:space="0" w:color="auto"/>
              <w:left w:val="single" w:sz="4" w:space="0" w:color="auto"/>
              <w:bottom w:val="single" w:sz="4" w:space="0" w:color="auto"/>
              <w:right w:val="single" w:sz="4" w:space="0" w:color="auto"/>
            </w:tcBorders>
          </w:tcPr>
          <w:p w:rsidR="00F64C05" w:rsidRPr="00F64C05" w:rsidRDefault="00F64C05" w:rsidP="00A25045">
            <w:pPr>
              <w:suppressAutoHyphens/>
              <w:contextualSpacing/>
              <w:rPr>
                <w:sz w:val="10"/>
                <w:szCs w:val="12"/>
              </w:rPr>
            </w:pPr>
            <w:r w:rsidRPr="00F64C05">
              <w:rPr>
                <w:sz w:val="10"/>
                <w:szCs w:val="12"/>
              </w:rPr>
              <w:t>Отдел жилищно-коммунального хозяйства, дорожного строительства и транспорта</w:t>
            </w:r>
          </w:p>
        </w:tc>
        <w:tc>
          <w:tcPr>
            <w:tcW w:w="462" w:type="dxa"/>
            <w:gridSpan w:val="2"/>
            <w:tcBorders>
              <w:top w:val="single" w:sz="4" w:space="0" w:color="auto"/>
              <w:left w:val="single" w:sz="4" w:space="0" w:color="auto"/>
              <w:bottom w:val="single" w:sz="4" w:space="0" w:color="auto"/>
              <w:right w:val="single" w:sz="4" w:space="0" w:color="auto"/>
            </w:tcBorders>
          </w:tcPr>
          <w:p w:rsidR="00F64C05" w:rsidRPr="00F64C05" w:rsidRDefault="00F64C05" w:rsidP="00A25045">
            <w:pPr>
              <w:suppressAutoHyphens/>
              <w:contextualSpacing/>
              <w:rPr>
                <w:sz w:val="10"/>
                <w:szCs w:val="12"/>
              </w:rPr>
            </w:pPr>
            <w:r w:rsidRPr="00F64C05">
              <w:rPr>
                <w:sz w:val="10"/>
                <w:szCs w:val="12"/>
              </w:rPr>
              <w:t>2016-2020</w:t>
            </w:r>
          </w:p>
        </w:tc>
        <w:tc>
          <w:tcPr>
            <w:tcW w:w="258" w:type="dxa"/>
            <w:tcBorders>
              <w:top w:val="single" w:sz="4" w:space="0" w:color="auto"/>
              <w:left w:val="single" w:sz="4" w:space="0" w:color="auto"/>
              <w:bottom w:val="single" w:sz="4" w:space="0" w:color="auto"/>
              <w:right w:val="single" w:sz="4" w:space="0" w:color="auto"/>
            </w:tcBorders>
          </w:tcPr>
          <w:p w:rsidR="00F64C05" w:rsidRPr="00F64C05" w:rsidRDefault="00F64C05" w:rsidP="00A25045">
            <w:pPr>
              <w:suppressAutoHyphens/>
              <w:contextualSpacing/>
              <w:jc w:val="center"/>
              <w:rPr>
                <w:sz w:val="10"/>
                <w:szCs w:val="12"/>
              </w:rPr>
            </w:pPr>
            <w:r w:rsidRPr="00F64C05">
              <w:rPr>
                <w:sz w:val="10"/>
                <w:szCs w:val="12"/>
              </w:rPr>
              <w:t>1.1</w:t>
            </w:r>
          </w:p>
        </w:tc>
        <w:tc>
          <w:tcPr>
            <w:tcW w:w="452" w:type="dxa"/>
            <w:tcBorders>
              <w:top w:val="single" w:sz="4" w:space="0" w:color="auto"/>
              <w:left w:val="single" w:sz="4" w:space="0" w:color="auto"/>
              <w:bottom w:val="single" w:sz="4" w:space="0" w:color="auto"/>
              <w:right w:val="single" w:sz="4" w:space="0" w:color="auto"/>
            </w:tcBorders>
          </w:tcPr>
          <w:p w:rsidR="00F64C05" w:rsidRPr="00F64C05" w:rsidRDefault="00F64C05" w:rsidP="00A25045">
            <w:pPr>
              <w:suppressAutoHyphens/>
              <w:contextualSpacing/>
              <w:rPr>
                <w:sz w:val="10"/>
                <w:szCs w:val="12"/>
              </w:rPr>
            </w:pPr>
          </w:p>
          <w:p w:rsidR="00F64C05" w:rsidRPr="00F64C05" w:rsidRDefault="00F64C05" w:rsidP="00A25045">
            <w:pPr>
              <w:suppressAutoHyphens/>
              <w:contextualSpacing/>
              <w:rPr>
                <w:sz w:val="10"/>
                <w:szCs w:val="12"/>
              </w:rPr>
            </w:pPr>
          </w:p>
          <w:p w:rsidR="00F64C05" w:rsidRPr="00F64C05" w:rsidRDefault="00F64C05" w:rsidP="00A25045">
            <w:pPr>
              <w:suppressAutoHyphens/>
              <w:contextualSpacing/>
              <w:rPr>
                <w:sz w:val="10"/>
                <w:szCs w:val="12"/>
              </w:rPr>
            </w:pPr>
          </w:p>
          <w:p w:rsidR="00F64C05" w:rsidRPr="00F64C05" w:rsidRDefault="00F64C05" w:rsidP="00A25045">
            <w:pPr>
              <w:suppressAutoHyphens/>
              <w:contextualSpacing/>
              <w:rPr>
                <w:sz w:val="10"/>
                <w:szCs w:val="12"/>
              </w:rPr>
            </w:pPr>
            <w:r w:rsidRPr="00F64C05">
              <w:rPr>
                <w:sz w:val="10"/>
                <w:szCs w:val="12"/>
              </w:rPr>
              <w:t>бюджет поселения</w:t>
            </w:r>
          </w:p>
        </w:tc>
        <w:tc>
          <w:tcPr>
            <w:tcW w:w="255" w:type="dxa"/>
            <w:tcBorders>
              <w:top w:val="single" w:sz="4" w:space="0" w:color="auto"/>
              <w:left w:val="single" w:sz="4" w:space="0" w:color="auto"/>
              <w:bottom w:val="single" w:sz="4" w:space="0" w:color="auto"/>
              <w:right w:val="single" w:sz="4" w:space="0" w:color="auto"/>
            </w:tcBorders>
            <w:vAlign w:val="center"/>
          </w:tcPr>
          <w:p w:rsidR="00F64C05" w:rsidRPr="00F64C05" w:rsidRDefault="00F64C05" w:rsidP="00A25045">
            <w:pPr>
              <w:suppressAutoHyphens/>
              <w:contextualSpacing/>
              <w:jc w:val="center"/>
              <w:rPr>
                <w:sz w:val="10"/>
                <w:szCs w:val="12"/>
              </w:rPr>
            </w:pPr>
            <w:r w:rsidRPr="00F64C05">
              <w:rPr>
                <w:sz w:val="10"/>
                <w:szCs w:val="12"/>
              </w:rPr>
              <w:t>4081,1</w:t>
            </w:r>
          </w:p>
          <w:p w:rsidR="00F64C05" w:rsidRPr="00F64C05" w:rsidRDefault="00F64C05" w:rsidP="00A25045">
            <w:pPr>
              <w:suppressAutoHyphens/>
              <w:contextualSpacing/>
              <w:jc w:val="center"/>
              <w:rPr>
                <w:sz w:val="10"/>
                <w:szCs w:val="12"/>
              </w:rPr>
            </w:pPr>
          </w:p>
        </w:tc>
        <w:tc>
          <w:tcPr>
            <w:tcW w:w="659" w:type="dxa"/>
            <w:gridSpan w:val="3"/>
            <w:tcBorders>
              <w:top w:val="single" w:sz="4" w:space="0" w:color="auto"/>
              <w:left w:val="single" w:sz="4" w:space="0" w:color="auto"/>
              <w:bottom w:val="single" w:sz="4" w:space="0" w:color="auto"/>
              <w:right w:val="single" w:sz="4" w:space="0" w:color="auto"/>
            </w:tcBorders>
            <w:vAlign w:val="center"/>
          </w:tcPr>
          <w:p w:rsidR="00F64C05" w:rsidRPr="00F64C05" w:rsidRDefault="00F64C05" w:rsidP="00A25045">
            <w:pPr>
              <w:suppressAutoHyphens/>
              <w:contextualSpacing/>
              <w:jc w:val="center"/>
              <w:rPr>
                <w:sz w:val="10"/>
                <w:szCs w:val="12"/>
              </w:rPr>
            </w:pPr>
          </w:p>
          <w:p w:rsidR="00F64C05" w:rsidRPr="00F64C05" w:rsidRDefault="00F64C05" w:rsidP="00A25045">
            <w:pPr>
              <w:suppressAutoHyphens/>
              <w:contextualSpacing/>
              <w:jc w:val="center"/>
              <w:rPr>
                <w:sz w:val="10"/>
                <w:szCs w:val="12"/>
              </w:rPr>
            </w:pPr>
            <w:r w:rsidRPr="00F64C05">
              <w:rPr>
                <w:sz w:val="10"/>
                <w:szCs w:val="12"/>
              </w:rPr>
              <w:t>4447,05</w:t>
            </w:r>
          </w:p>
        </w:tc>
        <w:tc>
          <w:tcPr>
            <w:tcW w:w="435" w:type="dxa"/>
            <w:gridSpan w:val="4"/>
            <w:tcBorders>
              <w:top w:val="single" w:sz="4" w:space="0" w:color="auto"/>
              <w:left w:val="single" w:sz="4" w:space="0" w:color="auto"/>
              <w:bottom w:val="single" w:sz="4" w:space="0" w:color="auto"/>
              <w:right w:val="single" w:sz="4" w:space="0" w:color="auto"/>
            </w:tcBorders>
            <w:vAlign w:val="center"/>
          </w:tcPr>
          <w:p w:rsidR="00F64C05" w:rsidRPr="00F64C05" w:rsidRDefault="00F64C05" w:rsidP="00A25045">
            <w:pPr>
              <w:suppressAutoHyphens/>
              <w:contextualSpacing/>
              <w:jc w:val="center"/>
              <w:rPr>
                <w:sz w:val="10"/>
                <w:szCs w:val="12"/>
              </w:rPr>
            </w:pPr>
            <w:r w:rsidRPr="00F64C05">
              <w:rPr>
                <w:sz w:val="10"/>
                <w:szCs w:val="12"/>
              </w:rPr>
              <w:t>4968,0</w:t>
            </w:r>
          </w:p>
        </w:tc>
        <w:tc>
          <w:tcPr>
            <w:tcW w:w="650" w:type="dxa"/>
            <w:gridSpan w:val="6"/>
            <w:tcBorders>
              <w:top w:val="single" w:sz="4" w:space="0" w:color="auto"/>
              <w:left w:val="single" w:sz="4" w:space="0" w:color="auto"/>
              <w:bottom w:val="single" w:sz="4" w:space="0" w:color="auto"/>
              <w:right w:val="single" w:sz="4" w:space="0" w:color="auto"/>
            </w:tcBorders>
            <w:vAlign w:val="center"/>
          </w:tcPr>
          <w:p w:rsidR="00F64C05" w:rsidRPr="00F64C05" w:rsidRDefault="00F64C05" w:rsidP="00A25045">
            <w:pPr>
              <w:suppressAutoHyphens/>
              <w:contextualSpacing/>
              <w:jc w:val="center"/>
              <w:rPr>
                <w:sz w:val="10"/>
                <w:szCs w:val="12"/>
              </w:rPr>
            </w:pPr>
            <w:r w:rsidRPr="00F64C05">
              <w:rPr>
                <w:sz w:val="10"/>
                <w:szCs w:val="12"/>
              </w:rPr>
              <w:t>3570,0</w:t>
            </w:r>
          </w:p>
          <w:p w:rsidR="00F64C05" w:rsidRPr="00F64C05" w:rsidRDefault="00F64C05" w:rsidP="00A25045">
            <w:pPr>
              <w:suppressAutoHyphens/>
              <w:contextualSpacing/>
              <w:jc w:val="center"/>
              <w:rPr>
                <w:sz w:val="10"/>
                <w:szCs w:val="12"/>
              </w:rPr>
            </w:pPr>
          </w:p>
        </w:tc>
        <w:tc>
          <w:tcPr>
            <w:tcW w:w="269" w:type="dxa"/>
            <w:gridSpan w:val="3"/>
            <w:tcBorders>
              <w:top w:val="single" w:sz="4" w:space="0" w:color="auto"/>
              <w:left w:val="single" w:sz="4" w:space="0" w:color="auto"/>
              <w:bottom w:val="single" w:sz="4" w:space="0" w:color="auto"/>
              <w:right w:val="single" w:sz="4" w:space="0" w:color="auto"/>
            </w:tcBorders>
            <w:vAlign w:val="center"/>
          </w:tcPr>
          <w:p w:rsidR="00F64C05" w:rsidRPr="00F64C05" w:rsidRDefault="00F64C05" w:rsidP="00A25045">
            <w:pPr>
              <w:suppressAutoHyphens/>
              <w:contextualSpacing/>
              <w:jc w:val="center"/>
              <w:rPr>
                <w:sz w:val="10"/>
                <w:szCs w:val="12"/>
              </w:rPr>
            </w:pPr>
            <w:r w:rsidRPr="00F64C05">
              <w:rPr>
                <w:sz w:val="10"/>
                <w:szCs w:val="12"/>
              </w:rPr>
              <w:t>3570,0</w:t>
            </w:r>
          </w:p>
          <w:p w:rsidR="00F64C05" w:rsidRPr="00F64C05" w:rsidRDefault="00F64C05" w:rsidP="00A25045">
            <w:pPr>
              <w:suppressAutoHyphens/>
              <w:contextualSpacing/>
              <w:jc w:val="center"/>
              <w:rPr>
                <w:sz w:val="10"/>
                <w:szCs w:val="12"/>
              </w:rPr>
            </w:pPr>
          </w:p>
        </w:tc>
      </w:tr>
      <w:tr w:rsidR="00F64C05" w:rsidRPr="00F64C05" w:rsidTr="00A454D1">
        <w:trPr>
          <w:gridAfter w:val="5"/>
          <w:wAfter w:w="569" w:type="dxa"/>
          <w:cantSplit/>
          <w:trHeight w:val="146"/>
        </w:trPr>
        <w:tc>
          <w:tcPr>
            <w:tcW w:w="245" w:type="dxa"/>
            <w:tcBorders>
              <w:top w:val="single" w:sz="4" w:space="0" w:color="auto"/>
              <w:left w:val="single" w:sz="4" w:space="0" w:color="auto"/>
              <w:bottom w:val="single" w:sz="4" w:space="0" w:color="auto"/>
              <w:right w:val="single" w:sz="4" w:space="0" w:color="auto"/>
            </w:tcBorders>
          </w:tcPr>
          <w:p w:rsidR="00F64C05" w:rsidRPr="00F64C05" w:rsidRDefault="00F64C05" w:rsidP="00A25045">
            <w:pPr>
              <w:widowControl w:val="0"/>
              <w:suppressAutoHyphens/>
              <w:autoSpaceDE w:val="0"/>
              <w:autoSpaceDN w:val="0"/>
              <w:adjustRightInd w:val="0"/>
              <w:contextualSpacing/>
              <w:rPr>
                <w:sz w:val="10"/>
                <w:szCs w:val="12"/>
              </w:rPr>
            </w:pPr>
            <w:r w:rsidRPr="00F64C05">
              <w:rPr>
                <w:sz w:val="10"/>
                <w:szCs w:val="12"/>
              </w:rPr>
              <w:t>2.</w:t>
            </w:r>
          </w:p>
        </w:tc>
        <w:tc>
          <w:tcPr>
            <w:tcW w:w="4683" w:type="dxa"/>
            <w:gridSpan w:val="24"/>
            <w:tcBorders>
              <w:top w:val="single" w:sz="4" w:space="0" w:color="auto"/>
              <w:left w:val="single" w:sz="4" w:space="0" w:color="auto"/>
              <w:bottom w:val="single" w:sz="4" w:space="0" w:color="auto"/>
              <w:right w:val="single" w:sz="4" w:space="0" w:color="auto"/>
            </w:tcBorders>
            <w:vAlign w:val="center"/>
          </w:tcPr>
          <w:p w:rsidR="00F64C05" w:rsidRPr="00F64C05" w:rsidRDefault="00F64C05" w:rsidP="00A25045">
            <w:pPr>
              <w:suppressAutoHyphens/>
              <w:contextualSpacing/>
              <w:jc w:val="center"/>
              <w:rPr>
                <w:sz w:val="10"/>
                <w:szCs w:val="12"/>
              </w:rPr>
            </w:pPr>
            <w:r w:rsidRPr="00F64C05">
              <w:rPr>
                <w:sz w:val="10"/>
                <w:szCs w:val="12"/>
              </w:rPr>
              <w:t>Задача 2. Обеспечение текущего ремонта, содержания и обслуживания объектов уличного освещения городского поселения</w:t>
            </w:r>
          </w:p>
        </w:tc>
      </w:tr>
      <w:tr w:rsidR="00F64C05" w:rsidRPr="00F64C05" w:rsidTr="00A454D1">
        <w:trPr>
          <w:gridAfter w:val="6"/>
          <w:wAfter w:w="616" w:type="dxa"/>
          <w:cantSplit/>
          <w:trHeight w:val="146"/>
        </w:trPr>
        <w:tc>
          <w:tcPr>
            <w:tcW w:w="245" w:type="dxa"/>
            <w:tcBorders>
              <w:top w:val="single" w:sz="4" w:space="0" w:color="auto"/>
              <w:left w:val="single" w:sz="4" w:space="0" w:color="auto"/>
              <w:bottom w:val="single" w:sz="4" w:space="0" w:color="auto"/>
              <w:right w:val="single" w:sz="4" w:space="0" w:color="auto"/>
            </w:tcBorders>
          </w:tcPr>
          <w:p w:rsidR="00F64C05" w:rsidRPr="00F64C05" w:rsidRDefault="00F64C05" w:rsidP="00A25045">
            <w:pPr>
              <w:widowControl w:val="0"/>
              <w:suppressAutoHyphens/>
              <w:autoSpaceDE w:val="0"/>
              <w:autoSpaceDN w:val="0"/>
              <w:adjustRightInd w:val="0"/>
              <w:contextualSpacing/>
              <w:rPr>
                <w:sz w:val="10"/>
                <w:szCs w:val="12"/>
              </w:rPr>
            </w:pPr>
            <w:r w:rsidRPr="00F64C05">
              <w:rPr>
                <w:sz w:val="10"/>
                <w:szCs w:val="12"/>
              </w:rPr>
              <w:t>2.1</w:t>
            </w:r>
          </w:p>
        </w:tc>
        <w:tc>
          <w:tcPr>
            <w:tcW w:w="714" w:type="dxa"/>
            <w:tcBorders>
              <w:top w:val="single" w:sz="4" w:space="0" w:color="auto"/>
              <w:left w:val="single" w:sz="4" w:space="0" w:color="auto"/>
              <w:bottom w:val="single" w:sz="4" w:space="0" w:color="auto"/>
              <w:right w:val="single" w:sz="4" w:space="0" w:color="auto"/>
            </w:tcBorders>
          </w:tcPr>
          <w:p w:rsidR="00F64C05" w:rsidRPr="00F64C05" w:rsidRDefault="00F64C05" w:rsidP="00A25045">
            <w:pPr>
              <w:suppressAutoHyphens/>
              <w:contextualSpacing/>
              <w:jc w:val="both"/>
              <w:rPr>
                <w:sz w:val="10"/>
                <w:szCs w:val="12"/>
              </w:rPr>
            </w:pPr>
            <w:r w:rsidRPr="00F64C05">
              <w:rPr>
                <w:sz w:val="10"/>
                <w:szCs w:val="12"/>
              </w:rPr>
              <w:t>Текущий ремонт, содержание и обслуживание объектов уличного освещения городского поселения</w:t>
            </w:r>
          </w:p>
        </w:tc>
        <w:tc>
          <w:tcPr>
            <w:tcW w:w="529" w:type="dxa"/>
            <w:gridSpan w:val="2"/>
            <w:tcBorders>
              <w:top w:val="single" w:sz="4" w:space="0" w:color="auto"/>
              <w:left w:val="single" w:sz="4" w:space="0" w:color="auto"/>
              <w:bottom w:val="single" w:sz="4" w:space="0" w:color="auto"/>
              <w:right w:val="single" w:sz="4" w:space="0" w:color="auto"/>
            </w:tcBorders>
          </w:tcPr>
          <w:p w:rsidR="00F64C05" w:rsidRPr="00F64C05" w:rsidRDefault="00F64C05" w:rsidP="00A25045">
            <w:pPr>
              <w:widowControl w:val="0"/>
              <w:suppressAutoHyphens/>
              <w:autoSpaceDE w:val="0"/>
              <w:autoSpaceDN w:val="0"/>
              <w:adjustRightInd w:val="0"/>
              <w:contextualSpacing/>
              <w:rPr>
                <w:sz w:val="10"/>
                <w:szCs w:val="12"/>
              </w:rPr>
            </w:pPr>
            <w:r w:rsidRPr="00F64C05">
              <w:rPr>
                <w:sz w:val="10"/>
                <w:szCs w:val="12"/>
              </w:rPr>
              <w:t>Отдел жилищно-коммунального хозяйства, дорожного строительства и транспорта</w:t>
            </w:r>
          </w:p>
        </w:tc>
        <w:tc>
          <w:tcPr>
            <w:tcW w:w="462" w:type="dxa"/>
            <w:gridSpan w:val="2"/>
            <w:tcBorders>
              <w:top w:val="single" w:sz="4" w:space="0" w:color="auto"/>
              <w:left w:val="single" w:sz="4" w:space="0" w:color="auto"/>
              <w:bottom w:val="single" w:sz="4" w:space="0" w:color="auto"/>
              <w:right w:val="single" w:sz="4" w:space="0" w:color="auto"/>
            </w:tcBorders>
          </w:tcPr>
          <w:p w:rsidR="00F64C05" w:rsidRPr="00F64C05" w:rsidRDefault="00F64C05" w:rsidP="00A25045">
            <w:pPr>
              <w:suppressAutoHyphens/>
              <w:contextualSpacing/>
              <w:rPr>
                <w:sz w:val="10"/>
                <w:szCs w:val="12"/>
              </w:rPr>
            </w:pPr>
            <w:r w:rsidRPr="00F64C05">
              <w:rPr>
                <w:sz w:val="10"/>
                <w:szCs w:val="12"/>
              </w:rPr>
              <w:t>2016-2020</w:t>
            </w:r>
          </w:p>
        </w:tc>
        <w:tc>
          <w:tcPr>
            <w:tcW w:w="258" w:type="dxa"/>
            <w:tcBorders>
              <w:top w:val="single" w:sz="4" w:space="0" w:color="auto"/>
              <w:left w:val="single" w:sz="4" w:space="0" w:color="auto"/>
              <w:bottom w:val="single" w:sz="4" w:space="0" w:color="auto"/>
              <w:right w:val="single" w:sz="4" w:space="0" w:color="auto"/>
            </w:tcBorders>
          </w:tcPr>
          <w:p w:rsidR="00F64C05" w:rsidRPr="00F64C05" w:rsidRDefault="00F64C05" w:rsidP="00A25045">
            <w:pPr>
              <w:suppressAutoHyphens/>
              <w:contextualSpacing/>
              <w:jc w:val="center"/>
              <w:rPr>
                <w:sz w:val="10"/>
                <w:szCs w:val="12"/>
              </w:rPr>
            </w:pPr>
            <w:r w:rsidRPr="00F64C05">
              <w:rPr>
                <w:sz w:val="10"/>
                <w:szCs w:val="12"/>
              </w:rPr>
              <w:t>2.1</w:t>
            </w:r>
          </w:p>
        </w:tc>
        <w:tc>
          <w:tcPr>
            <w:tcW w:w="452" w:type="dxa"/>
            <w:tcBorders>
              <w:top w:val="single" w:sz="4" w:space="0" w:color="auto"/>
              <w:left w:val="single" w:sz="4" w:space="0" w:color="auto"/>
              <w:bottom w:val="single" w:sz="4" w:space="0" w:color="auto"/>
              <w:right w:val="single" w:sz="4" w:space="0" w:color="auto"/>
            </w:tcBorders>
          </w:tcPr>
          <w:p w:rsidR="00F64C05" w:rsidRPr="00F64C05" w:rsidRDefault="00F64C05" w:rsidP="00A25045">
            <w:pPr>
              <w:suppressAutoHyphens/>
              <w:contextualSpacing/>
              <w:rPr>
                <w:sz w:val="10"/>
                <w:szCs w:val="12"/>
              </w:rPr>
            </w:pPr>
            <w:r w:rsidRPr="00F64C05">
              <w:rPr>
                <w:sz w:val="10"/>
                <w:szCs w:val="12"/>
              </w:rPr>
              <w:t>бюджет поселения</w:t>
            </w:r>
          </w:p>
        </w:tc>
        <w:tc>
          <w:tcPr>
            <w:tcW w:w="255" w:type="dxa"/>
            <w:tcBorders>
              <w:top w:val="single" w:sz="4" w:space="0" w:color="auto"/>
              <w:left w:val="single" w:sz="4" w:space="0" w:color="auto"/>
              <w:bottom w:val="single" w:sz="4" w:space="0" w:color="auto"/>
              <w:right w:val="single" w:sz="4" w:space="0" w:color="auto"/>
            </w:tcBorders>
          </w:tcPr>
          <w:p w:rsidR="00F64C05" w:rsidRPr="00F64C05" w:rsidRDefault="00F64C05" w:rsidP="00A25045">
            <w:pPr>
              <w:suppressAutoHyphens/>
              <w:contextualSpacing/>
              <w:rPr>
                <w:sz w:val="10"/>
                <w:szCs w:val="12"/>
              </w:rPr>
            </w:pPr>
            <w:r w:rsidRPr="00F64C05">
              <w:rPr>
                <w:sz w:val="10"/>
                <w:szCs w:val="12"/>
              </w:rPr>
              <w:t>250,0</w:t>
            </w:r>
          </w:p>
        </w:tc>
        <w:tc>
          <w:tcPr>
            <w:tcW w:w="659" w:type="dxa"/>
            <w:gridSpan w:val="3"/>
            <w:tcBorders>
              <w:top w:val="single" w:sz="4" w:space="0" w:color="auto"/>
              <w:left w:val="single" w:sz="4" w:space="0" w:color="auto"/>
              <w:bottom w:val="single" w:sz="4" w:space="0" w:color="auto"/>
              <w:right w:val="single" w:sz="4" w:space="0" w:color="auto"/>
            </w:tcBorders>
          </w:tcPr>
          <w:p w:rsidR="00F64C05" w:rsidRPr="00F64C05" w:rsidRDefault="00F64C05" w:rsidP="00A25045">
            <w:pPr>
              <w:suppressAutoHyphens/>
              <w:contextualSpacing/>
              <w:rPr>
                <w:sz w:val="10"/>
                <w:szCs w:val="12"/>
              </w:rPr>
            </w:pPr>
            <w:r w:rsidRPr="00F64C05">
              <w:rPr>
                <w:sz w:val="10"/>
                <w:szCs w:val="12"/>
              </w:rPr>
              <w:t>702,35</w:t>
            </w:r>
          </w:p>
        </w:tc>
        <w:tc>
          <w:tcPr>
            <w:tcW w:w="362" w:type="dxa"/>
            <w:gridSpan w:val="3"/>
            <w:tcBorders>
              <w:top w:val="single" w:sz="4" w:space="0" w:color="auto"/>
              <w:left w:val="single" w:sz="4" w:space="0" w:color="auto"/>
              <w:bottom w:val="single" w:sz="4" w:space="0" w:color="auto"/>
              <w:right w:val="single" w:sz="4" w:space="0" w:color="auto"/>
            </w:tcBorders>
          </w:tcPr>
          <w:p w:rsidR="00F64C05" w:rsidRPr="00F64C05" w:rsidRDefault="00F64C05" w:rsidP="00A25045">
            <w:pPr>
              <w:suppressAutoHyphens/>
              <w:contextualSpacing/>
              <w:rPr>
                <w:sz w:val="10"/>
                <w:szCs w:val="12"/>
              </w:rPr>
            </w:pPr>
            <w:r w:rsidRPr="00F64C05">
              <w:rPr>
                <w:sz w:val="10"/>
                <w:szCs w:val="12"/>
              </w:rPr>
              <w:t>100,0</w:t>
            </w:r>
          </w:p>
        </w:tc>
        <w:tc>
          <w:tcPr>
            <w:tcW w:w="709" w:type="dxa"/>
            <w:gridSpan w:val="6"/>
            <w:tcBorders>
              <w:top w:val="single" w:sz="4" w:space="0" w:color="auto"/>
              <w:left w:val="single" w:sz="4" w:space="0" w:color="auto"/>
              <w:bottom w:val="single" w:sz="4" w:space="0" w:color="auto"/>
              <w:right w:val="single" w:sz="4" w:space="0" w:color="auto"/>
            </w:tcBorders>
          </w:tcPr>
          <w:p w:rsidR="00F64C05" w:rsidRPr="00F64C05" w:rsidRDefault="00F64C05" w:rsidP="00A25045">
            <w:pPr>
              <w:suppressAutoHyphens/>
              <w:contextualSpacing/>
              <w:rPr>
                <w:sz w:val="10"/>
                <w:szCs w:val="12"/>
              </w:rPr>
            </w:pPr>
            <w:r w:rsidRPr="00F64C05">
              <w:rPr>
                <w:sz w:val="10"/>
                <w:szCs w:val="12"/>
              </w:rPr>
              <w:t>400,0</w:t>
            </w:r>
          </w:p>
        </w:tc>
        <w:tc>
          <w:tcPr>
            <w:tcW w:w="236" w:type="dxa"/>
            <w:gridSpan w:val="3"/>
            <w:tcBorders>
              <w:top w:val="single" w:sz="4" w:space="0" w:color="auto"/>
              <w:left w:val="single" w:sz="4" w:space="0" w:color="auto"/>
              <w:bottom w:val="single" w:sz="4" w:space="0" w:color="auto"/>
              <w:right w:val="single" w:sz="4" w:space="0" w:color="auto"/>
            </w:tcBorders>
          </w:tcPr>
          <w:p w:rsidR="00F64C05" w:rsidRPr="00F64C05" w:rsidRDefault="00F64C05" w:rsidP="00A25045">
            <w:pPr>
              <w:suppressAutoHyphens/>
              <w:contextualSpacing/>
              <w:rPr>
                <w:sz w:val="10"/>
                <w:szCs w:val="12"/>
              </w:rPr>
            </w:pPr>
            <w:r w:rsidRPr="00F64C05">
              <w:rPr>
                <w:sz w:val="10"/>
                <w:szCs w:val="12"/>
              </w:rPr>
              <w:t>400,0</w:t>
            </w:r>
          </w:p>
        </w:tc>
      </w:tr>
      <w:tr w:rsidR="00F64C05" w:rsidRPr="00F64C05" w:rsidTr="00A454D1">
        <w:trPr>
          <w:gridAfter w:val="5"/>
          <w:wAfter w:w="569" w:type="dxa"/>
          <w:cantSplit/>
          <w:trHeight w:val="146"/>
        </w:trPr>
        <w:tc>
          <w:tcPr>
            <w:tcW w:w="245" w:type="dxa"/>
            <w:tcBorders>
              <w:top w:val="single" w:sz="4" w:space="0" w:color="auto"/>
              <w:left w:val="single" w:sz="4" w:space="0" w:color="auto"/>
              <w:bottom w:val="single" w:sz="4" w:space="0" w:color="auto"/>
              <w:right w:val="single" w:sz="4" w:space="0" w:color="auto"/>
            </w:tcBorders>
          </w:tcPr>
          <w:p w:rsidR="00F64C05" w:rsidRPr="00F64C05" w:rsidRDefault="00F64C05" w:rsidP="00A25045">
            <w:pPr>
              <w:widowControl w:val="0"/>
              <w:suppressAutoHyphens/>
              <w:autoSpaceDE w:val="0"/>
              <w:autoSpaceDN w:val="0"/>
              <w:adjustRightInd w:val="0"/>
              <w:contextualSpacing/>
              <w:rPr>
                <w:sz w:val="10"/>
                <w:szCs w:val="12"/>
              </w:rPr>
            </w:pPr>
            <w:r w:rsidRPr="00F64C05">
              <w:rPr>
                <w:sz w:val="10"/>
                <w:szCs w:val="12"/>
              </w:rPr>
              <w:t>3.</w:t>
            </w:r>
          </w:p>
        </w:tc>
        <w:tc>
          <w:tcPr>
            <w:tcW w:w="4683" w:type="dxa"/>
            <w:gridSpan w:val="24"/>
            <w:tcBorders>
              <w:top w:val="single" w:sz="4" w:space="0" w:color="auto"/>
              <w:left w:val="single" w:sz="4" w:space="0" w:color="auto"/>
              <w:bottom w:val="single" w:sz="4" w:space="0" w:color="auto"/>
              <w:right w:val="single" w:sz="4" w:space="0" w:color="auto"/>
            </w:tcBorders>
            <w:vAlign w:val="center"/>
          </w:tcPr>
          <w:p w:rsidR="00F64C05" w:rsidRPr="00F64C05" w:rsidRDefault="00F64C05" w:rsidP="00A25045">
            <w:pPr>
              <w:suppressAutoHyphens/>
              <w:contextualSpacing/>
              <w:jc w:val="center"/>
              <w:rPr>
                <w:sz w:val="10"/>
                <w:szCs w:val="12"/>
              </w:rPr>
            </w:pPr>
            <w:r w:rsidRPr="00F64C05">
              <w:rPr>
                <w:sz w:val="10"/>
                <w:szCs w:val="12"/>
              </w:rPr>
              <w:t>Задача 3. Улучшение эстетического облика города</w:t>
            </w:r>
          </w:p>
        </w:tc>
      </w:tr>
      <w:tr w:rsidR="00F64C05" w:rsidRPr="00F64C05" w:rsidTr="00A454D1">
        <w:trPr>
          <w:cantSplit/>
          <w:trHeight w:val="146"/>
        </w:trPr>
        <w:tc>
          <w:tcPr>
            <w:tcW w:w="245" w:type="dxa"/>
            <w:tcBorders>
              <w:top w:val="single" w:sz="4" w:space="0" w:color="auto"/>
              <w:left w:val="single" w:sz="4" w:space="0" w:color="auto"/>
              <w:bottom w:val="single" w:sz="4" w:space="0" w:color="auto"/>
              <w:right w:val="single" w:sz="4" w:space="0" w:color="auto"/>
            </w:tcBorders>
          </w:tcPr>
          <w:p w:rsidR="00F64C05" w:rsidRPr="00F64C05" w:rsidRDefault="00F64C05" w:rsidP="00A25045">
            <w:pPr>
              <w:widowControl w:val="0"/>
              <w:suppressAutoHyphens/>
              <w:autoSpaceDE w:val="0"/>
              <w:autoSpaceDN w:val="0"/>
              <w:adjustRightInd w:val="0"/>
              <w:contextualSpacing/>
              <w:rPr>
                <w:sz w:val="10"/>
                <w:szCs w:val="12"/>
              </w:rPr>
            </w:pPr>
            <w:r w:rsidRPr="00F64C05">
              <w:rPr>
                <w:sz w:val="10"/>
                <w:szCs w:val="12"/>
              </w:rPr>
              <w:lastRenderedPageBreak/>
              <w:t>3.1</w:t>
            </w:r>
          </w:p>
        </w:tc>
        <w:tc>
          <w:tcPr>
            <w:tcW w:w="714" w:type="dxa"/>
            <w:tcBorders>
              <w:top w:val="single" w:sz="4" w:space="0" w:color="auto"/>
              <w:left w:val="single" w:sz="4" w:space="0" w:color="auto"/>
              <w:bottom w:val="single" w:sz="4" w:space="0" w:color="auto"/>
              <w:right w:val="single" w:sz="4" w:space="0" w:color="auto"/>
            </w:tcBorders>
          </w:tcPr>
          <w:p w:rsidR="00F64C05" w:rsidRPr="00F64C05" w:rsidRDefault="00F64C05" w:rsidP="00A25045">
            <w:pPr>
              <w:widowControl w:val="0"/>
              <w:suppressAutoHyphens/>
              <w:autoSpaceDE w:val="0"/>
              <w:autoSpaceDN w:val="0"/>
              <w:adjustRightInd w:val="0"/>
              <w:contextualSpacing/>
              <w:rPr>
                <w:sz w:val="10"/>
                <w:szCs w:val="12"/>
              </w:rPr>
            </w:pPr>
            <w:proofErr w:type="gramStart"/>
            <w:r w:rsidRPr="00F64C05">
              <w:rPr>
                <w:sz w:val="10"/>
                <w:szCs w:val="12"/>
              </w:rPr>
              <w:t xml:space="preserve">Опиливание крон, снос аварийных деревьев, приобретение и высаживание цветов на газонах, их поливка и прополка в течение сезона, </w:t>
            </w:r>
            <w:proofErr w:type="spellStart"/>
            <w:r w:rsidRPr="00F64C05">
              <w:rPr>
                <w:sz w:val="10"/>
                <w:szCs w:val="12"/>
              </w:rPr>
              <w:t>окашивание</w:t>
            </w:r>
            <w:proofErr w:type="spellEnd"/>
            <w:r w:rsidRPr="00F64C05">
              <w:rPr>
                <w:sz w:val="10"/>
                <w:szCs w:val="12"/>
              </w:rPr>
              <w:t xml:space="preserve"> травы на территории городского поселения, приобретение ГСМ и материалов для газонокосилок (триммеров), обработка химическими реагентами зараженных борщевиком площадей, обработка площадей </w:t>
            </w:r>
            <w:proofErr w:type="spellStart"/>
            <w:r w:rsidRPr="00F64C05">
              <w:rPr>
                <w:sz w:val="10"/>
                <w:szCs w:val="12"/>
              </w:rPr>
              <w:t>акарицидными</w:t>
            </w:r>
            <w:proofErr w:type="spellEnd"/>
            <w:r w:rsidRPr="00F64C05">
              <w:rPr>
                <w:sz w:val="10"/>
                <w:szCs w:val="12"/>
              </w:rPr>
              <w:t xml:space="preserve"> (противоклещевыми) препаратами) приобретение  материалов и оборудования для выполнения данного мероприятия</w:t>
            </w:r>
            <w:proofErr w:type="gramEnd"/>
          </w:p>
        </w:tc>
        <w:tc>
          <w:tcPr>
            <w:tcW w:w="529" w:type="dxa"/>
            <w:gridSpan w:val="2"/>
            <w:tcBorders>
              <w:top w:val="single" w:sz="4" w:space="0" w:color="auto"/>
              <w:left w:val="single" w:sz="4" w:space="0" w:color="auto"/>
              <w:bottom w:val="single" w:sz="4" w:space="0" w:color="auto"/>
              <w:right w:val="single" w:sz="4" w:space="0" w:color="auto"/>
            </w:tcBorders>
          </w:tcPr>
          <w:p w:rsidR="00F64C05" w:rsidRPr="00F64C05" w:rsidRDefault="00F64C05" w:rsidP="00A25045">
            <w:pPr>
              <w:widowControl w:val="0"/>
              <w:suppressAutoHyphens/>
              <w:autoSpaceDE w:val="0"/>
              <w:autoSpaceDN w:val="0"/>
              <w:adjustRightInd w:val="0"/>
              <w:contextualSpacing/>
              <w:rPr>
                <w:sz w:val="10"/>
                <w:szCs w:val="12"/>
              </w:rPr>
            </w:pPr>
            <w:r w:rsidRPr="00F64C05">
              <w:rPr>
                <w:sz w:val="10"/>
                <w:szCs w:val="12"/>
              </w:rPr>
              <w:t>МБУ «Солецкое городское хозяйство»</w:t>
            </w:r>
          </w:p>
        </w:tc>
        <w:tc>
          <w:tcPr>
            <w:tcW w:w="462" w:type="dxa"/>
            <w:gridSpan w:val="2"/>
            <w:tcBorders>
              <w:top w:val="single" w:sz="4" w:space="0" w:color="auto"/>
              <w:left w:val="single" w:sz="4" w:space="0" w:color="auto"/>
              <w:bottom w:val="single" w:sz="4" w:space="0" w:color="auto"/>
              <w:right w:val="single" w:sz="4" w:space="0" w:color="auto"/>
            </w:tcBorders>
          </w:tcPr>
          <w:p w:rsidR="00F64C05" w:rsidRPr="00F64C05" w:rsidRDefault="00F64C05" w:rsidP="00A25045">
            <w:pPr>
              <w:suppressAutoHyphens/>
              <w:contextualSpacing/>
              <w:rPr>
                <w:sz w:val="10"/>
                <w:szCs w:val="12"/>
              </w:rPr>
            </w:pPr>
            <w:r w:rsidRPr="00F64C05">
              <w:rPr>
                <w:sz w:val="10"/>
                <w:szCs w:val="12"/>
              </w:rPr>
              <w:t>2016-2020</w:t>
            </w:r>
          </w:p>
        </w:tc>
        <w:tc>
          <w:tcPr>
            <w:tcW w:w="258" w:type="dxa"/>
            <w:tcBorders>
              <w:top w:val="single" w:sz="4" w:space="0" w:color="auto"/>
              <w:left w:val="single" w:sz="4" w:space="0" w:color="auto"/>
              <w:bottom w:val="single" w:sz="4" w:space="0" w:color="auto"/>
              <w:right w:val="single" w:sz="4" w:space="0" w:color="auto"/>
            </w:tcBorders>
          </w:tcPr>
          <w:p w:rsidR="00F64C05" w:rsidRPr="00F64C05" w:rsidRDefault="00F64C05" w:rsidP="00A25045">
            <w:pPr>
              <w:suppressAutoHyphens/>
              <w:contextualSpacing/>
              <w:jc w:val="center"/>
              <w:rPr>
                <w:sz w:val="10"/>
                <w:szCs w:val="12"/>
              </w:rPr>
            </w:pPr>
            <w:r w:rsidRPr="00F64C05">
              <w:rPr>
                <w:sz w:val="10"/>
                <w:szCs w:val="12"/>
              </w:rPr>
              <w:t>3.1, 3.2, 3.3, 3.4, 3.5, 3.6, 3.7,3.8,</w:t>
            </w:r>
          </w:p>
          <w:p w:rsidR="00F64C05" w:rsidRPr="00F64C05" w:rsidRDefault="00F64C05" w:rsidP="00A25045">
            <w:pPr>
              <w:suppressAutoHyphens/>
              <w:contextualSpacing/>
              <w:jc w:val="center"/>
              <w:rPr>
                <w:sz w:val="10"/>
                <w:szCs w:val="12"/>
              </w:rPr>
            </w:pPr>
            <w:r w:rsidRPr="00F64C05">
              <w:rPr>
                <w:sz w:val="10"/>
                <w:szCs w:val="12"/>
              </w:rPr>
              <w:t>3.9</w:t>
            </w:r>
          </w:p>
        </w:tc>
        <w:tc>
          <w:tcPr>
            <w:tcW w:w="452" w:type="dxa"/>
            <w:tcBorders>
              <w:top w:val="single" w:sz="4" w:space="0" w:color="auto"/>
              <w:left w:val="single" w:sz="4" w:space="0" w:color="auto"/>
              <w:bottom w:val="single" w:sz="4" w:space="0" w:color="auto"/>
              <w:right w:val="single" w:sz="4" w:space="0" w:color="auto"/>
            </w:tcBorders>
          </w:tcPr>
          <w:p w:rsidR="00F64C05" w:rsidRPr="00F64C05" w:rsidRDefault="00F64C05" w:rsidP="00A25045">
            <w:pPr>
              <w:suppressAutoHyphens/>
              <w:contextualSpacing/>
              <w:rPr>
                <w:sz w:val="10"/>
                <w:szCs w:val="12"/>
              </w:rPr>
            </w:pPr>
            <w:r w:rsidRPr="00F64C05">
              <w:rPr>
                <w:sz w:val="10"/>
                <w:szCs w:val="12"/>
              </w:rPr>
              <w:t>бюджет поселения</w:t>
            </w:r>
          </w:p>
        </w:tc>
        <w:tc>
          <w:tcPr>
            <w:tcW w:w="255" w:type="dxa"/>
            <w:tcBorders>
              <w:top w:val="single" w:sz="4" w:space="0" w:color="auto"/>
              <w:left w:val="single" w:sz="4" w:space="0" w:color="auto"/>
              <w:bottom w:val="single" w:sz="4" w:space="0" w:color="auto"/>
              <w:right w:val="single" w:sz="4" w:space="0" w:color="auto"/>
            </w:tcBorders>
          </w:tcPr>
          <w:p w:rsidR="00F64C05" w:rsidRPr="00F64C05" w:rsidRDefault="00F64C05" w:rsidP="00A25045">
            <w:pPr>
              <w:suppressAutoHyphens/>
              <w:contextualSpacing/>
              <w:jc w:val="center"/>
              <w:rPr>
                <w:sz w:val="10"/>
                <w:szCs w:val="12"/>
              </w:rPr>
            </w:pPr>
            <w:r w:rsidRPr="00F64C05">
              <w:rPr>
                <w:sz w:val="10"/>
                <w:szCs w:val="12"/>
              </w:rPr>
              <w:t>306,0</w:t>
            </w:r>
          </w:p>
        </w:tc>
        <w:tc>
          <w:tcPr>
            <w:tcW w:w="1094" w:type="dxa"/>
            <w:gridSpan w:val="7"/>
            <w:tcBorders>
              <w:top w:val="single" w:sz="4" w:space="0" w:color="auto"/>
              <w:left w:val="single" w:sz="4" w:space="0" w:color="auto"/>
              <w:bottom w:val="single" w:sz="4" w:space="0" w:color="auto"/>
              <w:right w:val="single" w:sz="4" w:space="0" w:color="auto"/>
            </w:tcBorders>
          </w:tcPr>
          <w:p w:rsidR="00F64C05" w:rsidRPr="00F64C05" w:rsidRDefault="00F64C05" w:rsidP="00A25045">
            <w:pPr>
              <w:suppressAutoHyphens/>
              <w:contextualSpacing/>
              <w:jc w:val="center"/>
              <w:rPr>
                <w:b/>
                <w:sz w:val="10"/>
                <w:szCs w:val="12"/>
              </w:rPr>
            </w:pPr>
            <w:r w:rsidRPr="00F64C05">
              <w:rPr>
                <w:sz w:val="10"/>
                <w:szCs w:val="12"/>
              </w:rPr>
              <w:t>502,2</w:t>
            </w:r>
          </w:p>
        </w:tc>
        <w:tc>
          <w:tcPr>
            <w:tcW w:w="1016" w:type="dxa"/>
            <w:gridSpan w:val="10"/>
            <w:tcBorders>
              <w:top w:val="single" w:sz="4" w:space="0" w:color="auto"/>
              <w:left w:val="single" w:sz="4" w:space="0" w:color="auto"/>
              <w:bottom w:val="single" w:sz="4" w:space="0" w:color="auto"/>
              <w:right w:val="single" w:sz="4" w:space="0" w:color="auto"/>
            </w:tcBorders>
          </w:tcPr>
          <w:p w:rsidR="00F64C05" w:rsidRPr="00F64C05" w:rsidRDefault="00F64C05" w:rsidP="00A25045">
            <w:pPr>
              <w:suppressAutoHyphens/>
              <w:contextualSpacing/>
              <w:jc w:val="center"/>
              <w:rPr>
                <w:sz w:val="10"/>
                <w:szCs w:val="12"/>
              </w:rPr>
            </w:pPr>
            <w:r w:rsidRPr="00F64C05">
              <w:rPr>
                <w:sz w:val="10"/>
                <w:szCs w:val="12"/>
              </w:rPr>
              <w:t>397,0</w:t>
            </w:r>
          </w:p>
        </w:tc>
        <w:tc>
          <w:tcPr>
            <w:tcW w:w="236" w:type="dxa"/>
            <w:gridSpan w:val="2"/>
            <w:tcBorders>
              <w:top w:val="single" w:sz="4" w:space="0" w:color="auto"/>
              <w:left w:val="single" w:sz="4" w:space="0" w:color="auto"/>
              <w:bottom w:val="single" w:sz="4" w:space="0" w:color="auto"/>
              <w:right w:val="single" w:sz="4" w:space="0" w:color="auto"/>
            </w:tcBorders>
          </w:tcPr>
          <w:p w:rsidR="00F64C05" w:rsidRPr="00F64C05" w:rsidRDefault="00F64C05" w:rsidP="00A25045">
            <w:pPr>
              <w:suppressAutoHyphens/>
              <w:contextualSpacing/>
              <w:jc w:val="center"/>
              <w:rPr>
                <w:sz w:val="10"/>
                <w:szCs w:val="12"/>
              </w:rPr>
            </w:pPr>
            <w:r w:rsidRPr="00F64C05">
              <w:rPr>
                <w:sz w:val="10"/>
                <w:szCs w:val="12"/>
              </w:rPr>
              <w:t>397,0</w:t>
            </w:r>
          </w:p>
        </w:tc>
        <w:tc>
          <w:tcPr>
            <w:tcW w:w="236" w:type="dxa"/>
            <w:gridSpan w:val="2"/>
            <w:tcBorders>
              <w:top w:val="single" w:sz="4" w:space="0" w:color="auto"/>
              <w:left w:val="single" w:sz="4" w:space="0" w:color="auto"/>
              <w:bottom w:val="single" w:sz="4" w:space="0" w:color="auto"/>
              <w:right w:val="single" w:sz="4" w:space="0" w:color="auto"/>
            </w:tcBorders>
          </w:tcPr>
          <w:p w:rsidR="00F64C05" w:rsidRPr="00F64C05" w:rsidRDefault="00F64C05" w:rsidP="00A25045">
            <w:pPr>
              <w:suppressAutoHyphens/>
              <w:contextualSpacing/>
              <w:jc w:val="center"/>
              <w:rPr>
                <w:sz w:val="10"/>
                <w:szCs w:val="12"/>
              </w:rPr>
            </w:pPr>
            <w:r w:rsidRPr="00F64C05">
              <w:rPr>
                <w:sz w:val="10"/>
                <w:szCs w:val="12"/>
              </w:rPr>
              <w:t>397,0</w:t>
            </w:r>
          </w:p>
        </w:tc>
      </w:tr>
      <w:tr w:rsidR="00F64C05" w:rsidRPr="00F64C05" w:rsidTr="00A454D1">
        <w:trPr>
          <w:gridAfter w:val="5"/>
          <w:wAfter w:w="569" w:type="dxa"/>
          <w:cantSplit/>
          <w:trHeight w:val="146"/>
        </w:trPr>
        <w:tc>
          <w:tcPr>
            <w:tcW w:w="245" w:type="dxa"/>
            <w:tcBorders>
              <w:top w:val="single" w:sz="4" w:space="0" w:color="auto"/>
              <w:left w:val="single" w:sz="4" w:space="0" w:color="auto"/>
              <w:bottom w:val="single" w:sz="4" w:space="0" w:color="auto"/>
              <w:right w:val="single" w:sz="4" w:space="0" w:color="auto"/>
            </w:tcBorders>
          </w:tcPr>
          <w:p w:rsidR="00F64C05" w:rsidRPr="00F64C05" w:rsidRDefault="00F64C05" w:rsidP="00A25045">
            <w:pPr>
              <w:widowControl w:val="0"/>
              <w:suppressAutoHyphens/>
              <w:autoSpaceDE w:val="0"/>
              <w:autoSpaceDN w:val="0"/>
              <w:adjustRightInd w:val="0"/>
              <w:contextualSpacing/>
              <w:rPr>
                <w:sz w:val="10"/>
                <w:szCs w:val="12"/>
              </w:rPr>
            </w:pPr>
            <w:r w:rsidRPr="00F64C05">
              <w:rPr>
                <w:sz w:val="10"/>
                <w:szCs w:val="12"/>
              </w:rPr>
              <w:t>4.</w:t>
            </w:r>
          </w:p>
        </w:tc>
        <w:tc>
          <w:tcPr>
            <w:tcW w:w="4683" w:type="dxa"/>
            <w:gridSpan w:val="24"/>
            <w:tcBorders>
              <w:top w:val="single" w:sz="4" w:space="0" w:color="auto"/>
              <w:left w:val="single" w:sz="4" w:space="0" w:color="auto"/>
              <w:bottom w:val="single" w:sz="4" w:space="0" w:color="auto"/>
              <w:right w:val="single" w:sz="4" w:space="0" w:color="auto"/>
            </w:tcBorders>
            <w:vAlign w:val="center"/>
          </w:tcPr>
          <w:p w:rsidR="00F64C05" w:rsidRPr="00F64C05" w:rsidRDefault="00F64C05" w:rsidP="00A25045">
            <w:pPr>
              <w:suppressAutoHyphens/>
              <w:contextualSpacing/>
              <w:jc w:val="center"/>
              <w:rPr>
                <w:sz w:val="10"/>
                <w:szCs w:val="12"/>
              </w:rPr>
            </w:pPr>
            <w:r w:rsidRPr="00F64C05">
              <w:rPr>
                <w:sz w:val="10"/>
                <w:szCs w:val="12"/>
              </w:rPr>
              <w:t>Задача 4. Содержание мест захоронений на территории городского поселения</w:t>
            </w:r>
          </w:p>
        </w:tc>
      </w:tr>
      <w:tr w:rsidR="00F64C05" w:rsidRPr="00F64C05" w:rsidTr="00A454D1">
        <w:trPr>
          <w:cantSplit/>
          <w:trHeight w:val="146"/>
        </w:trPr>
        <w:tc>
          <w:tcPr>
            <w:tcW w:w="245" w:type="dxa"/>
            <w:tcBorders>
              <w:top w:val="single" w:sz="4" w:space="0" w:color="auto"/>
              <w:left w:val="single" w:sz="4" w:space="0" w:color="auto"/>
              <w:bottom w:val="single" w:sz="4" w:space="0" w:color="auto"/>
              <w:right w:val="single" w:sz="4" w:space="0" w:color="auto"/>
            </w:tcBorders>
          </w:tcPr>
          <w:p w:rsidR="00F64C05" w:rsidRPr="00F64C05" w:rsidRDefault="00F64C05" w:rsidP="00A25045">
            <w:pPr>
              <w:widowControl w:val="0"/>
              <w:suppressAutoHyphens/>
              <w:autoSpaceDE w:val="0"/>
              <w:autoSpaceDN w:val="0"/>
              <w:adjustRightInd w:val="0"/>
              <w:contextualSpacing/>
              <w:rPr>
                <w:sz w:val="10"/>
                <w:szCs w:val="12"/>
              </w:rPr>
            </w:pPr>
            <w:r w:rsidRPr="00F64C05">
              <w:rPr>
                <w:sz w:val="10"/>
                <w:szCs w:val="12"/>
              </w:rPr>
              <w:t>4.1</w:t>
            </w:r>
          </w:p>
        </w:tc>
        <w:tc>
          <w:tcPr>
            <w:tcW w:w="714" w:type="dxa"/>
            <w:tcBorders>
              <w:top w:val="single" w:sz="4" w:space="0" w:color="auto"/>
              <w:left w:val="single" w:sz="4" w:space="0" w:color="auto"/>
              <w:bottom w:val="single" w:sz="4" w:space="0" w:color="auto"/>
              <w:right w:val="single" w:sz="4" w:space="0" w:color="auto"/>
            </w:tcBorders>
          </w:tcPr>
          <w:p w:rsidR="00F64C05" w:rsidRPr="00F64C05" w:rsidRDefault="00F64C05" w:rsidP="00A25045">
            <w:pPr>
              <w:suppressAutoHyphens/>
              <w:contextualSpacing/>
              <w:rPr>
                <w:sz w:val="10"/>
                <w:szCs w:val="12"/>
              </w:rPr>
            </w:pPr>
            <w:r w:rsidRPr="00F64C05">
              <w:rPr>
                <w:sz w:val="10"/>
                <w:szCs w:val="12"/>
              </w:rPr>
              <w:t>Выполнение необходимых мероприятий по содержанию пешеходных дорожек, малых архитектурных форм, вывоз ТБО с территории городских кладбищах, приобретение материалов для выполнения данного мероприятия</w:t>
            </w:r>
          </w:p>
        </w:tc>
        <w:tc>
          <w:tcPr>
            <w:tcW w:w="529" w:type="dxa"/>
            <w:gridSpan w:val="2"/>
            <w:tcBorders>
              <w:top w:val="single" w:sz="4" w:space="0" w:color="auto"/>
              <w:left w:val="single" w:sz="4" w:space="0" w:color="auto"/>
              <w:bottom w:val="single" w:sz="4" w:space="0" w:color="auto"/>
              <w:right w:val="single" w:sz="4" w:space="0" w:color="auto"/>
            </w:tcBorders>
          </w:tcPr>
          <w:p w:rsidR="00F64C05" w:rsidRPr="00F64C05" w:rsidRDefault="00F64C05" w:rsidP="00A25045">
            <w:pPr>
              <w:widowControl w:val="0"/>
              <w:suppressAutoHyphens/>
              <w:autoSpaceDE w:val="0"/>
              <w:autoSpaceDN w:val="0"/>
              <w:adjustRightInd w:val="0"/>
              <w:contextualSpacing/>
              <w:rPr>
                <w:sz w:val="10"/>
                <w:szCs w:val="12"/>
              </w:rPr>
            </w:pPr>
            <w:r w:rsidRPr="00F64C05">
              <w:rPr>
                <w:sz w:val="10"/>
                <w:szCs w:val="12"/>
              </w:rPr>
              <w:t>МБУ «Солецкое городское хозяйство»</w:t>
            </w:r>
          </w:p>
        </w:tc>
        <w:tc>
          <w:tcPr>
            <w:tcW w:w="462" w:type="dxa"/>
            <w:gridSpan w:val="2"/>
            <w:tcBorders>
              <w:top w:val="single" w:sz="4" w:space="0" w:color="auto"/>
              <w:left w:val="single" w:sz="4" w:space="0" w:color="auto"/>
              <w:bottom w:val="single" w:sz="4" w:space="0" w:color="auto"/>
              <w:right w:val="single" w:sz="4" w:space="0" w:color="auto"/>
            </w:tcBorders>
          </w:tcPr>
          <w:p w:rsidR="00F64C05" w:rsidRPr="00F64C05" w:rsidRDefault="00F64C05" w:rsidP="00A25045">
            <w:pPr>
              <w:suppressAutoHyphens/>
              <w:contextualSpacing/>
              <w:rPr>
                <w:sz w:val="10"/>
                <w:szCs w:val="12"/>
              </w:rPr>
            </w:pPr>
            <w:r w:rsidRPr="00F64C05">
              <w:rPr>
                <w:sz w:val="10"/>
                <w:szCs w:val="12"/>
              </w:rPr>
              <w:t>2016-2020</w:t>
            </w:r>
          </w:p>
        </w:tc>
        <w:tc>
          <w:tcPr>
            <w:tcW w:w="258" w:type="dxa"/>
            <w:tcBorders>
              <w:top w:val="single" w:sz="4" w:space="0" w:color="auto"/>
              <w:left w:val="single" w:sz="4" w:space="0" w:color="auto"/>
              <w:bottom w:val="single" w:sz="4" w:space="0" w:color="auto"/>
              <w:right w:val="single" w:sz="4" w:space="0" w:color="auto"/>
            </w:tcBorders>
          </w:tcPr>
          <w:p w:rsidR="00F64C05" w:rsidRPr="00F64C05" w:rsidRDefault="00F64C05" w:rsidP="00A25045">
            <w:pPr>
              <w:suppressAutoHyphens/>
              <w:contextualSpacing/>
              <w:jc w:val="center"/>
              <w:rPr>
                <w:sz w:val="10"/>
                <w:szCs w:val="12"/>
              </w:rPr>
            </w:pPr>
            <w:r w:rsidRPr="00F64C05">
              <w:rPr>
                <w:sz w:val="10"/>
                <w:szCs w:val="12"/>
              </w:rPr>
              <w:t>4.1, 4.2, 4.3</w:t>
            </w:r>
          </w:p>
        </w:tc>
        <w:tc>
          <w:tcPr>
            <w:tcW w:w="452" w:type="dxa"/>
            <w:tcBorders>
              <w:top w:val="single" w:sz="4" w:space="0" w:color="auto"/>
              <w:left w:val="single" w:sz="4" w:space="0" w:color="auto"/>
              <w:bottom w:val="single" w:sz="4" w:space="0" w:color="auto"/>
              <w:right w:val="single" w:sz="4" w:space="0" w:color="auto"/>
            </w:tcBorders>
          </w:tcPr>
          <w:p w:rsidR="00F64C05" w:rsidRPr="00F64C05" w:rsidRDefault="00F64C05" w:rsidP="00A25045">
            <w:pPr>
              <w:suppressAutoHyphens/>
              <w:contextualSpacing/>
              <w:rPr>
                <w:sz w:val="10"/>
                <w:szCs w:val="12"/>
              </w:rPr>
            </w:pPr>
            <w:r w:rsidRPr="00F64C05">
              <w:rPr>
                <w:sz w:val="10"/>
                <w:szCs w:val="12"/>
              </w:rPr>
              <w:t>бюджет поселения</w:t>
            </w:r>
          </w:p>
        </w:tc>
        <w:tc>
          <w:tcPr>
            <w:tcW w:w="255" w:type="dxa"/>
            <w:tcBorders>
              <w:top w:val="single" w:sz="4" w:space="0" w:color="auto"/>
              <w:left w:val="single" w:sz="4" w:space="0" w:color="auto"/>
              <w:bottom w:val="single" w:sz="4" w:space="0" w:color="auto"/>
              <w:right w:val="single" w:sz="4" w:space="0" w:color="auto"/>
            </w:tcBorders>
          </w:tcPr>
          <w:p w:rsidR="00F64C05" w:rsidRPr="00F64C05" w:rsidRDefault="00F64C05" w:rsidP="00A25045">
            <w:pPr>
              <w:suppressAutoHyphens/>
              <w:contextualSpacing/>
              <w:jc w:val="center"/>
              <w:rPr>
                <w:sz w:val="10"/>
                <w:szCs w:val="12"/>
              </w:rPr>
            </w:pPr>
            <w:r w:rsidRPr="00F64C05">
              <w:rPr>
                <w:sz w:val="10"/>
                <w:szCs w:val="12"/>
              </w:rPr>
              <w:t>100,0</w:t>
            </w:r>
          </w:p>
        </w:tc>
        <w:tc>
          <w:tcPr>
            <w:tcW w:w="1094" w:type="dxa"/>
            <w:gridSpan w:val="7"/>
            <w:tcBorders>
              <w:top w:val="single" w:sz="4" w:space="0" w:color="auto"/>
              <w:left w:val="single" w:sz="4" w:space="0" w:color="auto"/>
              <w:bottom w:val="single" w:sz="4" w:space="0" w:color="auto"/>
              <w:right w:val="single" w:sz="4" w:space="0" w:color="auto"/>
            </w:tcBorders>
          </w:tcPr>
          <w:p w:rsidR="00F64C05" w:rsidRPr="00F64C05" w:rsidRDefault="00F64C05" w:rsidP="00A25045">
            <w:pPr>
              <w:suppressAutoHyphens/>
              <w:contextualSpacing/>
              <w:jc w:val="center"/>
              <w:rPr>
                <w:sz w:val="10"/>
                <w:szCs w:val="12"/>
              </w:rPr>
            </w:pPr>
            <w:r w:rsidRPr="00F64C05">
              <w:rPr>
                <w:sz w:val="10"/>
                <w:szCs w:val="12"/>
              </w:rPr>
              <w:t>100,0</w:t>
            </w:r>
          </w:p>
        </w:tc>
        <w:tc>
          <w:tcPr>
            <w:tcW w:w="1016" w:type="dxa"/>
            <w:gridSpan w:val="10"/>
            <w:tcBorders>
              <w:top w:val="single" w:sz="4" w:space="0" w:color="auto"/>
              <w:left w:val="single" w:sz="4" w:space="0" w:color="auto"/>
              <w:bottom w:val="single" w:sz="4" w:space="0" w:color="auto"/>
              <w:right w:val="single" w:sz="4" w:space="0" w:color="auto"/>
            </w:tcBorders>
          </w:tcPr>
          <w:p w:rsidR="00F64C05" w:rsidRPr="00F64C05" w:rsidRDefault="00F64C05" w:rsidP="00A25045">
            <w:pPr>
              <w:suppressAutoHyphens/>
              <w:contextualSpacing/>
              <w:jc w:val="center"/>
              <w:rPr>
                <w:sz w:val="10"/>
                <w:szCs w:val="12"/>
              </w:rPr>
            </w:pPr>
            <w:r w:rsidRPr="00F64C05">
              <w:rPr>
                <w:sz w:val="10"/>
                <w:szCs w:val="12"/>
              </w:rPr>
              <w:t>100,0</w:t>
            </w:r>
          </w:p>
        </w:tc>
        <w:tc>
          <w:tcPr>
            <w:tcW w:w="236" w:type="dxa"/>
            <w:gridSpan w:val="2"/>
            <w:tcBorders>
              <w:top w:val="single" w:sz="4" w:space="0" w:color="auto"/>
              <w:left w:val="single" w:sz="4" w:space="0" w:color="auto"/>
              <w:bottom w:val="single" w:sz="4" w:space="0" w:color="auto"/>
              <w:right w:val="single" w:sz="4" w:space="0" w:color="auto"/>
            </w:tcBorders>
          </w:tcPr>
          <w:p w:rsidR="00F64C05" w:rsidRPr="00F64C05" w:rsidRDefault="00F64C05" w:rsidP="00A25045">
            <w:pPr>
              <w:suppressAutoHyphens/>
              <w:contextualSpacing/>
              <w:jc w:val="center"/>
              <w:rPr>
                <w:sz w:val="10"/>
                <w:szCs w:val="12"/>
              </w:rPr>
            </w:pPr>
            <w:r w:rsidRPr="00F64C05">
              <w:rPr>
                <w:sz w:val="10"/>
                <w:szCs w:val="12"/>
              </w:rPr>
              <w:t>100,0</w:t>
            </w:r>
          </w:p>
        </w:tc>
        <w:tc>
          <w:tcPr>
            <w:tcW w:w="236" w:type="dxa"/>
            <w:gridSpan w:val="2"/>
            <w:tcBorders>
              <w:top w:val="single" w:sz="4" w:space="0" w:color="auto"/>
              <w:left w:val="single" w:sz="4" w:space="0" w:color="auto"/>
              <w:bottom w:val="single" w:sz="4" w:space="0" w:color="auto"/>
              <w:right w:val="single" w:sz="4" w:space="0" w:color="auto"/>
            </w:tcBorders>
          </w:tcPr>
          <w:p w:rsidR="00F64C05" w:rsidRPr="00F64C05" w:rsidRDefault="00F64C05" w:rsidP="00A25045">
            <w:pPr>
              <w:suppressAutoHyphens/>
              <w:contextualSpacing/>
              <w:jc w:val="center"/>
              <w:rPr>
                <w:sz w:val="10"/>
                <w:szCs w:val="12"/>
              </w:rPr>
            </w:pPr>
            <w:r w:rsidRPr="00F64C05">
              <w:rPr>
                <w:sz w:val="10"/>
                <w:szCs w:val="12"/>
              </w:rPr>
              <w:t>100,0</w:t>
            </w:r>
          </w:p>
        </w:tc>
      </w:tr>
      <w:tr w:rsidR="00F64C05" w:rsidRPr="00F64C05" w:rsidTr="00A454D1">
        <w:trPr>
          <w:gridAfter w:val="5"/>
          <w:wAfter w:w="569" w:type="dxa"/>
          <w:cantSplit/>
          <w:trHeight w:val="146"/>
        </w:trPr>
        <w:tc>
          <w:tcPr>
            <w:tcW w:w="245" w:type="dxa"/>
            <w:tcBorders>
              <w:top w:val="single" w:sz="4" w:space="0" w:color="auto"/>
              <w:left w:val="single" w:sz="4" w:space="0" w:color="auto"/>
              <w:bottom w:val="single" w:sz="4" w:space="0" w:color="auto"/>
              <w:right w:val="single" w:sz="4" w:space="0" w:color="auto"/>
            </w:tcBorders>
          </w:tcPr>
          <w:p w:rsidR="00F64C05" w:rsidRPr="00F64C05" w:rsidRDefault="00F64C05" w:rsidP="00A25045">
            <w:pPr>
              <w:widowControl w:val="0"/>
              <w:suppressAutoHyphens/>
              <w:autoSpaceDE w:val="0"/>
              <w:autoSpaceDN w:val="0"/>
              <w:adjustRightInd w:val="0"/>
              <w:contextualSpacing/>
              <w:rPr>
                <w:sz w:val="10"/>
                <w:szCs w:val="12"/>
              </w:rPr>
            </w:pPr>
            <w:r w:rsidRPr="00F64C05">
              <w:rPr>
                <w:sz w:val="10"/>
                <w:szCs w:val="12"/>
              </w:rPr>
              <w:t>5.</w:t>
            </w:r>
          </w:p>
        </w:tc>
        <w:tc>
          <w:tcPr>
            <w:tcW w:w="4683" w:type="dxa"/>
            <w:gridSpan w:val="24"/>
            <w:tcBorders>
              <w:top w:val="single" w:sz="4" w:space="0" w:color="auto"/>
              <w:left w:val="single" w:sz="4" w:space="0" w:color="auto"/>
              <w:bottom w:val="single" w:sz="4" w:space="0" w:color="auto"/>
              <w:right w:val="single" w:sz="4" w:space="0" w:color="auto"/>
            </w:tcBorders>
            <w:vAlign w:val="center"/>
          </w:tcPr>
          <w:p w:rsidR="00F64C05" w:rsidRPr="00F64C05" w:rsidRDefault="00F64C05" w:rsidP="00A25045">
            <w:pPr>
              <w:suppressAutoHyphens/>
              <w:contextualSpacing/>
              <w:jc w:val="center"/>
              <w:rPr>
                <w:sz w:val="10"/>
                <w:szCs w:val="12"/>
              </w:rPr>
            </w:pPr>
            <w:r w:rsidRPr="00F64C05">
              <w:rPr>
                <w:sz w:val="10"/>
                <w:szCs w:val="12"/>
              </w:rPr>
              <w:t>Задача 5. Содержание, обслуживание, текущий и капитальный ремонт, приобретение объектов благоустройства городского поселения</w:t>
            </w:r>
          </w:p>
        </w:tc>
      </w:tr>
      <w:tr w:rsidR="00F64C05" w:rsidRPr="00F64C05" w:rsidTr="00A454D1">
        <w:trPr>
          <w:gridAfter w:val="1"/>
          <w:wAfter w:w="151" w:type="dxa"/>
          <w:cantSplit/>
          <w:trHeight w:val="146"/>
        </w:trPr>
        <w:tc>
          <w:tcPr>
            <w:tcW w:w="245" w:type="dxa"/>
            <w:tcBorders>
              <w:top w:val="single" w:sz="4" w:space="0" w:color="auto"/>
              <w:left w:val="single" w:sz="4" w:space="0" w:color="auto"/>
              <w:bottom w:val="single" w:sz="4" w:space="0" w:color="auto"/>
              <w:right w:val="single" w:sz="4" w:space="0" w:color="auto"/>
            </w:tcBorders>
          </w:tcPr>
          <w:p w:rsidR="00F64C05" w:rsidRPr="00F64C05" w:rsidRDefault="00F64C05" w:rsidP="00A25045">
            <w:pPr>
              <w:widowControl w:val="0"/>
              <w:suppressAutoHyphens/>
              <w:autoSpaceDE w:val="0"/>
              <w:autoSpaceDN w:val="0"/>
              <w:adjustRightInd w:val="0"/>
              <w:contextualSpacing/>
              <w:rPr>
                <w:sz w:val="10"/>
                <w:szCs w:val="12"/>
              </w:rPr>
            </w:pPr>
            <w:r w:rsidRPr="00F64C05">
              <w:rPr>
                <w:sz w:val="10"/>
                <w:szCs w:val="12"/>
              </w:rPr>
              <w:lastRenderedPageBreak/>
              <w:t>5.1</w:t>
            </w:r>
          </w:p>
        </w:tc>
        <w:tc>
          <w:tcPr>
            <w:tcW w:w="714" w:type="dxa"/>
            <w:tcBorders>
              <w:top w:val="single" w:sz="4" w:space="0" w:color="auto"/>
              <w:left w:val="single" w:sz="4" w:space="0" w:color="auto"/>
              <w:bottom w:val="single" w:sz="4" w:space="0" w:color="auto"/>
              <w:right w:val="single" w:sz="4" w:space="0" w:color="auto"/>
            </w:tcBorders>
            <w:vAlign w:val="center"/>
          </w:tcPr>
          <w:p w:rsidR="00F64C05" w:rsidRPr="00F64C05" w:rsidRDefault="00F64C05" w:rsidP="00A25045">
            <w:pPr>
              <w:suppressAutoHyphens/>
              <w:contextualSpacing/>
              <w:rPr>
                <w:sz w:val="10"/>
                <w:szCs w:val="12"/>
              </w:rPr>
            </w:pPr>
            <w:r w:rsidRPr="00F64C05">
              <w:rPr>
                <w:sz w:val="10"/>
                <w:szCs w:val="12"/>
              </w:rPr>
              <w:t>Ремонт скамеек, памятников архитектуры, элементов благоустройства;</w:t>
            </w:r>
          </w:p>
          <w:p w:rsidR="00F64C05" w:rsidRPr="00F64C05" w:rsidRDefault="00F64C05" w:rsidP="00A25045">
            <w:pPr>
              <w:suppressAutoHyphens/>
              <w:contextualSpacing/>
              <w:rPr>
                <w:sz w:val="10"/>
                <w:szCs w:val="12"/>
              </w:rPr>
            </w:pPr>
            <w:r w:rsidRPr="00F64C05">
              <w:rPr>
                <w:sz w:val="10"/>
                <w:szCs w:val="12"/>
              </w:rPr>
              <w:t xml:space="preserve">проведение благоустройства мест для купания, водолазного обследования дна, анализа воды и </w:t>
            </w:r>
            <w:proofErr w:type="spellStart"/>
            <w:r w:rsidRPr="00F64C05">
              <w:rPr>
                <w:sz w:val="10"/>
                <w:szCs w:val="12"/>
              </w:rPr>
              <w:t>почвы</w:t>
            </w:r>
            <w:proofErr w:type="gramStart"/>
            <w:r w:rsidRPr="00F64C05">
              <w:rPr>
                <w:sz w:val="10"/>
                <w:szCs w:val="12"/>
              </w:rPr>
              <w:t>;у</w:t>
            </w:r>
            <w:proofErr w:type="gramEnd"/>
            <w:r w:rsidRPr="00F64C05">
              <w:rPr>
                <w:sz w:val="10"/>
                <w:szCs w:val="12"/>
              </w:rPr>
              <w:t>становка</w:t>
            </w:r>
            <w:proofErr w:type="spellEnd"/>
            <w:r w:rsidRPr="00F64C05">
              <w:rPr>
                <w:sz w:val="10"/>
                <w:szCs w:val="12"/>
              </w:rPr>
              <w:t xml:space="preserve">  новых элементов, ремонт и приобретение материалов для ремонта  существующих элементов, приобретение и установка  ограждений  на детских площадках; ремонт и  содержание колодцев общего пользования, пешеходных мостиков, лестниц, спусков;</w:t>
            </w:r>
          </w:p>
          <w:p w:rsidR="00F64C05" w:rsidRPr="00F64C05" w:rsidRDefault="00F64C05" w:rsidP="00A25045">
            <w:pPr>
              <w:suppressAutoHyphens/>
              <w:contextualSpacing/>
              <w:rPr>
                <w:sz w:val="10"/>
                <w:szCs w:val="12"/>
              </w:rPr>
            </w:pPr>
            <w:r w:rsidRPr="00F64C05">
              <w:rPr>
                <w:sz w:val="10"/>
                <w:szCs w:val="12"/>
              </w:rPr>
              <w:t xml:space="preserve">сбор и вывоз ТБО с территории городского поселения; зимняя и летняя </w:t>
            </w:r>
            <w:proofErr w:type="gramStart"/>
            <w:r w:rsidRPr="00F64C05">
              <w:rPr>
                <w:sz w:val="10"/>
                <w:szCs w:val="12"/>
              </w:rPr>
              <w:t>уборка</w:t>
            </w:r>
            <w:proofErr w:type="gramEnd"/>
            <w:r w:rsidRPr="00F64C05">
              <w:rPr>
                <w:sz w:val="10"/>
                <w:szCs w:val="12"/>
              </w:rPr>
              <w:t xml:space="preserve"> и обработка </w:t>
            </w:r>
            <w:proofErr w:type="spellStart"/>
            <w:r w:rsidRPr="00F64C05">
              <w:rPr>
                <w:sz w:val="10"/>
                <w:szCs w:val="12"/>
              </w:rPr>
              <w:t>противогололедными</w:t>
            </w:r>
            <w:proofErr w:type="spellEnd"/>
            <w:r w:rsidRPr="00F64C05">
              <w:rPr>
                <w:sz w:val="10"/>
                <w:szCs w:val="12"/>
              </w:rPr>
              <w:t xml:space="preserve"> материалами  в зимний период пешеходных дорожек, тропинок, общественных проходов на территории городского поселения с приобретением материалов, оборудования и ГСМ</w:t>
            </w:r>
          </w:p>
        </w:tc>
        <w:tc>
          <w:tcPr>
            <w:tcW w:w="529" w:type="dxa"/>
            <w:gridSpan w:val="2"/>
            <w:tcBorders>
              <w:top w:val="single" w:sz="4" w:space="0" w:color="auto"/>
              <w:left w:val="single" w:sz="4" w:space="0" w:color="auto"/>
              <w:bottom w:val="single" w:sz="4" w:space="0" w:color="auto"/>
              <w:right w:val="single" w:sz="4" w:space="0" w:color="auto"/>
            </w:tcBorders>
          </w:tcPr>
          <w:p w:rsidR="00F64C05" w:rsidRPr="00F64C05" w:rsidRDefault="00F64C05" w:rsidP="00A25045">
            <w:pPr>
              <w:widowControl w:val="0"/>
              <w:suppressAutoHyphens/>
              <w:autoSpaceDE w:val="0"/>
              <w:autoSpaceDN w:val="0"/>
              <w:adjustRightInd w:val="0"/>
              <w:contextualSpacing/>
              <w:rPr>
                <w:sz w:val="10"/>
                <w:szCs w:val="12"/>
              </w:rPr>
            </w:pPr>
            <w:r w:rsidRPr="00F64C05">
              <w:rPr>
                <w:sz w:val="10"/>
                <w:szCs w:val="12"/>
              </w:rPr>
              <w:t>МБУ «Солецкое городское хозяйство»</w:t>
            </w:r>
          </w:p>
        </w:tc>
        <w:tc>
          <w:tcPr>
            <w:tcW w:w="462" w:type="dxa"/>
            <w:gridSpan w:val="2"/>
            <w:tcBorders>
              <w:top w:val="single" w:sz="4" w:space="0" w:color="auto"/>
              <w:left w:val="single" w:sz="4" w:space="0" w:color="auto"/>
              <w:bottom w:val="single" w:sz="4" w:space="0" w:color="auto"/>
              <w:right w:val="single" w:sz="4" w:space="0" w:color="auto"/>
            </w:tcBorders>
          </w:tcPr>
          <w:p w:rsidR="00F64C05" w:rsidRPr="00F64C05" w:rsidRDefault="00F64C05" w:rsidP="00A25045">
            <w:pPr>
              <w:suppressAutoHyphens/>
              <w:contextualSpacing/>
              <w:rPr>
                <w:sz w:val="10"/>
                <w:szCs w:val="12"/>
              </w:rPr>
            </w:pPr>
            <w:r w:rsidRPr="00F64C05">
              <w:rPr>
                <w:sz w:val="10"/>
                <w:szCs w:val="12"/>
              </w:rPr>
              <w:t>2016-2020</w:t>
            </w:r>
          </w:p>
        </w:tc>
        <w:tc>
          <w:tcPr>
            <w:tcW w:w="258" w:type="dxa"/>
            <w:tcBorders>
              <w:top w:val="single" w:sz="4" w:space="0" w:color="auto"/>
              <w:left w:val="single" w:sz="4" w:space="0" w:color="auto"/>
              <w:bottom w:val="single" w:sz="4" w:space="0" w:color="auto"/>
              <w:right w:val="single" w:sz="4" w:space="0" w:color="auto"/>
            </w:tcBorders>
          </w:tcPr>
          <w:p w:rsidR="00F64C05" w:rsidRPr="00F64C05" w:rsidRDefault="00F64C05" w:rsidP="00A25045">
            <w:pPr>
              <w:suppressAutoHyphens/>
              <w:contextualSpacing/>
              <w:jc w:val="center"/>
              <w:rPr>
                <w:sz w:val="10"/>
                <w:szCs w:val="12"/>
              </w:rPr>
            </w:pPr>
            <w:r w:rsidRPr="00F64C05">
              <w:rPr>
                <w:sz w:val="10"/>
                <w:szCs w:val="12"/>
              </w:rPr>
              <w:t>5.1, 5.2, 5.3, 5.4, 5.5.,5.6, 5.7, 5.8, 5.9, 5.10.5.11,</w:t>
            </w:r>
          </w:p>
          <w:p w:rsidR="00F64C05" w:rsidRPr="00F64C05" w:rsidRDefault="00F64C05" w:rsidP="00A25045">
            <w:pPr>
              <w:suppressAutoHyphens/>
              <w:contextualSpacing/>
              <w:jc w:val="center"/>
              <w:rPr>
                <w:sz w:val="10"/>
                <w:szCs w:val="12"/>
              </w:rPr>
            </w:pPr>
            <w:r w:rsidRPr="00F64C05">
              <w:rPr>
                <w:sz w:val="10"/>
                <w:szCs w:val="12"/>
              </w:rPr>
              <w:t>5.12.,5.13,</w:t>
            </w:r>
          </w:p>
          <w:p w:rsidR="00F64C05" w:rsidRPr="00F64C05" w:rsidRDefault="00F64C05" w:rsidP="00A25045">
            <w:pPr>
              <w:suppressAutoHyphens/>
              <w:contextualSpacing/>
              <w:jc w:val="center"/>
              <w:rPr>
                <w:sz w:val="10"/>
                <w:szCs w:val="12"/>
              </w:rPr>
            </w:pPr>
            <w:r w:rsidRPr="00F64C05">
              <w:rPr>
                <w:sz w:val="10"/>
                <w:szCs w:val="12"/>
              </w:rPr>
              <w:t xml:space="preserve">5.14  </w:t>
            </w:r>
          </w:p>
        </w:tc>
        <w:tc>
          <w:tcPr>
            <w:tcW w:w="452" w:type="dxa"/>
            <w:tcBorders>
              <w:top w:val="single" w:sz="4" w:space="0" w:color="auto"/>
              <w:left w:val="single" w:sz="4" w:space="0" w:color="auto"/>
              <w:bottom w:val="single" w:sz="4" w:space="0" w:color="auto"/>
              <w:right w:val="single" w:sz="4" w:space="0" w:color="auto"/>
            </w:tcBorders>
          </w:tcPr>
          <w:p w:rsidR="00F64C05" w:rsidRPr="00F64C05" w:rsidRDefault="00F64C05" w:rsidP="00A25045">
            <w:pPr>
              <w:suppressAutoHyphens/>
              <w:contextualSpacing/>
              <w:rPr>
                <w:sz w:val="10"/>
                <w:szCs w:val="12"/>
              </w:rPr>
            </w:pPr>
            <w:r w:rsidRPr="00F64C05">
              <w:rPr>
                <w:sz w:val="10"/>
                <w:szCs w:val="12"/>
              </w:rPr>
              <w:t>бюджет поселения</w:t>
            </w:r>
          </w:p>
        </w:tc>
        <w:tc>
          <w:tcPr>
            <w:tcW w:w="255" w:type="dxa"/>
            <w:tcBorders>
              <w:top w:val="single" w:sz="4" w:space="0" w:color="auto"/>
              <w:left w:val="single" w:sz="4" w:space="0" w:color="auto"/>
              <w:bottom w:val="single" w:sz="4" w:space="0" w:color="auto"/>
              <w:right w:val="single" w:sz="4" w:space="0" w:color="auto"/>
            </w:tcBorders>
            <w:vAlign w:val="center"/>
          </w:tcPr>
          <w:p w:rsidR="00F64C05" w:rsidRPr="00F64C05" w:rsidRDefault="00F64C05" w:rsidP="00A25045">
            <w:pPr>
              <w:suppressAutoHyphens/>
              <w:contextualSpacing/>
              <w:jc w:val="center"/>
              <w:rPr>
                <w:sz w:val="10"/>
                <w:szCs w:val="12"/>
              </w:rPr>
            </w:pPr>
            <w:r w:rsidRPr="00F64C05">
              <w:rPr>
                <w:sz w:val="10"/>
                <w:szCs w:val="12"/>
              </w:rPr>
              <w:t>530,0</w:t>
            </w:r>
          </w:p>
        </w:tc>
        <w:tc>
          <w:tcPr>
            <w:tcW w:w="1094" w:type="dxa"/>
            <w:gridSpan w:val="7"/>
            <w:tcBorders>
              <w:top w:val="single" w:sz="4" w:space="0" w:color="auto"/>
              <w:left w:val="single" w:sz="4" w:space="0" w:color="auto"/>
              <w:bottom w:val="single" w:sz="4" w:space="0" w:color="auto"/>
              <w:right w:val="single" w:sz="4" w:space="0" w:color="auto"/>
            </w:tcBorders>
            <w:vAlign w:val="center"/>
          </w:tcPr>
          <w:p w:rsidR="00F64C05" w:rsidRPr="00F64C05" w:rsidRDefault="00F64C05" w:rsidP="00A25045">
            <w:pPr>
              <w:suppressAutoHyphens/>
              <w:contextualSpacing/>
              <w:jc w:val="center"/>
              <w:rPr>
                <w:sz w:val="10"/>
                <w:szCs w:val="12"/>
              </w:rPr>
            </w:pPr>
            <w:r w:rsidRPr="00F64C05">
              <w:rPr>
                <w:sz w:val="10"/>
                <w:szCs w:val="12"/>
              </w:rPr>
              <w:t>450,2</w:t>
            </w:r>
          </w:p>
        </w:tc>
        <w:tc>
          <w:tcPr>
            <w:tcW w:w="865" w:type="dxa"/>
            <w:gridSpan w:val="7"/>
            <w:tcBorders>
              <w:top w:val="single" w:sz="4" w:space="0" w:color="auto"/>
              <w:left w:val="single" w:sz="4" w:space="0" w:color="auto"/>
              <w:bottom w:val="single" w:sz="4" w:space="0" w:color="auto"/>
              <w:right w:val="single" w:sz="4" w:space="0" w:color="auto"/>
            </w:tcBorders>
            <w:vAlign w:val="center"/>
          </w:tcPr>
          <w:p w:rsidR="00F64C05" w:rsidRPr="00F64C05" w:rsidRDefault="00F64C05" w:rsidP="00A25045">
            <w:pPr>
              <w:suppressAutoHyphens/>
              <w:contextualSpacing/>
              <w:jc w:val="center"/>
              <w:rPr>
                <w:sz w:val="10"/>
                <w:szCs w:val="12"/>
              </w:rPr>
            </w:pPr>
            <w:r w:rsidRPr="00F64C05">
              <w:rPr>
                <w:sz w:val="10"/>
                <w:szCs w:val="12"/>
              </w:rPr>
              <w:t>607,0</w:t>
            </w:r>
          </w:p>
        </w:tc>
        <w:tc>
          <w:tcPr>
            <w:tcW w:w="236" w:type="dxa"/>
            <w:gridSpan w:val="4"/>
            <w:tcBorders>
              <w:top w:val="single" w:sz="4" w:space="0" w:color="auto"/>
              <w:left w:val="single" w:sz="4" w:space="0" w:color="auto"/>
              <w:bottom w:val="single" w:sz="4" w:space="0" w:color="auto"/>
              <w:right w:val="single" w:sz="4" w:space="0" w:color="auto"/>
            </w:tcBorders>
            <w:vAlign w:val="center"/>
          </w:tcPr>
          <w:p w:rsidR="00F64C05" w:rsidRPr="00F64C05" w:rsidRDefault="00F64C05" w:rsidP="00A25045">
            <w:pPr>
              <w:suppressAutoHyphens/>
              <w:contextualSpacing/>
              <w:jc w:val="center"/>
              <w:rPr>
                <w:sz w:val="10"/>
                <w:szCs w:val="12"/>
              </w:rPr>
            </w:pPr>
            <w:r w:rsidRPr="00F64C05">
              <w:rPr>
                <w:sz w:val="10"/>
                <w:szCs w:val="12"/>
              </w:rPr>
              <w:t>605,0</w:t>
            </w:r>
          </w:p>
        </w:tc>
        <w:tc>
          <w:tcPr>
            <w:tcW w:w="236" w:type="dxa"/>
            <w:gridSpan w:val="2"/>
            <w:tcBorders>
              <w:top w:val="single" w:sz="4" w:space="0" w:color="auto"/>
              <w:left w:val="single" w:sz="4" w:space="0" w:color="auto"/>
              <w:bottom w:val="single" w:sz="4" w:space="0" w:color="auto"/>
              <w:right w:val="single" w:sz="4" w:space="0" w:color="auto"/>
            </w:tcBorders>
            <w:vAlign w:val="center"/>
          </w:tcPr>
          <w:p w:rsidR="00F64C05" w:rsidRPr="00F64C05" w:rsidRDefault="00F64C05" w:rsidP="00A25045">
            <w:pPr>
              <w:suppressAutoHyphens/>
              <w:contextualSpacing/>
              <w:jc w:val="center"/>
              <w:rPr>
                <w:sz w:val="10"/>
                <w:szCs w:val="12"/>
              </w:rPr>
            </w:pPr>
            <w:r w:rsidRPr="00F64C05">
              <w:rPr>
                <w:sz w:val="10"/>
                <w:szCs w:val="12"/>
              </w:rPr>
              <w:t>605,0</w:t>
            </w:r>
          </w:p>
        </w:tc>
      </w:tr>
      <w:tr w:rsidR="00F64C05" w:rsidRPr="00F64C05" w:rsidTr="00A454D1">
        <w:trPr>
          <w:gridAfter w:val="5"/>
          <w:wAfter w:w="569" w:type="dxa"/>
          <w:cantSplit/>
          <w:trHeight w:val="146"/>
        </w:trPr>
        <w:tc>
          <w:tcPr>
            <w:tcW w:w="245" w:type="dxa"/>
            <w:tcBorders>
              <w:top w:val="single" w:sz="4" w:space="0" w:color="auto"/>
              <w:left w:val="single" w:sz="4" w:space="0" w:color="auto"/>
              <w:bottom w:val="single" w:sz="4" w:space="0" w:color="auto"/>
              <w:right w:val="single" w:sz="4" w:space="0" w:color="auto"/>
            </w:tcBorders>
          </w:tcPr>
          <w:p w:rsidR="00F64C05" w:rsidRPr="00F64C05" w:rsidRDefault="00F64C05" w:rsidP="00A25045">
            <w:pPr>
              <w:widowControl w:val="0"/>
              <w:suppressAutoHyphens/>
              <w:autoSpaceDE w:val="0"/>
              <w:autoSpaceDN w:val="0"/>
              <w:adjustRightInd w:val="0"/>
              <w:contextualSpacing/>
              <w:rPr>
                <w:sz w:val="10"/>
                <w:szCs w:val="12"/>
              </w:rPr>
            </w:pPr>
            <w:r w:rsidRPr="00F64C05">
              <w:rPr>
                <w:sz w:val="10"/>
                <w:szCs w:val="12"/>
              </w:rPr>
              <w:t>6.</w:t>
            </w:r>
          </w:p>
        </w:tc>
        <w:tc>
          <w:tcPr>
            <w:tcW w:w="4683" w:type="dxa"/>
            <w:gridSpan w:val="24"/>
            <w:tcBorders>
              <w:top w:val="single" w:sz="4" w:space="0" w:color="auto"/>
              <w:left w:val="single" w:sz="4" w:space="0" w:color="auto"/>
              <w:bottom w:val="single" w:sz="4" w:space="0" w:color="auto"/>
              <w:right w:val="single" w:sz="4" w:space="0" w:color="auto"/>
            </w:tcBorders>
            <w:vAlign w:val="center"/>
          </w:tcPr>
          <w:p w:rsidR="00F64C05" w:rsidRPr="00F64C05" w:rsidRDefault="00F64C05" w:rsidP="00A25045">
            <w:pPr>
              <w:suppressAutoHyphens/>
              <w:contextualSpacing/>
              <w:jc w:val="center"/>
              <w:rPr>
                <w:sz w:val="10"/>
                <w:szCs w:val="12"/>
              </w:rPr>
            </w:pPr>
            <w:r w:rsidRPr="00F64C05">
              <w:rPr>
                <w:sz w:val="10"/>
                <w:szCs w:val="12"/>
              </w:rPr>
              <w:t>Задача 6. Материально-техническое обеспечение проведения массовых мероприятий</w:t>
            </w:r>
          </w:p>
        </w:tc>
      </w:tr>
      <w:tr w:rsidR="00F64C05" w:rsidRPr="00F64C05" w:rsidTr="00A454D1">
        <w:trPr>
          <w:gridAfter w:val="5"/>
          <w:wAfter w:w="569" w:type="dxa"/>
          <w:cantSplit/>
          <w:trHeight w:val="146"/>
        </w:trPr>
        <w:tc>
          <w:tcPr>
            <w:tcW w:w="245" w:type="dxa"/>
            <w:tcBorders>
              <w:top w:val="single" w:sz="4" w:space="0" w:color="auto"/>
              <w:left w:val="single" w:sz="4" w:space="0" w:color="auto"/>
              <w:bottom w:val="single" w:sz="4" w:space="0" w:color="auto"/>
              <w:right w:val="single" w:sz="4" w:space="0" w:color="auto"/>
            </w:tcBorders>
          </w:tcPr>
          <w:p w:rsidR="00F64C05" w:rsidRPr="00F64C05" w:rsidRDefault="00F64C05" w:rsidP="00A25045">
            <w:pPr>
              <w:widowControl w:val="0"/>
              <w:suppressAutoHyphens/>
              <w:autoSpaceDE w:val="0"/>
              <w:autoSpaceDN w:val="0"/>
              <w:adjustRightInd w:val="0"/>
              <w:contextualSpacing/>
              <w:rPr>
                <w:sz w:val="10"/>
                <w:szCs w:val="12"/>
              </w:rPr>
            </w:pPr>
            <w:r w:rsidRPr="00F64C05">
              <w:rPr>
                <w:sz w:val="10"/>
                <w:szCs w:val="12"/>
              </w:rPr>
              <w:t>6.1</w:t>
            </w:r>
          </w:p>
        </w:tc>
        <w:tc>
          <w:tcPr>
            <w:tcW w:w="714" w:type="dxa"/>
            <w:tcBorders>
              <w:top w:val="single" w:sz="4" w:space="0" w:color="auto"/>
              <w:left w:val="single" w:sz="4" w:space="0" w:color="auto"/>
              <w:bottom w:val="single" w:sz="4" w:space="0" w:color="auto"/>
              <w:right w:val="single" w:sz="4" w:space="0" w:color="auto"/>
            </w:tcBorders>
          </w:tcPr>
          <w:p w:rsidR="00F64C05" w:rsidRPr="00F64C05" w:rsidRDefault="00F64C05" w:rsidP="00A25045">
            <w:pPr>
              <w:widowControl w:val="0"/>
              <w:suppressAutoHyphens/>
              <w:autoSpaceDE w:val="0"/>
              <w:autoSpaceDN w:val="0"/>
              <w:adjustRightInd w:val="0"/>
              <w:contextualSpacing/>
              <w:rPr>
                <w:sz w:val="10"/>
                <w:szCs w:val="12"/>
              </w:rPr>
            </w:pPr>
            <w:r w:rsidRPr="00F64C05">
              <w:rPr>
                <w:sz w:val="10"/>
                <w:szCs w:val="12"/>
              </w:rPr>
              <w:t>Доставка, монтаж и демонтаж новогодней ёлки,</w:t>
            </w:r>
          </w:p>
          <w:p w:rsidR="00F64C05" w:rsidRPr="00F64C05" w:rsidRDefault="00F64C05" w:rsidP="00A25045">
            <w:pPr>
              <w:widowControl w:val="0"/>
              <w:suppressAutoHyphens/>
              <w:autoSpaceDE w:val="0"/>
              <w:autoSpaceDN w:val="0"/>
              <w:adjustRightInd w:val="0"/>
              <w:contextualSpacing/>
              <w:rPr>
                <w:sz w:val="10"/>
                <w:szCs w:val="12"/>
              </w:rPr>
            </w:pPr>
            <w:r w:rsidRPr="00F64C05">
              <w:rPr>
                <w:sz w:val="10"/>
                <w:szCs w:val="12"/>
              </w:rPr>
              <w:t xml:space="preserve">приобретение ёлочных украшений, гирлянд, материалов для мероприятий, ярмарок, обслуживание биотуалетов </w:t>
            </w:r>
          </w:p>
        </w:tc>
        <w:tc>
          <w:tcPr>
            <w:tcW w:w="529" w:type="dxa"/>
            <w:gridSpan w:val="2"/>
            <w:tcBorders>
              <w:top w:val="single" w:sz="4" w:space="0" w:color="auto"/>
              <w:left w:val="single" w:sz="4" w:space="0" w:color="auto"/>
              <w:bottom w:val="single" w:sz="4" w:space="0" w:color="auto"/>
              <w:right w:val="single" w:sz="4" w:space="0" w:color="auto"/>
            </w:tcBorders>
          </w:tcPr>
          <w:p w:rsidR="00F64C05" w:rsidRPr="00F64C05" w:rsidRDefault="00F64C05" w:rsidP="00A25045">
            <w:pPr>
              <w:widowControl w:val="0"/>
              <w:suppressAutoHyphens/>
              <w:autoSpaceDE w:val="0"/>
              <w:autoSpaceDN w:val="0"/>
              <w:adjustRightInd w:val="0"/>
              <w:contextualSpacing/>
              <w:rPr>
                <w:sz w:val="10"/>
                <w:szCs w:val="12"/>
              </w:rPr>
            </w:pPr>
            <w:r w:rsidRPr="00F64C05">
              <w:rPr>
                <w:sz w:val="10"/>
                <w:szCs w:val="12"/>
              </w:rPr>
              <w:t>МБУ «Солецкое городское хозяйство»</w:t>
            </w:r>
          </w:p>
        </w:tc>
        <w:tc>
          <w:tcPr>
            <w:tcW w:w="462" w:type="dxa"/>
            <w:gridSpan w:val="2"/>
            <w:tcBorders>
              <w:top w:val="single" w:sz="4" w:space="0" w:color="auto"/>
              <w:left w:val="single" w:sz="4" w:space="0" w:color="auto"/>
              <w:bottom w:val="single" w:sz="4" w:space="0" w:color="auto"/>
              <w:right w:val="single" w:sz="4" w:space="0" w:color="auto"/>
            </w:tcBorders>
          </w:tcPr>
          <w:p w:rsidR="00F64C05" w:rsidRPr="00F64C05" w:rsidRDefault="00F64C05" w:rsidP="00A25045">
            <w:pPr>
              <w:suppressAutoHyphens/>
              <w:contextualSpacing/>
              <w:rPr>
                <w:sz w:val="10"/>
                <w:szCs w:val="12"/>
              </w:rPr>
            </w:pPr>
            <w:r w:rsidRPr="00F64C05">
              <w:rPr>
                <w:sz w:val="10"/>
                <w:szCs w:val="12"/>
              </w:rPr>
              <w:t>2016-2020</w:t>
            </w:r>
          </w:p>
        </w:tc>
        <w:tc>
          <w:tcPr>
            <w:tcW w:w="258" w:type="dxa"/>
            <w:tcBorders>
              <w:top w:val="single" w:sz="4" w:space="0" w:color="auto"/>
              <w:left w:val="single" w:sz="4" w:space="0" w:color="auto"/>
              <w:bottom w:val="single" w:sz="4" w:space="0" w:color="auto"/>
              <w:right w:val="single" w:sz="4" w:space="0" w:color="auto"/>
            </w:tcBorders>
          </w:tcPr>
          <w:p w:rsidR="00F64C05" w:rsidRPr="00F64C05" w:rsidRDefault="00F64C05" w:rsidP="00A25045">
            <w:pPr>
              <w:suppressAutoHyphens/>
              <w:contextualSpacing/>
              <w:jc w:val="center"/>
              <w:rPr>
                <w:sz w:val="10"/>
                <w:szCs w:val="12"/>
              </w:rPr>
            </w:pPr>
            <w:r w:rsidRPr="00F64C05">
              <w:rPr>
                <w:sz w:val="10"/>
                <w:szCs w:val="12"/>
              </w:rPr>
              <w:t>6.1,6.2, 6.3, 6.4</w:t>
            </w:r>
          </w:p>
        </w:tc>
        <w:tc>
          <w:tcPr>
            <w:tcW w:w="452" w:type="dxa"/>
            <w:tcBorders>
              <w:top w:val="single" w:sz="4" w:space="0" w:color="auto"/>
              <w:left w:val="single" w:sz="4" w:space="0" w:color="auto"/>
              <w:bottom w:val="single" w:sz="4" w:space="0" w:color="auto"/>
              <w:right w:val="single" w:sz="4" w:space="0" w:color="auto"/>
            </w:tcBorders>
          </w:tcPr>
          <w:p w:rsidR="00F64C05" w:rsidRPr="00F64C05" w:rsidRDefault="00F64C05" w:rsidP="00A25045">
            <w:pPr>
              <w:suppressAutoHyphens/>
              <w:contextualSpacing/>
              <w:rPr>
                <w:sz w:val="10"/>
                <w:szCs w:val="12"/>
              </w:rPr>
            </w:pPr>
            <w:r w:rsidRPr="00F64C05">
              <w:rPr>
                <w:sz w:val="10"/>
                <w:szCs w:val="12"/>
              </w:rPr>
              <w:t>бюджет поселения</w:t>
            </w:r>
          </w:p>
        </w:tc>
        <w:tc>
          <w:tcPr>
            <w:tcW w:w="255" w:type="dxa"/>
            <w:tcBorders>
              <w:top w:val="single" w:sz="4" w:space="0" w:color="auto"/>
              <w:left w:val="single" w:sz="4" w:space="0" w:color="auto"/>
              <w:bottom w:val="single" w:sz="4" w:space="0" w:color="auto"/>
              <w:right w:val="single" w:sz="4" w:space="0" w:color="auto"/>
            </w:tcBorders>
            <w:vAlign w:val="center"/>
          </w:tcPr>
          <w:p w:rsidR="00F64C05" w:rsidRPr="00F64C05" w:rsidRDefault="00F64C05" w:rsidP="00A25045">
            <w:pPr>
              <w:suppressAutoHyphens/>
              <w:contextualSpacing/>
              <w:jc w:val="center"/>
              <w:rPr>
                <w:sz w:val="10"/>
                <w:szCs w:val="12"/>
              </w:rPr>
            </w:pPr>
            <w:r w:rsidRPr="00F64C05">
              <w:rPr>
                <w:sz w:val="10"/>
                <w:szCs w:val="12"/>
              </w:rPr>
              <w:t>240,0</w:t>
            </w:r>
          </w:p>
        </w:tc>
        <w:tc>
          <w:tcPr>
            <w:tcW w:w="877" w:type="dxa"/>
            <w:gridSpan w:val="5"/>
            <w:tcBorders>
              <w:top w:val="single" w:sz="4" w:space="0" w:color="auto"/>
              <w:left w:val="single" w:sz="4" w:space="0" w:color="auto"/>
              <w:bottom w:val="single" w:sz="4" w:space="0" w:color="auto"/>
              <w:right w:val="single" w:sz="4" w:space="0" w:color="auto"/>
            </w:tcBorders>
            <w:vAlign w:val="center"/>
          </w:tcPr>
          <w:p w:rsidR="00F64C05" w:rsidRPr="00F64C05" w:rsidRDefault="00F64C05" w:rsidP="00A25045">
            <w:pPr>
              <w:suppressAutoHyphens/>
              <w:contextualSpacing/>
              <w:jc w:val="center"/>
              <w:rPr>
                <w:sz w:val="10"/>
                <w:szCs w:val="12"/>
              </w:rPr>
            </w:pPr>
            <w:r w:rsidRPr="00F64C05">
              <w:rPr>
                <w:sz w:val="10"/>
                <w:szCs w:val="12"/>
              </w:rPr>
              <w:t>87,0</w:t>
            </w:r>
          </w:p>
        </w:tc>
        <w:tc>
          <w:tcPr>
            <w:tcW w:w="435" w:type="dxa"/>
            <w:gridSpan w:val="4"/>
            <w:tcBorders>
              <w:top w:val="single" w:sz="4" w:space="0" w:color="auto"/>
              <w:left w:val="single" w:sz="4" w:space="0" w:color="auto"/>
              <w:bottom w:val="single" w:sz="4" w:space="0" w:color="auto"/>
              <w:right w:val="single" w:sz="4" w:space="0" w:color="auto"/>
            </w:tcBorders>
            <w:vAlign w:val="center"/>
          </w:tcPr>
          <w:p w:rsidR="00F64C05" w:rsidRPr="00F64C05" w:rsidRDefault="00F64C05" w:rsidP="00A25045">
            <w:pPr>
              <w:suppressAutoHyphens/>
              <w:contextualSpacing/>
              <w:jc w:val="center"/>
              <w:rPr>
                <w:sz w:val="10"/>
                <w:szCs w:val="12"/>
              </w:rPr>
            </w:pPr>
            <w:r w:rsidRPr="00F64C05">
              <w:rPr>
                <w:sz w:val="10"/>
                <w:szCs w:val="12"/>
              </w:rPr>
              <w:t>240,0</w:t>
            </w:r>
          </w:p>
        </w:tc>
        <w:tc>
          <w:tcPr>
            <w:tcW w:w="236" w:type="dxa"/>
            <w:gridSpan w:val="2"/>
            <w:tcBorders>
              <w:top w:val="single" w:sz="4" w:space="0" w:color="auto"/>
              <w:left w:val="single" w:sz="4" w:space="0" w:color="auto"/>
              <w:bottom w:val="single" w:sz="4" w:space="0" w:color="auto"/>
              <w:right w:val="single" w:sz="4" w:space="0" w:color="auto"/>
            </w:tcBorders>
            <w:vAlign w:val="center"/>
          </w:tcPr>
          <w:p w:rsidR="00F64C05" w:rsidRPr="00F64C05" w:rsidRDefault="00F64C05" w:rsidP="00A25045">
            <w:pPr>
              <w:suppressAutoHyphens/>
              <w:contextualSpacing/>
              <w:jc w:val="center"/>
              <w:rPr>
                <w:sz w:val="10"/>
                <w:szCs w:val="12"/>
              </w:rPr>
            </w:pPr>
            <w:r w:rsidRPr="00F64C05">
              <w:rPr>
                <w:sz w:val="10"/>
                <w:szCs w:val="12"/>
              </w:rPr>
              <w:t>85,0</w:t>
            </w:r>
          </w:p>
        </w:tc>
        <w:tc>
          <w:tcPr>
            <w:tcW w:w="465" w:type="dxa"/>
            <w:gridSpan w:val="5"/>
            <w:tcBorders>
              <w:top w:val="single" w:sz="4" w:space="0" w:color="auto"/>
              <w:left w:val="single" w:sz="4" w:space="0" w:color="auto"/>
              <w:bottom w:val="single" w:sz="4" w:space="0" w:color="auto"/>
              <w:right w:val="single" w:sz="4" w:space="0" w:color="auto"/>
            </w:tcBorders>
            <w:vAlign w:val="center"/>
          </w:tcPr>
          <w:p w:rsidR="00F64C05" w:rsidRPr="00F64C05" w:rsidRDefault="00F64C05" w:rsidP="00A25045">
            <w:pPr>
              <w:suppressAutoHyphens/>
              <w:contextualSpacing/>
              <w:jc w:val="center"/>
              <w:rPr>
                <w:sz w:val="10"/>
                <w:szCs w:val="12"/>
              </w:rPr>
            </w:pPr>
            <w:r w:rsidRPr="00F64C05">
              <w:rPr>
                <w:sz w:val="10"/>
                <w:szCs w:val="12"/>
              </w:rPr>
              <w:t>240,0</w:t>
            </w:r>
          </w:p>
        </w:tc>
      </w:tr>
      <w:tr w:rsidR="00F64C05" w:rsidRPr="00F64C05" w:rsidTr="00A454D1">
        <w:trPr>
          <w:gridAfter w:val="5"/>
          <w:wAfter w:w="569" w:type="dxa"/>
          <w:cantSplit/>
          <w:trHeight w:val="146"/>
        </w:trPr>
        <w:tc>
          <w:tcPr>
            <w:tcW w:w="245" w:type="dxa"/>
            <w:tcBorders>
              <w:top w:val="single" w:sz="4" w:space="0" w:color="auto"/>
              <w:left w:val="single" w:sz="4" w:space="0" w:color="auto"/>
              <w:bottom w:val="single" w:sz="4" w:space="0" w:color="auto"/>
              <w:right w:val="single" w:sz="4" w:space="0" w:color="auto"/>
            </w:tcBorders>
          </w:tcPr>
          <w:p w:rsidR="00F64C05" w:rsidRPr="00F64C05" w:rsidRDefault="00F64C05" w:rsidP="00A25045">
            <w:pPr>
              <w:widowControl w:val="0"/>
              <w:suppressAutoHyphens/>
              <w:autoSpaceDE w:val="0"/>
              <w:autoSpaceDN w:val="0"/>
              <w:adjustRightInd w:val="0"/>
              <w:contextualSpacing/>
              <w:rPr>
                <w:sz w:val="10"/>
                <w:szCs w:val="12"/>
              </w:rPr>
            </w:pPr>
            <w:r w:rsidRPr="00F64C05">
              <w:rPr>
                <w:sz w:val="10"/>
                <w:szCs w:val="12"/>
              </w:rPr>
              <w:t>7.</w:t>
            </w:r>
          </w:p>
        </w:tc>
        <w:tc>
          <w:tcPr>
            <w:tcW w:w="4683" w:type="dxa"/>
            <w:gridSpan w:val="24"/>
            <w:tcBorders>
              <w:top w:val="single" w:sz="4" w:space="0" w:color="auto"/>
              <w:left w:val="single" w:sz="4" w:space="0" w:color="auto"/>
              <w:bottom w:val="single" w:sz="4" w:space="0" w:color="auto"/>
              <w:right w:val="single" w:sz="4" w:space="0" w:color="auto"/>
            </w:tcBorders>
            <w:vAlign w:val="center"/>
          </w:tcPr>
          <w:p w:rsidR="00F64C05" w:rsidRPr="00F64C05" w:rsidRDefault="00F64C05" w:rsidP="00A25045">
            <w:pPr>
              <w:suppressAutoHyphens/>
              <w:contextualSpacing/>
              <w:jc w:val="center"/>
              <w:rPr>
                <w:sz w:val="10"/>
                <w:szCs w:val="12"/>
              </w:rPr>
            </w:pPr>
            <w:r w:rsidRPr="00F64C05">
              <w:rPr>
                <w:sz w:val="10"/>
                <w:szCs w:val="12"/>
              </w:rPr>
              <w:t>Задача 7. Повышение результативности выполнения муниципального задания и эффективности деятельности муниципального бюджетного учреждения</w:t>
            </w:r>
          </w:p>
        </w:tc>
      </w:tr>
      <w:tr w:rsidR="00F64C05" w:rsidRPr="00F64C05" w:rsidTr="00A454D1">
        <w:trPr>
          <w:gridAfter w:val="5"/>
          <w:wAfter w:w="569" w:type="dxa"/>
          <w:cantSplit/>
          <w:trHeight w:val="1573"/>
        </w:trPr>
        <w:tc>
          <w:tcPr>
            <w:tcW w:w="245" w:type="dxa"/>
            <w:tcBorders>
              <w:top w:val="single" w:sz="4" w:space="0" w:color="auto"/>
              <w:left w:val="single" w:sz="4" w:space="0" w:color="auto"/>
              <w:bottom w:val="single" w:sz="4" w:space="0" w:color="auto"/>
              <w:right w:val="single" w:sz="4" w:space="0" w:color="auto"/>
            </w:tcBorders>
          </w:tcPr>
          <w:p w:rsidR="00F64C05" w:rsidRPr="00F64C05" w:rsidRDefault="00F64C05" w:rsidP="00A25045">
            <w:pPr>
              <w:widowControl w:val="0"/>
              <w:suppressAutoHyphens/>
              <w:autoSpaceDE w:val="0"/>
              <w:autoSpaceDN w:val="0"/>
              <w:adjustRightInd w:val="0"/>
              <w:contextualSpacing/>
              <w:rPr>
                <w:sz w:val="10"/>
                <w:szCs w:val="12"/>
              </w:rPr>
            </w:pPr>
            <w:r w:rsidRPr="00F64C05">
              <w:rPr>
                <w:sz w:val="10"/>
                <w:szCs w:val="12"/>
              </w:rPr>
              <w:lastRenderedPageBreak/>
              <w:t>7.1</w:t>
            </w:r>
          </w:p>
        </w:tc>
        <w:tc>
          <w:tcPr>
            <w:tcW w:w="714" w:type="dxa"/>
            <w:tcBorders>
              <w:top w:val="single" w:sz="4" w:space="0" w:color="auto"/>
              <w:left w:val="single" w:sz="4" w:space="0" w:color="auto"/>
              <w:bottom w:val="single" w:sz="4" w:space="0" w:color="auto"/>
              <w:right w:val="single" w:sz="4" w:space="0" w:color="auto"/>
            </w:tcBorders>
          </w:tcPr>
          <w:p w:rsidR="00F64C05" w:rsidRPr="00F64C05" w:rsidRDefault="00F64C05" w:rsidP="00A25045">
            <w:pPr>
              <w:suppressAutoHyphens/>
              <w:contextualSpacing/>
              <w:rPr>
                <w:sz w:val="10"/>
                <w:szCs w:val="12"/>
              </w:rPr>
            </w:pPr>
            <w:r w:rsidRPr="00F64C05">
              <w:rPr>
                <w:sz w:val="10"/>
                <w:szCs w:val="12"/>
              </w:rPr>
              <w:t xml:space="preserve">Обеспечение условий для выполнения муниципального задания муниципальным бюджетным учреждением  «Солецкое городское хозяйство» </w:t>
            </w:r>
          </w:p>
        </w:tc>
        <w:tc>
          <w:tcPr>
            <w:tcW w:w="529" w:type="dxa"/>
            <w:gridSpan w:val="2"/>
            <w:tcBorders>
              <w:top w:val="single" w:sz="4" w:space="0" w:color="auto"/>
              <w:left w:val="single" w:sz="4" w:space="0" w:color="auto"/>
              <w:bottom w:val="single" w:sz="4" w:space="0" w:color="auto"/>
              <w:right w:val="single" w:sz="4" w:space="0" w:color="auto"/>
            </w:tcBorders>
          </w:tcPr>
          <w:p w:rsidR="00F64C05" w:rsidRPr="00F64C05" w:rsidRDefault="00F64C05" w:rsidP="00A25045">
            <w:pPr>
              <w:widowControl w:val="0"/>
              <w:suppressAutoHyphens/>
              <w:autoSpaceDE w:val="0"/>
              <w:autoSpaceDN w:val="0"/>
              <w:adjustRightInd w:val="0"/>
              <w:contextualSpacing/>
              <w:rPr>
                <w:sz w:val="10"/>
                <w:szCs w:val="12"/>
              </w:rPr>
            </w:pPr>
            <w:r w:rsidRPr="00F64C05">
              <w:rPr>
                <w:sz w:val="10"/>
                <w:szCs w:val="12"/>
              </w:rPr>
              <w:t>Отдел градостроительства и благоустройства</w:t>
            </w:r>
          </w:p>
        </w:tc>
        <w:tc>
          <w:tcPr>
            <w:tcW w:w="462" w:type="dxa"/>
            <w:gridSpan w:val="2"/>
            <w:tcBorders>
              <w:top w:val="single" w:sz="4" w:space="0" w:color="auto"/>
              <w:left w:val="single" w:sz="4" w:space="0" w:color="auto"/>
              <w:bottom w:val="single" w:sz="4" w:space="0" w:color="auto"/>
              <w:right w:val="single" w:sz="4" w:space="0" w:color="auto"/>
            </w:tcBorders>
          </w:tcPr>
          <w:p w:rsidR="00F64C05" w:rsidRPr="00F64C05" w:rsidRDefault="00F64C05" w:rsidP="00A25045">
            <w:pPr>
              <w:suppressAutoHyphens/>
              <w:contextualSpacing/>
              <w:rPr>
                <w:sz w:val="10"/>
                <w:szCs w:val="12"/>
              </w:rPr>
            </w:pPr>
            <w:r w:rsidRPr="00F64C05">
              <w:rPr>
                <w:sz w:val="10"/>
                <w:szCs w:val="12"/>
              </w:rPr>
              <w:t>2016-2020</w:t>
            </w:r>
          </w:p>
        </w:tc>
        <w:tc>
          <w:tcPr>
            <w:tcW w:w="258" w:type="dxa"/>
            <w:tcBorders>
              <w:top w:val="single" w:sz="4" w:space="0" w:color="auto"/>
              <w:left w:val="single" w:sz="4" w:space="0" w:color="auto"/>
              <w:bottom w:val="single" w:sz="4" w:space="0" w:color="auto"/>
              <w:right w:val="single" w:sz="4" w:space="0" w:color="auto"/>
            </w:tcBorders>
          </w:tcPr>
          <w:p w:rsidR="00F64C05" w:rsidRPr="00F64C05" w:rsidRDefault="00F64C05" w:rsidP="00A25045">
            <w:pPr>
              <w:suppressAutoHyphens/>
              <w:contextualSpacing/>
              <w:jc w:val="center"/>
              <w:rPr>
                <w:sz w:val="10"/>
                <w:szCs w:val="12"/>
              </w:rPr>
            </w:pPr>
            <w:r w:rsidRPr="00F64C05">
              <w:rPr>
                <w:sz w:val="10"/>
                <w:szCs w:val="12"/>
              </w:rPr>
              <w:t>7.1</w:t>
            </w:r>
          </w:p>
        </w:tc>
        <w:tc>
          <w:tcPr>
            <w:tcW w:w="452" w:type="dxa"/>
            <w:tcBorders>
              <w:top w:val="single" w:sz="4" w:space="0" w:color="auto"/>
              <w:left w:val="single" w:sz="4" w:space="0" w:color="auto"/>
              <w:bottom w:val="single" w:sz="4" w:space="0" w:color="auto"/>
              <w:right w:val="single" w:sz="4" w:space="0" w:color="auto"/>
            </w:tcBorders>
          </w:tcPr>
          <w:p w:rsidR="00F64C05" w:rsidRPr="00F64C05" w:rsidRDefault="00F64C05" w:rsidP="00A25045">
            <w:pPr>
              <w:suppressAutoHyphens/>
              <w:contextualSpacing/>
              <w:rPr>
                <w:sz w:val="10"/>
                <w:szCs w:val="12"/>
              </w:rPr>
            </w:pPr>
            <w:r w:rsidRPr="00F64C05">
              <w:rPr>
                <w:sz w:val="10"/>
                <w:szCs w:val="12"/>
              </w:rPr>
              <w:t>бюджет поселения</w:t>
            </w:r>
          </w:p>
        </w:tc>
        <w:tc>
          <w:tcPr>
            <w:tcW w:w="255" w:type="dxa"/>
            <w:tcBorders>
              <w:top w:val="single" w:sz="4" w:space="0" w:color="auto"/>
              <w:left w:val="single" w:sz="4" w:space="0" w:color="auto"/>
              <w:bottom w:val="single" w:sz="4" w:space="0" w:color="auto"/>
              <w:right w:val="single" w:sz="4" w:space="0" w:color="auto"/>
            </w:tcBorders>
          </w:tcPr>
          <w:p w:rsidR="00F64C05" w:rsidRPr="00F64C05" w:rsidRDefault="00F64C05" w:rsidP="00A25045">
            <w:pPr>
              <w:pStyle w:val="Standard"/>
              <w:contextualSpacing/>
              <w:rPr>
                <w:rFonts w:cs="Times New Roman"/>
                <w:sz w:val="10"/>
                <w:szCs w:val="12"/>
              </w:rPr>
            </w:pPr>
            <w:r w:rsidRPr="00F64C05">
              <w:rPr>
                <w:rFonts w:cs="Times New Roman"/>
                <w:sz w:val="10"/>
                <w:szCs w:val="12"/>
                <w:lang w:eastAsia="ru-RU"/>
              </w:rPr>
              <w:t>2516,0</w:t>
            </w:r>
          </w:p>
        </w:tc>
        <w:tc>
          <w:tcPr>
            <w:tcW w:w="438" w:type="dxa"/>
            <w:gridSpan w:val="2"/>
            <w:tcBorders>
              <w:top w:val="single" w:sz="4" w:space="0" w:color="auto"/>
              <w:left w:val="single" w:sz="4" w:space="0" w:color="auto"/>
              <w:bottom w:val="single" w:sz="4" w:space="0" w:color="auto"/>
              <w:right w:val="single" w:sz="4" w:space="0" w:color="auto"/>
            </w:tcBorders>
          </w:tcPr>
          <w:p w:rsidR="00F64C05" w:rsidRPr="00F64C05" w:rsidRDefault="00F64C05" w:rsidP="00A25045">
            <w:pPr>
              <w:pStyle w:val="Standard"/>
              <w:contextualSpacing/>
              <w:rPr>
                <w:rFonts w:cs="Times New Roman"/>
                <w:sz w:val="10"/>
                <w:szCs w:val="12"/>
              </w:rPr>
            </w:pPr>
            <w:r w:rsidRPr="00F64C05">
              <w:rPr>
                <w:rFonts w:cs="Times New Roman"/>
                <w:sz w:val="10"/>
                <w:szCs w:val="12"/>
                <w:lang w:eastAsia="ru-RU"/>
              </w:rPr>
              <w:t>1757,6</w:t>
            </w:r>
          </w:p>
        </w:tc>
        <w:tc>
          <w:tcPr>
            <w:tcW w:w="874" w:type="dxa"/>
            <w:gridSpan w:val="7"/>
            <w:tcBorders>
              <w:top w:val="single" w:sz="4" w:space="0" w:color="auto"/>
              <w:left w:val="single" w:sz="4" w:space="0" w:color="auto"/>
              <w:bottom w:val="single" w:sz="4" w:space="0" w:color="auto"/>
              <w:right w:val="single" w:sz="4" w:space="0" w:color="auto"/>
            </w:tcBorders>
          </w:tcPr>
          <w:p w:rsidR="00F64C05" w:rsidRPr="00F64C05" w:rsidRDefault="00F64C05" w:rsidP="00A25045">
            <w:pPr>
              <w:pStyle w:val="Standard"/>
              <w:contextualSpacing/>
              <w:rPr>
                <w:rFonts w:cs="Times New Roman"/>
                <w:sz w:val="10"/>
                <w:szCs w:val="12"/>
              </w:rPr>
            </w:pPr>
            <w:r w:rsidRPr="00F64C05">
              <w:rPr>
                <w:rFonts w:cs="Times New Roman"/>
                <w:sz w:val="10"/>
                <w:szCs w:val="12"/>
                <w:lang w:eastAsia="ru-RU"/>
              </w:rPr>
              <w:t>1710,0</w:t>
            </w:r>
          </w:p>
        </w:tc>
        <w:tc>
          <w:tcPr>
            <w:tcW w:w="236" w:type="dxa"/>
            <w:gridSpan w:val="2"/>
            <w:tcBorders>
              <w:top w:val="single" w:sz="4" w:space="0" w:color="auto"/>
              <w:left w:val="single" w:sz="4" w:space="0" w:color="auto"/>
              <w:bottom w:val="single" w:sz="4" w:space="0" w:color="auto"/>
              <w:right w:val="single" w:sz="4" w:space="0" w:color="auto"/>
            </w:tcBorders>
          </w:tcPr>
          <w:p w:rsidR="00F64C05" w:rsidRPr="00F64C05" w:rsidRDefault="00F64C05" w:rsidP="00A25045">
            <w:pPr>
              <w:pStyle w:val="Standard"/>
              <w:contextualSpacing/>
              <w:rPr>
                <w:rFonts w:cs="Times New Roman"/>
                <w:sz w:val="10"/>
                <w:szCs w:val="12"/>
              </w:rPr>
            </w:pPr>
            <w:r w:rsidRPr="00F64C05">
              <w:rPr>
                <w:rFonts w:cs="Times New Roman"/>
                <w:sz w:val="10"/>
                <w:szCs w:val="12"/>
                <w:lang w:eastAsia="ru-RU"/>
              </w:rPr>
              <w:t>1710,0</w:t>
            </w:r>
          </w:p>
        </w:tc>
        <w:tc>
          <w:tcPr>
            <w:tcW w:w="465" w:type="dxa"/>
            <w:gridSpan w:val="5"/>
            <w:tcBorders>
              <w:top w:val="single" w:sz="4" w:space="0" w:color="auto"/>
              <w:left w:val="single" w:sz="4" w:space="0" w:color="auto"/>
              <w:bottom w:val="single" w:sz="4" w:space="0" w:color="auto"/>
              <w:right w:val="single" w:sz="4" w:space="0" w:color="auto"/>
            </w:tcBorders>
          </w:tcPr>
          <w:p w:rsidR="00F64C05" w:rsidRPr="00F64C05" w:rsidRDefault="00F64C05" w:rsidP="00A25045">
            <w:pPr>
              <w:pStyle w:val="Standard"/>
              <w:contextualSpacing/>
              <w:rPr>
                <w:rFonts w:cs="Times New Roman"/>
                <w:sz w:val="10"/>
                <w:szCs w:val="12"/>
              </w:rPr>
            </w:pPr>
            <w:r w:rsidRPr="00F64C05">
              <w:rPr>
                <w:rFonts w:cs="Times New Roman"/>
                <w:sz w:val="10"/>
                <w:szCs w:val="12"/>
                <w:lang w:eastAsia="ru-RU"/>
              </w:rPr>
              <w:t>1710,0</w:t>
            </w:r>
          </w:p>
        </w:tc>
      </w:tr>
      <w:tr w:rsidR="00F64C05" w:rsidRPr="00F64C05" w:rsidTr="00A454D1">
        <w:trPr>
          <w:gridAfter w:val="5"/>
          <w:wAfter w:w="569" w:type="dxa"/>
          <w:cantSplit/>
          <w:trHeight w:val="146"/>
        </w:trPr>
        <w:tc>
          <w:tcPr>
            <w:tcW w:w="245" w:type="dxa"/>
            <w:tcBorders>
              <w:top w:val="single" w:sz="4" w:space="0" w:color="auto"/>
              <w:left w:val="single" w:sz="4" w:space="0" w:color="auto"/>
              <w:bottom w:val="single" w:sz="4" w:space="0" w:color="auto"/>
              <w:right w:val="single" w:sz="4" w:space="0" w:color="auto"/>
            </w:tcBorders>
          </w:tcPr>
          <w:p w:rsidR="00F64C05" w:rsidRPr="00F64C05" w:rsidRDefault="00F64C05" w:rsidP="00A25045">
            <w:pPr>
              <w:widowControl w:val="0"/>
              <w:suppressAutoHyphens/>
              <w:autoSpaceDE w:val="0"/>
              <w:autoSpaceDN w:val="0"/>
              <w:adjustRightInd w:val="0"/>
              <w:contextualSpacing/>
              <w:rPr>
                <w:sz w:val="10"/>
                <w:szCs w:val="12"/>
              </w:rPr>
            </w:pPr>
            <w:r w:rsidRPr="00F64C05">
              <w:rPr>
                <w:sz w:val="10"/>
                <w:szCs w:val="12"/>
              </w:rPr>
              <w:t>7.2</w:t>
            </w:r>
          </w:p>
        </w:tc>
        <w:tc>
          <w:tcPr>
            <w:tcW w:w="714" w:type="dxa"/>
            <w:tcBorders>
              <w:top w:val="single" w:sz="4" w:space="0" w:color="auto"/>
              <w:left w:val="single" w:sz="4" w:space="0" w:color="auto"/>
              <w:bottom w:val="single" w:sz="4" w:space="0" w:color="auto"/>
              <w:right w:val="single" w:sz="4" w:space="0" w:color="auto"/>
            </w:tcBorders>
            <w:vAlign w:val="center"/>
          </w:tcPr>
          <w:p w:rsidR="00F64C05" w:rsidRPr="00F64C05" w:rsidRDefault="00F64C05" w:rsidP="00A25045">
            <w:pPr>
              <w:suppressAutoHyphens/>
              <w:contextualSpacing/>
              <w:rPr>
                <w:sz w:val="10"/>
                <w:szCs w:val="12"/>
              </w:rPr>
            </w:pPr>
            <w:r w:rsidRPr="00F64C05">
              <w:rPr>
                <w:sz w:val="10"/>
                <w:szCs w:val="12"/>
              </w:rPr>
              <w:t>Выполнение работ в соответствии с муниципальным заданием</w:t>
            </w:r>
          </w:p>
        </w:tc>
        <w:tc>
          <w:tcPr>
            <w:tcW w:w="529" w:type="dxa"/>
            <w:gridSpan w:val="2"/>
            <w:tcBorders>
              <w:top w:val="single" w:sz="4" w:space="0" w:color="auto"/>
              <w:left w:val="single" w:sz="4" w:space="0" w:color="auto"/>
              <w:bottom w:val="single" w:sz="4" w:space="0" w:color="auto"/>
              <w:right w:val="single" w:sz="4" w:space="0" w:color="auto"/>
            </w:tcBorders>
          </w:tcPr>
          <w:p w:rsidR="00F64C05" w:rsidRPr="00F64C05" w:rsidRDefault="00F64C05" w:rsidP="00A25045">
            <w:pPr>
              <w:widowControl w:val="0"/>
              <w:suppressAutoHyphens/>
              <w:autoSpaceDE w:val="0"/>
              <w:autoSpaceDN w:val="0"/>
              <w:adjustRightInd w:val="0"/>
              <w:contextualSpacing/>
              <w:rPr>
                <w:sz w:val="10"/>
                <w:szCs w:val="12"/>
              </w:rPr>
            </w:pPr>
            <w:r w:rsidRPr="00F64C05">
              <w:rPr>
                <w:sz w:val="10"/>
                <w:szCs w:val="12"/>
              </w:rPr>
              <w:t>МБУ «Солецкое городское хозяйство»</w:t>
            </w:r>
          </w:p>
        </w:tc>
        <w:tc>
          <w:tcPr>
            <w:tcW w:w="462" w:type="dxa"/>
            <w:gridSpan w:val="2"/>
            <w:tcBorders>
              <w:top w:val="single" w:sz="4" w:space="0" w:color="auto"/>
              <w:left w:val="single" w:sz="4" w:space="0" w:color="auto"/>
              <w:bottom w:val="single" w:sz="4" w:space="0" w:color="auto"/>
              <w:right w:val="single" w:sz="4" w:space="0" w:color="auto"/>
            </w:tcBorders>
          </w:tcPr>
          <w:p w:rsidR="00F64C05" w:rsidRPr="00F64C05" w:rsidRDefault="00F64C05" w:rsidP="00A25045">
            <w:pPr>
              <w:suppressAutoHyphens/>
              <w:contextualSpacing/>
              <w:rPr>
                <w:sz w:val="10"/>
                <w:szCs w:val="12"/>
              </w:rPr>
            </w:pPr>
            <w:r w:rsidRPr="00F64C05">
              <w:rPr>
                <w:sz w:val="10"/>
                <w:szCs w:val="12"/>
              </w:rPr>
              <w:t>2016-2020</w:t>
            </w:r>
          </w:p>
        </w:tc>
        <w:tc>
          <w:tcPr>
            <w:tcW w:w="258" w:type="dxa"/>
            <w:tcBorders>
              <w:top w:val="single" w:sz="4" w:space="0" w:color="auto"/>
              <w:left w:val="single" w:sz="4" w:space="0" w:color="auto"/>
              <w:bottom w:val="single" w:sz="4" w:space="0" w:color="auto"/>
              <w:right w:val="single" w:sz="4" w:space="0" w:color="auto"/>
            </w:tcBorders>
          </w:tcPr>
          <w:p w:rsidR="00F64C05" w:rsidRPr="00F64C05" w:rsidRDefault="00F64C05" w:rsidP="00A25045">
            <w:pPr>
              <w:suppressAutoHyphens/>
              <w:contextualSpacing/>
              <w:jc w:val="center"/>
              <w:rPr>
                <w:sz w:val="10"/>
                <w:szCs w:val="12"/>
              </w:rPr>
            </w:pPr>
            <w:r w:rsidRPr="00F64C05">
              <w:rPr>
                <w:sz w:val="10"/>
                <w:szCs w:val="12"/>
              </w:rPr>
              <w:t>7.2</w:t>
            </w:r>
          </w:p>
        </w:tc>
        <w:tc>
          <w:tcPr>
            <w:tcW w:w="452" w:type="dxa"/>
            <w:tcBorders>
              <w:top w:val="single" w:sz="4" w:space="0" w:color="auto"/>
              <w:left w:val="single" w:sz="4" w:space="0" w:color="auto"/>
              <w:bottom w:val="single" w:sz="4" w:space="0" w:color="auto"/>
              <w:right w:val="single" w:sz="4" w:space="0" w:color="auto"/>
            </w:tcBorders>
          </w:tcPr>
          <w:p w:rsidR="00F64C05" w:rsidRPr="00F64C05" w:rsidRDefault="00F64C05" w:rsidP="00A25045">
            <w:pPr>
              <w:suppressAutoHyphens/>
              <w:contextualSpacing/>
              <w:rPr>
                <w:sz w:val="10"/>
                <w:szCs w:val="12"/>
              </w:rPr>
            </w:pPr>
            <w:r w:rsidRPr="00F64C05">
              <w:rPr>
                <w:sz w:val="10"/>
                <w:szCs w:val="12"/>
              </w:rPr>
              <w:t>бюджет поселения</w:t>
            </w:r>
          </w:p>
        </w:tc>
        <w:tc>
          <w:tcPr>
            <w:tcW w:w="255" w:type="dxa"/>
            <w:tcBorders>
              <w:top w:val="single" w:sz="4" w:space="0" w:color="auto"/>
              <w:left w:val="single" w:sz="4" w:space="0" w:color="auto"/>
              <w:bottom w:val="single" w:sz="4" w:space="0" w:color="auto"/>
              <w:right w:val="single" w:sz="4" w:space="0" w:color="auto"/>
            </w:tcBorders>
          </w:tcPr>
          <w:p w:rsidR="00F64C05" w:rsidRPr="00F64C05" w:rsidRDefault="00F64C05" w:rsidP="00A25045">
            <w:pPr>
              <w:suppressAutoHyphens/>
              <w:contextualSpacing/>
              <w:rPr>
                <w:sz w:val="10"/>
                <w:szCs w:val="12"/>
              </w:rPr>
            </w:pPr>
            <w:r w:rsidRPr="00F64C05">
              <w:rPr>
                <w:sz w:val="10"/>
                <w:szCs w:val="12"/>
              </w:rPr>
              <w:t>0,0</w:t>
            </w:r>
          </w:p>
        </w:tc>
        <w:tc>
          <w:tcPr>
            <w:tcW w:w="438" w:type="dxa"/>
            <w:gridSpan w:val="2"/>
            <w:tcBorders>
              <w:top w:val="single" w:sz="4" w:space="0" w:color="auto"/>
              <w:left w:val="single" w:sz="4" w:space="0" w:color="auto"/>
              <w:bottom w:val="single" w:sz="4" w:space="0" w:color="auto"/>
              <w:right w:val="single" w:sz="4" w:space="0" w:color="auto"/>
            </w:tcBorders>
          </w:tcPr>
          <w:p w:rsidR="00F64C05" w:rsidRPr="00F64C05" w:rsidRDefault="00F64C05" w:rsidP="00A25045">
            <w:pPr>
              <w:suppressAutoHyphens/>
              <w:contextualSpacing/>
              <w:rPr>
                <w:sz w:val="10"/>
                <w:szCs w:val="12"/>
              </w:rPr>
            </w:pPr>
            <w:r w:rsidRPr="00F64C05">
              <w:rPr>
                <w:sz w:val="10"/>
                <w:szCs w:val="12"/>
              </w:rPr>
              <w:t>0,0</w:t>
            </w:r>
          </w:p>
        </w:tc>
        <w:tc>
          <w:tcPr>
            <w:tcW w:w="874" w:type="dxa"/>
            <w:gridSpan w:val="7"/>
            <w:tcBorders>
              <w:top w:val="single" w:sz="4" w:space="0" w:color="auto"/>
              <w:left w:val="single" w:sz="4" w:space="0" w:color="auto"/>
              <w:bottom w:val="single" w:sz="4" w:space="0" w:color="auto"/>
              <w:right w:val="single" w:sz="4" w:space="0" w:color="auto"/>
            </w:tcBorders>
          </w:tcPr>
          <w:p w:rsidR="00F64C05" w:rsidRPr="00F64C05" w:rsidRDefault="00F64C05" w:rsidP="00A25045">
            <w:pPr>
              <w:suppressAutoHyphens/>
              <w:contextualSpacing/>
              <w:rPr>
                <w:sz w:val="10"/>
                <w:szCs w:val="12"/>
              </w:rPr>
            </w:pPr>
            <w:r w:rsidRPr="00F64C05">
              <w:rPr>
                <w:sz w:val="10"/>
                <w:szCs w:val="12"/>
              </w:rPr>
              <w:t>0,0</w:t>
            </w:r>
          </w:p>
        </w:tc>
        <w:tc>
          <w:tcPr>
            <w:tcW w:w="236" w:type="dxa"/>
            <w:gridSpan w:val="2"/>
            <w:tcBorders>
              <w:top w:val="single" w:sz="4" w:space="0" w:color="auto"/>
              <w:left w:val="single" w:sz="4" w:space="0" w:color="auto"/>
              <w:bottom w:val="single" w:sz="4" w:space="0" w:color="auto"/>
              <w:right w:val="single" w:sz="4" w:space="0" w:color="auto"/>
            </w:tcBorders>
          </w:tcPr>
          <w:p w:rsidR="00F64C05" w:rsidRPr="00F64C05" w:rsidRDefault="00F64C05" w:rsidP="00A25045">
            <w:pPr>
              <w:suppressAutoHyphens/>
              <w:contextualSpacing/>
              <w:rPr>
                <w:sz w:val="10"/>
                <w:szCs w:val="12"/>
              </w:rPr>
            </w:pPr>
            <w:r w:rsidRPr="00F64C05">
              <w:rPr>
                <w:sz w:val="10"/>
                <w:szCs w:val="12"/>
              </w:rPr>
              <w:t>0,0</w:t>
            </w:r>
          </w:p>
        </w:tc>
        <w:tc>
          <w:tcPr>
            <w:tcW w:w="465" w:type="dxa"/>
            <w:gridSpan w:val="5"/>
            <w:tcBorders>
              <w:top w:val="single" w:sz="4" w:space="0" w:color="auto"/>
              <w:left w:val="single" w:sz="4" w:space="0" w:color="auto"/>
              <w:bottom w:val="single" w:sz="4" w:space="0" w:color="auto"/>
              <w:right w:val="single" w:sz="4" w:space="0" w:color="auto"/>
            </w:tcBorders>
          </w:tcPr>
          <w:p w:rsidR="00F64C05" w:rsidRPr="00F64C05" w:rsidRDefault="00F64C05" w:rsidP="00A25045">
            <w:pPr>
              <w:suppressAutoHyphens/>
              <w:contextualSpacing/>
              <w:rPr>
                <w:sz w:val="10"/>
                <w:szCs w:val="12"/>
              </w:rPr>
            </w:pPr>
            <w:r w:rsidRPr="00F64C05">
              <w:rPr>
                <w:sz w:val="10"/>
                <w:szCs w:val="12"/>
              </w:rPr>
              <w:t>0,0</w:t>
            </w:r>
          </w:p>
        </w:tc>
      </w:tr>
      <w:tr w:rsidR="00F64C05" w:rsidRPr="00F64C05" w:rsidTr="00A454D1">
        <w:trPr>
          <w:gridAfter w:val="5"/>
          <w:wAfter w:w="569" w:type="dxa"/>
          <w:cantSplit/>
          <w:trHeight w:val="146"/>
        </w:trPr>
        <w:tc>
          <w:tcPr>
            <w:tcW w:w="245" w:type="dxa"/>
            <w:tcBorders>
              <w:top w:val="single" w:sz="4" w:space="0" w:color="auto"/>
              <w:left w:val="single" w:sz="4" w:space="0" w:color="auto"/>
              <w:bottom w:val="single" w:sz="4" w:space="0" w:color="auto"/>
              <w:right w:val="single" w:sz="4" w:space="0" w:color="auto"/>
            </w:tcBorders>
          </w:tcPr>
          <w:p w:rsidR="00F64C05" w:rsidRPr="00F64C05" w:rsidRDefault="00F64C05" w:rsidP="00A25045">
            <w:pPr>
              <w:widowControl w:val="0"/>
              <w:suppressAutoHyphens/>
              <w:autoSpaceDE w:val="0"/>
              <w:autoSpaceDN w:val="0"/>
              <w:adjustRightInd w:val="0"/>
              <w:contextualSpacing/>
              <w:rPr>
                <w:sz w:val="10"/>
                <w:szCs w:val="12"/>
              </w:rPr>
            </w:pPr>
            <w:r w:rsidRPr="00F64C05">
              <w:rPr>
                <w:sz w:val="10"/>
                <w:szCs w:val="12"/>
              </w:rPr>
              <w:t>8.</w:t>
            </w:r>
          </w:p>
        </w:tc>
        <w:tc>
          <w:tcPr>
            <w:tcW w:w="4683" w:type="dxa"/>
            <w:gridSpan w:val="24"/>
            <w:tcBorders>
              <w:top w:val="single" w:sz="4" w:space="0" w:color="auto"/>
              <w:left w:val="single" w:sz="4" w:space="0" w:color="auto"/>
              <w:bottom w:val="single" w:sz="4" w:space="0" w:color="auto"/>
              <w:right w:val="single" w:sz="4" w:space="0" w:color="auto"/>
            </w:tcBorders>
            <w:vAlign w:val="center"/>
          </w:tcPr>
          <w:p w:rsidR="00F64C05" w:rsidRPr="00F64C05" w:rsidRDefault="00F64C05" w:rsidP="00A25045">
            <w:pPr>
              <w:suppressAutoHyphens/>
              <w:contextualSpacing/>
              <w:jc w:val="center"/>
              <w:rPr>
                <w:sz w:val="10"/>
                <w:szCs w:val="12"/>
              </w:rPr>
            </w:pPr>
            <w:r w:rsidRPr="00F64C05">
              <w:rPr>
                <w:sz w:val="10"/>
                <w:szCs w:val="12"/>
              </w:rPr>
              <w:t>Задача 8. Поддержка местных инициатив граждан</w:t>
            </w:r>
          </w:p>
        </w:tc>
      </w:tr>
      <w:tr w:rsidR="00F64C05" w:rsidRPr="00F64C05" w:rsidTr="00A454D1">
        <w:trPr>
          <w:gridAfter w:val="5"/>
          <w:wAfter w:w="569" w:type="dxa"/>
          <w:cantSplit/>
          <w:trHeight w:val="146"/>
        </w:trPr>
        <w:tc>
          <w:tcPr>
            <w:tcW w:w="245" w:type="dxa"/>
            <w:tcBorders>
              <w:top w:val="single" w:sz="4" w:space="0" w:color="auto"/>
              <w:left w:val="single" w:sz="4" w:space="0" w:color="auto"/>
              <w:bottom w:val="single" w:sz="4" w:space="0" w:color="auto"/>
              <w:right w:val="single" w:sz="4" w:space="0" w:color="auto"/>
            </w:tcBorders>
          </w:tcPr>
          <w:p w:rsidR="00F64C05" w:rsidRPr="00F64C05" w:rsidRDefault="00F64C05" w:rsidP="00A25045">
            <w:pPr>
              <w:widowControl w:val="0"/>
              <w:suppressAutoHyphens/>
              <w:autoSpaceDE w:val="0"/>
              <w:autoSpaceDN w:val="0"/>
              <w:adjustRightInd w:val="0"/>
              <w:contextualSpacing/>
              <w:rPr>
                <w:sz w:val="10"/>
                <w:szCs w:val="12"/>
              </w:rPr>
            </w:pPr>
            <w:r w:rsidRPr="00F64C05">
              <w:rPr>
                <w:sz w:val="10"/>
                <w:szCs w:val="12"/>
              </w:rPr>
              <w:t>8.1.</w:t>
            </w:r>
          </w:p>
        </w:tc>
        <w:tc>
          <w:tcPr>
            <w:tcW w:w="714" w:type="dxa"/>
            <w:tcBorders>
              <w:top w:val="single" w:sz="4" w:space="0" w:color="auto"/>
              <w:left w:val="single" w:sz="4" w:space="0" w:color="auto"/>
              <w:bottom w:val="single" w:sz="4" w:space="0" w:color="auto"/>
              <w:right w:val="single" w:sz="4" w:space="0" w:color="auto"/>
            </w:tcBorders>
            <w:vAlign w:val="center"/>
          </w:tcPr>
          <w:p w:rsidR="00F64C05" w:rsidRPr="00F64C05" w:rsidRDefault="00F64C05" w:rsidP="00A25045">
            <w:pPr>
              <w:suppressAutoHyphens/>
              <w:contextualSpacing/>
              <w:rPr>
                <w:sz w:val="10"/>
                <w:szCs w:val="12"/>
              </w:rPr>
            </w:pPr>
            <w:r w:rsidRPr="00F64C05">
              <w:rPr>
                <w:sz w:val="10"/>
                <w:szCs w:val="12"/>
              </w:rPr>
              <w:t>Приобретение и установка игровых детских комплексов по инициативе населения</w:t>
            </w:r>
          </w:p>
        </w:tc>
        <w:tc>
          <w:tcPr>
            <w:tcW w:w="529" w:type="dxa"/>
            <w:gridSpan w:val="2"/>
            <w:tcBorders>
              <w:top w:val="single" w:sz="4" w:space="0" w:color="auto"/>
              <w:left w:val="single" w:sz="4" w:space="0" w:color="auto"/>
              <w:bottom w:val="single" w:sz="4" w:space="0" w:color="auto"/>
              <w:right w:val="single" w:sz="4" w:space="0" w:color="auto"/>
            </w:tcBorders>
          </w:tcPr>
          <w:p w:rsidR="00F64C05" w:rsidRPr="00F64C05" w:rsidRDefault="00F64C05" w:rsidP="00A25045">
            <w:pPr>
              <w:widowControl w:val="0"/>
              <w:suppressAutoHyphens/>
              <w:autoSpaceDE w:val="0"/>
              <w:autoSpaceDN w:val="0"/>
              <w:adjustRightInd w:val="0"/>
              <w:contextualSpacing/>
              <w:rPr>
                <w:sz w:val="10"/>
                <w:szCs w:val="12"/>
              </w:rPr>
            </w:pPr>
            <w:r w:rsidRPr="00F64C05">
              <w:rPr>
                <w:sz w:val="10"/>
                <w:szCs w:val="12"/>
              </w:rPr>
              <w:t>МБУ «Солецкое городское хозяйство»</w:t>
            </w:r>
          </w:p>
        </w:tc>
        <w:tc>
          <w:tcPr>
            <w:tcW w:w="462" w:type="dxa"/>
            <w:gridSpan w:val="2"/>
            <w:tcBorders>
              <w:top w:val="single" w:sz="4" w:space="0" w:color="auto"/>
              <w:left w:val="single" w:sz="4" w:space="0" w:color="auto"/>
              <w:bottom w:val="single" w:sz="4" w:space="0" w:color="auto"/>
              <w:right w:val="single" w:sz="4" w:space="0" w:color="auto"/>
            </w:tcBorders>
          </w:tcPr>
          <w:p w:rsidR="00F64C05" w:rsidRPr="00F64C05" w:rsidRDefault="00F64C05" w:rsidP="00A25045">
            <w:pPr>
              <w:suppressAutoHyphens/>
              <w:contextualSpacing/>
              <w:rPr>
                <w:sz w:val="10"/>
                <w:szCs w:val="12"/>
              </w:rPr>
            </w:pPr>
          </w:p>
          <w:p w:rsidR="00F64C05" w:rsidRPr="00F64C05" w:rsidRDefault="00F64C05" w:rsidP="00A25045">
            <w:pPr>
              <w:suppressAutoHyphens/>
              <w:contextualSpacing/>
              <w:rPr>
                <w:sz w:val="10"/>
                <w:szCs w:val="12"/>
              </w:rPr>
            </w:pPr>
            <w:r w:rsidRPr="00F64C05">
              <w:rPr>
                <w:sz w:val="10"/>
                <w:szCs w:val="12"/>
              </w:rPr>
              <w:t>2016-2020</w:t>
            </w:r>
          </w:p>
          <w:p w:rsidR="00F64C05" w:rsidRPr="00F64C05" w:rsidRDefault="00F64C05" w:rsidP="00A25045">
            <w:pPr>
              <w:suppressAutoHyphens/>
              <w:contextualSpacing/>
              <w:rPr>
                <w:sz w:val="10"/>
                <w:szCs w:val="12"/>
              </w:rPr>
            </w:pPr>
            <w:r w:rsidRPr="00F64C05">
              <w:rPr>
                <w:sz w:val="10"/>
                <w:szCs w:val="12"/>
              </w:rPr>
              <w:t>годы</w:t>
            </w:r>
          </w:p>
        </w:tc>
        <w:tc>
          <w:tcPr>
            <w:tcW w:w="258" w:type="dxa"/>
            <w:tcBorders>
              <w:top w:val="single" w:sz="4" w:space="0" w:color="auto"/>
              <w:left w:val="single" w:sz="4" w:space="0" w:color="auto"/>
              <w:bottom w:val="single" w:sz="4" w:space="0" w:color="auto"/>
              <w:right w:val="single" w:sz="4" w:space="0" w:color="auto"/>
            </w:tcBorders>
          </w:tcPr>
          <w:p w:rsidR="00F64C05" w:rsidRPr="00F64C05" w:rsidRDefault="00F64C05" w:rsidP="00A25045">
            <w:pPr>
              <w:suppressAutoHyphens/>
              <w:contextualSpacing/>
              <w:jc w:val="center"/>
              <w:rPr>
                <w:sz w:val="10"/>
                <w:szCs w:val="12"/>
              </w:rPr>
            </w:pPr>
          </w:p>
          <w:p w:rsidR="00F64C05" w:rsidRPr="00F64C05" w:rsidRDefault="00F64C05" w:rsidP="00A25045">
            <w:pPr>
              <w:suppressAutoHyphens/>
              <w:contextualSpacing/>
              <w:jc w:val="center"/>
              <w:rPr>
                <w:sz w:val="10"/>
                <w:szCs w:val="12"/>
              </w:rPr>
            </w:pPr>
            <w:r w:rsidRPr="00F64C05">
              <w:rPr>
                <w:sz w:val="10"/>
                <w:szCs w:val="12"/>
              </w:rPr>
              <w:t>8.1.</w:t>
            </w:r>
          </w:p>
        </w:tc>
        <w:tc>
          <w:tcPr>
            <w:tcW w:w="452" w:type="dxa"/>
            <w:tcBorders>
              <w:top w:val="single" w:sz="4" w:space="0" w:color="auto"/>
              <w:left w:val="single" w:sz="4" w:space="0" w:color="auto"/>
              <w:bottom w:val="single" w:sz="4" w:space="0" w:color="auto"/>
              <w:right w:val="single" w:sz="4" w:space="0" w:color="auto"/>
            </w:tcBorders>
          </w:tcPr>
          <w:p w:rsidR="00F64C05" w:rsidRPr="00F64C05" w:rsidRDefault="00F64C05" w:rsidP="00A25045">
            <w:pPr>
              <w:suppressAutoHyphens/>
              <w:contextualSpacing/>
              <w:rPr>
                <w:sz w:val="10"/>
                <w:szCs w:val="12"/>
              </w:rPr>
            </w:pPr>
          </w:p>
          <w:p w:rsidR="00F64C05" w:rsidRPr="00F64C05" w:rsidRDefault="00F64C05" w:rsidP="00A25045">
            <w:pPr>
              <w:suppressAutoHyphens/>
              <w:contextualSpacing/>
              <w:rPr>
                <w:sz w:val="10"/>
                <w:szCs w:val="12"/>
              </w:rPr>
            </w:pPr>
            <w:r w:rsidRPr="00F64C05">
              <w:rPr>
                <w:sz w:val="10"/>
                <w:szCs w:val="12"/>
              </w:rPr>
              <w:t>бюджет поселения</w:t>
            </w:r>
          </w:p>
          <w:p w:rsidR="00F64C05" w:rsidRPr="00F64C05" w:rsidRDefault="00F64C05" w:rsidP="00A25045">
            <w:pPr>
              <w:suppressAutoHyphens/>
              <w:contextualSpacing/>
              <w:rPr>
                <w:sz w:val="10"/>
                <w:szCs w:val="12"/>
              </w:rPr>
            </w:pPr>
          </w:p>
          <w:p w:rsidR="00F64C05" w:rsidRPr="00F64C05" w:rsidRDefault="00F64C05" w:rsidP="00A25045">
            <w:pPr>
              <w:suppressAutoHyphens/>
              <w:contextualSpacing/>
              <w:rPr>
                <w:sz w:val="10"/>
                <w:szCs w:val="12"/>
              </w:rPr>
            </w:pPr>
            <w:r w:rsidRPr="00F64C05">
              <w:rPr>
                <w:sz w:val="10"/>
                <w:szCs w:val="12"/>
              </w:rPr>
              <w:t>областной</w:t>
            </w:r>
          </w:p>
          <w:p w:rsidR="00F64C05" w:rsidRPr="00F64C05" w:rsidRDefault="00F64C05" w:rsidP="00A25045">
            <w:pPr>
              <w:suppressAutoHyphens/>
              <w:contextualSpacing/>
              <w:rPr>
                <w:sz w:val="10"/>
                <w:szCs w:val="12"/>
              </w:rPr>
            </w:pPr>
            <w:r w:rsidRPr="00F64C05">
              <w:rPr>
                <w:sz w:val="10"/>
                <w:szCs w:val="12"/>
              </w:rPr>
              <w:t>бюджет</w:t>
            </w:r>
          </w:p>
        </w:tc>
        <w:tc>
          <w:tcPr>
            <w:tcW w:w="255" w:type="dxa"/>
            <w:tcBorders>
              <w:top w:val="single" w:sz="4" w:space="0" w:color="auto"/>
              <w:left w:val="single" w:sz="4" w:space="0" w:color="auto"/>
              <w:bottom w:val="single" w:sz="4" w:space="0" w:color="auto"/>
              <w:right w:val="single" w:sz="4" w:space="0" w:color="auto"/>
            </w:tcBorders>
            <w:vAlign w:val="center"/>
          </w:tcPr>
          <w:p w:rsidR="00F64C05" w:rsidRPr="00F64C05" w:rsidRDefault="00F64C05" w:rsidP="00A25045">
            <w:pPr>
              <w:suppressAutoHyphens/>
              <w:contextualSpacing/>
              <w:rPr>
                <w:sz w:val="10"/>
                <w:szCs w:val="12"/>
              </w:rPr>
            </w:pPr>
            <w:r w:rsidRPr="00F64C05">
              <w:rPr>
                <w:sz w:val="10"/>
                <w:szCs w:val="12"/>
              </w:rPr>
              <w:t>110,0</w:t>
            </w:r>
          </w:p>
          <w:p w:rsidR="00F64C05" w:rsidRPr="00F64C05" w:rsidRDefault="00F64C05" w:rsidP="00A25045">
            <w:pPr>
              <w:suppressAutoHyphens/>
              <w:contextualSpacing/>
              <w:rPr>
                <w:sz w:val="10"/>
                <w:szCs w:val="12"/>
              </w:rPr>
            </w:pPr>
          </w:p>
          <w:p w:rsidR="00F64C05" w:rsidRPr="00F64C05" w:rsidRDefault="00F64C05" w:rsidP="00A25045">
            <w:pPr>
              <w:suppressAutoHyphens/>
              <w:contextualSpacing/>
              <w:rPr>
                <w:sz w:val="10"/>
                <w:szCs w:val="12"/>
              </w:rPr>
            </w:pPr>
          </w:p>
          <w:p w:rsidR="00F64C05" w:rsidRPr="00F64C05" w:rsidRDefault="00F64C05" w:rsidP="00A25045">
            <w:pPr>
              <w:suppressAutoHyphens/>
              <w:contextualSpacing/>
              <w:rPr>
                <w:sz w:val="10"/>
                <w:szCs w:val="12"/>
              </w:rPr>
            </w:pPr>
            <w:r w:rsidRPr="00F64C05">
              <w:rPr>
                <w:sz w:val="10"/>
                <w:szCs w:val="12"/>
              </w:rPr>
              <w:t>28,95</w:t>
            </w:r>
          </w:p>
        </w:tc>
        <w:tc>
          <w:tcPr>
            <w:tcW w:w="438" w:type="dxa"/>
            <w:gridSpan w:val="2"/>
            <w:tcBorders>
              <w:top w:val="single" w:sz="4" w:space="0" w:color="auto"/>
              <w:left w:val="single" w:sz="4" w:space="0" w:color="auto"/>
              <w:bottom w:val="single" w:sz="4" w:space="0" w:color="auto"/>
              <w:right w:val="single" w:sz="4" w:space="0" w:color="auto"/>
            </w:tcBorders>
            <w:vAlign w:val="center"/>
          </w:tcPr>
          <w:p w:rsidR="00F64C05" w:rsidRPr="00F64C05" w:rsidRDefault="00F64C05" w:rsidP="00A25045">
            <w:pPr>
              <w:suppressAutoHyphens/>
              <w:contextualSpacing/>
              <w:rPr>
                <w:sz w:val="10"/>
                <w:szCs w:val="12"/>
              </w:rPr>
            </w:pPr>
            <w:r w:rsidRPr="00F64C05">
              <w:rPr>
                <w:sz w:val="10"/>
                <w:szCs w:val="12"/>
              </w:rPr>
              <w:t>120,0</w:t>
            </w:r>
          </w:p>
          <w:p w:rsidR="00F64C05" w:rsidRPr="00F64C05" w:rsidRDefault="00F64C05" w:rsidP="00A25045">
            <w:pPr>
              <w:suppressAutoHyphens/>
              <w:contextualSpacing/>
              <w:rPr>
                <w:sz w:val="10"/>
                <w:szCs w:val="12"/>
              </w:rPr>
            </w:pPr>
          </w:p>
          <w:p w:rsidR="00F64C05" w:rsidRPr="00F64C05" w:rsidRDefault="00F64C05" w:rsidP="00A25045">
            <w:pPr>
              <w:suppressAutoHyphens/>
              <w:contextualSpacing/>
              <w:rPr>
                <w:sz w:val="10"/>
                <w:szCs w:val="12"/>
              </w:rPr>
            </w:pPr>
          </w:p>
          <w:p w:rsidR="00F64C05" w:rsidRPr="00F64C05" w:rsidRDefault="00F64C05" w:rsidP="00A25045">
            <w:pPr>
              <w:suppressAutoHyphens/>
              <w:contextualSpacing/>
              <w:rPr>
                <w:sz w:val="10"/>
                <w:szCs w:val="12"/>
              </w:rPr>
            </w:pPr>
          </w:p>
        </w:tc>
        <w:tc>
          <w:tcPr>
            <w:tcW w:w="874" w:type="dxa"/>
            <w:gridSpan w:val="7"/>
            <w:tcBorders>
              <w:top w:val="single" w:sz="4" w:space="0" w:color="auto"/>
              <w:left w:val="single" w:sz="4" w:space="0" w:color="auto"/>
              <w:bottom w:val="single" w:sz="4" w:space="0" w:color="auto"/>
              <w:right w:val="single" w:sz="4" w:space="0" w:color="auto"/>
            </w:tcBorders>
            <w:vAlign w:val="center"/>
          </w:tcPr>
          <w:p w:rsidR="00F64C05" w:rsidRPr="00F64C05" w:rsidRDefault="00F64C05" w:rsidP="00A25045">
            <w:pPr>
              <w:suppressAutoHyphens/>
              <w:contextualSpacing/>
              <w:rPr>
                <w:sz w:val="10"/>
                <w:szCs w:val="12"/>
              </w:rPr>
            </w:pPr>
            <w:r w:rsidRPr="00F64C05">
              <w:rPr>
                <w:sz w:val="10"/>
                <w:szCs w:val="12"/>
              </w:rPr>
              <w:t>113,8</w:t>
            </w:r>
          </w:p>
          <w:p w:rsidR="00F64C05" w:rsidRPr="00F64C05" w:rsidRDefault="00F64C05" w:rsidP="00A25045">
            <w:pPr>
              <w:suppressAutoHyphens/>
              <w:contextualSpacing/>
              <w:rPr>
                <w:sz w:val="10"/>
                <w:szCs w:val="12"/>
              </w:rPr>
            </w:pPr>
          </w:p>
          <w:p w:rsidR="00F64C05" w:rsidRPr="00F64C05" w:rsidRDefault="00F64C05" w:rsidP="00A25045">
            <w:pPr>
              <w:suppressAutoHyphens/>
              <w:contextualSpacing/>
              <w:rPr>
                <w:sz w:val="10"/>
                <w:szCs w:val="12"/>
              </w:rPr>
            </w:pPr>
          </w:p>
        </w:tc>
        <w:tc>
          <w:tcPr>
            <w:tcW w:w="236" w:type="dxa"/>
            <w:gridSpan w:val="2"/>
            <w:tcBorders>
              <w:top w:val="single" w:sz="4" w:space="0" w:color="auto"/>
              <w:left w:val="single" w:sz="4" w:space="0" w:color="auto"/>
              <w:bottom w:val="single" w:sz="4" w:space="0" w:color="auto"/>
              <w:right w:val="single" w:sz="4" w:space="0" w:color="auto"/>
            </w:tcBorders>
            <w:vAlign w:val="center"/>
          </w:tcPr>
          <w:p w:rsidR="00F64C05" w:rsidRPr="00F64C05" w:rsidRDefault="00F64C05" w:rsidP="00A25045">
            <w:pPr>
              <w:suppressAutoHyphens/>
              <w:contextualSpacing/>
              <w:rPr>
                <w:sz w:val="10"/>
                <w:szCs w:val="12"/>
              </w:rPr>
            </w:pPr>
            <w:r w:rsidRPr="00F64C05">
              <w:rPr>
                <w:sz w:val="10"/>
                <w:szCs w:val="12"/>
              </w:rPr>
              <w:t>120,0</w:t>
            </w:r>
          </w:p>
          <w:p w:rsidR="00F64C05" w:rsidRPr="00F64C05" w:rsidRDefault="00F64C05" w:rsidP="00A25045">
            <w:pPr>
              <w:suppressAutoHyphens/>
              <w:contextualSpacing/>
              <w:rPr>
                <w:sz w:val="10"/>
                <w:szCs w:val="12"/>
              </w:rPr>
            </w:pPr>
          </w:p>
          <w:p w:rsidR="00F64C05" w:rsidRPr="00F64C05" w:rsidRDefault="00F64C05" w:rsidP="00A25045">
            <w:pPr>
              <w:suppressAutoHyphens/>
              <w:contextualSpacing/>
              <w:rPr>
                <w:sz w:val="10"/>
                <w:szCs w:val="12"/>
              </w:rPr>
            </w:pPr>
          </w:p>
          <w:p w:rsidR="00F64C05" w:rsidRPr="00F64C05" w:rsidRDefault="00F64C05" w:rsidP="00A25045">
            <w:pPr>
              <w:suppressAutoHyphens/>
              <w:contextualSpacing/>
              <w:rPr>
                <w:sz w:val="10"/>
                <w:szCs w:val="12"/>
              </w:rPr>
            </w:pPr>
          </w:p>
        </w:tc>
        <w:tc>
          <w:tcPr>
            <w:tcW w:w="465" w:type="dxa"/>
            <w:gridSpan w:val="5"/>
            <w:tcBorders>
              <w:top w:val="single" w:sz="4" w:space="0" w:color="auto"/>
              <w:left w:val="single" w:sz="4" w:space="0" w:color="auto"/>
              <w:bottom w:val="single" w:sz="4" w:space="0" w:color="auto"/>
              <w:right w:val="single" w:sz="4" w:space="0" w:color="auto"/>
            </w:tcBorders>
            <w:vAlign w:val="center"/>
          </w:tcPr>
          <w:p w:rsidR="00F64C05" w:rsidRPr="00F64C05" w:rsidRDefault="00F64C05" w:rsidP="00A25045">
            <w:pPr>
              <w:suppressAutoHyphens/>
              <w:contextualSpacing/>
              <w:rPr>
                <w:sz w:val="10"/>
                <w:szCs w:val="12"/>
              </w:rPr>
            </w:pPr>
            <w:r w:rsidRPr="00F64C05">
              <w:rPr>
                <w:sz w:val="10"/>
                <w:szCs w:val="12"/>
              </w:rPr>
              <w:t>120,0</w:t>
            </w:r>
          </w:p>
          <w:p w:rsidR="00F64C05" w:rsidRPr="00F64C05" w:rsidRDefault="00F64C05" w:rsidP="00A25045">
            <w:pPr>
              <w:suppressAutoHyphens/>
              <w:contextualSpacing/>
              <w:rPr>
                <w:sz w:val="10"/>
                <w:szCs w:val="12"/>
              </w:rPr>
            </w:pPr>
          </w:p>
          <w:p w:rsidR="00F64C05" w:rsidRPr="00F64C05" w:rsidRDefault="00F64C05" w:rsidP="00A25045">
            <w:pPr>
              <w:suppressAutoHyphens/>
              <w:contextualSpacing/>
              <w:rPr>
                <w:sz w:val="10"/>
                <w:szCs w:val="12"/>
              </w:rPr>
            </w:pPr>
          </w:p>
          <w:p w:rsidR="00F64C05" w:rsidRPr="00F64C05" w:rsidRDefault="00F64C05" w:rsidP="00A25045">
            <w:pPr>
              <w:suppressAutoHyphens/>
              <w:contextualSpacing/>
              <w:rPr>
                <w:sz w:val="10"/>
                <w:szCs w:val="12"/>
              </w:rPr>
            </w:pPr>
          </w:p>
        </w:tc>
      </w:tr>
      <w:tr w:rsidR="00F64C05" w:rsidRPr="00F64C05" w:rsidTr="00A454D1">
        <w:trPr>
          <w:gridAfter w:val="5"/>
          <w:wAfter w:w="569" w:type="dxa"/>
          <w:cantSplit/>
          <w:trHeight w:val="146"/>
        </w:trPr>
        <w:tc>
          <w:tcPr>
            <w:tcW w:w="245" w:type="dxa"/>
            <w:tcBorders>
              <w:top w:val="single" w:sz="4" w:space="0" w:color="auto"/>
              <w:left w:val="single" w:sz="4" w:space="0" w:color="auto"/>
              <w:bottom w:val="single" w:sz="4" w:space="0" w:color="auto"/>
              <w:right w:val="single" w:sz="4" w:space="0" w:color="auto"/>
            </w:tcBorders>
          </w:tcPr>
          <w:p w:rsidR="00F64C05" w:rsidRPr="00F64C05" w:rsidRDefault="00F64C05" w:rsidP="00A25045">
            <w:pPr>
              <w:widowControl w:val="0"/>
              <w:suppressAutoHyphens/>
              <w:autoSpaceDE w:val="0"/>
              <w:autoSpaceDN w:val="0"/>
              <w:adjustRightInd w:val="0"/>
              <w:contextualSpacing/>
              <w:rPr>
                <w:sz w:val="10"/>
                <w:szCs w:val="12"/>
              </w:rPr>
            </w:pPr>
            <w:r w:rsidRPr="00F64C05">
              <w:rPr>
                <w:sz w:val="10"/>
                <w:szCs w:val="12"/>
              </w:rPr>
              <w:t>8.2.</w:t>
            </w:r>
          </w:p>
        </w:tc>
        <w:tc>
          <w:tcPr>
            <w:tcW w:w="714" w:type="dxa"/>
            <w:tcBorders>
              <w:top w:val="single" w:sz="4" w:space="0" w:color="auto"/>
              <w:left w:val="single" w:sz="4" w:space="0" w:color="auto"/>
              <w:bottom w:val="single" w:sz="4" w:space="0" w:color="auto"/>
              <w:right w:val="single" w:sz="4" w:space="0" w:color="auto"/>
            </w:tcBorders>
            <w:vAlign w:val="center"/>
          </w:tcPr>
          <w:p w:rsidR="00F64C05" w:rsidRPr="00F64C05" w:rsidRDefault="00F64C05" w:rsidP="00A25045">
            <w:pPr>
              <w:suppressAutoHyphens/>
              <w:contextualSpacing/>
              <w:rPr>
                <w:sz w:val="10"/>
                <w:szCs w:val="12"/>
              </w:rPr>
            </w:pPr>
            <w:r w:rsidRPr="00F64C05">
              <w:rPr>
                <w:sz w:val="10"/>
                <w:szCs w:val="12"/>
              </w:rPr>
              <w:t>Приобретение и установка ограждения:</w:t>
            </w:r>
          </w:p>
          <w:p w:rsidR="00F64C05" w:rsidRPr="00F64C05" w:rsidRDefault="00F64C05" w:rsidP="00A25045">
            <w:pPr>
              <w:suppressAutoHyphens/>
              <w:contextualSpacing/>
              <w:rPr>
                <w:sz w:val="10"/>
                <w:szCs w:val="12"/>
              </w:rPr>
            </w:pPr>
            <w:r w:rsidRPr="00F64C05">
              <w:rPr>
                <w:sz w:val="10"/>
                <w:szCs w:val="12"/>
                <w:u w:val="single"/>
              </w:rPr>
              <w:t>2017 год</w:t>
            </w:r>
            <w:r w:rsidRPr="00F64C05">
              <w:rPr>
                <w:sz w:val="10"/>
                <w:szCs w:val="12"/>
              </w:rPr>
              <w:t xml:space="preserve">  на детской площадке у дома №58 «а» по ул. А. Матросова г. Сольцы Новгородской области по инициативе жителей ТОС 19 от 20.03.2017;</w:t>
            </w:r>
          </w:p>
          <w:p w:rsidR="00F64C05" w:rsidRPr="00F64C05" w:rsidRDefault="00F64C05" w:rsidP="00A25045">
            <w:pPr>
              <w:suppressAutoHyphens/>
              <w:contextualSpacing/>
              <w:rPr>
                <w:sz w:val="10"/>
                <w:szCs w:val="12"/>
              </w:rPr>
            </w:pPr>
            <w:r w:rsidRPr="00F64C05">
              <w:rPr>
                <w:sz w:val="10"/>
                <w:szCs w:val="12"/>
                <w:u w:val="single"/>
              </w:rPr>
              <w:t>2018 год</w:t>
            </w:r>
            <w:r w:rsidRPr="00F64C05">
              <w:rPr>
                <w:sz w:val="10"/>
                <w:szCs w:val="12"/>
              </w:rPr>
              <w:t xml:space="preserve">  на детской площадке у дома №87 «а» по ул. </w:t>
            </w:r>
            <w:proofErr w:type="gramStart"/>
            <w:r w:rsidRPr="00F64C05">
              <w:rPr>
                <w:sz w:val="10"/>
                <w:szCs w:val="12"/>
              </w:rPr>
              <w:t>Новгородская</w:t>
            </w:r>
            <w:proofErr w:type="gramEnd"/>
            <w:r w:rsidRPr="00F64C05">
              <w:rPr>
                <w:sz w:val="10"/>
                <w:szCs w:val="12"/>
              </w:rPr>
              <w:t xml:space="preserve"> г. Сольцы Новгородской области по инициативе жителей ТОС 2 от 06.03.2018;</w:t>
            </w:r>
          </w:p>
          <w:p w:rsidR="00F64C05" w:rsidRPr="00F64C05" w:rsidRDefault="00F64C05" w:rsidP="00A25045">
            <w:pPr>
              <w:suppressAutoHyphens/>
              <w:contextualSpacing/>
              <w:rPr>
                <w:sz w:val="10"/>
                <w:szCs w:val="12"/>
              </w:rPr>
            </w:pPr>
          </w:p>
        </w:tc>
        <w:tc>
          <w:tcPr>
            <w:tcW w:w="529" w:type="dxa"/>
            <w:gridSpan w:val="2"/>
            <w:tcBorders>
              <w:top w:val="single" w:sz="4" w:space="0" w:color="auto"/>
              <w:left w:val="single" w:sz="4" w:space="0" w:color="auto"/>
              <w:bottom w:val="single" w:sz="4" w:space="0" w:color="auto"/>
              <w:right w:val="single" w:sz="4" w:space="0" w:color="auto"/>
            </w:tcBorders>
            <w:vAlign w:val="center"/>
          </w:tcPr>
          <w:p w:rsidR="00F64C05" w:rsidRPr="00F64C05" w:rsidRDefault="00F64C05" w:rsidP="00A25045">
            <w:pPr>
              <w:widowControl w:val="0"/>
              <w:suppressAutoHyphens/>
              <w:autoSpaceDE w:val="0"/>
              <w:autoSpaceDN w:val="0"/>
              <w:adjustRightInd w:val="0"/>
              <w:contextualSpacing/>
              <w:rPr>
                <w:sz w:val="10"/>
                <w:szCs w:val="12"/>
              </w:rPr>
            </w:pPr>
            <w:r w:rsidRPr="00F64C05">
              <w:rPr>
                <w:sz w:val="10"/>
                <w:szCs w:val="12"/>
              </w:rPr>
              <w:t>МБУ «Солецкое городское хозяйство»</w:t>
            </w:r>
          </w:p>
        </w:tc>
        <w:tc>
          <w:tcPr>
            <w:tcW w:w="462" w:type="dxa"/>
            <w:gridSpan w:val="2"/>
            <w:tcBorders>
              <w:top w:val="single" w:sz="4" w:space="0" w:color="auto"/>
              <w:left w:val="single" w:sz="4" w:space="0" w:color="auto"/>
              <w:bottom w:val="single" w:sz="4" w:space="0" w:color="auto"/>
              <w:right w:val="single" w:sz="4" w:space="0" w:color="auto"/>
            </w:tcBorders>
            <w:vAlign w:val="center"/>
          </w:tcPr>
          <w:p w:rsidR="00F64C05" w:rsidRPr="00F64C05" w:rsidRDefault="00F64C05" w:rsidP="00A25045">
            <w:pPr>
              <w:suppressAutoHyphens/>
              <w:contextualSpacing/>
              <w:rPr>
                <w:sz w:val="10"/>
                <w:szCs w:val="12"/>
              </w:rPr>
            </w:pPr>
            <w:r w:rsidRPr="00F64C05">
              <w:rPr>
                <w:sz w:val="10"/>
                <w:szCs w:val="12"/>
              </w:rPr>
              <w:t>2017-2018 год</w:t>
            </w:r>
          </w:p>
        </w:tc>
        <w:tc>
          <w:tcPr>
            <w:tcW w:w="258" w:type="dxa"/>
            <w:tcBorders>
              <w:top w:val="single" w:sz="4" w:space="0" w:color="auto"/>
              <w:left w:val="single" w:sz="4" w:space="0" w:color="auto"/>
              <w:bottom w:val="single" w:sz="4" w:space="0" w:color="auto"/>
              <w:right w:val="single" w:sz="4" w:space="0" w:color="auto"/>
            </w:tcBorders>
            <w:vAlign w:val="center"/>
          </w:tcPr>
          <w:p w:rsidR="00F64C05" w:rsidRPr="00F64C05" w:rsidRDefault="00F64C05" w:rsidP="00A25045">
            <w:pPr>
              <w:suppressAutoHyphens/>
              <w:contextualSpacing/>
              <w:rPr>
                <w:sz w:val="10"/>
                <w:szCs w:val="12"/>
              </w:rPr>
            </w:pPr>
            <w:r w:rsidRPr="00F64C05">
              <w:rPr>
                <w:sz w:val="10"/>
                <w:szCs w:val="12"/>
              </w:rPr>
              <w:t xml:space="preserve">    8.2</w:t>
            </w:r>
          </w:p>
        </w:tc>
        <w:tc>
          <w:tcPr>
            <w:tcW w:w="452" w:type="dxa"/>
            <w:tcBorders>
              <w:top w:val="single" w:sz="4" w:space="0" w:color="auto"/>
              <w:left w:val="single" w:sz="4" w:space="0" w:color="auto"/>
              <w:bottom w:val="single" w:sz="4" w:space="0" w:color="auto"/>
              <w:right w:val="single" w:sz="4" w:space="0" w:color="auto"/>
            </w:tcBorders>
            <w:vAlign w:val="center"/>
          </w:tcPr>
          <w:p w:rsidR="00F64C05" w:rsidRPr="00F64C05" w:rsidRDefault="00F64C05" w:rsidP="00A25045">
            <w:pPr>
              <w:suppressAutoHyphens/>
              <w:contextualSpacing/>
              <w:rPr>
                <w:sz w:val="10"/>
                <w:szCs w:val="12"/>
              </w:rPr>
            </w:pPr>
          </w:p>
          <w:p w:rsidR="00F64C05" w:rsidRPr="00F64C05" w:rsidRDefault="00F64C05" w:rsidP="00A25045">
            <w:pPr>
              <w:suppressAutoHyphens/>
              <w:contextualSpacing/>
              <w:rPr>
                <w:sz w:val="10"/>
                <w:szCs w:val="12"/>
              </w:rPr>
            </w:pPr>
          </w:p>
          <w:p w:rsidR="00F64C05" w:rsidRPr="00F64C05" w:rsidRDefault="00F64C05" w:rsidP="00A25045">
            <w:pPr>
              <w:suppressAutoHyphens/>
              <w:contextualSpacing/>
              <w:rPr>
                <w:sz w:val="10"/>
                <w:szCs w:val="12"/>
              </w:rPr>
            </w:pPr>
            <w:r w:rsidRPr="00F64C05">
              <w:rPr>
                <w:sz w:val="10"/>
                <w:szCs w:val="12"/>
              </w:rPr>
              <w:t>бюджет поселения</w:t>
            </w:r>
          </w:p>
          <w:p w:rsidR="00F64C05" w:rsidRPr="00F64C05" w:rsidRDefault="00F64C05" w:rsidP="00A25045">
            <w:pPr>
              <w:suppressAutoHyphens/>
              <w:contextualSpacing/>
              <w:rPr>
                <w:sz w:val="10"/>
                <w:szCs w:val="12"/>
              </w:rPr>
            </w:pPr>
          </w:p>
          <w:p w:rsidR="00F64C05" w:rsidRPr="00F64C05" w:rsidRDefault="00F64C05" w:rsidP="00A25045">
            <w:pPr>
              <w:suppressAutoHyphens/>
              <w:contextualSpacing/>
              <w:rPr>
                <w:sz w:val="10"/>
                <w:szCs w:val="12"/>
              </w:rPr>
            </w:pPr>
            <w:r w:rsidRPr="00F64C05">
              <w:rPr>
                <w:sz w:val="10"/>
                <w:szCs w:val="12"/>
              </w:rPr>
              <w:t>областной бюджет</w:t>
            </w:r>
          </w:p>
        </w:tc>
        <w:tc>
          <w:tcPr>
            <w:tcW w:w="255" w:type="dxa"/>
            <w:tcBorders>
              <w:top w:val="single" w:sz="4" w:space="0" w:color="auto"/>
              <w:left w:val="single" w:sz="4" w:space="0" w:color="auto"/>
              <w:bottom w:val="single" w:sz="4" w:space="0" w:color="auto"/>
              <w:right w:val="single" w:sz="4" w:space="0" w:color="auto"/>
            </w:tcBorders>
            <w:vAlign w:val="center"/>
          </w:tcPr>
          <w:p w:rsidR="00F64C05" w:rsidRPr="00F64C05" w:rsidRDefault="00F64C05" w:rsidP="00A25045">
            <w:pPr>
              <w:keepLines/>
              <w:suppressAutoHyphens/>
              <w:contextualSpacing/>
              <w:rPr>
                <w:sz w:val="10"/>
                <w:szCs w:val="12"/>
              </w:rPr>
            </w:pPr>
            <w:r w:rsidRPr="00F64C05">
              <w:rPr>
                <w:sz w:val="10"/>
                <w:szCs w:val="12"/>
              </w:rPr>
              <w:t>0,0</w:t>
            </w:r>
          </w:p>
        </w:tc>
        <w:tc>
          <w:tcPr>
            <w:tcW w:w="438" w:type="dxa"/>
            <w:gridSpan w:val="2"/>
            <w:tcBorders>
              <w:top w:val="single" w:sz="4" w:space="0" w:color="auto"/>
              <w:left w:val="single" w:sz="4" w:space="0" w:color="auto"/>
              <w:bottom w:val="single" w:sz="4" w:space="0" w:color="auto"/>
              <w:right w:val="single" w:sz="4" w:space="0" w:color="auto"/>
            </w:tcBorders>
            <w:vAlign w:val="center"/>
          </w:tcPr>
          <w:p w:rsidR="00F64C05" w:rsidRPr="00F64C05" w:rsidRDefault="00F64C05" w:rsidP="00A25045">
            <w:pPr>
              <w:keepLines/>
              <w:suppressAutoHyphens/>
              <w:contextualSpacing/>
              <w:rPr>
                <w:sz w:val="10"/>
                <w:szCs w:val="12"/>
              </w:rPr>
            </w:pPr>
          </w:p>
          <w:p w:rsidR="00F64C05" w:rsidRPr="00F64C05" w:rsidRDefault="00F64C05" w:rsidP="00A25045">
            <w:pPr>
              <w:keepLines/>
              <w:suppressAutoHyphens/>
              <w:contextualSpacing/>
              <w:rPr>
                <w:sz w:val="10"/>
                <w:szCs w:val="12"/>
              </w:rPr>
            </w:pPr>
          </w:p>
          <w:p w:rsidR="00F64C05" w:rsidRPr="00F64C05" w:rsidRDefault="00F64C05" w:rsidP="00A25045">
            <w:pPr>
              <w:keepLines/>
              <w:suppressAutoHyphens/>
              <w:contextualSpacing/>
              <w:rPr>
                <w:sz w:val="10"/>
                <w:szCs w:val="12"/>
              </w:rPr>
            </w:pPr>
          </w:p>
          <w:p w:rsidR="00F64C05" w:rsidRPr="00F64C05" w:rsidRDefault="00F64C05" w:rsidP="00A25045">
            <w:pPr>
              <w:keepLines/>
              <w:suppressAutoHyphens/>
              <w:contextualSpacing/>
              <w:rPr>
                <w:sz w:val="10"/>
                <w:szCs w:val="12"/>
              </w:rPr>
            </w:pPr>
            <w:r w:rsidRPr="00F64C05">
              <w:rPr>
                <w:sz w:val="10"/>
                <w:szCs w:val="12"/>
              </w:rPr>
              <w:t>5,0</w:t>
            </w:r>
          </w:p>
          <w:p w:rsidR="00F64C05" w:rsidRPr="00F64C05" w:rsidRDefault="00F64C05" w:rsidP="00A25045">
            <w:pPr>
              <w:keepLines/>
              <w:suppressAutoHyphens/>
              <w:contextualSpacing/>
              <w:rPr>
                <w:sz w:val="10"/>
                <w:szCs w:val="12"/>
              </w:rPr>
            </w:pPr>
          </w:p>
          <w:p w:rsidR="00F64C05" w:rsidRPr="00F64C05" w:rsidRDefault="00F64C05" w:rsidP="00A25045">
            <w:pPr>
              <w:keepLines/>
              <w:suppressAutoHyphens/>
              <w:contextualSpacing/>
              <w:rPr>
                <w:sz w:val="10"/>
                <w:szCs w:val="12"/>
              </w:rPr>
            </w:pPr>
          </w:p>
          <w:p w:rsidR="00F64C05" w:rsidRPr="00F64C05" w:rsidRDefault="00F64C05" w:rsidP="00A25045">
            <w:pPr>
              <w:keepLines/>
              <w:suppressAutoHyphens/>
              <w:contextualSpacing/>
              <w:rPr>
                <w:sz w:val="10"/>
                <w:szCs w:val="12"/>
              </w:rPr>
            </w:pPr>
            <w:r w:rsidRPr="00F64C05">
              <w:rPr>
                <w:sz w:val="10"/>
                <w:szCs w:val="12"/>
              </w:rPr>
              <w:t>40,40</w:t>
            </w:r>
          </w:p>
        </w:tc>
        <w:tc>
          <w:tcPr>
            <w:tcW w:w="874" w:type="dxa"/>
            <w:gridSpan w:val="7"/>
            <w:tcBorders>
              <w:top w:val="single" w:sz="4" w:space="0" w:color="auto"/>
              <w:left w:val="single" w:sz="4" w:space="0" w:color="auto"/>
              <w:bottom w:val="single" w:sz="4" w:space="0" w:color="auto"/>
              <w:right w:val="single" w:sz="4" w:space="0" w:color="auto"/>
            </w:tcBorders>
            <w:vAlign w:val="center"/>
          </w:tcPr>
          <w:p w:rsidR="00F64C05" w:rsidRPr="00F64C05" w:rsidRDefault="00F64C05" w:rsidP="00A25045">
            <w:pPr>
              <w:keepLines/>
              <w:suppressAutoHyphens/>
              <w:contextualSpacing/>
              <w:rPr>
                <w:sz w:val="10"/>
                <w:szCs w:val="12"/>
              </w:rPr>
            </w:pPr>
            <w:r w:rsidRPr="00F64C05">
              <w:rPr>
                <w:sz w:val="10"/>
                <w:szCs w:val="12"/>
              </w:rPr>
              <w:t>6,20</w:t>
            </w:r>
          </w:p>
        </w:tc>
        <w:tc>
          <w:tcPr>
            <w:tcW w:w="236" w:type="dxa"/>
            <w:gridSpan w:val="2"/>
            <w:tcBorders>
              <w:top w:val="single" w:sz="4" w:space="0" w:color="auto"/>
              <w:left w:val="single" w:sz="4" w:space="0" w:color="auto"/>
              <w:bottom w:val="single" w:sz="4" w:space="0" w:color="auto"/>
              <w:right w:val="single" w:sz="4" w:space="0" w:color="auto"/>
            </w:tcBorders>
            <w:vAlign w:val="center"/>
          </w:tcPr>
          <w:p w:rsidR="00F64C05" w:rsidRPr="00F64C05" w:rsidRDefault="00F64C05" w:rsidP="00A25045">
            <w:pPr>
              <w:keepLines/>
              <w:suppressAutoHyphens/>
              <w:contextualSpacing/>
              <w:rPr>
                <w:sz w:val="10"/>
                <w:szCs w:val="12"/>
              </w:rPr>
            </w:pPr>
            <w:r w:rsidRPr="00F64C05">
              <w:rPr>
                <w:sz w:val="10"/>
                <w:szCs w:val="12"/>
              </w:rPr>
              <w:t>0,0</w:t>
            </w:r>
          </w:p>
        </w:tc>
        <w:tc>
          <w:tcPr>
            <w:tcW w:w="465" w:type="dxa"/>
            <w:gridSpan w:val="5"/>
            <w:tcBorders>
              <w:top w:val="single" w:sz="4" w:space="0" w:color="auto"/>
              <w:left w:val="single" w:sz="4" w:space="0" w:color="auto"/>
              <w:bottom w:val="single" w:sz="4" w:space="0" w:color="auto"/>
              <w:right w:val="single" w:sz="4" w:space="0" w:color="auto"/>
            </w:tcBorders>
            <w:vAlign w:val="center"/>
          </w:tcPr>
          <w:p w:rsidR="00F64C05" w:rsidRPr="00F64C05" w:rsidRDefault="00F64C05" w:rsidP="00A25045">
            <w:pPr>
              <w:keepLines/>
              <w:suppressAutoHyphens/>
              <w:contextualSpacing/>
              <w:rPr>
                <w:sz w:val="10"/>
                <w:szCs w:val="12"/>
              </w:rPr>
            </w:pPr>
            <w:r w:rsidRPr="00F64C05">
              <w:rPr>
                <w:sz w:val="10"/>
                <w:szCs w:val="12"/>
              </w:rPr>
              <w:t>0,0</w:t>
            </w:r>
          </w:p>
        </w:tc>
      </w:tr>
      <w:tr w:rsidR="00F64C05" w:rsidRPr="00F64C05" w:rsidTr="00A454D1">
        <w:trPr>
          <w:gridAfter w:val="5"/>
          <w:wAfter w:w="569" w:type="dxa"/>
          <w:cantSplit/>
          <w:trHeight w:val="146"/>
        </w:trPr>
        <w:tc>
          <w:tcPr>
            <w:tcW w:w="245" w:type="dxa"/>
            <w:tcBorders>
              <w:top w:val="single" w:sz="4" w:space="0" w:color="auto"/>
              <w:left w:val="single" w:sz="4" w:space="0" w:color="auto"/>
              <w:bottom w:val="single" w:sz="4" w:space="0" w:color="auto"/>
              <w:right w:val="single" w:sz="4" w:space="0" w:color="auto"/>
            </w:tcBorders>
            <w:vAlign w:val="center"/>
          </w:tcPr>
          <w:p w:rsidR="00F64C05" w:rsidRPr="00F64C05" w:rsidRDefault="00F64C05" w:rsidP="00A25045">
            <w:pPr>
              <w:suppressAutoHyphens/>
              <w:contextualSpacing/>
              <w:rPr>
                <w:sz w:val="10"/>
                <w:szCs w:val="12"/>
              </w:rPr>
            </w:pPr>
            <w:r w:rsidRPr="00F64C05">
              <w:rPr>
                <w:sz w:val="10"/>
                <w:szCs w:val="12"/>
              </w:rPr>
              <w:t>9.</w:t>
            </w:r>
          </w:p>
        </w:tc>
        <w:tc>
          <w:tcPr>
            <w:tcW w:w="4683" w:type="dxa"/>
            <w:gridSpan w:val="24"/>
            <w:tcBorders>
              <w:top w:val="single" w:sz="4" w:space="0" w:color="auto"/>
              <w:left w:val="single" w:sz="4" w:space="0" w:color="auto"/>
              <w:bottom w:val="single" w:sz="4" w:space="0" w:color="auto"/>
              <w:right w:val="single" w:sz="4" w:space="0" w:color="auto"/>
            </w:tcBorders>
            <w:vAlign w:val="center"/>
          </w:tcPr>
          <w:p w:rsidR="00F64C05" w:rsidRPr="00F64C05" w:rsidRDefault="00F64C05" w:rsidP="00A25045">
            <w:pPr>
              <w:suppressAutoHyphens/>
              <w:contextualSpacing/>
              <w:rPr>
                <w:b/>
                <w:sz w:val="10"/>
                <w:szCs w:val="12"/>
              </w:rPr>
            </w:pPr>
            <w:r w:rsidRPr="00F64C05">
              <w:rPr>
                <w:sz w:val="10"/>
                <w:szCs w:val="12"/>
              </w:rPr>
              <w:t>Задача 9. Оказание специализированной службой по вопросам похоронного дела гарантированного перечня услуг по погребению</w:t>
            </w:r>
          </w:p>
        </w:tc>
      </w:tr>
      <w:tr w:rsidR="00F64C05" w:rsidRPr="00F64C05" w:rsidTr="00A454D1">
        <w:trPr>
          <w:gridAfter w:val="5"/>
          <w:wAfter w:w="569" w:type="dxa"/>
          <w:cantSplit/>
          <w:trHeight w:val="146"/>
        </w:trPr>
        <w:tc>
          <w:tcPr>
            <w:tcW w:w="245" w:type="dxa"/>
            <w:tcBorders>
              <w:top w:val="single" w:sz="4" w:space="0" w:color="auto"/>
              <w:left w:val="single" w:sz="4" w:space="0" w:color="auto"/>
              <w:bottom w:val="single" w:sz="4" w:space="0" w:color="auto"/>
              <w:right w:val="single" w:sz="4" w:space="0" w:color="auto"/>
            </w:tcBorders>
            <w:vAlign w:val="center"/>
          </w:tcPr>
          <w:p w:rsidR="00F64C05" w:rsidRPr="00F64C05" w:rsidRDefault="00F64C05" w:rsidP="00A25045">
            <w:pPr>
              <w:suppressAutoHyphens/>
              <w:contextualSpacing/>
              <w:rPr>
                <w:sz w:val="10"/>
                <w:szCs w:val="12"/>
              </w:rPr>
            </w:pPr>
            <w:r w:rsidRPr="00F64C05">
              <w:rPr>
                <w:sz w:val="10"/>
                <w:szCs w:val="12"/>
              </w:rPr>
              <w:t>9.1</w:t>
            </w:r>
          </w:p>
        </w:tc>
        <w:tc>
          <w:tcPr>
            <w:tcW w:w="714" w:type="dxa"/>
            <w:tcBorders>
              <w:top w:val="single" w:sz="4" w:space="0" w:color="auto"/>
              <w:left w:val="single" w:sz="4" w:space="0" w:color="auto"/>
              <w:bottom w:val="single" w:sz="4" w:space="0" w:color="auto"/>
              <w:right w:val="single" w:sz="4" w:space="0" w:color="auto"/>
            </w:tcBorders>
            <w:vAlign w:val="center"/>
          </w:tcPr>
          <w:p w:rsidR="00F64C05" w:rsidRPr="00F64C05" w:rsidRDefault="00F64C05" w:rsidP="00A25045">
            <w:pPr>
              <w:suppressAutoHyphens/>
              <w:contextualSpacing/>
              <w:rPr>
                <w:sz w:val="10"/>
                <w:szCs w:val="12"/>
              </w:rPr>
            </w:pPr>
            <w:r w:rsidRPr="00F64C05">
              <w:rPr>
                <w:sz w:val="10"/>
                <w:szCs w:val="12"/>
              </w:rPr>
              <w:t>Обеспечение оказания услуг по погребению в соответствии с гарантированным перечнем, установленным Федеральным законом от 12 января 1996 года №8-ФЗ «О погребении и похоронном деле»</w:t>
            </w:r>
          </w:p>
        </w:tc>
        <w:tc>
          <w:tcPr>
            <w:tcW w:w="529" w:type="dxa"/>
            <w:gridSpan w:val="2"/>
            <w:tcBorders>
              <w:top w:val="single" w:sz="4" w:space="0" w:color="auto"/>
              <w:left w:val="single" w:sz="4" w:space="0" w:color="auto"/>
              <w:bottom w:val="single" w:sz="4" w:space="0" w:color="auto"/>
              <w:right w:val="single" w:sz="4" w:space="0" w:color="auto"/>
            </w:tcBorders>
            <w:vAlign w:val="center"/>
          </w:tcPr>
          <w:p w:rsidR="00F64C05" w:rsidRPr="00F64C05" w:rsidRDefault="00F64C05" w:rsidP="00A25045">
            <w:pPr>
              <w:widowControl w:val="0"/>
              <w:suppressAutoHyphens/>
              <w:autoSpaceDE w:val="0"/>
              <w:autoSpaceDN w:val="0"/>
              <w:adjustRightInd w:val="0"/>
              <w:contextualSpacing/>
              <w:rPr>
                <w:sz w:val="10"/>
                <w:szCs w:val="12"/>
              </w:rPr>
            </w:pPr>
            <w:r w:rsidRPr="00F64C05">
              <w:rPr>
                <w:sz w:val="10"/>
                <w:szCs w:val="12"/>
              </w:rPr>
              <w:t>МБУ «Солецкое городское хозяйство»</w:t>
            </w:r>
          </w:p>
        </w:tc>
        <w:tc>
          <w:tcPr>
            <w:tcW w:w="462" w:type="dxa"/>
            <w:gridSpan w:val="2"/>
            <w:tcBorders>
              <w:top w:val="single" w:sz="4" w:space="0" w:color="auto"/>
              <w:left w:val="single" w:sz="4" w:space="0" w:color="auto"/>
              <w:bottom w:val="single" w:sz="4" w:space="0" w:color="auto"/>
              <w:right w:val="single" w:sz="4" w:space="0" w:color="auto"/>
            </w:tcBorders>
            <w:vAlign w:val="center"/>
          </w:tcPr>
          <w:p w:rsidR="00F64C05" w:rsidRPr="00F64C05" w:rsidRDefault="00F64C05" w:rsidP="00A25045">
            <w:pPr>
              <w:suppressAutoHyphens/>
              <w:contextualSpacing/>
              <w:rPr>
                <w:sz w:val="10"/>
                <w:szCs w:val="12"/>
              </w:rPr>
            </w:pPr>
            <w:r w:rsidRPr="00F64C05">
              <w:rPr>
                <w:sz w:val="10"/>
                <w:szCs w:val="12"/>
              </w:rPr>
              <w:t>2018-2020  годы</w:t>
            </w:r>
          </w:p>
        </w:tc>
        <w:tc>
          <w:tcPr>
            <w:tcW w:w="258" w:type="dxa"/>
            <w:tcBorders>
              <w:top w:val="single" w:sz="4" w:space="0" w:color="auto"/>
              <w:left w:val="single" w:sz="4" w:space="0" w:color="auto"/>
              <w:bottom w:val="single" w:sz="4" w:space="0" w:color="auto"/>
              <w:right w:val="single" w:sz="4" w:space="0" w:color="auto"/>
            </w:tcBorders>
            <w:vAlign w:val="center"/>
          </w:tcPr>
          <w:p w:rsidR="00F64C05" w:rsidRPr="00F64C05" w:rsidRDefault="00F64C05" w:rsidP="00A25045">
            <w:pPr>
              <w:suppressAutoHyphens/>
              <w:contextualSpacing/>
              <w:jc w:val="center"/>
              <w:rPr>
                <w:sz w:val="10"/>
                <w:szCs w:val="12"/>
              </w:rPr>
            </w:pPr>
            <w:r w:rsidRPr="00F64C05">
              <w:rPr>
                <w:sz w:val="10"/>
                <w:szCs w:val="12"/>
              </w:rPr>
              <w:t>9.1.</w:t>
            </w:r>
          </w:p>
        </w:tc>
        <w:tc>
          <w:tcPr>
            <w:tcW w:w="452" w:type="dxa"/>
            <w:tcBorders>
              <w:top w:val="single" w:sz="4" w:space="0" w:color="auto"/>
              <w:left w:val="single" w:sz="4" w:space="0" w:color="auto"/>
              <w:bottom w:val="single" w:sz="4" w:space="0" w:color="auto"/>
              <w:right w:val="single" w:sz="4" w:space="0" w:color="auto"/>
            </w:tcBorders>
            <w:vAlign w:val="center"/>
          </w:tcPr>
          <w:p w:rsidR="00F64C05" w:rsidRPr="00F64C05" w:rsidRDefault="00F64C05" w:rsidP="00A25045">
            <w:pPr>
              <w:suppressAutoHyphens/>
              <w:contextualSpacing/>
              <w:rPr>
                <w:sz w:val="10"/>
                <w:szCs w:val="12"/>
              </w:rPr>
            </w:pPr>
            <w:r w:rsidRPr="00F64C05">
              <w:rPr>
                <w:sz w:val="10"/>
                <w:szCs w:val="12"/>
              </w:rPr>
              <w:t>бюджет поселения</w:t>
            </w:r>
          </w:p>
        </w:tc>
        <w:tc>
          <w:tcPr>
            <w:tcW w:w="255" w:type="dxa"/>
            <w:tcBorders>
              <w:top w:val="single" w:sz="4" w:space="0" w:color="auto"/>
              <w:left w:val="single" w:sz="4" w:space="0" w:color="auto"/>
              <w:bottom w:val="single" w:sz="4" w:space="0" w:color="auto"/>
              <w:right w:val="single" w:sz="4" w:space="0" w:color="auto"/>
            </w:tcBorders>
          </w:tcPr>
          <w:p w:rsidR="00F64C05" w:rsidRPr="00F64C05" w:rsidRDefault="00F64C05" w:rsidP="00A25045">
            <w:pPr>
              <w:suppressAutoHyphens/>
              <w:contextualSpacing/>
              <w:jc w:val="center"/>
              <w:rPr>
                <w:sz w:val="10"/>
                <w:szCs w:val="12"/>
              </w:rPr>
            </w:pPr>
            <w:r w:rsidRPr="00F64C05">
              <w:rPr>
                <w:sz w:val="10"/>
                <w:szCs w:val="12"/>
              </w:rPr>
              <w:t>0.,0</w:t>
            </w:r>
          </w:p>
        </w:tc>
        <w:tc>
          <w:tcPr>
            <w:tcW w:w="438" w:type="dxa"/>
            <w:gridSpan w:val="2"/>
            <w:tcBorders>
              <w:top w:val="single" w:sz="4" w:space="0" w:color="auto"/>
              <w:left w:val="single" w:sz="4" w:space="0" w:color="auto"/>
              <w:bottom w:val="single" w:sz="4" w:space="0" w:color="auto"/>
              <w:right w:val="single" w:sz="4" w:space="0" w:color="auto"/>
            </w:tcBorders>
          </w:tcPr>
          <w:p w:rsidR="00F64C05" w:rsidRPr="00F64C05" w:rsidRDefault="00F64C05" w:rsidP="00A25045">
            <w:pPr>
              <w:suppressAutoHyphens/>
              <w:contextualSpacing/>
              <w:rPr>
                <w:sz w:val="10"/>
                <w:szCs w:val="12"/>
              </w:rPr>
            </w:pPr>
            <w:r w:rsidRPr="00F64C05">
              <w:rPr>
                <w:sz w:val="10"/>
                <w:szCs w:val="12"/>
              </w:rPr>
              <w:t>0,0</w:t>
            </w:r>
          </w:p>
        </w:tc>
        <w:tc>
          <w:tcPr>
            <w:tcW w:w="874" w:type="dxa"/>
            <w:gridSpan w:val="7"/>
            <w:tcBorders>
              <w:top w:val="single" w:sz="4" w:space="0" w:color="auto"/>
              <w:left w:val="single" w:sz="4" w:space="0" w:color="auto"/>
              <w:bottom w:val="single" w:sz="4" w:space="0" w:color="auto"/>
              <w:right w:val="single" w:sz="4" w:space="0" w:color="auto"/>
            </w:tcBorders>
          </w:tcPr>
          <w:p w:rsidR="00F64C05" w:rsidRPr="00F64C05" w:rsidRDefault="00F64C05" w:rsidP="00A25045">
            <w:pPr>
              <w:suppressAutoHyphens/>
              <w:contextualSpacing/>
              <w:rPr>
                <w:sz w:val="10"/>
                <w:szCs w:val="12"/>
              </w:rPr>
            </w:pPr>
            <w:r w:rsidRPr="00F64C05">
              <w:rPr>
                <w:sz w:val="10"/>
                <w:szCs w:val="12"/>
              </w:rPr>
              <w:t>200,00</w:t>
            </w:r>
          </w:p>
        </w:tc>
        <w:tc>
          <w:tcPr>
            <w:tcW w:w="236" w:type="dxa"/>
            <w:gridSpan w:val="2"/>
            <w:tcBorders>
              <w:top w:val="single" w:sz="4" w:space="0" w:color="auto"/>
              <w:left w:val="single" w:sz="4" w:space="0" w:color="auto"/>
              <w:bottom w:val="single" w:sz="4" w:space="0" w:color="auto"/>
              <w:right w:val="single" w:sz="4" w:space="0" w:color="auto"/>
            </w:tcBorders>
          </w:tcPr>
          <w:p w:rsidR="00F64C05" w:rsidRPr="00F64C05" w:rsidRDefault="00F64C05" w:rsidP="00A25045">
            <w:pPr>
              <w:suppressAutoHyphens/>
              <w:contextualSpacing/>
              <w:jc w:val="center"/>
              <w:rPr>
                <w:sz w:val="10"/>
                <w:szCs w:val="12"/>
              </w:rPr>
            </w:pPr>
            <w:r w:rsidRPr="00F64C05">
              <w:rPr>
                <w:sz w:val="10"/>
                <w:szCs w:val="12"/>
              </w:rPr>
              <w:t>0.,0</w:t>
            </w:r>
          </w:p>
        </w:tc>
        <w:tc>
          <w:tcPr>
            <w:tcW w:w="465" w:type="dxa"/>
            <w:gridSpan w:val="5"/>
            <w:tcBorders>
              <w:top w:val="single" w:sz="4" w:space="0" w:color="auto"/>
              <w:left w:val="single" w:sz="4" w:space="0" w:color="auto"/>
              <w:bottom w:val="single" w:sz="4" w:space="0" w:color="auto"/>
              <w:right w:val="single" w:sz="4" w:space="0" w:color="auto"/>
            </w:tcBorders>
          </w:tcPr>
          <w:p w:rsidR="00F64C05" w:rsidRPr="00F64C05" w:rsidRDefault="00F64C05" w:rsidP="00A25045">
            <w:pPr>
              <w:suppressAutoHyphens/>
              <w:contextualSpacing/>
              <w:rPr>
                <w:sz w:val="10"/>
                <w:szCs w:val="12"/>
              </w:rPr>
            </w:pPr>
            <w:r w:rsidRPr="00F64C05">
              <w:rPr>
                <w:sz w:val="10"/>
                <w:szCs w:val="12"/>
              </w:rPr>
              <w:t>0,0</w:t>
            </w:r>
          </w:p>
        </w:tc>
      </w:tr>
      <w:tr w:rsidR="00F64C05" w:rsidRPr="00F64C05" w:rsidTr="00A454D1">
        <w:trPr>
          <w:gridAfter w:val="5"/>
          <w:wAfter w:w="569" w:type="dxa"/>
          <w:cantSplit/>
          <w:trHeight w:val="146"/>
        </w:trPr>
        <w:tc>
          <w:tcPr>
            <w:tcW w:w="245" w:type="dxa"/>
            <w:tcBorders>
              <w:top w:val="single" w:sz="4" w:space="0" w:color="auto"/>
              <w:left w:val="single" w:sz="4" w:space="0" w:color="auto"/>
              <w:bottom w:val="single" w:sz="4" w:space="0" w:color="auto"/>
              <w:right w:val="single" w:sz="4" w:space="0" w:color="auto"/>
            </w:tcBorders>
            <w:vAlign w:val="center"/>
          </w:tcPr>
          <w:p w:rsidR="00F64C05" w:rsidRPr="00F64C05" w:rsidRDefault="00F64C05" w:rsidP="00A25045">
            <w:pPr>
              <w:suppressAutoHyphens/>
              <w:contextualSpacing/>
              <w:rPr>
                <w:sz w:val="10"/>
                <w:szCs w:val="12"/>
              </w:rPr>
            </w:pPr>
            <w:r w:rsidRPr="00F64C05">
              <w:rPr>
                <w:sz w:val="10"/>
                <w:szCs w:val="12"/>
              </w:rPr>
              <w:t>10</w:t>
            </w:r>
          </w:p>
        </w:tc>
        <w:tc>
          <w:tcPr>
            <w:tcW w:w="4683" w:type="dxa"/>
            <w:gridSpan w:val="24"/>
            <w:tcBorders>
              <w:top w:val="single" w:sz="4" w:space="0" w:color="auto"/>
              <w:left w:val="single" w:sz="4" w:space="0" w:color="auto"/>
              <w:bottom w:val="single" w:sz="4" w:space="0" w:color="auto"/>
              <w:right w:val="single" w:sz="4" w:space="0" w:color="auto"/>
            </w:tcBorders>
            <w:vAlign w:val="center"/>
          </w:tcPr>
          <w:p w:rsidR="00F64C05" w:rsidRPr="00F64C05" w:rsidRDefault="00F64C05" w:rsidP="00A25045">
            <w:pPr>
              <w:suppressAutoHyphens/>
              <w:contextualSpacing/>
              <w:jc w:val="center"/>
              <w:rPr>
                <w:sz w:val="10"/>
                <w:szCs w:val="12"/>
              </w:rPr>
            </w:pPr>
            <w:r w:rsidRPr="00F64C05">
              <w:rPr>
                <w:sz w:val="10"/>
                <w:szCs w:val="12"/>
              </w:rPr>
              <w:t xml:space="preserve">Задача 10. Реализация проекта поддержки местных инициатив «Благоустройство  тротуаров, расположенных по адресу: </w:t>
            </w:r>
            <w:proofErr w:type="gramStart"/>
            <w:r w:rsidRPr="00F64C05">
              <w:rPr>
                <w:sz w:val="10"/>
                <w:szCs w:val="12"/>
              </w:rPr>
              <w:t>Российская Федерация, Новгородская область, Солецкий муниципальный район, Солецкое городское поселение, г. Сольцы, участок улицы Луначарского (от пр.</w:t>
            </w:r>
            <w:proofErr w:type="gramEnd"/>
            <w:r w:rsidRPr="00F64C05">
              <w:rPr>
                <w:sz w:val="10"/>
                <w:szCs w:val="12"/>
              </w:rPr>
              <w:t xml:space="preserve"> </w:t>
            </w:r>
            <w:proofErr w:type="gramStart"/>
            <w:r w:rsidRPr="00F64C05">
              <w:rPr>
                <w:sz w:val="10"/>
                <w:szCs w:val="12"/>
              </w:rPr>
              <w:t>Советского до ул. Комсомола»)</w:t>
            </w:r>
            <w:proofErr w:type="gramEnd"/>
          </w:p>
        </w:tc>
      </w:tr>
      <w:tr w:rsidR="00F64C05" w:rsidRPr="00F64C05" w:rsidTr="00A454D1">
        <w:trPr>
          <w:gridAfter w:val="5"/>
          <w:wAfter w:w="569" w:type="dxa"/>
          <w:cantSplit/>
          <w:trHeight w:val="146"/>
        </w:trPr>
        <w:tc>
          <w:tcPr>
            <w:tcW w:w="245" w:type="dxa"/>
            <w:tcBorders>
              <w:top w:val="single" w:sz="4" w:space="0" w:color="auto"/>
              <w:left w:val="single" w:sz="4" w:space="0" w:color="auto"/>
              <w:bottom w:val="single" w:sz="4" w:space="0" w:color="auto"/>
              <w:right w:val="single" w:sz="4" w:space="0" w:color="auto"/>
            </w:tcBorders>
          </w:tcPr>
          <w:p w:rsidR="00F64C05" w:rsidRPr="00F64C05" w:rsidRDefault="00F64C05" w:rsidP="00A25045">
            <w:pPr>
              <w:widowControl w:val="0"/>
              <w:suppressAutoHyphens/>
              <w:autoSpaceDE w:val="0"/>
              <w:autoSpaceDN w:val="0"/>
              <w:adjustRightInd w:val="0"/>
              <w:contextualSpacing/>
              <w:rPr>
                <w:sz w:val="10"/>
                <w:szCs w:val="12"/>
              </w:rPr>
            </w:pPr>
            <w:r w:rsidRPr="00F64C05">
              <w:rPr>
                <w:sz w:val="10"/>
                <w:szCs w:val="12"/>
              </w:rPr>
              <w:lastRenderedPageBreak/>
              <w:t>10.1.</w:t>
            </w:r>
          </w:p>
        </w:tc>
        <w:tc>
          <w:tcPr>
            <w:tcW w:w="714" w:type="dxa"/>
            <w:tcBorders>
              <w:top w:val="single" w:sz="4" w:space="0" w:color="auto"/>
              <w:left w:val="single" w:sz="4" w:space="0" w:color="auto"/>
              <w:bottom w:val="single" w:sz="4" w:space="0" w:color="auto"/>
              <w:right w:val="single" w:sz="4" w:space="0" w:color="auto"/>
            </w:tcBorders>
            <w:vAlign w:val="center"/>
          </w:tcPr>
          <w:p w:rsidR="00F64C05" w:rsidRPr="00F64C05" w:rsidRDefault="00F64C05" w:rsidP="00A25045">
            <w:pPr>
              <w:suppressAutoHyphens/>
              <w:contextualSpacing/>
              <w:rPr>
                <w:sz w:val="10"/>
                <w:szCs w:val="12"/>
              </w:rPr>
            </w:pPr>
            <w:r w:rsidRPr="00F64C05">
              <w:rPr>
                <w:sz w:val="10"/>
                <w:szCs w:val="12"/>
              </w:rPr>
              <w:t xml:space="preserve">Осуществление реализации  проекта поддержки местных инициатив «Благоустройство  тротуаров, расположенных по адресу: </w:t>
            </w:r>
            <w:proofErr w:type="gramStart"/>
            <w:r w:rsidRPr="00F64C05">
              <w:rPr>
                <w:sz w:val="10"/>
                <w:szCs w:val="12"/>
              </w:rPr>
              <w:t>Российская Федерация, Новгородская область, Солецкий муниципальный район, Солецкое городское поселение, г. Сольцы, участок улицы Луначарского (от пр.</w:t>
            </w:r>
            <w:proofErr w:type="gramEnd"/>
            <w:r w:rsidRPr="00F64C05">
              <w:rPr>
                <w:sz w:val="10"/>
                <w:szCs w:val="12"/>
              </w:rPr>
              <w:t xml:space="preserve"> </w:t>
            </w:r>
            <w:proofErr w:type="gramStart"/>
            <w:r w:rsidRPr="00F64C05">
              <w:rPr>
                <w:sz w:val="10"/>
                <w:szCs w:val="12"/>
              </w:rPr>
              <w:t>Советский до ул. Комсомола»)</w:t>
            </w:r>
            <w:proofErr w:type="gramEnd"/>
          </w:p>
        </w:tc>
        <w:tc>
          <w:tcPr>
            <w:tcW w:w="529" w:type="dxa"/>
            <w:gridSpan w:val="2"/>
            <w:tcBorders>
              <w:top w:val="single" w:sz="4" w:space="0" w:color="auto"/>
              <w:left w:val="single" w:sz="4" w:space="0" w:color="auto"/>
              <w:bottom w:val="single" w:sz="4" w:space="0" w:color="auto"/>
              <w:right w:val="single" w:sz="4" w:space="0" w:color="auto"/>
            </w:tcBorders>
            <w:vAlign w:val="center"/>
          </w:tcPr>
          <w:p w:rsidR="00F64C05" w:rsidRPr="00F64C05" w:rsidRDefault="00F64C05" w:rsidP="00A25045">
            <w:pPr>
              <w:widowControl w:val="0"/>
              <w:suppressAutoHyphens/>
              <w:autoSpaceDE w:val="0"/>
              <w:autoSpaceDN w:val="0"/>
              <w:adjustRightInd w:val="0"/>
              <w:contextualSpacing/>
              <w:rPr>
                <w:sz w:val="10"/>
                <w:szCs w:val="12"/>
              </w:rPr>
            </w:pPr>
            <w:r w:rsidRPr="00F64C05">
              <w:rPr>
                <w:sz w:val="10"/>
                <w:szCs w:val="12"/>
              </w:rPr>
              <w:t>Отдел градостроительства и благоустройства</w:t>
            </w:r>
          </w:p>
        </w:tc>
        <w:tc>
          <w:tcPr>
            <w:tcW w:w="462" w:type="dxa"/>
            <w:gridSpan w:val="2"/>
            <w:tcBorders>
              <w:top w:val="single" w:sz="4" w:space="0" w:color="auto"/>
              <w:left w:val="single" w:sz="4" w:space="0" w:color="auto"/>
              <w:bottom w:val="single" w:sz="4" w:space="0" w:color="auto"/>
              <w:right w:val="single" w:sz="4" w:space="0" w:color="auto"/>
            </w:tcBorders>
            <w:vAlign w:val="center"/>
          </w:tcPr>
          <w:p w:rsidR="00F64C05" w:rsidRPr="00F64C05" w:rsidRDefault="00F64C05" w:rsidP="00A25045">
            <w:pPr>
              <w:suppressAutoHyphens/>
              <w:contextualSpacing/>
              <w:rPr>
                <w:sz w:val="10"/>
                <w:szCs w:val="12"/>
              </w:rPr>
            </w:pPr>
            <w:r w:rsidRPr="00F64C05">
              <w:rPr>
                <w:sz w:val="10"/>
                <w:szCs w:val="12"/>
              </w:rPr>
              <w:t>2018 год</w:t>
            </w:r>
          </w:p>
        </w:tc>
        <w:tc>
          <w:tcPr>
            <w:tcW w:w="258" w:type="dxa"/>
            <w:tcBorders>
              <w:top w:val="single" w:sz="4" w:space="0" w:color="auto"/>
              <w:left w:val="single" w:sz="4" w:space="0" w:color="auto"/>
              <w:bottom w:val="single" w:sz="4" w:space="0" w:color="auto"/>
              <w:right w:val="single" w:sz="4" w:space="0" w:color="auto"/>
            </w:tcBorders>
            <w:vAlign w:val="center"/>
          </w:tcPr>
          <w:p w:rsidR="00F64C05" w:rsidRPr="00F64C05" w:rsidRDefault="00F64C05" w:rsidP="00A25045">
            <w:pPr>
              <w:suppressAutoHyphens/>
              <w:contextualSpacing/>
              <w:rPr>
                <w:sz w:val="10"/>
                <w:szCs w:val="12"/>
              </w:rPr>
            </w:pPr>
            <w:r w:rsidRPr="00F64C05">
              <w:rPr>
                <w:sz w:val="10"/>
                <w:szCs w:val="12"/>
              </w:rPr>
              <w:t xml:space="preserve">    10.1.</w:t>
            </w:r>
          </w:p>
        </w:tc>
        <w:tc>
          <w:tcPr>
            <w:tcW w:w="452" w:type="dxa"/>
            <w:tcBorders>
              <w:top w:val="single" w:sz="4" w:space="0" w:color="auto"/>
              <w:left w:val="single" w:sz="4" w:space="0" w:color="auto"/>
              <w:bottom w:val="single" w:sz="4" w:space="0" w:color="auto"/>
              <w:right w:val="single" w:sz="4" w:space="0" w:color="auto"/>
            </w:tcBorders>
            <w:vAlign w:val="center"/>
          </w:tcPr>
          <w:p w:rsidR="00F64C05" w:rsidRPr="00F64C05" w:rsidRDefault="00F64C05" w:rsidP="00A25045">
            <w:pPr>
              <w:suppressAutoHyphens/>
              <w:contextualSpacing/>
              <w:rPr>
                <w:sz w:val="10"/>
                <w:szCs w:val="12"/>
              </w:rPr>
            </w:pPr>
          </w:p>
          <w:p w:rsidR="00F64C05" w:rsidRPr="00F64C05" w:rsidRDefault="00F64C05" w:rsidP="00A25045">
            <w:pPr>
              <w:suppressAutoHyphens/>
              <w:contextualSpacing/>
              <w:rPr>
                <w:sz w:val="10"/>
                <w:szCs w:val="12"/>
              </w:rPr>
            </w:pPr>
          </w:p>
          <w:p w:rsidR="00F64C05" w:rsidRPr="00F64C05" w:rsidRDefault="00F64C05" w:rsidP="00A25045">
            <w:pPr>
              <w:suppressAutoHyphens/>
              <w:contextualSpacing/>
              <w:rPr>
                <w:sz w:val="10"/>
                <w:szCs w:val="12"/>
              </w:rPr>
            </w:pPr>
          </w:p>
          <w:p w:rsidR="00F64C05" w:rsidRPr="00F64C05" w:rsidRDefault="00F64C05" w:rsidP="00A25045">
            <w:pPr>
              <w:suppressAutoHyphens/>
              <w:contextualSpacing/>
              <w:rPr>
                <w:sz w:val="10"/>
                <w:szCs w:val="12"/>
              </w:rPr>
            </w:pPr>
          </w:p>
          <w:p w:rsidR="00F64C05" w:rsidRPr="00F64C05" w:rsidRDefault="00F64C05" w:rsidP="00A25045">
            <w:pPr>
              <w:suppressAutoHyphens/>
              <w:contextualSpacing/>
              <w:rPr>
                <w:sz w:val="10"/>
                <w:szCs w:val="12"/>
              </w:rPr>
            </w:pPr>
          </w:p>
          <w:p w:rsidR="00F64C05" w:rsidRPr="00F64C05" w:rsidRDefault="00F64C05" w:rsidP="00A25045">
            <w:pPr>
              <w:suppressAutoHyphens/>
              <w:contextualSpacing/>
              <w:rPr>
                <w:sz w:val="10"/>
                <w:szCs w:val="12"/>
              </w:rPr>
            </w:pPr>
          </w:p>
          <w:p w:rsidR="00F64C05" w:rsidRPr="00F64C05" w:rsidRDefault="00F64C05" w:rsidP="00A25045">
            <w:pPr>
              <w:suppressAutoHyphens/>
              <w:contextualSpacing/>
              <w:rPr>
                <w:sz w:val="10"/>
                <w:szCs w:val="12"/>
              </w:rPr>
            </w:pPr>
          </w:p>
          <w:p w:rsidR="00F64C05" w:rsidRPr="00F64C05" w:rsidRDefault="00F64C05" w:rsidP="00A25045">
            <w:pPr>
              <w:suppressAutoHyphens/>
              <w:contextualSpacing/>
              <w:rPr>
                <w:sz w:val="10"/>
                <w:szCs w:val="12"/>
              </w:rPr>
            </w:pPr>
          </w:p>
          <w:p w:rsidR="00F64C05" w:rsidRPr="00F64C05" w:rsidRDefault="00F64C05" w:rsidP="00A25045">
            <w:pPr>
              <w:suppressAutoHyphens/>
              <w:contextualSpacing/>
              <w:rPr>
                <w:sz w:val="10"/>
                <w:szCs w:val="12"/>
              </w:rPr>
            </w:pPr>
            <w:r w:rsidRPr="00F64C05">
              <w:rPr>
                <w:sz w:val="10"/>
                <w:szCs w:val="12"/>
              </w:rPr>
              <w:t>бюджет поселения</w:t>
            </w:r>
          </w:p>
          <w:p w:rsidR="00F64C05" w:rsidRPr="00F64C05" w:rsidRDefault="00F64C05" w:rsidP="00A25045">
            <w:pPr>
              <w:suppressAutoHyphens/>
              <w:contextualSpacing/>
              <w:rPr>
                <w:sz w:val="10"/>
                <w:szCs w:val="12"/>
              </w:rPr>
            </w:pPr>
          </w:p>
          <w:p w:rsidR="00F64C05" w:rsidRPr="00F64C05" w:rsidRDefault="00F64C05" w:rsidP="00A25045">
            <w:pPr>
              <w:suppressAutoHyphens/>
              <w:contextualSpacing/>
              <w:rPr>
                <w:sz w:val="10"/>
                <w:szCs w:val="12"/>
              </w:rPr>
            </w:pPr>
            <w:r w:rsidRPr="00F64C05">
              <w:rPr>
                <w:sz w:val="10"/>
                <w:szCs w:val="12"/>
              </w:rPr>
              <w:t>областной бюджет</w:t>
            </w:r>
          </w:p>
          <w:p w:rsidR="00F64C05" w:rsidRPr="00F64C05" w:rsidRDefault="00F64C05" w:rsidP="00A25045">
            <w:pPr>
              <w:suppressAutoHyphens/>
              <w:contextualSpacing/>
              <w:rPr>
                <w:sz w:val="10"/>
                <w:szCs w:val="12"/>
              </w:rPr>
            </w:pPr>
          </w:p>
          <w:p w:rsidR="00F64C05" w:rsidRPr="00F64C05" w:rsidRDefault="00F64C05" w:rsidP="00A25045">
            <w:pPr>
              <w:suppressAutoHyphens/>
              <w:contextualSpacing/>
              <w:rPr>
                <w:sz w:val="10"/>
                <w:szCs w:val="12"/>
              </w:rPr>
            </w:pPr>
            <w:r w:rsidRPr="00F64C05">
              <w:rPr>
                <w:sz w:val="10"/>
                <w:szCs w:val="12"/>
              </w:rPr>
              <w:t>внебюджетные средства</w:t>
            </w:r>
          </w:p>
          <w:p w:rsidR="00F64C05" w:rsidRPr="00F64C05" w:rsidRDefault="00F64C05" w:rsidP="00A25045">
            <w:pPr>
              <w:suppressAutoHyphens/>
              <w:contextualSpacing/>
              <w:rPr>
                <w:sz w:val="10"/>
                <w:szCs w:val="12"/>
              </w:rPr>
            </w:pPr>
          </w:p>
        </w:tc>
        <w:tc>
          <w:tcPr>
            <w:tcW w:w="255" w:type="dxa"/>
            <w:tcBorders>
              <w:top w:val="single" w:sz="4" w:space="0" w:color="auto"/>
              <w:left w:val="single" w:sz="4" w:space="0" w:color="auto"/>
              <w:bottom w:val="single" w:sz="4" w:space="0" w:color="auto"/>
              <w:right w:val="single" w:sz="4" w:space="0" w:color="auto"/>
            </w:tcBorders>
            <w:vAlign w:val="center"/>
          </w:tcPr>
          <w:p w:rsidR="00F64C05" w:rsidRPr="00F64C05" w:rsidRDefault="00F64C05" w:rsidP="00A25045">
            <w:pPr>
              <w:keepLines/>
              <w:suppressAutoHyphens/>
              <w:contextualSpacing/>
              <w:rPr>
                <w:sz w:val="10"/>
                <w:szCs w:val="12"/>
              </w:rPr>
            </w:pPr>
            <w:r w:rsidRPr="00F64C05">
              <w:rPr>
                <w:sz w:val="10"/>
                <w:szCs w:val="12"/>
              </w:rPr>
              <w:t>0,0</w:t>
            </w:r>
          </w:p>
        </w:tc>
        <w:tc>
          <w:tcPr>
            <w:tcW w:w="438" w:type="dxa"/>
            <w:gridSpan w:val="2"/>
            <w:tcBorders>
              <w:top w:val="single" w:sz="4" w:space="0" w:color="auto"/>
              <w:left w:val="single" w:sz="4" w:space="0" w:color="auto"/>
              <w:bottom w:val="single" w:sz="4" w:space="0" w:color="auto"/>
              <w:right w:val="single" w:sz="4" w:space="0" w:color="auto"/>
            </w:tcBorders>
            <w:vAlign w:val="center"/>
          </w:tcPr>
          <w:p w:rsidR="00F64C05" w:rsidRPr="00F64C05" w:rsidRDefault="00F64C05" w:rsidP="00A25045">
            <w:pPr>
              <w:keepLines/>
              <w:suppressAutoHyphens/>
              <w:contextualSpacing/>
              <w:rPr>
                <w:sz w:val="10"/>
                <w:szCs w:val="12"/>
              </w:rPr>
            </w:pPr>
            <w:r w:rsidRPr="00F64C05">
              <w:rPr>
                <w:sz w:val="10"/>
                <w:szCs w:val="12"/>
              </w:rPr>
              <w:t>0,0</w:t>
            </w:r>
          </w:p>
        </w:tc>
        <w:tc>
          <w:tcPr>
            <w:tcW w:w="874" w:type="dxa"/>
            <w:gridSpan w:val="7"/>
            <w:tcBorders>
              <w:top w:val="single" w:sz="4" w:space="0" w:color="auto"/>
              <w:left w:val="single" w:sz="4" w:space="0" w:color="auto"/>
              <w:bottom w:val="single" w:sz="4" w:space="0" w:color="auto"/>
              <w:right w:val="single" w:sz="4" w:space="0" w:color="auto"/>
            </w:tcBorders>
            <w:vAlign w:val="center"/>
          </w:tcPr>
          <w:p w:rsidR="00F64C05" w:rsidRPr="00F64C05" w:rsidRDefault="00F64C05" w:rsidP="00A25045">
            <w:pPr>
              <w:keepLines/>
              <w:suppressAutoHyphens/>
              <w:contextualSpacing/>
              <w:rPr>
                <w:sz w:val="10"/>
                <w:szCs w:val="12"/>
              </w:rPr>
            </w:pPr>
            <w:r w:rsidRPr="00F64C05">
              <w:rPr>
                <w:sz w:val="10"/>
                <w:szCs w:val="12"/>
              </w:rPr>
              <w:t>70,00</w:t>
            </w:r>
          </w:p>
        </w:tc>
        <w:tc>
          <w:tcPr>
            <w:tcW w:w="236" w:type="dxa"/>
            <w:gridSpan w:val="2"/>
            <w:tcBorders>
              <w:top w:val="single" w:sz="4" w:space="0" w:color="auto"/>
              <w:left w:val="single" w:sz="4" w:space="0" w:color="auto"/>
              <w:bottom w:val="single" w:sz="4" w:space="0" w:color="auto"/>
              <w:right w:val="single" w:sz="4" w:space="0" w:color="auto"/>
            </w:tcBorders>
            <w:vAlign w:val="center"/>
          </w:tcPr>
          <w:p w:rsidR="00F64C05" w:rsidRPr="00F64C05" w:rsidRDefault="00F64C05" w:rsidP="00A25045">
            <w:pPr>
              <w:keepLines/>
              <w:suppressAutoHyphens/>
              <w:contextualSpacing/>
              <w:rPr>
                <w:sz w:val="10"/>
                <w:szCs w:val="12"/>
              </w:rPr>
            </w:pPr>
            <w:r w:rsidRPr="00F64C05">
              <w:rPr>
                <w:sz w:val="10"/>
                <w:szCs w:val="12"/>
              </w:rPr>
              <w:t>0,0</w:t>
            </w:r>
          </w:p>
        </w:tc>
        <w:tc>
          <w:tcPr>
            <w:tcW w:w="465" w:type="dxa"/>
            <w:gridSpan w:val="5"/>
            <w:tcBorders>
              <w:top w:val="single" w:sz="4" w:space="0" w:color="auto"/>
              <w:left w:val="single" w:sz="4" w:space="0" w:color="auto"/>
              <w:bottom w:val="single" w:sz="4" w:space="0" w:color="auto"/>
              <w:right w:val="single" w:sz="4" w:space="0" w:color="auto"/>
            </w:tcBorders>
            <w:vAlign w:val="center"/>
          </w:tcPr>
          <w:p w:rsidR="00F64C05" w:rsidRPr="00F64C05" w:rsidRDefault="00F64C05" w:rsidP="00A25045">
            <w:pPr>
              <w:keepLines/>
              <w:suppressAutoHyphens/>
              <w:contextualSpacing/>
              <w:rPr>
                <w:sz w:val="10"/>
                <w:szCs w:val="12"/>
              </w:rPr>
            </w:pPr>
            <w:r w:rsidRPr="00F64C05">
              <w:rPr>
                <w:sz w:val="10"/>
                <w:szCs w:val="12"/>
              </w:rPr>
              <w:t>0,0</w:t>
            </w:r>
          </w:p>
        </w:tc>
      </w:tr>
      <w:tr w:rsidR="00F64C05" w:rsidRPr="00F64C05" w:rsidTr="00A454D1">
        <w:trPr>
          <w:gridAfter w:val="5"/>
          <w:wAfter w:w="569" w:type="dxa"/>
          <w:cantSplit/>
          <w:trHeight w:val="146"/>
        </w:trPr>
        <w:tc>
          <w:tcPr>
            <w:tcW w:w="245" w:type="dxa"/>
            <w:tcBorders>
              <w:top w:val="single" w:sz="4" w:space="0" w:color="auto"/>
              <w:left w:val="single" w:sz="4" w:space="0" w:color="auto"/>
              <w:bottom w:val="single" w:sz="4" w:space="0" w:color="auto"/>
              <w:right w:val="single" w:sz="4" w:space="0" w:color="auto"/>
            </w:tcBorders>
            <w:vAlign w:val="center"/>
          </w:tcPr>
          <w:p w:rsidR="00F64C05" w:rsidRPr="00F64C05" w:rsidRDefault="00F64C05" w:rsidP="00A25045">
            <w:pPr>
              <w:suppressAutoHyphens/>
              <w:contextualSpacing/>
              <w:rPr>
                <w:sz w:val="10"/>
                <w:szCs w:val="12"/>
              </w:rPr>
            </w:pPr>
          </w:p>
        </w:tc>
        <w:tc>
          <w:tcPr>
            <w:tcW w:w="714" w:type="dxa"/>
            <w:tcBorders>
              <w:top w:val="single" w:sz="4" w:space="0" w:color="auto"/>
              <w:left w:val="single" w:sz="4" w:space="0" w:color="auto"/>
              <w:bottom w:val="single" w:sz="4" w:space="0" w:color="auto"/>
              <w:right w:val="single" w:sz="4" w:space="0" w:color="auto"/>
            </w:tcBorders>
            <w:vAlign w:val="center"/>
          </w:tcPr>
          <w:p w:rsidR="00F64C05" w:rsidRPr="00F64C05" w:rsidRDefault="00F64C05" w:rsidP="00A25045">
            <w:pPr>
              <w:suppressAutoHyphens/>
              <w:contextualSpacing/>
              <w:rPr>
                <w:sz w:val="10"/>
                <w:szCs w:val="12"/>
              </w:rPr>
            </w:pPr>
            <w:r w:rsidRPr="00F64C05">
              <w:rPr>
                <w:sz w:val="10"/>
                <w:szCs w:val="12"/>
              </w:rPr>
              <w:t>Итого по программе</w:t>
            </w:r>
          </w:p>
        </w:tc>
        <w:tc>
          <w:tcPr>
            <w:tcW w:w="529" w:type="dxa"/>
            <w:gridSpan w:val="2"/>
            <w:tcBorders>
              <w:top w:val="single" w:sz="4" w:space="0" w:color="auto"/>
              <w:left w:val="single" w:sz="4" w:space="0" w:color="auto"/>
              <w:bottom w:val="single" w:sz="4" w:space="0" w:color="auto"/>
              <w:right w:val="single" w:sz="4" w:space="0" w:color="auto"/>
            </w:tcBorders>
          </w:tcPr>
          <w:p w:rsidR="00F64C05" w:rsidRPr="00F64C05" w:rsidRDefault="00F64C05" w:rsidP="00A25045">
            <w:pPr>
              <w:widowControl w:val="0"/>
              <w:suppressAutoHyphens/>
              <w:autoSpaceDE w:val="0"/>
              <w:autoSpaceDN w:val="0"/>
              <w:adjustRightInd w:val="0"/>
              <w:contextualSpacing/>
              <w:rPr>
                <w:sz w:val="10"/>
                <w:szCs w:val="12"/>
              </w:rPr>
            </w:pPr>
          </w:p>
        </w:tc>
        <w:tc>
          <w:tcPr>
            <w:tcW w:w="462" w:type="dxa"/>
            <w:gridSpan w:val="2"/>
            <w:tcBorders>
              <w:top w:val="single" w:sz="4" w:space="0" w:color="auto"/>
              <w:left w:val="single" w:sz="4" w:space="0" w:color="auto"/>
              <w:bottom w:val="single" w:sz="4" w:space="0" w:color="auto"/>
              <w:right w:val="single" w:sz="4" w:space="0" w:color="auto"/>
            </w:tcBorders>
            <w:vAlign w:val="center"/>
          </w:tcPr>
          <w:p w:rsidR="00F64C05" w:rsidRPr="00F64C05" w:rsidRDefault="00F64C05" w:rsidP="00A25045">
            <w:pPr>
              <w:suppressAutoHyphens/>
              <w:contextualSpacing/>
              <w:rPr>
                <w:sz w:val="10"/>
                <w:szCs w:val="12"/>
              </w:rPr>
            </w:pPr>
          </w:p>
        </w:tc>
        <w:tc>
          <w:tcPr>
            <w:tcW w:w="258" w:type="dxa"/>
            <w:tcBorders>
              <w:top w:val="single" w:sz="4" w:space="0" w:color="auto"/>
              <w:left w:val="single" w:sz="4" w:space="0" w:color="auto"/>
              <w:bottom w:val="single" w:sz="4" w:space="0" w:color="auto"/>
              <w:right w:val="single" w:sz="4" w:space="0" w:color="auto"/>
            </w:tcBorders>
            <w:vAlign w:val="center"/>
          </w:tcPr>
          <w:p w:rsidR="00F64C05" w:rsidRPr="00F64C05" w:rsidRDefault="00F64C05" w:rsidP="00A25045">
            <w:pPr>
              <w:suppressAutoHyphens/>
              <w:contextualSpacing/>
              <w:rPr>
                <w:sz w:val="10"/>
                <w:szCs w:val="12"/>
              </w:rPr>
            </w:pPr>
          </w:p>
        </w:tc>
        <w:tc>
          <w:tcPr>
            <w:tcW w:w="452" w:type="dxa"/>
            <w:tcBorders>
              <w:top w:val="single" w:sz="4" w:space="0" w:color="auto"/>
              <w:left w:val="single" w:sz="4" w:space="0" w:color="auto"/>
              <w:bottom w:val="single" w:sz="4" w:space="0" w:color="auto"/>
              <w:right w:val="single" w:sz="4" w:space="0" w:color="auto"/>
            </w:tcBorders>
            <w:vAlign w:val="center"/>
          </w:tcPr>
          <w:p w:rsidR="00F64C05" w:rsidRPr="00F64C05" w:rsidRDefault="00F64C05" w:rsidP="00A25045">
            <w:pPr>
              <w:suppressAutoHyphens/>
              <w:contextualSpacing/>
              <w:rPr>
                <w:sz w:val="10"/>
                <w:szCs w:val="12"/>
              </w:rPr>
            </w:pPr>
          </w:p>
        </w:tc>
        <w:tc>
          <w:tcPr>
            <w:tcW w:w="255" w:type="dxa"/>
            <w:tcBorders>
              <w:top w:val="single" w:sz="4" w:space="0" w:color="auto"/>
              <w:left w:val="single" w:sz="4" w:space="0" w:color="auto"/>
              <w:bottom w:val="single" w:sz="4" w:space="0" w:color="auto"/>
              <w:right w:val="single" w:sz="4" w:space="0" w:color="auto"/>
            </w:tcBorders>
          </w:tcPr>
          <w:p w:rsidR="00F64C05" w:rsidRPr="00F64C05" w:rsidRDefault="00F64C05" w:rsidP="00A25045">
            <w:pPr>
              <w:suppressAutoHyphens/>
              <w:contextualSpacing/>
              <w:jc w:val="center"/>
              <w:rPr>
                <w:b/>
                <w:sz w:val="10"/>
                <w:szCs w:val="12"/>
              </w:rPr>
            </w:pPr>
            <w:r w:rsidRPr="00F64C05">
              <w:rPr>
                <w:b/>
                <w:sz w:val="10"/>
                <w:szCs w:val="12"/>
              </w:rPr>
              <w:t>8162,1</w:t>
            </w:r>
          </w:p>
        </w:tc>
        <w:tc>
          <w:tcPr>
            <w:tcW w:w="438" w:type="dxa"/>
            <w:gridSpan w:val="2"/>
            <w:tcBorders>
              <w:top w:val="single" w:sz="4" w:space="0" w:color="auto"/>
              <w:left w:val="single" w:sz="4" w:space="0" w:color="auto"/>
              <w:bottom w:val="single" w:sz="4" w:space="0" w:color="auto"/>
              <w:right w:val="single" w:sz="4" w:space="0" w:color="auto"/>
            </w:tcBorders>
          </w:tcPr>
          <w:p w:rsidR="00F64C05" w:rsidRPr="00F64C05" w:rsidRDefault="00F64C05" w:rsidP="00A25045">
            <w:pPr>
              <w:suppressAutoHyphens/>
              <w:contextualSpacing/>
              <w:rPr>
                <w:b/>
                <w:sz w:val="10"/>
                <w:szCs w:val="12"/>
              </w:rPr>
            </w:pPr>
            <w:r w:rsidRPr="00F64C05">
              <w:rPr>
                <w:b/>
                <w:sz w:val="10"/>
                <w:szCs w:val="12"/>
              </w:rPr>
              <w:t>8211,8</w:t>
            </w:r>
          </w:p>
        </w:tc>
        <w:tc>
          <w:tcPr>
            <w:tcW w:w="874" w:type="dxa"/>
            <w:gridSpan w:val="7"/>
            <w:tcBorders>
              <w:top w:val="single" w:sz="4" w:space="0" w:color="auto"/>
              <w:left w:val="single" w:sz="4" w:space="0" w:color="auto"/>
              <w:bottom w:val="single" w:sz="4" w:space="0" w:color="auto"/>
              <w:right w:val="single" w:sz="4" w:space="0" w:color="auto"/>
            </w:tcBorders>
          </w:tcPr>
          <w:p w:rsidR="00F64C05" w:rsidRPr="00F64C05" w:rsidRDefault="00F64C05" w:rsidP="00A25045">
            <w:pPr>
              <w:suppressAutoHyphens/>
              <w:contextualSpacing/>
              <w:rPr>
                <w:sz w:val="10"/>
                <w:szCs w:val="12"/>
              </w:rPr>
            </w:pPr>
            <w:r w:rsidRPr="00F64C05">
              <w:rPr>
                <w:b/>
                <w:sz w:val="10"/>
                <w:szCs w:val="12"/>
              </w:rPr>
              <w:t>8512,0</w:t>
            </w:r>
          </w:p>
        </w:tc>
        <w:tc>
          <w:tcPr>
            <w:tcW w:w="236" w:type="dxa"/>
            <w:gridSpan w:val="2"/>
            <w:tcBorders>
              <w:top w:val="single" w:sz="4" w:space="0" w:color="auto"/>
              <w:left w:val="single" w:sz="4" w:space="0" w:color="auto"/>
              <w:bottom w:val="single" w:sz="4" w:space="0" w:color="auto"/>
              <w:right w:val="single" w:sz="4" w:space="0" w:color="auto"/>
            </w:tcBorders>
          </w:tcPr>
          <w:p w:rsidR="00F64C05" w:rsidRPr="00F64C05" w:rsidRDefault="00F64C05" w:rsidP="00A25045">
            <w:pPr>
              <w:suppressAutoHyphens/>
              <w:contextualSpacing/>
              <w:rPr>
                <w:sz w:val="10"/>
                <w:szCs w:val="12"/>
              </w:rPr>
            </w:pPr>
            <w:r w:rsidRPr="00F64C05">
              <w:rPr>
                <w:b/>
                <w:sz w:val="10"/>
                <w:szCs w:val="12"/>
              </w:rPr>
              <w:t>6987,0</w:t>
            </w:r>
          </w:p>
        </w:tc>
        <w:tc>
          <w:tcPr>
            <w:tcW w:w="465" w:type="dxa"/>
            <w:gridSpan w:val="5"/>
            <w:tcBorders>
              <w:top w:val="single" w:sz="4" w:space="0" w:color="auto"/>
              <w:left w:val="single" w:sz="4" w:space="0" w:color="auto"/>
              <w:bottom w:val="single" w:sz="4" w:space="0" w:color="auto"/>
              <w:right w:val="single" w:sz="4" w:space="0" w:color="auto"/>
            </w:tcBorders>
          </w:tcPr>
          <w:p w:rsidR="00F64C05" w:rsidRPr="00F64C05" w:rsidRDefault="00F64C05" w:rsidP="00A25045">
            <w:pPr>
              <w:suppressAutoHyphens/>
              <w:contextualSpacing/>
              <w:rPr>
                <w:sz w:val="10"/>
                <w:szCs w:val="12"/>
              </w:rPr>
            </w:pPr>
            <w:r w:rsidRPr="00F64C05">
              <w:rPr>
                <w:b/>
                <w:sz w:val="10"/>
                <w:szCs w:val="12"/>
              </w:rPr>
              <w:t>7142,0</w:t>
            </w:r>
          </w:p>
        </w:tc>
      </w:tr>
    </w:tbl>
    <w:p w:rsidR="00F64C05" w:rsidRPr="003C7873" w:rsidRDefault="00F64C05" w:rsidP="00F64C05">
      <w:pPr>
        <w:pStyle w:val="Standard"/>
        <w:contextualSpacing/>
        <w:jc w:val="both"/>
        <w:rPr>
          <w:rFonts w:cs="Times New Roman"/>
          <w:sz w:val="16"/>
          <w:szCs w:val="16"/>
        </w:rPr>
      </w:pPr>
      <w:r w:rsidRPr="003C7873">
        <w:rPr>
          <w:rFonts w:cs="Times New Roman"/>
          <w:sz w:val="16"/>
          <w:szCs w:val="16"/>
        </w:rPr>
        <w:t>».</w:t>
      </w:r>
    </w:p>
    <w:p w:rsidR="00F64C05" w:rsidRPr="003C7873" w:rsidRDefault="00F64C05" w:rsidP="00F64C05">
      <w:pPr>
        <w:pStyle w:val="Standard"/>
        <w:contextualSpacing/>
        <w:jc w:val="both"/>
        <w:rPr>
          <w:rFonts w:cs="Times New Roman"/>
          <w:sz w:val="16"/>
          <w:szCs w:val="16"/>
        </w:rPr>
      </w:pPr>
    </w:p>
    <w:p w:rsidR="00F64C05" w:rsidRPr="003C7873" w:rsidRDefault="00F64C05" w:rsidP="00A454D1">
      <w:pPr>
        <w:pStyle w:val="Standard"/>
        <w:ind w:firstLine="284"/>
        <w:contextualSpacing/>
        <w:jc w:val="both"/>
        <w:rPr>
          <w:rFonts w:cs="Times New Roman"/>
          <w:sz w:val="16"/>
          <w:szCs w:val="16"/>
        </w:rPr>
      </w:pPr>
      <w:r w:rsidRPr="003C7873">
        <w:rPr>
          <w:rFonts w:cs="Times New Roman"/>
          <w:sz w:val="16"/>
          <w:szCs w:val="16"/>
        </w:rPr>
        <w:t>2. Разделы муниципальной программы в отношении периода 2018-2020 годов вступают в силу с 01.01.2018 года.</w:t>
      </w:r>
    </w:p>
    <w:p w:rsidR="00F64C05" w:rsidRPr="003C7873" w:rsidRDefault="00F64C05" w:rsidP="00A454D1">
      <w:pPr>
        <w:pStyle w:val="Standard"/>
        <w:ind w:firstLine="284"/>
        <w:contextualSpacing/>
        <w:jc w:val="both"/>
        <w:rPr>
          <w:rFonts w:cs="Times New Roman"/>
          <w:sz w:val="16"/>
          <w:szCs w:val="16"/>
        </w:rPr>
      </w:pPr>
      <w:r w:rsidRPr="003C7873">
        <w:rPr>
          <w:rFonts w:cs="Times New Roman"/>
          <w:sz w:val="16"/>
          <w:szCs w:val="16"/>
        </w:rPr>
        <w:t>3.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F64C05" w:rsidRPr="003C7873" w:rsidRDefault="00F64C05" w:rsidP="00F64C05">
      <w:pPr>
        <w:pStyle w:val="Standard"/>
        <w:contextualSpacing/>
        <w:jc w:val="both"/>
        <w:rPr>
          <w:rFonts w:cs="Times New Roman"/>
          <w:sz w:val="16"/>
          <w:szCs w:val="16"/>
        </w:rPr>
      </w:pPr>
    </w:p>
    <w:p w:rsidR="00F64C05" w:rsidRPr="003C7873" w:rsidRDefault="00F64C05" w:rsidP="00F64C05">
      <w:pPr>
        <w:suppressAutoHyphens/>
        <w:jc w:val="both"/>
        <w:rPr>
          <w:b/>
          <w:sz w:val="16"/>
          <w:szCs w:val="16"/>
        </w:rPr>
      </w:pPr>
    </w:p>
    <w:p w:rsidR="00F64C05" w:rsidRPr="003C7873" w:rsidRDefault="00F64C05" w:rsidP="00F64C05">
      <w:pPr>
        <w:tabs>
          <w:tab w:val="left" w:pos="6800"/>
        </w:tabs>
        <w:suppressAutoHyphens/>
        <w:rPr>
          <w:b/>
          <w:sz w:val="16"/>
          <w:szCs w:val="16"/>
        </w:rPr>
      </w:pPr>
      <w:r w:rsidRPr="003C7873">
        <w:rPr>
          <w:b/>
          <w:sz w:val="16"/>
          <w:szCs w:val="16"/>
        </w:rPr>
        <w:t xml:space="preserve">Первый заместитель </w:t>
      </w:r>
      <w:r w:rsidRPr="003C7873">
        <w:rPr>
          <w:b/>
          <w:sz w:val="16"/>
          <w:szCs w:val="16"/>
        </w:rPr>
        <w:br/>
        <w:t>Главы администрации     А.П. Польшаков</w:t>
      </w:r>
    </w:p>
    <w:p w:rsidR="00F64C05" w:rsidRPr="003C7873" w:rsidRDefault="00F64C05" w:rsidP="00F64C05">
      <w:pPr>
        <w:suppressAutoHyphens/>
        <w:jc w:val="both"/>
        <w:rPr>
          <w:b/>
          <w:sz w:val="16"/>
          <w:szCs w:val="16"/>
        </w:rPr>
      </w:pPr>
    </w:p>
    <w:p w:rsidR="00F64C05" w:rsidRDefault="00F64C05" w:rsidP="00F64C05">
      <w:pPr>
        <w:jc w:val="center"/>
        <w:rPr>
          <w:sz w:val="16"/>
          <w:szCs w:val="16"/>
        </w:rPr>
      </w:pPr>
    </w:p>
    <w:p w:rsidR="00A454D1" w:rsidRDefault="00A454D1" w:rsidP="00F64C05">
      <w:pPr>
        <w:jc w:val="center"/>
        <w:rPr>
          <w:sz w:val="16"/>
          <w:szCs w:val="16"/>
        </w:rPr>
      </w:pPr>
    </w:p>
    <w:p w:rsidR="00A454D1" w:rsidRPr="0054633B" w:rsidRDefault="00A454D1" w:rsidP="00F64C05">
      <w:pPr>
        <w:jc w:val="center"/>
        <w:rPr>
          <w:sz w:val="16"/>
          <w:szCs w:val="16"/>
        </w:rPr>
      </w:pPr>
    </w:p>
    <w:p w:rsidR="00F64C05" w:rsidRPr="0054633B" w:rsidRDefault="00F64C05" w:rsidP="00F64C05">
      <w:pPr>
        <w:jc w:val="center"/>
        <w:rPr>
          <w:b/>
          <w:sz w:val="16"/>
          <w:szCs w:val="16"/>
        </w:rPr>
      </w:pPr>
      <w:r w:rsidRPr="0054633B">
        <w:rPr>
          <w:b/>
          <w:sz w:val="16"/>
          <w:szCs w:val="16"/>
        </w:rPr>
        <w:t>ПОСТАНОВЛЕНИЕ</w:t>
      </w:r>
    </w:p>
    <w:p w:rsidR="00F64C05" w:rsidRPr="0054633B" w:rsidRDefault="00F64C05" w:rsidP="00F64C05">
      <w:pPr>
        <w:jc w:val="center"/>
        <w:rPr>
          <w:b/>
          <w:sz w:val="16"/>
          <w:szCs w:val="16"/>
        </w:rPr>
      </w:pPr>
      <w:r w:rsidRPr="0054633B">
        <w:rPr>
          <w:b/>
          <w:sz w:val="16"/>
          <w:szCs w:val="16"/>
        </w:rPr>
        <w:t xml:space="preserve">Администрации муниципального района </w:t>
      </w:r>
    </w:p>
    <w:p w:rsidR="00F64C05" w:rsidRPr="0054633B" w:rsidRDefault="00F64C05" w:rsidP="00F64C05">
      <w:pPr>
        <w:jc w:val="center"/>
        <w:rPr>
          <w:sz w:val="16"/>
          <w:szCs w:val="16"/>
        </w:rPr>
      </w:pPr>
    </w:p>
    <w:p w:rsidR="00F64C05" w:rsidRPr="0054633B" w:rsidRDefault="00F64C05" w:rsidP="00F64C05">
      <w:pPr>
        <w:jc w:val="center"/>
        <w:rPr>
          <w:sz w:val="16"/>
          <w:szCs w:val="16"/>
        </w:rPr>
      </w:pPr>
      <w:r w:rsidRPr="0054633B">
        <w:rPr>
          <w:sz w:val="16"/>
          <w:szCs w:val="16"/>
        </w:rPr>
        <w:t xml:space="preserve">от </w:t>
      </w:r>
      <w:r>
        <w:rPr>
          <w:sz w:val="16"/>
          <w:szCs w:val="16"/>
        </w:rPr>
        <w:t>07</w:t>
      </w:r>
      <w:r w:rsidRPr="0054633B">
        <w:rPr>
          <w:sz w:val="16"/>
          <w:szCs w:val="16"/>
        </w:rPr>
        <w:t>.0</w:t>
      </w:r>
      <w:r>
        <w:rPr>
          <w:sz w:val="16"/>
          <w:szCs w:val="16"/>
        </w:rPr>
        <w:t>6</w:t>
      </w:r>
      <w:r w:rsidRPr="0054633B">
        <w:rPr>
          <w:sz w:val="16"/>
          <w:szCs w:val="16"/>
        </w:rPr>
        <w:t>.2018 № 1</w:t>
      </w:r>
      <w:r>
        <w:rPr>
          <w:sz w:val="16"/>
          <w:szCs w:val="16"/>
        </w:rPr>
        <w:t>104</w:t>
      </w:r>
    </w:p>
    <w:p w:rsidR="00F64C05" w:rsidRDefault="00F64C05" w:rsidP="00F64C05">
      <w:pPr>
        <w:jc w:val="center"/>
        <w:rPr>
          <w:sz w:val="16"/>
          <w:szCs w:val="16"/>
        </w:rPr>
      </w:pPr>
      <w:r w:rsidRPr="0054633B">
        <w:rPr>
          <w:sz w:val="16"/>
          <w:szCs w:val="16"/>
        </w:rPr>
        <w:t>г. Сольцы</w:t>
      </w:r>
    </w:p>
    <w:p w:rsidR="00A454D1" w:rsidRDefault="00A454D1" w:rsidP="00F64C05">
      <w:pPr>
        <w:jc w:val="center"/>
        <w:rPr>
          <w:sz w:val="16"/>
          <w:szCs w:val="16"/>
        </w:rPr>
      </w:pPr>
    </w:p>
    <w:p w:rsidR="00A454D1" w:rsidRPr="00692875" w:rsidRDefault="00A454D1" w:rsidP="00A454D1">
      <w:pPr>
        <w:widowControl w:val="0"/>
        <w:suppressAutoHyphens/>
        <w:autoSpaceDE w:val="0"/>
        <w:autoSpaceDN w:val="0"/>
        <w:adjustRightInd w:val="0"/>
        <w:jc w:val="center"/>
        <w:rPr>
          <w:b/>
          <w:sz w:val="16"/>
          <w:szCs w:val="16"/>
        </w:rPr>
      </w:pPr>
      <w:r w:rsidRPr="00692875">
        <w:rPr>
          <w:b/>
          <w:sz w:val="16"/>
          <w:szCs w:val="16"/>
        </w:rPr>
        <w:t xml:space="preserve">О внесении изменений  в муниципальную программу  </w:t>
      </w:r>
    </w:p>
    <w:p w:rsidR="00A454D1" w:rsidRPr="00692875" w:rsidRDefault="00A454D1" w:rsidP="00A454D1">
      <w:pPr>
        <w:widowControl w:val="0"/>
        <w:suppressAutoHyphens/>
        <w:autoSpaceDE w:val="0"/>
        <w:autoSpaceDN w:val="0"/>
        <w:adjustRightInd w:val="0"/>
        <w:jc w:val="center"/>
        <w:rPr>
          <w:b/>
          <w:sz w:val="16"/>
          <w:szCs w:val="16"/>
        </w:rPr>
      </w:pPr>
      <w:r w:rsidRPr="00692875">
        <w:rPr>
          <w:b/>
          <w:sz w:val="16"/>
          <w:szCs w:val="16"/>
        </w:rPr>
        <w:t>Солецкого городского поселения «Совершенствование и содержание</w:t>
      </w:r>
      <w:r>
        <w:rPr>
          <w:b/>
          <w:sz w:val="16"/>
          <w:szCs w:val="16"/>
        </w:rPr>
        <w:t xml:space="preserve"> </w:t>
      </w:r>
      <w:r w:rsidRPr="00692875">
        <w:rPr>
          <w:b/>
          <w:sz w:val="16"/>
          <w:szCs w:val="16"/>
        </w:rPr>
        <w:t xml:space="preserve"> дорожного хозяйства Солецкого городского поселения на 2016 -2020 годы»</w:t>
      </w:r>
    </w:p>
    <w:p w:rsidR="00A454D1" w:rsidRPr="00692875" w:rsidRDefault="00A454D1" w:rsidP="00A454D1">
      <w:pPr>
        <w:suppressAutoHyphens/>
        <w:autoSpaceDE w:val="0"/>
        <w:autoSpaceDN w:val="0"/>
        <w:adjustRightInd w:val="0"/>
        <w:jc w:val="both"/>
        <w:rPr>
          <w:sz w:val="16"/>
          <w:szCs w:val="16"/>
        </w:rPr>
      </w:pPr>
    </w:p>
    <w:p w:rsidR="00A454D1" w:rsidRPr="00692875" w:rsidRDefault="00A454D1" w:rsidP="00A454D1">
      <w:pPr>
        <w:widowControl w:val="0"/>
        <w:suppressAutoHyphens/>
        <w:autoSpaceDE w:val="0"/>
        <w:autoSpaceDN w:val="0"/>
        <w:adjustRightInd w:val="0"/>
        <w:ind w:firstLine="284"/>
        <w:jc w:val="both"/>
        <w:rPr>
          <w:b/>
          <w:sz w:val="16"/>
          <w:szCs w:val="16"/>
        </w:rPr>
      </w:pPr>
      <w:r w:rsidRPr="00692875">
        <w:rPr>
          <w:sz w:val="16"/>
          <w:szCs w:val="16"/>
        </w:rPr>
        <w:t xml:space="preserve">Администрация Солецкого муниципального района  </w:t>
      </w:r>
      <w:r w:rsidRPr="00692875">
        <w:rPr>
          <w:b/>
          <w:sz w:val="16"/>
          <w:szCs w:val="16"/>
        </w:rPr>
        <w:t>ПОСТАНОВЛЯЕТ:</w:t>
      </w:r>
    </w:p>
    <w:p w:rsidR="00A454D1" w:rsidRPr="00692875" w:rsidRDefault="00A454D1" w:rsidP="00A454D1">
      <w:pPr>
        <w:tabs>
          <w:tab w:val="left" w:pos="4536"/>
        </w:tabs>
        <w:suppressAutoHyphens/>
        <w:ind w:firstLine="284"/>
        <w:jc w:val="both"/>
        <w:rPr>
          <w:sz w:val="16"/>
          <w:szCs w:val="16"/>
        </w:rPr>
      </w:pPr>
      <w:r w:rsidRPr="00692875">
        <w:rPr>
          <w:sz w:val="16"/>
          <w:szCs w:val="16"/>
        </w:rPr>
        <w:t xml:space="preserve">1. </w:t>
      </w:r>
      <w:proofErr w:type="gramStart"/>
      <w:r w:rsidRPr="00692875">
        <w:rPr>
          <w:sz w:val="16"/>
          <w:szCs w:val="16"/>
        </w:rPr>
        <w:t>Внести изменения в  муниципальную  программу Солецкого городского поселения  «Совершенствование и содержание дорожного хозяйства Солецкого городского поселения на 2016-2020 годы», утвержденную постановлением Администрации муниципального района от 05.02.2016 № 147 (в редакции постановлений Администрации муниципального района от 16.02.2016 № 199, от 04.05.2016 № 640, от 22.12.2016 № 2000, от 09.01.2017 № 10, от 24.03.2017 № 423, 13.06.2017 № 819, от 12.03.2018 № 607)  (далее – Программа):</w:t>
      </w:r>
      <w:proofErr w:type="gramEnd"/>
    </w:p>
    <w:p w:rsidR="00A454D1" w:rsidRPr="00692875" w:rsidRDefault="00A454D1" w:rsidP="00A454D1">
      <w:pPr>
        <w:suppressAutoHyphens/>
        <w:ind w:firstLine="284"/>
        <w:jc w:val="both"/>
        <w:rPr>
          <w:sz w:val="16"/>
          <w:szCs w:val="16"/>
        </w:rPr>
      </w:pPr>
      <w:r w:rsidRPr="00692875">
        <w:rPr>
          <w:sz w:val="16"/>
          <w:szCs w:val="16"/>
        </w:rPr>
        <w:t>1.1. В паспорте Программы:</w:t>
      </w:r>
    </w:p>
    <w:p w:rsidR="00A454D1" w:rsidRPr="00692875" w:rsidRDefault="00A454D1" w:rsidP="00A454D1">
      <w:pPr>
        <w:widowControl w:val="0"/>
        <w:suppressAutoHyphens/>
        <w:autoSpaceDE w:val="0"/>
        <w:autoSpaceDN w:val="0"/>
        <w:adjustRightInd w:val="0"/>
        <w:ind w:firstLine="284"/>
        <w:jc w:val="both"/>
        <w:rPr>
          <w:sz w:val="16"/>
          <w:szCs w:val="16"/>
        </w:rPr>
      </w:pPr>
      <w:r w:rsidRPr="00692875">
        <w:rPr>
          <w:sz w:val="16"/>
          <w:szCs w:val="16"/>
        </w:rPr>
        <w:t>1.1.1. Дополнить раздел 4 строками 1.2 и 1.2.1 следующего содержания:</w:t>
      </w:r>
    </w:p>
    <w:p w:rsidR="00A454D1" w:rsidRPr="00692875" w:rsidRDefault="00A454D1" w:rsidP="00A454D1">
      <w:pPr>
        <w:widowControl w:val="0"/>
        <w:suppressAutoHyphens/>
        <w:autoSpaceDE w:val="0"/>
        <w:autoSpaceDN w:val="0"/>
        <w:adjustRightInd w:val="0"/>
        <w:jc w:val="both"/>
        <w:rPr>
          <w:sz w:val="16"/>
          <w:szCs w:val="16"/>
        </w:rPr>
      </w:pPr>
      <w:r w:rsidRPr="00692875">
        <w:rPr>
          <w:sz w:val="16"/>
          <w:szCs w:val="16"/>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
        <w:gridCol w:w="2154"/>
        <w:gridCol w:w="456"/>
        <w:gridCol w:w="456"/>
        <w:gridCol w:w="456"/>
        <w:gridCol w:w="456"/>
        <w:gridCol w:w="456"/>
      </w:tblGrid>
      <w:tr w:rsidR="00A454D1" w:rsidRPr="00A454D1" w:rsidTr="00A454D1">
        <w:trPr>
          <w:trHeight w:val="581"/>
        </w:trPr>
        <w:tc>
          <w:tcPr>
            <w:tcW w:w="0" w:type="auto"/>
            <w:vMerge w:val="restart"/>
            <w:shd w:val="clear" w:color="auto" w:fill="auto"/>
          </w:tcPr>
          <w:p w:rsidR="00A454D1" w:rsidRPr="00A454D1" w:rsidRDefault="00A454D1" w:rsidP="00A25045">
            <w:pPr>
              <w:widowControl w:val="0"/>
              <w:suppressAutoHyphens/>
              <w:autoSpaceDE w:val="0"/>
              <w:autoSpaceDN w:val="0"/>
              <w:adjustRightInd w:val="0"/>
              <w:jc w:val="both"/>
              <w:rPr>
                <w:sz w:val="12"/>
                <w:szCs w:val="16"/>
              </w:rPr>
            </w:pPr>
            <w:r w:rsidRPr="00A454D1">
              <w:rPr>
                <w:sz w:val="12"/>
                <w:szCs w:val="16"/>
              </w:rPr>
              <w:t xml:space="preserve">№ </w:t>
            </w:r>
            <w:proofErr w:type="gramStart"/>
            <w:r w:rsidRPr="00A454D1">
              <w:rPr>
                <w:sz w:val="12"/>
                <w:szCs w:val="16"/>
              </w:rPr>
              <w:t>п</w:t>
            </w:r>
            <w:proofErr w:type="gramEnd"/>
            <w:r w:rsidRPr="00A454D1">
              <w:rPr>
                <w:sz w:val="12"/>
                <w:szCs w:val="16"/>
              </w:rPr>
              <w:t>/п</w:t>
            </w:r>
          </w:p>
        </w:tc>
        <w:tc>
          <w:tcPr>
            <w:tcW w:w="0" w:type="auto"/>
            <w:vMerge w:val="restart"/>
            <w:shd w:val="clear" w:color="auto" w:fill="auto"/>
          </w:tcPr>
          <w:p w:rsidR="00A454D1" w:rsidRPr="00A454D1" w:rsidRDefault="00A454D1" w:rsidP="00A25045">
            <w:pPr>
              <w:widowControl w:val="0"/>
              <w:suppressAutoHyphens/>
              <w:autoSpaceDE w:val="0"/>
              <w:autoSpaceDN w:val="0"/>
              <w:adjustRightInd w:val="0"/>
              <w:jc w:val="both"/>
              <w:rPr>
                <w:sz w:val="12"/>
                <w:szCs w:val="16"/>
              </w:rPr>
            </w:pPr>
            <w:r w:rsidRPr="00A454D1">
              <w:rPr>
                <w:sz w:val="12"/>
                <w:szCs w:val="16"/>
              </w:rPr>
              <w:t>Цели, задачи муниципальной  программы, наименование и единица измерения целевого показателя</w:t>
            </w:r>
          </w:p>
        </w:tc>
        <w:tc>
          <w:tcPr>
            <w:tcW w:w="0" w:type="auto"/>
            <w:gridSpan w:val="5"/>
            <w:shd w:val="clear" w:color="auto" w:fill="auto"/>
          </w:tcPr>
          <w:p w:rsidR="00A454D1" w:rsidRPr="00A454D1" w:rsidRDefault="00A454D1" w:rsidP="00A25045">
            <w:pPr>
              <w:widowControl w:val="0"/>
              <w:suppressAutoHyphens/>
              <w:autoSpaceDE w:val="0"/>
              <w:autoSpaceDN w:val="0"/>
              <w:adjustRightInd w:val="0"/>
              <w:jc w:val="both"/>
              <w:rPr>
                <w:sz w:val="12"/>
                <w:szCs w:val="16"/>
              </w:rPr>
            </w:pPr>
            <w:r w:rsidRPr="00A454D1">
              <w:rPr>
                <w:sz w:val="12"/>
                <w:szCs w:val="16"/>
              </w:rPr>
              <w:t>Значение целевого показателя по годам:</w:t>
            </w:r>
          </w:p>
        </w:tc>
      </w:tr>
      <w:tr w:rsidR="00A454D1" w:rsidRPr="00A454D1" w:rsidTr="00A454D1">
        <w:trPr>
          <w:trHeight w:val="268"/>
        </w:trPr>
        <w:tc>
          <w:tcPr>
            <w:tcW w:w="0" w:type="auto"/>
            <w:vMerge/>
            <w:shd w:val="clear" w:color="auto" w:fill="auto"/>
          </w:tcPr>
          <w:p w:rsidR="00A454D1" w:rsidRPr="00A454D1" w:rsidRDefault="00A454D1" w:rsidP="00A25045">
            <w:pPr>
              <w:widowControl w:val="0"/>
              <w:suppressAutoHyphens/>
              <w:autoSpaceDE w:val="0"/>
              <w:autoSpaceDN w:val="0"/>
              <w:adjustRightInd w:val="0"/>
              <w:jc w:val="both"/>
              <w:rPr>
                <w:sz w:val="12"/>
                <w:szCs w:val="16"/>
              </w:rPr>
            </w:pPr>
          </w:p>
        </w:tc>
        <w:tc>
          <w:tcPr>
            <w:tcW w:w="0" w:type="auto"/>
            <w:vMerge/>
            <w:shd w:val="clear" w:color="auto" w:fill="auto"/>
          </w:tcPr>
          <w:p w:rsidR="00A454D1" w:rsidRPr="00A454D1" w:rsidRDefault="00A454D1" w:rsidP="00A25045">
            <w:pPr>
              <w:widowControl w:val="0"/>
              <w:suppressAutoHyphens/>
              <w:autoSpaceDE w:val="0"/>
              <w:autoSpaceDN w:val="0"/>
              <w:adjustRightInd w:val="0"/>
              <w:jc w:val="both"/>
              <w:rPr>
                <w:sz w:val="12"/>
                <w:szCs w:val="16"/>
              </w:rPr>
            </w:pPr>
          </w:p>
        </w:tc>
        <w:tc>
          <w:tcPr>
            <w:tcW w:w="0" w:type="auto"/>
            <w:shd w:val="clear" w:color="auto" w:fill="auto"/>
          </w:tcPr>
          <w:p w:rsidR="00A454D1" w:rsidRPr="00A454D1" w:rsidRDefault="00A454D1" w:rsidP="00A25045">
            <w:pPr>
              <w:widowControl w:val="0"/>
              <w:suppressAutoHyphens/>
              <w:autoSpaceDE w:val="0"/>
              <w:autoSpaceDN w:val="0"/>
              <w:adjustRightInd w:val="0"/>
              <w:jc w:val="center"/>
              <w:rPr>
                <w:sz w:val="12"/>
                <w:szCs w:val="16"/>
              </w:rPr>
            </w:pPr>
            <w:r w:rsidRPr="00A454D1">
              <w:rPr>
                <w:sz w:val="12"/>
                <w:szCs w:val="16"/>
              </w:rPr>
              <w:t>2016</w:t>
            </w:r>
          </w:p>
        </w:tc>
        <w:tc>
          <w:tcPr>
            <w:tcW w:w="0" w:type="auto"/>
          </w:tcPr>
          <w:p w:rsidR="00A454D1" w:rsidRPr="00A454D1" w:rsidRDefault="00A454D1" w:rsidP="00A25045">
            <w:pPr>
              <w:widowControl w:val="0"/>
              <w:suppressAutoHyphens/>
              <w:autoSpaceDE w:val="0"/>
              <w:autoSpaceDN w:val="0"/>
              <w:adjustRightInd w:val="0"/>
              <w:jc w:val="center"/>
              <w:rPr>
                <w:sz w:val="12"/>
                <w:szCs w:val="16"/>
              </w:rPr>
            </w:pPr>
            <w:r w:rsidRPr="00A454D1">
              <w:rPr>
                <w:sz w:val="12"/>
                <w:szCs w:val="16"/>
              </w:rPr>
              <w:t>2017</w:t>
            </w:r>
          </w:p>
        </w:tc>
        <w:tc>
          <w:tcPr>
            <w:tcW w:w="0" w:type="auto"/>
          </w:tcPr>
          <w:p w:rsidR="00A454D1" w:rsidRPr="00A454D1" w:rsidRDefault="00A454D1" w:rsidP="00A25045">
            <w:pPr>
              <w:widowControl w:val="0"/>
              <w:suppressAutoHyphens/>
              <w:autoSpaceDE w:val="0"/>
              <w:autoSpaceDN w:val="0"/>
              <w:adjustRightInd w:val="0"/>
              <w:jc w:val="center"/>
              <w:rPr>
                <w:sz w:val="12"/>
                <w:szCs w:val="16"/>
              </w:rPr>
            </w:pPr>
            <w:r w:rsidRPr="00A454D1">
              <w:rPr>
                <w:sz w:val="12"/>
                <w:szCs w:val="16"/>
              </w:rPr>
              <w:t>2018</w:t>
            </w:r>
          </w:p>
        </w:tc>
        <w:tc>
          <w:tcPr>
            <w:tcW w:w="0" w:type="auto"/>
          </w:tcPr>
          <w:p w:rsidR="00A454D1" w:rsidRPr="00A454D1" w:rsidRDefault="00A454D1" w:rsidP="00A25045">
            <w:pPr>
              <w:widowControl w:val="0"/>
              <w:suppressAutoHyphens/>
              <w:autoSpaceDE w:val="0"/>
              <w:autoSpaceDN w:val="0"/>
              <w:adjustRightInd w:val="0"/>
              <w:jc w:val="center"/>
              <w:rPr>
                <w:sz w:val="12"/>
                <w:szCs w:val="16"/>
              </w:rPr>
            </w:pPr>
            <w:r w:rsidRPr="00A454D1">
              <w:rPr>
                <w:sz w:val="12"/>
                <w:szCs w:val="16"/>
              </w:rPr>
              <w:t>2019</w:t>
            </w:r>
          </w:p>
          <w:p w:rsidR="00A454D1" w:rsidRPr="00A454D1" w:rsidRDefault="00A454D1" w:rsidP="00A25045">
            <w:pPr>
              <w:widowControl w:val="0"/>
              <w:suppressAutoHyphens/>
              <w:autoSpaceDE w:val="0"/>
              <w:autoSpaceDN w:val="0"/>
              <w:adjustRightInd w:val="0"/>
              <w:jc w:val="center"/>
              <w:rPr>
                <w:sz w:val="12"/>
                <w:szCs w:val="16"/>
              </w:rPr>
            </w:pPr>
          </w:p>
        </w:tc>
        <w:tc>
          <w:tcPr>
            <w:tcW w:w="0" w:type="auto"/>
          </w:tcPr>
          <w:p w:rsidR="00A454D1" w:rsidRPr="00A454D1" w:rsidRDefault="00A454D1" w:rsidP="00A25045">
            <w:pPr>
              <w:widowControl w:val="0"/>
              <w:suppressAutoHyphens/>
              <w:autoSpaceDE w:val="0"/>
              <w:autoSpaceDN w:val="0"/>
              <w:adjustRightInd w:val="0"/>
              <w:jc w:val="center"/>
              <w:rPr>
                <w:sz w:val="12"/>
                <w:szCs w:val="16"/>
              </w:rPr>
            </w:pPr>
            <w:r w:rsidRPr="00A454D1">
              <w:rPr>
                <w:sz w:val="12"/>
                <w:szCs w:val="16"/>
              </w:rPr>
              <w:t>2020</w:t>
            </w:r>
          </w:p>
        </w:tc>
      </w:tr>
      <w:tr w:rsidR="00A454D1" w:rsidRPr="00A454D1" w:rsidTr="00A454D1">
        <w:trPr>
          <w:trHeight w:val="268"/>
        </w:trPr>
        <w:tc>
          <w:tcPr>
            <w:tcW w:w="0" w:type="auto"/>
            <w:shd w:val="clear" w:color="auto" w:fill="auto"/>
          </w:tcPr>
          <w:p w:rsidR="00A454D1" w:rsidRPr="00A454D1" w:rsidRDefault="00A454D1" w:rsidP="00A25045">
            <w:pPr>
              <w:widowControl w:val="0"/>
              <w:suppressAutoHyphens/>
              <w:autoSpaceDE w:val="0"/>
              <w:autoSpaceDN w:val="0"/>
              <w:adjustRightInd w:val="0"/>
              <w:jc w:val="center"/>
              <w:rPr>
                <w:sz w:val="12"/>
                <w:szCs w:val="16"/>
              </w:rPr>
            </w:pPr>
            <w:r w:rsidRPr="00A454D1">
              <w:rPr>
                <w:sz w:val="12"/>
                <w:szCs w:val="16"/>
              </w:rPr>
              <w:lastRenderedPageBreak/>
              <w:t>1</w:t>
            </w:r>
          </w:p>
        </w:tc>
        <w:tc>
          <w:tcPr>
            <w:tcW w:w="0" w:type="auto"/>
            <w:shd w:val="clear" w:color="auto" w:fill="auto"/>
          </w:tcPr>
          <w:p w:rsidR="00A454D1" w:rsidRPr="00A454D1" w:rsidRDefault="00A454D1" w:rsidP="00A25045">
            <w:pPr>
              <w:widowControl w:val="0"/>
              <w:suppressAutoHyphens/>
              <w:autoSpaceDE w:val="0"/>
              <w:autoSpaceDN w:val="0"/>
              <w:adjustRightInd w:val="0"/>
              <w:jc w:val="center"/>
              <w:rPr>
                <w:sz w:val="12"/>
                <w:szCs w:val="16"/>
              </w:rPr>
            </w:pPr>
            <w:r w:rsidRPr="00A454D1">
              <w:rPr>
                <w:sz w:val="12"/>
                <w:szCs w:val="16"/>
              </w:rPr>
              <w:t>2</w:t>
            </w:r>
          </w:p>
        </w:tc>
        <w:tc>
          <w:tcPr>
            <w:tcW w:w="0" w:type="auto"/>
            <w:shd w:val="clear" w:color="auto" w:fill="auto"/>
          </w:tcPr>
          <w:p w:rsidR="00A454D1" w:rsidRPr="00A454D1" w:rsidRDefault="00A454D1" w:rsidP="00A25045">
            <w:pPr>
              <w:widowControl w:val="0"/>
              <w:suppressAutoHyphens/>
              <w:autoSpaceDE w:val="0"/>
              <w:autoSpaceDN w:val="0"/>
              <w:adjustRightInd w:val="0"/>
              <w:jc w:val="center"/>
              <w:rPr>
                <w:sz w:val="12"/>
                <w:szCs w:val="16"/>
              </w:rPr>
            </w:pPr>
            <w:r w:rsidRPr="00A454D1">
              <w:rPr>
                <w:sz w:val="12"/>
                <w:szCs w:val="16"/>
              </w:rPr>
              <w:t>3</w:t>
            </w:r>
          </w:p>
        </w:tc>
        <w:tc>
          <w:tcPr>
            <w:tcW w:w="0" w:type="auto"/>
          </w:tcPr>
          <w:p w:rsidR="00A454D1" w:rsidRPr="00A454D1" w:rsidRDefault="00A454D1" w:rsidP="00A25045">
            <w:pPr>
              <w:widowControl w:val="0"/>
              <w:suppressAutoHyphens/>
              <w:autoSpaceDE w:val="0"/>
              <w:autoSpaceDN w:val="0"/>
              <w:adjustRightInd w:val="0"/>
              <w:jc w:val="center"/>
              <w:rPr>
                <w:sz w:val="12"/>
                <w:szCs w:val="16"/>
              </w:rPr>
            </w:pPr>
            <w:r w:rsidRPr="00A454D1">
              <w:rPr>
                <w:sz w:val="12"/>
                <w:szCs w:val="16"/>
              </w:rPr>
              <w:t>4</w:t>
            </w:r>
          </w:p>
        </w:tc>
        <w:tc>
          <w:tcPr>
            <w:tcW w:w="0" w:type="auto"/>
          </w:tcPr>
          <w:p w:rsidR="00A454D1" w:rsidRPr="00A454D1" w:rsidRDefault="00A454D1" w:rsidP="00A25045">
            <w:pPr>
              <w:widowControl w:val="0"/>
              <w:suppressAutoHyphens/>
              <w:autoSpaceDE w:val="0"/>
              <w:autoSpaceDN w:val="0"/>
              <w:adjustRightInd w:val="0"/>
              <w:jc w:val="center"/>
              <w:rPr>
                <w:sz w:val="12"/>
                <w:szCs w:val="16"/>
              </w:rPr>
            </w:pPr>
            <w:r w:rsidRPr="00A454D1">
              <w:rPr>
                <w:sz w:val="12"/>
                <w:szCs w:val="16"/>
              </w:rPr>
              <w:t>5</w:t>
            </w:r>
          </w:p>
        </w:tc>
        <w:tc>
          <w:tcPr>
            <w:tcW w:w="0" w:type="auto"/>
          </w:tcPr>
          <w:p w:rsidR="00A454D1" w:rsidRPr="00A454D1" w:rsidRDefault="00A454D1" w:rsidP="00A25045">
            <w:pPr>
              <w:widowControl w:val="0"/>
              <w:suppressAutoHyphens/>
              <w:autoSpaceDE w:val="0"/>
              <w:autoSpaceDN w:val="0"/>
              <w:adjustRightInd w:val="0"/>
              <w:jc w:val="center"/>
              <w:rPr>
                <w:sz w:val="12"/>
                <w:szCs w:val="16"/>
              </w:rPr>
            </w:pPr>
            <w:r w:rsidRPr="00A454D1">
              <w:rPr>
                <w:sz w:val="12"/>
                <w:szCs w:val="16"/>
              </w:rPr>
              <w:t>6</w:t>
            </w:r>
          </w:p>
        </w:tc>
        <w:tc>
          <w:tcPr>
            <w:tcW w:w="0" w:type="auto"/>
          </w:tcPr>
          <w:p w:rsidR="00A454D1" w:rsidRPr="00A454D1" w:rsidRDefault="00A454D1" w:rsidP="00A25045">
            <w:pPr>
              <w:widowControl w:val="0"/>
              <w:suppressAutoHyphens/>
              <w:autoSpaceDE w:val="0"/>
              <w:autoSpaceDN w:val="0"/>
              <w:adjustRightInd w:val="0"/>
              <w:jc w:val="center"/>
              <w:rPr>
                <w:sz w:val="12"/>
                <w:szCs w:val="16"/>
              </w:rPr>
            </w:pPr>
            <w:r w:rsidRPr="00A454D1">
              <w:rPr>
                <w:sz w:val="12"/>
                <w:szCs w:val="16"/>
              </w:rPr>
              <w:t>7</w:t>
            </w:r>
          </w:p>
        </w:tc>
      </w:tr>
      <w:tr w:rsidR="00A454D1" w:rsidRPr="00A454D1" w:rsidTr="00A454D1">
        <w:trPr>
          <w:trHeight w:hRule="exact" w:val="493"/>
        </w:trPr>
        <w:tc>
          <w:tcPr>
            <w:tcW w:w="0" w:type="auto"/>
            <w:shd w:val="clear" w:color="auto" w:fill="auto"/>
          </w:tcPr>
          <w:p w:rsidR="00A454D1" w:rsidRPr="00A454D1" w:rsidRDefault="00A454D1" w:rsidP="00A25045">
            <w:pPr>
              <w:widowControl w:val="0"/>
              <w:suppressAutoHyphens/>
              <w:autoSpaceDE w:val="0"/>
              <w:autoSpaceDN w:val="0"/>
              <w:adjustRightInd w:val="0"/>
              <w:jc w:val="both"/>
              <w:rPr>
                <w:sz w:val="12"/>
                <w:szCs w:val="16"/>
              </w:rPr>
            </w:pPr>
            <w:r w:rsidRPr="00A454D1">
              <w:rPr>
                <w:sz w:val="12"/>
                <w:szCs w:val="16"/>
              </w:rPr>
              <w:t>1.2.</w:t>
            </w:r>
          </w:p>
        </w:tc>
        <w:tc>
          <w:tcPr>
            <w:tcW w:w="0" w:type="auto"/>
            <w:gridSpan w:val="6"/>
            <w:shd w:val="clear" w:color="auto" w:fill="auto"/>
          </w:tcPr>
          <w:p w:rsidR="00A454D1" w:rsidRPr="00A454D1" w:rsidRDefault="00A454D1" w:rsidP="00A25045">
            <w:pPr>
              <w:widowControl w:val="0"/>
              <w:suppressAutoHyphens/>
              <w:autoSpaceDE w:val="0"/>
              <w:autoSpaceDN w:val="0"/>
              <w:adjustRightInd w:val="0"/>
              <w:jc w:val="both"/>
              <w:rPr>
                <w:bCs/>
                <w:sz w:val="12"/>
                <w:szCs w:val="16"/>
              </w:rPr>
            </w:pPr>
            <w:r w:rsidRPr="00A454D1">
              <w:rPr>
                <w:bCs/>
                <w:sz w:val="12"/>
                <w:szCs w:val="16"/>
              </w:rPr>
              <w:t>Задача 2. Капитальный ремонт конструктивных элементов автомобильных дорог общего пользования местного значения Солецкого городского поселения, дорожных сооружений и (или) их частей</w:t>
            </w:r>
          </w:p>
        </w:tc>
      </w:tr>
      <w:tr w:rsidR="00A454D1" w:rsidRPr="00A454D1" w:rsidTr="00A454D1">
        <w:trPr>
          <w:trHeight w:hRule="exact" w:val="699"/>
        </w:trPr>
        <w:tc>
          <w:tcPr>
            <w:tcW w:w="0" w:type="auto"/>
            <w:shd w:val="clear" w:color="auto" w:fill="auto"/>
          </w:tcPr>
          <w:p w:rsidR="00A454D1" w:rsidRPr="00A454D1" w:rsidRDefault="00A454D1" w:rsidP="00A25045">
            <w:pPr>
              <w:widowControl w:val="0"/>
              <w:suppressAutoHyphens/>
              <w:autoSpaceDE w:val="0"/>
              <w:autoSpaceDN w:val="0"/>
              <w:adjustRightInd w:val="0"/>
              <w:jc w:val="both"/>
              <w:rPr>
                <w:sz w:val="12"/>
                <w:szCs w:val="16"/>
              </w:rPr>
            </w:pPr>
            <w:r w:rsidRPr="00A454D1">
              <w:rPr>
                <w:sz w:val="12"/>
                <w:szCs w:val="16"/>
              </w:rPr>
              <w:t>1.2.1.</w:t>
            </w:r>
          </w:p>
        </w:tc>
        <w:tc>
          <w:tcPr>
            <w:tcW w:w="0" w:type="auto"/>
            <w:shd w:val="clear" w:color="auto" w:fill="auto"/>
          </w:tcPr>
          <w:p w:rsidR="00A454D1" w:rsidRPr="00A454D1" w:rsidRDefault="00A454D1" w:rsidP="00A25045">
            <w:pPr>
              <w:suppressAutoHyphens/>
              <w:jc w:val="both"/>
              <w:rPr>
                <w:sz w:val="12"/>
                <w:szCs w:val="16"/>
              </w:rPr>
            </w:pPr>
            <w:r w:rsidRPr="00A454D1">
              <w:rPr>
                <w:bCs/>
                <w:sz w:val="12"/>
                <w:szCs w:val="16"/>
                <w:lang w:eastAsia="ar-SA"/>
              </w:rPr>
              <w:t xml:space="preserve">Показатель 1.     </w:t>
            </w:r>
            <w:r w:rsidRPr="00A454D1">
              <w:rPr>
                <w:sz w:val="12"/>
                <w:szCs w:val="16"/>
              </w:rPr>
              <w:t xml:space="preserve">Наличие проектной документации на капитальный ремонт трубопереезда через ручей Крутец на ул. </w:t>
            </w:r>
            <w:proofErr w:type="gramStart"/>
            <w:r w:rsidRPr="00A454D1">
              <w:rPr>
                <w:sz w:val="12"/>
                <w:szCs w:val="16"/>
              </w:rPr>
              <w:t>Вокзальная</w:t>
            </w:r>
            <w:proofErr w:type="gramEnd"/>
            <w:r w:rsidRPr="00A454D1">
              <w:rPr>
                <w:sz w:val="12"/>
                <w:szCs w:val="16"/>
              </w:rPr>
              <w:t xml:space="preserve"> г. Сольцы Новгородской области, шт.</w:t>
            </w:r>
          </w:p>
          <w:p w:rsidR="00A454D1" w:rsidRPr="00A454D1" w:rsidRDefault="00A454D1" w:rsidP="00A25045">
            <w:pPr>
              <w:pStyle w:val="affc"/>
              <w:suppressAutoHyphens/>
              <w:jc w:val="both"/>
              <w:rPr>
                <w:rFonts w:ascii="Times New Roman" w:hAnsi="Times New Roman"/>
                <w:bCs/>
                <w:color w:val="000000"/>
                <w:sz w:val="12"/>
                <w:szCs w:val="16"/>
              </w:rPr>
            </w:pPr>
          </w:p>
        </w:tc>
        <w:tc>
          <w:tcPr>
            <w:tcW w:w="0" w:type="auto"/>
            <w:shd w:val="clear" w:color="auto" w:fill="auto"/>
          </w:tcPr>
          <w:p w:rsidR="00A454D1" w:rsidRPr="00A454D1" w:rsidRDefault="00A454D1" w:rsidP="00A25045">
            <w:pPr>
              <w:pStyle w:val="affc"/>
              <w:suppressAutoHyphens/>
              <w:jc w:val="center"/>
              <w:rPr>
                <w:rFonts w:ascii="Times New Roman" w:hAnsi="Times New Roman"/>
                <w:sz w:val="12"/>
                <w:szCs w:val="16"/>
                <w:highlight w:val="yellow"/>
              </w:rPr>
            </w:pPr>
            <w:r w:rsidRPr="00A454D1">
              <w:rPr>
                <w:rFonts w:ascii="Times New Roman" w:hAnsi="Times New Roman"/>
                <w:sz w:val="12"/>
                <w:szCs w:val="16"/>
              </w:rPr>
              <w:t>-</w:t>
            </w:r>
          </w:p>
        </w:tc>
        <w:tc>
          <w:tcPr>
            <w:tcW w:w="0" w:type="auto"/>
          </w:tcPr>
          <w:p w:rsidR="00A454D1" w:rsidRPr="00A454D1" w:rsidRDefault="00A454D1" w:rsidP="00A25045">
            <w:pPr>
              <w:pStyle w:val="affc"/>
              <w:suppressAutoHyphens/>
              <w:jc w:val="center"/>
              <w:rPr>
                <w:rFonts w:ascii="Times New Roman" w:hAnsi="Times New Roman"/>
                <w:sz w:val="12"/>
                <w:szCs w:val="16"/>
              </w:rPr>
            </w:pPr>
            <w:r w:rsidRPr="00A454D1">
              <w:rPr>
                <w:rFonts w:ascii="Times New Roman" w:hAnsi="Times New Roman"/>
                <w:sz w:val="12"/>
                <w:szCs w:val="16"/>
              </w:rPr>
              <w:t>-</w:t>
            </w:r>
          </w:p>
        </w:tc>
        <w:tc>
          <w:tcPr>
            <w:tcW w:w="0" w:type="auto"/>
          </w:tcPr>
          <w:p w:rsidR="00A454D1" w:rsidRPr="00A454D1" w:rsidRDefault="00A454D1" w:rsidP="00A25045">
            <w:pPr>
              <w:pStyle w:val="affc"/>
              <w:suppressAutoHyphens/>
              <w:jc w:val="center"/>
              <w:rPr>
                <w:rFonts w:ascii="Times New Roman" w:hAnsi="Times New Roman"/>
                <w:sz w:val="12"/>
                <w:szCs w:val="16"/>
              </w:rPr>
            </w:pPr>
            <w:r w:rsidRPr="00A454D1">
              <w:rPr>
                <w:rFonts w:ascii="Times New Roman" w:hAnsi="Times New Roman"/>
                <w:sz w:val="12"/>
                <w:szCs w:val="16"/>
              </w:rPr>
              <w:t>1</w:t>
            </w:r>
          </w:p>
        </w:tc>
        <w:tc>
          <w:tcPr>
            <w:tcW w:w="0" w:type="auto"/>
          </w:tcPr>
          <w:p w:rsidR="00A454D1" w:rsidRPr="00A454D1" w:rsidRDefault="00A454D1" w:rsidP="00A25045">
            <w:pPr>
              <w:pStyle w:val="affc"/>
              <w:suppressAutoHyphens/>
              <w:jc w:val="center"/>
              <w:rPr>
                <w:rFonts w:ascii="Times New Roman" w:hAnsi="Times New Roman"/>
                <w:sz w:val="12"/>
                <w:szCs w:val="16"/>
              </w:rPr>
            </w:pPr>
            <w:r w:rsidRPr="00A454D1">
              <w:rPr>
                <w:rFonts w:ascii="Times New Roman" w:hAnsi="Times New Roman"/>
                <w:sz w:val="12"/>
                <w:szCs w:val="16"/>
              </w:rPr>
              <w:t>-</w:t>
            </w:r>
          </w:p>
          <w:p w:rsidR="00A454D1" w:rsidRPr="00A454D1" w:rsidRDefault="00A454D1" w:rsidP="00A25045">
            <w:pPr>
              <w:pStyle w:val="affc"/>
              <w:suppressAutoHyphens/>
              <w:jc w:val="center"/>
              <w:rPr>
                <w:rFonts w:ascii="Times New Roman" w:hAnsi="Times New Roman"/>
                <w:sz w:val="12"/>
                <w:szCs w:val="16"/>
              </w:rPr>
            </w:pPr>
          </w:p>
        </w:tc>
        <w:tc>
          <w:tcPr>
            <w:tcW w:w="0" w:type="auto"/>
          </w:tcPr>
          <w:p w:rsidR="00A454D1" w:rsidRPr="00A454D1" w:rsidRDefault="00A454D1" w:rsidP="00A25045">
            <w:pPr>
              <w:pStyle w:val="affc"/>
              <w:suppressAutoHyphens/>
              <w:jc w:val="center"/>
              <w:rPr>
                <w:rFonts w:ascii="Times New Roman" w:hAnsi="Times New Roman"/>
                <w:sz w:val="12"/>
                <w:szCs w:val="16"/>
              </w:rPr>
            </w:pPr>
            <w:r w:rsidRPr="00A454D1">
              <w:rPr>
                <w:rFonts w:ascii="Times New Roman" w:hAnsi="Times New Roman"/>
                <w:sz w:val="12"/>
                <w:szCs w:val="16"/>
              </w:rPr>
              <w:t>-</w:t>
            </w:r>
          </w:p>
        </w:tc>
      </w:tr>
    </w:tbl>
    <w:p w:rsidR="00A454D1" w:rsidRPr="00692875" w:rsidRDefault="00A454D1" w:rsidP="00A454D1">
      <w:pPr>
        <w:widowControl w:val="0"/>
        <w:suppressAutoHyphens/>
        <w:autoSpaceDE w:val="0"/>
        <w:autoSpaceDN w:val="0"/>
        <w:adjustRightInd w:val="0"/>
        <w:jc w:val="both"/>
        <w:rPr>
          <w:sz w:val="16"/>
          <w:szCs w:val="16"/>
        </w:rPr>
      </w:pPr>
      <w:r w:rsidRPr="00692875">
        <w:rPr>
          <w:sz w:val="16"/>
          <w:szCs w:val="16"/>
        </w:rPr>
        <w:tab/>
      </w:r>
      <w:r w:rsidRPr="00692875">
        <w:rPr>
          <w:sz w:val="16"/>
          <w:szCs w:val="16"/>
        </w:rPr>
        <w:tab/>
      </w:r>
      <w:r w:rsidRPr="00692875">
        <w:rPr>
          <w:sz w:val="16"/>
          <w:szCs w:val="16"/>
        </w:rPr>
        <w:tab/>
      </w:r>
      <w:r w:rsidRPr="00692875">
        <w:rPr>
          <w:sz w:val="16"/>
          <w:szCs w:val="16"/>
        </w:rPr>
        <w:tab/>
      </w:r>
      <w:r w:rsidRPr="00692875">
        <w:rPr>
          <w:sz w:val="16"/>
          <w:szCs w:val="16"/>
        </w:rPr>
        <w:tab/>
      </w:r>
      <w:r w:rsidRPr="00692875">
        <w:rPr>
          <w:sz w:val="16"/>
          <w:szCs w:val="16"/>
        </w:rPr>
        <w:tab/>
        <w:t>»;</w:t>
      </w:r>
    </w:p>
    <w:p w:rsidR="00A454D1" w:rsidRPr="00692875" w:rsidRDefault="00A454D1" w:rsidP="00A454D1">
      <w:pPr>
        <w:widowControl w:val="0"/>
        <w:suppressAutoHyphens/>
        <w:autoSpaceDE w:val="0"/>
        <w:autoSpaceDN w:val="0"/>
        <w:adjustRightInd w:val="0"/>
        <w:ind w:firstLine="284"/>
        <w:jc w:val="both"/>
        <w:rPr>
          <w:sz w:val="16"/>
          <w:szCs w:val="16"/>
        </w:rPr>
      </w:pPr>
      <w:r w:rsidRPr="00692875">
        <w:rPr>
          <w:sz w:val="16"/>
          <w:szCs w:val="16"/>
        </w:rPr>
        <w:t xml:space="preserve">1.1.2. Изложить раздел 6 в редакции: </w:t>
      </w:r>
    </w:p>
    <w:p w:rsidR="00A454D1" w:rsidRPr="00692875" w:rsidRDefault="00A454D1" w:rsidP="00A454D1">
      <w:pPr>
        <w:widowControl w:val="0"/>
        <w:suppressAutoHyphens/>
        <w:autoSpaceDE w:val="0"/>
        <w:autoSpaceDN w:val="0"/>
        <w:adjustRightInd w:val="0"/>
        <w:ind w:firstLine="284"/>
        <w:jc w:val="both"/>
        <w:rPr>
          <w:b/>
          <w:sz w:val="16"/>
          <w:szCs w:val="16"/>
        </w:rPr>
      </w:pPr>
      <w:r w:rsidRPr="00692875">
        <w:rPr>
          <w:sz w:val="16"/>
          <w:szCs w:val="16"/>
        </w:rPr>
        <w:t>«</w:t>
      </w:r>
      <w:r w:rsidRPr="00692875">
        <w:rPr>
          <w:b/>
          <w:sz w:val="16"/>
          <w:szCs w:val="16"/>
        </w:rPr>
        <w:t>6. Объемы и источники финансирования муниципальной программы в целом и по годам реализации (тыс. руб.):</w:t>
      </w:r>
    </w:p>
    <w:p w:rsidR="00A454D1" w:rsidRPr="00692875" w:rsidRDefault="00A454D1" w:rsidP="00A454D1">
      <w:pPr>
        <w:widowControl w:val="0"/>
        <w:suppressAutoHyphens/>
        <w:autoSpaceDE w:val="0"/>
        <w:autoSpaceDN w:val="0"/>
        <w:adjustRightInd w:val="0"/>
        <w:jc w:val="both"/>
        <w:rPr>
          <w:b/>
          <w:sz w:val="16"/>
          <w:szCs w:val="16"/>
        </w:rPr>
      </w:pPr>
    </w:p>
    <w:tbl>
      <w:tblPr>
        <w:tblW w:w="0" w:type="auto"/>
        <w:tblCellSpacing w:w="5" w:type="nil"/>
        <w:tblInd w:w="75" w:type="dxa"/>
        <w:tblCellMar>
          <w:left w:w="75" w:type="dxa"/>
          <w:right w:w="75" w:type="dxa"/>
        </w:tblCellMar>
        <w:tblLook w:val="0000" w:firstRow="0" w:lastRow="0" w:firstColumn="0" w:lastColumn="0" w:noHBand="0" w:noVBand="0"/>
      </w:tblPr>
      <w:tblGrid>
        <w:gridCol w:w="521"/>
        <w:gridCol w:w="773"/>
        <w:gridCol w:w="621"/>
        <w:gridCol w:w="915"/>
        <w:gridCol w:w="620"/>
        <w:gridCol w:w="838"/>
        <w:gridCol w:w="604"/>
      </w:tblGrid>
      <w:tr w:rsidR="00A454D1" w:rsidRPr="00A454D1" w:rsidTr="00A454D1">
        <w:trPr>
          <w:trHeight w:val="400"/>
          <w:tblCellSpacing w:w="5" w:type="nil"/>
        </w:trPr>
        <w:tc>
          <w:tcPr>
            <w:tcW w:w="0" w:type="auto"/>
            <w:vMerge w:val="restart"/>
            <w:tcBorders>
              <w:top w:val="single" w:sz="4" w:space="0" w:color="auto"/>
              <w:left w:val="single" w:sz="4" w:space="0" w:color="auto"/>
              <w:bottom w:val="single" w:sz="4" w:space="0" w:color="auto"/>
              <w:right w:val="single" w:sz="4" w:space="0" w:color="auto"/>
            </w:tcBorders>
          </w:tcPr>
          <w:p w:rsidR="00A454D1" w:rsidRPr="00A454D1" w:rsidRDefault="00A454D1" w:rsidP="00A25045">
            <w:pPr>
              <w:pStyle w:val="ConsPlusCell"/>
              <w:suppressAutoHyphens/>
              <w:rPr>
                <w:rFonts w:ascii="Times New Roman" w:hAnsi="Times New Roman" w:cs="Times New Roman"/>
                <w:sz w:val="12"/>
                <w:szCs w:val="16"/>
              </w:rPr>
            </w:pPr>
            <w:r w:rsidRPr="00A454D1">
              <w:rPr>
                <w:rFonts w:ascii="Times New Roman" w:hAnsi="Times New Roman" w:cs="Times New Roman"/>
                <w:sz w:val="12"/>
                <w:szCs w:val="16"/>
              </w:rPr>
              <w:t>Год</w:t>
            </w:r>
          </w:p>
        </w:tc>
        <w:tc>
          <w:tcPr>
            <w:tcW w:w="0" w:type="auto"/>
            <w:gridSpan w:val="6"/>
            <w:tcBorders>
              <w:top w:val="single" w:sz="4" w:space="0" w:color="auto"/>
              <w:left w:val="single" w:sz="4" w:space="0" w:color="auto"/>
              <w:bottom w:val="single" w:sz="4" w:space="0" w:color="auto"/>
              <w:right w:val="single" w:sz="4" w:space="0" w:color="auto"/>
            </w:tcBorders>
          </w:tcPr>
          <w:p w:rsidR="00A454D1" w:rsidRPr="00A454D1" w:rsidRDefault="00A454D1" w:rsidP="00A25045">
            <w:pPr>
              <w:pStyle w:val="ConsPlusCell"/>
              <w:suppressAutoHyphens/>
              <w:jc w:val="center"/>
              <w:rPr>
                <w:rFonts w:ascii="Times New Roman" w:hAnsi="Times New Roman" w:cs="Times New Roman"/>
                <w:sz w:val="12"/>
                <w:szCs w:val="16"/>
              </w:rPr>
            </w:pPr>
            <w:r w:rsidRPr="00A454D1">
              <w:rPr>
                <w:rFonts w:ascii="Times New Roman" w:hAnsi="Times New Roman" w:cs="Times New Roman"/>
                <w:sz w:val="12"/>
                <w:szCs w:val="16"/>
              </w:rPr>
              <w:t>Источник финансирования</w:t>
            </w:r>
          </w:p>
        </w:tc>
      </w:tr>
      <w:tr w:rsidR="00A454D1" w:rsidRPr="00A454D1" w:rsidTr="00A454D1">
        <w:trPr>
          <w:trHeight w:val="400"/>
          <w:tblCellSpacing w:w="5" w:type="nil"/>
        </w:trPr>
        <w:tc>
          <w:tcPr>
            <w:tcW w:w="0" w:type="auto"/>
            <w:vMerge/>
            <w:tcBorders>
              <w:left w:val="single" w:sz="4" w:space="0" w:color="auto"/>
              <w:bottom w:val="single" w:sz="4" w:space="0" w:color="auto"/>
              <w:right w:val="single" w:sz="4" w:space="0" w:color="auto"/>
            </w:tcBorders>
          </w:tcPr>
          <w:p w:rsidR="00A454D1" w:rsidRPr="00A454D1" w:rsidRDefault="00A454D1" w:rsidP="00A25045">
            <w:pPr>
              <w:pStyle w:val="ConsPlusCell"/>
              <w:suppressAutoHyphens/>
              <w:rPr>
                <w:rFonts w:ascii="Times New Roman" w:hAnsi="Times New Roman" w:cs="Times New Roman"/>
                <w:sz w:val="12"/>
                <w:szCs w:val="16"/>
              </w:rPr>
            </w:pPr>
          </w:p>
        </w:tc>
        <w:tc>
          <w:tcPr>
            <w:tcW w:w="0" w:type="auto"/>
            <w:tcBorders>
              <w:left w:val="single" w:sz="4" w:space="0" w:color="auto"/>
              <w:bottom w:val="single" w:sz="4" w:space="0" w:color="auto"/>
              <w:right w:val="single" w:sz="4" w:space="0" w:color="auto"/>
            </w:tcBorders>
          </w:tcPr>
          <w:p w:rsidR="00A454D1" w:rsidRPr="00A454D1" w:rsidRDefault="00A454D1" w:rsidP="00A25045">
            <w:pPr>
              <w:pStyle w:val="ConsPlusCell"/>
              <w:suppressAutoHyphens/>
              <w:rPr>
                <w:rFonts w:ascii="Times New Roman" w:hAnsi="Times New Roman" w:cs="Times New Roman"/>
                <w:sz w:val="12"/>
                <w:szCs w:val="16"/>
              </w:rPr>
            </w:pPr>
            <w:r w:rsidRPr="00A454D1">
              <w:rPr>
                <w:rFonts w:ascii="Times New Roman" w:hAnsi="Times New Roman" w:cs="Times New Roman"/>
                <w:sz w:val="12"/>
                <w:szCs w:val="16"/>
              </w:rPr>
              <w:t>Федеральный бюджет</w:t>
            </w:r>
          </w:p>
        </w:tc>
        <w:tc>
          <w:tcPr>
            <w:tcW w:w="0" w:type="auto"/>
            <w:tcBorders>
              <w:left w:val="single" w:sz="4" w:space="0" w:color="auto"/>
              <w:bottom w:val="single" w:sz="4" w:space="0" w:color="auto"/>
              <w:right w:val="single" w:sz="4" w:space="0" w:color="auto"/>
            </w:tcBorders>
          </w:tcPr>
          <w:p w:rsidR="00A454D1" w:rsidRPr="00A454D1" w:rsidRDefault="00A454D1" w:rsidP="00A25045">
            <w:pPr>
              <w:pStyle w:val="ConsPlusCell"/>
              <w:suppressAutoHyphens/>
              <w:rPr>
                <w:rFonts w:ascii="Times New Roman" w:hAnsi="Times New Roman" w:cs="Times New Roman"/>
                <w:sz w:val="12"/>
                <w:szCs w:val="16"/>
              </w:rPr>
            </w:pPr>
            <w:r w:rsidRPr="00A454D1">
              <w:rPr>
                <w:rFonts w:ascii="Times New Roman" w:hAnsi="Times New Roman" w:cs="Times New Roman"/>
                <w:sz w:val="12"/>
                <w:szCs w:val="16"/>
              </w:rPr>
              <w:t>областной бюджет</w:t>
            </w:r>
          </w:p>
        </w:tc>
        <w:tc>
          <w:tcPr>
            <w:tcW w:w="0" w:type="auto"/>
            <w:tcBorders>
              <w:left w:val="single" w:sz="4" w:space="0" w:color="auto"/>
              <w:bottom w:val="single" w:sz="4" w:space="0" w:color="auto"/>
              <w:right w:val="single" w:sz="4" w:space="0" w:color="auto"/>
            </w:tcBorders>
          </w:tcPr>
          <w:p w:rsidR="00A454D1" w:rsidRPr="00A454D1" w:rsidRDefault="00A454D1" w:rsidP="00A25045">
            <w:pPr>
              <w:pStyle w:val="ConsPlusCell"/>
              <w:suppressAutoHyphens/>
              <w:rPr>
                <w:rFonts w:ascii="Times New Roman" w:hAnsi="Times New Roman" w:cs="Times New Roman"/>
                <w:sz w:val="12"/>
                <w:szCs w:val="16"/>
              </w:rPr>
            </w:pPr>
            <w:r w:rsidRPr="00A454D1">
              <w:rPr>
                <w:rFonts w:ascii="Times New Roman" w:hAnsi="Times New Roman" w:cs="Times New Roman"/>
                <w:sz w:val="12"/>
                <w:szCs w:val="16"/>
              </w:rPr>
              <w:t>бюджет муниципального района</w:t>
            </w:r>
          </w:p>
        </w:tc>
        <w:tc>
          <w:tcPr>
            <w:tcW w:w="0" w:type="auto"/>
            <w:tcBorders>
              <w:left w:val="single" w:sz="4" w:space="0" w:color="auto"/>
              <w:bottom w:val="single" w:sz="4" w:space="0" w:color="auto"/>
              <w:right w:val="single" w:sz="4" w:space="0" w:color="auto"/>
            </w:tcBorders>
          </w:tcPr>
          <w:p w:rsidR="00A454D1" w:rsidRPr="00A454D1" w:rsidRDefault="00A454D1" w:rsidP="00A25045">
            <w:pPr>
              <w:pStyle w:val="ConsPlusCell"/>
              <w:suppressAutoHyphens/>
              <w:rPr>
                <w:rFonts w:ascii="Times New Roman" w:hAnsi="Times New Roman" w:cs="Times New Roman"/>
                <w:sz w:val="12"/>
                <w:szCs w:val="16"/>
              </w:rPr>
            </w:pPr>
            <w:r w:rsidRPr="00A454D1">
              <w:rPr>
                <w:rFonts w:ascii="Times New Roman" w:hAnsi="Times New Roman" w:cs="Times New Roman"/>
                <w:sz w:val="12"/>
                <w:szCs w:val="16"/>
              </w:rPr>
              <w:t>Бюджет поселения</w:t>
            </w:r>
          </w:p>
        </w:tc>
        <w:tc>
          <w:tcPr>
            <w:tcW w:w="0" w:type="auto"/>
            <w:tcBorders>
              <w:left w:val="single" w:sz="4" w:space="0" w:color="auto"/>
              <w:bottom w:val="single" w:sz="4" w:space="0" w:color="auto"/>
              <w:right w:val="single" w:sz="4" w:space="0" w:color="auto"/>
            </w:tcBorders>
          </w:tcPr>
          <w:p w:rsidR="00A454D1" w:rsidRPr="00A454D1" w:rsidRDefault="00A454D1" w:rsidP="00A25045">
            <w:pPr>
              <w:pStyle w:val="ConsPlusCell"/>
              <w:suppressAutoHyphens/>
              <w:rPr>
                <w:rFonts w:ascii="Times New Roman" w:hAnsi="Times New Roman" w:cs="Times New Roman"/>
                <w:sz w:val="12"/>
                <w:szCs w:val="16"/>
              </w:rPr>
            </w:pPr>
            <w:r w:rsidRPr="00A454D1">
              <w:rPr>
                <w:rFonts w:ascii="Times New Roman" w:hAnsi="Times New Roman" w:cs="Times New Roman"/>
                <w:sz w:val="12"/>
                <w:szCs w:val="16"/>
              </w:rPr>
              <w:t xml:space="preserve">внебюджетные средства  </w:t>
            </w:r>
          </w:p>
        </w:tc>
        <w:tc>
          <w:tcPr>
            <w:tcW w:w="0" w:type="auto"/>
            <w:tcBorders>
              <w:left w:val="single" w:sz="4" w:space="0" w:color="auto"/>
              <w:bottom w:val="single" w:sz="4" w:space="0" w:color="auto"/>
              <w:right w:val="single" w:sz="4" w:space="0" w:color="auto"/>
            </w:tcBorders>
          </w:tcPr>
          <w:p w:rsidR="00A454D1" w:rsidRPr="00A454D1" w:rsidRDefault="00A454D1" w:rsidP="00A25045">
            <w:pPr>
              <w:pStyle w:val="ConsPlusCell"/>
              <w:suppressAutoHyphens/>
              <w:rPr>
                <w:rFonts w:ascii="Times New Roman" w:hAnsi="Times New Roman" w:cs="Times New Roman"/>
                <w:sz w:val="12"/>
                <w:szCs w:val="16"/>
              </w:rPr>
            </w:pPr>
            <w:r w:rsidRPr="00A454D1">
              <w:rPr>
                <w:rFonts w:ascii="Times New Roman" w:hAnsi="Times New Roman" w:cs="Times New Roman"/>
                <w:sz w:val="12"/>
                <w:szCs w:val="16"/>
              </w:rPr>
              <w:t>всего</w:t>
            </w:r>
          </w:p>
        </w:tc>
      </w:tr>
      <w:tr w:rsidR="00A454D1" w:rsidRPr="00A454D1" w:rsidTr="00A454D1">
        <w:trPr>
          <w:tblCellSpacing w:w="5" w:type="nil"/>
        </w:trPr>
        <w:tc>
          <w:tcPr>
            <w:tcW w:w="0" w:type="auto"/>
            <w:tcBorders>
              <w:left w:val="single" w:sz="4" w:space="0" w:color="auto"/>
              <w:bottom w:val="single" w:sz="4" w:space="0" w:color="auto"/>
              <w:right w:val="single" w:sz="4" w:space="0" w:color="auto"/>
            </w:tcBorders>
          </w:tcPr>
          <w:p w:rsidR="00A454D1" w:rsidRPr="00A454D1" w:rsidRDefault="00A454D1" w:rsidP="00A25045">
            <w:pPr>
              <w:pStyle w:val="ConsPlusCell"/>
              <w:suppressAutoHyphens/>
              <w:rPr>
                <w:rFonts w:ascii="Times New Roman" w:hAnsi="Times New Roman" w:cs="Times New Roman"/>
                <w:sz w:val="12"/>
                <w:szCs w:val="16"/>
              </w:rPr>
            </w:pPr>
            <w:r w:rsidRPr="00A454D1">
              <w:rPr>
                <w:rFonts w:ascii="Times New Roman" w:hAnsi="Times New Roman" w:cs="Times New Roman"/>
                <w:sz w:val="12"/>
                <w:szCs w:val="16"/>
              </w:rPr>
              <w:t xml:space="preserve">  1   </w:t>
            </w:r>
          </w:p>
        </w:tc>
        <w:tc>
          <w:tcPr>
            <w:tcW w:w="0" w:type="auto"/>
            <w:tcBorders>
              <w:left w:val="single" w:sz="4" w:space="0" w:color="auto"/>
              <w:bottom w:val="single" w:sz="4" w:space="0" w:color="auto"/>
              <w:right w:val="single" w:sz="4" w:space="0" w:color="auto"/>
            </w:tcBorders>
          </w:tcPr>
          <w:p w:rsidR="00A454D1" w:rsidRPr="00A454D1" w:rsidRDefault="00A454D1" w:rsidP="00A25045">
            <w:pPr>
              <w:pStyle w:val="ConsPlusCell"/>
              <w:suppressAutoHyphens/>
              <w:rPr>
                <w:rFonts w:ascii="Times New Roman" w:hAnsi="Times New Roman" w:cs="Times New Roman"/>
                <w:sz w:val="12"/>
                <w:szCs w:val="16"/>
              </w:rPr>
            </w:pPr>
            <w:r w:rsidRPr="00A454D1">
              <w:rPr>
                <w:rFonts w:ascii="Times New Roman" w:hAnsi="Times New Roman" w:cs="Times New Roman"/>
                <w:sz w:val="12"/>
                <w:szCs w:val="16"/>
              </w:rPr>
              <w:t>2</w:t>
            </w:r>
          </w:p>
        </w:tc>
        <w:tc>
          <w:tcPr>
            <w:tcW w:w="0" w:type="auto"/>
            <w:tcBorders>
              <w:left w:val="single" w:sz="4" w:space="0" w:color="auto"/>
              <w:bottom w:val="single" w:sz="4" w:space="0" w:color="auto"/>
              <w:right w:val="single" w:sz="4" w:space="0" w:color="auto"/>
            </w:tcBorders>
          </w:tcPr>
          <w:p w:rsidR="00A454D1" w:rsidRPr="00A454D1" w:rsidRDefault="00A454D1" w:rsidP="00A25045">
            <w:pPr>
              <w:pStyle w:val="ConsPlusCell"/>
              <w:suppressAutoHyphens/>
              <w:rPr>
                <w:rFonts w:ascii="Times New Roman" w:hAnsi="Times New Roman" w:cs="Times New Roman"/>
                <w:sz w:val="12"/>
                <w:szCs w:val="16"/>
              </w:rPr>
            </w:pPr>
            <w:r w:rsidRPr="00A454D1">
              <w:rPr>
                <w:rFonts w:ascii="Times New Roman" w:hAnsi="Times New Roman" w:cs="Times New Roman"/>
                <w:sz w:val="12"/>
                <w:szCs w:val="16"/>
              </w:rPr>
              <w:t xml:space="preserve">3           </w:t>
            </w:r>
          </w:p>
        </w:tc>
        <w:tc>
          <w:tcPr>
            <w:tcW w:w="0" w:type="auto"/>
            <w:tcBorders>
              <w:left w:val="single" w:sz="4" w:space="0" w:color="auto"/>
              <w:bottom w:val="single" w:sz="4" w:space="0" w:color="auto"/>
              <w:right w:val="single" w:sz="4" w:space="0" w:color="auto"/>
            </w:tcBorders>
          </w:tcPr>
          <w:p w:rsidR="00A454D1" w:rsidRPr="00A454D1" w:rsidRDefault="00A454D1" w:rsidP="00A25045">
            <w:pPr>
              <w:pStyle w:val="ConsPlusCell"/>
              <w:suppressAutoHyphens/>
              <w:rPr>
                <w:rFonts w:ascii="Times New Roman" w:hAnsi="Times New Roman" w:cs="Times New Roman"/>
                <w:sz w:val="12"/>
                <w:szCs w:val="16"/>
              </w:rPr>
            </w:pPr>
            <w:r w:rsidRPr="00A454D1">
              <w:rPr>
                <w:rFonts w:ascii="Times New Roman" w:hAnsi="Times New Roman" w:cs="Times New Roman"/>
                <w:sz w:val="12"/>
                <w:szCs w:val="16"/>
              </w:rPr>
              <w:t xml:space="preserve">4      </w:t>
            </w:r>
          </w:p>
        </w:tc>
        <w:tc>
          <w:tcPr>
            <w:tcW w:w="0" w:type="auto"/>
            <w:tcBorders>
              <w:left w:val="single" w:sz="4" w:space="0" w:color="auto"/>
              <w:bottom w:val="single" w:sz="4" w:space="0" w:color="auto"/>
              <w:right w:val="single" w:sz="4" w:space="0" w:color="auto"/>
            </w:tcBorders>
          </w:tcPr>
          <w:p w:rsidR="00A454D1" w:rsidRPr="00A454D1" w:rsidRDefault="00A454D1" w:rsidP="00A25045">
            <w:pPr>
              <w:pStyle w:val="ConsPlusCell"/>
              <w:suppressAutoHyphens/>
              <w:rPr>
                <w:rFonts w:ascii="Times New Roman" w:hAnsi="Times New Roman" w:cs="Times New Roman"/>
                <w:sz w:val="12"/>
                <w:szCs w:val="16"/>
              </w:rPr>
            </w:pPr>
            <w:r w:rsidRPr="00A454D1">
              <w:rPr>
                <w:rFonts w:ascii="Times New Roman" w:hAnsi="Times New Roman" w:cs="Times New Roman"/>
                <w:sz w:val="12"/>
                <w:szCs w:val="16"/>
              </w:rPr>
              <w:t>5</w:t>
            </w:r>
          </w:p>
        </w:tc>
        <w:tc>
          <w:tcPr>
            <w:tcW w:w="0" w:type="auto"/>
            <w:tcBorders>
              <w:left w:val="single" w:sz="4" w:space="0" w:color="auto"/>
              <w:bottom w:val="single" w:sz="4" w:space="0" w:color="auto"/>
              <w:right w:val="single" w:sz="4" w:space="0" w:color="auto"/>
            </w:tcBorders>
          </w:tcPr>
          <w:p w:rsidR="00A454D1" w:rsidRPr="00A454D1" w:rsidRDefault="00A454D1" w:rsidP="00A25045">
            <w:pPr>
              <w:pStyle w:val="ConsPlusCell"/>
              <w:suppressAutoHyphens/>
              <w:rPr>
                <w:rFonts w:ascii="Times New Roman" w:hAnsi="Times New Roman" w:cs="Times New Roman"/>
                <w:sz w:val="12"/>
                <w:szCs w:val="16"/>
              </w:rPr>
            </w:pPr>
            <w:r w:rsidRPr="00A454D1">
              <w:rPr>
                <w:rFonts w:ascii="Times New Roman" w:hAnsi="Times New Roman" w:cs="Times New Roman"/>
                <w:sz w:val="12"/>
                <w:szCs w:val="16"/>
              </w:rPr>
              <w:t xml:space="preserve">6      </w:t>
            </w:r>
          </w:p>
        </w:tc>
        <w:tc>
          <w:tcPr>
            <w:tcW w:w="0" w:type="auto"/>
            <w:tcBorders>
              <w:left w:val="single" w:sz="4" w:space="0" w:color="auto"/>
              <w:bottom w:val="single" w:sz="4" w:space="0" w:color="auto"/>
              <w:right w:val="single" w:sz="4" w:space="0" w:color="auto"/>
            </w:tcBorders>
          </w:tcPr>
          <w:p w:rsidR="00A454D1" w:rsidRPr="00A454D1" w:rsidRDefault="00A454D1" w:rsidP="00A25045">
            <w:pPr>
              <w:pStyle w:val="ConsPlusCell"/>
              <w:suppressAutoHyphens/>
              <w:rPr>
                <w:rFonts w:ascii="Times New Roman" w:hAnsi="Times New Roman" w:cs="Times New Roman"/>
                <w:sz w:val="12"/>
                <w:szCs w:val="16"/>
              </w:rPr>
            </w:pPr>
            <w:r w:rsidRPr="00A454D1">
              <w:rPr>
                <w:rFonts w:ascii="Times New Roman" w:hAnsi="Times New Roman" w:cs="Times New Roman"/>
                <w:sz w:val="12"/>
                <w:szCs w:val="16"/>
              </w:rPr>
              <w:t xml:space="preserve">    7   </w:t>
            </w:r>
          </w:p>
        </w:tc>
      </w:tr>
      <w:tr w:rsidR="00A454D1" w:rsidRPr="00A454D1" w:rsidTr="00A454D1">
        <w:trPr>
          <w:tblCellSpacing w:w="5" w:type="nil"/>
        </w:trPr>
        <w:tc>
          <w:tcPr>
            <w:tcW w:w="0" w:type="auto"/>
            <w:tcBorders>
              <w:left w:val="single" w:sz="4" w:space="0" w:color="auto"/>
              <w:bottom w:val="single" w:sz="4" w:space="0" w:color="auto"/>
              <w:right w:val="single" w:sz="4" w:space="0" w:color="auto"/>
            </w:tcBorders>
          </w:tcPr>
          <w:p w:rsidR="00A454D1" w:rsidRPr="00A454D1" w:rsidRDefault="00A454D1" w:rsidP="00A25045">
            <w:pPr>
              <w:pStyle w:val="ConsPlusCell"/>
              <w:suppressAutoHyphens/>
              <w:jc w:val="center"/>
              <w:rPr>
                <w:rFonts w:ascii="Times New Roman" w:hAnsi="Times New Roman" w:cs="Times New Roman"/>
                <w:sz w:val="12"/>
                <w:szCs w:val="16"/>
              </w:rPr>
            </w:pPr>
            <w:r w:rsidRPr="00A454D1">
              <w:rPr>
                <w:rFonts w:ascii="Times New Roman" w:hAnsi="Times New Roman" w:cs="Times New Roman"/>
                <w:sz w:val="12"/>
                <w:szCs w:val="16"/>
              </w:rPr>
              <w:t>2016</w:t>
            </w:r>
          </w:p>
        </w:tc>
        <w:tc>
          <w:tcPr>
            <w:tcW w:w="0" w:type="auto"/>
            <w:tcBorders>
              <w:left w:val="single" w:sz="4" w:space="0" w:color="auto"/>
              <w:bottom w:val="single" w:sz="4" w:space="0" w:color="auto"/>
              <w:right w:val="single" w:sz="4" w:space="0" w:color="auto"/>
            </w:tcBorders>
          </w:tcPr>
          <w:p w:rsidR="00A454D1" w:rsidRPr="00A454D1" w:rsidRDefault="00A454D1" w:rsidP="00A25045">
            <w:pPr>
              <w:suppressAutoHyphens/>
              <w:jc w:val="center"/>
              <w:rPr>
                <w:sz w:val="12"/>
                <w:szCs w:val="16"/>
              </w:rPr>
            </w:pPr>
            <w:r w:rsidRPr="00A454D1">
              <w:rPr>
                <w:sz w:val="12"/>
                <w:szCs w:val="16"/>
              </w:rPr>
              <w:t>-</w:t>
            </w:r>
          </w:p>
        </w:tc>
        <w:tc>
          <w:tcPr>
            <w:tcW w:w="0" w:type="auto"/>
            <w:tcBorders>
              <w:left w:val="single" w:sz="4" w:space="0" w:color="auto"/>
              <w:bottom w:val="single" w:sz="4" w:space="0" w:color="auto"/>
              <w:right w:val="single" w:sz="4" w:space="0" w:color="auto"/>
            </w:tcBorders>
          </w:tcPr>
          <w:p w:rsidR="00A454D1" w:rsidRPr="00A454D1" w:rsidRDefault="00A454D1" w:rsidP="00A25045">
            <w:pPr>
              <w:pStyle w:val="ConsPlusCell"/>
              <w:suppressAutoHyphens/>
              <w:jc w:val="center"/>
              <w:rPr>
                <w:rFonts w:ascii="Times New Roman" w:hAnsi="Times New Roman" w:cs="Times New Roman"/>
                <w:sz w:val="12"/>
                <w:szCs w:val="16"/>
              </w:rPr>
            </w:pPr>
            <w:r w:rsidRPr="00A454D1">
              <w:rPr>
                <w:rFonts w:ascii="Times New Roman" w:hAnsi="Times New Roman" w:cs="Times New Roman"/>
                <w:sz w:val="12"/>
                <w:szCs w:val="16"/>
              </w:rPr>
              <w:t>892,0</w:t>
            </w:r>
          </w:p>
        </w:tc>
        <w:tc>
          <w:tcPr>
            <w:tcW w:w="0" w:type="auto"/>
            <w:tcBorders>
              <w:left w:val="single" w:sz="4" w:space="0" w:color="auto"/>
              <w:bottom w:val="single" w:sz="4" w:space="0" w:color="auto"/>
              <w:right w:val="single" w:sz="4" w:space="0" w:color="auto"/>
            </w:tcBorders>
          </w:tcPr>
          <w:p w:rsidR="00A454D1" w:rsidRPr="00A454D1" w:rsidRDefault="00A454D1" w:rsidP="00A25045">
            <w:pPr>
              <w:pStyle w:val="ConsPlusCell"/>
              <w:suppressAutoHyphens/>
              <w:jc w:val="center"/>
              <w:rPr>
                <w:rFonts w:ascii="Times New Roman" w:hAnsi="Times New Roman" w:cs="Times New Roman"/>
                <w:sz w:val="12"/>
                <w:szCs w:val="16"/>
              </w:rPr>
            </w:pPr>
            <w:r w:rsidRPr="00A454D1">
              <w:rPr>
                <w:rFonts w:ascii="Times New Roman" w:hAnsi="Times New Roman" w:cs="Times New Roman"/>
                <w:sz w:val="12"/>
                <w:szCs w:val="16"/>
              </w:rPr>
              <w:t>-</w:t>
            </w:r>
          </w:p>
        </w:tc>
        <w:tc>
          <w:tcPr>
            <w:tcW w:w="0" w:type="auto"/>
            <w:tcBorders>
              <w:left w:val="single" w:sz="4" w:space="0" w:color="auto"/>
              <w:bottom w:val="single" w:sz="4" w:space="0" w:color="auto"/>
              <w:right w:val="single" w:sz="4" w:space="0" w:color="auto"/>
            </w:tcBorders>
          </w:tcPr>
          <w:p w:rsidR="00A454D1" w:rsidRPr="00A454D1" w:rsidRDefault="00A454D1" w:rsidP="00A25045">
            <w:pPr>
              <w:suppressAutoHyphens/>
              <w:jc w:val="center"/>
              <w:rPr>
                <w:sz w:val="12"/>
                <w:szCs w:val="16"/>
              </w:rPr>
            </w:pPr>
            <w:r w:rsidRPr="00A454D1">
              <w:rPr>
                <w:sz w:val="12"/>
                <w:szCs w:val="16"/>
              </w:rPr>
              <w:t>2250,82</w:t>
            </w:r>
          </w:p>
        </w:tc>
        <w:tc>
          <w:tcPr>
            <w:tcW w:w="0" w:type="auto"/>
            <w:tcBorders>
              <w:left w:val="single" w:sz="4" w:space="0" w:color="auto"/>
              <w:bottom w:val="single" w:sz="4" w:space="0" w:color="auto"/>
              <w:right w:val="single" w:sz="4" w:space="0" w:color="auto"/>
            </w:tcBorders>
          </w:tcPr>
          <w:p w:rsidR="00A454D1" w:rsidRPr="00A454D1" w:rsidRDefault="00A454D1" w:rsidP="00A25045">
            <w:pPr>
              <w:pStyle w:val="ConsPlusCell"/>
              <w:suppressAutoHyphens/>
              <w:jc w:val="center"/>
              <w:rPr>
                <w:rFonts w:ascii="Times New Roman" w:hAnsi="Times New Roman" w:cs="Times New Roman"/>
                <w:sz w:val="12"/>
                <w:szCs w:val="16"/>
              </w:rPr>
            </w:pPr>
            <w:r w:rsidRPr="00A454D1">
              <w:rPr>
                <w:rFonts w:ascii="Times New Roman" w:hAnsi="Times New Roman" w:cs="Times New Roman"/>
                <w:sz w:val="12"/>
                <w:szCs w:val="16"/>
              </w:rPr>
              <w:t>-</w:t>
            </w:r>
          </w:p>
        </w:tc>
        <w:tc>
          <w:tcPr>
            <w:tcW w:w="0" w:type="auto"/>
            <w:tcBorders>
              <w:left w:val="single" w:sz="4" w:space="0" w:color="auto"/>
              <w:bottom w:val="single" w:sz="4" w:space="0" w:color="auto"/>
              <w:right w:val="single" w:sz="4" w:space="0" w:color="auto"/>
            </w:tcBorders>
          </w:tcPr>
          <w:p w:rsidR="00A454D1" w:rsidRPr="00A454D1" w:rsidRDefault="00A454D1" w:rsidP="00A25045">
            <w:pPr>
              <w:pStyle w:val="ConsPlusCell"/>
              <w:suppressAutoHyphens/>
              <w:jc w:val="center"/>
              <w:rPr>
                <w:rFonts w:ascii="Times New Roman" w:hAnsi="Times New Roman" w:cs="Times New Roman"/>
                <w:sz w:val="12"/>
                <w:szCs w:val="16"/>
              </w:rPr>
            </w:pPr>
            <w:r w:rsidRPr="00A454D1">
              <w:rPr>
                <w:rFonts w:ascii="Times New Roman" w:hAnsi="Times New Roman" w:cs="Times New Roman"/>
                <w:sz w:val="12"/>
                <w:szCs w:val="16"/>
              </w:rPr>
              <w:t>3142,82</w:t>
            </w:r>
          </w:p>
        </w:tc>
      </w:tr>
      <w:tr w:rsidR="00A454D1" w:rsidRPr="00A454D1" w:rsidTr="00A454D1">
        <w:trPr>
          <w:tblCellSpacing w:w="5" w:type="nil"/>
        </w:trPr>
        <w:tc>
          <w:tcPr>
            <w:tcW w:w="0" w:type="auto"/>
            <w:tcBorders>
              <w:left w:val="single" w:sz="4" w:space="0" w:color="auto"/>
              <w:bottom w:val="single" w:sz="4" w:space="0" w:color="auto"/>
              <w:right w:val="single" w:sz="4" w:space="0" w:color="auto"/>
            </w:tcBorders>
          </w:tcPr>
          <w:p w:rsidR="00A454D1" w:rsidRPr="00A454D1" w:rsidRDefault="00A454D1" w:rsidP="00A25045">
            <w:pPr>
              <w:pStyle w:val="ConsPlusCell"/>
              <w:suppressAutoHyphens/>
              <w:jc w:val="center"/>
              <w:rPr>
                <w:rFonts w:ascii="Times New Roman" w:hAnsi="Times New Roman" w:cs="Times New Roman"/>
                <w:sz w:val="12"/>
                <w:szCs w:val="16"/>
              </w:rPr>
            </w:pPr>
            <w:r w:rsidRPr="00A454D1">
              <w:rPr>
                <w:rFonts w:ascii="Times New Roman" w:hAnsi="Times New Roman" w:cs="Times New Roman"/>
                <w:sz w:val="12"/>
                <w:szCs w:val="16"/>
              </w:rPr>
              <w:t>2017</w:t>
            </w:r>
          </w:p>
        </w:tc>
        <w:tc>
          <w:tcPr>
            <w:tcW w:w="0" w:type="auto"/>
            <w:tcBorders>
              <w:left w:val="single" w:sz="4" w:space="0" w:color="auto"/>
              <w:bottom w:val="single" w:sz="4" w:space="0" w:color="auto"/>
              <w:right w:val="single" w:sz="4" w:space="0" w:color="auto"/>
            </w:tcBorders>
          </w:tcPr>
          <w:p w:rsidR="00A454D1" w:rsidRPr="00A454D1" w:rsidRDefault="00A454D1" w:rsidP="00A25045">
            <w:pPr>
              <w:suppressAutoHyphens/>
              <w:jc w:val="center"/>
              <w:rPr>
                <w:sz w:val="12"/>
                <w:szCs w:val="16"/>
              </w:rPr>
            </w:pPr>
            <w:r w:rsidRPr="00A454D1">
              <w:rPr>
                <w:sz w:val="12"/>
                <w:szCs w:val="16"/>
              </w:rPr>
              <w:t>-</w:t>
            </w:r>
          </w:p>
        </w:tc>
        <w:tc>
          <w:tcPr>
            <w:tcW w:w="0" w:type="auto"/>
            <w:tcBorders>
              <w:left w:val="single" w:sz="4" w:space="0" w:color="auto"/>
              <w:bottom w:val="single" w:sz="4" w:space="0" w:color="auto"/>
              <w:right w:val="single" w:sz="4" w:space="0" w:color="auto"/>
            </w:tcBorders>
          </w:tcPr>
          <w:p w:rsidR="00A454D1" w:rsidRPr="00A454D1" w:rsidRDefault="00A454D1" w:rsidP="00A25045">
            <w:pPr>
              <w:pStyle w:val="ConsPlusCell"/>
              <w:suppressAutoHyphens/>
              <w:jc w:val="center"/>
              <w:rPr>
                <w:rFonts w:ascii="Times New Roman" w:hAnsi="Times New Roman" w:cs="Times New Roman"/>
                <w:sz w:val="12"/>
                <w:szCs w:val="16"/>
              </w:rPr>
            </w:pPr>
            <w:r w:rsidRPr="00A454D1">
              <w:rPr>
                <w:rFonts w:ascii="Times New Roman" w:hAnsi="Times New Roman" w:cs="Times New Roman"/>
                <w:sz w:val="12"/>
                <w:szCs w:val="16"/>
              </w:rPr>
              <w:t>1760,0</w:t>
            </w:r>
          </w:p>
        </w:tc>
        <w:tc>
          <w:tcPr>
            <w:tcW w:w="0" w:type="auto"/>
            <w:tcBorders>
              <w:left w:val="single" w:sz="4" w:space="0" w:color="auto"/>
              <w:bottom w:val="single" w:sz="4" w:space="0" w:color="auto"/>
              <w:right w:val="single" w:sz="4" w:space="0" w:color="auto"/>
            </w:tcBorders>
          </w:tcPr>
          <w:p w:rsidR="00A454D1" w:rsidRPr="00A454D1" w:rsidRDefault="00A454D1" w:rsidP="00A25045">
            <w:pPr>
              <w:pStyle w:val="ConsPlusCell"/>
              <w:suppressAutoHyphens/>
              <w:jc w:val="center"/>
              <w:rPr>
                <w:rFonts w:ascii="Times New Roman" w:hAnsi="Times New Roman" w:cs="Times New Roman"/>
                <w:sz w:val="12"/>
                <w:szCs w:val="16"/>
              </w:rPr>
            </w:pPr>
            <w:r w:rsidRPr="00A454D1">
              <w:rPr>
                <w:rFonts w:ascii="Times New Roman" w:hAnsi="Times New Roman" w:cs="Times New Roman"/>
                <w:sz w:val="12"/>
                <w:szCs w:val="16"/>
              </w:rPr>
              <w:t>-</w:t>
            </w:r>
          </w:p>
        </w:tc>
        <w:tc>
          <w:tcPr>
            <w:tcW w:w="0" w:type="auto"/>
            <w:tcBorders>
              <w:left w:val="single" w:sz="4" w:space="0" w:color="auto"/>
              <w:bottom w:val="single" w:sz="4" w:space="0" w:color="auto"/>
              <w:right w:val="single" w:sz="4" w:space="0" w:color="auto"/>
            </w:tcBorders>
          </w:tcPr>
          <w:p w:rsidR="00A454D1" w:rsidRPr="00A454D1" w:rsidRDefault="00A454D1" w:rsidP="00A25045">
            <w:pPr>
              <w:suppressAutoHyphens/>
              <w:jc w:val="center"/>
              <w:rPr>
                <w:sz w:val="12"/>
                <w:szCs w:val="16"/>
              </w:rPr>
            </w:pPr>
            <w:r w:rsidRPr="00A454D1">
              <w:rPr>
                <w:sz w:val="12"/>
                <w:szCs w:val="16"/>
              </w:rPr>
              <w:t>2662,816</w:t>
            </w:r>
          </w:p>
        </w:tc>
        <w:tc>
          <w:tcPr>
            <w:tcW w:w="0" w:type="auto"/>
            <w:tcBorders>
              <w:left w:val="single" w:sz="4" w:space="0" w:color="auto"/>
              <w:bottom w:val="single" w:sz="4" w:space="0" w:color="auto"/>
              <w:right w:val="single" w:sz="4" w:space="0" w:color="auto"/>
            </w:tcBorders>
          </w:tcPr>
          <w:p w:rsidR="00A454D1" w:rsidRPr="00A454D1" w:rsidRDefault="00A454D1" w:rsidP="00A25045">
            <w:pPr>
              <w:pStyle w:val="ConsPlusCell"/>
              <w:suppressAutoHyphens/>
              <w:jc w:val="center"/>
              <w:rPr>
                <w:rFonts w:ascii="Times New Roman" w:hAnsi="Times New Roman" w:cs="Times New Roman"/>
                <w:sz w:val="12"/>
                <w:szCs w:val="16"/>
              </w:rPr>
            </w:pPr>
            <w:r w:rsidRPr="00A454D1">
              <w:rPr>
                <w:rFonts w:ascii="Times New Roman" w:hAnsi="Times New Roman" w:cs="Times New Roman"/>
                <w:sz w:val="12"/>
                <w:szCs w:val="16"/>
              </w:rPr>
              <w:t>-</w:t>
            </w:r>
          </w:p>
        </w:tc>
        <w:tc>
          <w:tcPr>
            <w:tcW w:w="0" w:type="auto"/>
            <w:tcBorders>
              <w:left w:val="single" w:sz="4" w:space="0" w:color="auto"/>
              <w:bottom w:val="single" w:sz="4" w:space="0" w:color="auto"/>
              <w:right w:val="single" w:sz="4" w:space="0" w:color="auto"/>
            </w:tcBorders>
          </w:tcPr>
          <w:p w:rsidR="00A454D1" w:rsidRPr="00A454D1" w:rsidRDefault="00A454D1" w:rsidP="00A25045">
            <w:pPr>
              <w:pStyle w:val="ConsPlusCell"/>
              <w:suppressAutoHyphens/>
              <w:jc w:val="center"/>
              <w:rPr>
                <w:rFonts w:ascii="Times New Roman" w:hAnsi="Times New Roman" w:cs="Times New Roman"/>
                <w:sz w:val="12"/>
                <w:szCs w:val="16"/>
              </w:rPr>
            </w:pPr>
            <w:r w:rsidRPr="00A454D1">
              <w:rPr>
                <w:rFonts w:ascii="Times New Roman" w:hAnsi="Times New Roman" w:cs="Times New Roman"/>
                <w:sz w:val="12"/>
                <w:szCs w:val="16"/>
              </w:rPr>
              <w:t>4422,816</w:t>
            </w:r>
          </w:p>
        </w:tc>
      </w:tr>
      <w:tr w:rsidR="00A454D1" w:rsidRPr="00A454D1" w:rsidTr="00A454D1">
        <w:trPr>
          <w:tblCellSpacing w:w="5" w:type="nil"/>
        </w:trPr>
        <w:tc>
          <w:tcPr>
            <w:tcW w:w="0" w:type="auto"/>
            <w:tcBorders>
              <w:left w:val="single" w:sz="4" w:space="0" w:color="auto"/>
              <w:bottom w:val="single" w:sz="4" w:space="0" w:color="auto"/>
              <w:right w:val="single" w:sz="4" w:space="0" w:color="auto"/>
            </w:tcBorders>
          </w:tcPr>
          <w:p w:rsidR="00A454D1" w:rsidRPr="00A454D1" w:rsidRDefault="00A454D1" w:rsidP="00A25045">
            <w:pPr>
              <w:pStyle w:val="ConsPlusCell"/>
              <w:suppressAutoHyphens/>
              <w:jc w:val="center"/>
              <w:rPr>
                <w:rFonts w:ascii="Times New Roman" w:hAnsi="Times New Roman" w:cs="Times New Roman"/>
                <w:sz w:val="12"/>
                <w:szCs w:val="16"/>
              </w:rPr>
            </w:pPr>
            <w:r w:rsidRPr="00A454D1">
              <w:rPr>
                <w:rFonts w:ascii="Times New Roman" w:hAnsi="Times New Roman" w:cs="Times New Roman"/>
                <w:sz w:val="12"/>
                <w:szCs w:val="16"/>
              </w:rPr>
              <w:t>2018</w:t>
            </w:r>
          </w:p>
        </w:tc>
        <w:tc>
          <w:tcPr>
            <w:tcW w:w="0" w:type="auto"/>
            <w:tcBorders>
              <w:left w:val="single" w:sz="4" w:space="0" w:color="auto"/>
              <w:bottom w:val="single" w:sz="4" w:space="0" w:color="auto"/>
              <w:right w:val="single" w:sz="4" w:space="0" w:color="auto"/>
            </w:tcBorders>
          </w:tcPr>
          <w:p w:rsidR="00A454D1" w:rsidRPr="00A454D1" w:rsidRDefault="00A454D1" w:rsidP="00A25045">
            <w:pPr>
              <w:suppressAutoHyphens/>
              <w:jc w:val="center"/>
              <w:rPr>
                <w:sz w:val="12"/>
                <w:szCs w:val="16"/>
              </w:rPr>
            </w:pPr>
            <w:r w:rsidRPr="00A454D1">
              <w:rPr>
                <w:sz w:val="12"/>
                <w:szCs w:val="16"/>
              </w:rPr>
              <w:t>-</w:t>
            </w:r>
          </w:p>
        </w:tc>
        <w:tc>
          <w:tcPr>
            <w:tcW w:w="0" w:type="auto"/>
            <w:tcBorders>
              <w:left w:val="single" w:sz="4" w:space="0" w:color="auto"/>
              <w:bottom w:val="single" w:sz="4" w:space="0" w:color="auto"/>
              <w:right w:val="single" w:sz="4" w:space="0" w:color="auto"/>
            </w:tcBorders>
          </w:tcPr>
          <w:p w:rsidR="00A454D1" w:rsidRPr="00A454D1" w:rsidRDefault="00A454D1" w:rsidP="00A25045">
            <w:pPr>
              <w:pStyle w:val="ConsPlusCell"/>
              <w:suppressAutoHyphens/>
              <w:jc w:val="center"/>
              <w:rPr>
                <w:rFonts w:ascii="Times New Roman" w:hAnsi="Times New Roman" w:cs="Times New Roman"/>
                <w:sz w:val="12"/>
                <w:szCs w:val="16"/>
              </w:rPr>
            </w:pPr>
            <w:r w:rsidRPr="00A454D1">
              <w:rPr>
                <w:rFonts w:ascii="Times New Roman" w:hAnsi="Times New Roman" w:cs="Times New Roman"/>
                <w:sz w:val="12"/>
                <w:szCs w:val="16"/>
              </w:rPr>
              <w:t>2376,0</w:t>
            </w:r>
          </w:p>
        </w:tc>
        <w:tc>
          <w:tcPr>
            <w:tcW w:w="0" w:type="auto"/>
            <w:tcBorders>
              <w:left w:val="single" w:sz="4" w:space="0" w:color="auto"/>
              <w:bottom w:val="single" w:sz="4" w:space="0" w:color="auto"/>
              <w:right w:val="single" w:sz="4" w:space="0" w:color="auto"/>
            </w:tcBorders>
          </w:tcPr>
          <w:p w:rsidR="00A454D1" w:rsidRPr="00A454D1" w:rsidRDefault="00A454D1" w:rsidP="00A25045">
            <w:pPr>
              <w:pStyle w:val="ConsPlusCell"/>
              <w:suppressAutoHyphens/>
              <w:jc w:val="center"/>
              <w:rPr>
                <w:rFonts w:ascii="Times New Roman" w:hAnsi="Times New Roman" w:cs="Times New Roman"/>
                <w:sz w:val="12"/>
                <w:szCs w:val="16"/>
              </w:rPr>
            </w:pPr>
            <w:r w:rsidRPr="00A454D1">
              <w:rPr>
                <w:rFonts w:ascii="Times New Roman" w:hAnsi="Times New Roman" w:cs="Times New Roman"/>
                <w:sz w:val="12"/>
                <w:szCs w:val="16"/>
              </w:rPr>
              <w:t>-</w:t>
            </w:r>
          </w:p>
        </w:tc>
        <w:tc>
          <w:tcPr>
            <w:tcW w:w="0" w:type="auto"/>
            <w:tcBorders>
              <w:left w:val="single" w:sz="4" w:space="0" w:color="auto"/>
              <w:bottom w:val="single" w:sz="4" w:space="0" w:color="auto"/>
              <w:right w:val="single" w:sz="4" w:space="0" w:color="auto"/>
            </w:tcBorders>
          </w:tcPr>
          <w:p w:rsidR="00A454D1" w:rsidRPr="00A454D1" w:rsidRDefault="00A454D1" w:rsidP="00A25045">
            <w:pPr>
              <w:suppressAutoHyphens/>
              <w:jc w:val="center"/>
              <w:rPr>
                <w:sz w:val="12"/>
                <w:szCs w:val="16"/>
              </w:rPr>
            </w:pPr>
            <w:r w:rsidRPr="00A454D1">
              <w:rPr>
                <w:sz w:val="12"/>
                <w:szCs w:val="16"/>
              </w:rPr>
              <w:t>1715,53</w:t>
            </w:r>
          </w:p>
        </w:tc>
        <w:tc>
          <w:tcPr>
            <w:tcW w:w="0" w:type="auto"/>
            <w:tcBorders>
              <w:left w:val="single" w:sz="4" w:space="0" w:color="auto"/>
              <w:bottom w:val="single" w:sz="4" w:space="0" w:color="auto"/>
              <w:right w:val="single" w:sz="4" w:space="0" w:color="auto"/>
            </w:tcBorders>
          </w:tcPr>
          <w:p w:rsidR="00A454D1" w:rsidRPr="00A454D1" w:rsidRDefault="00A454D1" w:rsidP="00A25045">
            <w:pPr>
              <w:pStyle w:val="ConsPlusCell"/>
              <w:suppressAutoHyphens/>
              <w:jc w:val="center"/>
              <w:rPr>
                <w:rFonts w:ascii="Times New Roman" w:hAnsi="Times New Roman" w:cs="Times New Roman"/>
                <w:sz w:val="12"/>
                <w:szCs w:val="16"/>
              </w:rPr>
            </w:pPr>
            <w:r w:rsidRPr="00A454D1">
              <w:rPr>
                <w:rFonts w:ascii="Times New Roman" w:hAnsi="Times New Roman" w:cs="Times New Roman"/>
                <w:sz w:val="12"/>
                <w:szCs w:val="16"/>
              </w:rPr>
              <w:t>-</w:t>
            </w:r>
          </w:p>
        </w:tc>
        <w:tc>
          <w:tcPr>
            <w:tcW w:w="0" w:type="auto"/>
            <w:tcBorders>
              <w:left w:val="single" w:sz="4" w:space="0" w:color="auto"/>
              <w:bottom w:val="single" w:sz="4" w:space="0" w:color="auto"/>
              <w:right w:val="single" w:sz="4" w:space="0" w:color="auto"/>
            </w:tcBorders>
          </w:tcPr>
          <w:p w:rsidR="00A454D1" w:rsidRPr="00A454D1" w:rsidRDefault="00A454D1" w:rsidP="00A25045">
            <w:pPr>
              <w:pStyle w:val="ConsPlusCell"/>
              <w:suppressAutoHyphens/>
              <w:jc w:val="center"/>
              <w:rPr>
                <w:rFonts w:ascii="Times New Roman" w:hAnsi="Times New Roman" w:cs="Times New Roman"/>
                <w:sz w:val="12"/>
                <w:szCs w:val="16"/>
              </w:rPr>
            </w:pPr>
            <w:r w:rsidRPr="00A454D1">
              <w:rPr>
                <w:rFonts w:ascii="Times New Roman" w:hAnsi="Times New Roman" w:cs="Times New Roman"/>
                <w:sz w:val="12"/>
                <w:szCs w:val="16"/>
              </w:rPr>
              <w:t>4091,53</w:t>
            </w:r>
          </w:p>
        </w:tc>
      </w:tr>
      <w:tr w:rsidR="00A454D1" w:rsidRPr="00A454D1" w:rsidTr="00A454D1">
        <w:trPr>
          <w:tblCellSpacing w:w="5" w:type="nil"/>
        </w:trPr>
        <w:tc>
          <w:tcPr>
            <w:tcW w:w="0" w:type="auto"/>
            <w:tcBorders>
              <w:left w:val="single" w:sz="4" w:space="0" w:color="auto"/>
              <w:bottom w:val="single" w:sz="4" w:space="0" w:color="auto"/>
              <w:right w:val="single" w:sz="4" w:space="0" w:color="auto"/>
            </w:tcBorders>
          </w:tcPr>
          <w:p w:rsidR="00A454D1" w:rsidRPr="00A454D1" w:rsidRDefault="00A454D1" w:rsidP="00A25045">
            <w:pPr>
              <w:pStyle w:val="ConsPlusCell"/>
              <w:suppressAutoHyphens/>
              <w:jc w:val="center"/>
              <w:rPr>
                <w:rFonts w:ascii="Times New Roman" w:hAnsi="Times New Roman" w:cs="Times New Roman"/>
                <w:sz w:val="12"/>
                <w:szCs w:val="16"/>
              </w:rPr>
            </w:pPr>
            <w:r w:rsidRPr="00A454D1">
              <w:rPr>
                <w:rFonts w:ascii="Times New Roman" w:hAnsi="Times New Roman" w:cs="Times New Roman"/>
                <w:sz w:val="12"/>
                <w:szCs w:val="16"/>
              </w:rPr>
              <w:t>2019</w:t>
            </w:r>
          </w:p>
        </w:tc>
        <w:tc>
          <w:tcPr>
            <w:tcW w:w="0" w:type="auto"/>
            <w:tcBorders>
              <w:left w:val="single" w:sz="4" w:space="0" w:color="auto"/>
              <w:bottom w:val="single" w:sz="4" w:space="0" w:color="auto"/>
              <w:right w:val="single" w:sz="4" w:space="0" w:color="auto"/>
            </w:tcBorders>
          </w:tcPr>
          <w:p w:rsidR="00A454D1" w:rsidRPr="00A454D1" w:rsidRDefault="00A454D1" w:rsidP="00A25045">
            <w:pPr>
              <w:suppressAutoHyphens/>
              <w:jc w:val="center"/>
              <w:rPr>
                <w:sz w:val="12"/>
                <w:szCs w:val="16"/>
              </w:rPr>
            </w:pPr>
            <w:r w:rsidRPr="00A454D1">
              <w:rPr>
                <w:sz w:val="12"/>
                <w:szCs w:val="16"/>
              </w:rPr>
              <w:t>-</w:t>
            </w:r>
          </w:p>
        </w:tc>
        <w:tc>
          <w:tcPr>
            <w:tcW w:w="0" w:type="auto"/>
            <w:tcBorders>
              <w:left w:val="single" w:sz="4" w:space="0" w:color="auto"/>
              <w:bottom w:val="single" w:sz="4" w:space="0" w:color="auto"/>
              <w:right w:val="single" w:sz="4" w:space="0" w:color="auto"/>
            </w:tcBorders>
          </w:tcPr>
          <w:p w:rsidR="00A454D1" w:rsidRPr="00A454D1" w:rsidRDefault="00A454D1" w:rsidP="00A25045">
            <w:pPr>
              <w:pStyle w:val="ConsPlusCell"/>
              <w:suppressAutoHyphens/>
              <w:jc w:val="center"/>
              <w:rPr>
                <w:rFonts w:ascii="Times New Roman" w:hAnsi="Times New Roman" w:cs="Times New Roman"/>
                <w:sz w:val="12"/>
                <w:szCs w:val="16"/>
              </w:rPr>
            </w:pPr>
            <w:r w:rsidRPr="00A454D1">
              <w:rPr>
                <w:rFonts w:ascii="Times New Roman" w:hAnsi="Times New Roman" w:cs="Times New Roman"/>
                <w:sz w:val="12"/>
                <w:szCs w:val="16"/>
              </w:rPr>
              <w:t>876,0</w:t>
            </w:r>
          </w:p>
        </w:tc>
        <w:tc>
          <w:tcPr>
            <w:tcW w:w="0" w:type="auto"/>
            <w:tcBorders>
              <w:left w:val="single" w:sz="4" w:space="0" w:color="auto"/>
              <w:bottom w:val="single" w:sz="4" w:space="0" w:color="auto"/>
              <w:right w:val="single" w:sz="4" w:space="0" w:color="auto"/>
            </w:tcBorders>
          </w:tcPr>
          <w:p w:rsidR="00A454D1" w:rsidRPr="00A454D1" w:rsidRDefault="00A454D1" w:rsidP="00A25045">
            <w:pPr>
              <w:pStyle w:val="ConsPlusCell"/>
              <w:suppressAutoHyphens/>
              <w:jc w:val="center"/>
              <w:rPr>
                <w:rFonts w:ascii="Times New Roman" w:hAnsi="Times New Roman" w:cs="Times New Roman"/>
                <w:sz w:val="12"/>
                <w:szCs w:val="16"/>
              </w:rPr>
            </w:pPr>
            <w:r w:rsidRPr="00A454D1">
              <w:rPr>
                <w:rFonts w:ascii="Times New Roman" w:hAnsi="Times New Roman" w:cs="Times New Roman"/>
                <w:sz w:val="12"/>
                <w:szCs w:val="16"/>
              </w:rPr>
              <w:t>-</w:t>
            </w:r>
          </w:p>
        </w:tc>
        <w:tc>
          <w:tcPr>
            <w:tcW w:w="0" w:type="auto"/>
            <w:tcBorders>
              <w:left w:val="single" w:sz="4" w:space="0" w:color="auto"/>
              <w:bottom w:val="single" w:sz="4" w:space="0" w:color="auto"/>
              <w:right w:val="single" w:sz="4" w:space="0" w:color="auto"/>
            </w:tcBorders>
          </w:tcPr>
          <w:p w:rsidR="00A454D1" w:rsidRPr="00A454D1" w:rsidRDefault="00A454D1" w:rsidP="00A25045">
            <w:pPr>
              <w:suppressAutoHyphens/>
              <w:jc w:val="center"/>
              <w:rPr>
                <w:sz w:val="12"/>
                <w:szCs w:val="16"/>
              </w:rPr>
            </w:pPr>
            <w:r w:rsidRPr="00A454D1">
              <w:rPr>
                <w:sz w:val="12"/>
                <w:szCs w:val="16"/>
              </w:rPr>
              <w:t>1703,88</w:t>
            </w:r>
          </w:p>
        </w:tc>
        <w:tc>
          <w:tcPr>
            <w:tcW w:w="0" w:type="auto"/>
            <w:tcBorders>
              <w:left w:val="single" w:sz="4" w:space="0" w:color="auto"/>
              <w:bottom w:val="single" w:sz="4" w:space="0" w:color="auto"/>
              <w:right w:val="single" w:sz="4" w:space="0" w:color="auto"/>
            </w:tcBorders>
          </w:tcPr>
          <w:p w:rsidR="00A454D1" w:rsidRPr="00A454D1" w:rsidRDefault="00A454D1" w:rsidP="00A25045">
            <w:pPr>
              <w:pStyle w:val="ConsPlusCell"/>
              <w:suppressAutoHyphens/>
              <w:jc w:val="center"/>
              <w:rPr>
                <w:rFonts w:ascii="Times New Roman" w:hAnsi="Times New Roman" w:cs="Times New Roman"/>
                <w:sz w:val="12"/>
                <w:szCs w:val="16"/>
              </w:rPr>
            </w:pPr>
            <w:r w:rsidRPr="00A454D1">
              <w:rPr>
                <w:rFonts w:ascii="Times New Roman" w:hAnsi="Times New Roman" w:cs="Times New Roman"/>
                <w:sz w:val="12"/>
                <w:szCs w:val="16"/>
              </w:rPr>
              <w:t>-</w:t>
            </w:r>
          </w:p>
        </w:tc>
        <w:tc>
          <w:tcPr>
            <w:tcW w:w="0" w:type="auto"/>
            <w:tcBorders>
              <w:left w:val="single" w:sz="4" w:space="0" w:color="auto"/>
              <w:bottom w:val="single" w:sz="4" w:space="0" w:color="auto"/>
              <w:right w:val="single" w:sz="4" w:space="0" w:color="auto"/>
            </w:tcBorders>
          </w:tcPr>
          <w:p w:rsidR="00A454D1" w:rsidRPr="00A454D1" w:rsidRDefault="00A454D1" w:rsidP="00A25045">
            <w:pPr>
              <w:pStyle w:val="ConsPlusCell"/>
              <w:suppressAutoHyphens/>
              <w:jc w:val="center"/>
              <w:rPr>
                <w:rFonts w:ascii="Times New Roman" w:hAnsi="Times New Roman" w:cs="Times New Roman"/>
                <w:sz w:val="12"/>
                <w:szCs w:val="16"/>
              </w:rPr>
            </w:pPr>
            <w:r w:rsidRPr="00A454D1">
              <w:rPr>
                <w:rFonts w:ascii="Times New Roman" w:hAnsi="Times New Roman" w:cs="Times New Roman"/>
                <w:sz w:val="12"/>
                <w:szCs w:val="16"/>
              </w:rPr>
              <w:t>2579,88</w:t>
            </w:r>
          </w:p>
        </w:tc>
      </w:tr>
      <w:tr w:rsidR="00A454D1" w:rsidRPr="00A454D1" w:rsidTr="00A454D1">
        <w:trPr>
          <w:tblCellSpacing w:w="5" w:type="nil"/>
        </w:trPr>
        <w:tc>
          <w:tcPr>
            <w:tcW w:w="0" w:type="auto"/>
            <w:tcBorders>
              <w:left w:val="single" w:sz="4" w:space="0" w:color="auto"/>
              <w:bottom w:val="single" w:sz="4" w:space="0" w:color="auto"/>
              <w:right w:val="single" w:sz="4" w:space="0" w:color="auto"/>
            </w:tcBorders>
          </w:tcPr>
          <w:p w:rsidR="00A454D1" w:rsidRPr="00A454D1" w:rsidRDefault="00A454D1" w:rsidP="00A25045">
            <w:pPr>
              <w:pStyle w:val="ConsPlusCell"/>
              <w:suppressAutoHyphens/>
              <w:jc w:val="center"/>
              <w:rPr>
                <w:rFonts w:ascii="Times New Roman" w:hAnsi="Times New Roman" w:cs="Times New Roman"/>
                <w:sz w:val="12"/>
                <w:szCs w:val="16"/>
              </w:rPr>
            </w:pPr>
            <w:r w:rsidRPr="00A454D1">
              <w:rPr>
                <w:rFonts w:ascii="Times New Roman" w:hAnsi="Times New Roman" w:cs="Times New Roman"/>
                <w:sz w:val="12"/>
                <w:szCs w:val="16"/>
              </w:rPr>
              <w:t>2020</w:t>
            </w:r>
          </w:p>
        </w:tc>
        <w:tc>
          <w:tcPr>
            <w:tcW w:w="0" w:type="auto"/>
            <w:tcBorders>
              <w:left w:val="single" w:sz="4" w:space="0" w:color="auto"/>
              <w:bottom w:val="single" w:sz="4" w:space="0" w:color="auto"/>
              <w:right w:val="single" w:sz="4" w:space="0" w:color="auto"/>
            </w:tcBorders>
          </w:tcPr>
          <w:p w:rsidR="00A454D1" w:rsidRPr="00A454D1" w:rsidRDefault="00A454D1" w:rsidP="00A25045">
            <w:pPr>
              <w:suppressAutoHyphens/>
              <w:jc w:val="center"/>
              <w:rPr>
                <w:sz w:val="12"/>
                <w:szCs w:val="16"/>
              </w:rPr>
            </w:pPr>
            <w:r w:rsidRPr="00A454D1">
              <w:rPr>
                <w:sz w:val="12"/>
                <w:szCs w:val="16"/>
              </w:rPr>
              <w:t>-</w:t>
            </w:r>
          </w:p>
        </w:tc>
        <w:tc>
          <w:tcPr>
            <w:tcW w:w="0" w:type="auto"/>
            <w:tcBorders>
              <w:left w:val="single" w:sz="4" w:space="0" w:color="auto"/>
              <w:bottom w:val="single" w:sz="4" w:space="0" w:color="auto"/>
              <w:right w:val="single" w:sz="4" w:space="0" w:color="auto"/>
            </w:tcBorders>
          </w:tcPr>
          <w:p w:rsidR="00A454D1" w:rsidRPr="00A454D1" w:rsidRDefault="00A454D1" w:rsidP="00A25045">
            <w:pPr>
              <w:pStyle w:val="ConsPlusCell"/>
              <w:suppressAutoHyphens/>
              <w:jc w:val="center"/>
              <w:rPr>
                <w:rFonts w:ascii="Times New Roman" w:hAnsi="Times New Roman" w:cs="Times New Roman"/>
                <w:sz w:val="12"/>
                <w:szCs w:val="16"/>
              </w:rPr>
            </w:pPr>
            <w:r w:rsidRPr="00A454D1">
              <w:rPr>
                <w:rFonts w:ascii="Times New Roman" w:hAnsi="Times New Roman" w:cs="Times New Roman"/>
                <w:sz w:val="12"/>
                <w:szCs w:val="16"/>
              </w:rPr>
              <w:t>876,0</w:t>
            </w:r>
          </w:p>
        </w:tc>
        <w:tc>
          <w:tcPr>
            <w:tcW w:w="0" w:type="auto"/>
            <w:tcBorders>
              <w:left w:val="single" w:sz="4" w:space="0" w:color="auto"/>
              <w:bottom w:val="single" w:sz="4" w:space="0" w:color="auto"/>
              <w:right w:val="single" w:sz="4" w:space="0" w:color="auto"/>
            </w:tcBorders>
          </w:tcPr>
          <w:p w:rsidR="00A454D1" w:rsidRPr="00A454D1" w:rsidRDefault="00A454D1" w:rsidP="00A25045">
            <w:pPr>
              <w:pStyle w:val="ConsPlusCell"/>
              <w:suppressAutoHyphens/>
              <w:jc w:val="center"/>
              <w:rPr>
                <w:rFonts w:ascii="Times New Roman" w:hAnsi="Times New Roman" w:cs="Times New Roman"/>
                <w:sz w:val="12"/>
                <w:szCs w:val="16"/>
              </w:rPr>
            </w:pPr>
            <w:r w:rsidRPr="00A454D1">
              <w:rPr>
                <w:rFonts w:ascii="Times New Roman" w:hAnsi="Times New Roman" w:cs="Times New Roman"/>
                <w:sz w:val="12"/>
                <w:szCs w:val="16"/>
              </w:rPr>
              <w:t>-</w:t>
            </w:r>
          </w:p>
        </w:tc>
        <w:tc>
          <w:tcPr>
            <w:tcW w:w="0" w:type="auto"/>
            <w:tcBorders>
              <w:left w:val="single" w:sz="4" w:space="0" w:color="auto"/>
              <w:bottom w:val="single" w:sz="4" w:space="0" w:color="auto"/>
              <w:right w:val="single" w:sz="4" w:space="0" w:color="auto"/>
            </w:tcBorders>
          </w:tcPr>
          <w:p w:rsidR="00A454D1" w:rsidRPr="00A454D1" w:rsidRDefault="00A454D1" w:rsidP="00A25045">
            <w:pPr>
              <w:suppressAutoHyphens/>
              <w:jc w:val="center"/>
              <w:rPr>
                <w:sz w:val="12"/>
                <w:szCs w:val="16"/>
              </w:rPr>
            </w:pPr>
            <w:r w:rsidRPr="00A454D1">
              <w:rPr>
                <w:sz w:val="12"/>
                <w:szCs w:val="16"/>
              </w:rPr>
              <w:t>1726,3</w:t>
            </w:r>
          </w:p>
        </w:tc>
        <w:tc>
          <w:tcPr>
            <w:tcW w:w="0" w:type="auto"/>
            <w:tcBorders>
              <w:left w:val="single" w:sz="4" w:space="0" w:color="auto"/>
              <w:bottom w:val="single" w:sz="4" w:space="0" w:color="auto"/>
              <w:right w:val="single" w:sz="4" w:space="0" w:color="auto"/>
            </w:tcBorders>
          </w:tcPr>
          <w:p w:rsidR="00A454D1" w:rsidRPr="00A454D1" w:rsidRDefault="00A454D1" w:rsidP="00A25045">
            <w:pPr>
              <w:pStyle w:val="ConsPlusCell"/>
              <w:suppressAutoHyphens/>
              <w:jc w:val="center"/>
              <w:rPr>
                <w:rFonts w:ascii="Times New Roman" w:hAnsi="Times New Roman" w:cs="Times New Roman"/>
                <w:sz w:val="12"/>
                <w:szCs w:val="16"/>
              </w:rPr>
            </w:pPr>
            <w:r w:rsidRPr="00A454D1">
              <w:rPr>
                <w:rFonts w:ascii="Times New Roman" w:hAnsi="Times New Roman" w:cs="Times New Roman"/>
                <w:sz w:val="12"/>
                <w:szCs w:val="16"/>
              </w:rPr>
              <w:t>-</w:t>
            </w:r>
          </w:p>
        </w:tc>
        <w:tc>
          <w:tcPr>
            <w:tcW w:w="0" w:type="auto"/>
            <w:tcBorders>
              <w:left w:val="single" w:sz="4" w:space="0" w:color="auto"/>
              <w:bottom w:val="single" w:sz="4" w:space="0" w:color="auto"/>
              <w:right w:val="single" w:sz="4" w:space="0" w:color="auto"/>
            </w:tcBorders>
          </w:tcPr>
          <w:p w:rsidR="00A454D1" w:rsidRPr="00A454D1" w:rsidRDefault="00A454D1" w:rsidP="00A25045">
            <w:pPr>
              <w:pStyle w:val="ConsPlusCell"/>
              <w:suppressAutoHyphens/>
              <w:jc w:val="center"/>
              <w:rPr>
                <w:rFonts w:ascii="Times New Roman" w:hAnsi="Times New Roman" w:cs="Times New Roman"/>
                <w:sz w:val="12"/>
                <w:szCs w:val="16"/>
              </w:rPr>
            </w:pPr>
            <w:r w:rsidRPr="00A454D1">
              <w:rPr>
                <w:rFonts w:ascii="Times New Roman" w:hAnsi="Times New Roman" w:cs="Times New Roman"/>
                <w:sz w:val="12"/>
                <w:szCs w:val="16"/>
              </w:rPr>
              <w:t>2602,3</w:t>
            </w:r>
          </w:p>
        </w:tc>
      </w:tr>
      <w:tr w:rsidR="00A454D1" w:rsidRPr="00A454D1" w:rsidTr="00A454D1">
        <w:trPr>
          <w:trHeight w:val="70"/>
          <w:tblCellSpacing w:w="5" w:type="nil"/>
        </w:trPr>
        <w:tc>
          <w:tcPr>
            <w:tcW w:w="0" w:type="auto"/>
            <w:tcBorders>
              <w:top w:val="single" w:sz="4" w:space="0" w:color="auto"/>
              <w:left w:val="single" w:sz="4" w:space="0" w:color="auto"/>
              <w:bottom w:val="single" w:sz="4" w:space="0" w:color="auto"/>
              <w:right w:val="single" w:sz="4" w:space="0" w:color="auto"/>
            </w:tcBorders>
          </w:tcPr>
          <w:p w:rsidR="00A454D1" w:rsidRPr="00A454D1" w:rsidRDefault="00A454D1" w:rsidP="00A25045">
            <w:pPr>
              <w:pStyle w:val="ConsPlusCell"/>
              <w:suppressAutoHyphens/>
              <w:jc w:val="center"/>
              <w:rPr>
                <w:rFonts w:ascii="Times New Roman" w:hAnsi="Times New Roman" w:cs="Times New Roman"/>
                <w:b/>
                <w:sz w:val="12"/>
                <w:szCs w:val="16"/>
              </w:rPr>
            </w:pPr>
            <w:r w:rsidRPr="00A454D1">
              <w:rPr>
                <w:rFonts w:ascii="Times New Roman" w:hAnsi="Times New Roman" w:cs="Times New Roman"/>
                <w:b/>
                <w:sz w:val="12"/>
                <w:szCs w:val="16"/>
              </w:rPr>
              <w:t>ВСЕГО</w:t>
            </w:r>
          </w:p>
        </w:tc>
        <w:tc>
          <w:tcPr>
            <w:tcW w:w="0" w:type="auto"/>
            <w:tcBorders>
              <w:top w:val="single" w:sz="4" w:space="0" w:color="auto"/>
              <w:left w:val="single" w:sz="4" w:space="0" w:color="auto"/>
              <w:bottom w:val="single" w:sz="4" w:space="0" w:color="auto"/>
              <w:right w:val="single" w:sz="4" w:space="0" w:color="auto"/>
            </w:tcBorders>
          </w:tcPr>
          <w:p w:rsidR="00A454D1" w:rsidRPr="00A454D1" w:rsidRDefault="00A454D1" w:rsidP="00A25045">
            <w:pPr>
              <w:suppressAutoHyphens/>
              <w:jc w:val="center"/>
              <w:rPr>
                <w:b/>
                <w:sz w:val="12"/>
                <w:szCs w:val="16"/>
              </w:rPr>
            </w:pPr>
            <w:r w:rsidRPr="00A454D1">
              <w:rPr>
                <w:b/>
                <w:sz w:val="12"/>
                <w:szCs w:val="16"/>
              </w:rPr>
              <w:t>-</w:t>
            </w:r>
          </w:p>
        </w:tc>
        <w:tc>
          <w:tcPr>
            <w:tcW w:w="0" w:type="auto"/>
            <w:tcBorders>
              <w:top w:val="single" w:sz="4" w:space="0" w:color="auto"/>
              <w:left w:val="single" w:sz="4" w:space="0" w:color="auto"/>
              <w:bottom w:val="single" w:sz="4" w:space="0" w:color="auto"/>
              <w:right w:val="single" w:sz="4" w:space="0" w:color="auto"/>
            </w:tcBorders>
          </w:tcPr>
          <w:p w:rsidR="00A454D1" w:rsidRPr="00A454D1" w:rsidRDefault="00A454D1" w:rsidP="00A25045">
            <w:pPr>
              <w:pStyle w:val="ConsPlusCell"/>
              <w:suppressAutoHyphens/>
              <w:jc w:val="center"/>
              <w:rPr>
                <w:rFonts w:ascii="Times New Roman" w:hAnsi="Times New Roman" w:cs="Times New Roman"/>
                <w:b/>
                <w:sz w:val="12"/>
                <w:szCs w:val="16"/>
              </w:rPr>
            </w:pPr>
            <w:r w:rsidRPr="00A454D1">
              <w:rPr>
                <w:rFonts w:ascii="Times New Roman" w:hAnsi="Times New Roman" w:cs="Times New Roman"/>
                <w:b/>
                <w:sz w:val="12"/>
                <w:szCs w:val="16"/>
              </w:rPr>
              <w:t>6780,0</w:t>
            </w:r>
          </w:p>
        </w:tc>
        <w:tc>
          <w:tcPr>
            <w:tcW w:w="0" w:type="auto"/>
            <w:tcBorders>
              <w:top w:val="single" w:sz="4" w:space="0" w:color="auto"/>
              <w:left w:val="single" w:sz="4" w:space="0" w:color="auto"/>
              <w:bottom w:val="single" w:sz="4" w:space="0" w:color="auto"/>
              <w:right w:val="single" w:sz="4" w:space="0" w:color="auto"/>
            </w:tcBorders>
          </w:tcPr>
          <w:p w:rsidR="00A454D1" w:rsidRPr="00A454D1" w:rsidRDefault="00A454D1" w:rsidP="00A25045">
            <w:pPr>
              <w:pStyle w:val="ConsPlusCell"/>
              <w:suppressAutoHyphens/>
              <w:jc w:val="center"/>
              <w:rPr>
                <w:rFonts w:ascii="Times New Roman" w:hAnsi="Times New Roman" w:cs="Times New Roman"/>
                <w:b/>
                <w:sz w:val="12"/>
                <w:szCs w:val="16"/>
              </w:rPr>
            </w:pPr>
            <w:r w:rsidRPr="00A454D1">
              <w:rPr>
                <w:rFonts w:ascii="Times New Roman" w:hAnsi="Times New Roman" w:cs="Times New Roman"/>
                <w:b/>
                <w:sz w:val="12"/>
                <w:szCs w:val="16"/>
              </w:rPr>
              <w:t>-</w:t>
            </w:r>
          </w:p>
        </w:tc>
        <w:tc>
          <w:tcPr>
            <w:tcW w:w="0" w:type="auto"/>
            <w:tcBorders>
              <w:top w:val="single" w:sz="4" w:space="0" w:color="auto"/>
              <w:left w:val="single" w:sz="4" w:space="0" w:color="auto"/>
              <w:bottom w:val="single" w:sz="4" w:space="0" w:color="auto"/>
              <w:right w:val="single" w:sz="4" w:space="0" w:color="auto"/>
            </w:tcBorders>
          </w:tcPr>
          <w:p w:rsidR="00A454D1" w:rsidRPr="00A454D1" w:rsidRDefault="00A454D1" w:rsidP="00A25045">
            <w:pPr>
              <w:suppressAutoHyphens/>
              <w:jc w:val="center"/>
              <w:rPr>
                <w:b/>
                <w:sz w:val="12"/>
                <w:szCs w:val="16"/>
              </w:rPr>
            </w:pPr>
            <w:r w:rsidRPr="00A454D1">
              <w:rPr>
                <w:b/>
                <w:sz w:val="12"/>
                <w:szCs w:val="16"/>
              </w:rPr>
              <w:t>10059,346</w:t>
            </w:r>
          </w:p>
        </w:tc>
        <w:tc>
          <w:tcPr>
            <w:tcW w:w="0" w:type="auto"/>
            <w:tcBorders>
              <w:top w:val="single" w:sz="4" w:space="0" w:color="auto"/>
              <w:left w:val="single" w:sz="4" w:space="0" w:color="auto"/>
              <w:bottom w:val="single" w:sz="4" w:space="0" w:color="auto"/>
              <w:right w:val="single" w:sz="4" w:space="0" w:color="auto"/>
            </w:tcBorders>
          </w:tcPr>
          <w:p w:rsidR="00A454D1" w:rsidRPr="00A454D1" w:rsidRDefault="00A454D1" w:rsidP="00A25045">
            <w:pPr>
              <w:pStyle w:val="ConsPlusCell"/>
              <w:suppressAutoHyphens/>
              <w:jc w:val="center"/>
              <w:rPr>
                <w:rFonts w:ascii="Times New Roman" w:hAnsi="Times New Roman" w:cs="Times New Roman"/>
                <w:b/>
                <w:sz w:val="12"/>
                <w:szCs w:val="16"/>
              </w:rPr>
            </w:pPr>
            <w:r w:rsidRPr="00A454D1">
              <w:rPr>
                <w:rFonts w:ascii="Times New Roman" w:hAnsi="Times New Roman" w:cs="Times New Roman"/>
                <w:b/>
                <w:sz w:val="12"/>
                <w:szCs w:val="16"/>
              </w:rPr>
              <w:t>-</w:t>
            </w:r>
          </w:p>
        </w:tc>
        <w:tc>
          <w:tcPr>
            <w:tcW w:w="0" w:type="auto"/>
            <w:tcBorders>
              <w:top w:val="single" w:sz="4" w:space="0" w:color="auto"/>
              <w:left w:val="single" w:sz="4" w:space="0" w:color="auto"/>
              <w:bottom w:val="single" w:sz="4" w:space="0" w:color="auto"/>
              <w:right w:val="single" w:sz="4" w:space="0" w:color="auto"/>
            </w:tcBorders>
          </w:tcPr>
          <w:p w:rsidR="00A454D1" w:rsidRPr="00A454D1" w:rsidRDefault="00A454D1" w:rsidP="00A25045">
            <w:pPr>
              <w:pStyle w:val="ConsPlusCell"/>
              <w:suppressAutoHyphens/>
              <w:rPr>
                <w:rFonts w:ascii="Times New Roman" w:hAnsi="Times New Roman" w:cs="Times New Roman"/>
                <w:b/>
                <w:sz w:val="12"/>
                <w:szCs w:val="16"/>
              </w:rPr>
            </w:pPr>
            <w:r w:rsidRPr="00A454D1">
              <w:rPr>
                <w:rFonts w:ascii="Times New Roman" w:hAnsi="Times New Roman" w:cs="Times New Roman"/>
                <w:b/>
                <w:sz w:val="12"/>
                <w:szCs w:val="16"/>
              </w:rPr>
              <w:t>16839,346</w:t>
            </w:r>
          </w:p>
        </w:tc>
      </w:tr>
    </w:tbl>
    <w:p w:rsidR="00A454D1" w:rsidRPr="00692875" w:rsidRDefault="00A454D1" w:rsidP="00A454D1">
      <w:pPr>
        <w:widowControl w:val="0"/>
        <w:suppressAutoHyphens/>
        <w:autoSpaceDE w:val="0"/>
        <w:autoSpaceDN w:val="0"/>
        <w:adjustRightInd w:val="0"/>
        <w:jc w:val="both"/>
        <w:rPr>
          <w:sz w:val="16"/>
          <w:szCs w:val="16"/>
        </w:rPr>
      </w:pPr>
      <w:r w:rsidRPr="00692875">
        <w:rPr>
          <w:b/>
          <w:sz w:val="16"/>
          <w:szCs w:val="16"/>
        </w:rPr>
        <w:tab/>
      </w:r>
      <w:r w:rsidRPr="00692875">
        <w:rPr>
          <w:b/>
          <w:sz w:val="16"/>
          <w:szCs w:val="16"/>
        </w:rPr>
        <w:tab/>
      </w:r>
      <w:r w:rsidRPr="00692875">
        <w:rPr>
          <w:b/>
          <w:sz w:val="16"/>
          <w:szCs w:val="16"/>
        </w:rPr>
        <w:tab/>
      </w:r>
      <w:r w:rsidRPr="00692875">
        <w:rPr>
          <w:b/>
          <w:sz w:val="16"/>
          <w:szCs w:val="16"/>
        </w:rPr>
        <w:tab/>
      </w:r>
      <w:r w:rsidRPr="00692875">
        <w:rPr>
          <w:b/>
          <w:sz w:val="16"/>
          <w:szCs w:val="16"/>
        </w:rPr>
        <w:tab/>
      </w:r>
      <w:r w:rsidRPr="00692875">
        <w:rPr>
          <w:b/>
          <w:sz w:val="16"/>
          <w:szCs w:val="16"/>
        </w:rPr>
        <w:tab/>
        <w:t xml:space="preserve">         </w:t>
      </w:r>
      <w:r w:rsidRPr="00692875">
        <w:rPr>
          <w:sz w:val="16"/>
          <w:szCs w:val="16"/>
        </w:rPr>
        <w:t>»;</w:t>
      </w:r>
    </w:p>
    <w:p w:rsidR="00A454D1" w:rsidRPr="00692875" w:rsidRDefault="00A454D1" w:rsidP="00A454D1">
      <w:pPr>
        <w:widowControl w:val="0"/>
        <w:suppressAutoHyphens/>
        <w:autoSpaceDE w:val="0"/>
        <w:autoSpaceDN w:val="0"/>
        <w:adjustRightInd w:val="0"/>
        <w:ind w:firstLine="284"/>
        <w:jc w:val="both"/>
        <w:rPr>
          <w:sz w:val="16"/>
          <w:szCs w:val="16"/>
        </w:rPr>
      </w:pPr>
      <w:r w:rsidRPr="00692875">
        <w:rPr>
          <w:sz w:val="16"/>
          <w:szCs w:val="16"/>
        </w:rPr>
        <w:t xml:space="preserve">1.1.3. Дополнить раздел 7 абзацем следующего содержания «наличие проектной документации на капитальный ремонт трубопереезда через ручей Крутец на ул. </w:t>
      </w:r>
      <w:proofErr w:type="gramStart"/>
      <w:r w:rsidRPr="00692875">
        <w:rPr>
          <w:sz w:val="16"/>
          <w:szCs w:val="16"/>
        </w:rPr>
        <w:t>Вокзальная</w:t>
      </w:r>
      <w:proofErr w:type="gramEnd"/>
      <w:r w:rsidRPr="00692875">
        <w:rPr>
          <w:sz w:val="16"/>
          <w:szCs w:val="16"/>
        </w:rPr>
        <w:t xml:space="preserve"> г. Сольцы Новгородской области – 1 шт.»</w:t>
      </w:r>
    </w:p>
    <w:p w:rsidR="00A454D1" w:rsidRPr="00692875" w:rsidRDefault="00A454D1" w:rsidP="00A454D1">
      <w:pPr>
        <w:suppressAutoHyphens/>
        <w:autoSpaceDE w:val="0"/>
        <w:autoSpaceDN w:val="0"/>
        <w:adjustRightInd w:val="0"/>
        <w:ind w:firstLine="284"/>
        <w:jc w:val="both"/>
        <w:rPr>
          <w:sz w:val="16"/>
          <w:szCs w:val="16"/>
        </w:rPr>
      </w:pPr>
      <w:r w:rsidRPr="00692875">
        <w:rPr>
          <w:sz w:val="16"/>
          <w:szCs w:val="16"/>
        </w:rPr>
        <w:t>1.2. Изложить мероприятия программы в редакции:</w:t>
      </w:r>
    </w:p>
    <w:p w:rsidR="00A454D1" w:rsidRDefault="00A454D1" w:rsidP="00F64C05">
      <w:pPr>
        <w:jc w:val="center"/>
        <w:rPr>
          <w:sz w:val="16"/>
          <w:szCs w:val="16"/>
        </w:rPr>
      </w:pPr>
    </w:p>
    <w:p w:rsidR="00A454D1" w:rsidRPr="00692875" w:rsidRDefault="00A454D1" w:rsidP="00A454D1">
      <w:pPr>
        <w:suppressAutoHyphens/>
        <w:autoSpaceDE w:val="0"/>
        <w:autoSpaceDN w:val="0"/>
        <w:adjustRightInd w:val="0"/>
        <w:jc w:val="center"/>
        <w:rPr>
          <w:b/>
          <w:sz w:val="16"/>
          <w:szCs w:val="16"/>
        </w:rPr>
      </w:pPr>
      <w:r w:rsidRPr="00692875">
        <w:rPr>
          <w:b/>
          <w:sz w:val="16"/>
          <w:szCs w:val="16"/>
        </w:rPr>
        <w:t>«Мероприятия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
        <w:gridCol w:w="570"/>
        <w:gridCol w:w="595"/>
        <w:gridCol w:w="473"/>
        <w:gridCol w:w="575"/>
        <w:gridCol w:w="593"/>
        <w:gridCol w:w="388"/>
        <w:gridCol w:w="414"/>
        <w:gridCol w:w="388"/>
        <w:gridCol w:w="388"/>
        <w:gridCol w:w="361"/>
      </w:tblGrid>
      <w:tr w:rsidR="00A454D1" w:rsidRPr="00A454D1" w:rsidTr="00A454D1">
        <w:tc>
          <w:tcPr>
            <w:tcW w:w="0" w:type="auto"/>
            <w:vMerge w:val="restart"/>
          </w:tcPr>
          <w:p w:rsidR="00A454D1" w:rsidRPr="00A454D1" w:rsidRDefault="00A454D1" w:rsidP="00A25045">
            <w:pPr>
              <w:suppressAutoHyphens/>
              <w:jc w:val="center"/>
              <w:rPr>
                <w:sz w:val="12"/>
                <w:szCs w:val="16"/>
              </w:rPr>
            </w:pPr>
            <w:r w:rsidRPr="00A454D1">
              <w:rPr>
                <w:sz w:val="12"/>
                <w:szCs w:val="16"/>
              </w:rPr>
              <w:t xml:space="preserve">№ </w:t>
            </w:r>
            <w:proofErr w:type="gramStart"/>
            <w:r w:rsidRPr="00A454D1">
              <w:rPr>
                <w:sz w:val="12"/>
                <w:szCs w:val="16"/>
              </w:rPr>
              <w:t>п</w:t>
            </w:r>
            <w:proofErr w:type="gramEnd"/>
            <w:r w:rsidRPr="00A454D1">
              <w:rPr>
                <w:sz w:val="12"/>
                <w:szCs w:val="16"/>
              </w:rPr>
              <w:t>/п</w:t>
            </w:r>
          </w:p>
        </w:tc>
        <w:tc>
          <w:tcPr>
            <w:tcW w:w="0" w:type="auto"/>
            <w:vMerge w:val="restart"/>
          </w:tcPr>
          <w:p w:rsidR="00A454D1" w:rsidRPr="00A454D1" w:rsidRDefault="00A454D1" w:rsidP="00A25045">
            <w:pPr>
              <w:suppressAutoHyphens/>
              <w:jc w:val="center"/>
              <w:rPr>
                <w:b/>
                <w:sz w:val="12"/>
                <w:szCs w:val="16"/>
              </w:rPr>
            </w:pPr>
            <w:r w:rsidRPr="00A454D1">
              <w:rPr>
                <w:sz w:val="12"/>
                <w:szCs w:val="16"/>
              </w:rPr>
              <w:t>Наименование мероприятия</w:t>
            </w:r>
          </w:p>
        </w:tc>
        <w:tc>
          <w:tcPr>
            <w:tcW w:w="0" w:type="auto"/>
            <w:vMerge w:val="restart"/>
          </w:tcPr>
          <w:p w:rsidR="00A454D1" w:rsidRPr="00A454D1" w:rsidRDefault="00A454D1" w:rsidP="00A25045">
            <w:pPr>
              <w:suppressAutoHyphens/>
              <w:jc w:val="center"/>
              <w:rPr>
                <w:b/>
                <w:sz w:val="12"/>
                <w:szCs w:val="16"/>
              </w:rPr>
            </w:pPr>
            <w:r w:rsidRPr="00A454D1">
              <w:rPr>
                <w:sz w:val="12"/>
                <w:szCs w:val="16"/>
              </w:rPr>
              <w:t>Исполнитель</w:t>
            </w:r>
          </w:p>
        </w:tc>
        <w:tc>
          <w:tcPr>
            <w:tcW w:w="0" w:type="auto"/>
            <w:vMerge w:val="restart"/>
          </w:tcPr>
          <w:p w:rsidR="00A454D1" w:rsidRPr="00A454D1" w:rsidRDefault="00A454D1" w:rsidP="00A25045">
            <w:pPr>
              <w:suppressAutoHyphens/>
              <w:jc w:val="center"/>
              <w:rPr>
                <w:b/>
                <w:sz w:val="12"/>
                <w:szCs w:val="16"/>
              </w:rPr>
            </w:pPr>
            <w:r w:rsidRPr="00A454D1">
              <w:rPr>
                <w:sz w:val="12"/>
                <w:szCs w:val="16"/>
              </w:rPr>
              <w:t>Срок реализации</w:t>
            </w:r>
          </w:p>
        </w:tc>
        <w:tc>
          <w:tcPr>
            <w:tcW w:w="0" w:type="auto"/>
            <w:vMerge w:val="restart"/>
          </w:tcPr>
          <w:p w:rsidR="00A454D1" w:rsidRPr="00A454D1" w:rsidRDefault="00A454D1" w:rsidP="00A25045">
            <w:pPr>
              <w:suppressAutoHyphens/>
              <w:jc w:val="center"/>
              <w:rPr>
                <w:sz w:val="12"/>
                <w:szCs w:val="16"/>
              </w:rPr>
            </w:pPr>
            <w:proofErr w:type="gramStart"/>
            <w:r w:rsidRPr="00A454D1">
              <w:rPr>
                <w:sz w:val="12"/>
                <w:szCs w:val="16"/>
              </w:rPr>
              <w:t>Целевой показатель (номер целевого показатели из паспорта муниципальной программы)</w:t>
            </w:r>
            <w:proofErr w:type="gramEnd"/>
          </w:p>
        </w:tc>
        <w:tc>
          <w:tcPr>
            <w:tcW w:w="0" w:type="auto"/>
            <w:vMerge w:val="restart"/>
          </w:tcPr>
          <w:p w:rsidR="00A454D1" w:rsidRPr="00A454D1" w:rsidRDefault="00A454D1" w:rsidP="00A25045">
            <w:pPr>
              <w:suppressAutoHyphens/>
              <w:jc w:val="center"/>
              <w:rPr>
                <w:b/>
                <w:sz w:val="12"/>
                <w:szCs w:val="16"/>
              </w:rPr>
            </w:pPr>
            <w:r w:rsidRPr="00A454D1">
              <w:rPr>
                <w:sz w:val="12"/>
                <w:szCs w:val="16"/>
              </w:rPr>
              <w:t>Источник финансирования</w:t>
            </w:r>
          </w:p>
        </w:tc>
        <w:tc>
          <w:tcPr>
            <w:tcW w:w="0" w:type="auto"/>
            <w:gridSpan w:val="5"/>
          </w:tcPr>
          <w:p w:rsidR="00A454D1" w:rsidRPr="00A454D1" w:rsidRDefault="00A454D1" w:rsidP="00A25045">
            <w:pPr>
              <w:suppressAutoHyphens/>
              <w:jc w:val="center"/>
              <w:rPr>
                <w:sz w:val="12"/>
                <w:szCs w:val="16"/>
              </w:rPr>
            </w:pPr>
            <w:r w:rsidRPr="00A454D1">
              <w:rPr>
                <w:sz w:val="12"/>
                <w:szCs w:val="16"/>
              </w:rPr>
              <w:t>Объем финансирования по годам  (тыс. руб.)</w:t>
            </w:r>
          </w:p>
        </w:tc>
      </w:tr>
      <w:tr w:rsidR="00A454D1" w:rsidRPr="00A454D1" w:rsidTr="00A454D1">
        <w:tc>
          <w:tcPr>
            <w:tcW w:w="0" w:type="auto"/>
            <w:vMerge/>
          </w:tcPr>
          <w:p w:rsidR="00A454D1" w:rsidRPr="00A454D1" w:rsidRDefault="00A454D1" w:rsidP="00A25045">
            <w:pPr>
              <w:suppressAutoHyphens/>
              <w:jc w:val="center"/>
              <w:rPr>
                <w:sz w:val="12"/>
                <w:szCs w:val="16"/>
              </w:rPr>
            </w:pPr>
          </w:p>
        </w:tc>
        <w:tc>
          <w:tcPr>
            <w:tcW w:w="0" w:type="auto"/>
            <w:vMerge/>
          </w:tcPr>
          <w:p w:rsidR="00A454D1" w:rsidRPr="00A454D1" w:rsidRDefault="00A454D1" w:rsidP="00A25045">
            <w:pPr>
              <w:suppressAutoHyphens/>
              <w:jc w:val="center"/>
              <w:rPr>
                <w:b/>
                <w:sz w:val="12"/>
                <w:szCs w:val="16"/>
              </w:rPr>
            </w:pPr>
          </w:p>
        </w:tc>
        <w:tc>
          <w:tcPr>
            <w:tcW w:w="0" w:type="auto"/>
            <w:vMerge/>
          </w:tcPr>
          <w:p w:rsidR="00A454D1" w:rsidRPr="00A454D1" w:rsidRDefault="00A454D1" w:rsidP="00A25045">
            <w:pPr>
              <w:suppressAutoHyphens/>
              <w:jc w:val="center"/>
              <w:rPr>
                <w:b/>
                <w:sz w:val="12"/>
                <w:szCs w:val="16"/>
              </w:rPr>
            </w:pPr>
          </w:p>
        </w:tc>
        <w:tc>
          <w:tcPr>
            <w:tcW w:w="0" w:type="auto"/>
            <w:vMerge/>
          </w:tcPr>
          <w:p w:rsidR="00A454D1" w:rsidRPr="00A454D1" w:rsidRDefault="00A454D1" w:rsidP="00A25045">
            <w:pPr>
              <w:suppressAutoHyphens/>
              <w:jc w:val="center"/>
              <w:rPr>
                <w:b/>
                <w:sz w:val="12"/>
                <w:szCs w:val="16"/>
              </w:rPr>
            </w:pPr>
          </w:p>
        </w:tc>
        <w:tc>
          <w:tcPr>
            <w:tcW w:w="0" w:type="auto"/>
            <w:vMerge/>
          </w:tcPr>
          <w:p w:rsidR="00A454D1" w:rsidRPr="00A454D1" w:rsidRDefault="00A454D1" w:rsidP="00A25045">
            <w:pPr>
              <w:suppressAutoHyphens/>
              <w:jc w:val="center"/>
              <w:rPr>
                <w:b/>
                <w:sz w:val="12"/>
                <w:szCs w:val="16"/>
              </w:rPr>
            </w:pPr>
          </w:p>
        </w:tc>
        <w:tc>
          <w:tcPr>
            <w:tcW w:w="0" w:type="auto"/>
            <w:vMerge/>
          </w:tcPr>
          <w:p w:rsidR="00A454D1" w:rsidRPr="00A454D1" w:rsidRDefault="00A454D1" w:rsidP="00A25045">
            <w:pPr>
              <w:suppressAutoHyphens/>
              <w:jc w:val="center"/>
              <w:rPr>
                <w:b/>
                <w:sz w:val="12"/>
                <w:szCs w:val="16"/>
              </w:rPr>
            </w:pPr>
          </w:p>
        </w:tc>
        <w:tc>
          <w:tcPr>
            <w:tcW w:w="0" w:type="auto"/>
          </w:tcPr>
          <w:p w:rsidR="00A454D1" w:rsidRPr="00A454D1" w:rsidRDefault="00A454D1" w:rsidP="00A25045">
            <w:pPr>
              <w:suppressAutoHyphens/>
              <w:jc w:val="center"/>
              <w:rPr>
                <w:sz w:val="12"/>
                <w:szCs w:val="16"/>
              </w:rPr>
            </w:pPr>
            <w:r w:rsidRPr="00A454D1">
              <w:rPr>
                <w:sz w:val="12"/>
                <w:szCs w:val="16"/>
              </w:rPr>
              <w:t>2016 год</w:t>
            </w:r>
          </w:p>
        </w:tc>
        <w:tc>
          <w:tcPr>
            <w:tcW w:w="0" w:type="auto"/>
          </w:tcPr>
          <w:p w:rsidR="00A454D1" w:rsidRPr="00A454D1" w:rsidRDefault="00A454D1" w:rsidP="00A25045">
            <w:pPr>
              <w:suppressAutoHyphens/>
              <w:jc w:val="center"/>
              <w:rPr>
                <w:sz w:val="12"/>
                <w:szCs w:val="16"/>
              </w:rPr>
            </w:pPr>
            <w:r w:rsidRPr="00A454D1">
              <w:rPr>
                <w:sz w:val="12"/>
                <w:szCs w:val="16"/>
              </w:rPr>
              <w:t>2017 год</w:t>
            </w:r>
          </w:p>
        </w:tc>
        <w:tc>
          <w:tcPr>
            <w:tcW w:w="0" w:type="auto"/>
          </w:tcPr>
          <w:p w:rsidR="00A454D1" w:rsidRPr="00A454D1" w:rsidRDefault="00A454D1" w:rsidP="00A25045">
            <w:pPr>
              <w:suppressAutoHyphens/>
              <w:jc w:val="center"/>
              <w:rPr>
                <w:sz w:val="12"/>
                <w:szCs w:val="16"/>
              </w:rPr>
            </w:pPr>
            <w:r w:rsidRPr="00A454D1">
              <w:rPr>
                <w:sz w:val="12"/>
                <w:szCs w:val="16"/>
              </w:rPr>
              <w:t>2018 год</w:t>
            </w:r>
          </w:p>
        </w:tc>
        <w:tc>
          <w:tcPr>
            <w:tcW w:w="0" w:type="auto"/>
          </w:tcPr>
          <w:p w:rsidR="00A454D1" w:rsidRPr="00A454D1" w:rsidRDefault="00A454D1" w:rsidP="00A25045">
            <w:pPr>
              <w:suppressAutoHyphens/>
              <w:jc w:val="center"/>
              <w:rPr>
                <w:sz w:val="12"/>
                <w:szCs w:val="16"/>
              </w:rPr>
            </w:pPr>
            <w:r w:rsidRPr="00A454D1">
              <w:rPr>
                <w:sz w:val="12"/>
                <w:szCs w:val="16"/>
              </w:rPr>
              <w:t>2019 год</w:t>
            </w:r>
          </w:p>
        </w:tc>
        <w:tc>
          <w:tcPr>
            <w:tcW w:w="0" w:type="auto"/>
          </w:tcPr>
          <w:p w:rsidR="00A454D1" w:rsidRPr="00A454D1" w:rsidRDefault="00A454D1" w:rsidP="00A25045">
            <w:pPr>
              <w:suppressAutoHyphens/>
              <w:jc w:val="center"/>
              <w:rPr>
                <w:sz w:val="12"/>
                <w:szCs w:val="16"/>
              </w:rPr>
            </w:pPr>
            <w:r w:rsidRPr="00A454D1">
              <w:rPr>
                <w:sz w:val="12"/>
                <w:szCs w:val="16"/>
              </w:rPr>
              <w:t>2020 год</w:t>
            </w:r>
          </w:p>
        </w:tc>
      </w:tr>
      <w:tr w:rsidR="00A454D1" w:rsidRPr="00A454D1" w:rsidTr="00A454D1">
        <w:trPr>
          <w:cantSplit/>
        </w:trPr>
        <w:tc>
          <w:tcPr>
            <w:tcW w:w="0" w:type="auto"/>
          </w:tcPr>
          <w:p w:rsidR="00A454D1" w:rsidRPr="00A454D1" w:rsidRDefault="00A454D1" w:rsidP="00A25045">
            <w:pPr>
              <w:suppressAutoHyphens/>
              <w:jc w:val="center"/>
              <w:rPr>
                <w:sz w:val="12"/>
                <w:szCs w:val="16"/>
              </w:rPr>
            </w:pPr>
            <w:r w:rsidRPr="00A454D1">
              <w:rPr>
                <w:sz w:val="12"/>
                <w:szCs w:val="16"/>
              </w:rPr>
              <w:t>1</w:t>
            </w:r>
          </w:p>
        </w:tc>
        <w:tc>
          <w:tcPr>
            <w:tcW w:w="0" w:type="auto"/>
          </w:tcPr>
          <w:p w:rsidR="00A454D1" w:rsidRPr="00A454D1" w:rsidRDefault="00A454D1" w:rsidP="00A25045">
            <w:pPr>
              <w:suppressAutoHyphens/>
              <w:jc w:val="center"/>
              <w:rPr>
                <w:sz w:val="12"/>
                <w:szCs w:val="16"/>
              </w:rPr>
            </w:pPr>
            <w:r w:rsidRPr="00A454D1">
              <w:rPr>
                <w:sz w:val="12"/>
                <w:szCs w:val="16"/>
              </w:rPr>
              <w:t>2</w:t>
            </w:r>
          </w:p>
        </w:tc>
        <w:tc>
          <w:tcPr>
            <w:tcW w:w="0" w:type="auto"/>
          </w:tcPr>
          <w:p w:rsidR="00A454D1" w:rsidRPr="00A454D1" w:rsidRDefault="00A454D1" w:rsidP="00A25045">
            <w:pPr>
              <w:suppressAutoHyphens/>
              <w:jc w:val="center"/>
              <w:rPr>
                <w:sz w:val="12"/>
                <w:szCs w:val="16"/>
              </w:rPr>
            </w:pPr>
            <w:r w:rsidRPr="00A454D1">
              <w:rPr>
                <w:sz w:val="12"/>
                <w:szCs w:val="16"/>
              </w:rPr>
              <w:t>3</w:t>
            </w:r>
          </w:p>
        </w:tc>
        <w:tc>
          <w:tcPr>
            <w:tcW w:w="0" w:type="auto"/>
          </w:tcPr>
          <w:p w:rsidR="00A454D1" w:rsidRPr="00A454D1" w:rsidRDefault="00A454D1" w:rsidP="00A25045">
            <w:pPr>
              <w:suppressAutoHyphens/>
              <w:jc w:val="center"/>
              <w:rPr>
                <w:sz w:val="12"/>
                <w:szCs w:val="16"/>
              </w:rPr>
            </w:pPr>
            <w:r w:rsidRPr="00A454D1">
              <w:rPr>
                <w:sz w:val="12"/>
                <w:szCs w:val="16"/>
              </w:rPr>
              <w:t>4</w:t>
            </w:r>
          </w:p>
        </w:tc>
        <w:tc>
          <w:tcPr>
            <w:tcW w:w="0" w:type="auto"/>
          </w:tcPr>
          <w:p w:rsidR="00A454D1" w:rsidRPr="00A454D1" w:rsidRDefault="00A454D1" w:rsidP="00A25045">
            <w:pPr>
              <w:suppressAutoHyphens/>
              <w:jc w:val="center"/>
              <w:rPr>
                <w:sz w:val="12"/>
                <w:szCs w:val="16"/>
              </w:rPr>
            </w:pPr>
            <w:r w:rsidRPr="00A454D1">
              <w:rPr>
                <w:sz w:val="12"/>
                <w:szCs w:val="16"/>
              </w:rPr>
              <w:t>5</w:t>
            </w:r>
          </w:p>
        </w:tc>
        <w:tc>
          <w:tcPr>
            <w:tcW w:w="0" w:type="auto"/>
            <w:tcBorders>
              <w:bottom w:val="single" w:sz="4" w:space="0" w:color="auto"/>
            </w:tcBorders>
          </w:tcPr>
          <w:p w:rsidR="00A454D1" w:rsidRPr="00A454D1" w:rsidRDefault="00A454D1" w:rsidP="00A25045">
            <w:pPr>
              <w:suppressAutoHyphens/>
              <w:jc w:val="center"/>
              <w:rPr>
                <w:sz w:val="12"/>
                <w:szCs w:val="16"/>
              </w:rPr>
            </w:pPr>
            <w:r w:rsidRPr="00A454D1">
              <w:rPr>
                <w:sz w:val="12"/>
                <w:szCs w:val="16"/>
              </w:rPr>
              <w:t>6</w:t>
            </w:r>
          </w:p>
        </w:tc>
        <w:tc>
          <w:tcPr>
            <w:tcW w:w="0" w:type="auto"/>
            <w:tcBorders>
              <w:bottom w:val="single" w:sz="4" w:space="0" w:color="auto"/>
            </w:tcBorders>
          </w:tcPr>
          <w:p w:rsidR="00A454D1" w:rsidRPr="00A454D1" w:rsidRDefault="00A454D1" w:rsidP="00A25045">
            <w:pPr>
              <w:suppressAutoHyphens/>
              <w:jc w:val="center"/>
              <w:rPr>
                <w:sz w:val="12"/>
                <w:szCs w:val="16"/>
              </w:rPr>
            </w:pPr>
            <w:r w:rsidRPr="00A454D1">
              <w:rPr>
                <w:sz w:val="12"/>
                <w:szCs w:val="16"/>
              </w:rPr>
              <w:t>7</w:t>
            </w:r>
          </w:p>
        </w:tc>
        <w:tc>
          <w:tcPr>
            <w:tcW w:w="0" w:type="auto"/>
            <w:tcBorders>
              <w:bottom w:val="single" w:sz="4" w:space="0" w:color="auto"/>
            </w:tcBorders>
          </w:tcPr>
          <w:p w:rsidR="00A454D1" w:rsidRPr="00A454D1" w:rsidRDefault="00A454D1" w:rsidP="00A25045">
            <w:pPr>
              <w:suppressAutoHyphens/>
              <w:jc w:val="center"/>
              <w:rPr>
                <w:sz w:val="12"/>
                <w:szCs w:val="16"/>
              </w:rPr>
            </w:pPr>
            <w:r w:rsidRPr="00A454D1">
              <w:rPr>
                <w:sz w:val="12"/>
                <w:szCs w:val="16"/>
              </w:rPr>
              <w:t>8</w:t>
            </w:r>
          </w:p>
        </w:tc>
        <w:tc>
          <w:tcPr>
            <w:tcW w:w="0" w:type="auto"/>
            <w:tcBorders>
              <w:bottom w:val="single" w:sz="4" w:space="0" w:color="auto"/>
            </w:tcBorders>
          </w:tcPr>
          <w:p w:rsidR="00A454D1" w:rsidRPr="00A454D1" w:rsidRDefault="00A454D1" w:rsidP="00A25045">
            <w:pPr>
              <w:suppressAutoHyphens/>
              <w:jc w:val="center"/>
              <w:rPr>
                <w:sz w:val="12"/>
                <w:szCs w:val="16"/>
              </w:rPr>
            </w:pPr>
            <w:r w:rsidRPr="00A454D1">
              <w:rPr>
                <w:sz w:val="12"/>
                <w:szCs w:val="16"/>
              </w:rPr>
              <w:t>9</w:t>
            </w:r>
          </w:p>
        </w:tc>
        <w:tc>
          <w:tcPr>
            <w:tcW w:w="0" w:type="auto"/>
            <w:tcBorders>
              <w:bottom w:val="single" w:sz="4" w:space="0" w:color="auto"/>
            </w:tcBorders>
          </w:tcPr>
          <w:p w:rsidR="00A454D1" w:rsidRPr="00A454D1" w:rsidRDefault="00A454D1" w:rsidP="00A25045">
            <w:pPr>
              <w:suppressAutoHyphens/>
              <w:jc w:val="center"/>
              <w:rPr>
                <w:sz w:val="12"/>
                <w:szCs w:val="16"/>
              </w:rPr>
            </w:pPr>
            <w:r w:rsidRPr="00A454D1">
              <w:rPr>
                <w:sz w:val="12"/>
                <w:szCs w:val="16"/>
              </w:rPr>
              <w:t>10</w:t>
            </w:r>
          </w:p>
        </w:tc>
        <w:tc>
          <w:tcPr>
            <w:tcW w:w="0" w:type="auto"/>
            <w:tcBorders>
              <w:bottom w:val="single" w:sz="4" w:space="0" w:color="auto"/>
            </w:tcBorders>
          </w:tcPr>
          <w:p w:rsidR="00A454D1" w:rsidRPr="00A454D1" w:rsidRDefault="00A454D1" w:rsidP="00A25045">
            <w:pPr>
              <w:suppressAutoHyphens/>
              <w:jc w:val="center"/>
              <w:rPr>
                <w:sz w:val="12"/>
                <w:szCs w:val="16"/>
              </w:rPr>
            </w:pPr>
            <w:r w:rsidRPr="00A454D1">
              <w:rPr>
                <w:sz w:val="12"/>
                <w:szCs w:val="16"/>
              </w:rPr>
              <w:t>11</w:t>
            </w:r>
          </w:p>
        </w:tc>
      </w:tr>
      <w:tr w:rsidR="00A454D1" w:rsidRPr="00A454D1" w:rsidTr="00A454D1">
        <w:trPr>
          <w:cantSplit/>
          <w:trHeight w:val="2190"/>
        </w:trPr>
        <w:tc>
          <w:tcPr>
            <w:tcW w:w="0" w:type="auto"/>
            <w:vAlign w:val="center"/>
          </w:tcPr>
          <w:p w:rsidR="00A454D1" w:rsidRPr="00A454D1" w:rsidRDefault="00A454D1" w:rsidP="00A25045">
            <w:pPr>
              <w:suppressAutoHyphens/>
              <w:jc w:val="center"/>
              <w:rPr>
                <w:sz w:val="12"/>
                <w:szCs w:val="16"/>
              </w:rPr>
            </w:pPr>
            <w:r w:rsidRPr="00A454D1">
              <w:rPr>
                <w:sz w:val="12"/>
                <w:szCs w:val="16"/>
              </w:rPr>
              <w:t>1.</w:t>
            </w:r>
          </w:p>
        </w:tc>
        <w:tc>
          <w:tcPr>
            <w:tcW w:w="0" w:type="auto"/>
            <w:vAlign w:val="center"/>
          </w:tcPr>
          <w:p w:rsidR="00A454D1" w:rsidRPr="00A454D1" w:rsidRDefault="00A454D1" w:rsidP="00A25045">
            <w:pPr>
              <w:suppressAutoHyphens/>
              <w:jc w:val="both"/>
              <w:rPr>
                <w:sz w:val="12"/>
                <w:szCs w:val="16"/>
              </w:rPr>
            </w:pPr>
            <w:r w:rsidRPr="00A454D1">
              <w:rPr>
                <w:sz w:val="12"/>
                <w:szCs w:val="16"/>
              </w:rPr>
              <w:t xml:space="preserve">Реализация подпрограммы </w:t>
            </w:r>
            <w:r w:rsidRPr="00A454D1">
              <w:rPr>
                <w:bCs/>
                <w:sz w:val="12"/>
                <w:szCs w:val="16"/>
              </w:rPr>
              <w:t>«Ремонт и содержание  автомобильных дорог общего пользования местного значения Солецкого городского поселения»</w:t>
            </w:r>
          </w:p>
        </w:tc>
        <w:tc>
          <w:tcPr>
            <w:tcW w:w="0" w:type="auto"/>
            <w:vAlign w:val="center"/>
          </w:tcPr>
          <w:p w:rsidR="00A454D1" w:rsidRPr="00A454D1" w:rsidRDefault="00A454D1" w:rsidP="00A25045">
            <w:pPr>
              <w:suppressAutoHyphens/>
              <w:rPr>
                <w:sz w:val="12"/>
                <w:szCs w:val="16"/>
              </w:rPr>
            </w:pPr>
            <w:r w:rsidRPr="00A454D1">
              <w:rPr>
                <w:sz w:val="12"/>
                <w:szCs w:val="16"/>
              </w:rPr>
              <w:t xml:space="preserve">отдел,  </w:t>
            </w:r>
          </w:p>
          <w:p w:rsidR="00A454D1" w:rsidRPr="00A454D1" w:rsidRDefault="00A454D1" w:rsidP="00A25045">
            <w:pPr>
              <w:suppressAutoHyphens/>
              <w:rPr>
                <w:sz w:val="12"/>
                <w:szCs w:val="16"/>
              </w:rPr>
            </w:pPr>
            <w:r w:rsidRPr="00A454D1">
              <w:rPr>
                <w:sz w:val="12"/>
                <w:szCs w:val="16"/>
              </w:rPr>
              <w:t>Администрация муниципального района</w:t>
            </w:r>
          </w:p>
        </w:tc>
        <w:tc>
          <w:tcPr>
            <w:tcW w:w="0" w:type="auto"/>
            <w:vAlign w:val="center"/>
          </w:tcPr>
          <w:p w:rsidR="00A454D1" w:rsidRPr="00A454D1" w:rsidRDefault="00A454D1" w:rsidP="00A25045">
            <w:pPr>
              <w:suppressAutoHyphens/>
              <w:jc w:val="center"/>
              <w:rPr>
                <w:sz w:val="12"/>
                <w:szCs w:val="16"/>
              </w:rPr>
            </w:pPr>
            <w:r w:rsidRPr="00A454D1">
              <w:rPr>
                <w:sz w:val="12"/>
                <w:szCs w:val="16"/>
              </w:rPr>
              <w:t>2016 -2020 годы</w:t>
            </w:r>
          </w:p>
        </w:tc>
        <w:tc>
          <w:tcPr>
            <w:tcW w:w="0" w:type="auto"/>
            <w:tcBorders>
              <w:right w:val="single" w:sz="4" w:space="0" w:color="auto"/>
            </w:tcBorders>
            <w:vAlign w:val="center"/>
          </w:tcPr>
          <w:p w:rsidR="00A454D1" w:rsidRPr="00A454D1" w:rsidRDefault="00A454D1" w:rsidP="00A25045">
            <w:pPr>
              <w:suppressAutoHyphens/>
              <w:jc w:val="center"/>
              <w:rPr>
                <w:sz w:val="12"/>
                <w:szCs w:val="16"/>
                <w:highlight w:val="yellow"/>
              </w:rPr>
            </w:pPr>
            <w:r w:rsidRPr="00A454D1">
              <w:rPr>
                <w:sz w:val="12"/>
                <w:szCs w:val="16"/>
              </w:rPr>
              <w:t>1.1.1, 1.1.2, 1.2.1</w:t>
            </w:r>
          </w:p>
        </w:tc>
        <w:tc>
          <w:tcPr>
            <w:tcW w:w="0" w:type="auto"/>
            <w:tcBorders>
              <w:top w:val="single" w:sz="4" w:space="0" w:color="auto"/>
              <w:left w:val="single" w:sz="4" w:space="0" w:color="auto"/>
              <w:right w:val="single" w:sz="4" w:space="0" w:color="auto"/>
            </w:tcBorders>
            <w:vAlign w:val="center"/>
          </w:tcPr>
          <w:p w:rsidR="00A454D1" w:rsidRPr="00A454D1" w:rsidRDefault="00A454D1" w:rsidP="00A25045">
            <w:pPr>
              <w:suppressAutoHyphens/>
              <w:jc w:val="center"/>
              <w:rPr>
                <w:sz w:val="12"/>
                <w:szCs w:val="16"/>
              </w:rPr>
            </w:pPr>
            <w:r w:rsidRPr="00A454D1">
              <w:rPr>
                <w:sz w:val="12"/>
                <w:szCs w:val="16"/>
              </w:rPr>
              <w:t>всего:</w:t>
            </w:r>
          </w:p>
          <w:p w:rsidR="00A454D1" w:rsidRPr="00A454D1" w:rsidRDefault="00A454D1" w:rsidP="00A25045">
            <w:pPr>
              <w:suppressAutoHyphens/>
              <w:jc w:val="center"/>
              <w:rPr>
                <w:sz w:val="12"/>
                <w:szCs w:val="16"/>
              </w:rPr>
            </w:pPr>
            <w:r w:rsidRPr="00A454D1">
              <w:rPr>
                <w:sz w:val="12"/>
                <w:szCs w:val="16"/>
              </w:rPr>
              <w:t>в том числе:</w:t>
            </w:r>
          </w:p>
          <w:p w:rsidR="00A454D1" w:rsidRPr="00A454D1" w:rsidRDefault="00A454D1" w:rsidP="00A25045">
            <w:pPr>
              <w:suppressAutoHyphens/>
              <w:jc w:val="center"/>
              <w:rPr>
                <w:sz w:val="12"/>
                <w:szCs w:val="16"/>
              </w:rPr>
            </w:pPr>
          </w:p>
          <w:p w:rsidR="00A454D1" w:rsidRPr="00A454D1" w:rsidRDefault="00A454D1" w:rsidP="00A25045">
            <w:pPr>
              <w:suppressAutoHyphens/>
              <w:jc w:val="center"/>
              <w:rPr>
                <w:sz w:val="12"/>
                <w:szCs w:val="16"/>
              </w:rPr>
            </w:pPr>
            <w:r w:rsidRPr="00A454D1">
              <w:rPr>
                <w:sz w:val="12"/>
                <w:szCs w:val="16"/>
              </w:rPr>
              <w:t xml:space="preserve">областной </w:t>
            </w:r>
          </w:p>
          <w:p w:rsidR="00A454D1" w:rsidRPr="00A454D1" w:rsidRDefault="00A454D1" w:rsidP="00A25045">
            <w:pPr>
              <w:suppressAutoHyphens/>
              <w:jc w:val="center"/>
              <w:rPr>
                <w:sz w:val="12"/>
                <w:szCs w:val="16"/>
              </w:rPr>
            </w:pPr>
            <w:r w:rsidRPr="00A454D1">
              <w:rPr>
                <w:sz w:val="12"/>
                <w:szCs w:val="16"/>
              </w:rPr>
              <w:t>бюджет</w:t>
            </w:r>
          </w:p>
          <w:p w:rsidR="00A454D1" w:rsidRPr="00A454D1" w:rsidRDefault="00A454D1" w:rsidP="00A25045">
            <w:pPr>
              <w:suppressAutoHyphens/>
              <w:jc w:val="center"/>
              <w:rPr>
                <w:sz w:val="12"/>
                <w:szCs w:val="16"/>
              </w:rPr>
            </w:pPr>
          </w:p>
          <w:p w:rsidR="00A454D1" w:rsidRPr="00A454D1" w:rsidRDefault="00A454D1" w:rsidP="00A25045">
            <w:pPr>
              <w:suppressAutoHyphens/>
              <w:jc w:val="center"/>
              <w:rPr>
                <w:sz w:val="12"/>
                <w:szCs w:val="16"/>
              </w:rPr>
            </w:pPr>
            <w:r w:rsidRPr="00A454D1">
              <w:rPr>
                <w:sz w:val="12"/>
                <w:szCs w:val="16"/>
              </w:rPr>
              <w:t>бюджет поселения</w:t>
            </w:r>
          </w:p>
        </w:tc>
        <w:tc>
          <w:tcPr>
            <w:tcW w:w="0" w:type="auto"/>
            <w:tcBorders>
              <w:top w:val="single" w:sz="4" w:space="0" w:color="auto"/>
              <w:left w:val="single" w:sz="4" w:space="0" w:color="auto"/>
              <w:right w:val="single" w:sz="4" w:space="0" w:color="auto"/>
            </w:tcBorders>
            <w:vAlign w:val="center"/>
          </w:tcPr>
          <w:p w:rsidR="00A454D1" w:rsidRPr="00A454D1" w:rsidRDefault="00A454D1" w:rsidP="00A25045">
            <w:pPr>
              <w:widowControl w:val="0"/>
              <w:suppressAutoHyphens/>
              <w:autoSpaceDE w:val="0"/>
              <w:autoSpaceDN w:val="0"/>
              <w:adjustRightInd w:val="0"/>
              <w:jc w:val="center"/>
              <w:rPr>
                <w:sz w:val="12"/>
                <w:szCs w:val="16"/>
              </w:rPr>
            </w:pPr>
            <w:r w:rsidRPr="00A454D1">
              <w:rPr>
                <w:sz w:val="12"/>
                <w:szCs w:val="16"/>
              </w:rPr>
              <w:t>2892,82</w:t>
            </w:r>
          </w:p>
          <w:p w:rsidR="00A454D1" w:rsidRPr="00A454D1" w:rsidRDefault="00A454D1" w:rsidP="00A25045">
            <w:pPr>
              <w:widowControl w:val="0"/>
              <w:suppressAutoHyphens/>
              <w:autoSpaceDE w:val="0"/>
              <w:autoSpaceDN w:val="0"/>
              <w:adjustRightInd w:val="0"/>
              <w:jc w:val="center"/>
              <w:rPr>
                <w:sz w:val="12"/>
                <w:szCs w:val="16"/>
              </w:rPr>
            </w:pPr>
          </w:p>
          <w:p w:rsidR="00A454D1" w:rsidRPr="00A454D1" w:rsidRDefault="00A454D1" w:rsidP="00A25045">
            <w:pPr>
              <w:widowControl w:val="0"/>
              <w:suppressAutoHyphens/>
              <w:autoSpaceDE w:val="0"/>
              <w:autoSpaceDN w:val="0"/>
              <w:adjustRightInd w:val="0"/>
              <w:jc w:val="center"/>
              <w:rPr>
                <w:sz w:val="12"/>
                <w:szCs w:val="16"/>
              </w:rPr>
            </w:pPr>
          </w:p>
          <w:p w:rsidR="00A454D1" w:rsidRPr="00A454D1" w:rsidRDefault="00A454D1" w:rsidP="00A25045">
            <w:pPr>
              <w:widowControl w:val="0"/>
              <w:suppressAutoHyphens/>
              <w:autoSpaceDE w:val="0"/>
              <w:autoSpaceDN w:val="0"/>
              <w:adjustRightInd w:val="0"/>
              <w:jc w:val="center"/>
              <w:rPr>
                <w:sz w:val="12"/>
                <w:szCs w:val="16"/>
              </w:rPr>
            </w:pPr>
            <w:r w:rsidRPr="00A454D1">
              <w:rPr>
                <w:sz w:val="12"/>
                <w:szCs w:val="16"/>
              </w:rPr>
              <w:t>892,0</w:t>
            </w:r>
          </w:p>
          <w:p w:rsidR="00A454D1" w:rsidRPr="00A454D1" w:rsidRDefault="00A454D1" w:rsidP="00A25045">
            <w:pPr>
              <w:widowControl w:val="0"/>
              <w:suppressAutoHyphens/>
              <w:autoSpaceDE w:val="0"/>
              <w:autoSpaceDN w:val="0"/>
              <w:adjustRightInd w:val="0"/>
              <w:jc w:val="center"/>
              <w:rPr>
                <w:sz w:val="12"/>
                <w:szCs w:val="16"/>
              </w:rPr>
            </w:pPr>
          </w:p>
          <w:p w:rsidR="00A454D1" w:rsidRPr="00A454D1" w:rsidRDefault="00A454D1" w:rsidP="00A25045">
            <w:pPr>
              <w:widowControl w:val="0"/>
              <w:suppressAutoHyphens/>
              <w:autoSpaceDE w:val="0"/>
              <w:autoSpaceDN w:val="0"/>
              <w:adjustRightInd w:val="0"/>
              <w:jc w:val="center"/>
              <w:rPr>
                <w:sz w:val="12"/>
                <w:szCs w:val="16"/>
              </w:rPr>
            </w:pPr>
          </w:p>
          <w:p w:rsidR="00A454D1" w:rsidRPr="00A454D1" w:rsidRDefault="00A454D1" w:rsidP="00A25045">
            <w:pPr>
              <w:widowControl w:val="0"/>
              <w:suppressAutoHyphens/>
              <w:autoSpaceDE w:val="0"/>
              <w:autoSpaceDN w:val="0"/>
              <w:adjustRightInd w:val="0"/>
              <w:jc w:val="center"/>
              <w:rPr>
                <w:sz w:val="12"/>
                <w:szCs w:val="16"/>
              </w:rPr>
            </w:pPr>
            <w:r w:rsidRPr="00A454D1">
              <w:rPr>
                <w:sz w:val="12"/>
                <w:szCs w:val="16"/>
              </w:rPr>
              <w:t>2000,82</w:t>
            </w:r>
          </w:p>
        </w:tc>
        <w:tc>
          <w:tcPr>
            <w:tcW w:w="0" w:type="auto"/>
            <w:tcBorders>
              <w:top w:val="single" w:sz="4" w:space="0" w:color="auto"/>
              <w:left w:val="single" w:sz="4" w:space="0" w:color="auto"/>
              <w:right w:val="single" w:sz="4" w:space="0" w:color="auto"/>
            </w:tcBorders>
            <w:vAlign w:val="center"/>
          </w:tcPr>
          <w:p w:rsidR="00A454D1" w:rsidRPr="00A454D1" w:rsidRDefault="00A454D1" w:rsidP="00A25045">
            <w:pPr>
              <w:widowControl w:val="0"/>
              <w:suppressAutoHyphens/>
              <w:autoSpaceDE w:val="0"/>
              <w:autoSpaceDN w:val="0"/>
              <w:adjustRightInd w:val="0"/>
              <w:jc w:val="center"/>
              <w:rPr>
                <w:sz w:val="12"/>
                <w:szCs w:val="16"/>
              </w:rPr>
            </w:pPr>
            <w:r w:rsidRPr="00A454D1">
              <w:rPr>
                <w:sz w:val="12"/>
                <w:szCs w:val="16"/>
              </w:rPr>
              <w:t>4022,816</w:t>
            </w:r>
          </w:p>
          <w:p w:rsidR="00A454D1" w:rsidRPr="00A454D1" w:rsidRDefault="00A454D1" w:rsidP="00A25045">
            <w:pPr>
              <w:widowControl w:val="0"/>
              <w:suppressAutoHyphens/>
              <w:autoSpaceDE w:val="0"/>
              <w:autoSpaceDN w:val="0"/>
              <w:adjustRightInd w:val="0"/>
              <w:jc w:val="center"/>
              <w:rPr>
                <w:sz w:val="12"/>
                <w:szCs w:val="16"/>
              </w:rPr>
            </w:pPr>
          </w:p>
          <w:p w:rsidR="00A454D1" w:rsidRPr="00A454D1" w:rsidRDefault="00A454D1" w:rsidP="00A25045">
            <w:pPr>
              <w:widowControl w:val="0"/>
              <w:suppressAutoHyphens/>
              <w:autoSpaceDE w:val="0"/>
              <w:autoSpaceDN w:val="0"/>
              <w:adjustRightInd w:val="0"/>
              <w:jc w:val="center"/>
              <w:rPr>
                <w:sz w:val="12"/>
                <w:szCs w:val="16"/>
              </w:rPr>
            </w:pPr>
          </w:p>
          <w:p w:rsidR="00A454D1" w:rsidRPr="00A454D1" w:rsidRDefault="00A454D1" w:rsidP="00A25045">
            <w:pPr>
              <w:widowControl w:val="0"/>
              <w:suppressAutoHyphens/>
              <w:autoSpaceDE w:val="0"/>
              <w:autoSpaceDN w:val="0"/>
              <w:adjustRightInd w:val="0"/>
              <w:jc w:val="center"/>
              <w:rPr>
                <w:sz w:val="12"/>
                <w:szCs w:val="16"/>
              </w:rPr>
            </w:pPr>
            <w:r w:rsidRPr="00A454D1">
              <w:rPr>
                <w:sz w:val="12"/>
                <w:szCs w:val="16"/>
              </w:rPr>
              <w:t>1760,0</w:t>
            </w:r>
          </w:p>
          <w:p w:rsidR="00A454D1" w:rsidRPr="00A454D1" w:rsidRDefault="00A454D1" w:rsidP="00A25045">
            <w:pPr>
              <w:widowControl w:val="0"/>
              <w:suppressAutoHyphens/>
              <w:autoSpaceDE w:val="0"/>
              <w:autoSpaceDN w:val="0"/>
              <w:adjustRightInd w:val="0"/>
              <w:jc w:val="center"/>
              <w:rPr>
                <w:sz w:val="12"/>
                <w:szCs w:val="16"/>
              </w:rPr>
            </w:pPr>
          </w:p>
          <w:p w:rsidR="00A454D1" w:rsidRPr="00A454D1" w:rsidRDefault="00A454D1" w:rsidP="00A25045">
            <w:pPr>
              <w:widowControl w:val="0"/>
              <w:suppressAutoHyphens/>
              <w:autoSpaceDE w:val="0"/>
              <w:autoSpaceDN w:val="0"/>
              <w:adjustRightInd w:val="0"/>
              <w:jc w:val="center"/>
              <w:rPr>
                <w:sz w:val="12"/>
                <w:szCs w:val="16"/>
              </w:rPr>
            </w:pPr>
          </w:p>
          <w:p w:rsidR="00A454D1" w:rsidRPr="00A454D1" w:rsidRDefault="00A454D1" w:rsidP="00A25045">
            <w:pPr>
              <w:widowControl w:val="0"/>
              <w:suppressAutoHyphens/>
              <w:autoSpaceDE w:val="0"/>
              <w:autoSpaceDN w:val="0"/>
              <w:adjustRightInd w:val="0"/>
              <w:jc w:val="center"/>
              <w:rPr>
                <w:sz w:val="12"/>
                <w:szCs w:val="16"/>
              </w:rPr>
            </w:pPr>
            <w:r w:rsidRPr="00A454D1">
              <w:rPr>
                <w:sz w:val="12"/>
                <w:szCs w:val="16"/>
              </w:rPr>
              <w:t>2262,816</w:t>
            </w:r>
          </w:p>
        </w:tc>
        <w:tc>
          <w:tcPr>
            <w:tcW w:w="0" w:type="auto"/>
            <w:tcBorders>
              <w:top w:val="single" w:sz="4" w:space="0" w:color="auto"/>
              <w:left w:val="single" w:sz="4" w:space="0" w:color="auto"/>
              <w:right w:val="single" w:sz="4" w:space="0" w:color="auto"/>
            </w:tcBorders>
            <w:vAlign w:val="center"/>
          </w:tcPr>
          <w:p w:rsidR="00A454D1" w:rsidRPr="00A454D1" w:rsidRDefault="00A454D1" w:rsidP="00A25045">
            <w:pPr>
              <w:widowControl w:val="0"/>
              <w:suppressAutoHyphens/>
              <w:autoSpaceDE w:val="0"/>
              <w:autoSpaceDN w:val="0"/>
              <w:adjustRightInd w:val="0"/>
              <w:jc w:val="center"/>
              <w:rPr>
                <w:sz w:val="12"/>
                <w:szCs w:val="16"/>
              </w:rPr>
            </w:pPr>
            <w:r w:rsidRPr="00A454D1">
              <w:rPr>
                <w:sz w:val="12"/>
                <w:szCs w:val="16"/>
              </w:rPr>
              <w:t>3841,53</w:t>
            </w:r>
          </w:p>
          <w:p w:rsidR="00A454D1" w:rsidRPr="00A454D1" w:rsidRDefault="00A454D1" w:rsidP="00A25045">
            <w:pPr>
              <w:widowControl w:val="0"/>
              <w:suppressAutoHyphens/>
              <w:autoSpaceDE w:val="0"/>
              <w:autoSpaceDN w:val="0"/>
              <w:adjustRightInd w:val="0"/>
              <w:jc w:val="center"/>
              <w:rPr>
                <w:sz w:val="12"/>
                <w:szCs w:val="16"/>
              </w:rPr>
            </w:pPr>
          </w:p>
          <w:p w:rsidR="00A454D1" w:rsidRPr="00A454D1" w:rsidRDefault="00A454D1" w:rsidP="00A25045">
            <w:pPr>
              <w:widowControl w:val="0"/>
              <w:suppressAutoHyphens/>
              <w:autoSpaceDE w:val="0"/>
              <w:autoSpaceDN w:val="0"/>
              <w:adjustRightInd w:val="0"/>
              <w:jc w:val="center"/>
              <w:rPr>
                <w:sz w:val="12"/>
                <w:szCs w:val="16"/>
              </w:rPr>
            </w:pPr>
          </w:p>
          <w:p w:rsidR="00A454D1" w:rsidRPr="00A454D1" w:rsidRDefault="00A454D1" w:rsidP="00A25045">
            <w:pPr>
              <w:widowControl w:val="0"/>
              <w:suppressAutoHyphens/>
              <w:autoSpaceDE w:val="0"/>
              <w:autoSpaceDN w:val="0"/>
              <w:adjustRightInd w:val="0"/>
              <w:jc w:val="center"/>
              <w:rPr>
                <w:sz w:val="12"/>
                <w:szCs w:val="16"/>
              </w:rPr>
            </w:pPr>
            <w:r w:rsidRPr="00A454D1">
              <w:rPr>
                <w:sz w:val="12"/>
                <w:szCs w:val="16"/>
              </w:rPr>
              <w:t>2376,0</w:t>
            </w:r>
          </w:p>
          <w:p w:rsidR="00A454D1" w:rsidRPr="00A454D1" w:rsidRDefault="00A454D1" w:rsidP="00A25045">
            <w:pPr>
              <w:widowControl w:val="0"/>
              <w:suppressAutoHyphens/>
              <w:autoSpaceDE w:val="0"/>
              <w:autoSpaceDN w:val="0"/>
              <w:adjustRightInd w:val="0"/>
              <w:jc w:val="center"/>
              <w:rPr>
                <w:sz w:val="12"/>
                <w:szCs w:val="16"/>
              </w:rPr>
            </w:pPr>
          </w:p>
          <w:p w:rsidR="00A454D1" w:rsidRPr="00A454D1" w:rsidRDefault="00A454D1" w:rsidP="00A25045">
            <w:pPr>
              <w:widowControl w:val="0"/>
              <w:suppressAutoHyphens/>
              <w:autoSpaceDE w:val="0"/>
              <w:autoSpaceDN w:val="0"/>
              <w:adjustRightInd w:val="0"/>
              <w:jc w:val="center"/>
              <w:rPr>
                <w:sz w:val="12"/>
                <w:szCs w:val="16"/>
              </w:rPr>
            </w:pPr>
          </w:p>
          <w:p w:rsidR="00A454D1" w:rsidRPr="00A454D1" w:rsidRDefault="00A454D1" w:rsidP="00A25045">
            <w:pPr>
              <w:widowControl w:val="0"/>
              <w:suppressAutoHyphens/>
              <w:autoSpaceDE w:val="0"/>
              <w:autoSpaceDN w:val="0"/>
              <w:adjustRightInd w:val="0"/>
              <w:jc w:val="center"/>
              <w:rPr>
                <w:sz w:val="12"/>
                <w:szCs w:val="16"/>
              </w:rPr>
            </w:pPr>
            <w:r w:rsidRPr="00A454D1">
              <w:rPr>
                <w:sz w:val="12"/>
                <w:szCs w:val="16"/>
              </w:rPr>
              <w:t>1465,53</w:t>
            </w:r>
          </w:p>
        </w:tc>
        <w:tc>
          <w:tcPr>
            <w:tcW w:w="0" w:type="auto"/>
            <w:tcBorders>
              <w:top w:val="single" w:sz="4" w:space="0" w:color="auto"/>
              <w:left w:val="single" w:sz="4" w:space="0" w:color="auto"/>
              <w:right w:val="single" w:sz="4" w:space="0" w:color="auto"/>
            </w:tcBorders>
            <w:vAlign w:val="center"/>
          </w:tcPr>
          <w:p w:rsidR="00A454D1" w:rsidRPr="00A454D1" w:rsidRDefault="00A454D1" w:rsidP="00A25045">
            <w:pPr>
              <w:widowControl w:val="0"/>
              <w:suppressAutoHyphens/>
              <w:autoSpaceDE w:val="0"/>
              <w:autoSpaceDN w:val="0"/>
              <w:adjustRightInd w:val="0"/>
              <w:jc w:val="center"/>
              <w:rPr>
                <w:sz w:val="12"/>
                <w:szCs w:val="16"/>
              </w:rPr>
            </w:pPr>
            <w:r w:rsidRPr="00A454D1">
              <w:rPr>
                <w:sz w:val="12"/>
                <w:szCs w:val="16"/>
              </w:rPr>
              <w:t>2329,88</w:t>
            </w:r>
          </w:p>
          <w:p w:rsidR="00A454D1" w:rsidRPr="00A454D1" w:rsidRDefault="00A454D1" w:rsidP="00A25045">
            <w:pPr>
              <w:widowControl w:val="0"/>
              <w:suppressAutoHyphens/>
              <w:autoSpaceDE w:val="0"/>
              <w:autoSpaceDN w:val="0"/>
              <w:adjustRightInd w:val="0"/>
              <w:jc w:val="center"/>
              <w:rPr>
                <w:sz w:val="12"/>
                <w:szCs w:val="16"/>
              </w:rPr>
            </w:pPr>
          </w:p>
          <w:p w:rsidR="00A454D1" w:rsidRPr="00A454D1" w:rsidRDefault="00A454D1" w:rsidP="00A25045">
            <w:pPr>
              <w:widowControl w:val="0"/>
              <w:suppressAutoHyphens/>
              <w:autoSpaceDE w:val="0"/>
              <w:autoSpaceDN w:val="0"/>
              <w:adjustRightInd w:val="0"/>
              <w:jc w:val="center"/>
              <w:rPr>
                <w:sz w:val="12"/>
                <w:szCs w:val="16"/>
              </w:rPr>
            </w:pPr>
          </w:p>
          <w:p w:rsidR="00A454D1" w:rsidRPr="00A454D1" w:rsidRDefault="00A454D1" w:rsidP="00A25045">
            <w:pPr>
              <w:widowControl w:val="0"/>
              <w:suppressAutoHyphens/>
              <w:autoSpaceDE w:val="0"/>
              <w:autoSpaceDN w:val="0"/>
              <w:adjustRightInd w:val="0"/>
              <w:jc w:val="center"/>
              <w:rPr>
                <w:sz w:val="12"/>
                <w:szCs w:val="16"/>
              </w:rPr>
            </w:pPr>
            <w:r w:rsidRPr="00A454D1">
              <w:rPr>
                <w:sz w:val="12"/>
                <w:szCs w:val="16"/>
              </w:rPr>
              <w:t>876,0</w:t>
            </w:r>
          </w:p>
          <w:p w:rsidR="00A454D1" w:rsidRPr="00A454D1" w:rsidRDefault="00A454D1" w:rsidP="00A25045">
            <w:pPr>
              <w:widowControl w:val="0"/>
              <w:suppressAutoHyphens/>
              <w:autoSpaceDE w:val="0"/>
              <w:autoSpaceDN w:val="0"/>
              <w:adjustRightInd w:val="0"/>
              <w:jc w:val="center"/>
              <w:rPr>
                <w:sz w:val="12"/>
                <w:szCs w:val="16"/>
              </w:rPr>
            </w:pPr>
          </w:p>
          <w:p w:rsidR="00A454D1" w:rsidRPr="00A454D1" w:rsidRDefault="00A454D1" w:rsidP="00A25045">
            <w:pPr>
              <w:widowControl w:val="0"/>
              <w:suppressAutoHyphens/>
              <w:autoSpaceDE w:val="0"/>
              <w:autoSpaceDN w:val="0"/>
              <w:adjustRightInd w:val="0"/>
              <w:jc w:val="center"/>
              <w:rPr>
                <w:sz w:val="12"/>
                <w:szCs w:val="16"/>
              </w:rPr>
            </w:pPr>
          </w:p>
          <w:p w:rsidR="00A454D1" w:rsidRPr="00A454D1" w:rsidRDefault="00A454D1" w:rsidP="00A25045">
            <w:pPr>
              <w:widowControl w:val="0"/>
              <w:suppressAutoHyphens/>
              <w:autoSpaceDE w:val="0"/>
              <w:autoSpaceDN w:val="0"/>
              <w:adjustRightInd w:val="0"/>
              <w:jc w:val="center"/>
              <w:rPr>
                <w:sz w:val="12"/>
                <w:szCs w:val="16"/>
              </w:rPr>
            </w:pPr>
            <w:r w:rsidRPr="00A454D1">
              <w:rPr>
                <w:sz w:val="12"/>
                <w:szCs w:val="16"/>
              </w:rPr>
              <w:t>1453,88</w:t>
            </w:r>
          </w:p>
        </w:tc>
        <w:tc>
          <w:tcPr>
            <w:tcW w:w="0" w:type="auto"/>
            <w:tcBorders>
              <w:top w:val="single" w:sz="4" w:space="0" w:color="auto"/>
              <w:left w:val="single" w:sz="4" w:space="0" w:color="auto"/>
              <w:right w:val="single" w:sz="4" w:space="0" w:color="auto"/>
            </w:tcBorders>
          </w:tcPr>
          <w:p w:rsidR="00A454D1" w:rsidRPr="00A454D1" w:rsidRDefault="00A454D1" w:rsidP="00A25045">
            <w:pPr>
              <w:widowControl w:val="0"/>
              <w:suppressAutoHyphens/>
              <w:autoSpaceDE w:val="0"/>
              <w:autoSpaceDN w:val="0"/>
              <w:adjustRightInd w:val="0"/>
              <w:jc w:val="center"/>
              <w:rPr>
                <w:sz w:val="12"/>
                <w:szCs w:val="16"/>
              </w:rPr>
            </w:pPr>
          </w:p>
          <w:p w:rsidR="00A454D1" w:rsidRPr="00A454D1" w:rsidRDefault="00A454D1" w:rsidP="00A25045">
            <w:pPr>
              <w:widowControl w:val="0"/>
              <w:suppressAutoHyphens/>
              <w:autoSpaceDE w:val="0"/>
              <w:autoSpaceDN w:val="0"/>
              <w:adjustRightInd w:val="0"/>
              <w:jc w:val="center"/>
              <w:rPr>
                <w:sz w:val="12"/>
                <w:szCs w:val="16"/>
              </w:rPr>
            </w:pPr>
            <w:r w:rsidRPr="00A454D1">
              <w:rPr>
                <w:sz w:val="12"/>
                <w:szCs w:val="16"/>
              </w:rPr>
              <w:t>2352,3</w:t>
            </w:r>
          </w:p>
          <w:p w:rsidR="00A454D1" w:rsidRPr="00A454D1" w:rsidRDefault="00A454D1" w:rsidP="00A25045">
            <w:pPr>
              <w:widowControl w:val="0"/>
              <w:suppressAutoHyphens/>
              <w:autoSpaceDE w:val="0"/>
              <w:autoSpaceDN w:val="0"/>
              <w:adjustRightInd w:val="0"/>
              <w:jc w:val="center"/>
              <w:rPr>
                <w:sz w:val="12"/>
                <w:szCs w:val="16"/>
              </w:rPr>
            </w:pPr>
          </w:p>
          <w:p w:rsidR="00A454D1" w:rsidRPr="00A454D1" w:rsidRDefault="00A454D1" w:rsidP="00A25045">
            <w:pPr>
              <w:widowControl w:val="0"/>
              <w:suppressAutoHyphens/>
              <w:autoSpaceDE w:val="0"/>
              <w:autoSpaceDN w:val="0"/>
              <w:adjustRightInd w:val="0"/>
              <w:jc w:val="center"/>
              <w:rPr>
                <w:sz w:val="12"/>
                <w:szCs w:val="16"/>
              </w:rPr>
            </w:pPr>
          </w:p>
          <w:p w:rsidR="00A454D1" w:rsidRPr="00A454D1" w:rsidRDefault="00A454D1" w:rsidP="00A25045">
            <w:pPr>
              <w:widowControl w:val="0"/>
              <w:suppressAutoHyphens/>
              <w:autoSpaceDE w:val="0"/>
              <w:autoSpaceDN w:val="0"/>
              <w:adjustRightInd w:val="0"/>
              <w:jc w:val="center"/>
              <w:rPr>
                <w:sz w:val="12"/>
                <w:szCs w:val="16"/>
              </w:rPr>
            </w:pPr>
            <w:r w:rsidRPr="00A454D1">
              <w:rPr>
                <w:sz w:val="12"/>
                <w:szCs w:val="16"/>
              </w:rPr>
              <w:t>876,0</w:t>
            </w:r>
          </w:p>
          <w:p w:rsidR="00A454D1" w:rsidRPr="00A454D1" w:rsidRDefault="00A454D1" w:rsidP="00A25045">
            <w:pPr>
              <w:widowControl w:val="0"/>
              <w:suppressAutoHyphens/>
              <w:autoSpaceDE w:val="0"/>
              <w:autoSpaceDN w:val="0"/>
              <w:adjustRightInd w:val="0"/>
              <w:jc w:val="center"/>
              <w:rPr>
                <w:sz w:val="12"/>
                <w:szCs w:val="16"/>
              </w:rPr>
            </w:pPr>
          </w:p>
          <w:p w:rsidR="00A454D1" w:rsidRPr="00A454D1" w:rsidRDefault="00A454D1" w:rsidP="00A25045">
            <w:pPr>
              <w:widowControl w:val="0"/>
              <w:suppressAutoHyphens/>
              <w:autoSpaceDE w:val="0"/>
              <w:autoSpaceDN w:val="0"/>
              <w:adjustRightInd w:val="0"/>
              <w:jc w:val="center"/>
              <w:rPr>
                <w:sz w:val="12"/>
                <w:szCs w:val="16"/>
              </w:rPr>
            </w:pPr>
          </w:p>
          <w:p w:rsidR="00A454D1" w:rsidRPr="00A454D1" w:rsidRDefault="00A454D1" w:rsidP="00A25045">
            <w:pPr>
              <w:widowControl w:val="0"/>
              <w:suppressAutoHyphens/>
              <w:autoSpaceDE w:val="0"/>
              <w:autoSpaceDN w:val="0"/>
              <w:adjustRightInd w:val="0"/>
              <w:jc w:val="center"/>
              <w:rPr>
                <w:sz w:val="12"/>
                <w:szCs w:val="16"/>
              </w:rPr>
            </w:pPr>
            <w:r w:rsidRPr="00A454D1">
              <w:rPr>
                <w:sz w:val="12"/>
                <w:szCs w:val="16"/>
              </w:rPr>
              <w:t>1476,3</w:t>
            </w:r>
          </w:p>
        </w:tc>
      </w:tr>
      <w:tr w:rsidR="00A454D1" w:rsidRPr="00A454D1" w:rsidTr="00A454D1">
        <w:trPr>
          <w:cantSplit/>
        </w:trPr>
        <w:tc>
          <w:tcPr>
            <w:tcW w:w="0" w:type="auto"/>
            <w:vAlign w:val="center"/>
          </w:tcPr>
          <w:p w:rsidR="00A454D1" w:rsidRPr="00A454D1" w:rsidRDefault="00A454D1" w:rsidP="00A25045">
            <w:pPr>
              <w:suppressAutoHyphens/>
              <w:jc w:val="center"/>
              <w:rPr>
                <w:sz w:val="12"/>
                <w:szCs w:val="16"/>
              </w:rPr>
            </w:pPr>
            <w:r w:rsidRPr="00A454D1">
              <w:rPr>
                <w:sz w:val="12"/>
                <w:szCs w:val="16"/>
              </w:rPr>
              <w:lastRenderedPageBreak/>
              <w:t>2.</w:t>
            </w:r>
          </w:p>
        </w:tc>
        <w:tc>
          <w:tcPr>
            <w:tcW w:w="0" w:type="auto"/>
            <w:vAlign w:val="center"/>
          </w:tcPr>
          <w:p w:rsidR="00A454D1" w:rsidRPr="00A454D1" w:rsidRDefault="00A454D1" w:rsidP="00A25045">
            <w:pPr>
              <w:suppressAutoHyphens/>
              <w:rPr>
                <w:sz w:val="12"/>
                <w:szCs w:val="16"/>
              </w:rPr>
            </w:pPr>
            <w:r w:rsidRPr="00A454D1">
              <w:rPr>
                <w:sz w:val="12"/>
                <w:szCs w:val="16"/>
              </w:rPr>
              <w:t xml:space="preserve">Реализация подпрограммы </w:t>
            </w:r>
            <w:r w:rsidRPr="00A454D1">
              <w:rPr>
                <w:bCs/>
                <w:sz w:val="12"/>
                <w:szCs w:val="16"/>
              </w:rPr>
              <w:t>«Повышение безопасности  дорожного движения в Солецком городском поселении»</w:t>
            </w:r>
          </w:p>
        </w:tc>
        <w:tc>
          <w:tcPr>
            <w:tcW w:w="0" w:type="auto"/>
            <w:vAlign w:val="center"/>
          </w:tcPr>
          <w:p w:rsidR="00A454D1" w:rsidRPr="00A454D1" w:rsidRDefault="00A454D1" w:rsidP="00A25045">
            <w:pPr>
              <w:suppressAutoHyphens/>
              <w:rPr>
                <w:sz w:val="12"/>
                <w:szCs w:val="16"/>
              </w:rPr>
            </w:pPr>
            <w:r w:rsidRPr="00A454D1">
              <w:rPr>
                <w:sz w:val="12"/>
                <w:szCs w:val="16"/>
              </w:rPr>
              <w:t xml:space="preserve">отдел, </w:t>
            </w:r>
          </w:p>
          <w:p w:rsidR="00A454D1" w:rsidRPr="00A454D1" w:rsidRDefault="00A454D1" w:rsidP="00A25045">
            <w:pPr>
              <w:suppressAutoHyphens/>
              <w:rPr>
                <w:sz w:val="12"/>
                <w:szCs w:val="16"/>
              </w:rPr>
            </w:pPr>
            <w:r w:rsidRPr="00A454D1">
              <w:rPr>
                <w:sz w:val="12"/>
                <w:szCs w:val="16"/>
              </w:rPr>
              <w:t xml:space="preserve">Администрация муниципального района </w:t>
            </w:r>
          </w:p>
        </w:tc>
        <w:tc>
          <w:tcPr>
            <w:tcW w:w="0" w:type="auto"/>
            <w:vAlign w:val="center"/>
          </w:tcPr>
          <w:p w:rsidR="00A454D1" w:rsidRPr="00A454D1" w:rsidRDefault="00A454D1" w:rsidP="00A25045">
            <w:pPr>
              <w:suppressAutoHyphens/>
              <w:jc w:val="center"/>
              <w:rPr>
                <w:sz w:val="12"/>
                <w:szCs w:val="16"/>
              </w:rPr>
            </w:pPr>
            <w:r w:rsidRPr="00A454D1">
              <w:rPr>
                <w:sz w:val="12"/>
                <w:szCs w:val="16"/>
              </w:rPr>
              <w:t>2016 – 2020 годы</w:t>
            </w:r>
          </w:p>
        </w:tc>
        <w:tc>
          <w:tcPr>
            <w:tcW w:w="0" w:type="auto"/>
            <w:vAlign w:val="center"/>
          </w:tcPr>
          <w:p w:rsidR="00A454D1" w:rsidRPr="00A454D1" w:rsidRDefault="00A454D1" w:rsidP="00A25045">
            <w:pPr>
              <w:suppressAutoHyphens/>
              <w:jc w:val="center"/>
              <w:rPr>
                <w:sz w:val="12"/>
                <w:szCs w:val="16"/>
              </w:rPr>
            </w:pPr>
            <w:r w:rsidRPr="00A454D1">
              <w:rPr>
                <w:sz w:val="12"/>
                <w:szCs w:val="16"/>
              </w:rPr>
              <w:t>2.1.1, 2.1.2, 2.1.3 2.1.4</w:t>
            </w:r>
          </w:p>
          <w:p w:rsidR="00A454D1" w:rsidRPr="00A454D1" w:rsidRDefault="00A454D1" w:rsidP="00A25045">
            <w:pPr>
              <w:suppressAutoHyphens/>
              <w:jc w:val="center"/>
              <w:rPr>
                <w:sz w:val="12"/>
                <w:szCs w:val="16"/>
                <w:highlight w:val="yellow"/>
              </w:rPr>
            </w:pPr>
          </w:p>
        </w:tc>
        <w:tc>
          <w:tcPr>
            <w:tcW w:w="0" w:type="auto"/>
            <w:tcBorders>
              <w:top w:val="single" w:sz="4" w:space="0" w:color="auto"/>
            </w:tcBorders>
            <w:vAlign w:val="center"/>
          </w:tcPr>
          <w:p w:rsidR="00A454D1" w:rsidRPr="00A454D1" w:rsidRDefault="00A454D1" w:rsidP="00A25045">
            <w:pPr>
              <w:suppressAutoHyphens/>
              <w:jc w:val="center"/>
              <w:rPr>
                <w:sz w:val="12"/>
                <w:szCs w:val="16"/>
              </w:rPr>
            </w:pPr>
            <w:r w:rsidRPr="00A454D1">
              <w:rPr>
                <w:sz w:val="12"/>
                <w:szCs w:val="16"/>
              </w:rPr>
              <w:t>всего:</w:t>
            </w:r>
          </w:p>
          <w:p w:rsidR="00A454D1" w:rsidRPr="00A454D1" w:rsidRDefault="00A454D1" w:rsidP="00A25045">
            <w:pPr>
              <w:suppressAutoHyphens/>
              <w:jc w:val="center"/>
              <w:rPr>
                <w:sz w:val="12"/>
                <w:szCs w:val="16"/>
              </w:rPr>
            </w:pPr>
          </w:p>
          <w:p w:rsidR="00A454D1" w:rsidRPr="00A454D1" w:rsidRDefault="00A454D1" w:rsidP="00A25045">
            <w:pPr>
              <w:suppressAutoHyphens/>
              <w:jc w:val="center"/>
              <w:rPr>
                <w:sz w:val="12"/>
                <w:szCs w:val="16"/>
              </w:rPr>
            </w:pPr>
            <w:r w:rsidRPr="00A454D1">
              <w:rPr>
                <w:sz w:val="12"/>
                <w:szCs w:val="16"/>
              </w:rPr>
              <w:t>Федеральный бюджет</w:t>
            </w:r>
          </w:p>
          <w:p w:rsidR="00A454D1" w:rsidRPr="00A454D1" w:rsidRDefault="00A454D1" w:rsidP="00A25045">
            <w:pPr>
              <w:suppressAutoHyphens/>
              <w:jc w:val="center"/>
              <w:rPr>
                <w:sz w:val="12"/>
                <w:szCs w:val="16"/>
              </w:rPr>
            </w:pPr>
          </w:p>
          <w:p w:rsidR="00A454D1" w:rsidRPr="00A454D1" w:rsidRDefault="00A454D1" w:rsidP="00A25045">
            <w:pPr>
              <w:suppressAutoHyphens/>
              <w:jc w:val="center"/>
              <w:rPr>
                <w:sz w:val="12"/>
                <w:szCs w:val="16"/>
              </w:rPr>
            </w:pPr>
            <w:r w:rsidRPr="00A454D1">
              <w:rPr>
                <w:sz w:val="12"/>
                <w:szCs w:val="16"/>
              </w:rPr>
              <w:t>бюджет поселения</w:t>
            </w:r>
          </w:p>
        </w:tc>
        <w:tc>
          <w:tcPr>
            <w:tcW w:w="0" w:type="auto"/>
            <w:tcBorders>
              <w:top w:val="single" w:sz="4" w:space="0" w:color="auto"/>
            </w:tcBorders>
            <w:vAlign w:val="center"/>
          </w:tcPr>
          <w:p w:rsidR="00A454D1" w:rsidRPr="00A454D1" w:rsidRDefault="00A454D1" w:rsidP="00A25045">
            <w:pPr>
              <w:suppressAutoHyphens/>
              <w:jc w:val="center"/>
              <w:rPr>
                <w:sz w:val="12"/>
                <w:szCs w:val="16"/>
              </w:rPr>
            </w:pPr>
            <w:r w:rsidRPr="00A454D1">
              <w:rPr>
                <w:sz w:val="12"/>
                <w:szCs w:val="16"/>
              </w:rPr>
              <w:t>250,0</w:t>
            </w:r>
          </w:p>
          <w:p w:rsidR="00A454D1" w:rsidRPr="00A454D1" w:rsidRDefault="00A454D1" w:rsidP="00A25045">
            <w:pPr>
              <w:suppressAutoHyphens/>
              <w:jc w:val="center"/>
              <w:rPr>
                <w:sz w:val="12"/>
                <w:szCs w:val="16"/>
              </w:rPr>
            </w:pPr>
          </w:p>
          <w:p w:rsidR="00A454D1" w:rsidRPr="00A454D1" w:rsidRDefault="00A454D1" w:rsidP="00A25045">
            <w:pPr>
              <w:suppressAutoHyphens/>
              <w:jc w:val="center"/>
              <w:rPr>
                <w:sz w:val="12"/>
                <w:szCs w:val="16"/>
              </w:rPr>
            </w:pPr>
            <w:r w:rsidRPr="00A454D1">
              <w:rPr>
                <w:sz w:val="12"/>
                <w:szCs w:val="16"/>
              </w:rPr>
              <w:t>-</w:t>
            </w:r>
          </w:p>
          <w:p w:rsidR="00A454D1" w:rsidRPr="00A454D1" w:rsidRDefault="00A454D1" w:rsidP="00A25045">
            <w:pPr>
              <w:suppressAutoHyphens/>
              <w:jc w:val="center"/>
              <w:rPr>
                <w:sz w:val="12"/>
                <w:szCs w:val="16"/>
              </w:rPr>
            </w:pPr>
          </w:p>
          <w:p w:rsidR="00A454D1" w:rsidRPr="00A454D1" w:rsidRDefault="00A454D1" w:rsidP="00A25045">
            <w:pPr>
              <w:suppressAutoHyphens/>
              <w:jc w:val="center"/>
              <w:rPr>
                <w:sz w:val="12"/>
                <w:szCs w:val="16"/>
              </w:rPr>
            </w:pPr>
          </w:p>
          <w:p w:rsidR="00A454D1" w:rsidRPr="00A454D1" w:rsidRDefault="00A454D1" w:rsidP="00A25045">
            <w:pPr>
              <w:suppressAutoHyphens/>
              <w:jc w:val="center"/>
              <w:rPr>
                <w:sz w:val="12"/>
                <w:szCs w:val="16"/>
              </w:rPr>
            </w:pPr>
            <w:r w:rsidRPr="00A454D1">
              <w:rPr>
                <w:sz w:val="12"/>
                <w:szCs w:val="16"/>
              </w:rPr>
              <w:t>250,0</w:t>
            </w:r>
          </w:p>
        </w:tc>
        <w:tc>
          <w:tcPr>
            <w:tcW w:w="0" w:type="auto"/>
            <w:tcBorders>
              <w:top w:val="single" w:sz="4" w:space="0" w:color="auto"/>
            </w:tcBorders>
            <w:vAlign w:val="center"/>
          </w:tcPr>
          <w:p w:rsidR="00A454D1" w:rsidRPr="00A454D1" w:rsidRDefault="00A454D1" w:rsidP="00A25045">
            <w:pPr>
              <w:suppressAutoHyphens/>
              <w:jc w:val="center"/>
              <w:rPr>
                <w:sz w:val="12"/>
                <w:szCs w:val="16"/>
              </w:rPr>
            </w:pPr>
            <w:r w:rsidRPr="00A454D1">
              <w:rPr>
                <w:sz w:val="12"/>
                <w:szCs w:val="16"/>
              </w:rPr>
              <w:t>400,0</w:t>
            </w:r>
          </w:p>
          <w:p w:rsidR="00A454D1" w:rsidRPr="00A454D1" w:rsidRDefault="00A454D1" w:rsidP="00A25045">
            <w:pPr>
              <w:suppressAutoHyphens/>
              <w:jc w:val="center"/>
              <w:rPr>
                <w:sz w:val="12"/>
                <w:szCs w:val="16"/>
              </w:rPr>
            </w:pPr>
          </w:p>
          <w:p w:rsidR="00A454D1" w:rsidRPr="00A454D1" w:rsidRDefault="00A454D1" w:rsidP="00A25045">
            <w:pPr>
              <w:suppressAutoHyphens/>
              <w:jc w:val="center"/>
              <w:rPr>
                <w:sz w:val="12"/>
                <w:szCs w:val="16"/>
              </w:rPr>
            </w:pPr>
            <w:r w:rsidRPr="00A454D1">
              <w:rPr>
                <w:sz w:val="12"/>
                <w:szCs w:val="16"/>
              </w:rPr>
              <w:t>-</w:t>
            </w:r>
          </w:p>
          <w:p w:rsidR="00A454D1" w:rsidRPr="00A454D1" w:rsidRDefault="00A454D1" w:rsidP="00A25045">
            <w:pPr>
              <w:suppressAutoHyphens/>
              <w:jc w:val="center"/>
              <w:rPr>
                <w:sz w:val="12"/>
                <w:szCs w:val="16"/>
              </w:rPr>
            </w:pPr>
          </w:p>
          <w:p w:rsidR="00A454D1" w:rsidRPr="00A454D1" w:rsidRDefault="00A454D1" w:rsidP="00A25045">
            <w:pPr>
              <w:suppressAutoHyphens/>
              <w:jc w:val="center"/>
              <w:rPr>
                <w:sz w:val="12"/>
                <w:szCs w:val="16"/>
              </w:rPr>
            </w:pPr>
          </w:p>
          <w:p w:rsidR="00A454D1" w:rsidRPr="00A454D1" w:rsidRDefault="00A454D1" w:rsidP="00A25045">
            <w:pPr>
              <w:suppressAutoHyphens/>
              <w:jc w:val="center"/>
              <w:rPr>
                <w:sz w:val="12"/>
                <w:szCs w:val="16"/>
              </w:rPr>
            </w:pPr>
            <w:r w:rsidRPr="00A454D1">
              <w:rPr>
                <w:sz w:val="12"/>
                <w:szCs w:val="16"/>
              </w:rPr>
              <w:t>400,0</w:t>
            </w:r>
          </w:p>
        </w:tc>
        <w:tc>
          <w:tcPr>
            <w:tcW w:w="0" w:type="auto"/>
            <w:tcBorders>
              <w:top w:val="single" w:sz="4" w:space="0" w:color="auto"/>
            </w:tcBorders>
            <w:vAlign w:val="center"/>
          </w:tcPr>
          <w:p w:rsidR="00A454D1" w:rsidRPr="00A454D1" w:rsidRDefault="00A454D1" w:rsidP="00A25045">
            <w:pPr>
              <w:suppressAutoHyphens/>
              <w:jc w:val="center"/>
              <w:rPr>
                <w:sz w:val="12"/>
                <w:szCs w:val="16"/>
              </w:rPr>
            </w:pPr>
            <w:r w:rsidRPr="00A454D1">
              <w:rPr>
                <w:sz w:val="12"/>
                <w:szCs w:val="16"/>
              </w:rPr>
              <w:t>250,0</w:t>
            </w:r>
          </w:p>
          <w:p w:rsidR="00A454D1" w:rsidRPr="00A454D1" w:rsidRDefault="00A454D1" w:rsidP="00A25045">
            <w:pPr>
              <w:suppressAutoHyphens/>
              <w:jc w:val="center"/>
              <w:rPr>
                <w:sz w:val="12"/>
                <w:szCs w:val="16"/>
              </w:rPr>
            </w:pPr>
          </w:p>
          <w:p w:rsidR="00A454D1" w:rsidRPr="00A454D1" w:rsidRDefault="00A454D1" w:rsidP="00A25045">
            <w:pPr>
              <w:suppressAutoHyphens/>
              <w:jc w:val="center"/>
              <w:rPr>
                <w:sz w:val="12"/>
                <w:szCs w:val="16"/>
              </w:rPr>
            </w:pPr>
            <w:r w:rsidRPr="00A454D1">
              <w:rPr>
                <w:sz w:val="12"/>
                <w:szCs w:val="16"/>
              </w:rPr>
              <w:t>-</w:t>
            </w:r>
          </w:p>
          <w:p w:rsidR="00A454D1" w:rsidRPr="00A454D1" w:rsidRDefault="00A454D1" w:rsidP="00A25045">
            <w:pPr>
              <w:suppressAutoHyphens/>
              <w:jc w:val="center"/>
              <w:rPr>
                <w:sz w:val="12"/>
                <w:szCs w:val="16"/>
              </w:rPr>
            </w:pPr>
          </w:p>
          <w:p w:rsidR="00A454D1" w:rsidRPr="00A454D1" w:rsidRDefault="00A454D1" w:rsidP="00A25045">
            <w:pPr>
              <w:suppressAutoHyphens/>
              <w:jc w:val="center"/>
              <w:rPr>
                <w:sz w:val="12"/>
                <w:szCs w:val="16"/>
              </w:rPr>
            </w:pPr>
          </w:p>
          <w:p w:rsidR="00A454D1" w:rsidRPr="00A454D1" w:rsidRDefault="00A454D1" w:rsidP="00A25045">
            <w:pPr>
              <w:suppressAutoHyphens/>
              <w:jc w:val="center"/>
              <w:rPr>
                <w:sz w:val="12"/>
                <w:szCs w:val="16"/>
              </w:rPr>
            </w:pPr>
            <w:r w:rsidRPr="00A454D1">
              <w:rPr>
                <w:sz w:val="12"/>
                <w:szCs w:val="16"/>
              </w:rPr>
              <w:t>250,0</w:t>
            </w:r>
          </w:p>
        </w:tc>
        <w:tc>
          <w:tcPr>
            <w:tcW w:w="0" w:type="auto"/>
            <w:tcBorders>
              <w:top w:val="single" w:sz="4" w:space="0" w:color="auto"/>
            </w:tcBorders>
            <w:vAlign w:val="center"/>
          </w:tcPr>
          <w:p w:rsidR="00A454D1" w:rsidRPr="00A454D1" w:rsidRDefault="00A454D1" w:rsidP="00A25045">
            <w:pPr>
              <w:suppressAutoHyphens/>
              <w:jc w:val="center"/>
              <w:rPr>
                <w:sz w:val="12"/>
                <w:szCs w:val="16"/>
              </w:rPr>
            </w:pPr>
            <w:r w:rsidRPr="00A454D1">
              <w:rPr>
                <w:sz w:val="12"/>
                <w:szCs w:val="16"/>
              </w:rPr>
              <w:t>250,0</w:t>
            </w:r>
          </w:p>
          <w:p w:rsidR="00A454D1" w:rsidRPr="00A454D1" w:rsidRDefault="00A454D1" w:rsidP="00A25045">
            <w:pPr>
              <w:suppressAutoHyphens/>
              <w:jc w:val="center"/>
              <w:rPr>
                <w:sz w:val="12"/>
                <w:szCs w:val="16"/>
              </w:rPr>
            </w:pPr>
          </w:p>
          <w:p w:rsidR="00A454D1" w:rsidRPr="00A454D1" w:rsidRDefault="00A454D1" w:rsidP="00A25045">
            <w:pPr>
              <w:suppressAutoHyphens/>
              <w:jc w:val="center"/>
              <w:rPr>
                <w:sz w:val="12"/>
                <w:szCs w:val="16"/>
              </w:rPr>
            </w:pPr>
            <w:r w:rsidRPr="00A454D1">
              <w:rPr>
                <w:sz w:val="12"/>
                <w:szCs w:val="16"/>
              </w:rPr>
              <w:t>-</w:t>
            </w:r>
          </w:p>
          <w:p w:rsidR="00A454D1" w:rsidRPr="00A454D1" w:rsidRDefault="00A454D1" w:rsidP="00A25045">
            <w:pPr>
              <w:suppressAutoHyphens/>
              <w:rPr>
                <w:sz w:val="12"/>
                <w:szCs w:val="16"/>
              </w:rPr>
            </w:pPr>
          </w:p>
          <w:p w:rsidR="00A454D1" w:rsidRPr="00A454D1" w:rsidRDefault="00A454D1" w:rsidP="00A25045">
            <w:pPr>
              <w:suppressAutoHyphens/>
              <w:jc w:val="center"/>
              <w:rPr>
                <w:sz w:val="12"/>
                <w:szCs w:val="16"/>
              </w:rPr>
            </w:pPr>
          </w:p>
          <w:p w:rsidR="00A454D1" w:rsidRPr="00A454D1" w:rsidRDefault="00A454D1" w:rsidP="00A25045">
            <w:pPr>
              <w:suppressAutoHyphens/>
              <w:jc w:val="center"/>
              <w:rPr>
                <w:sz w:val="12"/>
                <w:szCs w:val="16"/>
              </w:rPr>
            </w:pPr>
            <w:r w:rsidRPr="00A454D1">
              <w:rPr>
                <w:sz w:val="12"/>
                <w:szCs w:val="16"/>
              </w:rPr>
              <w:t>250,0</w:t>
            </w:r>
          </w:p>
        </w:tc>
        <w:tc>
          <w:tcPr>
            <w:tcW w:w="0" w:type="auto"/>
            <w:tcBorders>
              <w:top w:val="single" w:sz="4" w:space="0" w:color="auto"/>
            </w:tcBorders>
          </w:tcPr>
          <w:p w:rsidR="00A454D1" w:rsidRPr="00A454D1" w:rsidRDefault="00A454D1" w:rsidP="00A25045">
            <w:pPr>
              <w:suppressAutoHyphens/>
              <w:jc w:val="center"/>
              <w:rPr>
                <w:sz w:val="12"/>
                <w:szCs w:val="16"/>
              </w:rPr>
            </w:pPr>
          </w:p>
          <w:p w:rsidR="00A454D1" w:rsidRPr="00A454D1" w:rsidRDefault="00A454D1" w:rsidP="00A25045">
            <w:pPr>
              <w:suppressAutoHyphens/>
              <w:jc w:val="center"/>
              <w:rPr>
                <w:sz w:val="12"/>
                <w:szCs w:val="16"/>
              </w:rPr>
            </w:pPr>
            <w:r w:rsidRPr="00A454D1">
              <w:rPr>
                <w:sz w:val="12"/>
                <w:szCs w:val="16"/>
              </w:rPr>
              <w:t>250,0</w:t>
            </w:r>
          </w:p>
          <w:p w:rsidR="00A454D1" w:rsidRPr="00A454D1" w:rsidRDefault="00A454D1" w:rsidP="00A25045">
            <w:pPr>
              <w:suppressAutoHyphens/>
              <w:jc w:val="center"/>
              <w:rPr>
                <w:sz w:val="12"/>
                <w:szCs w:val="16"/>
              </w:rPr>
            </w:pPr>
          </w:p>
          <w:p w:rsidR="00A454D1" w:rsidRPr="00A454D1" w:rsidRDefault="00A454D1" w:rsidP="00A25045">
            <w:pPr>
              <w:suppressAutoHyphens/>
              <w:jc w:val="center"/>
              <w:rPr>
                <w:sz w:val="12"/>
                <w:szCs w:val="16"/>
              </w:rPr>
            </w:pPr>
            <w:r w:rsidRPr="00A454D1">
              <w:rPr>
                <w:sz w:val="12"/>
                <w:szCs w:val="16"/>
              </w:rPr>
              <w:t>-</w:t>
            </w:r>
          </w:p>
          <w:p w:rsidR="00A454D1" w:rsidRPr="00A454D1" w:rsidRDefault="00A454D1" w:rsidP="00A25045">
            <w:pPr>
              <w:suppressAutoHyphens/>
              <w:jc w:val="center"/>
              <w:rPr>
                <w:sz w:val="12"/>
                <w:szCs w:val="16"/>
              </w:rPr>
            </w:pPr>
          </w:p>
          <w:p w:rsidR="00A454D1" w:rsidRPr="00A454D1" w:rsidRDefault="00A454D1" w:rsidP="00A25045">
            <w:pPr>
              <w:suppressAutoHyphens/>
              <w:jc w:val="center"/>
              <w:rPr>
                <w:sz w:val="12"/>
                <w:szCs w:val="16"/>
              </w:rPr>
            </w:pPr>
            <w:r w:rsidRPr="00A454D1">
              <w:rPr>
                <w:sz w:val="12"/>
                <w:szCs w:val="16"/>
              </w:rPr>
              <w:t>250,0</w:t>
            </w:r>
          </w:p>
          <w:p w:rsidR="00A454D1" w:rsidRPr="00A454D1" w:rsidRDefault="00A454D1" w:rsidP="00A25045">
            <w:pPr>
              <w:suppressAutoHyphens/>
              <w:jc w:val="center"/>
              <w:rPr>
                <w:sz w:val="12"/>
                <w:szCs w:val="16"/>
              </w:rPr>
            </w:pPr>
          </w:p>
        </w:tc>
      </w:tr>
      <w:tr w:rsidR="00A454D1" w:rsidRPr="00A454D1" w:rsidTr="00A454D1">
        <w:trPr>
          <w:cantSplit/>
        </w:trPr>
        <w:tc>
          <w:tcPr>
            <w:tcW w:w="0" w:type="auto"/>
            <w:vAlign w:val="center"/>
          </w:tcPr>
          <w:p w:rsidR="00A454D1" w:rsidRPr="00A454D1" w:rsidRDefault="00A454D1" w:rsidP="00A25045">
            <w:pPr>
              <w:suppressAutoHyphens/>
              <w:jc w:val="center"/>
              <w:rPr>
                <w:sz w:val="12"/>
                <w:szCs w:val="16"/>
              </w:rPr>
            </w:pPr>
            <w:r w:rsidRPr="00A454D1">
              <w:rPr>
                <w:sz w:val="12"/>
                <w:szCs w:val="16"/>
              </w:rPr>
              <w:t>3.</w:t>
            </w:r>
          </w:p>
        </w:tc>
        <w:tc>
          <w:tcPr>
            <w:tcW w:w="0" w:type="auto"/>
            <w:vAlign w:val="center"/>
          </w:tcPr>
          <w:p w:rsidR="00A454D1" w:rsidRPr="00A454D1" w:rsidRDefault="00A454D1" w:rsidP="00A25045">
            <w:pPr>
              <w:suppressAutoHyphens/>
              <w:rPr>
                <w:b/>
                <w:sz w:val="12"/>
                <w:szCs w:val="16"/>
              </w:rPr>
            </w:pPr>
            <w:r w:rsidRPr="00A454D1">
              <w:rPr>
                <w:b/>
                <w:sz w:val="12"/>
                <w:szCs w:val="16"/>
              </w:rPr>
              <w:t>Итого по программе:</w:t>
            </w:r>
          </w:p>
        </w:tc>
        <w:tc>
          <w:tcPr>
            <w:tcW w:w="0" w:type="auto"/>
            <w:vAlign w:val="center"/>
          </w:tcPr>
          <w:p w:rsidR="00A454D1" w:rsidRPr="00A454D1" w:rsidRDefault="00A454D1" w:rsidP="00A25045">
            <w:pPr>
              <w:suppressAutoHyphens/>
              <w:rPr>
                <w:sz w:val="12"/>
                <w:szCs w:val="16"/>
              </w:rPr>
            </w:pPr>
          </w:p>
        </w:tc>
        <w:tc>
          <w:tcPr>
            <w:tcW w:w="0" w:type="auto"/>
            <w:vAlign w:val="center"/>
          </w:tcPr>
          <w:p w:rsidR="00A454D1" w:rsidRPr="00A454D1" w:rsidRDefault="00A454D1" w:rsidP="00A25045">
            <w:pPr>
              <w:suppressAutoHyphens/>
              <w:jc w:val="center"/>
              <w:rPr>
                <w:sz w:val="12"/>
                <w:szCs w:val="16"/>
              </w:rPr>
            </w:pPr>
          </w:p>
        </w:tc>
        <w:tc>
          <w:tcPr>
            <w:tcW w:w="0" w:type="auto"/>
            <w:vAlign w:val="center"/>
          </w:tcPr>
          <w:p w:rsidR="00A454D1" w:rsidRPr="00A454D1" w:rsidRDefault="00A454D1" w:rsidP="00A25045">
            <w:pPr>
              <w:suppressAutoHyphens/>
              <w:jc w:val="center"/>
              <w:rPr>
                <w:sz w:val="12"/>
                <w:szCs w:val="16"/>
              </w:rPr>
            </w:pPr>
          </w:p>
        </w:tc>
        <w:tc>
          <w:tcPr>
            <w:tcW w:w="0" w:type="auto"/>
            <w:vAlign w:val="center"/>
          </w:tcPr>
          <w:p w:rsidR="00A454D1" w:rsidRPr="00A454D1" w:rsidRDefault="00A454D1" w:rsidP="00A25045">
            <w:pPr>
              <w:suppressAutoHyphens/>
              <w:rPr>
                <w:sz w:val="12"/>
                <w:szCs w:val="16"/>
              </w:rPr>
            </w:pPr>
            <w:r w:rsidRPr="00A454D1">
              <w:rPr>
                <w:sz w:val="12"/>
                <w:szCs w:val="16"/>
              </w:rPr>
              <w:t>всего:</w:t>
            </w:r>
          </w:p>
          <w:p w:rsidR="00A454D1" w:rsidRPr="00A454D1" w:rsidRDefault="00A454D1" w:rsidP="00A25045">
            <w:pPr>
              <w:suppressAutoHyphens/>
              <w:rPr>
                <w:sz w:val="12"/>
                <w:szCs w:val="16"/>
              </w:rPr>
            </w:pPr>
            <w:r w:rsidRPr="00A454D1">
              <w:rPr>
                <w:sz w:val="12"/>
                <w:szCs w:val="16"/>
              </w:rPr>
              <w:t>в том числе:</w:t>
            </w:r>
          </w:p>
          <w:p w:rsidR="00A454D1" w:rsidRPr="00A454D1" w:rsidRDefault="00A454D1" w:rsidP="00A25045">
            <w:pPr>
              <w:suppressAutoHyphens/>
              <w:rPr>
                <w:sz w:val="12"/>
                <w:szCs w:val="16"/>
              </w:rPr>
            </w:pPr>
          </w:p>
          <w:p w:rsidR="00A454D1" w:rsidRPr="00A454D1" w:rsidRDefault="00A454D1" w:rsidP="00A25045">
            <w:pPr>
              <w:suppressAutoHyphens/>
              <w:rPr>
                <w:sz w:val="12"/>
                <w:szCs w:val="16"/>
              </w:rPr>
            </w:pPr>
            <w:r w:rsidRPr="00A454D1">
              <w:rPr>
                <w:sz w:val="12"/>
                <w:szCs w:val="16"/>
              </w:rPr>
              <w:t>Федеральный бюджет</w:t>
            </w:r>
          </w:p>
          <w:p w:rsidR="00A454D1" w:rsidRPr="00A454D1" w:rsidRDefault="00A454D1" w:rsidP="00A25045">
            <w:pPr>
              <w:suppressAutoHyphens/>
              <w:rPr>
                <w:sz w:val="12"/>
                <w:szCs w:val="16"/>
              </w:rPr>
            </w:pPr>
          </w:p>
          <w:p w:rsidR="00A454D1" w:rsidRPr="00A454D1" w:rsidRDefault="00A454D1" w:rsidP="00A25045">
            <w:pPr>
              <w:suppressAutoHyphens/>
              <w:rPr>
                <w:sz w:val="12"/>
                <w:szCs w:val="16"/>
              </w:rPr>
            </w:pPr>
            <w:r w:rsidRPr="00A454D1">
              <w:rPr>
                <w:sz w:val="12"/>
                <w:szCs w:val="16"/>
              </w:rPr>
              <w:t>областной бюджет</w:t>
            </w:r>
          </w:p>
          <w:p w:rsidR="00A454D1" w:rsidRPr="00A454D1" w:rsidRDefault="00A454D1" w:rsidP="00A25045">
            <w:pPr>
              <w:suppressAutoHyphens/>
              <w:rPr>
                <w:sz w:val="12"/>
                <w:szCs w:val="16"/>
              </w:rPr>
            </w:pPr>
          </w:p>
          <w:p w:rsidR="00A454D1" w:rsidRPr="00A454D1" w:rsidRDefault="00A454D1" w:rsidP="00A25045">
            <w:pPr>
              <w:suppressAutoHyphens/>
              <w:rPr>
                <w:sz w:val="12"/>
                <w:szCs w:val="16"/>
              </w:rPr>
            </w:pPr>
            <w:r w:rsidRPr="00A454D1">
              <w:rPr>
                <w:sz w:val="12"/>
                <w:szCs w:val="16"/>
              </w:rPr>
              <w:t>бюджет поселения</w:t>
            </w:r>
          </w:p>
        </w:tc>
        <w:tc>
          <w:tcPr>
            <w:tcW w:w="0" w:type="auto"/>
            <w:vAlign w:val="center"/>
          </w:tcPr>
          <w:p w:rsidR="00A454D1" w:rsidRPr="00A454D1" w:rsidRDefault="00A454D1" w:rsidP="00A25045">
            <w:pPr>
              <w:widowControl w:val="0"/>
              <w:suppressAutoHyphens/>
              <w:autoSpaceDE w:val="0"/>
              <w:autoSpaceDN w:val="0"/>
              <w:adjustRightInd w:val="0"/>
              <w:jc w:val="center"/>
              <w:rPr>
                <w:b/>
                <w:sz w:val="12"/>
                <w:szCs w:val="16"/>
              </w:rPr>
            </w:pPr>
            <w:r w:rsidRPr="00A454D1">
              <w:rPr>
                <w:b/>
                <w:sz w:val="12"/>
                <w:szCs w:val="16"/>
              </w:rPr>
              <w:t>3142,82</w:t>
            </w:r>
          </w:p>
          <w:p w:rsidR="00A454D1" w:rsidRPr="00A454D1" w:rsidRDefault="00A454D1" w:rsidP="00A25045">
            <w:pPr>
              <w:widowControl w:val="0"/>
              <w:suppressAutoHyphens/>
              <w:autoSpaceDE w:val="0"/>
              <w:autoSpaceDN w:val="0"/>
              <w:adjustRightInd w:val="0"/>
              <w:jc w:val="center"/>
              <w:rPr>
                <w:b/>
                <w:sz w:val="12"/>
                <w:szCs w:val="16"/>
              </w:rPr>
            </w:pPr>
          </w:p>
          <w:p w:rsidR="00A454D1" w:rsidRPr="00A454D1" w:rsidRDefault="00A454D1" w:rsidP="00A25045">
            <w:pPr>
              <w:widowControl w:val="0"/>
              <w:suppressAutoHyphens/>
              <w:autoSpaceDE w:val="0"/>
              <w:autoSpaceDN w:val="0"/>
              <w:adjustRightInd w:val="0"/>
              <w:jc w:val="center"/>
              <w:rPr>
                <w:b/>
                <w:sz w:val="12"/>
                <w:szCs w:val="16"/>
              </w:rPr>
            </w:pPr>
          </w:p>
          <w:p w:rsidR="00A454D1" w:rsidRPr="00A454D1" w:rsidRDefault="00A454D1" w:rsidP="00A25045">
            <w:pPr>
              <w:widowControl w:val="0"/>
              <w:suppressAutoHyphens/>
              <w:autoSpaceDE w:val="0"/>
              <w:autoSpaceDN w:val="0"/>
              <w:adjustRightInd w:val="0"/>
              <w:jc w:val="center"/>
              <w:rPr>
                <w:b/>
                <w:sz w:val="12"/>
                <w:szCs w:val="16"/>
              </w:rPr>
            </w:pPr>
            <w:r w:rsidRPr="00A454D1">
              <w:rPr>
                <w:b/>
                <w:sz w:val="12"/>
                <w:szCs w:val="16"/>
              </w:rPr>
              <w:t>-</w:t>
            </w:r>
          </w:p>
          <w:p w:rsidR="00A454D1" w:rsidRPr="00A454D1" w:rsidRDefault="00A454D1" w:rsidP="00A25045">
            <w:pPr>
              <w:widowControl w:val="0"/>
              <w:suppressAutoHyphens/>
              <w:autoSpaceDE w:val="0"/>
              <w:autoSpaceDN w:val="0"/>
              <w:adjustRightInd w:val="0"/>
              <w:jc w:val="center"/>
              <w:rPr>
                <w:b/>
                <w:sz w:val="12"/>
                <w:szCs w:val="16"/>
              </w:rPr>
            </w:pPr>
          </w:p>
          <w:p w:rsidR="00A454D1" w:rsidRPr="00A454D1" w:rsidRDefault="00A454D1" w:rsidP="00A25045">
            <w:pPr>
              <w:widowControl w:val="0"/>
              <w:suppressAutoHyphens/>
              <w:autoSpaceDE w:val="0"/>
              <w:autoSpaceDN w:val="0"/>
              <w:adjustRightInd w:val="0"/>
              <w:jc w:val="center"/>
              <w:rPr>
                <w:b/>
                <w:sz w:val="12"/>
                <w:szCs w:val="16"/>
              </w:rPr>
            </w:pPr>
          </w:p>
          <w:p w:rsidR="00A454D1" w:rsidRPr="00A454D1" w:rsidRDefault="00A454D1" w:rsidP="00A25045">
            <w:pPr>
              <w:widowControl w:val="0"/>
              <w:suppressAutoHyphens/>
              <w:autoSpaceDE w:val="0"/>
              <w:autoSpaceDN w:val="0"/>
              <w:adjustRightInd w:val="0"/>
              <w:jc w:val="center"/>
              <w:rPr>
                <w:b/>
                <w:sz w:val="12"/>
                <w:szCs w:val="16"/>
              </w:rPr>
            </w:pPr>
            <w:r w:rsidRPr="00A454D1">
              <w:rPr>
                <w:b/>
                <w:sz w:val="12"/>
                <w:szCs w:val="16"/>
              </w:rPr>
              <w:t>892,0</w:t>
            </w:r>
          </w:p>
          <w:p w:rsidR="00A454D1" w:rsidRPr="00A454D1" w:rsidRDefault="00A454D1" w:rsidP="00A25045">
            <w:pPr>
              <w:widowControl w:val="0"/>
              <w:suppressAutoHyphens/>
              <w:autoSpaceDE w:val="0"/>
              <w:autoSpaceDN w:val="0"/>
              <w:adjustRightInd w:val="0"/>
              <w:jc w:val="center"/>
              <w:rPr>
                <w:b/>
                <w:sz w:val="12"/>
                <w:szCs w:val="16"/>
              </w:rPr>
            </w:pPr>
          </w:p>
          <w:p w:rsidR="00A454D1" w:rsidRPr="00A454D1" w:rsidRDefault="00A454D1" w:rsidP="00A25045">
            <w:pPr>
              <w:widowControl w:val="0"/>
              <w:suppressAutoHyphens/>
              <w:autoSpaceDE w:val="0"/>
              <w:autoSpaceDN w:val="0"/>
              <w:adjustRightInd w:val="0"/>
              <w:jc w:val="center"/>
              <w:rPr>
                <w:b/>
                <w:sz w:val="12"/>
                <w:szCs w:val="16"/>
              </w:rPr>
            </w:pPr>
          </w:p>
          <w:p w:rsidR="00A454D1" w:rsidRPr="00A454D1" w:rsidRDefault="00A454D1" w:rsidP="00A25045">
            <w:pPr>
              <w:suppressAutoHyphens/>
              <w:jc w:val="center"/>
              <w:rPr>
                <w:b/>
                <w:sz w:val="12"/>
                <w:szCs w:val="16"/>
              </w:rPr>
            </w:pPr>
            <w:r w:rsidRPr="00A454D1">
              <w:rPr>
                <w:b/>
                <w:sz w:val="12"/>
                <w:szCs w:val="16"/>
              </w:rPr>
              <w:t>2250,82</w:t>
            </w:r>
          </w:p>
        </w:tc>
        <w:tc>
          <w:tcPr>
            <w:tcW w:w="0" w:type="auto"/>
            <w:vAlign w:val="center"/>
          </w:tcPr>
          <w:p w:rsidR="00A454D1" w:rsidRPr="00A454D1" w:rsidRDefault="00A454D1" w:rsidP="00A25045">
            <w:pPr>
              <w:widowControl w:val="0"/>
              <w:suppressAutoHyphens/>
              <w:autoSpaceDE w:val="0"/>
              <w:autoSpaceDN w:val="0"/>
              <w:adjustRightInd w:val="0"/>
              <w:jc w:val="center"/>
              <w:rPr>
                <w:b/>
                <w:sz w:val="12"/>
                <w:szCs w:val="16"/>
              </w:rPr>
            </w:pPr>
            <w:r w:rsidRPr="00A454D1">
              <w:rPr>
                <w:b/>
                <w:sz w:val="12"/>
                <w:szCs w:val="16"/>
              </w:rPr>
              <w:t>4422,816</w:t>
            </w:r>
          </w:p>
          <w:p w:rsidR="00A454D1" w:rsidRPr="00A454D1" w:rsidRDefault="00A454D1" w:rsidP="00A25045">
            <w:pPr>
              <w:widowControl w:val="0"/>
              <w:suppressAutoHyphens/>
              <w:autoSpaceDE w:val="0"/>
              <w:autoSpaceDN w:val="0"/>
              <w:adjustRightInd w:val="0"/>
              <w:jc w:val="center"/>
              <w:rPr>
                <w:b/>
                <w:sz w:val="12"/>
                <w:szCs w:val="16"/>
              </w:rPr>
            </w:pPr>
          </w:p>
          <w:p w:rsidR="00A454D1" w:rsidRPr="00A454D1" w:rsidRDefault="00A454D1" w:rsidP="00A25045">
            <w:pPr>
              <w:widowControl w:val="0"/>
              <w:suppressAutoHyphens/>
              <w:autoSpaceDE w:val="0"/>
              <w:autoSpaceDN w:val="0"/>
              <w:adjustRightInd w:val="0"/>
              <w:jc w:val="center"/>
              <w:rPr>
                <w:b/>
                <w:sz w:val="12"/>
                <w:szCs w:val="16"/>
              </w:rPr>
            </w:pPr>
          </w:p>
          <w:p w:rsidR="00A454D1" w:rsidRPr="00A454D1" w:rsidRDefault="00A454D1" w:rsidP="00A25045">
            <w:pPr>
              <w:widowControl w:val="0"/>
              <w:suppressAutoHyphens/>
              <w:autoSpaceDE w:val="0"/>
              <w:autoSpaceDN w:val="0"/>
              <w:adjustRightInd w:val="0"/>
              <w:jc w:val="center"/>
              <w:rPr>
                <w:b/>
                <w:sz w:val="12"/>
                <w:szCs w:val="16"/>
              </w:rPr>
            </w:pPr>
            <w:r w:rsidRPr="00A454D1">
              <w:rPr>
                <w:b/>
                <w:sz w:val="12"/>
                <w:szCs w:val="16"/>
              </w:rPr>
              <w:t>-</w:t>
            </w:r>
          </w:p>
          <w:p w:rsidR="00A454D1" w:rsidRPr="00A454D1" w:rsidRDefault="00A454D1" w:rsidP="00A25045">
            <w:pPr>
              <w:widowControl w:val="0"/>
              <w:suppressAutoHyphens/>
              <w:autoSpaceDE w:val="0"/>
              <w:autoSpaceDN w:val="0"/>
              <w:adjustRightInd w:val="0"/>
              <w:jc w:val="center"/>
              <w:rPr>
                <w:b/>
                <w:sz w:val="12"/>
                <w:szCs w:val="16"/>
              </w:rPr>
            </w:pPr>
          </w:p>
          <w:p w:rsidR="00A454D1" w:rsidRPr="00A454D1" w:rsidRDefault="00A454D1" w:rsidP="00A25045">
            <w:pPr>
              <w:widowControl w:val="0"/>
              <w:suppressAutoHyphens/>
              <w:autoSpaceDE w:val="0"/>
              <w:autoSpaceDN w:val="0"/>
              <w:adjustRightInd w:val="0"/>
              <w:jc w:val="center"/>
              <w:rPr>
                <w:b/>
                <w:sz w:val="12"/>
                <w:szCs w:val="16"/>
              </w:rPr>
            </w:pPr>
          </w:p>
          <w:p w:rsidR="00A454D1" w:rsidRPr="00A454D1" w:rsidRDefault="00A454D1" w:rsidP="00A25045">
            <w:pPr>
              <w:widowControl w:val="0"/>
              <w:suppressAutoHyphens/>
              <w:autoSpaceDE w:val="0"/>
              <w:autoSpaceDN w:val="0"/>
              <w:adjustRightInd w:val="0"/>
              <w:jc w:val="center"/>
              <w:rPr>
                <w:b/>
                <w:sz w:val="12"/>
                <w:szCs w:val="16"/>
              </w:rPr>
            </w:pPr>
            <w:r w:rsidRPr="00A454D1">
              <w:rPr>
                <w:b/>
                <w:sz w:val="12"/>
                <w:szCs w:val="16"/>
              </w:rPr>
              <w:t>1760,0</w:t>
            </w:r>
          </w:p>
          <w:p w:rsidR="00A454D1" w:rsidRPr="00A454D1" w:rsidRDefault="00A454D1" w:rsidP="00A25045">
            <w:pPr>
              <w:widowControl w:val="0"/>
              <w:suppressAutoHyphens/>
              <w:autoSpaceDE w:val="0"/>
              <w:autoSpaceDN w:val="0"/>
              <w:adjustRightInd w:val="0"/>
              <w:jc w:val="center"/>
              <w:rPr>
                <w:b/>
                <w:sz w:val="12"/>
                <w:szCs w:val="16"/>
              </w:rPr>
            </w:pPr>
          </w:p>
          <w:p w:rsidR="00A454D1" w:rsidRPr="00A454D1" w:rsidRDefault="00A454D1" w:rsidP="00A25045">
            <w:pPr>
              <w:widowControl w:val="0"/>
              <w:suppressAutoHyphens/>
              <w:autoSpaceDE w:val="0"/>
              <w:autoSpaceDN w:val="0"/>
              <w:adjustRightInd w:val="0"/>
              <w:jc w:val="center"/>
              <w:rPr>
                <w:b/>
                <w:sz w:val="12"/>
                <w:szCs w:val="16"/>
              </w:rPr>
            </w:pPr>
          </w:p>
          <w:p w:rsidR="00A454D1" w:rsidRPr="00A454D1" w:rsidRDefault="00A454D1" w:rsidP="00A25045">
            <w:pPr>
              <w:widowControl w:val="0"/>
              <w:suppressAutoHyphens/>
              <w:autoSpaceDE w:val="0"/>
              <w:autoSpaceDN w:val="0"/>
              <w:adjustRightInd w:val="0"/>
              <w:jc w:val="center"/>
              <w:rPr>
                <w:b/>
                <w:sz w:val="12"/>
                <w:szCs w:val="16"/>
              </w:rPr>
            </w:pPr>
            <w:r w:rsidRPr="00A454D1">
              <w:rPr>
                <w:b/>
                <w:sz w:val="12"/>
                <w:szCs w:val="16"/>
              </w:rPr>
              <w:t>2662,816</w:t>
            </w:r>
          </w:p>
        </w:tc>
        <w:tc>
          <w:tcPr>
            <w:tcW w:w="0" w:type="auto"/>
            <w:vAlign w:val="center"/>
          </w:tcPr>
          <w:p w:rsidR="00A454D1" w:rsidRPr="00A454D1" w:rsidRDefault="00A454D1" w:rsidP="00A25045">
            <w:pPr>
              <w:widowControl w:val="0"/>
              <w:suppressAutoHyphens/>
              <w:autoSpaceDE w:val="0"/>
              <w:autoSpaceDN w:val="0"/>
              <w:adjustRightInd w:val="0"/>
              <w:jc w:val="center"/>
              <w:rPr>
                <w:b/>
                <w:sz w:val="12"/>
                <w:szCs w:val="16"/>
              </w:rPr>
            </w:pPr>
            <w:r w:rsidRPr="00A454D1">
              <w:rPr>
                <w:b/>
                <w:sz w:val="12"/>
                <w:szCs w:val="16"/>
              </w:rPr>
              <w:t>4091,53</w:t>
            </w:r>
          </w:p>
          <w:p w:rsidR="00A454D1" w:rsidRPr="00A454D1" w:rsidRDefault="00A454D1" w:rsidP="00A25045">
            <w:pPr>
              <w:widowControl w:val="0"/>
              <w:suppressAutoHyphens/>
              <w:autoSpaceDE w:val="0"/>
              <w:autoSpaceDN w:val="0"/>
              <w:adjustRightInd w:val="0"/>
              <w:jc w:val="center"/>
              <w:rPr>
                <w:b/>
                <w:sz w:val="12"/>
                <w:szCs w:val="16"/>
              </w:rPr>
            </w:pPr>
          </w:p>
          <w:p w:rsidR="00A454D1" w:rsidRPr="00A454D1" w:rsidRDefault="00A454D1" w:rsidP="00A25045">
            <w:pPr>
              <w:widowControl w:val="0"/>
              <w:suppressAutoHyphens/>
              <w:autoSpaceDE w:val="0"/>
              <w:autoSpaceDN w:val="0"/>
              <w:adjustRightInd w:val="0"/>
              <w:jc w:val="center"/>
              <w:rPr>
                <w:b/>
                <w:sz w:val="12"/>
                <w:szCs w:val="16"/>
              </w:rPr>
            </w:pPr>
          </w:p>
          <w:p w:rsidR="00A454D1" w:rsidRPr="00A454D1" w:rsidRDefault="00A454D1" w:rsidP="00A25045">
            <w:pPr>
              <w:widowControl w:val="0"/>
              <w:suppressAutoHyphens/>
              <w:autoSpaceDE w:val="0"/>
              <w:autoSpaceDN w:val="0"/>
              <w:adjustRightInd w:val="0"/>
              <w:jc w:val="center"/>
              <w:rPr>
                <w:b/>
                <w:sz w:val="12"/>
                <w:szCs w:val="16"/>
              </w:rPr>
            </w:pPr>
            <w:r w:rsidRPr="00A454D1">
              <w:rPr>
                <w:b/>
                <w:sz w:val="12"/>
                <w:szCs w:val="16"/>
              </w:rPr>
              <w:t>-</w:t>
            </w:r>
          </w:p>
          <w:p w:rsidR="00A454D1" w:rsidRPr="00A454D1" w:rsidRDefault="00A454D1" w:rsidP="00A25045">
            <w:pPr>
              <w:widowControl w:val="0"/>
              <w:suppressAutoHyphens/>
              <w:autoSpaceDE w:val="0"/>
              <w:autoSpaceDN w:val="0"/>
              <w:adjustRightInd w:val="0"/>
              <w:jc w:val="center"/>
              <w:rPr>
                <w:b/>
                <w:sz w:val="12"/>
                <w:szCs w:val="16"/>
              </w:rPr>
            </w:pPr>
          </w:p>
          <w:p w:rsidR="00A454D1" w:rsidRPr="00A454D1" w:rsidRDefault="00A454D1" w:rsidP="00A25045">
            <w:pPr>
              <w:widowControl w:val="0"/>
              <w:suppressAutoHyphens/>
              <w:autoSpaceDE w:val="0"/>
              <w:autoSpaceDN w:val="0"/>
              <w:adjustRightInd w:val="0"/>
              <w:jc w:val="center"/>
              <w:rPr>
                <w:b/>
                <w:sz w:val="12"/>
                <w:szCs w:val="16"/>
              </w:rPr>
            </w:pPr>
          </w:p>
          <w:p w:rsidR="00A454D1" w:rsidRPr="00A454D1" w:rsidRDefault="00A454D1" w:rsidP="00A25045">
            <w:pPr>
              <w:widowControl w:val="0"/>
              <w:suppressAutoHyphens/>
              <w:autoSpaceDE w:val="0"/>
              <w:autoSpaceDN w:val="0"/>
              <w:adjustRightInd w:val="0"/>
              <w:jc w:val="center"/>
              <w:rPr>
                <w:b/>
                <w:sz w:val="12"/>
                <w:szCs w:val="16"/>
              </w:rPr>
            </w:pPr>
            <w:r w:rsidRPr="00A454D1">
              <w:rPr>
                <w:b/>
                <w:sz w:val="12"/>
                <w:szCs w:val="16"/>
              </w:rPr>
              <w:t>2376,0</w:t>
            </w:r>
          </w:p>
          <w:p w:rsidR="00A454D1" w:rsidRPr="00A454D1" w:rsidRDefault="00A454D1" w:rsidP="00A25045">
            <w:pPr>
              <w:widowControl w:val="0"/>
              <w:suppressAutoHyphens/>
              <w:autoSpaceDE w:val="0"/>
              <w:autoSpaceDN w:val="0"/>
              <w:adjustRightInd w:val="0"/>
              <w:jc w:val="center"/>
              <w:rPr>
                <w:b/>
                <w:sz w:val="12"/>
                <w:szCs w:val="16"/>
              </w:rPr>
            </w:pPr>
          </w:p>
          <w:p w:rsidR="00A454D1" w:rsidRPr="00A454D1" w:rsidRDefault="00A454D1" w:rsidP="00A25045">
            <w:pPr>
              <w:widowControl w:val="0"/>
              <w:suppressAutoHyphens/>
              <w:autoSpaceDE w:val="0"/>
              <w:autoSpaceDN w:val="0"/>
              <w:adjustRightInd w:val="0"/>
              <w:jc w:val="center"/>
              <w:rPr>
                <w:b/>
                <w:sz w:val="12"/>
                <w:szCs w:val="16"/>
              </w:rPr>
            </w:pPr>
          </w:p>
          <w:p w:rsidR="00A454D1" w:rsidRPr="00A454D1" w:rsidRDefault="00A454D1" w:rsidP="00A25045">
            <w:pPr>
              <w:widowControl w:val="0"/>
              <w:suppressAutoHyphens/>
              <w:autoSpaceDE w:val="0"/>
              <w:autoSpaceDN w:val="0"/>
              <w:adjustRightInd w:val="0"/>
              <w:jc w:val="center"/>
              <w:rPr>
                <w:b/>
                <w:sz w:val="12"/>
                <w:szCs w:val="16"/>
              </w:rPr>
            </w:pPr>
            <w:r w:rsidRPr="00A454D1">
              <w:rPr>
                <w:b/>
                <w:sz w:val="12"/>
                <w:szCs w:val="16"/>
              </w:rPr>
              <w:t>1715,53</w:t>
            </w:r>
          </w:p>
        </w:tc>
        <w:tc>
          <w:tcPr>
            <w:tcW w:w="0" w:type="auto"/>
            <w:vAlign w:val="center"/>
          </w:tcPr>
          <w:p w:rsidR="00A454D1" w:rsidRPr="00A454D1" w:rsidRDefault="00A454D1" w:rsidP="00A25045">
            <w:pPr>
              <w:widowControl w:val="0"/>
              <w:suppressAutoHyphens/>
              <w:autoSpaceDE w:val="0"/>
              <w:autoSpaceDN w:val="0"/>
              <w:adjustRightInd w:val="0"/>
              <w:jc w:val="center"/>
              <w:rPr>
                <w:b/>
                <w:sz w:val="12"/>
                <w:szCs w:val="16"/>
              </w:rPr>
            </w:pPr>
            <w:r w:rsidRPr="00A454D1">
              <w:rPr>
                <w:b/>
                <w:sz w:val="12"/>
                <w:szCs w:val="16"/>
              </w:rPr>
              <w:t>2579,88</w:t>
            </w:r>
          </w:p>
          <w:p w:rsidR="00A454D1" w:rsidRPr="00A454D1" w:rsidRDefault="00A454D1" w:rsidP="00A25045">
            <w:pPr>
              <w:widowControl w:val="0"/>
              <w:suppressAutoHyphens/>
              <w:autoSpaceDE w:val="0"/>
              <w:autoSpaceDN w:val="0"/>
              <w:adjustRightInd w:val="0"/>
              <w:jc w:val="center"/>
              <w:rPr>
                <w:b/>
                <w:sz w:val="12"/>
                <w:szCs w:val="16"/>
              </w:rPr>
            </w:pPr>
          </w:p>
          <w:p w:rsidR="00A454D1" w:rsidRPr="00A454D1" w:rsidRDefault="00A454D1" w:rsidP="00A25045">
            <w:pPr>
              <w:widowControl w:val="0"/>
              <w:suppressAutoHyphens/>
              <w:autoSpaceDE w:val="0"/>
              <w:autoSpaceDN w:val="0"/>
              <w:adjustRightInd w:val="0"/>
              <w:jc w:val="center"/>
              <w:rPr>
                <w:b/>
                <w:sz w:val="12"/>
                <w:szCs w:val="16"/>
              </w:rPr>
            </w:pPr>
          </w:p>
          <w:p w:rsidR="00A454D1" w:rsidRPr="00A454D1" w:rsidRDefault="00A454D1" w:rsidP="00A25045">
            <w:pPr>
              <w:widowControl w:val="0"/>
              <w:suppressAutoHyphens/>
              <w:autoSpaceDE w:val="0"/>
              <w:autoSpaceDN w:val="0"/>
              <w:adjustRightInd w:val="0"/>
              <w:jc w:val="center"/>
              <w:rPr>
                <w:b/>
                <w:sz w:val="12"/>
                <w:szCs w:val="16"/>
              </w:rPr>
            </w:pPr>
            <w:r w:rsidRPr="00A454D1">
              <w:rPr>
                <w:b/>
                <w:sz w:val="12"/>
                <w:szCs w:val="16"/>
              </w:rPr>
              <w:t>-</w:t>
            </w:r>
          </w:p>
          <w:p w:rsidR="00A454D1" w:rsidRPr="00A454D1" w:rsidRDefault="00A454D1" w:rsidP="00A25045">
            <w:pPr>
              <w:widowControl w:val="0"/>
              <w:suppressAutoHyphens/>
              <w:autoSpaceDE w:val="0"/>
              <w:autoSpaceDN w:val="0"/>
              <w:adjustRightInd w:val="0"/>
              <w:jc w:val="center"/>
              <w:rPr>
                <w:b/>
                <w:sz w:val="12"/>
                <w:szCs w:val="16"/>
              </w:rPr>
            </w:pPr>
          </w:p>
          <w:p w:rsidR="00A454D1" w:rsidRPr="00A454D1" w:rsidRDefault="00A454D1" w:rsidP="00A25045">
            <w:pPr>
              <w:widowControl w:val="0"/>
              <w:suppressAutoHyphens/>
              <w:autoSpaceDE w:val="0"/>
              <w:autoSpaceDN w:val="0"/>
              <w:adjustRightInd w:val="0"/>
              <w:jc w:val="center"/>
              <w:rPr>
                <w:b/>
                <w:sz w:val="12"/>
                <w:szCs w:val="16"/>
              </w:rPr>
            </w:pPr>
          </w:p>
          <w:p w:rsidR="00A454D1" w:rsidRPr="00A454D1" w:rsidRDefault="00A454D1" w:rsidP="00A25045">
            <w:pPr>
              <w:widowControl w:val="0"/>
              <w:suppressAutoHyphens/>
              <w:autoSpaceDE w:val="0"/>
              <w:autoSpaceDN w:val="0"/>
              <w:adjustRightInd w:val="0"/>
              <w:jc w:val="center"/>
              <w:rPr>
                <w:b/>
                <w:sz w:val="12"/>
                <w:szCs w:val="16"/>
              </w:rPr>
            </w:pPr>
            <w:r w:rsidRPr="00A454D1">
              <w:rPr>
                <w:b/>
                <w:sz w:val="12"/>
                <w:szCs w:val="16"/>
              </w:rPr>
              <w:t>876,0</w:t>
            </w:r>
          </w:p>
          <w:p w:rsidR="00A454D1" w:rsidRPr="00A454D1" w:rsidRDefault="00A454D1" w:rsidP="00A25045">
            <w:pPr>
              <w:widowControl w:val="0"/>
              <w:suppressAutoHyphens/>
              <w:autoSpaceDE w:val="0"/>
              <w:autoSpaceDN w:val="0"/>
              <w:adjustRightInd w:val="0"/>
              <w:jc w:val="center"/>
              <w:rPr>
                <w:b/>
                <w:sz w:val="12"/>
                <w:szCs w:val="16"/>
              </w:rPr>
            </w:pPr>
          </w:p>
          <w:p w:rsidR="00A454D1" w:rsidRPr="00A454D1" w:rsidRDefault="00A454D1" w:rsidP="00A25045">
            <w:pPr>
              <w:widowControl w:val="0"/>
              <w:suppressAutoHyphens/>
              <w:autoSpaceDE w:val="0"/>
              <w:autoSpaceDN w:val="0"/>
              <w:adjustRightInd w:val="0"/>
              <w:jc w:val="center"/>
              <w:rPr>
                <w:b/>
                <w:sz w:val="12"/>
                <w:szCs w:val="16"/>
              </w:rPr>
            </w:pPr>
          </w:p>
          <w:p w:rsidR="00A454D1" w:rsidRPr="00A454D1" w:rsidRDefault="00A454D1" w:rsidP="00A25045">
            <w:pPr>
              <w:suppressAutoHyphens/>
              <w:jc w:val="center"/>
              <w:rPr>
                <w:sz w:val="12"/>
                <w:szCs w:val="16"/>
              </w:rPr>
            </w:pPr>
            <w:r w:rsidRPr="00A454D1">
              <w:rPr>
                <w:b/>
                <w:sz w:val="12"/>
                <w:szCs w:val="16"/>
              </w:rPr>
              <w:t>1703,88</w:t>
            </w:r>
          </w:p>
        </w:tc>
        <w:tc>
          <w:tcPr>
            <w:tcW w:w="0" w:type="auto"/>
          </w:tcPr>
          <w:p w:rsidR="00A454D1" w:rsidRPr="00A454D1" w:rsidRDefault="00A454D1" w:rsidP="00A25045">
            <w:pPr>
              <w:widowControl w:val="0"/>
              <w:suppressAutoHyphens/>
              <w:autoSpaceDE w:val="0"/>
              <w:autoSpaceDN w:val="0"/>
              <w:adjustRightInd w:val="0"/>
              <w:jc w:val="center"/>
              <w:rPr>
                <w:b/>
                <w:sz w:val="12"/>
                <w:szCs w:val="16"/>
              </w:rPr>
            </w:pPr>
            <w:r w:rsidRPr="00A454D1">
              <w:rPr>
                <w:b/>
                <w:sz w:val="12"/>
                <w:szCs w:val="16"/>
              </w:rPr>
              <w:t>2602,3</w:t>
            </w:r>
          </w:p>
          <w:p w:rsidR="00A454D1" w:rsidRPr="00A454D1" w:rsidRDefault="00A454D1" w:rsidP="00A25045">
            <w:pPr>
              <w:widowControl w:val="0"/>
              <w:suppressAutoHyphens/>
              <w:autoSpaceDE w:val="0"/>
              <w:autoSpaceDN w:val="0"/>
              <w:adjustRightInd w:val="0"/>
              <w:jc w:val="center"/>
              <w:rPr>
                <w:b/>
                <w:sz w:val="12"/>
                <w:szCs w:val="16"/>
              </w:rPr>
            </w:pPr>
          </w:p>
          <w:p w:rsidR="00A454D1" w:rsidRPr="00A454D1" w:rsidRDefault="00A454D1" w:rsidP="00A25045">
            <w:pPr>
              <w:widowControl w:val="0"/>
              <w:suppressAutoHyphens/>
              <w:autoSpaceDE w:val="0"/>
              <w:autoSpaceDN w:val="0"/>
              <w:adjustRightInd w:val="0"/>
              <w:jc w:val="center"/>
              <w:rPr>
                <w:b/>
                <w:sz w:val="12"/>
                <w:szCs w:val="16"/>
              </w:rPr>
            </w:pPr>
          </w:p>
          <w:p w:rsidR="00A454D1" w:rsidRPr="00A454D1" w:rsidRDefault="00A454D1" w:rsidP="00A25045">
            <w:pPr>
              <w:widowControl w:val="0"/>
              <w:suppressAutoHyphens/>
              <w:autoSpaceDE w:val="0"/>
              <w:autoSpaceDN w:val="0"/>
              <w:adjustRightInd w:val="0"/>
              <w:jc w:val="center"/>
              <w:rPr>
                <w:b/>
                <w:sz w:val="12"/>
                <w:szCs w:val="16"/>
              </w:rPr>
            </w:pPr>
            <w:r w:rsidRPr="00A454D1">
              <w:rPr>
                <w:b/>
                <w:sz w:val="12"/>
                <w:szCs w:val="16"/>
              </w:rPr>
              <w:t>-</w:t>
            </w:r>
          </w:p>
          <w:p w:rsidR="00A454D1" w:rsidRPr="00A454D1" w:rsidRDefault="00A454D1" w:rsidP="00A25045">
            <w:pPr>
              <w:widowControl w:val="0"/>
              <w:suppressAutoHyphens/>
              <w:autoSpaceDE w:val="0"/>
              <w:autoSpaceDN w:val="0"/>
              <w:adjustRightInd w:val="0"/>
              <w:jc w:val="center"/>
              <w:rPr>
                <w:b/>
                <w:sz w:val="12"/>
                <w:szCs w:val="16"/>
              </w:rPr>
            </w:pPr>
          </w:p>
          <w:p w:rsidR="00A454D1" w:rsidRPr="00A454D1" w:rsidRDefault="00A454D1" w:rsidP="00A25045">
            <w:pPr>
              <w:widowControl w:val="0"/>
              <w:suppressAutoHyphens/>
              <w:autoSpaceDE w:val="0"/>
              <w:autoSpaceDN w:val="0"/>
              <w:adjustRightInd w:val="0"/>
              <w:jc w:val="center"/>
              <w:rPr>
                <w:b/>
                <w:sz w:val="12"/>
                <w:szCs w:val="16"/>
              </w:rPr>
            </w:pPr>
          </w:p>
          <w:p w:rsidR="00A454D1" w:rsidRPr="00A454D1" w:rsidRDefault="00A454D1" w:rsidP="00A25045">
            <w:pPr>
              <w:widowControl w:val="0"/>
              <w:suppressAutoHyphens/>
              <w:autoSpaceDE w:val="0"/>
              <w:autoSpaceDN w:val="0"/>
              <w:adjustRightInd w:val="0"/>
              <w:jc w:val="center"/>
              <w:rPr>
                <w:b/>
                <w:sz w:val="12"/>
                <w:szCs w:val="16"/>
              </w:rPr>
            </w:pPr>
            <w:r w:rsidRPr="00A454D1">
              <w:rPr>
                <w:b/>
                <w:sz w:val="12"/>
                <w:szCs w:val="16"/>
              </w:rPr>
              <w:t>876,0</w:t>
            </w:r>
          </w:p>
          <w:p w:rsidR="00A454D1" w:rsidRPr="00A454D1" w:rsidRDefault="00A454D1" w:rsidP="00A25045">
            <w:pPr>
              <w:widowControl w:val="0"/>
              <w:suppressAutoHyphens/>
              <w:autoSpaceDE w:val="0"/>
              <w:autoSpaceDN w:val="0"/>
              <w:adjustRightInd w:val="0"/>
              <w:jc w:val="center"/>
              <w:rPr>
                <w:b/>
                <w:sz w:val="12"/>
                <w:szCs w:val="16"/>
              </w:rPr>
            </w:pPr>
          </w:p>
          <w:p w:rsidR="00A454D1" w:rsidRPr="00A454D1" w:rsidRDefault="00A454D1" w:rsidP="00A25045">
            <w:pPr>
              <w:widowControl w:val="0"/>
              <w:suppressAutoHyphens/>
              <w:autoSpaceDE w:val="0"/>
              <w:autoSpaceDN w:val="0"/>
              <w:adjustRightInd w:val="0"/>
              <w:jc w:val="center"/>
              <w:rPr>
                <w:b/>
                <w:sz w:val="12"/>
                <w:szCs w:val="16"/>
              </w:rPr>
            </w:pPr>
          </w:p>
          <w:p w:rsidR="00A454D1" w:rsidRPr="00A454D1" w:rsidRDefault="00A454D1" w:rsidP="00A25045">
            <w:pPr>
              <w:widowControl w:val="0"/>
              <w:suppressAutoHyphens/>
              <w:autoSpaceDE w:val="0"/>
              <w:autoSpaceDN w:val="0"/>
              <w:adjustRightInd w:val="0"/>
              <w:jc w:val="center"/>
              <w:rPr>
                <w:b/>
                <w:sz w:val="12"/>
                <w:szCs w:val="16"/>
              </w:rPr>
            </w:pPr>
            <w:r w:rsidRPr="00A454D1">
              <w:rPr>
                <w:b/>
                <w:sz w:val="12"/>
                <w:szCs w:val="16"/>
              </w:rPr>
              <w:t>1726,3</w:t>
            </w:r>
          </w:p>
        </w:tc>
      </w:tr>
    </w:tbl>
    <w:p w:rsidR="00A454D1" w:rsidRDefault="00A454D1" w:rsidP="00F64C05">
      <w:pPr>
        <w:jc w:val="center"/>
        <w:rPr>
          <w:sz w:val="16"/>
          <w:szCs w:val="16"/>
        </w:rPr>
      </w:pPr>
    </w:p>
    <w:p w:rsidR="00A454D1" w:rsidRPr="00692875" w:rsidRDefault="00A454D1" w:rsidP="00A454D1">
      <w:pPr>
        <w:suppressAutoHyphens/>
        <w:autoSpaceDE w:val="0"/>
        <w:autoSpaceDN w:val="0"/>
        <w:adjustRightInd w:val="0"/>
        <w:ind w:firstLine="284"/>
        <w:jc w:val="both"/>
        <w:rPr>
          <w:sz w:val="16"/>
          <w:szCs w:val="16"/>
        </w:rPr>
      </w:pPr>
      <w:r w:rsidRPr="00692875">
        <w:rPr>
          <w:sz w:val="16"/>
          <w:szCs w:val="16"/>
        </w:rPr>
        <w:t>2. Внести изменения в подпрограмму «Ремонт и содержание автомобильных дорог общего пользования местного значения Солецкого городского поселения» Программы (далее – Подпрограмма 1):</w:t>
      </w:r>
    </w:p>
    <w:p w:rsidR="00A454D1" w:rsidRPr="00692875" w:rsidRDefault="00A454D1" w:rsidP="00A454D1">
      <w:pPr>
        <w:suppressAutoHyphens/>
        <w:autoSpaceDE w:val="0"/>
        <w:autoSpaceDN w:val="0"/>
        <w:adjustRightInd w:val="0"/>
        <w:ind w:firstLine="284"/>
        <w:jc w:val="both"/>
        <w:rPr>
          <w:sz w:val="16"/>
          <w:szCs w:val="16"/>
        </w:rPr>
      </w:pPr>
      <w:r w:rsidRPr="00692875">
        <w:rPr>
          <w:sz w:val="16"/>
          <w:szCs w:val="16"/>
        </w:rPr>
        <w:t>2.1. В паспорте Подпрограммы 1:</w:t>
      </w:r>
    </w:p>
    <w:p w:rsidR="00A454D1" w:rsidRPr="00692875" w:rsidRDefault="00A454D1" w:rsidP="00A454D1">
      <w:pPr>
        <w:suppressAutoHyphens/>
        <w:autoSpaceDE w:val="0"/>
        <w:autoSpaceDN w:val="0"/>
        <w:adjustRightInd w:val="0"/>
        <w:ind w:firstLine="284"/>
        <w:jc w:val="both"/>
        <w:rPr>
          <w:sz w:val="16"/>
          <w:szCs w:val="16"/>
        </w:rPr>
      </w:pPr>
      <w:r w:rsidRPr="00692875">
        <w:rPr>
          <w:sz w:val="16"/>
          <w:szCs w:val="16"/>
        </w:rPr>
        <w:t>2.1.1. Дополнить раздел 2 строками 2 и 2.1 следующего содержания:</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
        <w:gridCol w:w="2383"/>
        <w:gridCol w:w="456"/>
        <w:gridCol w:w="456"/>
        <w:gridCol w:w="456"/>
        <w:gridCol w:w="456"/>
        <w:gridCol w:w="456"/>
      </w:tblGrid>
      <w:tr w:rsidR="00A454D1" w:rsidRPr="00A454D1" w:rsidTr="00A454D1">
        <w:trPr>
          <w:trHeight w:val="581"/>
        </w:trPr>
        <w:tc>
          <w:tcPr>
            <w:tcW w:w="0" w:type="auto"/>
            <w:vMerge w:val="restart"/>
            <w:shd w:val="clear" w:color="auto" w:fill="auto"/>
          </w:tcPr>
          <w:p w:rsidR="00A454D1" w:rsidRPr="00A454D1" w:rsidRDefault="00A454D1" w:rsidP="00A25045">
            <w:pPr>
              <w:pStyle w:val="affc"/>
              <w:suppressAutoHyphens/>
              <w:rPr>
                <w:rFonts w:ascii="Times New Roman" w:hAnsi="Times New Roman"/>
                <w:sz w:val="12"/>
                <w:szCs w:val="16"/>
              </w:rPr>
            </w:pPr>
            <w:r w:rsidRPr="00A454D1">
              <w:rPr>
                <w:rFonts w:ascii="Times New Roman" w:hAnsi="Times New Roman"/>
                <w:sz w:val="12"/>
                <w:szCs w:val="16"/>
              </w:rPr>
              <w:t xml:space="preserve">№ </w:t>
            </w:r>
            <w:proofErr w:type="gramStart"/>
            <w:r w:rsidRPr="00A454D1">
              <w:rPr>
                <w:rFonts w:ascii="Times New Roman" w:hAnsi="Times New Roman"/>
                <w:sz w:val="12"/>
                <w:szCs w:val="16"/>
              </w:rPr>
              <w:t>п</w:t>
            </w:r>
            <w:proofErr w:type="gramEnd"/>
            <w:r w:rsidRPr="00A454D1">
              <w:rPr>
                <w:rFonts w:ascii="Times New Roman" w:hAnsi="Times New Roman"/>
                <w:sz w:val="12"/>
                <w:szCs w:val="16"/>
              </w:rPr>
              <w:t>/п</w:t>
            </w:r>
          </w:p>
        </w:tc>
        <w:tc>
          <w:tcPr>
            <w:tcW w:w="0" w:type="auto"/>
            <w:vMerge w:val="restart"/>
            <w:shd w:val="clear" w:color="auto" w:fill="auto"/>
          </w:tcPr>
          <w:p w:rsidR="00A454D1" w:rsidRPr="00A454D1" w:rsidRDefault="00A454D1" w:rsidP="00A25045">
            <w:pPr>
              <w:pStyle w:val="affc"/>
              <w:suppressAutoHyphens/>
              <w:jc w:val="center"/>
              <w:rPr>
                <w:rFonts w:ascii="Times New Roman" w:hAnsi="Times New Roman"/>
                <w:sz w:val="12"/>
                <w:szCs w:val="16"/>
              </w:rPr>
            </w:pPr>
            <w:r w:rsidRPr="00A454D1">
              <w:rPr>
                <w:rFonts w:ascii="Times New Roman" w:hAnsi="Times New Roman"/>
                <w:sz w:val="12"/>
                <w:szCs w:val="16"/>
              </w:rPr>
              <w:t>Задачи подпрограммы,</w:t>
            </w:r>
          </w:p>
          <w:p w:rsidR="00A454D1" w:rsidRPr="00A454D1" w:rsidRDefault="00A454D1" w:rsidP="00A25045">
            <w:pPr>
              <w:pStyle w:val="affc"/>
              <w:suppressAutoHyphens/>
              <w:jc w:val="center"/>
              <w:rPr>
                <w:rFonts w:ascii="Times New Roman" w:hAnsi="Times New Roman"/>
                <w:sz w:val="12"/>
                <w:szCs w:val="16"/>
              </w:rPr>
            </w:pPr>
            <w:r w:rsidRPr="00A454D1">
              <w:rPr>
                <w:rFonts w:ascii="Times New Roman" w:hAnsi="Times New Roman"/>
                <w:sz w:val="12"/>
                <w:szCs w:val="16"/>
              </w:rPr>
              <w:t xml:space="preserve"> наименование и единица измерения целевого показателя</w:t>
            </w:r>
          </w:p>
        </w:tc>
        <w:tc>
          <w:tcPr>
            <w:tcW w:w="0" w:type="auto"/>
            <w:gridSpan w:val="5"/>
            <w:shd w:val="clear" w:color="auto" w:fill="auto"/>
          </w:tcPr>
          <w:p w:rsidR="00A454D1" w:rsidRPr="00A454D1" w:rsidRDefault="00A454D1" w:rsidP="00A25045">
            <w:pPr>
              <w:pStyle w:val="affc"/>
              <w:suppressAutoHyphens/>
              <w:jc w:val="center"/>
              <w:rPr>
                <w:rFonts w:ascii="Times New Roman" w:hAnsi="Times New Roman"/>
                <w:sz w:val="12"/>
                <w:szCs w:val="16"/>
              </w:rPr>
            </w:pPr>
            <w:r w:rsidRPr="00A454D1">
              <w:rPr>
                <w:rFonts w:ascii="Times New Roman" w:hAnsi="Times New Roman"/>
                <w:sz w:val="12"/>
                <w:szCs w:val="16"/>
              </w:rPr>
              <w:t>Значение целевого показателя по годам:</w:t>
            </w:r>
          </w:p>
        </w:tc>
      </w:tr>
      <w:tr w:rsidR="00A454D1" w:rsidRPr="00A454D1" w:rsidTr="00A454D1">
        <w:trPr>
          <w:trHeight w:val="268"/>
        </w:trPr>
        <w:tc>
          <w:tcPr>
            <w:tcW w:w="0" w:type="auto"/>
            <w:vMerge/>
            <w:shd w:val="clear" w:color="auto" w:fill="auto"/>
          </w:tcPr>
          <w:p w:rsidR="00A454D1" w:rsidRPr="00A454D1" w:rsidRDefault="00A454D1" w:rsidP="00A25045">
            <w:pPr>
              <w:pStyle w:val="affc"/>
              <w:suppressAutoHyphens/>
              <w:rPr>
                <w:rFonts w:ascii="Times New Roman" w:hAnsi="Times New Roman"/>
                <w:sz w:val="12"/>
                <w:szCs w:val="16"/>
              </w:rPr>
            </w:pPr>
          </w:p>
        </w:tc>
        <w:tc>
          <w:tcPr>
            <w:tcW w:w="0" w:type="auto"/>
            <w:vMerge/>
            <w:shd w:val="clear" w:color="auto" w:fill="auto"/>
          </w:tcPr>
          <w:p w:rsidR="00A454D1" w:rsidRPr="00A454D1" w:rsidRDefault="00A454D1" w:rsidP="00A25045">
            <w:pPr>
              <w:pStyle w:val="affc"/>
              <w:suppressAutoHyphens/>
              <w:rPr>
                <w:rFonts w:ascii="Times New Roman" w:hAnsi="Times New Roman"/>
                <w:sz w:val="12"/>
                <w:szCs w:val="16"/>
              </w:rPr>
            </w:pPr>
          </w:p>
        </w:tc>
        <w:tc>
          <w:tcPr>
            <w:tcW w:w="0" w:type="auto"/>
            <w:shd w:val="clear" w:color="auto" w:fill="auto"/>
          </w:tcPr>
          <w:p w:rsidR="00A454D1" w:rsidRPr="00A454D1" w:rsidRDefault="00A454D1" w:rsidP="00A25045">
            <w:pPr>
              <w:pStyle w:val="affc"/>
              <w:suppressAutoHyphens/>
              <w:jc w:val="center"/>
              <w:rPr>
                <w:rFonts w:ascii="Times New Roman" w:hAnsi="Times New Roman"/>
                <w:sz w:val="12"/>
                <w:szCs w:val="16"/>
              </w:rPr>
            </w:pPr>
            <w:r w:rsidRPr="00A454D1">
              <w:rPr>
                <w:rFonts w:ascii="Times New Roman" w:hAnsi="Times New Roman"/>
                <w:sz w:val="12"/>
                <w:szCs w:val="16"/>
              </w:rPr>
              <w:t>2016</w:t>
            </w:r>
          </w:p>
        </w:tc>
        <w:tc>
          <w:tcPr>
            <w:tcW w:w="0" w:type="auto"/>
          </w:tcPr>
          <w:p w:rsidR="00A454D1" w:rsidRPr="00A454D1" w:rsidRDefault="00A454D1" w:rsidP="00A25045">
            <w:pPr>
              <w:pStyle w:val="affc"/>
              <w:suppressAutoHyphens/>
              <w:jc w:val="center"/>
              <w:rPr>
                <w:rFonts w:ascii="Times New Roman" w:hAnsi="Times New Roman"/>
                <w:sz w:val="12"/>
                <w:szCs w:val="16"/>
              </w:rPr>
            </w:pPr>
            <w:r w:rsidRPr="00A454D1">
              <w:rPr>
                <w:rFonts w:ascii="Times New Roman" w:hAnsi="Times New Roman"/>
                <w:sz w:val="12"/>
                <w:szCs w:val="16"/>
              </w:rPr>
              <w:t>2017</w:t>
            </w:r>
          </w:p>
        </w:tc>
        <w:tc>
          <w:tcPr>
            <w:tcW w:w="0" w:type="auto"/>
          </w:tcPr>
          <w:p w:rsidR="00A454D1" w:rsidRPr="00A454D1" w:rsidRDefault="00A454D1" w:rsidP="00A25045">
            <w:pPr>
              <w:pStyle w:val="affc"/>
              <w:suppressAutoHyphens/>
              <w:jc w:val="center"/>
              <w:rPr>
                <w:rFonts w:ascii="Times New Roman" w:hAnsi="Times New Roman"/>
                <w:sz w:val="12"/>
                <w:szCs w:val="16"/>
              </w:rPr>
            </w:pPr>
            <w:r w:rsidRPr="00A454D1">
              <w:rPr>
                <w:rFonts w:ascii="Times New Roman" w:hAnsi="Times New Roman"/>
                <w:sz w:val="12"/>
                <w:szCs w:val="16"/>
              </w:rPr>
              <w:t>2018</w:t>
            </w:r>
          </w:p>
        </w:tc>
        <w:tc>
          <w:tcPr>
            <w:tcW w:w="0" w:type="auto"/>
          </w:tcPr>
          <w:p w:rsidR="00A454D1" w:rsidRPr="00A454D1" w:rsidRDefault="00A454D1" w:rsidP="00A25045">
            <w:pPr>
              <w:pStyle w:val="affc"/>
              <w:suppressAutoHyphens/>
              <w:jc w:val="center"/>
              <w:rPr>
                <w:rFonts w:ascii="Times New Roman" w:hAnsi="Times New Roman"/>
                <w:sz w:val="12"/>
                <w:szCs w:val="16"/>
              </w:rPr>
            </w:pPr>
            <w:r w:rsidRPr="00A454D1">
              <w:rPr>
                <w:rFonts w:ascii="Times New Roman" w:hAnsi="Times New Roman"/>
                <w:sz w:val="12"/>
                <w:szCs w:val="16"/>
              </w:rPr>
              <w:t>2019</w:t>
            </w:r>
          </w:p>
        </w:tc>
        <w:tc>
          <w:tcPr>
            <w:tcW w:w="0" w:type="auto"/>
          </w:tcPr>
          <w:p w:rsidR="00A454D1" w:rsidRPr="00A454D1" w:rsidRDefault="00A454D1" w:rsidP="00A25045">
            <w:pPr>
              <w:pStyle w:val="affc"/>
              <w:suppressAutoHyphens/>
              <w:jc w:val="center"/>
              <w:rPr>
                <w:rFonts w:ascii="Times New Roman" w:hAnsi="Times New Roman"/>
                <w:sz w:val="12"/>
                <w:szCs w:val="16"/>
              </w:rPr>
            </w:pPr>
            <w:r w:rsidRPr="00A454D1">
              <w:rPr>
                <w:rFonts w:ascii="Times New Roman" w:hAnsi="Times New Roman"/>
                <w:sz w:val="12"/>
                <w:szCs w:val="16"/>
              </w:rPr>
              <w:t>2020</w:t>
            </w:r>
          </w:p>
        </w:tc>
      </w:tr>
      <w:tr w:rsidR="00A454D1" w:rsidRPr="00A454D1" w:rsidTr="00A454D1">
        <w:trPr>
          <w:trHeight w:val="268"/>
        </w:trPr>
        <w:tc>
          <w:tcPr>
            <w:tcW w:w="0" w:type="auto"/>
            <w:shd w:val="clear" w:color="auto" w:fill="auto"/>
          </w:tcPr>
          <w:p w:rsidR="00A454D1" w:rsidRPr="00A454D1" w:rsidRDefault="00A454D1" w:rsidP="00A25045">
            <w:pPr>
              <w:pStyle w:val="affc"/>
              <w:suppressAutoHyphens/>
              <w:jc w:val="center"/>
              <w:rPr>
                <w:rFonts w:ascii="Times New Roman" w:hAnsi="Times New Roman"/>
                <w:sz w:val="12"/>
                <w:szCs w:val="16"/>
              </w:rPr>
            </w:pPr>
            <w:r w:rsidRPr="00A454D1">
              <w:rPr>
                <w:rFonts w:ascii="Times New Roman" w:hAnsi="Times New Roman"/>
                <w:sz w:val="12"/>
                <w:szCs w:val="16"/>
              </w:rPr>
              <w:t>1</w:t>
            </w:r>
          </w:p>
        </w:tc>
        <w:tc>
          <w:tcPr>
            <w:tcW w:w="0" w:type="auto"/>
            <w:shd w:val="clear" w:color="auto" w:fill="auto"/>
          </w:tcPr>
          <w:p w:rsidR="00A454D1" w:rsidRPr="00A454D1" w:rsidRDefault="00A454D1" w:rsidP="00A25045">
            <w:pPr>
              <w:pStyle w:val="affc"/>
              <w:suppressAutoHyphens/>
              <w:jc w:val="center"/>
              <w:rPr>
                <w:rFonts w:ascii="Times New Roman" w:hAnsi="Times New Roman"/>
                <w:sz w:val="12"/>
                <w:szCs w:val="16"/>
              </w:rPr>
            </w:pPr>
            <w:r w:rsidRPr="00A454D1">
              <w:rPr>
                <w:rFonts w:ascii="Times New Roman" w:hAnsi="Times New Roman"/>
                <w:sz w:val="12"/>
                <w:szCs w:val="16"/>
              </w:rPr>
              <w:t>2</w:t>
            </w:r>
          </w:p>
        </w:tc>
        <w:tc>
          <w:tcPr>
            <w:tcW w:w="0" w:type="auto"/>
            <w:shd w:val="clear" w:color="auto" w:fill="auto"/>
          </w:tcPr>
          <w:p w:rsidR="00A454D1" w:rsidRPr="00A454D1" w:rsidRDefault="00A454D1" w:rsidP="00A25045">
            <w:pPr>
              <w:pStyle w:val="affc"/>
              <w:suppressAutoHyphens/>
              <w:jc w:val="center"/>
              <w:rPr>
                <w:rFonts w:ascii="Times New Roman" w:hAnsi="Times New Roman"/>
                <w:sz w:val="12"/>
                <w:szCs w:val="16"/>
              </w:rPr>
            </w:pPr>
            <w:r w:rsidRPr="00A454D1">
              <w:rPr>
                <w:rFonts w:ascii="Times New Roman" w:hAnsi="Times New Roman"/>
                <w:sz w:val="12"/>
                <w:szCs w:val="16"/>
              </w:rPr>
              <w:t>3</w:t>
            </w:r>
          </w:p>
        </w:tc>
        <w:tc>
          <w:tcPr>
            <w:tcW w:w="0" w:type="auto"/>
          </w:tcPr>
          <w:p w:rsidR="00A454D1" w:rsidRPr="00A454D1" w:rsidRDefault="00A454D1" w:rsidP="00A25045">
            <w:pPr>
              <w:pStyle w:val="affc"/>
              <w:suppressAutoHyphens/>
              <w:jc w:val="center"/>
              <w:rPr>
                <w:rFonts w:ascii="Times New Roman" w:hAnsi="Times New Roman"/>
                <w:sz w:val="12"/>
                <w:szCs w:val="16"/>
              </w:rPr>
            </w:pPr>
            <w:r w:rsidRPr="00A454D1">
              <w:rPr>
                <w:rFonts w:ascii="Times New Roman" w:hAnsi="Times New Roman"/>
                <w:sz w:val="12"/>
                <w:szCs w:val="16"/>
              </w:rPr>
              <w:t>4</w:t>
            </w:r>
          </w:p>
        </w:tc>
        <w:tc>
          <w:tcPr>
            <w:tcW w:w="0" w:type="auto"/>
          </w:tcPr>
          <w:p w:rsidR="00A454D1" w:rsidRPr="00A454D1" w:rsidRDefault="00A454D1" w:rsidP="00A25045">
            <w:pPr>
              <w:pStyle w:val="affc"/>
              <w:suppressAutoHyphens/>
              <w:jc w:val="center"/>
              <w:rPr>
                <w:rFonts w:ascii="Times New Roman" w:hAnsi="Times New Roman"/>
                <w:sz w:val="12"/>
                <w:szCs w:val="16"/>
              </w:rPr>
            </w:pPr>
            <w:r w:rsidRPr="00A454D1">
              <w:rPr>
                <w:rFonts w:ascii="Times New Roman" w:hAnsi="Times New Roman"/>
                <w:sz w:val="12"/>
                <w:szCs w:val="16"/>
              </w:rPr>
              <w:t>5</w:t>
            </w:r>
          </w:p>
        </w:tc>
        <w:tc>
          <w:tcPr>
            <w:tcW w:w="0" w:type="auto"/>
          </w:tcPr>
          <w:p w:rsidR="00A454D1" w:rsidRPr="00A454D1" w:rsidRDefault="00A454D1" w:rsidP="00A25045">
            <w:pPr>
              <w:pStyle w:val="affc"/>
              <w:suppressAutoHyphens/>
              <w:jc w:val="center"/>
              <w:rPr>
                <w:rFonts w:ascii="Times New Roman" w:hAnsi="Times New Roman"/>
                <w:sz w:val="12"/>
                <w:szCs w:val="16"/>
              </w:rPr>
            </w:pPr>
            <w:r w:rsidRPr="00A454D1">
              <w:rPr>
                <w:rFonts w:ascii="Times New Roman" w:hAnsi="Times New Roman"/>
                <w:sz w:val="12"/>
                <w:szCs w:val="16"/>
              </w:rPr>
              <w:t>6</w:t>
            </w:r>
          </w:p>
        </w:tc>
        <w:tc>
          <w:tcPr>
            <w:tcW w:w="0" w:type="auto"/>
          </w:tcPr>
          <w:p w:rsidR="00A454D1" w:rsidRPr="00A454D1" w:rsidRDefault="00A454D1" w:rsidP="00A25045">
            <w:pPr>
              <w:pStyle w:val="affc"/>
              <w:suppressAutoHyphens/>
              <w:jc w:val="center"/>
              <w:rPr>
                <w:rFonts w:ascii="Times New Roman" w:hAnsi="Times New Roman"/>
                <w:sz w:val="12"/>
                <w:szCs w:val="16"/>
              </w:rPr>
            </w:pPr>
            <w:r w:rsidRPr="00A454D1">
              <w:rPr>
                <w:rFonts w:ascii="Times New Roman" w:hAnsi="Times New Roman"/>
                <w:sz w:val="12"/>
                <w:szCs w:val="16"/>
              </w:rPr>
              <w:t>7</w:t>
            </w:r>
          </w:p>
        </w:tc>
      </w:tr>
      <w:tr w:rsidR="00A454D1" w:rsidRPr="00A454D1" w:rsidTr="00A454D1">
        <w:trPr>
          <w:trHeight w:hRule="exact" w:val="490"/>
        </w:trPr>
        <w:tc>
          <w:tcPr>
            <w:tcW w:w="0" w:type="auto"/>
            <w:tcBorders>
              <w:top w:val="single" w:sz="4" w:space="0" w:color="auto"/>
              <w:left w:val="single" w:sz="4" w:space="0" w:color="auto"/>
              <w:bottom w:val="single" w:sz="4" w:space="0" w:color="auto"/>
              <w:right w:val="single" w:sz="4" w:space="0" w:color="auto"/>
            </w:tcBorders>
            <w:shd w:val="clear" w:color="auto" w:fill="auto"/>
          </w:tcPr>
          <w:p w:rsidR="00A454D1" w:rsidRPr="00A454D1" w:rsidRDefault="00A454D1" w:rsidP="00A25045">
            <w:pPr>
              <w:widowControl w:val="0"/>
              <w:suppressAutoHyphens/>
              <w:autoSpaceDE w:val="0"/>
              <w:autoSpaceDN w:val="0"/>
              <w:adjustRightInd w:val="0"/>
              <w:jc w:val="both"/>
              <w:rPr>
                <w:sz w:val="12"/>
                <w:szCs w:val="16"/>
              </w:rPr>
            </w:pPr>
            <w:r w:rsidRPr="00A454D1">
              <w:rPr>
                <w:sz w:val="12"/>
                <w:szCs w:val="16"/>
              </w:rPr>
              <w:t>2.</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tcPr>
          <w:p w:rsidR="00A454D1" w:rsidRPr="00A454D1" w:rsidRDefault="00A454D1" w:rsidP="00A25045">
            <w:pPr>
              <w:widowControl w:val="0"/>
              <w:suppressAutoHyphens/>
              <w:autoSpaceDE w:val="0"/>
              <w:autoSpaceDN w:val="0"/>
              <w:adjustRightInd w:val="0"/>
              <w:jc w:val="both"/>
              <w:rPr>
                <w:bCs/>
                <w:sz w:val="12"/>
                <w:szCs w:val="16"/>
              </w:rPr>
            </w:pPr>
            <w:r w:rsidRPr="00A454D1">
              <w:rPr>
                <w:bCs/>
                <w:sz w:val="12"/>
                <w:szCs w:val="16"/>
              </w:rPr>
              <w:t>Задача 2. Капитальный ремонт конструктивных элементов автомобильных дорог общего пользования местного значения Солецкого городского поселения, дорожных сооружений и (или) их частей</w:t>
            </w:r>
          </w:p>
        </w:tc>
      </w:tr>
      <w:tr w:rsidR="00A454D1" w:rsidRPr="00A454D1" w:rsidTr="00A454D1">
        <w:trPr>
          <w:trHeight w:hRule="exact" w:val="695"/>
        </w:trPr>
        <w:tc>
          <w:tcPr>
            <w:tcW w:w="0" w:type="auto"/>
            <w:shd w:val="clear" w:color="auto" w:fill="auto"/>
          </w:tcPr>
          <w:p w:rsidR="00A454D1" w:rsidRPr="00A454D1" w:rsidRDefault="00A454D1" w:rsidP="00A25045">
            <w:pPr>
              <w:widowControl w:val="0"/>
              <w:suppressAutoHyphens/>
              <w:autoSpaceDE w:val="0"/>
              <w:autoSpaceDN w:val="0"/>
              <w:adjustRightInd w:val="0"/>
              <w:jc w:val="both"/>
              <w:rPr>
                <w:sz w:val="12"/>
                <w:szCs w:val="16"/>
              </w:rPr>
            </w:pPr>
            <w:r w:rsidRPr="00A454D1">
              <w:rPr>
                <w:sz w:val="12"/>
                <w:szCs w:val="16"/>
              </w:rPr>
              <w:t>2.1</w:t>
            </w:r>
          </w:p>
        </w:tc>
        <w:tc>
          <w:tcPr>
            <w:tcW w:w="0" w:type="auto"/>
            <w:shd w:val="clear" w:color="auto" w:fill="auto"/>
          </w:tcPr>
          <w:p w:rsidR="00A454D1" w:rsidRPr="00A454D1" w:rsidRDefault="00A454D1" w:rsidP="00A25045">
            <w:pPr>
              <w:suppressAutoHyphens/>
              <w:jc w:val="both"/>
              <w:rPr>
                <w:sz w:val="12"/>
                <w:szCs w:val="16"/>
              </w:rPr>
            </w:pPr>
            <w:r w:rsidRPr="00A454D1">
              <w:rPr>
                <w:bCs/>
                <w:sz w:val="12"/>
                <w:szCs w:val="16"/>
                <w:lang w:eastAsia="ar-SA"/>
              </w:rPr>
              <w:t xml:space="preserve">Показатель 1.     </w:t>
            </w:r>
            <w:r w:rsidRPr="00A454D1">
              <w:rPr>
                <w:sz w:val="12"/>
                <w:szCs w:val="16"/>
              </w:rPr>
              <w:t xml:space="preserve">Наличие проектной документации на капитальный ремонт трубопереезда через ручей Крутец на ул. </w:t>
            </w:r>
            <w:proofErr w:type="gramStart"/>
            <w:r w:rsidRPr="00A454D1">
              <w:rPr>
                <w:sz w:val="12"/>
                <w:szCs w:val="16"/>
              </w:rPr>
              <w:t>Вокзальная</w:t>
            </w:r>
            <w:proofErr w:type="gramEnd"/>
            <w:r w:rsidRPr="00A454D1">
              <w:rPr>
                <w:sz w:val="12"/>
                <w:szCs w:val="16"/>
              </w:rPr>
              <w:t xml:space="preserve"> г. Сольцы Новгородской области, шт.</w:t>
            </w:r>
          </w:p>
          <w:p w:rsidR="00A454D1" w:rsidRPr="00A454D1" w:rsidRDefault="00A454D1" w:rsidP="00A25045">
            <w:pPr>
              <w:suppressAutoHyphens/>
              <w:jc w:val="both"/>
              <w:rPr>
                <w:sz w:val="12"/>
                <w:szCs w:val="16"/>
              </w:rPr>
            </w:pPr>
          </w:p>
          <w:p w:rsidR="00A454D1" w:rsidRPr="00A454D1" w:rsidRDefault="00A454D1" w:rsidP="00A25045">
            <w:pPr>
              <w:suppressAutoHyphens/>
              <w:jc w:val="both"/>
              <w:rPr>
                <w:sz w:val="12"/>
                <w:szCs w:val="16"/>
              </w:rPr>
            </w:pPr>
          </w:p>
          <w:p w:rsidR="00A454D1" w:rsidRPr="00A454D1" w:rsidRDefault="00A454D1" w:rsidP="00A25045">
            <w:pPr>
              <w:suppressAutoHyphens/>
              <w:jc w:val="both"/>
              <w:rPr>
                <w:sz w:val="12"/>
                <w:szCs w:val="16"/>
              </w:rPr>
            </w:pPr>
          </w:p>
          <w:p w:rsidR="00A454D1" w:rsidRPr="00A454D1" w:rsidRDefault="00A454D1" w:rsidP="00A25045">
            <w:pPr>
              <w:pStyle w:val="affc"/>
              <w:suppressAutoHyphens/>
              <w:rPr>
                <w:rFonts w:ascii="Times New Roman" w:hAnsi="Times New Roman"/>
                <w:bCs/>
                <w:color w:val="000000"/>
                <w:sz w:val="12"/>
                <w:szCs w:val="16"/>
              </w:rPr>
            </w:pPr>
          </w:p>
        </w:tc>
        <w:tc>
          <w:tcPr>
            <w:tcW w:w="0" w:type="auto"/>
            <w:shd w:val="clear" w:color="auto" w:fill="auto"/>
          </w:tcPr>
          <w:p w:rsidR="00A454D1" w:rsidRPr="00A454D1" w:rsidRDefault="00A454D1" w:rsidP="00A25045">
            <w:pPr>
              <w:widowControl w:val="0"/>
              <w:suppressAutoHyphens/>
              <w:autoSpaceDE w:val="0"/>
              <w:autoSpaceDN w:val="0"/>
              <w:adjustRightInd w:val="0"/>
              <w:jc w:val="center"/>
              <w:rPr>
                <w:sz w:val="12"/>
                <w:szCs w:val="16"/>
              </w:rPr>
            </w:pPr>
            <w:r w:rsidRPr="00A454D1">
              <w:rPr>
                <w:sz w:val="12"/>
                <w:szCs w:val="16"/>
              </w:rPr>
              <w:t>-</w:t>
            </w:r>
          </w:p>
        </w:tc>
        <w:tc>
          <w:tcPr>
            <w:tcW w:w="0" w:type="auto"/>
          </w:tcPr>
          <w:p w:rsidR="00A454D1" w:rsidRPr="00A454D1" w:rsidRDefault="00A454D1" w:rsidP="00A25045">
            <w:pPr>
              <w:pStyle w:val="affc"/>
              <w:suppressAutoHyphens/>
              <w:jc w:val="center"/>
              <w:rPr>
                <w:rFonts w:ascii="Times New Roman" w:hAnsi="Times New Roman"/>
                <w:bCs/>
                <w:color w:val="000000"/>
                <w:sz w:val="12"/>
                <w:szCs w:val="16"/>
              </w:rPr>
            </w:pPr>
            <w:r w:rsidRPr="00A454D1">
              <w:rPr>
                <w:rFonts w:ascii="Times New Roman" w:hAnsi="Times New Roman"/>
                <w:bCs/>
                <w:color w:val="000000"/>
                <w:sz w:val="12"/>
                <w:szCs w:val="16"/>
              </w:rPr>
              <w:t>-</w:t>
            </w:r>
          </w:p>
        </w:tc>
        <w:tc>
          <w:tcPr>
            <w:tcW w:w="0" w:type="auto"/>
          </w:tcPr>
          <w:p w:rsidR="00A454D1" w:rsidRPr="00A454D1" w:rsidRDefault="00A454D1" w:rsidP="00A25045">
            <w:pPr>
              <w:widowControl w:val="0"/>
              <w:suppressAutoHyphens/>
              <w:autoSpaceDE w:val="0"/>
              <w:autoSpaceDN w:val="0"/>
              <w:adjustRightInd w:val="0"/>
              <w:jc w:val="center"/>
              <w:rPr>
                <w:sz w:val="12"/>
                <w:szCs w:val="16"/>
              </w:rPr>
            </w:pPr>
            <w:r w:rsidRPr="00A454D1">
              <w:rPr>
                <w:sz w:val="12"/>
                <w:szCs w:val="16"/>
              </w:rPr>
              <w:t>1</w:t>
            </w:r>
          </w:p>
        </w:tc>
        <w:tc>
          <w:tcPr>
            <w:tcW w:w="0" w:type="auto"/>
          </w:tcPr>
          <w:p w:rsidR="00A454D1" w:rsidRPr="00A454D1" w:rsidRDefault="00A454D1" w:rsidP="00A25045">
            <w:pPr>
              <w:pStyle w:val="affc"/>
              <w:suppressAutoHyphens/>
              <w:jc w:val="center"/>
              <w:rPr>
                <w:rFonts w:ascii="Times New Roman" w:hAnsi="Times New Roman"/>
                <w:bCs/>
                <w:color w:val="000000"/>
                <w:sz w:val="12"/>
                <w:szCs w:val="16"/>
              </w:rPr>
            </w:pPr>
            <w:r w:rsidRPr="00A454D1">
              <w:rPr>
                <w:rFonts w:ascii="Times New Roman" w:hAnsi="Times New Roman"/>
                <w:bCs/>
                <w:color w:val="000000"/>
                <w:sz w:val="12"/>
                <w:szCs w:val="16"/>
              </w:rPr>
              <w:t>-</w:t>
            </w:r>
          </w:p>
        </w:tc>
        <w:tc>
          <w:tcPr>
            <w:tcW w:w="0" w:type="auto"/>
          </w:tcPr>
          <w:p w:rsidR="00A454D1" w:rsidRPr="00A454D1" w:rsidRDefault="00A454D1" w:rsidP="00A25045">
            <w:pPr>
              <w:widowControl w:val="0"/>
              <w:suppressAutoHyphens/>
              <w:autoSpaceDE w:val="0"/>
              <w:autoSpaceDN w:val="0"/>
              <w:adjustRightInd w:val="0"/>
              <w:jc w:val="center"/>
              <w:rPr>
                <w:sz w:val="12"/>
                <w:szCs w:val="16"/>
              </w:rPr>
            </w:pPr>
            <w:r w:rsidRPr="00A454D1">
              <w:rPr>
                <w:sz w:val="12"/>
                <w:szCs w:val="16"/>
              </w:rPr>
              <w:t>-</w:t>
            </w:r>
          </w:p>
        </w:tc>
      </w:tr>
    </w:tbl>
    <w:p w:rsidR="00A454D1" w:rsidRPr="00692875" w:rsidRDefault="00A454D1" w:rsidP="00A454D1">
      <w:pPr>
        <w:suppressAutoHyphens/>
        <w:autoSpaceDE w:val="0"/>
        <w:autoSpaceDN w:val="0"/>
        <w:adjustRightInd w:val="0"/>
        <w:ind w:firstLine="284"/>
        <w:jc w:val="both"/>
        <w:rPr>
          <w:sz w:val="16"/>
          <w:szCs w:val="16"/>
        </w:rPr>
      </w:pPr>
      <w:r w:rsidRPr="00692875">
        <w:rPr>
          <w:sz w:val="16"/>
          <w:szCs w:val="16"/>
        </w:rPr>
        <w:t>2.1.2.  Изложить раздел 4 в редакции:</w:t>
      </w:r>
    </w:p>
    <w:p w:rsidR="00A454D1" w:rsidRPr="00692875" w:rsidRDefault="00A454D1" w:rsidP="00A454D1">
      <w:pPr>
        <w:widowControl w:val="0"/>
        <w:suppressAutoHyphens/>
        <w:autoSpaceDE w:val="0"/>
        <w:autoSpaceDN w:val="0"/>
        <w:adjustRightInd w:val="0"/>
        <w:ind w:firstLine="284"/>
        <w:jc w:val="both"/>
        <w:rPr>
          <w:b/>
          <w:sz w:val="16"/>
          <w:szCs w:val="16"/>
        </w:rPr>
      </w:pPr>
      <w:r w:rsidRPr="00692875">
        <w:rPr>
          <w:b/>
          <w:sz w:val="16"/>
          <w:szCs w:val="16"/>
        </w:rPr>
        <w:t>«4. Объемы и источники финансирования подпрограммы в целом и по годам реализации (тыс. рублей):</w:t>
      </w:r>
    </w:p>
    <w:tbl>
      <w:tblPr>
        <w:tblW w:w="0" w:type="auto"/>
        <w:tblCellSpacing w:w="5" w:type="nil"/>
        <w:tblInd w:w="75" w:type="dxa"/>
        <w:tblCellMar>
          <w:left w:w="75" w:type="dxa"/>
          <w:right w:w="75" w:type="dxa"/>
        </w:tblCellMar>
        <w:tblLook w:val="0000" w:firstRow="0" w:lastRow="0" w:firstColumn="0" w:lastColumn="0" w:noHBand="0" w:noVBand="0"/>
      </w:tblPr>
      <w:tblGrid>
        <w:gridCol w:w="521"/>
        <w:gridCol w:w="773"/>
        <w:gridCol w:w="621"/>
        <w:gridCol w:w="915"/>
        <w:gridCol w:w="620"/>
        <w:gridCol w:w="838"/>
        <w:gridCol w:w="604"/>
      </w:tblGrid>
      <w:tr w:rsidR="00A454D1" w:rsidRPr="00A454D1" w:rsidTr="00A454D1">
        <w:trPr>
          <w:trHeight w:val="400"/>
          <w:tblCellSpacing w:w="5" w:type="nil"/>
        </w:trPr>
        <w:tc>
          <w:tcPr>
            <w:tcW w:w="0" w:type="auto"/>
            <w:vMerge w:val="restart"/>
            <w:tcBorders>
              <w:top w:val="single" w:sz="4" w:space="0" w:color="auto"/>
              <w:left w:val="single" w:sz="4" w:space="0" w:color="auto"/>
              <w:bottom w:val="single" w:sz="4" w:space="0" w:color="auto"/>
              <w:right w:val="single" w:sz="4" w:space="0" w:color="auto"/>
            </w:tcBorders>
          </w:tcPr>
          <w:p w:rsidR="00A454D1" w:rsidRPr="00A454D1" w:rsidRDefault="00A454D1" w:rsidP="00A25045">
            <w:pPr>
              <w:pStyle w:val="ConsPlusCell"/>
              <w:suppressAutoHyphens/>
              <w:rPr>
                <w:rFonts w:ascii="Times New Roman" w:hAnsi="Times New Roman" w:cs="Times New Roman"/>
                <w:sz w:val="12"/>
                <w:szCs w:val="16"/>
              </w:rPr>
            </w:pPr>
            <w:r w:rsidRPr="00A454D1">
              <w:rPr>
                <w:rFonts w:ascii="Times New Roman" w:hAnsi="Times New Roman" w:cs="Times New Roman"/>
                <w:sz w:val="12"/>
                <w:szCs w:val="16"/>
              </w:rPr>
              <w:t>Год</w:t>
            </w:r>
          </w:p>
        </w:tc>
        <w:tc>
          <w:tcPr>
            <w:tcW w:w="0" w:type="auto"/>
            <w:gridSpan w:val="6"/>
            <w:tcBorders>
              <w:top w:val="single" w:sz="4" w:space="0" w:color="auto"/>
              <w:left w:val="single" w:sz="4" w:space="0" w:color="auto"/>
              <w:bottom w:val="single" w:sz="4" w:space="0" w:color="auto"/>
              <w:right w:val="single" w:sz="4" w:space="0" w:color="auto"/>
            </w:tcBorders>
          </w:tcPr>
          <w:p w:rsidR="00A454D1" w:rsidRPr="00A454D1" w:rsidRDefault="00A454D1" w:rsidP="00A25045">
            <w:pPr>
              <w:pStyle w:val="ConsPlusCell"/>
              <w:suppressAutoHyphens/>
              <w:jc w:val="center"/>
              <w:rPr>
                <w:rFonts w:ascii="Times New Roman" w:hAnsi="Times New Roman" w:cs="Times New Roman"/>
                <w:sz w:val="12"/>
                <w:szCs w:val="16"/>
              </w:rPr>
            </w:pPr>
            <w:r w:rsidRPr="00A454D1">
              <w:rPr>
                <w:rFonts w:ascii="Times New Roman" w:hAnsi="Times New Roman" w:cs="Times New Roman"/>
                <w:sz w:val="12"/>
                <w:szCs w:val="16"/>
              </w:rPr>
              <w:t>Источник финансирования</w:t>
            </w:r>
          </w:p>
        </w:tc>
      </w:tr>
      <w:tr w:rsidR="00A454D1" w:rsidRPr="00A454D1" w:rsidTr="00A454D1">
        <w:trPr>
          <w:trHeight w:val="400"/>
          <w:tblCellSpacing w:w="5" w:type="nil"/>
        </w:trPr>
        <w:tc>
          <w:tcPr>
            <w:tcW w:w="0" w:type="auto"/>
            <w:vMerge/>
            <w:tcBorders>
              <w:left w:val="single" w:sz="4" w:space="0" w:color="auto"/>
              <w:bottom w:val="single" w:sz="4" w:space="0" w:color="auto"/>
              <w:right w:val="single" w:sz="4" w:space="0" w:color="auto"/>
            </w:tcBorders>
          </w:tcPr>
          <w:p w:rsidR="00A454D1" w:rsidRPr="00A454D1" w:rsidRDefault="00A454D1" w:rsidP="00A25045">
            <w:pPr>
              <w:pStyle w:val="ConsPlusCell"/>
              <w:suppressAutoHyphens/>
              <w:rPr>
                <w:rFonts w:ascii="Times New Roman" w:hAnsi="Times New Roman" w:cs="Times New Roman"/>
                <w:sz w:val="12"/>
                <w:szCs w:val="16"/>
              </w:rPr>
            </w:pPr>
          </w:p>
        </w:tc>
        <w:tc>
          <w:tcPr>
            <w:tcW w:w="0" w:type="auto"/>
            <w:tcBorders>
              <w:left w:val="single" w:sz="4" w:space="0" w:color="auto"/>
              <w:bottom w:val="single" w:sz="4" w:space="0" w:color="auto"/>
              <w:right w:val="single" w:sz="4" w:space="0" w:color="auto"/>
            </w:tcBorders>
          </w:tcPr>
          <w:p w:rsidR="00A454D1" w:rsidRPr="00A454D1" w:rsidRDefault="00A454D1" w:rsidP="00A25045">
            <w:pPr>
              <w:pStyle w:val="ConsPlusCell"/>
              <w:suppressAutoHyphens/>
              <w:rPr>
                <w:rFonts w:ascii="Times New Roman" w:hAnsi="Times New Roman" w:cs="Times New Roman"/>
                <w:sz w:val="12"/>
                <w:szCs w:val="16"/>
              </w:rPr>
            </w:pPr>
            <w:r w:rsidRPr="00A454D1">
              <w:rPr>
                <w:rFonts w:ascii="Times New Roman" w:hAnsi="Times New Roman" w:cs="Times New Roman"/>
                <w:sz w:val="12"/>
                <w:szCs w:val="16"/>
              </w:rPr>
              <w:t>Федеральный бюджет</w:t>
            </w:r>
          </w:p>
        </w:tc>
        <w:tc>
          <w:tcPr>
            <w:tcW w:w="0" w:type="auto"/>
            <w:tcBorders>
              <w:left w:val="single" w:sz="4" w:space="0" w:color="auto"/>
              <w:bottom w:val="single" w:sz="4" w:space="0" w:color="auto"/>
              <w:right w:val="single" w:sz="4" w:space="0" w:color="auto"/>
            </w:tcBorders>
          </w:tcPr>
          <w:p w:rsidR="00A454D1" w:rsidRPr="00A454D1" w:rsidRDefault="00A454D1" w:rsidP="00A25045">
            <w:pPr>
              <w:pStyle w:val="ConsPlusCell"/>
              <w:suppressAutoHyphens/>
              <w:rPr>
                <w:rFonts w:ascii="Times New Roman" w:hAnsi="Times New Roman" w:cs="Times New Roman"/>
                <w:sz w:val="12"/>
                <w:szCs w:val="16"/>
              </w:rPr>
            </w:pPr>
            <w:r w:rsidRPr="00A454D1">
              <w:rPr>
                <w:rFonts w:ascii="Times New Roman" w:hAnsi="Times New Roman" w:cs="Times New Roman"/>
                <w:sz w:val="12"/>
                <w:szCs w:val="16"/>
              </w:rPr>
              <w:t>областной бюджет</w:t>
            </w:r>
          </w:p>
        </w:tc>
        <w:tc>
          <w:tcPr>
            <w:tcW w:w="0" w:type="auto"/>
            <w:tcBorders>
              <w:left w:val="single" w:sz="4" w:space="0" w:color="auto"/>
              <w:bottom w:val="single" w:sz="4" w:space="0" w:color="auto"/>
              <w:right w:val="single" w:sz="4" w:space="0" w:color="auto"/>
            </w:tcBorders>
          </w:tcPr>
          <w:p w:rsidR="00A454D1" w:rsidRPr="00A454D1" w:rsidRDefault="00A454D1" w:rsidP="00A25045">
            <w:pPr>
              <w:pStyle w:val="ConsPlusCell"/>
              <w:suppressAutoHyphens/>
              <w:rPr>
                <w:rFonts w:ascii="Times New Roman" w:hAnsi="Times New Roman" w:cs="Times New Roman"/>
                <w:sz w:val="12"/>
                <w:szCs w:val="16"/>
              </w:rPr>
            </w:pPr>
            <w:r w:rsidRPr="00A454D1">
              <w:rPr>
                <w:rFonts w:ascii="Times New Roman" w:hAnsi="Times New Roman" w:cs="Times New Roman"/>
                <w:sz w:val="12"/>
                <w:szCs w:val="16"/>
              </w:rPr>
              <w:t>бюджет муниципального района</w:t>
            </w:r>
          </w:p>
        </w:tc>
        <w:tc>
          <w:tcPr>
            <w:tcW w:w="0" w:type="auto"/>
            <w:tcBorders>
              <w:left w:val="single" w:sz="4" w:space="0" w:color="auto"/>
              <w:bottom w:val="single" w:sz="4" w:space="0" w:color="auto"/>
              <w:right w:val="single" w:sz="4" w:space="0" w:color="auto"/>
            </w:tcBorders>
          </w:tcPr>
          <w:p w:rsidR="00A454D1" w:rsidRPr="00A454D1" w:rsidRDefault="00A454D1" w:rsidP="00A25045">
            <w:pPr>
              <w:pStyle w:val="ConsPlusCell"/>
              <w:suppressAutoHyphens/>
              <w:rPr>
                <w:rFonts w:ascii="Times New Roman" w:hAnsi="Times New Roman" w:cs="Times New Roman"/>
                <w:sz w:val="12"/>
                <w:szCs w:val="16"/>
              </w:rPr>
            </w:pPr>
            <w:r w:rsidRPr="00A454D1">
              <w:rPr>
                <w:rFonts w:ascii="Times New Roman" w:hAnsi="Times New Roman" w:cs="Times New Roman"/>
                <w:sz w:val="12"/>
                <w:szCs w:val="16"/>
              </w:rPr>
              <w:t>Бюджет поселения</w:t>
            </w:r>
          </w:p>
        </w:tc>
        <w:tc>
          <w:tcPr>
            <w:tcW w:w="0" w:type="auto"/>
            <w:tcBorders>
              <w:left w:val="single" w:sz="4" w:space="0" w:color="auto"/>
              <w:bottom w:val="single" w:sz="4" w:space="0" w:color="auto"/>
              <w:right w:val="single" w:sz="4" w:space="0" w:color="auto"/>
            </w:tcBorders>
          </w:tcPr>
          <w:p w:rsidR="00A454D1" w:rsidRPr="00A454D1" w:rsidRDefault="00A454D1" w:rsidP="00A25045">
            <w:pPr>
              <w:pStyle w:val="ConsPlusCell"/>
              <w:suppressAutoHyphens/>
              <w:rPr>
                <w:rFonts w:ascii="Times New Roman" w:hAnsi="Times New Roman" w:cs="Times New Roman"/>
                <w:sz w:val="12"/>
                <w:szCs w:val="16"/>
              </w:rPr>
            </w:pPr>
            <w:r w:rsidRPr="00A454D1">
              <w:rPr>
                <w:rFonts w:ascii="Times New Roman" w:hAnsi="Times New Roman" w:cs="Times New Roman"/>
                <w:sz w:val="12"/>
                <w:szCs w:val="16"/>
              </w:rPr>
              <w:t xml:space="preserve">внебюджетные средства  </w:t>
            </w:r>
          </w:p>
        </w:tc>
        <w:tc>
          <w:tcPr>
            <w:tcW w:w="0" w:type="auto"/>
            <w:tcBorders>
              <w:left w:val="single" w:sz="4" w:space="0" w:color="auto"/>
              <w:bottom w:val="single" w:sz="4" w:space="0" w:color="auto"/>
              <w:right w:val="single" w:sz="4" w:space="0" w:color="auto"/>
            </w:tcBorders>
          </w:tcPr>
          <w:p w:rsidR="00A454D1" w:rsidRPr="00A454D1" w:rsidRDefault="00A454D1" w:rsidP="00A25045">
            <w:pPr>
              <w:pStyle w:val="ConsPlusCell"/>
              <w:suppressAutoHyphens/>
              <w:rPr>
                <w:rFonts w:ascii="Times New Roman" w:hAnsi="Times New Roman" w:cs="Times New Roman"/>
                <w:sz w:val="12"/>
                <w:szCs w:val="16"/>
              </w:rPr>
            </w:pPr>
            <w:r w:rsidRPr="00A454D1">
              <w:rPr>
                <w:rFonts w:ascii="Times New Roman" w:hAnsi="Times New Roman" w:cs="Times New Roman"/>
                <w:sz w:val="12"/>
                <w:szCs w:val="16"/>
              </w:rPr>
              <w:t>всего</w:t>
            </w:r>
          </w:p>
        </w:tc>
      </w:tr>
      <w:tr w:rsidR="00A454D1" w:rsidRPr="00A454D1" w:rsidTr="00A454D1">
        <w:trPr>
          <w:tblCellSpacing w:w="5" w:type="nil"/>
        </w:trPr>
        <w:tc>
          <w:tcPr>
            <w:tcW w:w="0" w:type="auto"/>
            <w:tcBorders>
              <w:left w:val="single" w:sz="4" w:space="0" w:color="auto"/>
              <w:bottom w:val="single" w:sz="4" w:space="0" w:color="auto"/>
              <w:right w:val="single" w:sz="4" w:space="0" w:color="auto"/>
            </w:tcBorders>
          </w:tcPr>
          <w:p w:rsidR="00A454D1" w:rsidRPr="00A454D1" w:rsidRDefault="00A454D1" w:rsidP="00A25045">
            <w:pPr>
              <w:pStyle w:val="ConsPlusCell"/>
              <w:suppressAutoHyphens/>
              <w:rPr>
                <w:rFonts w:ascii="Times New Roman" w:hAnsi="Times New Roman" w:cs="Times New Roman"/>
                <w:sz w:val="12"/>
                <w:szCs w:val="16"/>
              </w:rPr>
            </w:pPr>
            <w:r w:rsidRPr="00A454D1">
              <w:rPr>
                <w:rFonts w:ascii="Times New Roman" w:hAnsi="Times New Roman" w:cs="Times New Roman"/>
                <w:sz w:val="12"/>
                <w:szCs w:val="16"/>
              </w:rPr>
              <w:t xml:space="preserve">  1   </w:t>
            </w:r>
          </w:p>
        </w:tc>
        <w:tc>
          <w:tcPr>
            <w:tcW w:w="0" w:type="auto"/>
            <w:tcBorders>
              <w:left w:val="single" w:sz="4" w:space="0" w:color="auto"/>
              <w:bottom w:val="single" w:sz="4" w:space="0" w:color="auto"/>
              <w:right w:val="single" w:sz="4" w:space="0" w:color="auto"/>
            </w:tcBorders>
          </w:tcPr>
          <w:p w:rsidR="00A454D1" w:rsidRPr="00A454D1" w:rsidRDefault="00A454D1" w:rsidP="00A25045">
            <w:pPr>
              <w:pStyle w:val="ConsPlusCell"/>
              <w:suppressAutoHyphens/>
              <w:rPr>
                <w:rFonts w:ascii="Times New Roman" w:hAnsi="Times New Roman" w:cs="Times New Roman"/>
                <w:sz w:val="12"/>
                <w:szCs w:val="16"/>
              </w:rPr>
            </w:pPr>
            <w:r w:rsidRPr="00A454D1">
              <w:rPr>
                <w:rFonts w:ascii="Times New Roman" w:hAnsi="Times New Roman" w:cs="Times New Roman"/>
                <w:sz w:val="12"/>
                <w:szCs w:val="16"/>
              </w:rPr>
              <w:t>2</w:t>
            </w:r>
          </w:p>
        </w:tc>
        <w:tc>
          <w:tcPr>
            <w:tcW w:w="0" w:type="auto"/>
            <w:tcBorders>
              <w:left w:val="single" w:sz="4" w:space="0" w:color="auto"/>
              <w:bottom w:val="single" w:sz="4" w:space="0" w:color="auto"/>
              <w:right w:val="single" w:sz="4" w:space="0" w:color="auto"/>
            </w:tcBorders>
          </w:tcPr>
          <w:p w:rsidR="00A454D1" w:rsidRPr="00A454D1" w:rsidRDefault="00A454D1" w:rsidP="00A25045">
            <w:pPr>
              <w:pStyle w:val="ConsPlusCell"/>
              <w:suppressAutoHyphens/>
              <w:rPr>
                <w:rFonts w:ascii="Times New Roman" w:hAnsi="Times New Roman" w:cs="Times New Roman"/>
                <w:sz w:val="12"/>
                <w:szCs w:val="16"/>
              </w:rPr>
            </w:pPr>
            <w:r w:rsidRPr="00A454D1">
              <w:rPr>
                <w:rFonts w:ascii="Times New Roman" w:hAnsi="Times New Roman" w:cs="Times New Roman"/>
                <w:sz w:val="12"/>
                <w:szCs w:val="16"/>
              </w:rPr>
              <w:t xml:space="preserve">3           </w:t>
            </w:r>
          </w:p>
        </w:tc>
        <w:tc>
          <w:tcPr>
            <w:tcW w:w="0" w:type="auto"/>
            <w:tcBorders>
              <w:left w:val="single" w:sz="4" w:space="0" w:color="auto"/>
              <w:bottom w:val="single" w:sz="4" w:space="0" w:color="auto"/>
              <w:right w:val="single" w:sz="4" w:space="0" w:color="auto"/>
            </w:tcBorders>
          </w:tcPr>
          <w:p w:rsidR="00A454D1" w:rsidRPr="00A454D1" w:rsidRDefault="00A454D1" w:rsidP="00A25045">
            <w:pPr>
              <w:pStyle w:val="ConsPlusCell"/>
              <w:suppressAutoHyphens/>
              <w:rPr>
                <w:rFonts w:ascii="Times New Roman" w:hAnsi="Times New Roman" w:cs="Times New Roman"/>
                <w:sz w:val="12"/>
                <w:szCs w:val="16"/>
              </w:rPr>
            </w:pPr>
            <w:r w:rsidRPr="00A454D1">
              <w:rPr>
                <w:rFonts w:ascii="Times New Roman" w:hAnsi="Times New Roman" w:cs="Times New Roman"/>
                <w:sz w:val="12"/>
                <w:szCs w:val="16"/>
              </w:rPr>
              <w:t xml:space="preserve">4      </w:t>
            </w:r>
          </w:p>
        </w:tc>
        <w:tc>
          <w:tcPr>
            <w:tcW w:w="0" w:type="auto"/>
            <w:tcBorders>
              <w:left w:val="single" w:sz="4" w:space="0" w:color="auto"/>
              <w:bottom w:val="single" w:sz="4" w:space="0" w:color="auto"/>
              <w:right w:val="single" w:sz="4" w:space="0" w:color="auto"/>
            </w:tcBorders>
          </w:tcPr>
          <w:p w:rsidR="00A454D1" w:rsidRPr="00A454D1" w:rsidRDefault="00A454D1" w:rsidP="00A25045">
            <w:pPr>
              <w:pStyle w:val="ConsPlusCell"/>
              <w:suppressAutoHyphens/>
              <w:rPr>
                <w:rFonts w:ascii="Times New Roman" w:hAnsi="Times New Roman" w:cs="Times New Roman"/>
                <w:sz w:val="12"/>
                <w:szCs w:val="16"/>
              </w:rPr>
            </w:pPr>
            <w:r w:rsidRPr="00A454D1">
              <w:rPr>
                <w:rFonts w:ascii="Times New Roman" w:hAnsi="Times New Roman" w:cs="Times New Roman"/>
                <w:sz w:val="12"/>
                <w:szCs w:val="16"/>
              </w:rPr>
              <w:t>5</w:t>
            </w:r>
          </w:p>
        </w:tc>
        <w:tc>
          <w:tcPr>
            <w:tcW w:w="0" w:type="auto"/>
            <w:tcBorders>
              <w:left w:val="single" w:sz="4" w:space="0" w:color="auto"/>
              <w:bottom w:val="single" w:sz="4" w:space="0" w:color="auto"/>
              <w:right w:val="single" w:sz="4" w:space="0" w:color="auto"/>
            </w:tcBorders>
          </w:tcPr>
          <w:p w:rsidR="00A454D1" w:rsidRPr="00A454D1" w:rsidRDefault="00A454D1" w:rsidP="00A25045">
            <w:pPr>
              <w:pStyle w:val="ConsPlusCell"/>
              <w:suppressAutoHyphens/>
              <w:rPr>
                <w:rFonts w:ascii="Times New Roman" w:hAnsi="Times New Roman" w:cs="Times New Roman"/>
                <w:sz w:val="12"/>
                <w:szCs w:val="16"/>
              </w:rPr>
            </w:pPr>
            <w:r w:rsidRPr="00A454D1">
              <w:rPr>
                <w:rFonts w:ascii="Times New Roman" w:hAnsi="Times New Roman" w:cs="Times New Roman"/>
                <w:sz w:val="12"/>
                <w:szCs w:val="16"/>
              </w:rPr>
              <w:t xml:space="preserve">6      </w:t>
            </w:r>
          </w:p>
        </w:tc>
        <w:tc>
          <w:tcPr>
            <w:tcW w:w="0" w:type="auto"/>
            <w:tcBorders>
              <w:left w:val="single" w:sz="4" w:space="0" w:color="auto"/>
              <w:bottom w:val="single" w:sz="4" w:space="0" w:color="auto"/>
              <w:right w:val="single" w:sz="4" w:space="0" w:color="auto"/>
            </w:tcBorders>
          </w:tcPr>
          <w:p w:rsidR="00A454D1" w:rsidRPr="00A454D1" w:rsidRDefault="00A454D1" w:rsidP="00A25045">
            <w:pPr>
              <w:pStyle w:val="ConsPlusCell"/>
              <w:suppressAutoHyphens/>
              <w:rPr>
                <w:rFonts w:ascii="Times New Roman" w:hAnsi="Times New Roman" w:cs="Times New Roman"/>
                <w:sz w:val="12"/>
                <w:szCs w:val="16"/>
              </w:rPr>
            </w:pPr>
            <w:r w:rsidRPr="00A454D1">
              <w:rPr>
                <w:rFonts w:ascii="Times New Roman" w:hAnsi="Times New Roman" w:cs="Times New Roman"/>
                <w:sz w:val="12"/>
                <w:szCs w:val="16"/>
              </w:rPr>
              <w:t xml:space="preserve">    7   </w:t>
            </w:r>
          </w:p>
        </w:tc>
      </w:tr>
      <w:tr w:rsidR="00A454D1" w:rsidRPr="00A454D1" w:rsidTr="00A454D1">
        <w:trPr>
          <w:tblCellSpacing w:w="5" w:type="nil"/>
        </w:trPr>
        <w:tc>
          <w:tcPr>
            <w:tcW w:w="0" w:type="auto"/>
            <w:tcBorders>
              <w:left w:val="single" w:sz="4" w:space="0" w:color="auto"/>
              <w:bottom w:val="single" w:sz="4" w:space="0" w:color="auto"/>
              <w:right w:val="single" w:sz="4" w:space="0" w:color="auto"/>
            </w:tcBorders>
          </w:tcPr>
          <w:p w:rsidR="00A454D1" w:rsidRPr="00A454D1" w:rsidRDefault="00A454D1" w:rsidP="00A25045">
            <w:pPr>
              <w:pStyle w:val="ConsPlusCell"/>
              <w:suppressAutoHyphens/>
              <w:jc w:val="center"/>
              <w:rPr>
                <w:rFonts w:ascii="Times New Roman" w:hAnsi="Times New Roman" w:cs="Times New Roman"/>
                <w:sz w:val="12"/>
                <w:szCs w:val="16"/>
              </w:rPr>
            </w:pPr>
            <w:r w:rsidRPr="00A454D1">
              <w:rPr>
                <w:rFonts w:ascii="Times New Roman" w:hAnsi="Times New Roman" w:cs="Times New Roman"/>
                <w:sz w:val="12"/>
                <w:szCs w:val="16"/>
              </w:rPr>
              <w:t>2016</w:t>
            </w:r>
          </w:p>
        </w:tc>
        <w:tc>
          <w:tcPr>
            <w:tcW w:w="0" w:type="auto"/>
            <w:tcBorders>
              <w:left w:val="single" w:sz="4" w:space="0" w:color="auto"/>
              <w:bottom w:val="single" w:sz="4" w:space="0" w:color="auto"/>
              <w:right w:val="single" w:sz="4" w:space="0" w:color="auto"/>
            </w:tcBorders>
          </w:tcPr>
          <w:p w:rsidR="00A454D1" w:rsidRPr="00A454D1" w:rsidRDefault="00A454D1" w:rsidP="00A25045">
            <w:pPr>
              <w:suppressAutoHyphens/>
              <w:jc w:val="center"/>
              <w:rPr>
                <w:sz w:val="12"/>
                <w:szCs w:val="16"/>
              </w:rPr>
            </w:pPr>
            <w:r w:rsidRPr="00A454D1">
              <w:rPr>
                <w:sz w:val="12"/>
                <w:szCs w:val="16"/>
              </w:rPr>
              <w:t>-</w:t>
            </w:r>
          </w:p>
        </w:tc>
        <w:tc>
          <w:tcPr>
            <w:tcW w:w="0" w:type="auto"/>
            <w:tcBorders>
              <w:left w:val="single" w:sz="4" w:space="0" w:color="auto"/>
              <w:bottom w:val="single" w:sz="4" w:space="0" w:color="auto"/>
              <w:right w:val="single" w:sz="4" w:space="0" w:color="auto"/>
            </w:tcBorders>
          </w:tcPr>
          <w:p w:rsidR="00A454D1" w:rsidRPr="00A454D1" w:rsidRDefault="00A454D1" w:rsidP="00A25045">
            <w:pPr>
              <w:pStyle w:val="ConsPlusCell"/>
              <w:suppressAutoHyphens/>
              <w:jc w:val="center"/>
              <w:rPr>
                <w:rFonts w:ascii="Times New Roman" w:hAnsi="Times New Roman" w:cs="Times New Roman"/>
                <w:sz w:val="12"/>
                <w:szCs w:val="16"/>
              </w:rPr>
            </w:pPr>
            <w:r w:rsidRPr="00A454D1">
              <w:rPr>
                <w:rFonts w:ascii="Times New Roman" w:hAnsi="Times New Roman" w:cs="Times New Roman"/>
                <w:sz w:val="12"/>
                <w:szCs w:val="16"/>
              </w:rPr>
              <w:t>892,0</w:t>
            </w:r>
          </w:p>
        </w:tc>
        <w:tc>
          <w:tcPr>
            <w:tcW w:w="0" w:type="auto"/>
            <w:tcBorders>
              <w:left w:val="single" w:sz="4" w:space="0" w:color="auto"/>
              <w:bottom w:val="single" w:sz="4" w:space="0" w:color="auto"/>
              <w:right w:val="single" w:sz="4" w:space="0" w:color="auto"/>
            </w:tcBorders>
          </w:tcPr>
          <w:p w:rsidR="00A454D1" w:rsidRPr="00A454D1" w:rsidRDefault="00A454D1" w:rsidP="00A25045">
            <w:pPr>
              <w:pStyle w:val="ConsPlusCell"/>
              <w:suppressAutoHyphens/>
              <w:jc w:val="center"/>
              <w:rPr>
                <w:rFonts w:ascii="Times New Roman" w:hAnsi="Times New Roman" w:cs="Times New Roman"/>
                <w:sz w:val="12"/>
                <w:szCs w:val="16"/>
              </w:rPr>
            </w:pPr>
            <w:r w:rsidRPr="00A454D1">
              <w:rPr>
                <w:rFonts w:ascii="Times New Roman" w:hAnsi="Times New Roman" w:cs="Times New Roman"/>
                <w:sz w:val="12"/>
                <w:szCs w:val="16"/>
              </w:rPr>
              <w:t>-</w:t>
            </w:r>
          </w:p>
        </w:tc>
        <w:tc>
          <w:tcPr>
            <w:tcW w:w="0" w:type="auto"/>
            <w:tcBorders>
              <w:left w:val="single" w:sz="4" w:space="0" w:color="auto"/>
              <w:bottom w:val="single" w:sz="4" w:space="0" w:color="auto"/>
              <w:right w:val="single" w:sz="4" w:space="0" w:color="auto"/>
            </w:tcBorders>
          </w:tcPr>
          <w:p w:rsidR="00A454D1" w:rsidRPr="00A454D1" w:rsidRDefault="00A454D1" w:rsidP="00A25045">
            <w:pPr>
              <w:suppressAutoHyphens/>
              <w:jc w:val="center"/>
              <w:rPr>
                <w:sz w:val="12"/>
                <w:szCs w:val="16"/>
              </w:rPr>
            </w:pPr>
            <w:r w:rsidRPr="00A454D1">
              <w:rPr>
                <w:sz w:val="12"/>
                <w:szCs w:val="16"/>
              </w:rPr>
              <w:t>2000,82</w:t>
            </w:r>
          </w:p>
        </w:tc>
        <w:tc>
          <w:tcPr>
            <w:tcW w:w="0" w:type="auto"/>
            <w:tcBorders>
              <w:left w:val="single" w:sz="4" w:space="0" w:color="auto"/>
              <w:bottom w:val="single" w:sz="4" w:space="0" w:color="auto"/>
              <w:right w:val="single" w:sz="4" w:space="0" w:color="auto"/>
            </w:tcBorders>
          </w:tcPr>
          <w:p w:rsidR="00A454D1" w:rsidRPr="00A454D1" w:rsidRDefault="00A454D1" w:rsidP="00A25045">
            <w:pPr>
              <w:pStyle w:val="ConsPlusCell"/>
              <w:suppressAutoHyphens/>
              <w:jc w:val="center"/>
              <w:rPr>
                <w:rFonts w:ascii="Times New Roman" w:hAnsi="Times New Roman" w:cs="Times New Roman"/>
                <w:sz w:val="12"/>
                <w:szCs w:val="16"/>
              </w:rPr>
            </w:pPr>
            <w:r w:rsidRPr="00A454D1">
              <w:rPr>
                <w:rFonts w:ascii="Times New Roman" w:hAnsi="Times New Roman" w:cs="Times New Roman"/>
                <w:sz w:val="12"/>
                <w:szCs w:val="16"/>
              </w:rPr>
              <w:t>-</w:t>
            </w:r>
          </w:p>
        </w:tc>
        <w:tc>
          <w:tcPr>
            <w:tcW w:w="0" w:type="auto"/>
            <w:tcBorders>
              <w:left w:val="single" w:sz="4" w:space="0" w:color="auto"/>
              <w:bottom w:val="single" w:sz="4" w:space="0" w:color="auto"/>
              <w:right w:val="single" w:sz="4" w:space="0" w:color="auto"/>
            </w:tcBorders>
          </w:tcPr>
          <w:p w:rsidR="00A454D1" w:rsidRPr="00A454D1" w:rsidRDefault="00A454D1" w:rsidP="00A25045">
            <w:pPr>
              <w:pStyle w:val="ConsPlusCell"/>
              <w:suppressAutoHyphens/>
              <w:jc w:val="center"/>
              <w:rPr>
                <w:rFonts w:ascii="Times New Roman" w:hAnsi="Times New Roman" w:cs="Times New Roman"/>
                <w:sz w:val="12"/>
                <w:szCs w:val="16"/>
              </w:rPr>
            </w:pPr>
            <w:r w:rsidRPr="00A454D1">
              <w:rPr>
                <w:rFonts w:ascii="Times New Roman" w:hAnsi="Times New Roman" w:cs="Times New Roman"/>
                <w:sz w:val="12"/>
                <w:szCs w:val="16"/>
              </w:rPr>
              <w:t>2892,82</w:t>
            </w:r>
          </w:p>
        </w:tc>
      </w:tr>
      <w:tr w:rsidR="00A454D1" w:rsidRPr="00A454D1" w:rsidTr="00A454D1">
        <w:trPr>
          <w:tblCellSpacing w:w="5" w:type="nil"/>
        </w:trPr>
        <w:tc>
          <w:tcPr>
            <w:tcW w:w="0" w:type="auto"/>
            <w:tcBorders>
              <w:left w:val="single" w:sz="4" w:space="0" w:color="auto"/>
              <w:bottom w:val="single" w:sz="4" w:space="0" w:color="auto"/>
              <w:right w:val="single" w:sz="4" w:space="0" w:color="auto"/>
            </w:tcBorders>
          </w:tcPr>
          <w:p w:rsidR="00A454D1" w:rsidRPr="00A454D1" w:rsidRDefault="00A454D1" w:rsidP="00A25045">
            <w:pPr>
              <w:pStyle w:val="ConsPlusCell"/>
              <w:suppressAutoHyphens/>
              <w:jc w:val="center"/>
              <w:rPr>
                <w:rFonts w:ascii="Times New Roman" w:hAnsi="Times New Roman" w:cs="Times New Roman"/>
                <w:sz w:val="12"/>
                <w:szCs w:val="16"/>
              </w:rPr>
            </w:pPr>
            <w:r w:rsidRPr="00A454D1">
              <w:rPr>
                <w:rFonts w:ascii="Times New Roman" w:hAnsi="Times New Roman" w:cs="Times New Roman"/>
                <w:sz w:val="12"/>
                <w:szCs w:val="16"/>
              </w:rPr>
              <w:t>2017</w:t>
            </w:r>
          </w:p>
        </w:tc>
        <w:tc>
          <w:tcPr>
            <w:tcW w:w="0" w:type="auto"/>
            <w:tcBorders>
              <w:left w:val="single" w:sz="4" w:space="0" w:color="auto"/>
              <w:bottom w:val="single" w:sz="4" w:space="0" w:color="auto"/>
              <w:right w:val="single" w:sz="4" w:space="0" w:color="auto"/>
            </w:tcBorders>
          </w:tcPr>
          <w:p w:rsidR="00A454D1" w:rsidRPr="00A454D1" w:rsidRDefault="00A454D1" w:rsidP="00A25045">
            <w:pPr>
              <w:suppressAutoHyphens/>
              <w:jc w:val="center"/>
              <w:rPr>
                <w:sz w:val="12"/>
                <w:szCs w:val="16"/>
              </w:rPr>
            </w:pPr>
            <w:r w:rsidRPr="00A454D1">
              <w:rPr>
                <w:sz w:val="12"/>
                <w:szCs w:val="16"/>
              </w:rPr>
              <w:t>-</w:t>
            </w:r>
          </w:p>
        </w:tc>
        <w:tc>
          <w:tcPr>
            <w:tcW w:w="0" w:type="auto"/>
            <w:tcBorders>
              <w:left w:val="single" w:sz="4" w:space="0" w:color="auto"/>
              <w:bottom w:val="single" w:sz="4" w:space="0" w:color="auto"/>
              <w:right w:val="single" w:sz="4" w:space="0" w:color="auto"/>
            </w:tcBorders>
          </w:tcPr>
          <w:p w:rsidR="00A454D1" w:rsidRPr="00A454D1" w:rsidRDefault="00A454D1" w:rsidP="00A25045">
            <w:pPr>
              <w:pStyle w:val="ConsPlusCell"/>
              <w:suppressAutoHyphens/>
              <w:jc w:val="center"/>
              <w:rPr>
                <w:rFonts w:ascii="Times New Roman" w:hAnsi="Times New Roman" w:cs="Times New Roman"/>
                <w:sz w:val="12"/>
                <w:szCs w:val="16"/>
              </w:rPr>
            </w:pPr>
            <w:r w:rsidRPr="00A454D1">
              <w:rPr>
                <w:rFonts w:ascii="Times New Roman" w:hAnsi="Times New Roman" w:cs="Times New Roman"/>
                <w:sz w:val="12"/>
                <w:szCs w:val="16"/>
              </w:rPr>
              <w:t>1760,0</w:t>
            </w:r>
          </w:p>
        </w:tc>
        <w:tc>
          <w:tcPr>
            <w:tcW w:w="0" w:type="auto"/>
            <w:tcBorders>
              <w:left w:val="single" w:sz="4" w:space="0" w:color="auto"/>
              <w:bottom w:val="single" w:sz="4" w:space="0" w:color="auto"/>
              <w:right w:val="single" w:sz="4" w:space="0" w:color="auto"/>
            </w:tcBorders>
          </w:tcPr>
          <w:p w:rsidR="00A454D1" w:rsidRPr="00A454D1" w:rsidRDefault="00A454D1" w:rsidP="00A25045">
            <w:pPr>
              <w:pStyle w:val="ConsPlusCell"/>
              <w:suppressAutoHyphens/>
              <w:jc w:val="center"/>
              <w:rPr>
                <w:rFonts w:ascii="Times New Roman" w:hAnsi="Times New Roman" w:cs="Times New Roman"/>
                <w:sz w:val="12"/>
                <w:szCs w:val="16"/>
              </w:rPr>
            </w:pPr>
            <w:r w:rsidRPr="00A454D1">
              <w:rPr>
                <w:rFonts w:ascii="Times New Roman" w:hAnsi="Times New Roman" w:cs="Times New Roman"/>
                <w:sz w:val="12"/>
                <w:szCs w:val="16"/>
              </w:rPr>
              <w:t>-</w:t>
            </w:r>
          </w:p>
        </w:tc>
        <w:tc>
          <w:tcPr>
            <w:tcW w:w="0" w:type="auto"/>
            <w:tcBorders>
              <w:left w:val="single" w:sz="4" w:space="0" w:color="auto"/>
              <w:bottom w:val="single" w:sz="4" w:space="0" w:color="auto"/>
              <w:right w:val="single" w:sz="4" w:space="0" w:color="auto"/>
            </w:tcBorders>
          </w:tcPr>
          <w:p w:rsidR="00A454D1" w:rsidRPr="00A454D1" w:rsidRDefault="00A454D1" w:rsidP="00A25045">
            <w:pPr>
              <w:suppressAutoHyphens/>
              <w:jc w:val="center"/>
              <w:rPr>
                <w:sz w:val="12"/>
                <w:szCs w:val="16"/>
              </w:rPr>
            </w:pPr>
            <w:r w:rsidRPr="00A454D1">
              <w:rPr>
                <w:sz w:val="12"/>
                <w:szCs w:val="16"/>
              </w:rPr>
              <w:t>2262,816</w:t>
            </w:r>
          </w:p>
        </w:tc>
        <w:tc>
          <w:tcPr>
            <w:tcW w:w="0" w:type="auto"/>
            <w:tcBorders>
              <w:left w:val="single" w:sz="4" w:space="0" w:color="auto"/>
              <w:bottom w:val="single" w:sz="4" w:space="0" w:color="auto"/>
              <w:right w:val="single" w:sz="4" w:space="0" w:color="auto"/>
            </w:tcBorders>
          </w:tcPr>
          <w:p w:rsidR="00A454D1" w:rsidRPr="00A454D1" w:rsidRDefault="00A454D1" w:rsidP="00A25045">
            <w:pPr>
              <w:pStyle w:val="ConsPlusCell"/>
              <w:suppressAutoHyphens/>
              <w:jc w:val="center"/>
              <w:rPr>
                <w:rFonts w:ascii="Times New Roman" w:hAnsi="Times New Roman" w:cs="Times New Roman"/>
                <w:sz w:val="12"/>
                <w:szCs w:val="16"/>
              </w:rPr>
            </w:pPr>
            <w:r w:rsidRPr="00A454D1">
              <w:rPr>
                <w:rFonts w:ascii="Times New Roman" w:hAnsi="Times New Roman" w:cs="Times New Roman"/>
                <w:sz w:val="12"/>
                <w:szCs w:val="16"/>
              </w:rPr>
              <w:t>-</w:t>
            </w:r>
          </w:p>
        </w:tc>
        <w:tc>
          <w:tcPr>
            <w:tcW w:w="0" w:type="auto"/>
            <w:tcBorders>
              <w:left w:val="single" w:sz="4" w:space="0" w:color="auto"/>
              <w:bottom w:val="single" w:sz="4" w:space="0" w:color="auto"/>
              <w:right w:val="single" w:sz="4" w:space="0" w:color="auto"/>
            </w:tcBorders>
          </w:tcPr>
          <w:p w:rsidR="00A454D1" w:rsidRPr="00A454D1" w:rsidRDefault="00A454D1" w:rsidP="00A25045">
            <w:pPr>
              <w:pStyle w:val="ConsPlusCell"/>
              <w:suppressAutoHyphens/>
              <w:jc w:val="center"/>
              <w:rPr>
                <w:rFonts w:ascii="Times New Roman" w:hAnsi="Times New Roman" w:cs="Times New Roman"/>
                <w:sz w:val="12"/>
                <w:szCs w:val="16"/>
              </w:rPr>
            </w:pPr>
            <w:r w:rsidRPr="00A454D1">
              <w:rPr>
                <w:rFonts w:ascii="Times New Roman" w:hAnsi="Times New Roman" w:cs="Times New Roman"/>
                <w:sz w:val="12"/>
                <w:szCs w:val="16"/>
              </w:rPr>
              <w:t>4022,816</w:t>
            </w:r>
          </w:p>
        </w:tc>
      </w:tr>
      <w:tr w:rsidR="00A454D1" w:rsidRPr="00A454D1" w:rsidTr="00A454D1">
        <w:trPr>
          <w:tblCellSpacing w:w="5" w:type="nil"/>
        </w:trPr>
        <w:tc>
          <w:tcPr>
            <w:tcW w:w="0" w:type="auto"/>
            <w:tcBorders>
              <w:left w:val="single" w:sz="4" w:space="0" w:color="auto"/>
              <w:bottom w:val="single" w:sz="4" w:space="0" w:color="auto"/>
              <w:right w:val="single" w:sz="4" w:space="0" w:color="auto"/>
            </w:tcBorders>
          </w:tcPr>
          <w:p w:rsidR="00A454D1" w:rsidRPr="00A454D1" w:rsidRDefault="00A454D1" w:rsidP="00A25045">
            <w:pPr>
              <w:pStyle w:val="ConsPlusCell"/>
              <w:suppressAutoHyphens/>
              <w:jc w:val="center"/>
              <w:rPr>
                <w:rFonts w:ascii="Times New Roman" w:hAnsi="Times New Roman" w:cs="Times New Roman"/>
                <w:sz w:val="12"/>
                <w:szCs w:val="16"/>
              </w:rPr>
            </w:pPr>
            <w:r w:rsidRPr="00A454D1">
              <w:rPr>
                <w:rFonts w:ascii="Times New Roman" w:hAnsi="Times New Roman" w:cs="Times New Roman"/>
                <w:sz w:val="12"/>
                <w:szCs w:val="16"/>
              </w:rPr>
              <w:t>2018</w:t>
            </w:r>
          </w:p>
        </w:tc>
        <w:tc>
          <w:tcPr>
            <w:tcW w:w="0" w:type="auto"/>
            <w:tcBorders>
              <w:left w:val="single" w:sz="4" w:space="0" w:color="auto"/>
              <w:bottom w:val="single" w:sz="4" w:space="0" w:color="auto"/>
              <w:right w:val="single" w:sz="4" w:space="0" w:color="auto"/>
            </w:tcBorders>
          </w:tcPr>
          <w:p w:rsidR="00A454D1" w:rsidRPr="00A454D1" w:rsidRDefault="00A454D1" w:rsidP="00A25045">
            <w:pPr>
              <w:suppressAutoHyphens/>
              <w:jc w:val="center"/>
              <w:rPr>
                <w:sz w:val="12"/>
                <w:szCs w:val="16"/>
              </w:rPr>
            </w:pPr>
            <w:r w:rsidRPr="00A454D1">
              <w:rPr>
                <w:sz w:val="12"/>
                <w:szCs w:val="16"/>
              </w:rPr>
              <w:t>-</w:t>
            </w:r>
          </w:p>
        </w:tc>
        <w:tc>
          <w:tcPr>
            <w:tcW w:w="0" w:type="auto"/>
            <w:tcBorders>
              <w:left w:val="single" w:sz="4" w:space="0" w:color="auto"/>
              <w:bottom w:val="single" w:sz="4" w:space="0" w:color="auto"/>
              <w:right w:val="single" w:sz="4" w:space="0" w:color="auto"/>
            </w:tcBorders>
          </w:tcPr>
          <w:p w:rsidR="00A454D1" w:rsidRPr="00A454D1" w:rsidRDefault="00A454D1" w:rsidP="00A25045">
            <w:pPr>
              <w:pStyle w:val="ConsPlusCell"/>
              <w:suppressAutoHyphens/>
              <w:jc w:val="center"/>
              <w:rPr>
                <w:rFonts w:ascii="Times New Roman" w:hAnsi="Times New Roman" w:cs="Times New Roman"/>
                <w:sz w:val="12"/>
                <w:szCs w:val="16"/>
              </w:rPr>
            </w:pPr>
            <w:r w:rsidRPr="00A454D1">
              <w:rPr>
                <w:rFonts w:ascii="Times New Roman" w:hAnsi="Times New Roman" w:cs="Times New Roman"/>
                <w:sz w:val="12"/>
                <w:szCs w:val="16"/>
              </w:rPr>
              <w:t>2376,0</w:t>
            </w:r>
          </w:p>
        </w:tc>
        <w:tc>
          <w:tcPr>
            <w:tcW w:w="0" w:type="auto"/>
            <w:tcBorders>
              <w:left w:val="single" w:sz="4" w:space="0" w:color="auto"/>
              <w:bottom w:val="single" w:sz="4" w:space="0" w:color="auto"/>
              <w:right w:val="single" w:sz="4" w:space="0" w:color="auto"/>
            </w:tcBorders>
          </w:tcPr>
          <w:p w:rsidR="00A454D1" w:rsidRPr="00A454D1" w:rsidRDefault="00A454D1" w:rsidP="00A25045">
            <w:pPr>
              <w:pStyle w:val="ConsPlusCell"/>
              <w:suppressAutoHyphens/>
              <w:jc w:val="center"/>
              <w:rPr>
                <w:rFonts w:ascii="Times New Roman" w:hAnsi="Times New Roman" w:cs="Times New Roman"/>
                <w:sz w:val="12"/>
                <w:szCs w:val="16"/>
              </w:rPr>
            </w:pPr>
            <w:r w:rsidRPr="00A454D1">
              <w:rPr>
                <w:rFonts w:ascii="Times New Roman" w:hAnsi="Times New Roman" w:cs="Times New Roman"/>
                <w:sz w:val="12"/>
                <w:szCs w:val="16"/>
              </w:rPr>
              <w:t>-</w:t>
            </w:r>
          </w:p>
        </w:tc>
        <w:tc>
          <w:tcPr>
            <w:tcW w:w="0" w:type="auto"/>
            <w:tcBorders>
              <w:left w:val="single" w:sz="4" w:space="0" w:color="auto"/>
              <w:bottom w:val="single" w:sz="4" w:space="0" w:color="auto"/>
              <w:right w:val="single" w:sz="4" w:space="0" w:color="auto"/>
            </w:tcBorders>
          </w:tcPr>
          <w:p w:rsidR="00A454D1" w:rsidRPr="00A454D1" w:rsidRDefault="00A454D1" w:rsidP="00A25045">
            <w:pPr>
              <w:suppressAutoHyphens/>
              <w:jc w:val="center"/>
              <w:rPr>
                <w:sz w:val="12"/>
                <w:szCs w:val="16"/>
              </w:rPr>
            </w:pPr>
            <w:r w:rsidRPr="00A454D1">
              <w:rPr>
                <w:sz w:val="12"/>
                <w:szCs w:val="16"/>
              </w:rPr>
              <w:t>1465,53</w:t>
            </w:r>
          </w:p>
        </w:tc>
        <w:tc>
          <w:tcPr>
            <w:tcW w:w="0" w:type="auto"/>
            <w:tcBorders>
              <w:left w:val="single" w:sz="4" w:space="0" w:color="auto"/>
              <w:bottom w:val="single" w:sz="4" w:space="0" w:color="auto"/>
              <w:right w:val="single" w:sz="4" w:space="0" w:color="auto"/>
            </w:tcBorders>
          </w:tcPr>
          <w:p w:rsidR="00A454D1" w:rsidRPr="00A454D1" w:rsidRDefault="00A454D1" w:rsidP="00A25045">
            <w:pPr>
              <w:pStyle w:val="ConsPlusCell"/>
              <w:suppressAutoHyphens/>
              <w:jc w:val="center"/>
              <w:rPr>
                <w:rFonts w:ascii="Times New Roman" w:hAnsi="Times New Roman" w:cs="Times New Roman"/>
                <w:sz w:val="12"/>
                <w:szCs w:val="16"/>
              </w:rPr>
            </w:pPr>
            <w:r w:rsidRPr="00A454D1">
              <w:rPr>
                <w:rFonts w:ascii="Times New Roman" w:hAnsi="Times New Roman" w:cs="Times New Roman"/>
                <w:sz w:val="12"/>
                <w:szCs w:val="16"/>
              </w:rPr>
              <w:t>-</w:t>
            </w:r>
          </w:p>
        </w:tc>
        <w:tc>
          <w:tcPr>
            <w:tcW w:w="0" w:type="auto"/>
            <w:tcBorders>
              <w:left w:val="single" w:sz="4" w:space="0" w:color="auto"/>
              <w:bottom w:val="single" w:sz="4" w:space="0" w:color="auto"/>
              <w:right w:val="single" w:sz="4" w:space="0" w:color="auto"/>
            </w:tcBorders>
          </w:tcPr>
          <w:p w:rsidR="00A454D1" w:rsidRPr="00A454D1" w:rsidRDefault="00A454D1" w:rsidP="00A25045">
            <w:pPr>
              <w:pStyle w:val="ConsPlusCell"/>
              <w:suppressAutoHyphens/>
              <w:jc w:val="center"/>
              <w:rPr>
                <w:rFonts w:ascii="Times New Roman" w:hAnsi="Times New Roman" w:cs="Times New Roman"/>
                <w:sz w:val="12"/>
                <w:szCs w:val="16"/>
              </w:rPr>
            </w:pPr>
            <w:r w:rsidRPr="00A454D1">
              <w:rPr>
                <w:rFonts w:ascii="Times New Roman" w:hAnsi="Times New Roman" w:cs="Times New Roman"/>
                <w:sz w:val="12"/>
                <w:szCs w:val="16"/>
              </w:rPr>
              <w:t>3841,53</w:t>
            </w:r>
          </w:p>
        </w:tc>
      </w:tr>
      <w:tr w:rsidR="00A454D1" w:rsidRPr="00A454D1" w:rsidTr="00A454D1">
        <w:trPr>
          <w:tblCellSpacing w:w="5" w:type="nil"/>
        </w:trPr>
        <w:tc>
          <w:tcPr>
            <w:tcW w:w="0" w:type="auto"/>
            <w:tcBorders>
              <w:left w:val="single" w:sz="4" w:space="0" w:color="auto"/>
              <w:bottom w:val="single" w:sz="4" w:space="0" w:color="auto"/>
              <w:right w:val="single" w:sz="4" w:space="0" w:color="auto"/>
            </w:tcBorders>
          </w:tcPr>
          <w:p w:rsidR="00A454D1" w:rsidRPr="00A454D1" w:rsidRDefault="00A454D1" w:rsidP="00A25045">
            <w:pPr>
              <w:pStyle w:val="ConsPlusCell"/>
              <w:suppressAutoHyphens/>
              <w:jc w:val="center"/>
              <w:rPr>
                <w:rFonts w:ascii="Times New Roman" w:hAnsi="Times New Roman" w:cs="Times New Roman"/>
                <w:sz w:val="12"/>
                <w:szCs w:val="16"/>
              </w:rPr>
            </w:pPr>
            <w:r w:rsidRPr="00A454D1">
              <w:rPr>
                <w:rFonts w:ascii="Times New Roman" w:hAnsi="Times New Roman" w:cs="Times New Roman"/>
                <w:sz w:val="12"/>
                <w:szCs w:val="16"/>
              </w:rPr>
              <w:t>2019</w:t>
            </w:r>
          </w:p>
        </w:tc>
        <w:tc>
          <w:tcPr>
            <w:tcW w:w="0" w:type="auto"/>
            <w:tcBorders>
              <w:left w:val="single" w:sz="4" w:space="0" w:color="auto"/>
              <w:bottom w:val="single" w:sz="4" w:space="0" w:color="auto"/>
              <w:right w:val="single" w:sz="4" w:space="0" w:color="auto"/>
            </w:tcBorders>
          </w:tcPr>
          <w:p w:rsidR="00A454D1" w:rsidRPr="00A454D1" w:rsidRDefault="00A454D1" w:rsidP="00A25045">
            <w:pPr>
              <w:suppressAutoHyphens/>
              <w:jc w:val="center"/>
              <w:rPr>
                <w:sz w:val="12"/>
                <w:szCs w:val="16"/>
              </w:rPr>
            </w:pPr>
            <w:r w:rsidRPr="00A454D1">
              <w:rPr>
                <w:sz w:val="12"/>
                <w:szCs w:val="16"/>
              </w:rPr>
              <w:t>-</w:t>
            </w:r>
          </w:p>
        </w:tc>
        <w:tc>
          <w:tcPr>
            <w:tcW w:w="0" w:type="auto"/>
            <w:tcBorders>
              <w:left w:val="single" w:sz="4" w:space="0" w:color="auto"/>
              <w:bottom w:val="single" w:sz="4" w:space="0" w:color="auto"/>
              <w:right w:val="single" w:sz="4" w:space="0" w:color="auto"/>
            </w:tcBorders>
          </w:tcPr>
          <w:p w:rsidR="00A454D1" w:rsidRPr="00A454D1" w:rsidRDefault="00A454D1" w:rsidP="00A25045">
            <w:pPr>
              <w:pStyle w:val="ConsPlusCell"/>
              <w:suppressAutoHyphens/>
              <w:jc w:val="center"/>
              <w:rPr>
                <w:rFonts w:ascii="Times New Roman" w:hAnsi="Times New Roman" w:cs="Times New Roman"/>
                <w:sz w:val="12"/>
                <w:szCs w:val="16"/>
              </w:rPr>
            </w:pPr>
            <w:r w:rsidRPr="00A454D1">
              <w:rPr>
                <w:rFonts w:ascii="Times New Roman" w:hAnsi="Times New Roman" w:cs="Times New Roman"/>
                <w:sz w:val="12"/>
                <w:szCs w:val="16"/>
              </w:rPr>
              <w:t>876,0</w:t>
            </w:r>
          </w:p>
        </w:tc>
        <w:tc>
          <w:tcPr>
            <w:tcW w:w="0" w:type="auto"/>
            <w:tcBorders>
              <w:left w:val="single" w:sz="4" w:space="0" w:color="auto"/>
              <w:bottom w:val="single" w:sz="4" w:space="0" w:color="auto"/>
              <w:right w:val="single" w:sz="4" w:space="0" w:color="auto"/>
            </w:tcBorders>
          </w:tcPr>
          <w:p w:rsidR="00A454D1" w:rsidRPr="00A454D1" w:rsidRDefault="00A454D1" w:rsidP="00A25045">
            <w:pPr>
              <w:pStyle w:val="ConsPlusCell"/>
              <w:suppressAutoHyphens/>
              <w:jc w:val="center"/>
              <w:rPr>
                <w:rFonts w:ascii="Times New Roman" w:hAnsi="Times New Roman" w:cs="Times New Roman"/>
                <w:sz w:val="12"/>
                <w:szCs w:val="16"/>
              </w:rPr>
            </w:pPr>
            <w:r w:rsidRPr="00A454D1">
              <w:rPr>
                <w:rFonts w:ascii="Times New Roman" w:hAnsi="Times New Roman" w:cs="Times New Roman"/>
                <w:sz w:val="12"/>
                <w:szCs w:val="16"/>
              </w:rPr>
              <w:t>-</w:t>
            </w:r>
          </w:p>
        </w:tc>
        <w:tc>
          <w:tcPr>
            <w:tcW w:w="0" w:type="auto"/>
            <w:tcBorders>
              <w:left w:val="single" w:sz="4" w:space="0" w:color="auto"/>
              <w:bottom w:val="single" w:sz="4" w:space="0" w:color="auto"/>
              <w:right w:val="single" w:sz="4" w:space="0" w:color="auto"/>
            </w:tcBorders>
          </w:tcPr>
          <w:p w:rsidR="00A454D1" w:rsidRPr="00A454D1" w:rsidRDefault="00A454D1" w:rsidP="00A25045">
            <w:pPr>
              <w:suppressAutoHyphens/>
              <w:jc w:val="center"/>
              <w:rPr>
                <w:sz w:val="12"/>
                <w:szCs w:val="16"/>
              </w:rPr>
            </w:pPr>
            <w:r w:rsidRPr="00A454D1">
              <w:rPr>
                <w:sz w:val="12"/>
                <w:szCs w:val="16"/>
              </w:rPr>
              <w:t>1453,88</w:t>
            </w:r>
          </w:p>
        </w:tc>
        <w:tc>
          <w:tcPr>
            <w:tcW w:w="0" w:type="auto"/>
            <w:tcBorders>
              <w:left w:val="single" w:sz="4" w:space="0" w:color="auto"/>
              <w:bottom w:val="single" w:sz="4" w:space="0" w:color="auto"/>
              <w:right w:val="single" w:sz="4" w:space="0" w:color="auto"/>
            </w:tcBorders>
          </w:tcPr>
          <w:p w:rsidR="00A454D1" w:rsidRPr="00A454D1" w:rsidRDefault="00A454D1" w:rsidP="00A25045">
            <w:pPr>
              <w:pStyle w:val="ConsPlusCell"/>
              <w:suppressAutoHyphens/>
              <w:jc w:val="center"/>
              <w:rPr>
                <w:rFonts w:ascii="Times New Roman" w:hAnsi="Times New Roman" w:cs="Times New Roman"/>
                <w:sz w:val="12"/>
                <w:szCs w:val="16"/>
              </w:rPr>
            </w:pPr>
            <w:r w:rsidRPr="00A454D1">
              <w:rPr>
                <w:rFonts w:ascii="Times New Roman" w:hAnsi="Times New Roman" w:cs="Times New Roman"/>
                <w:sz w:val="12"/>
                <w:szCs w:val="16"/>
              </w:rPr>
              <w:t>-</w:t>
            </w:r>
          </w:p>
        </w:tc>
        <w:tc>
          <w:tcPr>
            <w:tcW w:w="0" w:type="auto"/>
            <w:tcBorders>
              <w:left w:val="single" w:sz="4" w:space="0" w:color="auto"/>
              <w:bottom w:val="single" w:sz="4" w:space="0" w:color="auto"/>
              <w:right w:val="single" w:sz="4" w:space="0" w:color="auto"/>
            </w:tcBorders>
          </w:tcPr>
          <w:p w:rsidR="00A454D1" w:rsidRPr="00A454D1" w:rsidRDefault="00A454D1" w:rsidP="00A25045">
            <w:pPr>
              <w:pStyle w:val="ConsPlusCell"/>
              <w:suppressAutoHyphens/>
              <w:jc w:val="center"/>
              <w:rPr>
                <w:rFonts w:ascii="Times New Roman" w:hAnsi="Times New Roman" w:cs="Times New Roman"/>
                <w:sz w:val="12"/>
                <w:szCs w:val="16"/>
              </w:rPr>
            </w:pPr>
            <w:r w:rsidRPr="00A454D1">
              <w:rPr>
                <w:rFonts w:ascii="Times New Roman" w:hAnsi="Times New Roman" w:cs="Times New Roman"/>
                <w:sz w:val="12"/>
                <w:szCs w:val="16"/>
              </w:rPr>
              <w:t>2329,88</w:t>
            </w:r>
          </w:p>
        </w:tc>
      </w:tr>
      <w:tr w:rsidR="00A454D1" w:rsidRPr="00A454D1" w:rsidTr="00A454D1">
        <w:trPr>
          <w:tblCellSpacing w:w="5" w:type="nil"/>
        </w:trPr>
        <w:tc>
          <w:tcPr>
            <w:tcW w:w="0" w:type="auto"/>
            <w:tcBorders>
              <w:left w:val="single" w:sz="4" w:space="0" w:color="auto"/>
              <w:bottom w:val="single" w:sz="4" w:space="0" w:color="auto"/>
              <w:right w:val="single" w:sz="4" w:space="0" w:color="auto"/>
            </w:tcBorders>
          </w:tcPr>
          <w:p w:rsidR="00A454D1" w:rsidRPr="00A454D1" w:rsidRDefault="00A454D1" w:rsidP="00A25045">
            <w:pPr>
              <w:pStyle w:val="ConsPlusCell"/>
              <w:suppressAutoHyphens/>
              <w:jc w:val="center"/>
              <w:rPr>
                <w:rFonts w:ascii="Times New Roman" w:hAnsi="Times New Roman" w:cs="Times New Roman"/>
                <w:sz w:val="12"/>
                <w:szCs w:val="16"/>
              </w:rPr>
            </w:pPr>
            <w:r w:rsidRPr="00A454D1">
              <w:rPr>
                <w:rFonts w:ascii="Times New Roman" w:hAnsi="Times New Roman" w:cs="Times New Roman"/>
                <w:sz w:val="12"/>
                <w:szCs w:val="16"/>
              </w:rPr>
              <w:t>2020</w:t>
            </w:r>
          </w:p>
        </w:tc>
        <w:tc>
          <w:tcPr>
            <w:tcW w:w="0" w:type="auto"/>
            <w:tcBorders>
              <w:left w:val="single" w:sz="4" w:space="0" w:color="auto"/>
              <w:bottom w:val="single" w:sz="4" w:space="0" w:color="auto"/>
              <w:right w:val="single" w:sz="4" w:space="0" w:color="auto"/>
            </w:tcBorders>
          </w:tcPr>
          <w:p w:rsidR="00A454D1" w:rsidRPr="00A454D1" w:rsidRDefault="00A454D1" w:rsidP="00A25045">
            <w:pPr>
              <w:suppressAutoHyphens/>
              <w:jc w:val="center"/>
              <w:rPr>
                <w:sz w:val="12"/>
                <w:szCs w:val="16"/>
              </w:rPr>
            </w:pPr>
            <w:r w:rsidRPr="00A454D1">
              <w:rPr>
                <w:sz w:val="12"/>
                <w:szCs w:val="16"/>
              </w:rPr>
              <w:t>-</w:t>
            </w:r>
          </w:p>
        </w:tc>
        <w:tc>
          <w:tcPr>
            <w:tcW w:w="0" w:type="auto"/>
            <w:tcBorders>
              <w:left w:val="single" w:sz="4" w:space="0" w:color="auto"/>
              <w:bottom w:val="single" w:sz="4" w:space="0" w:color="auto"/>
              <w:right w:val="single" w:sz="4" w:space="0" w:color="auto"/>
            </w:tcBorders>
          </w:tcPr>
          <w:p w:rsidR="00A454D1" w:rsidRPr="00A454D1" w:rsidRDefault="00A454D1" w:rsidP="00A25045">
            <w:pPr>
              <w:pStyle w:val="ConsPlusCell"/>
              <w:suppressAutoHyphens/>
              <w:jc w:val="center"/>
              <w:rPr>
                <w:rFonts w:ascii="Times New Roman" w:hAnsi="Times New Roman" w:cs="Times New Roman"/>
                <w:sz w:val="12"/>
                <w:szCs w:val="16"/>
              </w:rPr>
            </w:pPr>
            <w:r w:rsidRPr="00A454D1">
              <w:rPr>
                <w:rFonts w:ascii="Times New Roman" w:hAnsi="Times New Roman" w:cs="Times New Roman"/>
                <w:sz w:val="12"/>
                <w:szCs w:val="16"/>
              </w:rPr>
              <w:t>876,0</w:t>
            </w:r>
          </w:p>
        </w:tc>
        <w:tc>
          <w:tcPr>
            <w:tcW w:w="0" w:type="auto"/>
            <w:tcBorders>
              <w:left w:val="single" w:sz="4" w:space="0" w:color="auto"/>
              <w:bottom w:val="single" w:sz="4" w:space="0" w:color="auto"/>
              <w:right w:val="single" w:sz="4" w:space="0" w:color="auto"/>
            </w:tcBorders>
          </w:tcPr>
          <w:p w:rsidR="00A454D1" w:rsidRPr="00A454D1" w:rsidRDefault="00A454D1" w:rsidP="00A25045">
            <w:pPr>
              <w:pStyle w:val="ConsPlusCell"/>
              <w:suppressAutoHyphens/>
              <w:jc w:val="center"/>
              <w:rPr>
                <w:rFonts w:ascii="Times New Roman" w:hAnsi="Times New Roman" w:cs="Times New Roman"/>
                <w:sz w:val="12"/>
                <w:szCs w:val="16"/>
              </w:rPr>
            </w:pPr>
            <w:r w:rsidRPr="00A454D1">
              <w:rPr>
                <w:rFonts w:ascii="Times New Roman" w:hAnsi="Times New Roman" w:cs="Times New Roman"/>
                <w:sz w:val="12"/>
                <w:szCs w:val="16"/>
              </w:rPr>
              <w:t>-</w:t>
            </w:r>
          </w:p>
        </w:tc>
        <w:tc>
          <w:tcPr>
            <w:tcW w:w="0" w:type="auto"/>
            <w:tcBorders>
              <w:left w:val="single" w:sz="4" w:space="0" w:color="auto"/>
              <w:bottom w:val="single" w:sz="4" w:space="0" w:color="auto"/>
              <w:right w:val="single" w:sz="4" w:space="0" w:color="auto"/>
            </w:tcBorders>
          </w:tcPr>
          <w:p w:rsidR="00A454D1" w:rsidRPr="00A454D1" w:rsidRDefault="00A454D1" w:rsidP="00A25045">
            <w:pPr>
              <w:suppressAutoHyphens/>
              <w:jc w:val="center"/>
              <w:rPr>
                <w:sz w:val="12"/>
                <w:szCs w:val="16"/>
              </w:rPr>
            </w:pPr>
            <w:r w:rsidRPr="00A454D1">
              <w:rPr>
                <w:sz w:val="12"/>
                <w:szCs w:val="16"/>
              </w:rPr>
              <w:t>1476,3</w:t>
            </w:r>
          </w:p>
        </w:tc>
        <w:tc>
          <w:tcPr>
            <w:tcW w:w="0" w:type="auto"/>
            <w:tcBorders>
              <w:left w:val="single" w:sz="4" w:space="0" w:color="auto"/>
              <w:bottom w:val="single" w:sz="4" w:space="0" w:color="auto"/>
              <w:right w:val="single" w:sz="4" w:space="0" w:color="auto"/>
            </w:tcBorders>
          </w:tcPr>
          <w:p w:rsidR="00A454D1" w:rsidRPr="00A454D1" w:rsidRDefault="00A454D1" w:rsidP="00A25045">
            <w:pPr>
              <w:pStyle w:val="ConsPlusCell"/>
              <w:suppressAutoHyphens/>
              <w:jc w:val="center"/>
              <w:rPr>
                <w:rFonts w:ascii="Times New Roman" w:hAnsi="Times New Roman" w:cs="Times New Roman"/>
                <w:sz w:val="12"/>
                <w:szCs w:val="16"/>
              </w:rPr>
            </w:pPr>
            <w:r w:rsidRPr="00A454D1">
              <w:rPr>
                <w:rFonts w:ascii="Times New Roman" w:hAnsi="Times New Roman" w:cs="Times New Roman"/>
                <w:sz w:val="12"/>
                <w:szCs w:val="16"/>
              </w:rPr>
              <w:t>-</w:t>
            </w:r>
          </w:p>
        </w:tc>
        <w:tc>
          <w:tcPr>
            <w:tcW w:w="0" w:type="auto"/>
            <w:tcBorders>
              <w:left w:val="single" w:sz="4" w:space="0" w:color="auto"/>
              <w:bottom w:val="single" w:sz="4" w:space="0" w:color="auto"/>
              <w:right w:val="single" w:sz="4" w:space="0" w:color="auto"/>
            </w:tcBorders>
          </w:tcPr>
          <w:p w:rsidR="00A454D1" w:rsidRPr="00A454D1" w:rsidRDefault="00A454D1" w:rsidP="00A25045">
            <w:pPr>
              <w:pStyle w:val="ConsPlusCell"/>
              <w:suppressAutoHyphens/>
              <w:jc w:val="center"/>
              <w:rPr>
                <w:rFonts w:ascii="Times New Roman" w:hAnsi="Times New Roman" w:cs="Times New Roman"/>
                <w:sz w:val="12"/>
                <w:szCs w:val="16"/>
              </w:rPr>
            </w:pPr>
            <w:r w:rsidRPr="00A454D1">
              <w:rPr>
                <w:rFonts w:ascii="Times New Roman" w:hAnsi="Times New Roman" w:cs="Times New Roman"/>
                <w:sz w:val="12"/>
                <w:szCs w:val="16"/>
              </w:rPr>
              <w:t>2352,3</w:t>
            </w:r>
          </w:p>
        </w:tc>
      </w:tr>
      <w:tr w:rsidR="00A454D1" w:rsidRPr="00A454D1" w:rsidTr="00A454D1">
        <w:trPr>
          <w:trHeight w:val="70"/>
          <w:tblCellSpacing w:w="5" w:type="nil"/>
        </w:trPr>
        <w:tc>
          <w:tcPr>
            <w:tcW w:w="0" w:type="auto"/>
            <w:tcBorders>
              <w:top w:val="single" w:sz="4" w:space="0" w:color="auto"/>
              <w:left w:val="single" w:sz="4" w:space="0" w:color="auto"/>
              <w:bottom w:val="single" w:sz="4" w:space="0" w:color="auto"/>
              <w:right w:val="single" w:sz="4" w:space="0" w:color="auto"/>
            </w:tcBorders>
          </w:tcPr>
          <w:p w:rsidR="00A454D1" w:rsidRPr="00A454D1" w:rsidRDefault="00A454D1" w:rsidP="00A25045">
            <w:pPr>
              <w:pStyle w:val="ConsPlusCell"/>
              <w:suppressAutoHyphens/>
              <w:jc w:val="center"/>
              <w:rPr>
                <w:rFonts w:ascii="Times New Roman" w:hAnsi="Times New Roman" w:cs="Times New Roman"/>
                <w:b/>
                <w:sz w:val="12"/>
                <w:szCs w:val="16"/>
              </w:rPr>
            </w:pPr>
            <w:r w:rsidRPr="00A454D1">
              <w:rPr>
                <w:rFonts w:ascii="Times New Roman" w:hAnsi="Times New Roman" w:cs="Times New Roman"/>
                <w:b/>
                <w:sz w:val="12"/>
                <w:szCs w:val="16"/>
              </w:rPr>
              <w:t>ВСЕГО</w:t>
            </w:r>
          </w:p>
        </w:tc>
        <w:tc>
          <w:tcPr>
            <w:tcW w:w="0" w:type="auto"/>
            <w:tcBorders>
              <w:top w:val="single" w:sz="4" w:space="0" w:color="auto"/>
              <w:left w:val="single" w:sz="4" w:space="0" w:color="auto"/>
              <w:bottom w:val="single" w:sz="4" w:space="0" w:color="auto"/>
              <w:right w:val="single" w:sz="4" w:space="0" w:color="auto"/>
            </w:tcBorders>
          </w:tcPr>
          <w:p w:rsidR="00A454D1" w:rsidRPr="00A454D1" w:rsidRDefault="00A454D1" w:rsidP="00A25045">
            <w:pPr>
              <w:suppressAutoHyphens/>
              <w:jc w:val="center"/>
              <w:rPr>
                <w:b/>
                <w:sz w:val="12"/>
                <w:szCs w:val="16"/>
              </w:rPr>
            </w:pPr>
            <w:r w:rsidRPr="00A454D1">
              <w:rPr>
                <w:b/>
                <w:sz w:val="12"/>
                <w:szCs w:val="16"/>
              </w:rPr>
              <w:t>-</w:t>
            </w:r>
          </w:p>
        </w:tc>
        <w:tc>
          <w:tcPr>
            <w:tcW w:w="0" w:type="auto"/>
            <w:tcBorders>
              <w:top w:val="single" w:sz="4" w:space="0" w:color="auto"/>
              <w:left w:val="single" w:sz="4" w:space="0" w:color="auto"/>
              <w:bottom w:val="single" w:sz="4" w:space="0" w:color="auto"/>
              <w:right w:val="single" w:sz="4" w:space="0" w:color="auto"/>
            </w:tcBorders>
          </w:tcPr>
          <w:p w:rsidR="00A454D1" w:rsidRPr="00A454D1" w:rsidRDefault="00A454D1" w:rsidP="00A25045">
            <w:pPr>
              <w:pStyle w:val="ConsPlusCell"/>
              <w:suppressAutoHyphens/>
              <w:jc w:val="center"/>
              <w:rPr>
                <w:rFonts w:ascii="Times New Roman" w:hAnsi="Times New Roman" w:cs="Times New Roman"/>
                <w:b/>
                <w:sz w:val="12"/>
                <w:szCs w:val="16"/>
              </w:rPr>
            </w:pPr>
            <w:r w:rsidRPr="00A454D1">
              <w:rPr>
                <w:rFonts w:ascii="Times New Roman" w:hAnsi="Times New Roman" w:cs="Times New Roman"/>
                <w:b/>
                <w:sz w:val="12"/>
                <w:szCs w:val="16"/>
              </w:rPr>
              <w:t>6780,0</w:t>
            </w:r>
          </w:p>
        </w:tc>
        <w:tc>
          <w:tcPr>
            <w:tcW w:w="0" w:type="auto"/>
            <w:tcBorders>
              <w:top w:val="single" w:sz="4" w:space="0" w:color="auto"/>
              <w:left w:val="single" w:sz="4" w:space="0" w:color="auto"/>
              <w:bottom w:val="single" w:sz="4" w:space="0" w:color="auto"/>
              <w:right w:val="single" w:sz="4" w:space="0" w:color="auto"/>
            </w:tcBorders>
          </w:tcPr>
          <w:p w:rsidR="00A454D1" w:rsidRPr="00A454D1" w:rsidRDefault="00A454D1" w:rsidP="00A25045">
            <w:pPr>
              <w:pStyle w:val="ConsPlusCell"/>
              <w:suppressAutoHyphens/>
              <w:jc w:val="center"/>
              <w:rPr>
                <w:rFonts w:ascii="Times New Roman" w:hAnsi="Times New Roman" w:cs="Times New Roman"/>
                <w:b/>
                <w:sz w:val="12"/>
                <w:szCs w:val="16"/>
              </w:rPr>
            </w:pPr>
            <w:r w:rsidRPr="00A454D1">
              <w:rPr>
                <w:rFonts w:ascii="Times New Roman" w:hAnsi="Times New Roman" w:cs="Times New Roman"/>
                <w:b/>
                <w:sz w:val="12"/>
                <w:szCs w:val="16"/>
              </w:rPr>
              <w:t>-</w:t>
            </w:r>
          </w:p>
        </w:tc>
        <w:tc>
          <w:tcPr>
            <w:tcW w:w="0" w:type="auto"/>
            <w:tcBorders>
              <w:top w:val="single" w:sz="4" w:space="0" w:color="auto"/>
              <w:left w:val="single" w:sz="4" w:space="0" w:color="auto"/>
              <w:bottom w:val="single" w:sz="4" w:space="0" w:color="auto"/>
              <w:right w:val="single" w:sz="4" w:space="0" w:color="auto"/>
            </w:tcBorders>
          </w:tcPr>
          <w:p w:rsidR="00A454D1" w:rsidRPr="00A454D1" w:rsidRDefault="00A454D1" w:rsidP="00A25045">
            <w:pPr>
              <w:suppressAutoHyphens/>
              <w:jc w:val="center"/>
              <w:rPr>
                <w:b/>
                <w:sz w:val="12"/>
                <w:szCs w:val="16"/>
              </w:rPr>
            </w:pPr>
            <w:r w:rsidRPr="00A454D1">
              <w:rPr>
                <w:b/>
                <w:sz w:val="12"/>
                <w:szCs w:val="16"/>
              </w:rPr>
              <w:t>8659,346</w:t>
            </w:r>
          </w:p>
        </w:tc>
        <w:tc>
          <w:tcPr>
            <w:tcW w:w="0" w:type="auto"/>
            <w:tcBorders>
              <w:top w:val="single" w:sz="4" w:space="0" w:color="auto"/>
              <w:left w:val="single" w:sz="4" w:space="0" w:color="auto"/>
              <w:bottom w:val="single" w:sz="4" w:space="0" w:color="auto"/>
              <w:right w:val="single" w:sz="4" w:space="0" w:color="auto"/>
            </w:tcBorders>
          </w:tcPr>
          <w:p w:rsidR="00A454D1" w:rsidRPr="00A454D1" w:rsidRDefault="00A454D1" w:rsidP="00A25045">
            <w:pPr>
              <w:pStyle w:val="ConsPlusCell"/>
              <w:suppressAutoHyphens/>
              <w:jc w:val="center"/>
              <w:rPr>
                <w:rFonts w:ascii="Times New Roman" w:hAnsi="Times New Roman" w:cs="Times New Roman"/>
                <w:b/>
                <w:sz w:val="12"/>
                <w:szCs w:val="16"/>
              </w:rPr>
            </w:pPr>
            <w:r w:rsidRPr="00A454D1">
              <w:rPr>
                <w:rFonts w:ascii="Times New Roman" w:hAnsi="Times New Roman" w:cs="Times New Roman"/>
                <w:b/>
                <w:sz w:val="12"/>
                <w:szCs w:val="16"/>
              </w:rPr>
              <w:t>-</w:t>
            </w:r>
          </w:p>
        </w:tc>
        <w:tc>
          <w:tcPr>
            <w:tcW w:w="0" w:type="auto"/>
            <w:tcBorders>
              <w:top w:val="single" w:sz="4" w:space="0" w:color="auto"/>
              <w:left w:val="single" w:sz="4" w:space="0" w:color="auto"/>
              <w:bottom w:val="single" w:sz="4" w:space="0" w:color="auto"/>
              <w:right w:val="single" w:sz="4" w:space="0" w:color="auto"/>
            </w:tcBorders>
          </w:tcPr>
          <w:p w:rsidR="00A454D1" w:rsidRPr="00A454D1" w:rsidRDefault="00A454D1" w:rsidP="00A25045">
            <w:pPr>
              <w:pStyle w:val="ConsPlusCell"/>
              <w:suppressAutoHyphens/>
              <w:rPr>
                <w:rFonts w:ascii="Times New Roman" w:hAnsi="Times New Roman" w:cs="Times New Roman"/>
                <w:b/>
                <w:sz w:val="12"/>
                <w:szCs w:val="16"/>
              </w:rPr>
            </w:pPr>
            <w:r w:rsidRPr="00A454D1">
              <w:rPr>
                <w:rFonts w:ascii="Times New Roman" w:hAnsi="Times New Roman" w:cs="Times New Roman"/>
                <w:b/>
                <w:sz w:val="12"/>
                <w:szCs w:val="16"/>
              </w:rPr>
              <w:t>15439,346</w:t>
            </w:r>
          </w:p>
        </w:tc>
      </w:tr>
    </w:tbl>
    <w:p w:rsidR="00A454D1" w:rsidRPr="00692875" w:rsidRDefault="00A454D1" w:rsidP="00A454D1">
      <w:pPr>
        <w:widowControl w:val="0"/>
        <w:suppressAutoHyphens/>
        <w:autoSpaceDE w:val="0"/>
        <w:autoSpaceDN w:val="0"/>
        <w:adjustRightInd w:val="0"/>
        <w:jc w:val="right"/>
        <w:rPr>
          <w:sz w:val="16"/>
          <w:szCs w:val="16"/>
        </w:rPr>
      </w:pPr>
      <w:r w:rsidRPr="00692875">
        <w:rPr>
          <w:b/>
          <w:sz w:val="16"/>
          <w:szCs w:val="16"/>
        </w:rPr>
        <w:tab/>
      </w:r>
      <w:r w:rsidRPr="00692875">
        <w:rPr>
          <w:b/>
          <w:sz w:val="16"/>
          <w:szCs w:val="16"/>
        </w:rPr>
        <w:tab/>
      </w:r>
      <w:r w:rsidRPr="00692875">
        <w:rPr>
          <w:b/>
          <w:sz w:val="16"/>
          <w:szCs w:val="16"/>
        </w:rPr>
        <w:tab/>
      </w:r>
      <w:r w:rsidRPr="00692875">
        <w:rPr>
          <w:b/>
          <w:sz w:val="16"/>
          <w:szCs w:val="16"/>
        </w:rPr>
        <w:tab/>
      </w:r>
      <w:r w:rsidRPr="00692875">
        <w:rPr>
          <w:sz w:val="16"/>
          <w:szCs w:val="16"/>
        </w:rPr>
        <w:t>»;</w:t>
      </w:r>
    </w:p>
    <w:p w:rsidR="00A454D1" w:rsidRPr="00692875" w:rsidRDefault="00A454D1" w:rsidP="00A454D1">
      <w:pPr>
        <w:widowControl w:val="0"/>
        <w:suppressAutoHyphens/>
        <w:autoSpaceDE w:val="0"/>
        <w:autoSpaceDN w:val="0"/>
        <w:adjustRightInd w:val="0"/>
        <w:ind w:firstLine="284"/>
        <w:jc w:val="both"/>
        <w:rPr>
          <w:sz w:val="16"/>
          <w:szCs w:val="16"/>
        </w:rPr>
      </w:pPr>
      <w:r w:rsidRPr="00692875">
        <w:rPr>
          <w:sz w:val="16"/>
          <w:szCs w:val="16"/>
        </w:rPr>
        <w:t xml:space="preserve">2.1.3. Дополнить раздел 5 абзацем следующего содержания «наличие проектной документации на капитальный ремонт трубопереезда через ручей Крутец на ул. </w:t>
      </w:r>
      <w:proofErr w:type="gramStart"/>
      <w:r w:rsidRPr="00692875">
        <w:rPr>
          <w:sz w:val="16"/>
          <w:szCs w:val="16"/>
        </w:rPr>
        <w:t>Вокзальная</w:t>
      </w:r>
      <w:proofErr w:type="gramEnd"/>
      <w:r w:rsidRPr="00692875">
        <w:rPr>
          <w:sz w:val="16"/>
          <w:szCs w:val="16"/>
        </w:rPr>
        <w:t xml:space="preserve"> г. Сольцы Новгородской области – 1 шт.».</w:t>
      </w:r>
    </w:p>
    <w:p w:rsidR="00A454D1" w:rsidRPr="00692875" w:rsidRDefault="00A454D1" w:rsidP="00A454D1">
      <w:pPr>
        <w:suppressAutoHyphens/>
        <w:autoSpaceDE w:val="0"/>
        <w:autoSpaceDN w:val="0"/>
        <w:adjustRightInd w:val="0"/>
        <w:ind w:firstLine="284"/>
        <w:jc w:val="both"/>
        <w:rPr>
          <w:sz w:val="16"/>
          <w:szCs w:val="16"/>
        </w:rPr>
      </w:pPr>
      <w:r w:rsidRPr="00692875">
        <w:rPr>
          <w:sz w:val="16"/>
          <w:szCs w:val="16"/>
        </w:rPr>
        <w:t xml:space="preserve">2.2. Изложить мероприятия Подпрограммы 1 в редакции: </w:t>
      </w:r>
    </w:p>
    <w:p w:rsidR="00153E9F" w:rsidRDefault="00153E9F" w:rsidP="00153E9F">
      <w:pPr>
        <w:widowControl w:val="0"/>
        <w:suppressAutoHyphens/>
        <w:autoSpaceDE w:val="0"/>
        <w:autoSpaceDN w:val="0"/>
        <w:adjustRightInd w:val="0"/>
        <w:jc w:val="center"/>
        <w:rPr>
          <w:b/>
          <w:sz w:val="16"/>
          <w:szCs w:val="16"/>
        </w:rPr>
      </w:pPr>
    </w:p>
    <w:p w:rsidR="00153E9F" w:rsidRDefault="00153E9F" w:rsidP="00153E9F">
      <w:pPr>
        <w:widowControl w:val="0"/>
        <w:suppressAutoHyphens/>
        <w:autoSpaceDE w:val="0"/>
        <w:autoSpaceDN w:val="0"/>
        <w:adjustRightInd w:val="0"/>
        <w:jc w:val="center"/>
        <w:rPr>
          <w:b/>
          <w:sz w:val="16"/>
          <w:szCs w:val="16"/>
        </w:rPr>
      </w:pPr>
    </w:p>
    <w:p w:rsidR="00153E9F" w:rsidRDefault="00153E9F" w:rsidP="00153E9F">
      <w:pPr>
        <w:widowControl w:val="0"/>
        <w:suppressAutoHyphens/>
        <w:autoSpaceDE w:val="0"/>
        <w:autoSpaceDN w:val="0"/>
        <w:adjustRightInd w:val="0"/>
        <w:jc w:val="center"/>
        <w:rPr>
          <w:b/>
          <w:sz w:val="16"/>
          <w:szCs w:val="16"/>
        </w:rPr>
      </w:pPr>
    </w:p>
    <w:p w:rsidR="00153E9F" w:rsidRPr="00692875" w:rsidRDefault="00153E9F" w:rsidP="00153E9F">
      <w:pPr>
        <w:widowControl w:val="0"/>
        <w:suppressAutoHyphens/>
        <w:autoSpaceDE w:val="0"/>
        <w:autoSpaceDN w:val="0"/>
        <w:adjustRightInd w:val="0"/>
        <w:jc w:val="center"/>
        <w:rPr>
          <w:b/>
          <w:sz w:val="16"/>
          <w:szCs w:val="16"/>
        </w:rPr>
      </w:pPr>
      <w:r w:rsidRPr="00692875">
        <w:rPr>
          <w:b/>
          <w:sz w:val="16"/>
          <w:szCs w:val="16"/>
        </w:rPr>
        <w:lastRenderedPageBreak/>
        <w:t>«Мероприятия подпрограммы</w:t>
      </w:r>
    </w:p>
    <w:p w:rsidR="00153E9F" w:rsidRPr="00692875" w:rsidRDefault="00153E9F" w:rsidP="00153E9F">
      <w:pPr>
        <w:widowControl w:val="0"/>
        <w:suppressAutoHyphens/>
        <w:autoSpaceDE w:val="0"/>
        <w:autoSpaceDN w:val="0"/>
        <w:adjustRightInd w:val="0"/>
        <w:jc w:val="center"/>
        <w:rPr>
          <w:bCs/>
          <w:sz w:val="16"/>
          <w:szCs w:val="16"/>
        </w:rPr>
      </w:pPr>
      <w:r w:rsidRPr="00692875">
        <w:rPr>
          <w:bCs/>
          <w:sz w:val="16"/>
          <w:szCs w:val="16"/>
        </w:rPr>
        <w:t>«Ремонт и содержание автомобильных дорог общего пользования местного значения Солецкого городского поселения»</w:t>
      </w:r>
    </w:p>
    <w:tbl>
      <w:tblPr>
        <w:tblW w:w="0" w:type="auto"/>
        <w:tblCellSpacing w:w="5" w:type="nil"/>
        <w:tblInd w:w="75" w:type="dxa"/>
        <w:tblCellMar>
          <w:left w:w="75" w:type="dxa"/>
          <w:right w:w="75" w:type="dxa"/>
        </w:tblCellMar>
        <w:tblLook w:val="0000" w:firstRow="0" w:lastRow="0" w:firstColumn="0" w:lastColumn="0" w:noHBand="0" w:noVBand="0"/>
      </w:tblPr>
      <w:tblGrid>
        <w:gridCol w:w="245"/>
        <w:gridCol w:w="587"/>
        <w:gridCol w:w="605"/>
        <w:gridCol w:w="460"/>
        <w:gridCol w:w="577"/>
        <w:gridCol w:w="603"/>
        <w:gridCol w:w="388"/>
        <w:gridCol w:w="388"/>
        <w:gridCol w:w="357"/>
        <w:gridCol w:w="357"/>
        <w:gridCol w:w="325"/>
      </w:tblGrid>
      <w:tr w:rsidR="00153E9F" w:rsidRPr="00153E9F" w:rsidTr="00153E9F">
        <w:trPr>
          <w:trHeight w:val="720"/>
          <w:tblCellSpacing w:w="5" w:type="nil"/>
        </w:trPr>
        <w:tc>
          <w:tcPr>
            <w:tcW w:w="0" w:type="auto"/>
            <w:vMerge w:val="restart"/>
            <w:tcBorders>
              <w:top w:val="single" w:sz="4" w:space="0" w:color="auto"/>
              <w:left w:val="single" w:sz="4" w:space="0" w:color="auto"/>
              <w:bottom w:val="single" w:sz="4" w:space="0" w:color="auto"/>
              <w:right w:val="single" w:sz="4" w:space="0" w:color="auto"/>
            </w:tcBorders>
          </w:tcPr>
          <w:p w:rsidR="00153E9F" w:rsidRPr="00153E9F" w:rsidRDefault="00153E9F" w:rsidP="00A25045">
            <w:pPr>
              <w:widowControl w:val="0"/>
              <w:suppressAutoHyphens/>
              <w:autoSpaceDE w:val="0"/>
              <w:autoSpaceDN w:val="0"/>
              <w:adjustRightInd w:val="0"/>
              <w:rPr>
                <w:sz w:val="12"/>
                <w:szCs w:val="16"/>
              </w:rPr>
            </w:pPr>
            <w:r w:rsidRPr="00153E9F">
              <w:rPr>
                <w:sz w:val="12"/>
                <w:szCs w:val="16"/>
              </w:rPr>
              <w:t xml:space="preserve">N  </w:t>
            </w:r>
            <w:r w:rsidRPr="00153E9F">
              <w:rPr>
                <w:sz w:val="12"/>
                <w:szCs w:val="16"/>
              </w:rPr>
              <w:br/>
            </w:r>
            <w:proofErr w:type="gramStart"/>
            <w:r w:rsidRPr="00153E9F">
              <w:rPr>
                <w:sz w:val="12"/>
                <w:szCs w:val="16"/>
              </w:rPr>
              <w:t>п</w:t>
            </w:r>
            <w:proofErr w:type="gramEnd"/>
            <w:r w:rsidRPr="00153E9F">
              <w:rPr>
                <w:sz w:val="12"/>
                <w:szCs w:val="16"/>
              </w:rPr>
              <w:t xml:space="preserve">/п </w:t>
            </w:r>
          </w:p>
        </w:tc>
        <w:tc>
          <w:tcPr>
            <w:tcW w:w="0" w:type="auto"/>
            <w:vMerge w:val="restart"/>
            <w:tcBorders>
              <w:top w:val="single" w:sz="4" w:space="0" w:color="auto"/>
              <w:left w:val="single" w:sz="4" w:space="0" w:color="auto"/>
              <w:bottom w:val="single" w:sz="4" w:space="0" w:color="auto"/>
              <w:right w:val="single" w:sz="4" w:space="0" w:color="auto"/>
            </w:tcBorders>
          </w:tcPr>
          <w:p w:rsidR="00153E9F" w:rsidRPr="00153E9F" w:rsidRDefault="00153E9F" w:rsidP="00A25045">
            <w:pPr>
              <w:widowControl w:val="0"/>
              <w:suppressAutoHyphens/>
              <w:autoSpaceDE w:val="0"/>
              <w:autoSpaceDN w:val="0"/>
              <w:adjustRightInd w:val="0"/>
              <w:rPr>
                <w:sz w:val="12"/>
                <w:szCs w:val="16"/>
              </w:rPr>
            </w:pPr>
            <w:r w:rsidRPr="00153E9F">
              <w:rPr>
                <w:sz w:val="12"/>
                <w:szCs w:val="16"/>
              </w:rPr>
              <w:t>Наименование</w:t>
            </w:r>
            <w:r w:rsidRPr="00153E9F">
              <w:rPr>
                <w:sz w:val="12"/>
                <w:szCs w:val="16"/>
              </w:rPr>
              <w:br/>
              <w:t xml:space="preserve">мероприятия </w:t>
            </w:r>
          </w:p>
        </w:tc>
        <w:tc>
          <w:tcPr>
            <w:tcW w:w="0" w:type="auto"/>
            <w:vMerge w:val="restart"/>
            <w:tcBorders>
              <w:top w:val="single" w:sz="4" w:space="0" w:color="auto"/>
              <w:left w:val="single" w:sz="4" w:space="0" w:color="auto"/>
              <w:bottom w:val="single" w:sz="4" w:space="0" w:color="auto"/>
              <w:right w:val="single" w:sz="4" w:space="0" w:color="auto"/>
            </w:tcBorders>
          </w:tcPr>
          <w:p w:rsidR="00153E9F" w:rsidRPr="00153E9F" w:rsidRDefault="00153E9F" w:rsidP="00A25045">
            <w:pPr>
              <w:widowControl w:val="0"/>
              <w:suppressAutoHyphens/>
              <w:autoSpaceDE w:val="0"/>
              <w:autoSpaceDN w:val="0"/>
              <w:adjustRightInd w:val="0"/>
              <w:rPr>
                <w:sz w:val="12"/>
                <w:szCs w:val="16"/>
              </w:rPr>
            </w:pPr>
            <w:r w:rsidRPr="00153E9F">
              <w:rPr>
                <w:sz w:val="12"/>
                <w:szCs w:val="16"/>
              </w:rPr>
              <w:t>Исполнитель</w:t>
            </w:r>
            <w:r w:rsidRPr="00153E9F">
              <w:rPr>
                <w:sz w:val="12"/>
                <w:szCs w:val="16"/>
              </w:rPr>
              <w:br/>
              <w:t>мероприятия</w:t>
            </w:r>
          </w:p>
        </w:tc>
        <w:tc>
          <w:tcPr>
            <w:tcW w:w="0" w:type="auto"/>
            <w:vMerge w:val="restart"/>
            <w:tcBorders>
              <w:top w:val="single" w:sz="4" w:space="0" w:color="auto"/>
              <w:left w:val="single" w:sz="4" w:space="0" w:color="auto"/>
              <w:bottom w:val="single" w:sz="4" w:space="0" w:color="auto"/>
              <w:right w:val="single" w:sz="4" w:space="0" w:color="auto"/>
            </w:tcBorders>
          </w:tcPr>
          <w:p w:rsidR="00153E9F" w:rsidRPr="00153E9F" w:rsidRDefault="00153E9F" w:rsidP="00A25045">
            <w:pPr>
              <w:widowControl w:val="0"/>
              <w:suppressAutoHyphens/>
              <w:autoSpaceDE w:val="0"/>
              <w:autoSpaceDN w:val="0"/>
              <w:adjustRightInd w:val="0"/>
              <w:rPr>
                <w:sz w:val="12"/>
                <w:szCs w:val="16"/>
              </w:rPr>
            </w:pPr>
            <w:r w:rsidRPr="00153E9F">
              <w:rPr>
                <w:sz w:val="12"/>
                <w:szCs w:val="16"/>
              </w:rPr>
              <w:t xml:space="preserve"> Срок </w:t>
            </w:r>
            <w:r w:rsidRPr="00153E9F">
              <w:rPr>
                <w:sz w:val="12"/>
                <w:szCs w:val="16"/>
              </w:rPr>
              <w:br/>
              <w:t xml:space="preserve">реализации </w:t>
            </w:r>
          </w:p>
        </w:tc>
        <w:tc>
          <w:tcPr>
            <w:tcW w:w="0" w:type="auto"/>
            <w:vMerge w:val="restart"/>
            <w:tcBorders>
              <w:top w:val="single" w:sz="4" w:space="0" w:color="auto"/>
              <w:left w:val="single" w:sz="4" w:space="0" w:color="auto"/>
              <w:bottom w:val="single" w:sz="4" w:space="0" w:color="auto"/>
              <w:right w:val="single" w:sz="4" w:space="0" w:color="auto"/>
            </w:tcBorders>
          </w:tcPr>
          <w:p w:rsidR="00153E9F" w:rsidRPr="00153E9F" w:rsidRDefault="00153E9F" w:rsidP="00A25045">
            <w:pPr>
              <w:widowControl w:val="0"/>
              <w:suppressAutoHyphens/>
              <w:autoSpaceDE w:val="0"/>
              <w:autoSpaceDN w:val="0"/>
              <w:adjustRightInd w:val="0"/>
              <w:rPr>
                <w:sz w:val="12"/>
                <w:szCs w:val="16"/>
              </w:rPr>
            </w:pPr>
            <w:r w:rsidRPr="00153E9F">
              <w:rPr>
                <w:sz w:val="12"/>
                <w:szCs w:val="16"/>
              </w:rPr>
              <w:t xml:space="preserve">   Целевой   </w:t>
            </w:r>
            <w:r w:rsidRPr="00153E9F">
              <w:rPr>
                <w:sz w:val="12"/>
                <w:szCs w:val="16"/>
              </w:rPr>
              <w:br/>
              <w:t xml:space="preserve"> показатель  </w:t>
            </w:r>
            <w:r w:rsidRPr="00153E9F">
              <w:rPr>
                <w:sz w:val="12"/>
                <w:szCs w:val="16"/>
              </w:rPr>
              <w:br/>
              <w:t xml:space="preserve">   (номер    </w:t>
            </w:r>
            <w:r w:rsidRPr="00153E9F">
              <w:rPr>
                <w:sz w:val="12"/>
                <w:szCs w:val="16"/>
              </w:rPr>
              <w:br/>
              <w:t xml:space="preserve">  целевого   </w:t>
            </w:r>
            <w:r w:rsidRPr="00153E9F">
              <w:rPr>
                <w:sz w:val="12"/>
                <w:szCs w:val="16"/>
              </w:rPr>
              <w:br/>
              <w:t xml:space="preserve"> показателя  </w:t>
            </w:r>
            <w:r w:rsidRPr="00153E9F">
              <w:rPr>
                <w:sz w:val="12"/>
                <w:szCs w:val="16"/>
              </w:rPr>
              <w:br/>
              <w:t xml:space="preserve"> из паспорта </w:t>
            </w:r>
            <w:r w:rsidRPr="00153E9F">
              <w:rPr>
                <w:sz w:val="12"/>
                <w:szCs w:val="16"/>
              </w:rPr>
              <w:br/>
              <w:t>подпрограммы)</w:t>
            </w:r>
          </w:p>
        </w:tc>
        <w:tc>
          <w:tcPr>
            <w:tcW w:w="0" w:type="auto"/>
            <w:vMerge w:val="restart"/>
            <w:tcBorders>
              <w:top w:val="single" w:sz="4" w:space="0" w:color="auto"/>
              <w:left w:val="single" w:sz="4" w:space="0" w:color="auto"/>
              <w:bottom w:val="single" w:sz="4" w:space="0" w:color="auto"/>
              <w:right w:val="single" w:sz="4" w:space="0" w:color="auto"/>
            </w:tcBorders>
          </w:tcPr>
          <w:p w:rsidR="00153E9F" w:rsidRPr="00153E9F" w:rsidRDefault="00153E9F" w:rsidP="00A25045">
            <w:pPr>
              <w:widowControl w:val="0"/>
              <w:suppressAutoHyphens/>
              <w:autoSpaceDE w:val="0"/>
              <w:autoSpaceDN w:val="0"/>
              <w:adjustRightInd w:val="0"/>
              <w:rPr>
                <w:sz w:val="12"/>
                <w:szCs w:val="16"/>
              </w:rPr>
            </w:pPr>
            <w:r w:rsidRPr="00153E9F">
              <w:rPr>
                <w:sz w:val="12"/>
                <w:szCs w:val="16"/>
              </w:rPr>
              <w:t xml:space="preserve">Источник финансирования </w:t>
            </w:r>
          </w:p>
        </w:tc>
        <w:tc>
          <w:tcPr>
            <w:tcW w:w="0" w:type="auto"/>
            <w:gridSpan w:val="5"/>
            <w:tcBorders>
              <w:top w:val="single" w:sz="4" w:space="0" w:color="auto"/>
              <w:left w:val="single" w:sz="4" w:space="0" w:color="auto"/>
              <w:bottom w:val="single" w:sz="4" w:space="0" w:color="auto"/>
              <w:right w:val="single" w:sz="4" w:space="0" w:color="auto"/>
            </w:tcBorders>
          </w:tcPr>
          <w:p w:rsidR="00153E9F" w:rsidRPr="00153E9F" w:rsidRDefault="00153E9F" w:rsidP="00A25045">
            <w:pPr>
              <w:widowControl w:val="0"/>
              <w:suppressAutoHyphens/>
              <w:autoSpaceDE w:val="0"/>
              <w:autoSpaceDN w:val="0"/>
              <w:adjustRightInd w:val="0"/>
              <w:jc w:val="center"/>
              <w:rPr>
                <w:sz w:val="12"/>
                <w:szCs w:val="16"/>
              </w:rPr>
            </w:pPr>
            <w:r w:rsidRPr="00153E9F">
              <w:rPr>
                <w:sz w:val="12"/>
                <w:szCs w:val="16"/>
              </w:rPr>
              <w:t>Объем финансирования по годам</w:t>
            </w:r>
            <w:r w:rsidRPr="00153E9F">
              <w:rPr>
                <w:sz w:val="12"/>
                <w:szCs w:val="16"/>
              </w:rPr>
              <w:br/>
              <w:t>(тыс. руб.)</w:t>
            </w:r>
          </w:p>
        </w:tc>
      </w:tr>
      <w:tr w:rsidR="00153E9F" w:rsidRPr="00153E9F" w:rsidTr="00153E9F">
        <w:trPr>
          <w:trHeight w:val="540"/>
          <w:tblCellSpacing w:w="5" w:type="nil"/>
        </w:trPr>
        <w:tc>
          <w:tcPr>
            <w:tcW w:w="0" w:type="auto"/>
            <w:vMerge/>
            <w:tcBorders>
              <w:left w:val="single" w:sz="4" w:space="0" w:color="auto"/>
              <w:bottom w:val="single" w:sz="4" w:space="0" w:color="auto"/>
              <w:right w:val="single" w:sz="4" w:space="0" w:color="auto"/>
            </w:tcBorders>
          </w:tcPr>
          <w:p w:rsidR="00153E9F" w:rsidRPr="00153E9F" w:rsidRDefault="00153E9F" w:rsidP="00A25045">
            <w:pPr>
              <w:widowControl w:val="0"/>
              <w:suppressAutoHyphens/>
              <w:autoSpaceDE w:val="0"/>
              <w:autoSpaceDN w:val="0"/>
              <w:adjustRightInd w:val="0"/>
              <w:rPr>
                <w:sz w:val="12"/>
                <w:szCs w:val="16"/>
              </w:rPr>
            </w:pPr>
          </w:p>
        </w:tc>
        <w:tc>
          <w:tcPr>
            <w:tcW w:w="0" w:type="auto"/>
            <w:vMerge/>
            <w:tcBorders>
              <w:left w:val="single" w:sz="4" w:space="0" w:color="auto"/>
              <w:bottom w:val="single" w:sz="4" w:space="0" w:color="auto"/>
              <w:right w:val="single" w:sz="4" w:space="0" w:color="auto"/>
            </w:tcBorders>
          </w:tcPr>
          <w:p w:rsidR="00153E9F" w:rsidRPr="00153E9F" w:rsidRDefault="00153E9F" w:rsidP="00A25045">
            <w:pPr>
              <w:widowControl w:val="0"/>
              <w:suppressAutoHyphens/>
              <w:autoSpaceDE w:val="0"/>
              <w:autoSpaceDN w:val="0"/>
              <w:adjustRightInd w:val="0"/>
              <w:rPr>
                <w:sz w:val="12"/>
                <w:szCs w:val="16"/>
              </w:rPr>
            </w:pPr>
          </w:p>
        </w:tc>
        <w:tc>
          <w:tcPr>
            <w:tcW w:w="0" w:type="auto"/>
            <w:vMerge/>
            <w:tcBorders>
              <w:left w:val="single" w:sz="4" w:space="0" w:color="auto"/>
              <w:bottom w:val="single" w:sz="4" w:space="0" w:color="auto"/>
              <w:right w:val="single" w:sz="4" w:space="0" w:color="auto"/>
            </w:tcBorders>
          </w:tcPr>
          <w:p w:rsidR="00153E9F" w:rsidRPr="00153E9F" w:rsidRDefault="00153E9F" w:rsidP="00A25045">
            <w:pPr>
              <w:widowControl w:val="0"/>
              <w:suppressAutoHyphens/>
              <w:autoSpaceDE w:val="0"/>
              <w:autoSpaceDN w:val="0"/>
              <w:adjustRightInd w:val="0"/>
              <w:rPr>
                <w:sz w:val="12"/>
                <w:szCs w:val="16"/>
              </w:rPr>
            </w:pPr>
          </w:p>
        </w:tc>
        <w:tc>
          <w:tcPr>
            <w:tcW w:w="0" w:type="auto"/>
            <w:vMerge/>
            <w:tcBorders>
              <w:left w:val="single" w:sz="4" w:space="0" w:color="auto"/>
              <w:bottom w:val="single" w:sz="4" w:space="0" w:color="auto"/>
              <w:right w:val="single" w:sz="4" w:space="0" w:color="auto"/>
            </w:tcBorders>
          </w:tcPr>
          <w:p w:rsidR="00153E9F" w:rsidRPr="00153E9F" w:rsidRDefault="00153E9F" w:rsidP="00A25045">
            <w:pPr>
              <w:widowControl w:val="0"/>
              <w:suppressAutoHyphens/>
              <w:autoSpaceDE w:val="0"/>
              <w:autoSpaceDN w:val="0"/>
              <w:adjustRightInd w:val="0"/>
              <w:rPr>
                <w:sz w:val="12"/>
                <w:szCs w:val="16"/>
              </w:rPr>
            </w:pPr>
          </w:p>
        </w:tc>
        <w:tc>
          <w:tcPr>
            <w:tcW w:w="0" w:type="auto"/>
            <w:vMerge/>
            <w:tcBorders>
              <w:left w:val="single" w:sz="4" w:space="0" w:color="auto"/>
              <w:bottom w:val="single" w:sz="4" w:space="0" w:color="auto"/>
              <w:right w:val="single" w:sz="4" w:space="0" w:color="auto"/>
            </w:tcBorders>
          </w:tcPr>
          <w:p w:rsidR="00153E9F" w:rsidRPr="00153E9F" w:rsidRDefault="00153E9F" w:rsidP="00A25045">
            <w:pPr>
              <w:widowControl w:val="0"/>
              <w:suppressAutoHyphens/>
              <w:autoSpaceDE w:val="0"/>
              <w:autoSpaceDN w:val="0"/>
              <w:adjustRightInd w:val="0"/>
              <w:rPr>
                <w:sz w:val="12"/>
                <w:szCs w:val="16"/>
              </w:rPr>
            </w:pPr>
          </w:p>
        </w:tc>
        <w:tc>
          <w:tcPr>
            <w:tcW w:w="0" w:type="auto"/>
            <w:vMerge/>
            <w:tcBorders>
              <w:left w:val="single" w:sz="4" w:space="0" w:color="auto"/>
              <w:bottom w:val="single" w:sz="4" w:space="0" w:color="auto"/>
              <w:right w:val="single" w:sz="4" w:space="0" w:color="auto"/>
            </w:tcBorders>
          </w:tcPr>
          <w:p w:rsidR="00153E9F" w:rsidRPr="00153E9F" w:rsidRDefault="00153E9F" w:rsidP="00A25045">
            <w:pPr>
              <w:widowControl w:val="0"/>
              <w:suppressAutoHyphens/>
              <w:autoSpaceDE w:val="0"/>
              <w:autoSpaceDN w:val="0"/>
              <w:adjustRightInd w:val="0"/>
              <w:rPr>
                <w:sz w:val="12"/>
                <w:szCs w:val="16"/>
              </w:rPr>
            </w:pPr>
          </w:p>
        </w:tc>
        <w:tc>
          <w:tcPr>
            <w:tcW w:w="0" w:type="auto"/>
            <w:tcBorders>
              <w:left w:val="single" w:sz="4" w:space="0" w:color="auto"/>
              <w:bottom w:val="single" w:sz="4" w:space="0" w:color="auto"/>
              <w:right w:val="single" w:sz="4" w:space="0" w:color="auto"/>
            </w:tcBorders>
          </w:tcPr>
          <w:p w:rsidR="00153E9F" w:rsidRPr="00153E9F" w:rsidRDefault="00153E9F" w:rsidP="00A25045">
            <w:pPr>
              <w:widowControl w:val="0"/>
              <w:suppressAutoHyphens/>
              <w:autoSpaceDE w:val="0"/>
              <w:autoSpaceDN w:val="0"/>
              <w:adjustRightInd w:val="0"/>
              <w:jc w:val="center"/>
              <w:rPr>
                <w:sz w:val="12"/>
                <w:szCs w:val="16"/>
              </w:rPr>
            </w:pPr>
            <w:r w:rsidRPr="00153E9F">
              <w:rPr>
                <w:sz w:val="12"/>
                <w:szCs w:val="16"/>
              </w:rPr>
              <w:t>2016</w:t>
            </w:r>
          </w:p>
        </w:tc>
        <w:tc>
          <w:tcPr>
            <w:tcW w:w="0" w:type="auto"/>
            <w:tcBorders>
              <w:left w:val="single" w:sz="4" w:space="0" w:color="auto"/>
              <w:bottom w:val="single" w:sz="4" w:space="0" w:color="auto"/>
              <w:right w:val="single" w:sz="4" w:space="0" w:color="auto"/>
            </w:tcBorders>
          </w:tcPr>
          <w:p w:rsidR="00153E9F" w:rsidRPr="00153E9F" w:rsidRDefault="00153E9F" w:rsidP="00A25045">
            <w:pPr>
              <w:widowControl w:val="0"/>
              <w:suppressAutoHyphens/>
              <w:autoSpaceDE w:val="0"/>
              <w:autoSpaceDN w:val="0"/>
              <w:adjustRightInd w:val="0"/>
              <w:jc w:val="center"/>
              <w:rPr>
                <w:sz w:val="12"/>
                <w:szCs w:val="16"/>
              </w:rPr>
            </w:pPr>
            <w:r w:rsidRPr="00153E9F">
              <w:rPr>
                <w:sz w:val="12"/>
                <w:szCs w:val="16"/>
              </w:rPr>
              <w:t>2017</w:t>
            </w:r>
          </w:p>
        </w:tc>
        <w:tc>
          <w:tcPr>
            <w:tcW w:w="0" w:type="auto"/>
            <w:tcBorders>
              <w:left w:val="single" w:sz="4" w:space="0" w:color="auto"/>
              <w:bottom w:val="single" w:sz="4" w:space="0" w:color="auto"/>
              <w:right w:val="single" w:sz="4" w:space="0" w:color="auto"/>
            </w:tcBorders>
          </w:tcPr>
          <w:p w:rsidR="00153E9F" w:rsidRPr="00153E9F" w:rsidRDefault="00153E9F" w:rsidP="00A25045">
            <w:pPr>
              <w:widowControl w:val="0"/>
              <w:suppressAutoHyphens/>
              <w:autoSpaceDE w:val="0"/>
              <w:autoSpaceDN w:val="0"/>
              <w:adjustRightInd w:val="0"/>
              <w:jc w:val="center"/>
              <w:rPr>
                <w:sz w:val="12"/>
                <w:szCs w:val="16"/>
              </w:rPr>
            </w:pPr>
            <w:r w:rsidRPr="00153E9F">
              <w:rPr>
                <w:sz w:val="12"/>
                <w:szCs w:val="16"/>
              </w:rPr>
              <w:t>2018</w:t>
            </w:r>
          </w:p>
        </w:tc>
        <w:tc>
          <w:tcPr>
            <w:tcW w:w="0" w:type="auto"/>
            <w:tcBorders>
              <w:left w:val="single" w:sz="4" w:space="0" w:color="auto"/>
              <w:bottom w:val="single" w:sz="4" w:space="0" w:color="auto"/>
              <w:right w:val="single" w:sz="4" w:space="0" w:color="auto"/>
            </w:tcBorders>
          </w:tcPr>
          <w:p w:rsidR="00153E9F" w:rsidRPr="00153E9F" w:rsidRDefault="00153E9F" w:rsidP="00A25045">
            <w:pPr>
              <w:widowControl w:val="0"/>
              <w:suppressAutoHyphens/>
              <w:autoSpaceDE w:val="0"/>
              <w:autoSpaceDN w:val="0"/>
              <w:adjustRightInd w:val="0"/>
              <w:jc w:val="center"/>
              <w:rPr>
                <w:sz w:val="12"/>
                <w:szCs w:val="16"/>
              </w:rPr>
            </w:pPr>
            <w:r w:rsidRPr="00153E9F">
              <w:rPr>
                <w:sz w:val="12"/>
                <w:szCs w:val="16"/>
              </w:rPr>
              <w:t>2019</w:t>
            </w:r>
          </w:p>
        </w:tc>
        <w:tc>
          <w:tcPr>
            <w:tcW w:w="0" w:type="auto"/>
            <w:tcBorders>
              <w:left w:val="single" w:sz="4" w:space="0" w:color="auto"/>
              <w:bottom w:val="single" w:sz="4" w:space="0" w:color="auto"/>
              <w:right w:val="single" w:sz="4" w:space="0" w:color="auto"/>
            </w:tcBorders>
          </w:tcPr>
          <w:p w:rsidR="00153E9F" w:rsidRPr="00153E9F" w:rsidRDefault="00153E9F" w:rsidP="00A25045">
            <w:pPr>
              <w:widowControl w:val="0"/>
              <w:suppressAutoHyphens/>
              <w:autoSpaceDE w:val="0"/>
              <w:autoSpaceDN w:val="0"/>
              <w:adjustRightInd w:val="0"/>
              <w:jc w:val="center"/>
              <w:rPr>
                <w:sz w:val="12"/>
                <w:szCs w:val="16"/>
              </w:rPr>
            </w:pPr>
            <w:r w:rsidRPr="00153E9F">
              <w:rPr>
                <w:sz w:val="12"/>
                <w:szCs w:val="16"/>
              </w:rPr>
              <w:t>2020</w:t>
            </w:r>
          </w:p>
        </w:tc>
      </w:tr>
      <w:tr w:rsidR="00153E9F" w:rsidRPr="00153E9F" w:rsidTr="00153E9F">
        <w:trPr>
          <w:tblCellSpacing w:w="5" w:type="nil"/>
        </w:trPr>
        <w:tc>
          <w:tcPr>
            <w:tcW w:w="0" w:type="auto"/>
            <w:tcBorders>
              <w:left w:val="single" w:sz="4" w:space="0" w:color="auto"/>
              <w:bottom w:val="single" w:sz="4" w:space="0" w:color="auto"/>
              <w:right w:val="single" w:sz="4" w:space="0" w:color="auto"/>
            </w:tcBorders>
          </w:tcPr>
          <w:p w:rsidR="00153E9F" w:rsidRPr="00153E9F" w:rsidRDefault="00153E9F" w:rsidP="00A25045">
            <w:pPr>
              <w:widowControl w:val="0"/>
              <w:suppressAutoHyphens/>
              <w:autoSpaceDE w:val="0"/>
              <w:autoSpaceDN w:val="0"/>
              <w:adjustRightInd w:val="0"/>
              <w:jc w:val="center"/>
              <w:rPr>
                <w:sz w:val="12"/>
                <w:szCs w:val="16"/>
              </w:rPr>
            </w:pPr>
            <w:r w:rsidRPr="00153E9F">
              <w:rPr>
                <w:sz w:val="12"/>
                <w:szCs w:val="16"/>
              </w:rPr>
              <w:t>1</w:t>
            </w:r>
          </w:p>
        </w:tc>
        <w:tc>
          <w:tcPr>
            <w:tcW w:w="0" w:type="auto"/>
            <w:tcBorders>
              <w:left w:val="single" w:sz="4" w:space="0" w:color="auto"/>
              <w:bottom w:val="single" w:sz="4" w:space="0" w:color="auto"/>
              <w:right w:val="single" w:sz="4" w:space="0" w:color="auto"/>
            </w:tcBorders>
          </w:tcPr>
          <w:p w:rsidR="00153E9F" w:rsidRPr="00153E9F" w:rsidRDefault="00153E9F" w:rsidP="00A25045">
            <w:pPr>
              <w:widowControl w:val="0"/>
              <w:suppressAutoHyphens/>
              <w:autoSpaceDE w:val="0"/>
              <w:autoSpaceDN w:val="0"/>
              <w:adjustRightInd w:val="0"/>
              <w:jc w:val="center"/>
              <w:rPr>
                <w:sz w:val="12"/>
                <w:szCs w:val="16"/>
              </w:rPr>
            </w:pPr>
            <w:r w:rsidRPr="00153E9F">
              <w:rPr>
                <w:sz w:val="12"/>
                <w:szCs w:val="16"/>
              </w:rPr>
              <w:t>2</w:t>
            </w:r>
          </w:p>
        </w:tc>
        <w:tc>
          <w:tcPr>
            <w:tcW w:w="0" w:type="auto"/>
            <w:tcBorders>
              <w:left w:val="single" w:sz="4" w:space="0" w:color="auto"/>
              <w:bottom w:val="single" w:sz="4" w:space="0" w:color="auto"/>
              <w:right w:val="single" w:sz="4" w:space="0" w:color="auto"/>
            </w:tcBorders>
          </w:tcPr>
          <w:p w:rsidR="00153E9F" w:rsidRPr="00153E9F" w:rsidRDefault="00153E9F" w:rsidP="00A25045">
            <w:pPr>
              <w:widowControl w:val="0"/>
              <w:suppressAutoHyphens/>
              <w:autoSpaceDE w:val="0"/>
              <w:autoSpaceDN w:val="0"/>
              <w:adjustRightInd w:val="0"/>
              <w:jc w:val="center"/>
              <w:rPr>
                <w:sz w:val="12"/>
                <w:szCs w:val="16"/>
              </w:rPr>
            </w:pPr>
            <w:r w:rsidRPr="00153E9F">
              <w:rPr>
                <w:sz w:val="12"/>
                <w:szCs w:val="16"/>
              </w:rPr>
              <w:t>3</w:t>
            </w:r>
          </w:p>
        </w:tc>
        <w:tc>
          <w:tcPr>
            <w:tcW w:w="0" w:type="auto"/>
            <w:tcBorders>
              <w:left w:val="single" w:sz="4" w:space="0" w:color="auto"/>
              <w:bottom w:val="single" w:sz="4" w:space="0" w:color="auto"/>
              <w:right w:val="single" w:sz="4" w:space="0" w:color="auto"/>
            </w:tcBorders>
          </w:tcPr>
          <w:p w:rsidR="00153E9F" w:rsidRPr="00153E9F" w:rsidRDefault="00153E9F" w:rsidP="00A25045">
            <w:pPr>
              <w:widowControl w:val="0"/>
              <w:suppressAutoHyphens/>
              <w:autoSpaceDE w:val="0"/>
              <w:autoSpaceDN w:val="0"/>
              <w:adjustRightInd w:val="0"/>
              <w:jc w:val="center"/>
              <w:rPr>
                <w:sz w:val="12"/>
                <w:szCs w:val="16"/>
              </w:rPr>
            </w:pPr>
            <w:r w:rsidRPr="00153E9F">
              <w:rPr>
                <w:sz w:val="12"/>
                <w:szCs w:val="16"/>
              </w:rPr>
              <w:t>4</w:t>
            </w:r>
          </w:p>
        </w:tc>
        <w:tc>
          <w:tcPr>
            <w:tcW w:w="0" w:type="auto"/>
            <w:tcBorders>
              <w:left w:val="single" w:sz="4" w:space="0" w:color="auto"/>
              <w:bottom w:val="single" w:sz="4" w:space="0" w:color="auto"/>
              <w:right w:val="single" w:sz="4" w:space="0" w:color="auto"/>
            </w:tcBorders>
          </w:tcPr>
          <w:p w:rsidR="00153E9F" w:rsidRPr="00153E9F" w:rsidRDefault="00153E9F" w:rsidP="00A25045">
            <w:pPr>
              <w:widowControl w:val="0"/>
              <w:suppressAutoHyphens/>
              <w:autoSpaceDE w:val="0"/>
              <w:autoSpaceDN w:val="0"/>
              <w:adjustRightInd w:val="0"/>
              <w:jc w:val="center"/>
              <w:rPr>
                <w:sz w:val="12"/>
                <w:szCs w:val="16"/>
              </w:rPr>
            </w:pPr>
            <w:r w:rsidRPr="00153E9F">
              <w:rPr>
                <w:sz w:val="12"/>
                <w:szCs w:val="16"/>
              </w:rPr>
              <w:t>5</w:t>
            </w:r>
          </w:p>
        </w:tc>
        <w:tc>
          <w:tcPr>
            <w:tcW w:w="0" w:type="auto"/>
            <w:tcBorders>
              <w:left w:val="single" w:sz="4" w:space="0" w:color="auto"/>
              <w:bottom w:val="single" w:sz="4" w:space="0" w:color="auto"/>
              <w:right w:val="single" w:sz="4" w:space="0" w:color="auto"/>
            </w:tcBorders>
          </w:tcPr>
          <w:p w:rsidR="00153E9F" w:rsidRPr="00153E9F" w:rsidRDefault="00153E9F" w:rsidP="00A25045">
            <w:pPr>
              <w:widowControl w:val="0"/>
              <w:suppressAutoHyphens/>
              <w:autoSpaceDE w:val="0"/>
              <w:autoSpaceDN w:val="0"/>
              <w:adjustRightInd w:val="0"/>
              <w:jc w:val="center"/>
              <w:rPr>
                <w:sz w:val="12"/>
                <w:szCs w:val="16"/>
              </w:rPr>
            </w:pPr>
            <w:r w:rsidRPr="00153E9F">
              <w:rPr>
                <w:sz w:val="12"/>
                <w:szCs w:val="16"/>
              </w:rPr>
              <w:t>6</w:t>
            </w:r>
          </w:p>
        </w:tc>
        <w:tc>
          <w:tcPr>
            <w:tcW w:w="0" w:type="auto"/>
            <w:tcBorders>
              <w:left w:val="single" w:sz="4" w:space="0" w:color="auto"/>
              <w:bottom w:val="single" w:sz="4" w:space="0" w:color="auto"/>
              <w:right w:val="single" w:sz="4" w:space="0" w:color="auto"/>
            </w:tcBorders>
          </w:tcPr>
          <w:p w:rsidR="00153E9F" w:rsidRPr="00153E9F" w:rsidRDefault="00153E9F" w:rsidP="00A25045">
            <w:pPr>
              <w:widowControl w:val="0"/>
              <w:suppressAutoHyphens/>
              <w:autoSpaceDE w:val="0"/>
              <w:autoSpaceDN w:val="0"/>
              <w:adjustRightInd w:val="0"/>
              <w:jc w:val="center"/>
              <w:rPr>
                <w:sz w:val="12"/>
                <w:szCs w:val="16"/>
              </w:rPr>
            </w:pPr>
            <w:r w:rsidRPr="00153E9F">
              <w:rPr>
                <w:sz w:val="12"/>
                <w:szCs w:val="16"/>
              </w:rPr>
              <w:t>7</w:t>
            </w:r>
          </w:p>
        </w:tc>
        <w:tc>
          <w:tcPr>
            <w:tcW w:w="0" w:type="auto"/>
            <w:tcBorders>
              <w:left w:val="single" w:sz="4" w:space="0" w:color="auto"/>
              <w:bottom w:val="single" w:sz="4" w:space="0" w:color="auto"/>
              <w:right w:val="single" w:sz="4" w:space="0" w:color="auto"/>
            </w:tcBorders>
          </w:tcPr>
          <w:p w:rsidR="00153E9F" w:rsidRPr="00153E9F" w:rsidRDefault="00153E9F" w:rsidP="00A25045">
            <w:pPr>
              <w:widowControl w:val="0"/>
              <w:suppressAutoHyphens/>
              <w:autoSpaceDE w:val="0"/>
              <w:autoSpaceDN w:val="0"/>
              <w:adjustRightInd w:val="0"/>
              <w:jc w:val="center"/>
              <w:rPr>
                <w:sz w:val="12"/>
                <w:szCs w:val="16"/>
              </w:rPr>
            </w:pPr>
            <w:r w:rsidRPr="00153E9F">
              <w:rPr>
                <w:sz w:val="12"/>
                <w:szCs w:val="16"/>
              </w:rPr>
              <w:t>8</w:t>
            </w:r>
          </w:p>
        </w:tc>
        <w:tc>
          <w:tcPr>
            <w:tcW w:w="0" w:type="auto"/>
            <w:tcBorders>
              <w:left w:val="single" w:sz="4" w:space="0" w:color="auto"/>
              <w:bottom w:val="single" w:sz="4" w:space="0" w:color="auto"/>
              <w:right w:val="single" w:sz="4" w:space="0" w:color="auto"/>
            </w:tcBorders>
          </w:tcPr>
          <w:p w:rsidR="00153E9F" w:rsidRPr="00153E9F" w:rsidRDefault="00153E9F" w:rsidP="00A25045">
            <w:pPr>
              <w:widowControl w:val="0"/>
              <w:suppressAutoHyphens/>
              <w:autoSpaceDE w:val="0"/>
              <w:autoSpaceDN w:val="0"/>
              <w:adjustRightInd w:val="0"/>
              <w:jc w:val="center"/>
              <w:rPr>
                <w:sz w:val="12"/>
                <w:szCs w:val="16"/>
              </w:rPr>
            </w:pPr>
            <w:r w:rsidRPr="00153E9F">
              <w:rPr>
                <w:sz w:val="12"/>
                <w:szCs w:val="16"/>
              </w:rPr>
              <w:t>9</w:t>
            </w:r>
          </w:p>
        </w:tc>
        <w:tc>
          <w:tcPr>
            <w:tcW w:w="0" w:type="auto"/>
            <w:tcBorders>
              <w:left w:val="single" w:sz="4" w:space="0" w:color="auto"/>
              <w:bottom w:val="single" w:sz="4" w:space="0" w:color="auto"/>
              <w:right w:val="single" w:sz="4" w:space="0" w:color="auto"/>
            </w:tcBorders>
          </w:tcPr>
          <w:p w:rsidR="00153E9F" w:rsidRPr="00153E9F" w:rsidRDefault="00153E9F" w:rsidP="00A25045">
            <w:pPr>
              <w:widowControl w:val="0"/>
              <w:suppressAutoHyphens/>
              <w:autoSpaceDE w:val="0"/>
              <w:autoSpaceDN w:val="0"/>
              <w:adjustRightInd w:val="0"/>
              <w:jc w:val="center"/>
              <w:rPr>
                <w:sz w:val="12"/>
                <w:szCs w:val="16"/>
              </w:rPr>
            </w:pPr>
            <w:r w:rsidRPr="00153E9F">
              <w:rPr>
                <w:sz w:val="12"/>
                <w:szCs w:val="16"/>
              </w:rPr>
              <w:t>10</w:t>
            </w:r>
          </w:p>
        </w:tc>
        <w:tc>
          <w:tcPr>
            <w:tcW w:w="0" w:type="auto"/>
            <w:tcBorders>
              <w:left w:val="single" w:sz="4" w:space="0" w:color="auto"/>
              <w:bottom w:val="single" w:sz="4" w:space="0" w:color="auto"/>
              <w:right w:val="single" w:sz="4" w:space="0" w:color="auto"/>
            </w:tcBorders>
          </w:tcPr>
          <w:p w:rsidR="00153E9F" w:rsidRPr="00153E9F" w:rsidRDefault="00153E9F" w:rsidP="00A25045">
            <w:pPr>
              <w:widowControl w:val="0"/>
              <w:suppressAutoHyphens/>
              <w:autoSpaceDE w:val="0"/>
              <w:autoSpaceDN w:val="0"/>
              <w:adjustRightInd w:val="0"/>
              <w:jc w:val="center"/>
              <w:rPr>
                <w:sz w:val="12"/>
                <w:szCs w:val="16"/>
              </w:rPr>
            </w:pPr>
            <w:r w:rsidRPr="00153E9F">
              <w:rPr>
                <w:sz w:val="12"/>
                <w:szCs w:val="16"/>
              </w:rPr>
              <w:t>11</w:t>
            </w:r>
          </w:p>
        </w:tc>
      </w:tr>
      <w:tr w:rsidR="00153E9F" w:rsidRPr="00153E9F" w:rsidTr="00153E9F">
        <w:trPr>
          <w:tblCellSpacing w:w="5" w:type="nil"/>
        </w:trPr>
        <w:tc>
          <w:tcPr>
            <w:tcW w:w="0" w:type="auto"/>
            <w:tcBorders>
              <w:left w:val="single" w:sz="4" w:space="0" w:color="auto"/>
              <w:bottom w:val="single" w:sz="4" w:space="0" w:color="auto"/>
              <w:right w:val="single" w:sz="4" w:space="0" w:color="auto"/>
            </w:tcBorders>
          </w:tcPr>
          <w:p w:rsidR="00153E9F" w:rsidRPr="00153E9F" w:rsidRDefault="00153E9F" w:rsidP="00A25045">
            <w:pPr>
              <w:widowControl w:val="0"/>
              <w:suppressAutoHyphens/>
              <w:autoSpaceDE w:val="0"/>
              <w:autoSpaceDN w:val="0"/>
              <w:adjustRightInd w:val="0"/>
              <w:jc w:val="both"/>
              <w:rPr>
                <w:sz w:val="12"/>
                <w:szCs w:val="16"/>
                <w:lang w:eastAsia="ar-SA"/>
              </w:rPr>
            </w:pPr>
            <w:r w:rsidRPr="00153E9F">
              <w:rPr>
                <w:sz w:val="12"/>
                <w:szCs w:val="16"/>
                <w:lang w:eastAsia="ar-SA"/>
              </w:rPr>
              <w:t>1.</w:t>
            </w:r>
          </w:p>
        </w:tc>
        <w:tc>
          <w:tcPr>
            <w:tcW w:w="0" w:type="auto"/>
            <w:gridSpan w:val="10"/>
            <w:tcBorders>
              <w:left w:val="single" w:sz="4" w:space="0" w:color="auto"/>
              <w:bottom w:val="single" w:sz="4" w:space="0" w:color="auto"/>
              <w:right w:val="single" w:sz="4" w:space="0" w:color="auto"/>
            </w:tcBorders>
          </w:tcPr>
          <w:p w:rsidR="00153E9F" w:rsidRPr="00153E9F" w:rsidRDefault="00153E9F" w:rsidP="00A25045">
            <w:pPr>
              <w:widowControl w:val="0"/>
              <w:suppressAutoHyphens/>
              <w:autoSpaceDE w:val="0"/>
              <w:autoSpaceDN w:val="0"/>
              <w:adjustRightInd w:val="0"/>
              <w:jc w:val="both"/>
              <w:rPr>
                <w:bCs/>
                <w:sz w:val="12"/>
                <w:szCs w:val="16"/>
                <w:lang w:eastAsia="ar-SA"/>
              </w:rPr>
            </w:pPr>
            <w:r w:rsidRPr="00153E9F">
              <w:rPr>
                <w:bCs/>
                <w:sz w:val="12"/>
                <w:szCs w:val="16"/>
                <w:lang w:eastAsia="ar-SA"/>
              </w:rPr>
              <w:t>Задача 1. Ремонт и содержание автомобильных дорог общего пользования местного значения Солецкого городского поселения</w:t>
            </w:r>
          </w:p>
        </w:tc>
      </w:tr>
      <w:tr w:rsidR="00153E9F" w:rsidRPr="00153E9F" w:rsidTr="00153E9F">
        <w:trPr>
          <w:trHeight w:val="285"/>
          <w:tblCellSpacing w:w="5" w:type="nil"/>
        </w:trPr>
        <w:tc>
          <w:tcPr>
            <w:tcW w:w="0" w:type="auto"/>
            <w:tcBorders>
              <w:top w:val="single" w:sz="4" w:space="0" w:color="auto"/>
              <w:left w:val="single" w:sz="4" w:space="0" w:color="auto"/>
              <w:bottom w:val="single" w:sz="4" w:space="0" w:color="auto"/>
              <w:right w:val="single" w:sz="4" w:space="0" w:color="auto"/>
            </w:tcBorders>
          </w:tcPr>
          <w:p w:rsidR="00153E9F" w:rsidRPr="00153E9F" w:rsidRDefault="00153E9F" w:rsidP="00A25045">
            <w:pPr>
              <w:widowControl w:val="0"/>
              <w:suppressAutoHyphens/>
              <w:autoSpaceDE w:val="0"/>
              <w:autoSpaceDN w:val="0"/>
              <w:adjustRightInd w:val="0"/>
              <w:jc w:val="center"/>
              <w:rPr>
                <w:sz w:val="12"/>
                <w:szCs w:val="16"/>
              </w:rPr>
            </w:pPr>
            <w:r w:rsidRPr="00153E9F">
              <w:rPr>
                <w:sz w:val="12"/>
                <w:szCs w:val="16"/>
              </w:rPr>
              <w:t>1.1.</w:t>
            </w:r>
          </w:p>
        </w:tc>
        <w:tc>
          <w:tcPr>
            <w:tcW w:w="0" w:type="auto"/>
            <w:tcBorders>
              <w:top w:val="single" w:sz="4" w:space="0" w:color="auto"/>
              <w:left w:val="single" w:sz="4" w:space="0" w:color="auto"/>
              <w:bottom w:val="single" w:sz="4" w:space="0" w:color="auto"/>
              <w:right w:val="single" w:sz="4" w:space="0" w:color="auto"/>
            </w:tcBorders>
          </w:tcPr>
          <w:p w:rsidR="00153E9F" w:rsidRPr="00153E9F" w:rsidRDefault="00153E9F" w:rsidP="00A25045">
            <w:pPr>
              <w:widowControl w:val="0"/>
              <w:suppressAutoHyphens/>
              <w:autoSpaceDE w:val="0"/>
              <w:autoSpaceDN w:val="0"/>
              <w:adjustRightInd w:val="0"/>
              <w:rPr>
                <w:bCs/>
                <w:color w:val="000000"/>
                <w:sz w:val="12"/>
                <w:szCs w:val="16"/>
              </w:rPr>
            </w:pPr>
            <w:r w:rsidRPr="00153E9F">
              <w:rPr>
                <w:bCs/>
                <w:color w:val="000000"/>
                <w:sz w:val="12"/>
                <w:szCs w:val="16"/>
              </w:rPr>
              <w:t>Изготовление и экспертиза сметной документации на ремонт и содержание автомобильных дорог  общего пользования местного значения Солецкого городского поселения</w:t>
            </w:r>
          </w:p>
        </w:tc>
        <w:tc>
          <w:tcPr>
            <w:tcW w:w="0" w:type="auto"/>
            <w:tcBorders>
              <w:top w:val="single" w:sz="4" w:space="0" w:color="auto"/>
              <w:left w:val="single" w:sz="4" w:space="0" w:color="auto"/>
              <w:bottom w:val="single" w:sz="4" w:space="0" w:color="auto"/>
              <w:right w:val="single" w:sz="4" w:space="0" w:color="auto"/>
            </w:tcBorders>
          </w:tcPr>
          <w:p w:rsidR="00153E9F" w:rsidRPr="00153E9F" w:rsidRDefault="00153E9F" w:rsidP="00A25045">
            <w:pPr>
              <w:widowControl w:val="0"/>
              <w:suppressAutoHyphens/>
              <w:autoSpaceDE w:val="0"/>
              <w:autoSpaceDN w:val="0"/>
              <w:adjustRightInd w:val="0"/>
              <w:jc w:val="center"/>
              <w:rPr>
                <w:sz w:val="12"/>
                <w:szCs w:val="16"/>
              </w:rPr>
            </w:pPr>
            <w:r w:rsidRPr="00153E9F">
              <w:rPr>
                <w:sz w:val="12"/>
                <w:szCs w:val="16"/>
              </w:rPr>
              <w:t>отдел,</w:t>
            </w:r>
          </w:p>
          <w:p w:rsidR="00153E9F" w:rsidRPr="00153E9F" w:rsidRDefault="00153E9F" w:rsidP="00A25045">
            <w:pPr>
              <w:widowControl w:val="0"/>
              <w:suppressAutoHyphens/>
              <w:autoSpaceDE w:val="0"/>
              <w:autoSpaceDN w:val="0"/>
              <w:adjustRightInd w:val="0"/>
              <w:jc w:val="center"/>
              <w:rPr>
                <w:sz w:val="12"/>
                <w:szCs w:val="16"/>
              </w:rPr>
            </w:pPr>
            <w:r w:rsidRPr="00153E9F">
              <w:rPr>
                <w:sz w:val="12"/>
                <w:szCs w:val="16"/>
              </w:rPr>
              <w:t xml:space="preserve">Администрация муниципального района </w:t>
            </w:r>
          </w:p>
        </w:tc>
        <w:tc>
          <w:tcPr>
            <w:tcW w:w="0" w:type="auto"/>
            <w:tcBorders>
              <w:top w:val="single" w:sz="4" w:space="0" w:color="auto"/>
              <w:left w:val="single" w:sz="4" w:space="0" w:color="auto"/>
              <w:bottom w:val="single" w:sz="4" w:space="0" w:color="auto"/>
              <w:right w:val="single" w:sz="4" w:space="0" w:color="auto"/>
            </w:tcBorders>
          </w:tcPr>
          <w:p w:rsidR="00153E9F" w:rsidRPr="00153E9F" w:rsidRDefault="00153E9F" w:rsidP="00A25045">
            <w:pPr>
              <w:suppressAutoHyphens/>
              <w:jc w:val="center"/>
              <w:rPr>
                <w:sz w:val="12"/>
                <w:szCs w:val="16"/>
              </w:rPr>
            </w:pPr>
            <w:r w:rsidRPr="00153E9F">
              <w:rPr>
                <w:sz w:val="12"/>
                <w:szCs w:val="16"/>
              </w:rPr>
              <w:t>2016 -2020 годы</w:t>
            </w:r>
          </w:p>
        </w:tc>
        <w:tc>
          <w:tcPr>
            <w:tcW w:w="0" w:type="auto"/>
            <w:tcBorders>
              <w:top w:val="single" w:sz="4" w:space="0" w:color="auto"/>
              <w:left w:val="single" w:sz="4" w:space="0" w:color="auto"/>
              <w:bottom w:val="single" w:sz="4" w:space="0" w:color="auto"/>
              <w:right w:val="single" w:sz="4" w:space="0" w:color="auto"/>
            </w:tcBorders>
          </w:tcPr>
          <w:p w:rsidR="00153E9F" w:rsidRPr="00153E9F" w:rsidRDefault="00153E9F" w:rsidP="00A25045">
            <w:pPr>
              <w:suppressAutoHyphens/>
              <w:jc w:val="center"/>
              <w:rPr>
                <w:sz w:val="12"/>
                <w:szCs w:val="16"/>
              </w:rPr>
            </w:pPr>
            <w:r w:rsidRPr="00153E9F">
              <w:rPr>
                <w:sz w:val="12"/>
                <w:szCs w:val="16"/>
              </w:rPr>
              <w:t>1.1</w:t>
            </w:r>
          </w:p>
        </w:tc>
        <w:tc>
          <w:tcPr>
            <w:tcW w:w="0" w:type="auto"/>
            <w:tcBorders>
              <w:top w:val="single" w:sz="4" w:space="0" w:color="auto"/>
              <w:left w:val="single" w:sz="4" w:space="0" w:color="auto"/>
              <w:bottom w:val="single" w:sz="4" w:space="0" w:color="auto"/>
              <w:right w:val="single" w:sz="4" w:space="0" w:color="auto"/>
            </w:tcBorders>
          </w:tcPr>
          <w:p w:rsidR="00153E9F" w:rsidRPr="00153E9F" w:rsidRDefault="00153E9F" w:rsidP="00A25045">
            <w:pPr>
              <w:suppressAutoHyphens/>
              <w:rPr>
                <w:sz w:val="12"/>
                <w:szCs w:val="16"/>
              </w:rPr>
            </w:pPr>
            <w:r w:rsidRPr="00153E9F">
              <w:rPr>
                <w:sz w:val="12"/>
                <w:szCs w:val="16"/>
              </w:rPr>
              <w:t>бюджет поселения</w:t>
            </w:r>
          </w:p>
        </w:tc>
        <w:tc>
          <w:tcPr>
            <w:tcW w:w="0" w:type="auto"/>
            <w:tcBorders>
              <w:top w:val="single" w:sz="4" w:space="0" w:color="auto"/>
              <w:left w:val="single" w:sz="4" w:space="0" w:color="auto"/>
              <w:bottom w:val="single" w:sz="4" w:space="0" w:color="auto"/>
              <w:right w:val="single" w:sz="4" w:space="0" w:color="auto"/>
            </w:tcBorders>
          </w:tcPr>
          <w:p w:rsidR="00153E9F" w:rsidRPr="00153E9F" w:rsidRDefault="00153E9F" w:rsidP="00A25045">
            <w:pPr>
              <w:widowControl w:val="0"/>
              <w:suppressAutoHyphens/>
              <w:autoSpaceDE w:val="0"/>
              <w:autoSpaceDN w:val="0"/>
              <w:adjustRightInd w:val="0"/>
              <w:jc w:val="center"/>
              <w:rPr>
                <w:sz w:val="12"/>
                <w:szCs w:val="16"/>
              </w:rPr>
            </w:pPr>
            <w:r w:rsidRPr="00153E9F">
              <w:rPr>
                <w:sz w:val="12"/>
                <w:szCs w:val="16"/>
              </w:rPr>
              <w:t>74,065</w:t>
            </w:r>
          </w:p>
        </w:tc>
        <w:tc>
          <w:tcPr>
            <w:tcW w:w="0" w:type="auto"/>
            <w:tcBorders>
              <w:top w:val="single" w:sz="4" w:space="0" w:color="auto"/>
              <w:left w:val="single" w:sz="4" w:space="0" w:color="auto"/>
              <w:bottom w:val="single" w:sz="4" w:space="0" w:color="auto"/>
              <w:right w:val="single" w:sz="4" w:space="0" w:color="auto"/>
            </w:tcBorders>
          </w:tcPr>
          <w:p w:rsidR="00153E9F" w:rsidRPr="00153E9F" w:rsidRDefault="00153E9F" w:rsidP="00A25045">
            <w:pPr>
              <w:widowControl w:val="0"/>
              <w:suppressAutoHyphens/>
              <w:autoSpaceDE w:val="0"/>
              <w:autoSpaceDN w:val="0"/>
              <w:adjustRightInd w:val="0"/>
              <w:jc w:val="center"/>
              <w:rPr>
                <w:sz w:val="12"/>
                <w:szCs w:val="16"/>
              </w:rPr>
            </w:pPr>
            <w:r w:rsidRPr="00153E9F">
              <w:rPr>
                <w:sz w:val="12"/>
                <w:szCs w:val="16"/>
              </w:rPr>
              <w:t>17,5</w:t>
            </w:r>
          </w:p>
        </w:tc>
        <w:tc>
          <w:tcPr>
            <w:tcW w:w="0" w:type="auto"/>
            <w:tcBorders>
              <w:top w:val="single" w:sz="4" w:space="0" w:color="auto"/>
              <w:left w:val="single" w:sz="4" w:space="0" w:color="auto"/>
              <w:bottom w:val="single" w:sz="4" w:space="0" w:color="auto"/>
              <w:right w:val="single" w:sz="4" w:space="0" w:color="auto"/>
            </w:tcBorders>
          </w:tcPr>
          <w:p w:rsidR="00153E9F" w:rsidRPr="00153E9F" w:rsidRDefault="00153E9F" w:rsidP="00A25045">
            <w:pPr>
              <w:widowControl w:val="0"/>
              <w:suppressAutoHyphens/>
              <w:autoSpaceDE w:val="0"/>
              <w:autoSpaceDN w:val="0"/>
              <w:adjustRightInd w:val="0"/>
              <w:jc w:val="center"/>
              <w:rPr>
                <w:sz w:val="12"/>
                <w:szCs w:val="16"/>
              </w:rPr>
            </w:pPr>
            <w:r w:rsidRPr="00153E9F">
              <w:rPr>
                <w:sz w:val="12"/>
                <w:szCs w:val="16"/>
              </w:rPr>
              <w:t>50</w:t>
            </w:r>
          </w:p>
        </w:tc>
        <w:tc>
          <w:tcPr>
            <w:tcW w:w="0" w:type="auto"/>
            <w:tcBorders>
              <w:top w:val="single" w:sz="4" w:space="0" w:color="auto"/>
              <w:left w:val="single" w:sz="4" w:space="0" w:color="auto"/>
              <w:bottom w:val="single" w:sz="4" w:space="0" w:color="auto"/>
              <w:right w:val="single" w:sz="4" w:space="0" w:color="auto"/>
            </w:tcBorders>
          </w:tcPr>
          <w:p w:rsidR="00153E9F" w:rsidRPr="00153E9F" w:rsidRDefault="00153E9F" w:rsidP="00A25045">
            <w:pPr>
              <w:widowControl w:val="0"/>
              <w:suppressAutoHyphens/>
              <w:autoSpaceDE w:val="0"/>
              <w:autoSpaceDN w:val="0"/>
              <w:adjustRightInd w:val="0"/>
              <w:jc w:val="center"/>
              <w:rPr>
                <w:sz w:val="12"/>
                <w:szCs w:val="16"/>
              </w:rPr>
            </w:pPr>
            <w:r w:rsidRPr="00153E9F">
              <w:rPr>
                <w:sz w:val="12"/>
                <w:szCs w:val="16"/>
              </w:rPr>
              <w:t>50</w:t>
            </w:r>
          </w:p>
        </w:tc>
        <w:tc>
          <w:tcPr>
            <w:tcW w:w="0" w:type="auto"/>
            <w:tcBorders>
              <w:top w:val="single" w:sz="4" w:space="0" w:color="auto"/>
              <w:left w:val="single" w:sz="4" w:space="0" w:color="auto"/>
              <w:bottom w:val="single" w:sz="4" w:space="0" w:color="auto"/>
              <w:right w:val="single" w:sz="4" w:space="0" w:color="auto"/>
            </w:tcBorders>
          </w:tcPr>
          <w:p w:rsidR="00153E9F" w:rsidRPr="00153E9F" w:rsidRDefault="00153E9F" w:rsidP="00A25045">
            <w:pPr>
              <w:widowControl w:val="0"/>
              <w:suppressAutoHyphens/>
              <w:autoSpaceDE w:val="0"/>
              <w:autoSpaceDN w:val="0"/>
              <w:adjustRightInd w:val="0"/>
              <w:jc w:val="center"/>
              <w:rPr>
                <w:sz w:val="12"/>
                <w:szCs w:val="16"/>
              </w:rPr>
            </w:pPr>
            <w:r w:rsidRPr="00153E9F">
              <w:rPr>
                <w:sz w:val="12"/>
                <w:szCs w:val="16"/>
              </w:rPr>
              <w:t>50</w:t>
            </w:r>
          </w:p>
        </w:tc>
      </w:tr>
      <w:tr w:rsidR="00153E9F" w:rsidRPr="00153E9F" w:rsidTr="00153E9F">
        <w:trPr>
          <w:trHeight w:val="1620"/>
          <w:tblCellSpacing w:w="5" w:type="nil"/>
        </w:trPr>
        <w:tc>
          <w:tcPr>
            <w:tcW w:w="0" w:type="auto"/>
            <w:tcBorders>
              <w:left w:val="single" w:sz="4" w:space="0" w:color="auto"/>
              <w:bottom w:val="single" w:sz="4" w:space="0" w:color="auto"/>
              <w:right w:val="single" w:sz="4" w:space="0" w:color="auto"/>
            </w:tcBorders>
          </w:tcPr>
          <w:p w:rsidR="00153E9F" w:rsidRPr="00153E9F" w:rsidRDefault="00153E9F" w:rsidP="00A25045">
            <w:pPr>
              <w:widowControl w:val="0"/>
              <w:suppressAutoHyphens/>
              <w:autoSpaceDE w:val="0"/>
              <w:autoSpaceDN w:val="0"/>
              <w:adjustRightInd w:val="0"/>
              <w:jc w:val="center"/>
              <w:rPr>
                <w:sz w:val="12"/>
                <w:szCs w:val="16"/>
              </w:rPr>
            </w:pPr>
            <w:r w:rsidRPr="00153E9F">
              <w:rPr>
                <w:sz w:val="12"/>
                <w:szCs w:val="16"/>
              </w:rPr>
              <w:t>1.2.</w:t>
            </w:r>
          </w:p>
        </w:tc>
        <w:tc>
          <w:tcPr>
            <w:tcW w:w="0" w:type="auto"/>
            <w:tcBorders>
              <w:left w:val="single" w:sz="4" w:space="0" w:color="auto"/>
              <w:bottom w:val="single" w:sz="4" w:space="0" w:color="auto"/>
              <w:right w:val="single" w:sz="4" w:space="0" w:color="auto"/>
            </w:tcBorders>
          </w:tcPr>
          <w:p w:rsidR="00153E9F" w:rsidRPr="00153E9F" w:rsidRDefault="00153E9F" w:rsidP="00A25045">
            <w:pPr>
              <w:widowControl w:val="0"/>
              <w:suppressAutoHyphens/>
              <w:autoSpaceDE w:val="0"/>
              <w:autoSpaceDN w:val="0"/>
              <w:adjustRightInd w:val="0"/>
              <w:rPr>
                <w:sz w:val="12"/>
                <w:szCs w:val="16"/>
              </w:rPr>
            </w:pPr>
            <w:r w:rsidRPr="00153E9F">
              <w:rPr>
                <w:sz w:val="12"/>
                <w:szCs w:val="16"/>
              </w:rPr>
              <w:t xml:space="preserve">Содержание </w:t>
            </w:r>
            <w:r w:rsidRPr="00153E9F">
              <w:rPr>
                <w:bCs/>
                <w:color w:val="000000"/>
                <w:sz w:val="12"/>
                <w:szCs w:val="16"/>
              </w:rPr>
              <w:t xml:space="preserve">автомобильных дорог общего пользования местного значения Солецкого городского поселения </w:t>
            </w:r>
            <w:r w:rsidRPr="00153E9F">
              <w:rPr>
                <w:sz w:val="12"/>
                <w:szCs w:val="16"/>
              </w:rPr>
              <w:t>(43,19 км)</w:t>
            </w:r>
          </w:p>
        </w:tc>
        <w:tc>
          <w:tcPr>
            <w:tcW w:w="0" w:type="auto"/>
            <w:tcBorders>
              <w:left w:val="single" w:sz="4" w:space="0" w:color="auto"/>
              <w:bottom w:val="single" w:sz="4" w:space="0" w:color="auto"/>
              <w:right w:val="single" w:sz="4" w:space="0" w:color="auto"/>
            </w:tcBorders>
          </w:tcPr>
          <w:p w:rsidR="00153E9F" w:rsidRPr="00153E9F" w:rsidRDefault="00153E9F" w:rsidP="00A25045">
            <w:pPr>
              <w:widowControl w:val="0"/>
              <w:suppressAutoHyphens/>
              <w:autoSpaceDE w:val="0"/>
              <w:autoSpaceDN w:val="0"/>
              <w:adjustRightInd w:val="0"/>
              <w:jc w:val="center"/>
              <w:rPr>
                <w:sz w:val="12"/>
                <w:szCs w:val="16"/>
              </w:rPr>
            </w:pPr>
            <w:r w:rsidRPr="00153E9F">
              <w:rPr>
                <w:sz w:val="12"/>
                <w:szCs w:val="16"/>
              </w:rPr>
              <w:t>отдел,</w:t>
            </w:r>
          </w:p>
          <w:p w:rsidR="00153E9F" w:rsidRPr="00153E9F" w:rsidRDefault="00153E9F" w:rsidP="00A25045">
            <w:pPr>
              <w:widowControl w:val="0"/>
              <w:suppressAutoHyphens/>
              <w:autoSpaceDE w:val="0"/>
              <w:autoSpaceDN w:val="0"/>
              <w:adjustRightInd w:val="0"/>
              <w:jc w:val="center"/>
              <w:rPr>
                <w:sz w:val="12"/>
                <w:szCs w:val="16"/>
              </w:rPr>
            </w:pPr>
            <w:r w:rsidRPr="00153E9F">
              <w:rPr>
                <w:sz w:val="12"/>
                <w:szCs w:val="16"/>
              </w:rPr>
              <w:t xml:space="preserve">Администрация муниципального района </w:t>
            </w:r>
          </w:p>
        </w:tc>
        <w:tc>
          <w:tcPr>
            <w:tcW w:w="0" w:type="auto"/>
            <w:tcBorders>
              <w:left w:val="single" w:sz="4" w:space="0" w:color="auto"/>
              <w:bottom w:val="single" w:sz="4" w:space="0" w:color="auto"/>
              <w:right w:val="single" w:sz="4" w:space="0" w:color="auto"/>
            </w:tcBorders>
          </w:tcPr>
          <w:p w:rsidR="00153E9F" w:rsidRPr="00153E9F" w:rsidRDefault="00153E9F" w:rsidP="00A25045">
            <w:pPr>
              <w:suppressAutoHyphens/>
              <w:jc w:val="center"/>
              <w:rPr>
                <w:sz w:val="12"/>
                <w:szCs w:val="16"/>
              </w:rPr>
            </w:pPr>
            <w:r w:rsidRPr="00153E9F">
              <w:rPr>
                <w:sz w:val="12"/>
                <w:szCs w:val="16"/>
              </w:rPr>
              <w:t>2016-2020  годы</w:t>
            </w:r>
          </w:p>
        </w:tc>
        <w:tc>
          <w:tcPr>
            <w:tcW w:w="0" w:type="auto"/>
            <w:tcBorders>
              <w:left w:val="single" w:sz="4" w:space="0" w:color="auto"/>
              <w:bottom w:val="single" w:sz="4" w:space="0" w:color="auto"/>
              <w:right w:val="single" w:sz="4" w:space="0" w:color="auto"/>
            </w:tcBorders>
          </w:tcPr>
          <w:p w:rsidR="00153E9F" w:rsidRPr="00153E9F" w:rsidRDefault="00153E9F" w:rsidP="00A25045">
            <w:pPr>
              <w:widowControl w:val="0"/>
              <w:suppressAutoHyphens/>
              <w:autoSpaceDE w:val="0"/>
              <w:autoSpaceDN w:val="0"/>
              <w:adjustRightInd w:val="0"/>
              <w:jc w:val="center"/>
              <w:rPr>
                <w:sz w:val="12"/>
                <w:szCs w:val="16"/>
              </w:rPr>
            </w:pPr>
            <w:r w:rsidRPr="00153E9F">
              <w:rPr>
                <w:sz w:val="12"/>
                <w:szCs w:val="16"/>
              </w:rPr>
              <w:t>1.1</w:t>
            </w:r>
          </w:p>
        </w:tc>
        <w:tc>
          <w:tcPr>
            <w:tcW w:w="0" w:type="auto"/>
            <w:tcBorders>
              <w:left w:val="single" w:sz="4" w:space="0" w:color="auto"/>
              <w:bottom w:val="single" w:sz="4" w:space="0" w:color="auto"/>
              <w:right w:val="single" w:sz="4" w:space="0" w:color="auto"/>
            </w:tcBorders>
          </w:tcPr>
          <w:p w:rsidR="00153E9F" w:rsidRPr="00153E9F" w:rsidRDefault="00153E9F" w:rsidP="00A25045">
            <w:pPr>
              <w:suppressAutoHyphens/>
              <w:rPr>
                <w:sz w:val="12"/>
                <w:szCs w:val="16"/>
              </w:rPr>
            </w:pPr>
            <w:r w:rsidRPr="00153E9F">
              <w:rPr>
                <w:sz w:val="12"/>
                <w:szCs w:val="16"/>
              </w:rPr>
              <w:t>Всего:</w:t>
            </w:r>
          </w:p>
          <w:p w:rsidR="00153E9F" w:rsidRPr="00153E9F" w:rsidRDefault="00153E9F" w:rsidP="00A25045">
            <w:pPr>
              <w:suppressAutoHyphens/>
              <w:rPr>
                <w:sz w:val="12"/>
                <w:szCs w:val="16"/>
              </w:rPr>
            </w:pPr>
            <w:r w:rsidRPr="00153E9F">
              <w:rPr>
                <w:sz w:val="12"/>
                <w:szCs w:val="16"/>
              </w:rPr>
              <w:t>в том числе:</w:t>
            </w:r>
          </w:p>
          <w:p w:rsidR="00153E9F" w:rsidRPr="00153E9F" w:rsidRDefault="00153E9F" w:rsidP="00A25045">
            <w:pPr>
              <w:suppressAutoHyphens/>
              <w:rPr>
                <w:sz w:val="12"/>
                <w:szCs w:val="16"/>
              </w:rPr>
            </w:pPr>
          </w:p>
          <w:p w:rsidR="00153E9F" w:rsidRPr="00153E9F" w:rsidRDefault="00153E9F" w:rsidP="00A25045">
            <w:pPr>
              <w:suppressAutoHyphens/>
              <w:rPr>
                <w:sz w:val="12"/>
                <w:szCs w:val="16"/>
              </w:rPr>
            </w:pPr>
            <w:r w:rsidRPr="00153E9F">
              <w:rPr>
                <w:sz w:val="12"/>
                <w:szCs w:val="16"/>
              </w:rPr>
              <w:t>Областной бюджет</w:t>
            </w:r>
          </w:p>
          <w:p w:rsidR="00153E9F" w:rsidRPr="00153E9F" w:rsidRDefault="00153E9F" w:rsidP="00A25045">
            <w:pPr>
              <w:suppressAutoHyphens/>
              <w:rPr>
                <w:sz w:val="12"/>
                <w:szCs w:val="16"/>
              </w:rPr>
            </w:pPr>
          </w:p>
          <w:p w:rsidR="00153E9F" w:rsidRPr="00153E9F" w:rsidRDefault="00153E9F" w:rsidP="00A25045">
            <w:pPr>
              <w:widowControl w:val="0"/>
              <w:suppressAutoHyphens/>
              <w:autoSpaceDE w:val="0"/>
              <w:autoSpaceDN w:val="0"/>
              <w:adjustRightInd w:val="0"/>
              <w:jc w:val="center"/>
              <w:rPr>
                <w:sz w:val="12"/>
                <w:szCs w:val="16"/>
              </w:rPr>
            </w:pPr>
            <w:r w:rsidRPr="00153E9F">
              <w:rPr>
                <w:sz w:val="12"/>
                <w:szCs w:val="16"/>
              </w:rPr>
              <w:t>бюджет поселения</w:t>
            </w:r>
          </w:p>
        </w:tc>
        <w:tc>
          <w:tcPr>
            <w:tcW w:w="0" w:type="auto"/>
            <w:tcBorders>
              <w:left w:val="single" w:sz="4" w:space="0" w:color="auto"/>
              <w:bottom w:val="single" w:sz="4" w:space="0" w:color="auto"/>
              <w:right w:val="single" w:sz="4" w:space="0" w:color="auto"/>
            </w:tcBorders>
          </w:tcPr>
          <w:p w:rsidR="00153E9F" w:rsidRPr="00153E9F" w:rsidRDefault="00153E9F" w:rsidP="00A25045">
            <w:pPr>
              <w:widowControl w:val="0"/>
              <w:suppressAutoHyphens/>
              <w:autoSpaceDE w:val="0"/>
              <w:autoSpaceDN w:val="0"/>
              <w:adjustRightInd w:val="0"/>
              <w:jc w:val="center"/>
              <w:rPr>
                <w:sz w:val="12"/>
                <w:szCs w:val="16"/>
              </w:rPr>
            </w:pPr>
            <w:r w:rsidRPr="00153E9F">
              <w:rPr>
                <w:sz w:val="12"/>
                <w:szCs w:val="16"/>
              </w:rPr>
              <w:t>2818,755</w:t>
            </w:r>
          </w:p>
          <w:p w:rsidR="00153E9F" w:rsidRPr="00153E9F" w:rsidRDefault="00153E9F" w:rsidP="00A25045">
            <w:pPr>
              <w:widowControl w:val="0"/>
              <w:suppressAutoHyphens/>
              <w:autoSpaceDE w:val="0"/>
              <w:autoSpaceDN w:val="0"/>
              <w:adjustRightInd w:val="0"/>
              <w:jc w:val="center"/>
              <w:rPr>
                <w:sz w:val="12"/>
                <w:szCs w:val="16"/>
              </w:rPr>
            </w:pPr>
          </w:p>
          <w:p w:rsidR="00153E9F" w:rsidRPr="00153E9F" w:rsidRDefault="00153E9F" w:rsidP="00A25045">
            <w:pPr>
              <w:widowControl w:val="0"/>
              <w:suppressAutoHyphens/>
              <w:autoSpaceDE w:val="0"/>
              <w:autoSpaceDN w:val="0"/>
              <w:adjustRightInd w:val="0"/>
              <w:jc w:val="center"/>
              <w:rPr>
                <w:sz w:val="12"/>
                <w:szCs w:val="16"/>
              </w:rPr>
            </w:pPr>
          </w:p>
          <w:p w:rsidR="00153E9F" w:rsidRPr="00153E9F" w:rsidRDefault="00153E9F" w:rsidP="00A25045">
            <w:pPr>
              <w:widowControl w:val="0"/>
              <w:suppressAutoHyphens/>
              <w:autoSpaceDE w:val="0"/>
              <w:autoSpaceDN w:val="0"/>
              <w:adjustRightInd w:val="0"/>
              <w:jc w:val="center"/>
              <w:rPr>
                <w:sz w:val="12"/>
                <w:szCs w:val="16"/>
              </w:rPr>
            </w:pPr>
          </w:p>
          <w:p w:rsidR="00153E9F" w:rsidRPr="00153E9F" w:rsidRDefault="00153E9F" w:rsidP="00A25045">
            <w:pPr>
              <w:widowControl w:val="0"/>
              <w:suppressAutoHyphens/>
              <w:autoSpaceDE w:val="0"/>
              <w:autoSpaceDN w:val="0"/>
              <w:adjustRightInd w:val="0"/>
              <w:jc w:val="center"/>
              <w:rPr>
                <w:sz w:val="12"/>
                <w:szCs w:val="16"/>
              </w:rPr>
            </w:pPr>
          </w:p>
          <w:p w:rsidR="00153E9F" w:rsidRPr="00153E9F" w:rsidRDefault="00153E9F" w:rsidP="00A25045">
            <w:pPr>
              <w:widowControl w:val="0"/>
              <w:suppressAutoHyphens/>
              <w:autoSpaceDE w:val="0"/>
              <w:autoSpaceDN w:val="0"/>
              <w:adjustRightInd w:val="0"/>
              <w:jc w:val="center"/>
              <w:rPr>
                <w:sz w:val="12"/>
                <w:szCs w:val="16"/>
              </w:rPr>
            </w:pPr>
          </w:p>
          <w:p w:rsidR="00153E9F" w:rsidRPr="00153E9F" w:rsidRDefault="00153E9F" w:rsidP="00A25045">
            <w:pPr>
              <w:widowControl w:val="0"/>
              <w:suppressAutoHyphens/>
              <w:autoSpaceDE w:val="0"/>
              <w:autoSpaceDN w:val="0"/>
              <w:adjustRightInd w:val="0"/>
              <w:jc w:val="center"/>
              <w:rPr>
                <w:sz w:val="12"/>
                <w:szCs w:val="16"/>
              </w:rPr>
            </w:pPr>
            <w:r w:rsidRPr="00153E9F">
              <w:rPr>
                <w:sz w:val="12"/>
                <w:szCs w:val="16"/>
              </w:rPr>
              <w:t>892,0</w:t>
            </w:r>
          </w:p>
          <w:p w:rsidR="00153E9F" w:rsidRPr="00153E9F" w:rsidRDefault="00153E9F" w:rsidP="00A25045">
            <w:pPr>
              <w:widowControl w:val="0"/>
              <w:suppressAutoHyphens/>
              <w:autoSpaceDE w:val="0"/>
              <w:autoSpaceDN w:val="0"/>
              <w:adjustRightInd w:val="0"/>
              <w:jc w:val="center"/>
              <w:rPr>
                <w:sz w:val="12"/>
                <w:szCs w:val="16"/>
              </w:rPr>
            </w:pPr>
          </w:p>
          <w:p w:rsidR="00153E9F" w:rsidRPr="00153E9F" w:rsidRDefault="00153E9F" w:rsidP="00A25045">
            <w:pPr>
              <w:widowControl w:val="0"/>
              <w:suppressAutoHyphens/>
              <w:autoSpaceDE w:val="0"/>
              <w:autoSpaceDN w:val="0"/>
              <w:adjustRightInd w:val="0"/>
              <w:jc w:val="center"/>
              <w:rPr>
                <w:sz w:val="12"/>
                <w:szCs w:val="16"/>
              </w:rPr>
            </w:pPr>
          </w:p>
          <w:p w:rsidR="00153E9F" w:rsidRPr="00153E9F" w:rsidRDefault="00153E9F" w:rsidP="00A25045">
            <w:pPr>
              <w:widowControl w:val="0"/>
              <w:suppressAutoHyphens/>
              <w:autoSpaceDE w:val="0"/>
              <w:autoSpaceDN w:val="0"/>
              <w:adjustRightInd w:val="0"/>
              <w:jc w:val="center"/>
              <w:rPr>
                <w:sz w:val="12"/>
                <w:szCs w:val="16"/>
              </w:rPr>
            </w:pPr>
            <w:r w:rsidRPr="00153E9F">
              <w:rPr>
                <w:sz w:val="12"/>
                <w:szCs w:val="16"/>
              </w:rPr>
              <w:t>1926,755</w:t>
            </w:r>
          </w:p>
        </w:tc>
        <w:tc>
          <w:tcPr>
            <w:tcW w:w="0" w:type="auto"/>
            <w:tcBorders>
              <w:left w:val="single" w:sz="4" w:space="0" w:color="auto"/>
              <w:bottom w:val="single" w:sz="4" w:space="0" w:color="auto"/>
              <w:right w:val="single" w:sz="4" w:space="0" w:color="auto"/>
            </w:tcBorders>
          </w:tcPr>
          <w:p w:rsidR="00153E9F" w:rsidRPr="00153E9F" w:rsidRDefault="00153E9F" w:rsidP="00A25045">
            <w:pPr>
              <w:widowControl w:val="0"/>
              <w:suppressAutoHyphens/>
              <w:autoSpaceDE w:val="0"/>
              <w:autoSpaceDN w:val="0"/>
              <w:adjustRightInd w:val="0"/>
              <w:jc w:val="center"/>
              <w:rPr>
                <w:sz w:val="12"/>
                <w:szCs w:val="16"/>
              </w:rPr>
            </w:pPr>
            <w:r w:rsidRPr="00153E9F">
              <w:rPr>
                <w:sz w:val="12"/>
                <w:szCs w:val="16"/>
              </w:rPr>
              <w:t>4005,316</w:t>
            </w:r>
          </w:p>
          <w:p w:rsidR="00153E9F" w:rsidRPr="00153E9F" w:rsidRDefault="00153E9F" w:rsidP="00A25045">
            <w:pPr>
              <w:widowControl w:val="0"/>
              <w:suppressAutoHyphens/>
              <w:autoSpaceDE w:val="0"/>
              <w:autoSpaceDN w:val="0"/>
              <w:adjustRightInd w:val="0"/>
              <w:jc w:val="center"/>
              <w:rPr>
                <w:sz w:val="12"/>
                <w:szCs w:val="16"/>
              </w:rPr>
            </w:pPr>
          </w:p>
          <w:p w:rsidR="00153E9F" w:rsidRPr="00153E9F" w:rsidRDefault="00153E9F" w:rsidP="00A25045">
            <w:pPr>
              <w:widowControl w:val="0"/>
              <w:suppressAutoHyphens/>
              <w:autoSpaceDE w:val="0"/>
              <w:autoSpaceDN w:val="0"/>
              <w:adjustRightInd w:val="0"/>
              <w:jc w:val="center"/>
              <w:rPr>
                <w:sz w:val="12"/>
                <w:szCs w:val="16"/>
              </w:rPr>
            </w:pPr>
          </w:p>
          <w:p w:rsidR="00153E9F" w:rsidRPr="00153E9F" w:rsidRDefault="00153E9F" w:rsidP="00A25045">
            <w:pPr>
              <w:widowControl w:val="0"/>
              <w:suppressAutoHyphens/>
              <w:autoSpaceDE w:val="0"/>
              <w:autoSpaceDN w:val="0"/>
              <w:adjustRightInd w:val="0"/>
              <w:jc w:val="center"/>
              <w:rPr>
                <w:sz w:val="12"/>
                <w:szCs w:val="16"/>
              </w:rPr>
            </w:pPr>
          </w:p>
          <w:p w:rsidR="00153E9F" w:rsidRPr="00153E9F" w:rsidRDefault="00153E9F" w:rsidP="00A25045">
            <w:pPr>
              <w:widowControl w:val="0"/>
              <w:suppressAutoHyphens/>
              <w:autoSpaceDE w:val="0"/>
              <w:autoSpaceDN w:val="0"/>
              <w:adjustRightInd w:val="0"/>
              <w:jc w:val="center"/>
              <w:rPr>
                <w:sz w:val="12"/>
                <w:szCs w:val="16"/>
              </w:rPr>
            </w:pPr>
          </w:p>
          <w:p w:rsidR="00153E9F" w:rsidRPr="00153E9F" w:rsidRDefault="00153E9F" w:rsidP="00A25045">
            <w:pPr>
              <w:widowControl w:val="0"/>
              <w:suppressAutoHyphens/>
              <w:autoSpaceDE w:val="0"/>
              <w:autoSpaceDN w:val="0"/>
              <w:adjustRightInd w:val="0"/>
              <w:jc w:val="center"/>
              <w:rPr>
                <w:sz w:val="12"/>
                <w:szCs w:val="16"/>
              </w:rPr>
            </w:pPr>
          </w:p>
          <w:p w:rsidR="00153E9F" w:rsidRPr="00153E9F" w:rsidRDefault="00153E9F" w:rsidP="00A25045">
            <w:pPr>
              <w:widowControl w:val="0"/>
              <w:suppressAutoHyphens/>
              <w:autoSpaceDE w:val="0"/>
              <w:autoSpaceDN w:val="0"/>
              <w:adjustRightInd w:val="0"/>
              <w:jc w:val="center"/>
              <w:rPr>
                <w:sz w:val="12"/>
                <w:szCs w:val="16"/>
              </w:rPr>
            </w:pPr>
            <w:r w:rsidRPr="00153E9F">
              <w:rPr>
                <w:sz w:val="12"/>
                <w:szCs w:val="16"/>
              </w:rPr>
              <w:t>1760,0</w:t>
            </w:r>
          </w:p>
          <w:p w:rsidR="00153E9F" w:rsidRPr="00153E9F" w:rsidRDefault="00153E9F" w:rsidP="00A25045">
            <w:pPr>
              <w:widowControl w:val="0"/>
              <w:suppressAutoHyphens/>
              <w:autoSpaceDE w:val="0"/>
              <w:autoSpaceDN w:val="0"/>
              <w:adjustRightInd w:val="0"/>
              <w:jc w:val="center"/>
              <w:rPr>
                <w:sz w:val="12"/>
                <w:szCs w:val="16"/>
              </w:rPr>
            </w:pPr>
          </w:p>
          <w:p w:rsidR="00153E9F" w:rsidRPr="00153E9F" w:rsidRDefault="00153E9F" w:rsidP="00A25045">
            <w:pPr>
              <w:widowControl w:val="0"/>
              <w:suppressAutoHyphens/>
              <w:autoSpaceDE w:val="0"/>
              <w:autoSpaceDN w:val="0"/>
              <w:adjustRightInd w:val="0"/>
              <w:jc w:val="center"/>
              <w:rPr>
                <w:sz w:val="12"/>
                <w:szCs w:val="16"/>
              </w:rPr>
            </w:pPr>
          </w:p>
          <w:p w:rsidR="00153E9F" w:rsidRPr="00153E9F" w:rsidRDefault="00153E9F" w:rsidP="00A25045">
            <w:pPr>
              <w:widowControl w:val="0"/>
              <w:suppressAutoHyphens/>
              <w:autoSpaceDE w:val="0"/>
              <w:autoSpaceDN w:val="0"/>
              <w:adjustRightInd w:val="0"/>
              <w:jc w:val="center"/>
              <w:rPr>
                <w:sz w:val="12"/>
                <w:szCs w:val="16"/>
              </w:rPr>
            </w:pPr>
            <w:r w:rsidRPr="00153E9F">
              <w:rPr>
                <w:sz w:val="12"/>
                <w:szCs w:val="16"/>
              </w:rPr>
              <w:t>2245,316</w:t>
            </w:r>
          </w:p>
        </w:tc>
        <w:tc>
          <w:tcPr>
            <w:tcW w:w="0" w:type="auto"/>
            <w:tcBorders>
              <w:left w:val="single" w:sz="4" w:space="0" w:color="auto"/>
              <w:bottom w:val="single" w:sz="4" w:space="0" w:color="auto"/>
              <w:right w:val="single" w:sz="4" w:space="0" w:color="auto"/>
            </w:tcBorders>
          </w:tcPr>
          <w:p w:rsidR="00153E9F" w:rsidRPr="00153E9F" w:rsidRDefault="00153E9F" w:rsidP="00A25045">
            <w:pPr>
              <w:widowControl w:val="0"/>
              <w:suppressAutoHyphens/>
              <w:autoSpaceDE w:val="0"/>
              <w:autoSpaceDN w:val="0"/>
              <w:adjustRightInd w:val="0"/>
              <w:jc w:val="center"/>
              <w:rPr>
                <w:sz w:val="12"/>
                <w:szCs w:val="16"/>
              </w:rPr>
            </w:pPr>
            <w:r w:rsidRPr="00153E9F">
              <w:rPr>
                <w:sz w:val="12"/>
                <w:szCs w:val="16"/>
              </w:rPr>
              <w:t>2271,53</w:t>
            </w:r>
          </w:p>
          <w:p w:rsidR="00153E9F" w:rsidRPr="00153E9F" w:rsidRDefault="00153E9F" w:rsidP="00A25045">
            <w:pPr>
              <w:widowControl w:val="0"/>
              <w:suppressAutoHyphens/>
              <w:autoSpaceDE w:val="0"/>
              <w:autoSpaceDN w:val="0"/>
              <w:adjustRightInd w:val="0"/>
              <w:jc w:val="center"/>
              <w:rPr>
                <w:sz w:val="12"/>
                <w:szCs w:val="16"/>
              </w:rPr>
            </w:pPr>
          </w:p>
          <w:p w:rsidR="00153E9F" w:rsidRPr="00153E9F" w:rsidRDefault="00153E9F" w:rsidP="00A25045">
            <w:pPr>
              <w:widowControl w:val="0"/>
              <w:suppressAutoHyphens/>
              <w:autoSpaceDE w:val="0"/>
              <w:autoSpaceDN w:val="0"/>
              <w:adjustRightInd w:val="0"/>
              <w:jc w:val="center"/>
              <w:rPr>
                <w:sz w:val="12"/>
                <w:szCs w:val="16"/>
              </w:rPr>
            </w:pPr>
          </w:p>
          <w:p w:rsidR="00153E9F" w:rsidRPr="00153E9F" w:rsidRDefault="00153E9F" w:rsidP="00A25045">
            <w:pPr>
              <w:widowControl w:val="0"/>
              <w:suppressAutoHyphens/>
              <w:autoSpaceDE w:val="0"/>
              <w:autoSpaceDN w:val="0"/>
              <w:adjustRightInd w:val="0"/>
              <w:jc w:val="center"/>
              <w:rPr>
                <w:sz w:val="12"/>
                <w:szCs w:val="16"/>
              </w:rPr>
            </w:pPr>
          </w:p>
          <w:p w:rsidR="00153E9F" w:rsidRPr="00153E9F" w:rsidRDefault="00153E9F" w:rsidP="00A25045">
            <w:pPr>
              <w:widowControl w:val="0"/>
              <w:suppressAutoHyphens/>
              <w:autoSpaceDE w:val="0"/>
              <w:autoSpaceDN w:val="0"/>
              <w:adjustRightInd w:val="0"/>
              <w:jc w:val="center"/>
              <w:rPr>
                <w:sz w:val="12"/>
                <w:szCs w:val="16"/>
              </w:rPr>
            </w:pPr>
          </w:p>
          <w:p w:rsidR="00153E9F" w:rsidRPr="00153E9F" w:rsidRDefault="00153E9F" w:rsidP="00A25045">
            <w:pPr>
              <w:widowControl w:val="0"/>
              <w:suppressAutoHyphens/>
              <w:autoSpaceDE w:val="0"/>
              <w:autoSpaceDN w:val="0"/>
              <w:adjustRightInd w:val="0"/>
              <w:jc w:val="center"/>
              <w:rPr>
                <w:sz w:val="12"/>
                <w:szCs w:val="16"/>
              </w:rPr>
            </w:pPr>
          </w:p>
          <w:p w:rsidR="00153E9F" w:rsidRPr="00153E9F" w:rsidRDefault="00153E9F" w:rsidP="00A25045">
            <w:pPr>
              <w:widowControl w:val="0"/>
              <w:suppressAutoHyphens/>
              <w:autoSpaceDE w:val="0"/>
              <w:autoSpaceDN w:val="0"/>
              <w:adjustRightInd w:val="0"/>
              <w:jc w:val="center"/>
              <w:rPr>
                <w:sz w:val="12"/>
                <w:szCs w:val="16"/>
              </w:rPr>
            </w:pPr>
            <w:r w:rsidRPr="00153E9F">
              <w:rPr>
                <w:sz w:val="12"/>
                <w:szCs w:val="16"/>
              </w:rPr>
              <w:t>876,0</w:t>
            </w:r>
          </w:p>
          <w:p w:rsidR="00153E9F" w:rsidRPr="00153E9F" w:rsidRDefault="00153E9F" w:rsidP="00A25045">
            <w:pPr>
              <w:widowControl w:val="0"/>
              <w:suppressAutoHyphens/>
              <w:autoSpaceDE w:val="0"/>
              <w:autoSpaceDN w:val="0"/>
              <w:adjustRightInd w:val="0"/>
              <w:jc w:val="center"/>
              <w:rPr>
                <w:sz w:val="12"/>
                <w:szCs w:val="16"/>
              </w:rPr>
            </w:pPr>
          </w:p>
          <w:p w:rsidR="00153E9F" w:rsidRPr="00153E9F" w:rsidRDefault="00153E9F" w:rsidP="00A25045">
            <w:pPr>
              <w:widowControl w:val="0"/>
              <w:suppressAutoHyphens/>
              <w:autoSpaceDE w:val="0"/>
              <w:autoSpaceDN w:val="0"/>
              <w:adjustRightInd w:val="0"/>
              <w:jc w:val="center"/>
              <w:rPr>
                <w:sz w:val="12"/>
                <w:szCs w:val="16"/>
              </w:rPr>
            </w:pPr>
          </w:p>
          <w:p w:rsidR="00153E9F" w:rsidRPr="00153E9F" w:rsidRDefault="00153E9F" w:rsidP="00A25045">
            <w:pPr>
              <w:widowControl w:val="0"/>
              <w:suppressAutoHyphens/>
              <w:autoSpaceDE w:val="0"/>
              <w:autoSpaceDN w:val="0"/>
              <w:adjustRightInd w:val="0"/>
              <w:jc w:val="center"/>
              <w:rPr>
                <w:sz w:val="12"/>
                <w:szCs w:val="16"/>
              </w:rPr>
            </w:pPr>
            <w:r w:rsidRPr="00153E9F">
              <w:rPr>
                <w:sz w:val="12"/>
                <w:szCs w:val="16"/>
              </w:rPr>
              <w:t>1395,53</w:t>
            </w:r>
          </w:p>
        </w:tc>
        <w:tc>
          <w:tcPr>
            <w:tcW w:w="0" w:type="auto"/>
            <w:tcBorders>
              <w:left w:val="single" w:sz="4" w:space="0" w:color="auto"/>
              <w:bottom w:val="single" w:sz="4" w:space="0" w:color="auto"/>
              <w:right w:val="single" w:sz="4" w:space="0" w:color="auto"/>
            </w:tcBorders>
          </w:tcPr>
          <w:p w:rsidR="00153E9F" w:rsidRPr="00153E9F" w:rsidRDefault="00153E9F" w:rsidP="00A25045">
            <w:pPr>
              <w:widowControl w:val="0"/>
              <w:suppressAutoHyphens/>
              <w:autoSpaceDE w:val="0"/>
              <w:autoSpaceDN w:val="0"/>
              <w:adjustRightInd w:val="0"/>
              <w:jc w:val="center"/>
              <w:rPr>
                <w:sz w:val="12"/>
                <w:szCs w:val="16"/>
              </w:rPr>
            </w:pPr>
            <w:r w:rsidRPr="00153E9F">
              <w:rPr>
                <w:sz w:val="12"/>
                <w:szCs w:val="16"/>
              </w:rPr>
              <w:t>2279,88</w:t>
            </w:r>
          </w:p>
          <w:p w:rsidR="00153E9F" w:rsidRPr="00153E9F" w:rsidRDefault="00153E9F" w:rsidP="00A25045">
            <w:pPr>
              <w:widowControl w:val="0"/>
              <w:suppressAutoHyphens/>
              <w:autoSpaceDE w:val="0"/>
              <w:autoSpaceDN w:val="0"/>
              <w:adjustRightInd w:val="0"/>
              <w:jc w:val="center"/>
              <w:rPr>
                <w:sz w:val="12"/>
                <w:szCs w:val="16"/>
              </w:rPr>
            </w:pPr>
          </w:p>
          <w:p w:rsidR="00153E9F" w:rsidRPr="00153E9F" w:rsidRDefault="00153E9F" w:rsidP="00A25045">
            <w:pPr>
              <w:widowControl w:val="0"/>
              <w:suppressAutoHyphens/>
              <w:autoSpaceDE w:val="0"/>
              <w:autoSpaceDN w:val="0"/>
              <w:adjustRightInd w:val="0"/>
              <w:jc w:val="center"/>
              <w:rPr>
                <w:sz w:val="12"/>
                <w:szCs w:val="16"/>
              </w:rPr>
            </w:pPr>
          </w:p>
          <w:p w:rsidR="00153E9F" w:rsidRPr="00153E9F" w:rsidRDefault="00153E9F" w:rsidP="00A25045">
            <w:pPr>
              <w:widowControl w:val="0"/>
              <w:suppressAutoHyphens/>
              <w:autoSpaceDE w:val="0"/>
              <w:autoSpaceDN w:val="0"/>
              <w:adjustRightInd w:val="0"/>
              <w:jc w:val="center"/>
              <w:rPr>
                <w:sz w:val="12"/>
                <w:szCs w:val="16"/>
              </w:rPr>
            </w:pPr>
          </w:p>
          <w:p w:rsidR="00153E9F" w:rsidRPr="00153E9F" w:rsidRDefault="00153E9F" w:rsidP="00A25045">
            <w:pPr>
              <w:widowControl w:val="0"/>
              <w:suppressAutoHyphens/>
              <w:autoSpaceDE w:val="0"/>
              <w:autoSpaceDN w:val="0"/>
              <w:adjustRightInd w:val="0"/>
              <w:jc w:val="center"/>
              <w:rPr>
                <w:sz w:val="12"/>
                <w:szCs w:val="16"/>
              </w:rPr>
            </w:pPr>
          </w:p>
          <w:p w:rsidR="00153E9F" w:rsidRPr="00153E9F" w:rsidRDefault="00153E9F" w:rsidP="00A25045">
            <w:pPr>
              <w:widowControl w:val="0"/>
              <w:suppressAutoHyphens/>
              <w:autoSpaceDE w:val="0"/>
              <w:autoSpaceDN w:val="0"/>
              <w:adjustRightInd w:val="0"/>
              <w:jc w:val="center"/>
              <w:rPr>
                <w:sz w:val="12"/>
                <w:szCs w:val="16"/>
              </w:rPr>
            </w:pPr>
          </w:p>
          <w:p w:rsidR="00153E9F" w:rsidRPr="00153E9F" w:rsidRDefault="00153E9F" w:rsidP="00A25045">
            <w:pPr>
              <w:widowControl w:val="0"/>
              <w:suppressAutoHyphens/>
              <w:autoSpaceDE w:val="0"/>
              <w:autoSpaceDN w:val="0"/>
              <w:adjustRightInd w:val="0"/>
              <w:jc w:val="center"/>
              <w:rPr>
                <w:sz w:val="12"/>
                <w:szCs w:val="16"/>
              </w:rPr>
            </w:pPr>
            <w:r w:rsidRPr="00153E9F">
              <w:rPr>
                <w:sz w:val="12"/>
                <w:szCs w:val="16"/>
              </w:rPr>
              <w:t>876,0</w:t>
            </w:r>
          </w:p>
          <w:p w:rsidR="00153E9F" w:rsidRPr="00153E9F" w:rsidRDefault="00153E9F" w:rsidP="00A25045">
            <w:pPr>
              <w:widowControl w:val="0"/>
              <w:suppressAutoHyphens/>
              <w:autoSpaceDE w:val="0"/>
              <w:autoSpaceDN w:val="0"/>
              <w:adjustRightInd w:val="0"/>
              <w:jc w:val="center"/>
              <w:rPr>
                <w:sz w:val="12"/>
                <w:szCs w:val="16"/>
              </w:rPr>
            </w:pPr>
          </w:p>
          <w:p w:rsidR="00153E9F" w:rsidRPr="00153E9F" w:rsidRDefault="00153E9F" w:rsidP="00A25045">
            <w:pPr>
              <w:widowControl w:val="0"/>
              <w:suppressAutoHyphens/>
              <w:autoSpaceDE w:val="0"/>
              <w:autoSpaceDN w:val="0"/>
              <w:adjustRightInd w:val="0"/>
              <w:jc w:val="center"/>
              <w:rPr>
                <w:sz w:val="12"/>
                <w:szCs w:val="16"/>
              </w:rPr>
            </w:pPr>
          </w:p>
          <w:p w:rsidR="00153E9F" w:rsidRPr="00153E9F" w:rsidRDefault="00153E9F" w:rsidP="00A25045">
            <w:pPr>
              <w:widowControl w:val="0"/>
              <w:suppressAutoHyphens/>
              <w:autoSpaceDE w:val="0"/>
              <w:autoSpaceDN w:val="0"/>
              <w:adjustRightInd w:val="0"/>
              <w:jc w:val="center"/>
              <w:rPr>
                <w:sz w:val="12"/>
                <w:szCs w:val="16"/>
              </w:rPr>
            </w:pPr>
            <w:r w:rsidRPr="00153E9F">
              <w:rPr>
                <w:sz w:val="12"/>
                <w:szCs w:val="16"/>
              </w:rPr>
              <w:t>1403,88</w:t>
            </w:r>
          </w:p>
        </w:tc>
        <w:tc>
          <w:tcPr>
            <w:tcW w:w="0" w:type="auto"/>
            <w:tcBorders>
              <w:left w:val="single" w:sz="4" w:space="0" w:color="auto"/>
              <w:bottom w:val="single" w:sz="4" w:space="0" w:color="auto"/>
              <w:right w:val="single" w:sz="4" w:space="0" w:color="auto"/>
            </w:tcBorders>
          </w:tcPr>
          <w:p w:rsidR="00153E9F" w:rsidRPr="00153E9F" w:rsidRDefault="00153E9F" w:rsidP="00A25045">
            <w:pPr>
              <w:widowControl w:val="0"/>
              <w:suppressAutoHyphens/>
              <w:autoSpaceDE w:val="0"/>
              <w:autoSpaceDN w:val="0"/>
              <w:adjustRightInd w:val="0"/>
              <w:jc w:val="center"/>
              <w:rPr>
                <w:sz w:val="12"/>
                <w:szCs w:val="16"/>
              </w:rPr>
            </w:pPr>
            <w:r w:rsidRPr="00153E9F">
              <w:rPr>
                <w:sz w:val="12"/>
                <w:szCs w:val="16"/>
              </w:rPr>
              <w:t>1302,3</w:t>
            </w:r>
          </w:p>
          <w:p w:rsidR="00153E9F" w:rsidRPr="00153E9F" w:rsidRDefault="00153E9F" w:rsidP="00A25045">
            <w:pPr>
              <w:widowControl w:val="0"/>
              <w:suppressAutoHyphens/>
              <w:autoSpaceDE w:val="0"/>
              <w:autoSpaceDN w:val="0"/>
              <w:adjustRightInd w:val="0"/>
              <w:jc w:val="center"/>
              <w:rPr>
                <w:sz w:val="12"/>
                <w:szCs w:val="16"/>
              </w:rPr>
            </w:pPr>
          </w:p>
          <w:p w:rsidR="00153E9F" w:rsidRPr="00153E9F" w:rsidRDefault="00153E9F" w:rsidP="00A25045">
            <w:pPr>
              <w:widowControl w:val="0"/>
              <w:suppressAutoHyphens/>
              <w:autoSpaceDE w:val="0"/>
              <w:autoSpaceDN w:val="0"/>
              <w:adjustRightInd w:val="0"/>
              <w:jc w:val="center"/>
              <w:rPr>
                <w:sz w:val="12"/>
                <w:szCs w:val="16"/>
              </w:rPr>
            </w:pPr>
          </w:p>
          <w:p w:rsidR="00153E9F" w:rsidRPr="00153E9F" w:rsidRDefault="00153E9F" w:rsidP="00A25045">
            <w:pPr>
              <w:widowControl w:val="0"/>
              <w:suppressAutoHyphens/>
              <w:autoSpaceDE w:val="0"/>
              <w:autoSpaceDN w:val="0"/>
              <w:adjustRightInd w:val="0"/>
              <w:jc w:val="center"/>
              <w:rPr>
                <w:sz w:val="12"/>
                <w:szCs w:val="16"/>
              </w:rPr>
            </w:pPr>
          </w:p>
          <w:p w:rsidR="00153E9F" w:rsidRPr="00153E9F" w:rsidRDefault="00153E9F" w:rsidP="00A25045">
            <w:pPr>
              <w:widowControl w:val="0"/>
              <w:suppressAutoHyphens/>
              <w:autoSpaceDE w:val="0"/>
              <w:autoSpaceDN w:val="0"/>
              <w:adjustRightInd w:val="0"/>
              <w:jc w:val="center"/>
              <w:rPr>
                <w:sz w:val="12"/>
                <w:szCs w:val="16"/>
              </w:rPr>
            </w:pPr>
          </w:p>
          <w:p w:rsidR="00153E9F" w:rsidRPr="00153E9F" w:rsidRDefault="00153E9F" w:rsidP="00A25045">
            <w:pPr>
              <w:widowControl w:val="0"/>
              <w:suppressAutoHyphens/>
              <w:autoSpaceDE w:val="0"/>
              <w:autoSpaceDN w:val="0"/>
              <w:adjustRightInd w:val="0"/>
              <w:jc w:val="center"/>
              <w:rPr>
                <w:sz w:val="12"/>
                <w:szCs w:val="16"/>
              </w:rPr>
            </w:pPr>
          </w:p>
          <w:p w:rsidR="00153E9F" w:rsidRPr="00153E9F" w:rsidRDefault="00153E9F" w:rsidP="00A25045">
            <w:pPr>
              <w:widowControl w:val="0"/>
              <w:suppressAutoHyphens/>
              <w:autoSpaceDE w:val="0"/>
              <w:autoSpaceDN w:val="0"/>
              <w:adjustRightInd w:val="0"/>
              <w:jc w:val="center"/>
              <w:rPr>
                <w:sz w:val="12"/>
                <w:szCs w:val="16"/>
              </w:rPr>
            </w:pPr>
            <w:r w:rsidRPr="00153E9F">
              <w:rPr>
                <w:sz w:val="12"/>
                <w:szCs w:val="16"/>
              </w:rPr>
              <w:t>876,0</w:t>
            </w:r>
          </w:p>
          <w:p w:rsidR="00153E9F" w:rsidRPr="00153E9F" w:rsidRDefault="00153E9F" w:rsidP="00A25045">
            <w:pPr>
              <w:widowControl w:val="0"/>
              <w:suppressAutoHyphens/>
              <w:autoSpaceDE w:val="0"/>
              <w:autoSpaceDN w:val="0"/>
              <w:adjustRightInd w:val="0"/>
              <w:jc w:val="center"/>
              <w:rPr>
                <w:sz w:val="12"/>
                <w:szCs w:val="16"/>
              </w:rPr>
            </w:pPr>
          </w:p>
          <w:p w:rsidR="00153E9F" w:rsidRPr="00153E9F" w:rsidRDefault="00153E9F" w:rsidP="00A25045">
            <w:pPr>
              <w:widowControl w:val="0"/>
              <w:suppressAutoHyphens/>
              <w:autoSpaceDE w:val="0"/>
              <w:autoSpaceDN w:val="0"/>
              <w:adjustRightInd w:val="0"/>
              <w:jc w:val="center"/>
              <w:rPr>
                <w:sz w:val="12"/>
                <w:szCs w:val="16"/>
              </w:rPr>
            </w:pPr>
          </w:p>
          <w:p w:rsidR="00153E9F" w:rsidRPr="00153E9F" w:rsidRDefault="00153E9F" w:rsidP="00A25045">
            <w:pPr>
              <w:widowControl w:val="0"/>
              <w:suppressAutoHyphens/>
              <w:autoSpaceDE w:val="0"/>
              <w:autoSpaceDN w:val="0"/>
              <w:adjustRightInd w:val="0"/>
              <w:jc w:val="center"/>
              <w:rPr>
                <w:sz w:val="12"/>
                <w:szCs w:val="16"/>
              </w:rPr>
            </w:pPr>
            <w:r w:rsidRPr="00153E9F">
              <w:rPr>
                <w:sz w:val="12"/>
                <w:szCs w:val="16"/>
              </w:rPr>
              <w:t>426,3</w:t>
            </w:r>
          </w:p>
        </w:tc>
      </w:tr>
      <w:tr w:rsidR="00153E9F" w:rsidRPr="00153E9F" w:rsidTr="00153E9F">
        <w:trPr>
          <w:tblCellSpacing w:w="5" w:type="nil"/>
        </w:trPr>
        <w:tc>
          <w:tcPr>
            <w:tcW w:w="0" w:type="auto"/>
            <w:tcBorders>
              <w:left w:val="single" w:sz="4" w:space="0" w:color="auto"/>
              <w:bottom w:val="single" w:sz="4" w:space="0" w:color="auto"/>
              <w:right w:val="single" w:sz="4" w:space="0" w:color="auto"/>
            </w:tcBorders>
          </w:tcPr>
          <w:p w:rsidR="00153E9F" w:rsidRPr="00153E9F" w:rsidRDefault="00153E9F" w:rsidP="00A25045">
            <w:pPr>
              <w:widowControl w:val="0"/>
              <w:suppressAutoHyphens/>
              <w:autoSpaceDE w:val="0"/>
              <w:autoSpaceDN w:val="0"/>
              <w:adjustRightInd w:val="0"/>
              <w:jc w:val="center"/>
              <w:rPr>
                <w:sz w:val="12"/>
                <w:szCs w:val="16"/>
              </w:rPr>
            </w:pPr>
          </w:p>
        </w:tc>
        <w:tc>
          <w:tcPr>
            <w:tcW w:w="0" w:type="auto"/>
            <w:tcBorders>
              <w:left w:val="single" w:sz="4" w:space="0" w:color="auto"/>
              <w:bottom w:val="single" w:sz="4" w:space="0" w:color="auto"/>
              <w:right w:val="single" w:sz="4" w:space="0" w:color="auto"/>
            </w:tcBorders>
          </w:tcPr>
          <w:p w:rsidR="00153E9F" w:rsidRPr="00153E9F" w:rsidRDefault="00153E9F" w:rsidP="00A25045">
            <w:pPr>
              <w:widowControl w:val="0"/>
              <w:suppressAutoHyphens/>
              <w:autoSpaceDE w:val="0"/>
              <w:autoSpaceDN w:val="0"/>
              <w:adjustRightInd w:val="0"/>
              <w:rPr>
                <w:sz w:val="12"/>
                <w:szCs w:val="16"/>
              </w:rPr>
            </w:pPr>
          </w:p>
        </w:tc>
        <w:tc>
          <w:tcPr>
            <w:tcW w:w="0" w:type="auto"/>
            <w:tcBorders>
              <w:left w:val="single" w:sz="4" w:space="0" w:color="auto"/>
              <w:bottom w:val="single" w:sz="4" w:space="0" w:color="auto"/>
              <w:right w:val="single" w:sz="4" w:space="0" w:color="auto"/>
            </w:tcBorders>
          </w:tcPr>
          <w:p w:rsidR="00153E9F" w:rsidRPr="00153E9F" w:rsidRDefault="00153E9F" w:rsidP="00A25045">
            <w:pPr>
              <w:widowControl w:val="0"/>
              <w:suppressAutoHyphens/>
              <w:autoSpaceDE w:val="0"/>
              <w:autoSpaceDN w:val="0"/>
              <w:adjustRightInd w:val="0"/>
              <w:jc w:val="center"/>
              <w:rPr>
                <w:sz w:val="12"/>
                <w:szCs w:val="16"/>
              </w:rPr>
            </w:pPr>
          </w:p>
        </w:tc>
        <w:tc>
          <w:tcPr>
            <w:tcW w:w="0" w:type="auto"/>
            <w:tcBorders>
              <w:left w:val="single" w:sz="4" w:space="0" w:color="auto"/>
              <w:bottom w:val="single" w:sz="4" w:space="0" w:color="auto"/>
              <w:right w:val="single" w:sz="4" w:space="0" w:color="auto"/>
            </w:tcBorders>
          </w:tcPr>
          <w:p w:rsidR="00153E9F" w:rsidRPr="00153E9F" w:rsidRDefault="00153E9F" w:rsidP="00A25045">
            <w:pPr>
              <w:suppressAutoHyphens/>
              <w:jc w:val="center"/>
              <w:rPr>
                <w:sz w:val="12"/>
                <w:szCs w:val="16"/>
              </w:rPr>
            </w:pPr>
          </w:p>
        </w:tc>
        <w:tc>
          <w:tcPr>
            <w:tcW w:w="0" w:type="auto"/>
            <w:tcBorders>
              <w:left w:val="single" w:sz="4" w:space="0" w:color="auto"/>
              <w:bottom w:val="single" w:sz="4" w:space="0" w:color="auto"/>
              <w:right w:val="single" w:sz="4" w:space="0" w:color="auto"/>
            </w:tcBorders>
          </w:tcPr>
          <w:p w:rsidR="00153E9F" w:rsidRPr="00153E9F" w:rsidRDefault="00153E9F" w:rsidP="00A25045">
            <w:pPr>
              <w:widowControl w:val="0"/>
              <w:suppressAutoHyphens/>
              <w:autoSpaceDE w:val="0"/>
              <w:autoSpaceDN w:val="0"/>
              <w:adjustRightInd w:val="0"/>
              <w:jc w:val="center"/>
              <w:rPr>
                <w:sz w:val="12"/>
                <w:szCs w:val="16"/>
              </w:rPr>
            </w:pPr>
          </w:p>
        </w:tc>
        <w:tc>
          <w:tcPr>
            <w:tcW w:w="0" w:type="auto"/>
            <w:tcBorders>
              <w:left w:val="single" w:sz="4" w:space="0" w:color="auto"/>
              <w:bottom w:val="single" w:sz="4" w:space="0" w:color="auto"/>
              <w:right w:val="single" w:sz="4" w:space="0" w:color="auto"/>
            </w:tcBorders>
          </w:tcPr>
          <w:p w:rsidR="00153E9F" w:rsidRPr="00153E9F" w:rsidRDefault="00153E9F" w:rsidP="00A25045">
            <w:pPr>
              <w:suppressAutoHyphens/>
              <w:rPr>
                <w:sz w:val="12"/>
                <w:szCs w:val="16"/>
              </w:rPr>
            </w:pPr>
          </w:p>
        </w:tc>
        <w:tc>
          <w:tcPr>
            <w:tcW w:w="0" w:type="auto"/>
            <w:tcBorders>
              <w:left w:val="single" w:sz="4" w:space="0" w:color="auto"/>
              <w:bottom w:val="single" w:sz="4" w:space="0" w:color="auto"/>
              <w:right w:val="single" w:sz="4" w:space="0" w:color="auto"/>
            </w:tcBorders>
          </w:tcPr>
          <w:p w:rsidR="00153E9F" w:rsidRPr="00153E9F" w:rsidRDefault="00153E9F" w:rsidP="00A25045">
            <w:pPr>
              <w:widowControl w:val="0"/>
              <w:suppressAutoHyphens/>
              <w:autoSpaceDE w:val="0"/>
              <w:autoSpaceDN w:val="0"/>
              <w:adjustRightInd w:val="0"/>
              <w:jc w:val="center"/>
              <w:rPr>
                <w:sz w:val="12"/>
                <w:szCs w:val="16"/>
              </w:rPr>
            </w:pPr>
          </w:p>
        </w:tc>
        <w:tc>
          <w:tcPr>
            <w:tcW w:w="0" w:type="auto"/>
            <w:tcBorders>
              <w:left w:val="single" w:sz="4" w:space="0" w:color="auto"/>
              <w:bottom w:val="single" w:sz="4" w:space="0" w:color="auto"/>
              <w:right w:val="single" w:sz="4" w:space="0" w:color="auto"/>
            </w:tcBorders>
          </w:tcPr>
          <w:p w:rsidR="00153E9F" w:rsidRPr="00153E9F" w:rsidRDefault="00153E9F" w:rsidP="00A25045">
            <w:pPr>
              <w:widowControl w:val="0"/>
              <w:suppressAutoHyphens/>
              <w:autoSpaceDE w:val="0"/>
              <w:autoSpaceDN w:val="0"/>
              <w:adjustRightInd w:val="0"/>
              <w:jc w:val="center"/>
              <w:rPr>
                <w:sz w:val="12"/>
                <w:szCs w:val="16"/>
              </w:rPr>
            </w:pPr>
          </w:p>
        </w:tc>
        <w:tc>
          <w:tcPr>
            <w:tcW w:w="0" w:type="auto"/>
            <w:tcBorders>
              <w:left w:val="single" w:sz="4" w:space="0" w:color="auto"/>
              <w:bottom w:val="single" w:sz="4" w:space="0" w:color="auto"/>
              <w:right w:val="single" w:sz="4" w:space="0" w:color="auto"/>
            </w:tcBorders>
          </w:tcPr>
          <w:p w:rsidR="00153E9F" w:rsidRPr="00153E9F" w:rsidRDefault="00153E9F" w:rsidP="00A25045">
            <w:pPr>
              <w:widowControl w:val="0"/>
              <w:suppressAutoHyphens/>
              <w:autoSpaceDE w:val="0"/>
              <w:autoSpaceDN w:val="0"/>
              <w:adjustRightInd w:val="0"/>
              <w:jc w:val="center"/>
              <w:rPr>
                <w:sz w:val="12"/>
                <w:szCs w:val="16"/>
              </w:rPr>
            </w:pPr>
          </w:p>
        </w:tc>
        <w:tc>
          <w:tcPr>
            <w:tcW w:w="0" w:type="auto"/>
            <w:tcBorders>
              <w:left w:val="single" w:sz="4" w:space="0" w:color="auto"/>
              <w:bottom w:val="single" w:sz="4" w:space="0" w:color="auto"/>
              <w:right w:val="single" w:sz="4" w:space="0" w:color="auto"/>
            </w:tcBorders>
          </w:tcPr>
          <w:p w:rsidR="00153E9F" w:rsidRPr="00153E9F" w:rsidRDefault="00153E9F" w:rsidP="00A25045">
            <w:pPr>
              <w:widowControl w:val="0"/>
              <w:suppressAutoHyphens/>
              <w:autoSpaceDE w:val="0"/>
              <w:autoSpaceDN w:val="0"/>
              <w:adjustRightInd w:val="0"/>
              <w:jc w:val="center"/>
              <w:rPr>
                <w:sz w:val="12"/>
                <w:szCs w:val="16"/>
              </w:rPr>
            </w:pPr>
          </w:p>
        </w:tc>
        <w:tc>
          <w:tcPr>
            <w:tcW w:w="0" w:type="auto"/>
            <w:tcBorders>
              <w:left w:val="single" w:sz="4" w:space="0" w:color="auto"/>
              <w:bottom w:val="single" w:sz="4" w:space="0" w:color="auto"/>
              <w:right w:val="single" w:sz="4" w:space="0" w:color="auto"/>
            </w:tcBorders>
          </w:tcPr>
          <w:p w:rsidR="00153E9F" w:rsidRPr="00153E9F" w:rsidRDefault="00153E9F" w:rsidP="00A25045">
            <w:pPr>
              <w:widowControl w:val="0"/>
              <w:suppressAutoHyphens/>
              <w:autoSpaceDE w:val="0"/>
              <w:autoSpaceDN w:val="0"/>
              <w:adjustRightInd w:val="0"/>
              <w:jc w:val="center"/>
              <w:rPr>
                <w:sz w:val="12"/>
                <w:szCs w:val="16"/>
              </w:rPr>
            </w:pPr>
          </w:p>
        </w:tc>
      </w:tr>
      <w:tr w:rsidR="00153E9F" w:rsidRPr="00153E9F" w:rsidTr="00153E9F">
        <w:trPr>
          <w:tblCellSpacing w:w="5" w:type="nil"/>
        </w:trPr>
        <w:tc>
          <w:tcPr>
            <w:tcW w:w="0" w:type="auto"/>
            <w:tcBorders>
              <w:left w:val="single" w:sz="4" w:space="0" w:color="auto"/>
              <w:bottom w:val="single" w:sz="4" w:space="0" w:color="auto"/>
              <w:right w:val="single" w:sz="4" w:space="0" w:color="auto"/>
            </w:tcBorders>
          </w:tcPr>
          <w:p w:rsidR="00153E9F" w:rsidRPr="00153E9F" w:rsidRDefault="00153E9F" w:rsidP="00A25045">
            <w:pPr>
              <w:widowControl w:val="0"/>
              <w:suppressAutoHyphens/>
              <w:autoSpaceDE w:val="0"/>
              <w:autoSpaceDN w:val="0"/>
              <w:adjustRightInd w:val="0"/>
              <w:jc w:val="center"/>
              <w:rPr>
                <w:sz w:val="12"/>
                <w:szCs w:val="16"/>
              </w:rPr>
            </w:pPr>
            <w:r w:rsidRPr="00153E9F">
              <w:rPr>
                <w:sz w:val="12"/>
                <w:szCs w:val="16"/>
              </w:rPr>
              <w:t>1.3.</w:t>
            </w:r>
          </w:p>
        </w:tc>
        <w:tc>
          <w:tcPr>
            <w:tcW w:w="0" w:type="auto"/>
            <w:tcBorders>
              <w:left w:val="single" w:sz="4" w:space="0" w:color="auto"/>
              <w:bottom w:val="single" w:sz="4" w:space="0" w:color="auto"/>
              <w:right w:val="single" w:sz="4" w:space="0" w:color="auto"/>
            </w:tcBorders>
          </w:tcPr>
          <w:p w:rsidR="00153E9F" w:rsidRPr="00153E9F" w:rsidRDefault="00153E9F" w:rsidP="00A25045">
            <w:pPr>
              <w:widowControl w:val="0"/>
              <w:suppressAutoHyphens/>
              <w:autoSpaceDE w:val="0"/>
              <w:autoSpaceDN w:val="0"/>
              <w:adjustRightInd w:val="0"/>
              <w:rPr>
                <w:sz w:val="12"/>
                <w:szCs w:val="16"/>
              </w:rPr>
            </w:pPr>
            <w:r w:rsidRPr="00153E9F">
              <w:rPr>
                <w:sz w:val="12"/>
                <w:szCs w:val="16"/>
              </w:rPr>
              <w:t>Ремонт автомобильной дороги общего пользования местного значения Солецкого городского поселения ул. Луначарского (от Советск</w:t>
            </w:r>
            <w:r w:rsidRPr="00153E9F">
              <w:rPr>
                <w:sz w:val="12"/>
                <w:szCs w:val="16"/>
              </w:rPr>
              <w:lastRenderedPageBreak/>
              <w:t xml:space="preserve">ого проспекта до рынка) </w:t>
            </w:r>
          </w:p>
        </w:tc>
        <w:tc>
          <w:tcPr>
            <w:tcW w:w="0" w:type="auto"/>
            <w:tcBorders>
              <w:left w:val="single" w:sz="4" w:space="0" w:color="auto"/>
              <w:bottom w:val="single" w:sz="4" w:space="0" w:color="auto"/>
              <w:right w:val="single" w:sz="4" w:space="0" w:color="auto"/>
            </w:tcBorders>
          </w:tcPr>
          <w:p w:rsidR="00153E9F" w:rsidRPr="00153E9F" w:rsidRDefault="00153E9F" w:rsidP="00A25045">
            <w:pPr>
              <w:widowControl w:val="0"/>
              <w:suppressAutoHyphens/>
              <w:autoSpaceDE w:val="0"/>
              <w:autoSpaceDN w:val="0"/>
              <w:adjustRightInd w:val="0"/>
              <w:jc w:val="center"/>
              <w:rPr>
                <w:sz w:val="12"/>
                <w:szCs w:val="16"/>
              </w:rPr>
            </w:pPr>
            <w:r w:rsidRPr="00153E9F">
              <w:rPr>
                <w:sz w:val="12"/>
                <w:szCs w:val="16"/>
              </w:rPr>
              <w:lastRenderedPageBreak/>
              <w:t>отдел,</w:t>
            </w:r>
          </w:p>
          <w:p w:rsidR="00153E9F" w:rsidRPr="00153E9F" w:rsidRDefault="00153E9F" w:rsidP="00A25045">
            <w:pPr>
              <w:widowControl w:val="0"/>
              <w:suppressAutoHyphens/>
              <w:autoSpaceDE w:val="0"/>
              <w:autoSpaceDN w:val="0"/>
              <w:adjustRightInd w:val="0"/>
              <w:jc w:val="center"/>
              <w:rPr>
                <w:sz w:val="12"/>
                <w:szCs w:val="16"/>
              </w:rPr>
            </w:pPr>
            <w:r w:rsidRPr="00153E9F">
              <w:rPr>
                <w:sz w:val="12"/>
                <w:szCs w:val="16"/>
              </w:rPr>
              <w:t>Администрация муниципального района</w:t>
            </w:r>
          </w:p>
        </w:tc>
        <w:tc>
          <w:tcPr>
            <w:tcW w:w="0" w:type="auto"/>
            <w:tcBorders>
              <w:left w:val="single" w:sz="4" w:space="0" w:color="auto"/>
              <w:bottom w:val="single" w:sz="4" w:space="0" w:color="auto"/>
              <w:right w:val="single" w:sz="4" w:space="0" w:color="auto"/>
            </w:tcBorders>
          </w:tcPr>
          <w:p w:rsidR="00153E9F" w:rsidRPr="00153E9F" w:rsidRDefault="00153E9F" w:rsidP="00A25045">
            <w:pPr>
              <w:suppressAutoHyphens/>
              <w:jc w:val="center"/>
              <w:rPr>
                <w:sz w:val="12"/>
                <w:szCs w:val="16"/>
              </w:rPr>
            </w:pPr>
            <w:r w:rsidRPr="00153E9F">
              <w:rPr>
                <w:sz w:val="12"/>
                <w:szCs w:val="16"/>
              </w:rPr>
              <w:t>2020 год</w:t>
            </w:r>
          </w:p>
        </w:tc>
        <w:tc>
          <w:tcPr>
            <w:tcW w:w="0" w:type="auto"/>
            <w:tcBorders>
              <w:left w:val="single" w:sz="4" w:space="0" w:color="auto"/>
              <w:bottom w:val="single" w:sz="4" w:space="0" w:color="auto"/>
              <w:right w:val="single" w:sz="4" w:space="0" w:color="auto"/>
            </w:tcBorders>
          </w:tcPr>
          <w:p w:rsidR="00153E9F" w:rsidRPr="00153E9F" w:rsidRDefault="00153E9F" w:rsidP="00A25045">
            <w:pPr>
              <w:widowControl w:val="0"/>
              <w:suppressAutoHyphens/>
              <w:autoSpaceDE w:val="0"/>
              <w:autoSpaceDN w:val="0"/>
              <w:adjustRightInd w:val="0"/>
              <w:jc w:val="center"/>
              <w:rPr>
                <w:sz w:val="12"/>
                <w:szCs w:val="16"/>
              </w:rPr>
            </w:pPr>
            <w:r w:rsidRPr="00153E9F">
              <w:rPr>
                <w:sz w:val="12"/>
                <w:szCs w:val="16"/>
              </w:rPr>
              <w:t>1.2</w:t>
            </w:r>
          </w:p>
        </w:tc>
        <w:tc>
          <w:tcPr>
            <w:tcW w:w="0" w:type="auto"/>
            <w:tcBorders>
              <w:left w:val="single" w:sz="4" w:space="0" w:color="auto"/>
              <w:bottom w:val="single" w:sz="4" w:space="0" w:color="auto"/>
              <w:right w:val="single" w:sz="4" w:space="0" w:color="auto"/>
            </w:tcBorders>
          </w:tcPr>
          <w:p w:rsidR="00153E9F" w:rsidRPr="00153E9F" w:rsidRDefault="00153E9F" w:rsidP="00A25045">
            <w:pPr>
              <w:suppressAutoHyphens/>
              <w:rPr>
                <w:sz w:val="12"/>
                <w:szCs w:val="16"/>
              </w:rPr>
            </w:pPr>
            <w:r w:rsidRPr="00153E9F">
              <w:rPr>
                <w:sz w:val="12"/>
                <w:szCs w:val="16"/>
              </w:rPr>
              <w:t>Всего:</w:t>
            </w:r>
          </w:p>
          <w:p w:rsidR="00153E9F" w:rsidRPr="00153E9F" w:rsidRDefault="00153E9F" w:rsidP="00A25045">
            <w:pPr>
              <w:suppressAutoHyphens/>
              <w:rPr>
                <w:sz w:val="12"/>
                <w:szCs w:val="16"/>
              </w:rPr>
            </w:pPr>
            <w:r w:rsidRPr="00153E9F">
              <w:rPr>
                <w:sz w:val="12"/>
                <w:szCs w:val="16"/>
              </w:rPr>
              <w:t>В  том числе:</w:t>
            </w:r>
          </w:p>
          <w:p w:rsidR="00153E9F" w:rsidRPr="00153E9F" w:rsidRDefault="00153E9F" w:rsidP="00A25045">
            <w:pPr>
              <w:suppressAutoHyphens/>
              <w:rPr>
                <w:sz w:val="12"/>
                <w:szCs w:val="16"/>
              </w:rPr>
            </w:pPr>
          </w:p>
          <w:p w:rsidR="00153E9F" w:rsidRPr="00153E9F" w:rsidRDefault="00153E9F" w:rsidP="00A25045">
            <w:pPr>
              <w:suppressAutoHyphens/>
              <w:rPr>
                <w:sz w:val="12"/>
                <w:szCs w:val="16"/>
              </w:rPr>
            </w:pPr>
            <w:r w:rsidRPr="00153E9F">
              <w:rPr>
                <w:sz w:val="12"/>
                <w:szCs w:val="16"/>
              </w:rPr>
              <w:t>Областной бюджет</w:t>
            </w:r>
          </w:p>
          <w:p w:rsidR="00153E9F" w:rsidRPr="00153E9F" w:rsidRDefault="00153E9F" w:rsidP="00A25045">
            <w:pPr>
              <w:suppressAutoHyphens/>
              <w:rPr>
                <w:sz w:val="12"/>
                <w:szCs w:val="16"/>
              </w:rPr>
            </w:pPr>
          </w:p>
          <w:p w:rsidR="00153E9F" w:rsidRPr="00153E9F" w:rsidRDefault="00153E9F" w:rsidP="00A25045">
            <w:pPr>
              <w:suppressAutoHyphens/>
              <w:rPr>
                <w:sz w:val="12"/>
                <w:szCs w:val="16"/>
              </w:rPr>
            </w:pPr>
            <w:r w:rsidRPr="00153E9F">
              <w:rPr>
                <w:sz w:val="12"/>
                <w:szCs w:val="16"/>
              </w:rPr>
              <w:t>бюджет поселения</w:t>
            </w:r>
          </w:p>
        </w:tc>
        <w:tc>
          <w:tcPr>
            <w:tcW w:w="0" w:type="auto"/>
            <w:tcBorders>
              <w:left w:val="single" w:sz="4" w:space="0" w:color="auto"/>
              <w:bottom w:val="single" w:sz="4" w:space="0" w:color="auto"/>
              <w:right w:val="single" w:sz="4" w:space="0" w:color="auto"/>
            </w:tcBorders>
          </w:tcPr>
          <w:p w:rsidR="00153E9F" w:rsidRPr="00153E9F" w:rsidRDefault="00153E9F" w:rsidP="00A25045">
            <w:pPr>
              <w:widowControl w:val="0"/>
              <w:suppressAutoHyphens/>
              <w:autoSpaceDE w:val="0"/>
              <w:autoSpaceDN w:val="0"/>
              <w:adjustRightInd w:val="0"/>
              <w:jc w:val="center"/>
              <w:rPr>
                <w:sz w:val="12"/>
                <w:szCs w:val="16"/>
              </w:rPr>
            </w:pPr>
            <w:r w:rsidRPr="00153E9F">
              <w:rPr>
                <w:sz w:val="12"/>
                <w:szCs w:val="16"/>
              </w:rPr>
              <w:t>-</w:t>
            </w:r>
          </w:p>
          <w:p w:rsidR="00153E9F" w:rsidRPr="00153E9F" w:rsidRDefault="00153E9F" w:rsidP="00A25045">
            <w:pPr>
              <w:widowControl w:val="0"/>
              <w:suppressAutoHyphens/>
              <w:autoSpaceDE w:val="0"/>
              <w:autoSpaceDN w:val="0"/>
              <w:adjustRightInd w:val="0"/>
              <w:jc w:val="center"/>
              <w:rPr>
                <w:sz w:val="12"/>
                <w:szCs w:val="16"/>
              </w:rPr>
            </w:pPr>
          </w:p>
          <w:p w:rsidR="00153E9F" w:rsidRPr="00153E9F" w:rsidRDefault="00153E9F" w:rsidP="00A25045">
            <w:pPr>
              <w:widowControl w:val="0"/>
              <w:suppressAutoHyphens/>
              <w:autoSpaceDE w:val="0"/>
              <w:autoSpaceDN w:val="0"/>
              <w:adjustRightInd w:val="0"/>
              <w:jc w:val="center"/>
              <w:rPr>
                <w:sz w:val="12"/>
                <w:szCs w:val="16"/>
              </w:rPr>
            </w:pPr>
          </w:p>
          <w:p w:rsidR="00153E9F" w:rsidRPr="00153E9F" w:rsidRDefault="00153E9F" w:rsidP="00A25045">
            <w:pPr>
              <w:widowControl w:val="0"/>
              <w:suppressAutoHyphens/>
              <w:autoSpaceDE w:val="0"/>
              <w:autoSpaceDN w:val="0"/>
              <w:adjustRightInd w:val="0"/>
              <w:jc w:val="center"/>
              <w:rPr>
                <w:sz w:val="12"/>
                <w:szCs w:val="16"/>
              </w:rPr>
            </w:pPr>
          </w:p>
          <w:p w:rsidR="00153E9F" w:rsidRPr="00153E9F" w:rsidRDefault="00153E9F" w:rsidP="00A25045">
            <w:pPr>
              <w:widowControl w:val="0"/>
              <w:suppressAutoHyphens/>
              <w:autoSpaceDE w:val="0"/>
              <w:autoSpaceDN w:val="0"/>
              <w:adjustRightInd w:val="0"/>
              <w:jc w:val="center"/>
              <w:rPr>
                <w:sz w:val="12"/>
                <w:szCs w:val="16"/>
              </w:rPr>
            </w:pPr>
          </w:p>
          <w:p w:rsidR="00153E9F" w:rsidRPr="00153E9F" w:rsidRDefault="00153E9F" w:rsidP="00A25045">
            <w:pPr>
              <w:widowControl w:val="0"/>
              <w:suppressAutoHyphens/>
              <w:autoSpaceDE w:val="0"/>
              <w:autoSpaceDN w:val="0"/>
              <w:adjustRightInd w:val="0"/>
              <w:jc w:val="center"/>
              <w:rPr>
                <w:sz w:val="12"/>
                <w:szCs w:val="16"/>
              </w:rPr>
            </w:pPr>
          </w:p>
          <w:p w:rsidR="00153E9F" w:rsidRPr="00153E9F" w:rsidRDefault="00153E9F" w:rsidP="00A25045">
            <w:pPr>
              <w:widowControl w:val="0"/>
              <w:suppressAutoHyphens/>
              <w:autoSpaceDE w:val="0"/>
              <w:autoSpaceDN w:val="0"/>
              <w:adjustRightInd w:val="0"/>
              <w:jc w:val="center"/>
              <w:rPr>
                <w:sz w:val="12"/>
                <w:szCs w:val="16"/>
              </w:rPr>
            </w:pPr>
            <w:r w:rsidRPr="00153E9F">
              <w:rPr>
                <w:sz w:val="12"/>
                <w:szCs w:val="16"/>
              </w:rPr>
              <w:t>-</w:t>
            </w:r>
          </w:p>
          <w:p w:rsidR="00153E9F" w:rsidRPr="00153E9F" w:rsidRDefault="00153E9F" w:rsidP="00A25045">
            <w:pPr>
              <w:widowControl w:val="0"/>
              <w:suppressAutoHyphens/>
              <w:autoSpaceDE w:val="0"/>
              <w:autoSpaceDN w:val="0"/>
              <w:adjustRightInd w:val="0"/>
              <w:jc w:val="center"/>
              <w:rPr>
                <w:sz w:val="12"/>
                <w:szCs w:val="16"/>
              </w:rPr>
            </w:pPr>
          </w:p>
          <w:p w:rsidR="00153E9F" w:rsidRPr="00153E9F" w:rsidRDefault="00153E9F" w:rsidP="00A25045">
            <w:pPr>
              <w:widowControl w:val="0"/>
              <w:suppressAutoHyphens/>
              <w:autoSpaceDE w:val="0"/>
              <w:autoSpaceDN w:val="0"/>
              <w:adjustRightInd w:val="0"/>
              <w:jc w:val="center"/>
              <w:rPr>
                <w:sz w:val="12"/>
                <w:szCs w:val="16"/>
              </w:rPr>
            </w:pPr>
          </w:p>
          <w:p w:rsidR="00153E9F" w:rsidRPr="00153E9F" w:rsidRDefault="00153E9F" w:rsidP="00A25045">
            <w:pPr>
              <w:widowControl w:val="0"/>
              <w:suppressAutoHyphens/>
              <w:autoSpaceDE w:val="0"/>
              <w:autoSpaceDN w:val="0"/>
              <w:adjustRightInd w:val="0"/>
              <w:jc w:val="center"/>
              <w:rPr>
                <w:sz w:val="12"/>
                <w:szCs w:val="16"/>
              </w:rPr>
            </w:pPr>
            <w:r w:rsidRPr="00153E9F">
              <w:rPr>
                <w:sz w:val="12"/>
                <w:szCs w:val="16"/>
              </w:rPr>
              <w:t>-</w:t>
            </w:r>
          </w:p>
        </w:tc>
        <w:tc>
          <w:tcPr>
            <w:tcW w:w="0" w:type="auto"/>
            <w:tcBorders>
              <w:left w:val="single" w:sz="4" w:space="0" w:color="auto"/>
              <w:bottom w:val="single" w:sz="4" w:space="0" w:color="auto"/>
              <w:right w:val="single" w:sz="4" w:space="0" w:color="auto"/>
            </w:tcBorders>
          </w:tcPr>
          <w:p w:rsidR="00153E9F" w:rsidRPr="00153E9F" w:rsidRDefault="00153E9F" w:rsidP="00A25045">
            <w:pPr>
              <w:widowControl w:val="0"/>
              <w:suppressAutoHyphens/>
              <w:autoSpaceDE w:val="0"/>
              <w:autoSpaceDN w:val="0"/>
              <w:adjustRightInd w:val="0"/>
              <w:jc w:val="center"/>
              <w:rPr>
                <w:sz w:val="12"/>
                <w:szCs w:val="16"/>
              </w:rPr>
            </w:pPr>
            <w:r w:rsidRPr="00153E9F">
              <w:rPr>
                <w:sz w:val="12"/>
                <w:szCs w:val="16"/>
              </w:rPr>
              <w:t>-</w:t>
            </w:r>
          </w:p>
          <w:p w:rsidR="00153E9F" w:rsidRPr="00153E9F" w:rsidRDefault="00153E9F" w:rsidP="00A25045">
            <w:pPr>
              <w:widowControl w:val="0"/>
              <w:suppressAutoHyphens/>
              <w:autoSpaceDE w:val="0"/>
              <w:autoSpaceDN w:val="0"/>
              <w:adjustRightInd w:val="0"/>
              <w:jc w:val="center"/>
              <w:rPr>
                <w:sz w:val="12"/>
                <w:szCs w:val="16"/>
              </w:rPr>
            </w:pPr>
          </w:p>
          <w:p w:rsidR="00153E9F" w:rsidRPr="00153E9F" w:rsidRDefault="00153E9F" w:rsidP="00A25045">
            <w:pPr>
              <w:widowControl w:val="0"/>
              <w:suppressAutoHyphens/>
              <w:autoSpaceDE w:val="0"/>
              <w:autoSpaceDN w:val="0"/>
              <w:adjustRightInd w:val="0"/>
              <w:jc w:val="center"/>
              <w:rPr>
                <w:sz w:val="12"/>
                <w:szCs w:val="16"/>
              </w:rPr>
            </w:pPr>
          </w:p>
          <w:p w:rsidR="00153E9F" w:rsidRPr="00153E9F" w:rsidRDefault="00153E9F" w:rsidP="00A25045">
            <w:pPr>
              <w:widowControl w:val="0"/>
              <w:suppressAutoHyphens/>
              <w:autoSpaceDE w:val="0"/>
              <w:autoSpaceDN w:val="0"/>
              <w:adjustRightInd w:val="0"/>
              <w:jc w:val="center"/>
              <w:rPr>
                <w:sz w:val="12"/>
                <w:szCs w:val="16"/>
              </w:rPr>
            </w:pPr>
          </w:p>
          <w:p w:rsidR="00153E9F" w:rsidRPr="00153E9F" w:rsidRDefault="00153E9F" w:rsidP="00A25045">
            <w:pPr>
              <w:widowControl w:val="0"/>
              <w:suppressAutoHyphens/>
              <w:autoSpaceDE w:val="0"/>
              <w:autoSpaceDN w:val="0"/>
              <w:adjustRightInd w:val="0"/>
              <w:jc w:val="center"/>
              <w:rPr>
                <w:sz w:val="12"/>
                <w:szCs w:val="16"/>
              </w:rPr>
            </w:pPr>
          </w:p>
          <w:p w:rsidR="00153E9F" w:rsidRPr="00153E9F" w:rsidRDefault="00153E9F" w:rsidP="00A25045">
            <w:pPr>
              <w:widowControl w:val="0"/>
              <w:suppressAutoHyphens/>
              <w:autoSpaceDE w:val="0"/>
              <w:autoSpaceDN w:val="0"/>
              <w:adjustRightInd w:val="0"/>
              <w:jc w:val="center"/>
              <w:rPr>
                <w:sz w:val="12"/>
                <w:szCs w:val="16"/>
              </w:rPr>
            </w:pPr>
          </w:p>
          <w:p w:rsidR="00153E9F" w:rsidRPr="00153E9F" w:rsidRDefault="00153E9F" w:rsidP="00A25045">
            <w:pPr>
              <w:widowControl w:val="0"/>
              <w:suppressAutoHyphens/>
              <w:autoSpaceDE w:val="0"/>
              <w:autoSpaceDN w:val="0"/>
              <w:adjustRightInd w:val="0"/>
              <w:jc w:val="center"/>
              <w:rPr>
                <w:sz w:val="12"/>
                <w:szCs w:val="16"/>
              </w:rPr>
            </w:pPr>
            <w:r w:rsidRPr="00153E9F">
              <w:rPr>
                <w:sz w:val="12"/>
                <w:szCs w:val="16"/>
              </w:rPr>
              <w:t>-</w:t>
            </w:r>
          </w:p>
          <w:p w:rsidR="00153E9F" w:rsidRPr="00153E9F" w:rsidRDefault="00153E9F" w:rsidP="00A25045">
            <w:pPr>
              <w:widowControl w:val="0"/>
              <w:suppressAutoHyphens/>
              <w:autoSpaceDE w:val="0"/>
              <w:autoSpaceDN w:val="0"/>
              <w:adjustRightInd w:val="0"/>
              <w:jc w:val="center"/>
              <w:rPr>
                <w:sz w:val="12"/>
                <w:szCs w:val="16"/>
              </w:rPr>
            </w:pPr>
          </w:p>
          <w:p w:rsidR="00153E9F" w:rsidRPr="00153E9F" w:rsidRDefault="00153E9F" w:rsidP="00A25045">
            <w:pPr>
              <w:widowControl w:val="0"/>
              <w:suppressAutoHyphens/>
              <w:autoSpaceDE w:val="0"/>
              <w:autoSpaceDN w:val="0"/>
              <w:adjustRightInd w:val="0"/>
              <w:jc w:val="center"/>
              <w:rPr>
                <w:sz w:val="12"/>
                <w:szCs w:val="16"/>
              </w:rPr>
            </w:pPr>
          </w:p>
          <w:p w:rsidR="00153E9F" w:rsidRPr="00153E9F" w:rsidRDefault="00153E9F" w:rsidP="00A25045">
            <w:pPr>
              <w:widowControl w:val="0"/>
              <w:suppressAutoHyphens/>
              <w:autoSpaceDE w:val="0"/>
              <w:autoSpaceDN w:val="0"/>
              <w:adjustRightInd w:val="0"/>
              <w:jc w:val="center"/>
              <w:rPr>
                <w:sz w:val="12"/>
                <w:szCs w:val="16"/>
              </w:rPr>
            </w:pPr>
            <w:r w:rsidRPr="00153E9F">
              <w:rPr>
                <w:sz w:val="12"/>
                <w:szCs w:val="16"/>
              </w:rPr>
              <w:t>-</w:t>
            </w:r>
          </w:p>
        </w:tc>
        <w:tc>
          <w:tcPr>
            <w:tcW w:w="0" w:type="auto"/>
            <w:tcBorders>
              <w:left w:val="single" w:sz="4" w:space="0" w:color="auto"/>
              <w:bottom w:val="single" w:sz="4" w:space="0" w:color="auto"/>
              <w:right w:val="single" w:sz="4" w:space="0" w:color="auto"/>
            </w:tcBorders>
          </w:tcPr>
          <w:p w:rsidR="00153E9F" w:rsidRPr="00153E9F" w:rsidRDefault="00153E9F" w:rsidP="00A25045">
            <w:pPr>
              <w:widowControl w:val="0"/>
              <w:suppressAutoHyphens/>
              <w:autoSpaceDE w:val="0"/>
              <w:autoSpaceDN w:val="0"/>
              <w:adjustRightInd w:val="0"/>
              <w:jc w:val="center"/>
              <w:rPr>
                <w:sz w:val="12"/>
                <w:szCs w:val="16"/>
              </w:rPr>
            </w:pPr>
            <w:r w:rsidRPr="00153E9F">
              <w:rPr>
                <w:sz w:val="12"/>
                <w:szCs w:val="16"/>
              </w:rPr>
              <w:t>-</w:t>
            </w:r>
          </w:p>
          <w:p w:rsidR="00153E9F" w:rsidRPr="00153E9F" w:rsidRDefault="00153E9F" w:rsidP="00A25045">
            <w:pPr>
              <w:widowControl w:val="0"/>
              <w:suppressAutoHyphens/>
              <w:autoSpaceDE w:val="0"/>
              <w:autoSpaceDN w:val="0"/>
              <w:adjustRightInd w:val="0"/>
              <w:jc w:val="center"/>
              <w:rPr>
                <w:sz w:val="12"/>
                <w:szCs w:val="16"/>
              </w:rPr>
            </w:pPr>
          </w:p>
          <w:p w:rsidR="00153E9F" w:rsidRPr="00153E9F" w:rsidRDefault="00153E9F" w:rsidP="00A25045">
            <w:pPr>
              <w:widowControl w:val="0"/>
              <w:suppressAutoHyphens/>
              <w:autoSpaceDE w:val="0"/>
              <w:autoSpaceDN w:val="0"/>
              <w:adjustRightInd w:val="0"/>
              <w:jc w:val="center"/>
              <w:rPr>
                <w:sz w:val="12"/>
                <w:szCs w:val="16"/>
              </w:rPr>
            </w:pPr>
          </w:p>
          <w:p w:rsidR="00153E9F" w:rsidRPr="00153E9F" w:rsidRDefault="00153E9F" w:rsidP="00A25045">
            <w:pPr>
              <w:widowControl w:val="0"/>
              <w:suppressAutoHyphens/>
              <w:autoSpaceDE w:val="0"/>
              <w:autoSpaceDN w:val="0"/>
              <w:adjustRightInd w:val="0"/>
              <w:jc w:val="center"/>
              <w:rPr>
                <w:sz w:val="12"/>
                <w:szCs w:val="16"/>
              </w:rPr>
            </w:pPr>
          </w:p>
          <w:p w:rsidR="00153E9F" w:rsidRPr="00153E9F" w:rsidRDefault="00153E9F" w:rsidP="00A25045">
            <w:pPr>
              <w:widowControl w:val="0"/>
              <w:suppressAutoHyphens/>
              <w:autoSpaceDE w:val="0"/>
              <w:autoSpaceDN w:val="0"/>
              <w:adjustRightInd w:val="0"/>
              <w:jc w:val="center"/>
              <w:rPr>
                <w:sz w:val="12"/>
                <w:szCs w:val="16"/>
              </w:rPr>
            </w:pPr>
          </w:p>
          <w:p w:rsidR="00153E9F" w:rsidRPr="00153E9F" w:rsidRDefault="00153E9F" w:rsidP="00A25045">
            <w:pPr>
              <w:widowControl w:val="0"/>
              <w:suppressAutoHyphens/>
              <w:autoSpaceDE w:val="0"/>
              <w:autoSpaceDN w:val="0"/>
              <w:adjustRightInd w:val="0"/>
              <w:jc w:val="center"/>
              <w:rPr>
                <w:sz w:val="12"/>
                <w:szCs w:val="16"/>
              </w:rPr>
            </w:pPr>
          </w:p>
          <w:p w:rsidR="00153E9F" w:rsidRPr="00153E9F" w:rsidRDefault="00153E9F" w:rsidP="00A25045">
            <w:pPr>
              <w:widowControl w:val="0"/>
              <w:suppressAutoHyphens/>
              <w:autoSpaceDE w:val="0"/>
              <w:autoSpaceDN w:val="0"/>
              <w:adjustRightInd w:val="0"/>
              <w:jc w:val="center"/>
              <w:rPr>
                <w:sz w:val="12"/>
                <w:szCs w:val="16"/>
              </w:rPr>
            </w:pPr>
            <w:r w:rsidRPr="00153E9F">
              <w:rPr>
                <w:sz w:val="12"/>
                <w:szCs w:val="16"/>
              </w:rPr>
              <w:t>-</w:t>
            </w:r>
          </w:p>
          <w:p w:rsidR="00153E9F" w:rsidRPr="00153E9F" w:rsidRDefault="00153E9F" w:rsidP="00A25045">
            <w:pPr>
              <w:widowControl w:val="0"/>
              <w:suppressAutoHyphens/>
              <w:autoSpaceDE w:val="0"/>
              <w:autoSpaceDN w:val="0"/>
              <w:adjustRightInd w:val="0"/>
              <w:jc w:val="center"/>
              <w:rPr>
                <w:sz w:val="12"/>
                <w:szCs w:val="16"/>
              </w:rPr>
            </w:pPr>
          </w:p>
          <w:p w:rsidR="00153E9F" w:rsidRPr="00153E9F" w:rsidRDefault="00153E9F" w:rsidP="00A25045">
            <w:pPr>
              <w:widowControl w:val="0"/>
              <w:suppressAutoHyphens/>
              <w:autoSpaceDE w:val="0"/>
              <w:autoSpaceDN w:val="0"/>
              <w:adjustRightInd w:val="0"/>
              <w:jc w:val="center"/>
              <w:rPr>
                <w:sz w:val="12"/>
                <w:szCs w:val="16"/>
              </w:rPr>
            </w:pPr>
          </w:p>
          <w:p w:rsidR="00153E9F" w:rsidRPr="00153E9F" w:rsidRDefault="00153E9F" w:rsidP="00A25045">
            <w:pPr>
              <w:widowControl w:val="0"/>
              <w:suppressAutoHyphens/>
              <w:autoSpaceDE w:val="0"/>
              <w:autoSpaceDN w:val="0"/>
              <w:adjustRightInd w:val="0"/>
              <w:jc w:val="center"/>
              <w:rPr>
                <w:sz w:val="12"/>
                <w:szCs w:val="16"/>
              </w:rPr>
            </w:pPr>
            <w:r w:rsidRPr="00153E9F">
              <w:rPr>
                <w:sz w:val="12"/>
                <w:szCs w:val="16"/>
              </w:rPr>
              <w:t>-</w:t>
            </w:r>
          </w:p>
        </w:tc>
        <w:tc>
          <w:tcPr>
            <w:tcW w:w="0" w:type="auto"/>
            <w:tcBorders>
              <w:left w:val="single" w:sz="4" w:space="0" w:color="auto"/>
              <w:bottom w:val="single" w:sz="4" w:space="0" w:color="auto"/>
              <w:right w:val="single" w:sz="4" w:space="0" w:color="auto"/>
            </w:tcBorders>
          </w:tcPr>
          <w:p w:rsidR="00153E9F" w:rsidRPr="00153E9F" w:rsidRDefault="00153E9F" w:rsidP="00A25045">
            <w:pPr>
              <w:widowControl w:val="0"/>
              <w:suppressAutoHyphens/>
              <w:autoSpaceDE w:val="0"/>
              <w:autoSpaceDN w:val="0"/>
              <w:adjustRightInd w:val="0"/>
              <w:jc w:val="center"/>
              <w:rPr>
                <w:sz w:val="12"/>
                <w:szCs w:val="16"/>
              </w:rPr>
            </w:pPr>
            <w:r w:rsidRPr="00153E9F">
              <w:rPr>
                <w:sz w:val="12"/>
                <w:szCs w:val="16"/>
              </w:rPr>
              <w:t>-</w:t>
            </w:r>
          </w:p>
          <w:p w:rsidR="00153E9F" w:rsidRPr="00153E9F" w:rsidRDefault="00153E9F" w:rsidP="00A25045">
            <w:pPr>
              <w:widowControl w:val="0"/>
              <w:suppressAutoHyphens/>
              <w:autoSpaceDE w:val="0"/>
              <w:autoSpaceDN w:val="0"/>
              <w:adjustRightInd w:val="0"/>
              <w:jc w:val="center"/>
              <w:rPr>
                <w:sz w:val="12"/>
                <w:szCs w:val="16"/>
              </w:rPr>
            </w:pPr>
          </w:p>
          <w:p w:rsidR="00153E9F" w:rsidRPr="00153E9F" w:rsidRDefault="00153E9F" w:rsidP="00A25045">
            <w:pPr>
              <w:widowControl w:val="0"/>
              <w:suppressAutoHyphens/>
              <w:autoSpaceDE w:val="0"/>
              <w:autoSpaceDN w:val="0"/>
              <w:adjustRightInd w:val="0"/>
              <w:jc w:val="center"/>
              <w:rPr>
                <w:sz w:val="12"/>
                <w:szCs w:val="16"/>
              </w:rPr>
            </w:pPr>
          </w:p>
          <w:p w:rsidR="00153E9F" w:rsidRPr="00153E9F" w:rsidRDefault="00153E9F" w:rsidP="00A25045">
            <w:pPr>
              <w:widowControl w:val="0"/>
              <w:suppressAutoHyphens/>
              <w:autoSpaceDE w:val="0"/>
              <w:autoSpaceDN w:val="0"/>
              <w:adjustRightInd w:val="0"/>
              <w:jc w:val="center"/>
              <w:rPr>
                <w:sz w:val="12"/>
                <w:szCs w:val="16"/>
              </w:rPr>
            </w:pPr>
          </w:p>
          <w:p w:rsidR="00153E9F" w:rsidRPr="00153E9F" w:rsidRDefault="00153E9F" w:rsidP="00A25045">
            <w:pPr>
              <w:widowControl w:val="0"/>
              <w:suppressAutoHyphens/>
              <w:autoSpaceDE w:val="0"/>
              <w:autoSpaceDN w:val="0"/>
              <w:adjustRightInd w:val="0"/>
              <w:jc w:val="center"/>
              <w:rPr>
                <w:sz w:val="12"/>
                <w:szCs w:val="16"/>
              </w:rPr>
            </w:pPr>
          </w:p>
          <w:p w:rsidR="00153E9F" w:rsidRPr="00153E9F" w:rsidRDefault="00153E9F" w:rsidP="00A25045">
            <w:pPr>
              <w:widowControl w:val="0"/>
              <w:suppressAutoHyphens/>
              <w:autoSpaceDE w:val="0"/>
              <w:autoSpaceDN w:val="0"/>
              <w:adjustRightInd w:val="0"/>
              <w:jc w:val="center"/>
              <w:rPr>
                <w:sz w:val="12"/>
                <w:szCs w:val="16"/>
              </w:rPr>
            </w:pPr>
          </w:p>
          <w:p w:rsidR="00153E9F" w:rsidRPr="00153E9F" w:rsidRDefault="00153E9F" w:rsidP="00A25045">
            <w:pPr>
              <w:widowControl w:val="0"/>
              <w:suppressAutoHyphens/>
              <w:autoSpaceDE w:val="0"/>
              <w:autoSpaceDN w:val="0"/>
              <w:adjustRightInd w:val="0"/>
              <w:jc w:val="center"/>
              <w:rPr>
                <w:sz w:val="12"/>
                <w:szCs w:val="16"/>
              </w:rPr>
            </w:pPr>
            <w:r w:rsidRPr="00153E9F">
              <w:rPr>
                <w:sz w:val="12"/>
                <w:szCs w:val="16"/>
              </w:rPr>
              <w:t>-</w:t>
            </w:r>
          </w:p>
          <w:p w:rsidR="00153E9F" w:rsidRPr="00153E9F" w:rsidRDefault="00153E9F" w:rsidP="00A25045">
            <w:pPr>
              <w:widowControl w:val="0"/>
              <w:suppressAutoHyphens/>
              <w:autoSpaceDE w:val="0"/>
              <w:autoSpaceDN w:val="0"/>
              <w:adjustRightInd w:val="0"/>
              <w:jc w:val="center"/>
              <w:rPr>
                <w:sz w:val="12"/>
                <w:szCs w:val="16"/>
              </w:rPr>
            </w:pPr>
          </w:p>
          <w:p w:rsidR="00153E9F" w:rsidRPr="00153E9F" w:rsidRDefault="00153E9F" w:rsidP="00A25045">
            <w:pPr>
              <w:widowControl w:val="0"/>
              <w:suppressAutoHyphens/>
              <w:autoSpaceDE w:val="0"/>
              <w:autoSpaceDN w:val="0"/>
              <w:adjustRightInd w:val="0"/>
              <w:jc w:val="center"/>
              <w:rPr>
                <w:sz w:val="12"/>
                <w:szCs w:val="16"/>
              </w:rPr>
            </w:pPr>
          </w:p>
          <w:p w:rsidR="00153E9F" w:rsidRPr="00153E9F" w:rsidRDefault="00153E9F" w:rsidP="00A25045">
            <w:pPr>
              <w:widowControl w:val="0"/>
              <w:suppressAutoHyphens/>
              <w:autoSpaceDE w:val="0"/>
              <w:autoSpaceDN w:val="0"/>
              <w:adjustRightInd w:val="0"/>
              <w:jc w:val="center"/>
              <w:rPr>
                <w:sz w:val="12"/>
                <w:szCs w:val="16"/>
              </w:rPr>
            </w:pPr>
            <w:r w:rsidRPr="00153E9F">
              <w:rPr>
                <w:sz w:val="12"/>
                <w:szCs w:val="16"/>
              </w:rPr>
              <w:t>-</w:t>
            </w:r>
          </w:p>
        </w:tc>
        <w:tc>
          <w:tcPr>
            <w:tcW w:w="0" w:type="auto"/>
            <w:tcBorders>
              <w:left w:val="single" w:sz="4" w:space="0" w:color="auto"/>
              <w:bottom w:val="single" w:sz="4" w:space="0" w:color="auto"/>
              <w:right w:val="single" w:sz="4" w:space="0" w:color="auto"/>
            </w:tcBorders>
          </w:tcPr>
          <w:p w:rsidR="00153E9F" w:rsidRPr="00153E9F" w:rsidRDefault="00153E9F" w:rsidP="00A25045">
            <w:pPr>
              <w:widowControl w:val="0"/>
              <w:suppressAutoHyphens/>
              <w:autoSpaceDE w:val="0"/>
              <w:autoSpaceDN w:val="0"/>
              <w:adjustRightInd w:val="0"/>
              <w:jc w:val="center"/>
              <w:rPr>
                <w:sz w:val="12"/>
                <w:szCs w:val="16"/>
              </w:rPr>
            </w:pPr>
            <w:r w:rsidRPr="00153E9F">
              <w:rPr>
                <w:sz w:val="12"/>
                <w:szCs w:val="16"/>
              </w:rPr>
              <w:t>1000,0</w:t>
            </w:r>
          </w:p>
          <w:p w:rsidR="00153E9F" w:rsidRPr="00153E9F" w:rsidRDefault="00153E9F" w:rsidP="00A25045">
            <w:pPr>
              <w:widowControl w:val="0"/>
              <w:suppressAutoHyphens/>
              <w:autoSpaceDE w:val="0"/>
              <w:autoSpaceDN w:val="0"/>
              <w:adjustRightInd w:val="0"/>
              <w:jc w:val="center"/>
              <w:rPr>
                <w:sz w:val="12"/>
                <w:szCs w:val="16"/>
              </w:rPr>
            </w:pPr>
          </w:p>
          <w:p w:rsidR="00153E9F" w:rsidRPr="00153E9F" w:rsidRDefault="00153E9F" w:rsidP="00A25045">
            <w:pPr>
              <w:widowControl w:val="0"/>
              <w:suppressAutoHyphens/>
              <w:autoSpaceDE w:val="0"/>
              <w:autoSpaceDN w:val="0"/>
              <w:adjustRightInd w:val="0"/>
              <w:jc w:val="center"/>
              <w:rPr>
                <w:sz w:val="12"/>
                <w:szCs w:val="16"/>
              </w:rPr>
            </w:pPr>
          </w:p>
          <w:p w:rsidR="00153E9F" w:rsidRPr="00153E9F" w:rsidRDefault="00153E9F" w:rsidP="00A25045">
            <w:pPr>
              <w:widowControl w:val="0"/>
              <w:suppressAutoHyphens/>
              <w:autoSpaceDE w:val="0"/>
              <w:autoSpaceDN w:val="0"/>
              <w:adjustRightInd w:val="0"/>
              <w:jc w:val="center"/>
              <w:rPr>
                <w:sz w:val="12"/>
                <w:szCs w:val="16"/>
              </w:rPr>
            </w:pPr>
          </w:p>
          <w:p w:rsidR="00153E9F" w:rsidRPr="00153E9F" w:rsidRDefault="00153E9F" w:rsidP="00A25045">
            <w:pPr>
              <w:widowControl w:val="0"/>
              <w:suppressAutoHyphens/>
              <w:autoSpaceDE w:val="0"/>
              <w:autoSpaceDN w:val="0"/>
              <w:adjustRightInd w:val="0"/>
              <w:jc w:val="center"/>
              <w:rPr>
                <w:sz w:val="12"/>
                <w:szCs w:val="16"/>
              </w:rPr>
            </w:pPr>
          </w:p>
          <w:p w:rsidR="00153E9F" w:rsidRPr="00153E9F" w:rsidRDefault="00153E9F" w:rsidP="00A25045">
            <w:pPr>
              <w:widowControl w:val="0"/>
              <w:suppressAutoHyphens/>
              <w:autoSpaceDE w:val="0"/>
              <w:autoSpaceDN w:val="0"/>
              <w:adjustRightInd w:val="0"/>
              <w:jc w:val="center"/>
              <w:rPr>
                <w:sz w:val="12"/>
                <w:szCs w:val="16"/>
              </w:rPr>
            </w:pPr>
          </w:p>
          <w:p w:rsidR="00153E9F" w:rsidRPr="00153E9F" w:rsidRDefault="00153E9F" w:rsidP="00A25045">
            <w:pPr>
              <w:widowControl w:val="0"/>
              <w:suppressAutoHyphens/>
              <w:autoSpaceDE w:val="0"/>
              <w:autoSpaceDN w:val="0"/>
              <w:adjustRightInd w:val="0"/>
              <w:jc w:val="center"/>
              <w:rPr>
                <w:sz w:val="12"/>
                <w:szCs w:val="16"/>
              </w:rPr>
            </w:pPr>
            <w:r w:rsidRPr="00153E9F">
              <w:rPr>
                <w:sz w:val="12"/>
                <w:szCs w:val="16"/>
              </w:rPr>
              <w:t>-</w:t>
            </w:r>
          </w:p>
          <w:p w:rsidR="00153E9F" w:rsidRPr="00153E9F" w:rsidRDefault="00153E9F" w:rsidP="00A25045">
            <w:pPr>
              <w:widowControl w:val="0"/>
              <w:suppressAutoHyphens/>
              <w:autoSpaceDE w:val="0"/>
              <w:autoSpaceDN w:val="0"/>
              <w:adjustRightInd w:val="0"/>
              <w:jc w:val="center"/>
              <w:rPr>
                <w:sz w:val="12"/>
                <w:szCs w:val="16"/>
              </w:rPr>
            </w:pPr>
          </w:p>
          <w:p w:rsidR="00153E9F" w:rsidRPr="00153E9F" w:rsidRDefault="00153E9F" w:rsidP="00A25045">
            <w:pPr>
              <w:widowControl w:val="0"/>
              <w:suppressAutoHyphens/>
              <w:autoSpaceDE w:val="0"/>
              <w:autoSpaceDN w:val="0"/>
              <w:adjustRightInd w:val="0"/>
              <w:jc w:val="center"/>
              <w:rPr>
                <w:sz w:val="12"/>
                <w:szCs w:val="16"/>
              </w:rPr>
            </w:pPr>
          </w:p>
          <w:p w:rsidR="00153E9F" w:rsidRPr="00153E9F" w:rsidRDefault="00153E9F" w:rsidP="00A25045">
            <w:pPr>
              <w:widowControl w:val="0"/>
              <w:suppressAutoHyphens/>
              <w:autoSpaceDE w:val="0"/>
              <w:autoSpaceDN w:val="0"/>
              <w:adjustRightInd w:val="0"/>
              <w:jc w:val="center"/>
              <w:rPr>
                <w:sz w:val="12"/>
                <w:szCs w:val="16"/>
              </w:rPr>
            </w:pPr>
            <w:r w:rsidRPr="00153E9F">
              <w:rPr>
                <w:sz w:val="12"/>
                <w:szCs w:val="16"/>
              </w:rPr>
              <w:t>1000,0</w:t>
            </w:r>
          </w:p>
        </w:tc>
      </w:tr>
      <w:tr w:rsidR="00153E9F" w:rsidRPr="00153E9F" w:rsidTr="00153E9F">
        <w:trPr>
          <w:trHeight w:val="731"/>
          <w:tblCellSpacing w:w="5" w:type="nil"/>
        </w:trPr>
        <w:tc>
          <w:tcPr>
            <w:tcW w:w="0" w:type="auto"/>
            <w:tcBorders>
              <w:left w:val="single" w:sz="4" w:space="0" w:color="auto"/>
              <w:bottom w:val="single" w:sz="4" w:space="0" w:color="auto"/>
              <w:right w:val="single" w:sz="4" w:space="0" w:color="auto"/>
            </w:tcBorders>
          </w:tcPr>
          <w:p w:rsidR="00153E9F" w:rsidRPr="00153E9F" w:rsidRDefault="00153E9F" w:rsidP="00A25045">
            <w:pPr>
              <w:widowControl w:val="0"/>
              <w:suppressAutoHyphens/>
              <w:autoSpaceDE w:val="0"/>
              <w:autoSpaceDN w:val="0"/>
              <w:adjustRightInd w:val="0"/>
              <w:jc w:val="center"/>
              <w:rPr>
                <w:sz w:val="12"/>
                <w:szCs w:val="16"/>
              </w:rPr>
            </w:pPr>
            <w:r w:rsidRPr="00153E9F">
              <w:rPr>
                <w:sz w:val="12"/>
                <w:szCs w:val="16"/>
              </w:rPr>
              <w:lastRenderedPageBreak/>
              <w:t>2.</w:t>
            </w:r>
          </w:p>
        </w:tc>
        <w:tc>
          <w:tcPr>
            <w:tcW w:w="0" w:type="auto"/>
            <w:gridSpan w:val="10"/>
            <w:tcBorders>
              <w:left w:val="single" w:sz="4" w:space="0" w:color="auto"/>
              <w:bottom w:val="single" w:sz="4" w:space="0" w:color="auto"/>
              <w:right w:val="single" w:sz="4" w:space="0" w:color="auto"/>
            </w:tcBorders>
          </w:tcPr>
          <w:p w:rsidR="00153E9F" w:rsidRPr="00153E9F" w:rsidRDefault="00153E9F" w:rsidP="00A25045">
            <w:pPr>
              <w:widowControl w:val="0"/>
              <w:suppressAutoHyphens/>
              <w:autoSpaceDE w:val="0"/>
              <w:autoSpaceDN w:val="0"/>
              <w:adjustRightInd w:val="0"/>
              <w:rPr>
                <w:sz w:val="12"/>
                <w:szCs w:val="16"/>
              </w:rPr>
            </w:pPr>
            <w:r w:rsidRPr="00153E9F">
              <w:rPr>
                <w:bCs/>
                <w:sz w:val="12"/>
                <w:szCs w:val="16"/>
              </w:rPr>
              <w:t>Задача 2. Капитальный ремонт конструктивных элементов автомобильных дорог общего пользования местного значения Солецкого городского поселения, дорожных сооружений и (или) их частей</w:t>
            </w:r>
          </w:p>
        </w:tc>
      </w:tr>
      <w:tr w:rsidR="00153E9F" w:rsidRPr="00153E9F" w:rsidTr="00153E9F">
        <w:trPr>
          <w:tblCellSpacing w:w="5" w:type="nil"/>
        </w:trPr>
        <w:tc>
          <w:tcPr>
            <w:tcW w:w="0" w:type="auto"/>
            <w:tcBorders>
              <w:left w:val="single" w:sz="4" w:space="0" w:color="auto"/>
              <w:bottom w:val="single" w:sz="4" w:space="0" w:color="auto"/>
              <w:right w:val="single" w:sz="4" w:space="0" w:color="auto"/>
            </w:tcBorders>
          </w:tcPr>
          <w:p w:rsidR="00153E9F" w:rsidRPr="00153E9F" w:rsidRDefault="00153E9F" w:rsidP="00A25045">
            <w:pPr>
              <w:widowControl w:val="0"/>
              <w:suppressAutoHyphens/>
              <w:autoSpaceDE w:val="0"/>
              <w:autoSpaceDN w:val="0"/>
              <w:adjustRightInd w:val="0"/>
              <w:jc w:val="center"/>
              <w:rPr>
                <w:sz w:val="12"/>
                <w:szCs w:val="16"/>
              </w:rPr>
            </w:pPr>
            <w:r w:rsidRPr="00153E9F">
              <w:rPr>
                <w:sz w:val="12"/>
                <w:szCs w:val="16"/>
              </w:rPr>
              <w:t>2.1.</w:t>
            </w:r>
          </w:p>
        </w:tc>
        <w:tc>
          <w:tcPr>
            <w:tcW w:w="0" w:type="auto"/>
            <w:tcBorders>
              <w:left w:val="single" w:sz="4" w:space="0" w:color="auto"/>
              <w:bottom w:val="single" w:sz="4" w:space="0" w:color="auto"/>
              <w:right w:val="single" w:sz="4" w:space="0" w:color="auto"/>
            </w:tcBorders>
          </w:tcPr>
          <w:p w:rsidR="00153E9F" w:rsidRPr="00153E9F" w:rsidRDefault="00153E9F" w:rsidP="00A25045">
            <w:pPr>
              <w:suppressAutoHyphens/>
              <w:jc w:val="both"/>
              <w:rPr>
                <w:sz w:val="12"/>
                <w:szCs w:val="16"/>
              </w:rPr>
            </w:pPr>
            <w:r w:rsidRPr="00153E9F">
              <w:rPr>
                <w:sz w:val="12"/>
                <w:szCs w:val="16"/>
              </w:rPr>
              <w:t>Разработка проектной документации на капитальный ремонт трубопереезда через ручей Крутец на ул. Вокзальная г. Сольцы Новгородской области</w:t>
            </w:r>
          </w:p>
          <w:p w:rsidR="00153E9F" w:rsidRPr="00153E9F" w:rsidRDefault="00153E9F" w:rsidP="00A25045">
            <w:pPr>
              <w:widowControl w:val="0"/>
              <w:suppressAutoHyphens/>
              <w:autoSpaceDE w:val="0"/>
              <w:autoSpaceDN w:val="0"/>
              <w:adjustRightInd w:val="0"/>
              <w:jc w:val="both"/>
              <w:rPr>
                <w:sz w:val="12"/>
                <w:szCs w:val="16"/>
              </w:rPr>
            </w:pPr>
          </w:p>
        </w:tc>
        <w:tc>
          <w:tcPr>
            <w:tcW w:w="0" w:type="auto"/>
            <w:tcBorders>
              <w:left w:val="single" w:sz="4" w:space="0" w:color="auto"/>
              <w:bottom w:val="single" w:sz="4" w:space="0" w:color="auto"/>
              <w:right w:val="single" w:sz="4" w:space="0" w:color="auto"/>
            </w:tcBorders>
          </w:tcPr>
          <w:p w:rsidR="00153E9F" w:rsidRPr="00153E9F" w:rsidRDefault="00153E9F" w:rsidP="00A25045">
            <w:pPr>
              <w:widowControl w:val="0"/>
              <w:suppressAutoHyphens/>
              <w:autoSpaceDE w:val="0"/>
              <w:autoSpaceDN w:val="0"/>
              <w:adjustRightInd w:val="0"/>
              <w:jc w:val="center"/>
              <w:rPr>
                <w:sz w:val="12"/>
                <w:szCs w:val="16"/>
              </w:rPr>
            </w:pPr>
            <w:r w:rsidRPr="00153E9F">
              <w:rPr>
                <w:sz w:val="12"/>
                <w:szCs w:val="16"/>
              </w:rPr>
              <w:t>отдел,</w:t>
            </w:r>
          </w:p>
          <w:p w:rsidR="00153E9F" w:rsidRPr="00153E9F" w:rsidRDefault="00153E9F" w:rsidP="00A25045">
            <w:pPr>
              <w:widowControl w:val="0"/>
              <w:suppressAutoHyphens/>
              <w:autoSpaceDE w:val="0"/>
              <w:autoSpaceDN w:val="0"/>
              <w:adjustRightInd w:val="0"/>
              <w:jc w:val="center"/>
              <w:rPr>
                <w:sz w:val="12"/>
                <w:szCs w:val="16"/>
              </w:rPr>
            </w:pPr>
            <w:r w:rsidRPr="00153E9F">
              <w:rPr>
                <w:sz w:val="12"/>
                <w:szCs w:val="16"/>
              </w:rPr>
              <w:t>Администрация муниципального района</w:t>
            </w:r>
          </w:p>
        </w:tc>
        <w:tc>
          <w:tcPr>
            <w:tcW w:w="0" w:type="auto"/>
            <w:tcBorders>
              <w:left w:val="single" w:sz="4" w:space="0" w:color="auto"/>
              <w:bottom w:val="single" w:sz="4" w:space="0" w:color="auto"/>
              <w:right w:val="single" w:sz="4" w:space="0" w:color="auto"/>
            </w:tcBorders>
          </w:tcPr>
          <w:p w:rsidR="00153E9F" w:rsidRPr="00153E9F" w:rsidRDefault="00153E9F" w:rsidP="00A25045">
            <w:pPr>
              <w:suppressAutoHyphens/>
              <w:jc w:val="center"/>
              <w:rPr>
                <w:sz w:val="12"/>
                <w:szCs w:val="16"/>
              </w:rPr>
            </w:pPr>
            <w:r w:rsidRPr="00153E9F">
              <w:rPr>
                <w:sz w:val="12"/>
                <w:szCs w:val="16"/>
              </w:rPr>
              <w:t>2018 год</w:t>
            </w:r>
          </w:p>
        </w:tc>
        <w:tc>
          <w:tcPr>
            <w:tcW w:w="0" w:type="auto"/>
            <w:tcBorders>
              <w:left w:val="single" w:sz="4" w:space="0" w:color="auto"/>
              <w:bottom w:val="single" w:sz="4" w:space="0" w:color="auto"/>
              <w:right w:val="single" w:sz="4" w:space="0" w:color="auto"/>
            </w:tcBorders>
          </w:tcPr>
          <w:p w:rsidR="00153E9F" w:rsidRPr="00153E9F" w:rsidRDefault="00153E9F" w:rsidP="00A25045">
            <w:pPr>
              <w:widowControl w:val="0"/>
              <w:suppressAutoHyphens/>
              <w:autoSpaceDE w:val="0"/>
              <w:autoSpaceDN w:val="0"/>
              <w:adjustRightInd w:val="0"/>
              <w:jc w:val="center"/>
              <w:rPr>
                <w:sz w:val="12"/>
                <w:szCs w:val="16"/>
              </w:rPr>
            </w:pPr>
            <w:r w:rsidRPr="00153E9F">
              <w:rPr>
                <w:sz w:val="12"/>
                <w:szCs w:val="16"/>
              </w:rPr>
              <w:t>2.1</w:t>
            </w:r>
          </w:p>
        </w:tc>
        <w:tc>
          <w:tcPr>
            <w:tcW w:w="0" w:type="auto"/>
            <w:tcBorders>
              <w:left w:val="single" w:sz="4" w:space="0" w:color="auto"/>
              <w:bottom w:val="single" w:sz="4" w:space="0" w:color="auto"/>
              <w:right w:val="single" w:sz="4" w:space="0" w:color="auto"/>
            </w:tcBorders>
          </w:tcPr>
          <w:p w:rsidR="00153E9F" w:rsidRPr="00153E9F" w:rsidRDefault="00153E9F" w:rsidP="00A25045">
            <w:pPr>
              <w:suppressAutoHyphens/>
              <w:rPr>
                <w:sz w:val="12"/>
                <w:szCs w:val="16"/>
              </w:rPr>
            </w:pPr>
            <w:r w:rsidRPr="00153E9F">
              <w:rPr>
                <w:sz w:val="12"/>
                <w:szCs w:val="16"/>
              </w:rPr>
              <w:t>Всего:</w:t>
            </w:r>
          </w:p>
          <w:p w:rsidR="00153E9F" w:rsidRPr="00153E9F" w:rsidRDefault="00153E9F" w:rsidP="00A25045">
            <w:pPr>
              <w:suppressAutoHyphens/>
              <w:rPr>
                <w:sz w:val="12"/>
                <w:szCs w:val="16"/>
              </w:rPr>
            </w:pPr>
            <w:r w:rsidRPr="00153E9F">
              <w:rPr>
                <w:sz w:val="12"/>
                <w:szCs w:val="16"/>
              </w:rPr>
              <w:t>в том числе:</w:t>
            </w:r>
          </w:p>
          <w:p w:rsidR="00153E9F" w:rsidRPr="00153E9F" w:rsidRDefault="00153E9F" w:rsidP="00A25045">
            <w:pPr>
              <w:suppressAutoHyphens/>
              <w:rPr>
                <w:sz w:val="12"/>
                <w:szCs w:val="16"/>
              </w:rPr>
            </w:pPr>
          </w:p>
          <w:p w:rsidR="00153E9F" w:rsidRPr="00153E9F" w:rsidRDefault="00153E9F" w:rsidP="00A25045">
            <w:pPr>
              <w:suppressAutoHyphens/>
              <w:rPr>
                <w:sz w:val="12"/>
                <w:szCs w:val="16"/>
              </w:rPr>
            </w:pPr>
            <w:r w:rsidRPr="00153E9F">
              <w:rPr>
                <w:sz w:val="12"/>
                <w:szCs w:val="16"/>
              </w:rPr>
              <w:t>Областной бюджет</w:t>
            </w:r>
          </w:p>
          <w:p w:rsidR="00153E9F" w:rsidRPr="00153E9F" w:rsidRDefault="00153E9F" w:rsidP="00A25045">
            <w:pPr>
              <w:suppressAutoHyphens/>
              <w:rPr>
                <w:sz w:val="12"/>
                <w:szCs w:val="16"/>
              </w:rPr>
            </w:pPr>
          </w:p>
          <w:p w:rsidR="00153E9F" w:rsidRPr="00153E9F" w:rsidRDefault="00153E9F" w:rsidP="00A25045">
            <w:pPr>
              <w:suppressAutoHyphens/>
              <w:rPr>
                <w:sz w:val="12"/>
                <w:szCs w:val="16"/>
              </w:rPr>
            </w:pPr>
            <w:r w:rsidRPr="00153E9F">
              <w:rPr>
                <w:sz w:val="12"/>
                <w:szCs w:val="16"/>
              </w:rPr>
              <w:t>бюджет поселения</w:t>
            </w:r>
          </w:p>
        </w:tc>
        <w:tc>
          <w:tcPr>
            <w:tcW w:w="0" w:type="auto"/>
            <w:tcBorders>
              <w:left w:val="single" w:sz="4" w:space="0" w:color="auto"/>
              <w:bottom w:val="single" w:sz="4" w:space="0" w:color="auto"/>
              <w:right w:val="single" w:sz="4" w:space="0" w:color="auto"/>
            </w:tcBorders>
          </w:tcPr>
          <w:p w:rsidR="00153E9F" w:rsidRPr="00153E9F" w:rsidRDefault="00153E9F" w:rsidP="00A25045">
            <w:pPr>
              <w:widowControl w:val="0"/>
              <w:suppressAutoHyphens/>
              <w:autoSpaceDE w:val="0"/>
              <w:autoSpaceDN w:val="0"/>
              <w:adjustRightInd w:val="0"/>
              <w:jc w:val="center"/>
              <w:rPr>
                <w:sz w:val="12"/>
                <w:szCs w:val="16"/>
              </w:rPr>
            </w:pPr>
            <w:r w:rsidRPr="00153E9F">
              <w:rPr>
                <w:sz w:val="12"/>
                <w:szCs w:val="16"/>
              </w:rPr>
              <w:t>-</w:t>
            </w:r>
          </w:p>
          <w:p w:rsidR="00153E9F" w:rsidRPr="00153E9F" w:rsidRDefault="00153E9F" w:rsidP="00A25045">
            <w:pPr>
              <w:widowControl w:val="0"/>
              <w:suppressAutoHyphens/>
              <w:autoSpaceDE w:val="0"/>
              <w:autoSpaceDN w:val="0"/>
              <w:adjustRightInd w:val="0"/>
              <w:jc w:val="center"/>
              <w:rPr>
                <w:sz w:val="12"/>
                <w:szCs w:val="16"/>
              </w:rPr>
            </w:pPr>
          </w:p>
          <w:p w:rsidR="00153E9F" w:rsidRPr="00153E9F" w:rsidRDefault="00153E9F" w:rsidP="00A25045">
            <w:pPr>
              <w:widowControl w:val="0"/>
              <w:suppressAutoHyphens/>
              <w:autoSpaceDE w:val="0"/>
              <w:autoSpaceDN w:val="0"/>
              <w:adjustRightInd w:val="0"/>
              <w:jc w:val="center"/>
              <w:rPr>
                <w:sz w:val="12"/>
                <w:szCs w:val="16"/>
              </w:rPr>
            </w:pPr>
          </w:p>
          <w:p w:rsidR="00153E9F" w:rsidRPr="00153E9F" w:rsidRDefault="00153E9F" w:rsidP="00A25045">
            <w:pPr>
              <w:widowControl w:val="0"/>
              <w:suppressAutoHyphens/>
              <w:autoSpaceDE w:val="0"/>
              <w:autoSpaceDN w:val="0"/>
              <w:adjustRightInd w:val="0"/>
              <w:jc w:val="center"/>
              <w:rPr>
                <w:sz w:val="12"/>
                <w:szCs w:val="16"/>
              </w:rPr>
            </w:pPr>
          </w:p>
          <w:p w:rsidR="00153E9F" w:rsidRPr="00153E9F" w:rsidRDefault="00153E9F" w:rsidP="00A25045">
            <w:pPr>
              <w:widowControl w:val="0"/>
              <w:suppressAutoHyphens/>
              <w:autoSpaceDE w:val="0"/>
              <w:autoSpaceDN w:val="0"/>
              <w:adjustRightInd w:val="0"/>
              <w:jc w:val="center"/>
              <w:rPr>
                <w:sz w:val="12"/>
                <w:szCs w:val="16"/>
              </w:rPr>
            </w:pPr>
          </w:p>
          <w:p w:rsidR="00153E9F" w:rsidRPr="00153E9F" w:rsidRDefault="00153E9F" w:rsidP="00A25045">
            <w:pPr>
              <w:widowControl w:val="0"/>
              <w:suppressAutoHyphens/>
              <w:autoSpaceDE w:val="0"/>
              <w:autoSpaceDN w:val="0"/>
              <w:adjustRightInd w:val="0"/>
              <w:jc w:val="center"/>
              <w:rPr>
                <w:sz w:val="12"/>
                <w:szCs w:val="16"/>
              </w:rPr>
            </w:pPr>
          </w:p>
          <w:p w:rsidR="00153E9F" w:rsidRPr="00153E9F" w:rsidRDefault="00153E9F" w:rsidP="00A25045">
            <w:pPr>
              <w:widowControl w:val="0"/>
              <w:suppressAutoHyphens/>
              <w:autoSpaceDE w:val="0"/>
              <w:autoSpaceDN w:val="0"/>
              <w:adjustRightInd w:val="0"/>
              <w:jc w:val="center"/>
              <w:rPr>
                <w:sz w:val="12"/>
                <w:szCs w:val="16"/>
              </w:rPr>
            </w:pPr>
            <w:r w:rsidRPr="00153E9F">
              <w:rPr>
                <w:sz w:val="12"/>
                <w:szCs w:val="16"/>
              </w:rPr>
              <w:t>-</w:t>
            </w:r>
          </w:p>
          <w:p w:rsidR="00153E9F" w:rsidRPr="00153E9F" w:rsidRDefault="00153E9F" w:rsidP="00A25045">
            <w:pPr>
              <w:widowControl w:val="0"/>
              <w:suppressAutoHyphens/>
              <w:autoSpaceDE w:val="0"/>
              <w:autoSpaceDN w:val="0"/>
              <w:adjustRightInd w:val="0"/>
              <w:jc w:val="center"/>
              <w:rPr>
                <w:sz w:val="12"/>
                <w:szCs w:val="16"/>
              </w:rPr>
            </w:pPr>
          </w:p>
          <w:p w:rsidR="00153E9F" w:rsidRPr="00153E9F" w:rsidRDefault="00153E9F" w:rsidP="00A25045">
            <w:pPr>
              <w:widowControl w:val="0"/>
              <w:suppressAutoHyphens/>
              <w:autoSpaceDE w:val="0"/>
              <w:autoSpaceDN w:val="0"/>
              <w:adjustRightInd w:val="0"/>
              <w:jc w:val="center"/>
              <w:rPr>
                <w:sz w:val="12"/>
                <w:szCs w:val="16"/>
              </w:rPr>
            </w:pPr>
          </w:p>
          <w:p w:rsidR="00153E9F" w:rsidRPr="00153E9F" w:rsidRDefault="00153E9F" w:rsidP="00A25045">
            <w:pPr>
              <w:widowControl w:val="0"/>
              <w:suppressAutoHyphens/>
              <w:autoSpaceDE w:val="0"/>
              <w:autoSpaceDN w:val="0"/>
              <w:adjustRightInd w:val="0"/>
              <w:jc w:val="center"/>
              <w:rPr>
                <w:sz w:val="12"/>
                <w:szCs w:val="16"/>
              </w:rPr>
            </w:pPr>
          </w:p>
          <w:p w:rsidR="00153E9F" w:rsidRPr="00153E9F" w:rsidRDefault="00153E9F" w:rsidP="00A25045">
            <w:pPr>
              <w:widowControl w:val="0"/>
              <w:suppressAutoHyphens/>
              <w:autoSpaceDE w:val="0"/>
              <w:autoSpaceDN w:val="0"/>
              <w:adjustRightInd w:val="0"/>
              <w:jc w:val="center"/>
              <w:rPr>
                <w:sz w:val="12"/>
                <w:szCs w:val="16"/>
              </w:rPr>
            </w:pPr>
            <w:r w:rsidRPr="00153E9F">
              <w:rPr>
                <w:sz w:val="12"/>
                <w:szCs w:val="16"/>
              </w:rPr>
              <w:t>-</w:t>
            </w:r>
          </w:p>
          <w:p w:rsidR="00153E9F" w:rsidRPr="00153E9F" w:rsidRDefault="00153E9F" w:rsidP="00A25045">
            <w:pPr>
              <w:widowControl w:val="0"/>
              <w:suppressAutoHyphens/>
              <w:autoSpaceDE w:val="0"/>
              <w:autoSpaceDN w:val="0"/>
              <w:adjustRightInd w:val="0"/>
              <w:jc w:val="center"/>
              <w:rPr>
                <w:sz w:val="12"/>
                <w:szCs w:val="16"/>
              </w:rPr>
            </w:pPr>
          </w:p>
        </w:tc>
        <w:tc>
          <w:tcPr>
            <w:tcW w:w="0" w:type="auto"/>
            <w:tcBorders>
              <w:left w:val="single" w:sz="4" w:space="0" w:color="auto"/>
              <w:bottom w:val="single" w:sz="4" w:space="0" w:color="auto"/>
              <w:right w:val="single" w:sz="4" w:space="0" w:color="auto"/>
            </w:tcBorders>
          </w:tcPr>
          <w:p w:rsidR="00153E9F" w:rsidRPr="00153E9F" w:rsidRDefault="00153E9F" w:rsidP="00A25045">
            <w:pPr>
              <w:widowControl w:val="0"/>
              <w:suppressAutoHyphens/>
              <w:autoSpaceDE w:val="0"/>
              <w:autoSpaceDN w:val="0"/>
              <w:adjustRightInd w:val="0"/>
              <w:jc w:val="center"/>
              <w:rPr>
                <w:sz w:val="12"/>
                <w:szCs w:val="16"/>
              </w:rPr>
            </w:pPr>
            <w:r w:rsidRPr="00153E9F">
              <w:rPr>
                <w:sz w:val="12"/>
                <w:szCs w:val="16"/>
              </w:rPr>
              <w:t>-</w:t>
            </w:r>
          </w:p>
          <w:p w:rsidR="00153E9F" w:rsidRPr="00153E9F" w:rsidRDefault="00153E9F" w:rsidP="00A25045">
            <w:pPr>
              <w:widowControl w:val="0"/>
              <w:suppressAutoHyphens/>
              <w:autoSpaceDE w:val="0"/>
              <w:autoSpaceDN w:val="0"/>
              <w:adjustRightInd w:val="0"/>
              <w:jc w:val="center"/>
              <w:rPr>
                <w:sz w:val="12"/>
                <w:szCs w:val="16"/>
              </w:rPr>
            </w:pPr>
          </w:p>
          <w:p w:rsidR="00153E9F" w:rsidRPr="00153E9F" w:rsidRDefault="00153E9F" w:rsidP="00A25045">
            <w:pPr>
              <w:widowControl w:val="0"/>
              <w:suppressAutoHyphens/>
              <w:autoSpaceDE w:val="0"/>
              <w:autoSpaceDN w:val="0"/>
              <w:adjustRightInd w:val="0"/>
              <w:jc w:val="center"/>
              <w:rPr>
                <w:sz w:val="12"/>
                <w:szCs w:val="16"/>
              </w:rPr>
            </w:pPr>
          </w:p>
          <w:p w:rsidR="00153E9F" w:rsidRPr="00153E9F" w:rsidRDefault="00153E9F" w:rsidP="00A25045">
            <w:pPr>
              <w:widowControl w:val="0"/>
              <w:suppressAutoHyphens/>
              <w:autoSpaceDE w:val="0"/>
              <w:autoSpaceDN w:val="0"/>
              <w:adjustRightInd w:val="0"/>
              <w:jc w:val="center"/>
              <w:rPr>
                <w:sz w:val="12"/>
                <w:szCs w:val="16"/>
              </w:rPr>
            </w:pPr>
          </w:p>
          <w:p w:rsidR="00153E9F" w:rsidRPr="00153E9F" w:rsidRDefault="00153E9F" w:rsidP="00A25045">
            <w:pPr>
              <w:widowControl w:val="0"/>
              <w:suppressAutoHyphens/>
              <w:autoSpaceDE w:val="0"/>
              <w:autoSpaceDN w:val="0"/>
              <w:adjustRightInd w:val="0"/>
              <w:jc w:val="center"/>
              <w:rPr>
                <w:sz w:val="12"/>
                <w:szCs w:val="16"/>
              </w:rPr>
            </w:pPr>
          </w:p>
          <w:p w:rsidR="00153E9F" w:rsidRPr="00153E9F" w:rsidRDefault="00153E9F" w:rsidP="00A25045">
            <w:pPr>
              <w:widowControl w:val="0"/>
              <w:suppressAutoHyphens/>
              <w:autoSpaceDE w:val="0"/>
              <w:autoSpaceDN w:val="0"/>
              <w:adjustRightInd w:val="0"/>
              <w:jc w:val="center"/>
              <w:rPr>
                <w:sz w:val="12"/>
                <w:szCs w:val="16"/>
              </w:rPr>
            </w:pPr>
          </w:p>
          <w:p w:rsidR="00153E9F" w:rsidRPr="00153E9F" w:rsidRDefault="00153E9F" w:rsidP="00A25045">
            <w:pPr>
              <w:widowControl w:val="0"/>
              <w:suppressAutoHyphens/>
              <w:autoSpaceDE w:val="0"/>
              <w:autoSpaceDN w:val="0"/>
              <w:adjustRightInd w:val="0"/>
              <w:jc w:val="center"/>
              <w:rPr>
                <w:sz w:val="12"/>
                <w:szCs w:val="16"/>
              </w:rPr>
            </w:pPr>
            <w:r w:rsidRPr="00153E9F">
              <w:rPr>
                <w:sz w:val="12"/>
                <w:szCs w:val="16"/>
              </w:rPr>
              <w:t>-</w:t>
            </w:r>
          </w:p>
          <w:p w:rsidR="00153E9F" w:rsidRPr="00153E9F" w:rsidRDefault="00153E9F" w:rsidP="00A25045">
            <w:pPr>
              <w:widowControl w:val="0"/>
              <w:suppressAutoHyphens/>
              <w:autoSpaceDE w:val="0"/>
              <w:autoSpaceDN w:val="0"/>
              <w:adjustRightInd w:val="0"/>
              <w:jc w:val="center"/>
              <w:rPr>
                <w:sz w:val="12"/>
                <w:szCs w:val="16"/>
              </w:rPr>
            </w:pPr>
          </w:p>
          <w:p w:rsidR="00153E9F" w:rsidRPr="00153E9F" w:rsidRDefault="00153E9F" w:rsidP="00A25045">
            <w:pPr>
              <w:widowControl w:val="0"/>
              <w:suppressAutoHyphens/>
              <w:autoSpaceDE w:val="0"/>
              <w:autoSpaceDN w:val="0"/>
              <w:adjustRightInd w:val="0"/>
              <w:jc w:val="center"/>
              <w:rPr>
                <w:sz w:val="12"/>
                <w:szCs w:val="16"/>
              </w:rPr>
            </w:pPr>
          </w:p>
          <w:p w:rsidR="00153E9F" w:rsidRPr="00153E9F" w:rsidRDefault="00153E9F" w:rsidP="00A25045">
            <w:pPr>
              <w:widowControl w:val="0"/>
              <w:suppressAutoHyphens/>
              <w:autoSpaceDE w:val="0"/>
              <w:autoSpaceDN w:val="0"/>
              <w:adjustRightInd w:val="0"/>
              <w:jc w:val="center"/>
              <w:rPr>
                <w:sz w:val="12"/>
                <w:szCs w:val="16"/>
              </w:rPr>
            </w:pPr>
          </w:p>
          <w:p w:rsidR="00153E9F" w:rsidRPr="00153E9F" w:rsidRDefault="00153E9F" w:rsidP="00A25045">
            <w:pPr>
              <w:widowControl w:val="0"/>
              <w:suppressAutoHyphens/>
              <w:autoSpaceDE w:val="0"/>
              <w:autoSpaceDN w:val="0"/>
              <w:adjustRightInd w:val="0"/>
              <w:jc w:val="center"/>
              <w:rPr>
                <w:sz w:val="12"/>
                <w:szCs w:val="16"/>
              </w:rPr>
            </w:pPr>
            <w:r w:rsidRPr="00153E9F">
              <w:rPr>
                <w:sz w:val="12"/>
                <w:szCs w:val="16"/>
              </w:rPr>
              <w:t>-</w:t>
            </w:r>
          </w:p>
        </w:tc>
        <w:tc>
          <w:tcPr>
            <w:tcW w:w="0" w:type="auto"/>
            <w:tcBorders>
              <w:left w:val="single" w:sz="4" w:space="0" w:color="auto"/>
              <w:bottom w:val="single" w:sz="4" w:space="0" w:color="auto"/>
              <w:right w:val="single" w:sz="4" w:space="0" w:color="auto"/>
            </w:tcBorders>
          </w:tcPr>
          <w:p w:rsidR="00153E9F" w:rsidRPr="00153E9F" w:rsidRDefault="00153E9F" w:rsidP="00A25045">
            <w:pPr>
              <w:widowControl w:val="0"/>
              <w:suppressAutoHyphens/>
              <w:autoSpaceDE w:val="0"/>
              <w:autoSpaceDN w:val="0"/>
              <w:adjustRightInd w:val="0"/>
              <w:jc w:val="center"/>
              <w:rPr>
                <w:sz w:val="12"/>
                <w:szCs w:val="16"/>
              </w:rPr>
            </w:pPr>
            <w:r w:rsidRPr="00153E9F">
              <w:rPr>
                <w:sz w:val="12"/>
                <w:szCs w:val="16"/>
              </w:rPr>
              <w:t>1520,0</w:t>
            </w:r>
          </w:p>
          <w:p w:rsidR="00153E9F" w:rsidRPr="00153E9F" w:rsidRDefault="00153E9F" w:rsidP="00A25045">
            <w:pPr>
              <w:widowControl w:val="0"/>
              <w:suppressAutoHyphens/>
              <w:autoSpaceDE w:val="0"/>
              <w:autoSpaceDN w:val="0"/>
              <w:adjustRightInd w:val="0"/>
              <w:jc w:val="center"/>
              <w:rPr>
                <w:sz w:val="12"/>
                <w:szCs w:val="16"/>
              </w:rPr>
            </w:pPr>
          </w:p>
          <w:p w:rsidR="00153E9F" w:rsidRPr="00153E9F" w:rsidRDefault="00153E9F" w:rsidP="00A25045">
            <w:pPr>
              <w:widowControl w:val="0"/>
              <w:suppressAutoHyphens/>
              <w:autoSpaceDE w:val="0"/>
              <w:autoSpaceDN w:val="0"/>
              <w:adjustRightInd w:val="0"/>
              <w:jc w:val="center"/>
              <w:rPr>
                <w:sz w:val="12"/>
                <w:szCs w:val="16"/>
              </w:rPr>
            </w:pPr>
          </w:p>
          <w:p w:rsidR="00153E9F" w:rsidRPr="00153E9F" w:rsidRDefault="00153E9F" w:rsidP="00A25045">
            <w:pPr>
              <w:widowControl w:val="0"/>
              <w:suppressAutoHyphens/>
              <w:autoSpaceDE w:val="0"/>
              <w:autoSpaceDN w:val="0"/>
              <w:adjustRightInd w:val="0"/>
              <w:jc w:val="center"/>
              <w:rPr>
                <w:sz w:val="12"/>
                <w:szCs w:val="16"/>
              </w:rPr>
            </w:pPr>
          </w:p>
          <w:p w:rsidR="00153E9F" w:rsidRPr="00153E9F" w:rsidRDefault="00153E9F" w:rsidP="00A25045">
            <w:pPr>
              <w:widowControl w:val="0"/>
              <w:suppressAutoHyphens/>
              <w:autoSpaceDE w:val="0"/>
              <w:autoSpaceDN w:val="0"/>
              <w:adjustRightInd w:val="0"/>
              <w:jc w:val="center"/>
              <w:rPr>
                <w:sz w:val="12"/>
                <w:szCs w:val="16"/>
              </w:rPr>
            </w:pPr>
          </w:p>
          <w:p w:rsidR="00153E9F" w:rsidRPr="00153E9F" w:rsidRDefault="00153E9F" w:rsidP="00A25045">
            <w:pPr>
              <w:widowControl w:val="0"/>
              <w:suppressAutoHyphens/>
              <w:autoSpaceDE w:val="0"/>
              <w:autoSpaceDN w:val="0"/>
              <w:adjustRightInd w:val="0"/>
              <w:jc w:val="center"/>
              <w:rPr>
                <w:sz w:val="12"/>
                <w:szCs w:val="16"/>
              </w:rPr>
            </w:pPr>
          </w:p>
          <w:p w:rsidR="00153E9F" w:rsidRPr="00153E9F" w:rsidRDefault="00153E9F" w:rsidP="00A25045">
            <w:pPr>
              <w:widowControl w:val="0"/>
              <w:suppressAutoHyphens/>
              <w:autoSpaceDE w:val="0"/>
              <w:autoSpaceDN w:val="0"/>
              <w:adjustRightInd w:val="0"/>
              <w:jc w:val="center"/>
              <w:rPr>
                <w:sz w:val="12"/>
                <w:szCs w:val="16"/>
              </w:rPr>
            </w:pPr>
            <w:r w:rsidRPr="00153E9F">
              <w:rPr>
                <w:sz w:val="12"/>
                <w:szCs w:val="16"/>
              </w:rPr>
              <w:t>1500,0</w:t>
            </w:r>
          </w:p>
          <w:p w:rsidR="00153E9F" w:rsidRPr="00153E9F" w:rsidRDefault="00153E9F" w:rsidP="00A25045">
            <w:pPr>
              <w:widowControl w:val="0"/>
              <w:suppressAutoHyphens/>
              <w:autoSpaceDE w:val="0"/>
              <w:autoSpaceDN w:val="0"/>
              <w:adjustRightInd w:val="0"/>
              <w:jc w:val="center"/>
              <w:rPr>
                <w:sz w:val="12"/>
                <w:szCs w:val="16"/>
              </w:rPr>
            </w:pPr>
          </w:p>
          <w:p w:rsidR="00153E9F" w:rsidRPr="00153E9F" w:rsidRDefault="00153E9F" w:rsidP="00A25045">
            <w:pPr>
              <w:widowControl w:val="0"/>
              <w:suppressAutoHyphens/>
              <w:autoSpaceDE w:val="0"/>
              <w:autoSpaceDN w:val="0"/>
              <w:adjustRightInd w:val="0"/>
              <w:jc w:val="center"/>
              <w:rPr>
                <w:sz w:val="12"/>
                <w:szCs w:val="16"/>
              </w:rPr>
            </w:pPr>
          </w:p>
          <w:p w:rsidR="00153E9F" w:rsidRPr="00153E9F" w:rsidRDefault="00153E9F" w:rsidP="00A25045">
            <w:pPr>
              <w:widowControl w:val="0"/>
              <w:suppressAutoHyphens/>
              <w:autoSpaceDE w:val="0"/>
              <w:autoSpaceDN w:val="0"/>
              <w:adjustRightInd w:val="0"/>
              <w:jc w:val="center"/>
              <w:rPr>
                <w:sz w:val="12"/>
                <w:szCs w:val="16"/>
              </w:rPr>
            </w:pPr>
          </w:p>
          <w:p w:rsidR="00153E9F" w:rsidRPr="00153E9F" w:rsidRDefault="00153E9F" w:rsidP="00A25045">
            <w:pPr>
              <w:widowControl w:val="0"/>
              <w:suppressAutoHyphens/>
              <w:autoSpaceDE w:val="0"/>
              <w:autoSpaceDN w:val="0"/>
              <w:adjustRightInd w:val="0"/>
              <w:jc w:val="center"/>
              <w:rPr>
                <w:sz w:val="12"/>
                <w:szCs w:val="16"/>
              </w:rPr>
            </w:pPr>
            <w:r w:rsidRPr="00153E9F">
              <w:rPr>
                <w:sz w:val="12"/>
                <w:szCs w:val="16"/>
              </w:rPr>
              <w:t>20,0</w:t>
            </w:r>
          </w:p>
        </w:tc>
        <w:tc>
          <w:tcPr>
            <w:tcW w:w="0" w:type="auto"/>
            <w:tcBorders>
              <w:left w:val="single" w:sz="4" w:space="0" w:color="auto"/>
              <w:bottom w:val="single" w:sz="4" w:space="0" w:color="auto"/>
              <w:right w:val="single" w:sz="4" w:space="0" w:color="auto"/>
            </w:tcBorders>
          </w:tcPr>
          <w:p w:rsidR="00153E9F" w:rsidRPr="00153E9F" w:rsidRDefault="00153E9F" w:rsidP="00A25045">
            <w:pPr>
              <w:widowControl w:val="0"/>
              <w:suppressAutoHyphens/>
              <w:autoSpaceDE w:val="0"/>
              <w:autoSpaceDN w:val="0"/>
              <w:adjustRightInd w:val="0"/>
              <w:jc w:val="center"/>
              <w:rPr>
                <w:sz w:val="12"/>
                <w:szCs w:val="16"/>
              </w:rPr>
            </w:pPr>
            <w:r w:rsidRPr="00153E9F">
              <w:rPr>
                <w:sz w:val="12"/>
                <w:szCs w:val="16"/>
              </w:rPr>
              <w:t>-</w:t>
            </w:r>
          </w:p>
          <w:p w:rsidR="00153E9F" w:rsidRPr="00153E9F" w:rsidRDefault="00153E9F" w:rsidP="00A25045">
            <w:pPr>
              <w:widowControl w:val="0"/>
              <w:suppressAutoHyphens/>
              <w:autoSpaceDE w:val="0"/>
              <w:autoSpaceDN w:val="0"/>
              <w:adjustRightInd w:val="0"/>
              <w:jc w:val="center"/>
              <w:rPr>
                <w:sz w:val="12"/>
                <w:szCs w:val="16"/>
              </w:rPr>
            </w:pPr>
          </w:p>
          <w:p w:rsidR="00153E9F" w:rsidRPr="00153E9F" w:rsidRDefault="00153E9F" w:rsidP="00A25045">
            <w:pPr>
              <w:widowControl w:val="0"/>
              <w:suppressAutoHyphens/>
              <w:autoSpaceDE w:val="0"/>
              <w:autoSpaceDN w:val="0"/>
              <w:adjustRightInd w:val="0"/>
              <w:jc w:val="center"/>
              <w:rPr>
                <w:sz w:val="12"/>
                <w:szCs w:val="16"/>
              </w:rPr>
            </w:pPr>
          </w:p>
          <w:p w:rsidR="00153E9F" w:rsidRPr="00153E9F" w:rsidRDefault="00153E9F" w:rsidP="00A25045">
            <w:pPr>
              <w:widowControl w:val="0"/>
              <w:suppressAutoHyphens/>
              <w:autoSpaceDE w:val="0"/>
              <w:autoSpaceDN w:val="0"/>
              <w:adjustRightInd w:val="0"/>
              <w:jc w:val="center"/>
              <w:rPr>
                <w:sz w:val="12"/>
                <w:szCs w:val="16"/>
              </w:rPr>
            </w:pPr>
          </w:p>
          <w:p w:rsidR="00153E9F" w:rsidRPr="00153E9F" w:rsidRDefault="00153E9F" w:rsidP="00A25045">
            <w:pPr>
              <w:widowControl w:val="0"/>
              <w:suppressAutoHyphens/>
              <w:autoSpaceDE w:val="0"/>
              <w:autoSpaceDN w:val="0"/>
              <w:adjustRightInd w:val="0"/>
              <w:jc w:val="center"/>
              <w:rPr>
                <w:sz w:val="12"/>
                <w:szCs w:val="16"/>
              </w:rPr>
            </w:pPr>
          </w:p>
          <w:p w:rsidR="00153E9F" w:rsidRPr="00153E9F" w:rsidRDefault="00153E9F" w:rsidP="00A25045">
            <w:pPr>
              <w:widowControl w:val="0"/>
              <w:suppressAutoHyphens/>
              <w:autoSpaceDE w:val="0"/>
              <w:autoSpaceDN w:val="0"/>
              <w:adjustRightInd w:val="0"/>
              <w:jc w:val="center"/>
              <w:rPr>
                <w:sz w:val="12"/>
                <w:szCs w:val="16"/>
              </w:rPr>
            </w:pPr>
          </w:p>
          <w:p w:rsidR="00153E9F" w:rsidRPr="00153E9F" w:rsidRDefault="00153E9F" w:rsidP="00A25045">
            <w:pPr>
              <w:widowControl w:val="0"/>
              <w:suppressAutoHyphens/>
              <w:autoSpaceDE w:val="0"/>
              <w:autoSpaceDN w:val="0"/>
              <w:adjustRightInd w:val="0"/>
              <w:jc w:val="center"/>
              <w:rPr>
                <w:sz w:val="12"/>
                <w:szCs w:val="16"/>
              </w:rPr>
            </w:pPr>
            <w:r w:rsidRPr="00153E9F">
              <w:rPr>
                <w:sz w:val="12"/>
                <w:szCs w:val="16"/>
              </w:rPr>
              <w:t>-</w:t>
            </w:r>
          </w:p>
          <w:p w:rsidR="00153E9F" w:rsidRPr="00153E9F" w:rsidRDefault="00153E9F" w:rsidP="00A25045">
            <w:pPr>
              <w:widowControl w:val="0"/>
              <w:suppressAutoHyphens/>
              <w:autoSpaceDE w:val="0"/>
              <w:autoSpaceDN w:val="0"/>
              <w:adjustRightInd w:val="0"/>
              <w:jc w:val="center"/>
              <w:rPr>
                <w:sz w:val="12"/>
                <w:szCs w:val="16"/>
              </w:rPr>
            </w:pPr>
          </w:p>
          <w:p w:rsidR="00153E9F" w:rsidRPr="00153E9F" w:rsidRDefault="00153E9F" w:rsidP="00A25045">
            <w:pPr>
              <w:widowControl w:val="0"/>
              <w:suppressAutoHyphens/>
              <w:autoSpaceDE w:val="0"/>
              <w:autoSpaceDN w:val="0"/>
              <w:adjustRightInd w:val="0"/>
              <w:jc w:val="center"/>
              <w:rPr>
                <w:sz w:val="12"/>
                <w:szCs w:val="16"/>
              </w:rPr>
            </w:pPr>
          </w:p>
          <w:p w:rsidR="00153E9F" w:rsidRPr="00153E9F" w:rsidRDefault="00153E9F" w:rsidP="00A25045">
            <w:pPr>
              <w:widowControl w:val="0"/>
              <w:suppressAutoHyphens/>
              <w:autoSpaceDE w:val="0"/>
              <w:autoSpaceDN w:val="0"/>
              <w:adjustRightInd w:val="0"/>
              <w:jc w:val="center"/>
              <w:rPr>
                <w:sz w:val="12"/>
                <w:szCs w:val="16"/>
              </w:rPr>
            </w:pPr>
          </w:p>
          <w:p w:rsidR="00153E9F" w:rsidRPr="00153E9F" w:rsidRDefault="00153E9F" w:rsidP="00A25045">
            <w:pPr>
              <w:widowControl w:val="0"/>
              <w:suppressAutoHyphens/>
              <w:autoSpaceDE w:val="0"/>
              <w:autoSpaceDN w:val="0"/>
              <w:adjustRightInd w:val="0"/>
              <w:jc w:val="center"/>
              <w:rPr>
                <w:sz w:val="12"/>
                <w:szCs w:val="16"/>
              </w:rPr>
            </w:pPr>
            <w:r w:rsidRPr="00153E9F">
              <w:rPr>
                <w:sz w:val="12"/>
                <w:szCs w:val="16"/>
              </w:rPr>
              <w:t>-</w:t>
            </w:r>
          </w:p>
          <w:p w:rsidR="00153E9F" w:rsidRPr="00153E9F" w:rsidRDefault="00153E9F" w:rsidP="00A25045">
            <w:pPr>
              <w:widowControl w:val="0"/>
              <w:suppressAutoHyphens/>
              <w:autoSpaceDE w:val="0"/>
              <w:autoSpaceDN w:val="0"/>
              <w:adjustRightInd w:val="0"/>
              <w:jc w:val="center"/>
              <w:rPr>
                <w:sz w:val="12"/>
                <w:szCs w:val="16"/>
              </w:rPr>
            </w:pPr>
          </w:p>
        </w:tc>
        <w:tc>
          <w:tcPr>
            <w:tcW w:w="0" w:type="auto"/>
            <w:tcBorders>
              <w:left w:val="single" w:sz="4" w:space="0" w:color="auto"/>
              <w:bottom w:val="single" w:sz="4" w:space="0" w:color="auto"/>
              <w:right w:val="single" w:sz="4" w:space="0" w:color="auto"/>
            </w:tcBorders>
          </w:tcPr>
          <w:p w:rsidR="00153E9F" w:rsidRPr="00153E9F" w:rsidRDefault="00153E9F" w:rsidP="00A25045">
            <w:pPr>
              <w:widowControl w:val="0"/>
              <w:suppressAutoHyphens/>
              <w:autoSpaceDE w:val="0"/>
              <w:autoSpaceDN w:val="0"/>
              <w:adjustRightInd w:val="0"/>
              <w:jc w:val="center"/>
              <w:rPr>
                <w:sz w:val="12"/>
                <w:szCs w:val="16"/>
              </w:rPr>
            </w:pPr>
            <w:r w:rsidRPr="00153E9F">
              <w:rPr>
                <w:sz w:val="12"/>
                <w:szCs w:val="16"/>
              </w:rPr>
              <w:t>-</w:t>
            </w:r>
          </w:p>
          <w:p w:rsidR="00153E9F" w:rsidRPr="00153E9F" w:rsidRDefault="00153E9F" w:rsidP="00A25045">
            <w:pPr>
              <w:widowControl w:val="0"/>
              <w:suppressAutoHyphens/>
              <w:autoSpaceDE w:val="0"/>
              <w:autoSpaceDN w:val="0"/>
              <w:adjustRightInd w:val="0"/>
              <w:jc w:val="center"/>
              <w:rPr>
                <w:sz w:val="12"/>
                <w:szCs w:val="16"/>
              </w:rPr>
            </w:pPr>
          </w:p>
          <w:p w:rsidR="00153E9F" w:rsidRPr="00153E9F" w:rsidRDefault="00153E9F" w:rsidP="00A25045">
            <w:pPr>
              <w:widowControl w:val="0"/>
              <w:suppressAutoHyphens/>
              <w:autoSpaceDE w:val="0"/>
              <w:autoSpaceDN w:val="0"/>
              <w:adjustRightInd w:val="0"/>
              <w:jc w:val="center"/>
              <w:rPr>
                <w:sz w:val="12"/>
                <w:szCs w:val="16"/>
              </w:rPr>
            </w:pPr>
          </w:p>
          <w:p w:rsidR="00153E9F" w:rsidRPr="00153E9F" w:rsidRDefault="00153E9F" w:rsidP="00A25045">
            <w:pPr>
              <w:widowControl w:val="0"/>
              <w:suppressAutoHyphens/>
              <w:autoSpaceDE w:val="0"/>
              <w:autoSpaceDN w:val="0"/>
              <w:adjustRightInd w:val="0"/>
              <w:jc w:val="center"/>
              <w:rPr>
                <w:sz w:val="12"/>
                <w:szCs w:val="16"/>
              </w:rPr>
            </w:pPr>
          </w:p>
          <w:p w:rsidR="00153E9F" w:rsidRPr="00153E9F" w:rsidRDefault="00153E9F" w:rsidP="00A25045">
            <w:pPr>
              <w:widowControl w:val="0"/>
              <w:suppressAutoHyphens/>
              <w:autoSpaceDE w:val="0"/>
              <w:autoSpaceDN w:val="0"/>
              <w:adjustRightInd w:val="0"/>
              <w:jc w:val="center"/>
              <w:rPr>
                <w:sz w:val="12"/>
                <w:szCs w:val="16"/>
              </w:rPr>
            </w:pPr>
          </w:p>
          <w:p w:rsidR="00153E9F" w:rsidRPr="00153E9F" w:rsidRDefault="00153E9F" w:rsidP="00A25045">
            <w:pPr>
              <w:widowControl w:val="0"/>
              <w:suppressAutoHyphens/>
              <w:autoSpaceDE w:val="0"/>
              <w:autoSpaceDN w:val="0"/>
              <w:adjustRightInd w:val="0"/>
              <w:jc w:val="center"/>
              <w:rPr>
                <w:sz w:val="12"/>
                <w:szCs w:val="16"/>
              </w:rPr>
            </w:pPr>
          </w:p>
          <w:p w:rsidR="00153E9F" w:rsidRPr="00153E9F" w:rsidRDefault="00153E9F" w:rsidP="00A25045">
            <w:pPr>
              <w:widowControl w:val="0"/>
              <w:suppressAutoHyphens/>
              <w:autoSpaceDE w:val="0"/>
              <w:autoSpaceDN w:val="0"/>
              <w:adjustRightInd w:val="0"/>
              <w:jc w:val="center"/>
              <w:rPr>
                <w:sz w:val="12"/>
                <w:szCs w:val="16"/>
              </w:rPr>
            </w:pPr>
            <w:r w:rsidRPr="00153E9F">
              <w:rPr>
                <w:sz w:val="12"/>
                <w:szCs w:val="16"/>
              </w:rPr>
              <w:t>-</w:t>
            </w:r>
          </w:p>
          <w:p w:rsidR="00153E9F" w:rsidRPr="00153E9F" w:rsidRDefault="00153E9F" w:rsidP="00A25045">
            <w:pPr>
              <w:widowControl w:val="0"/>
              <w:suppressAutoHyphens/>
              <w:autoSpaceDE w:val="0"/>
              <w:autoSpaceDN w:val="0"/>
              <w:adjustRightInd w:val="0"/>
              <w:jc w:val="center"/>
              <w:rPr>
                <w:sz w:val="12"/>
                <w:szCs w:val="16"/>
              </w:rPr>
            </w:pPr>
          </w:p>
          <w:p w:rsidR="00153E9F" w:rsidRPr="00153E9F" w:rsidRDefault="00153E9F" w:rsidP="00A25045">
            <w:pPr>
              <w:widowControl w:val="0"/>
              <w:suppressAutoHyphens/>
              <w:autoSpaceDE w:val="0"/>
              <w:autoSpaceDN w:val="0"/>
              <w:adjustRightInd w:val="0"/>
              <w:jc w:val="center"/>
              <w:rPr>
                <w:sz w:val="12"/>
                <w:szCs w:val="16"/>
              </w:rPr>
            </w:pPr>
          </w:p>
          <w:p w:rsidR="00153E9F" w:rsidRPr="00153E9F" w:rsidRDefault="00153E9F" w:rsidP="00A25045">
            <w:pPr>
              <w:widowControl w:val="0"/>
              <w:suppressAutoHyphens/>
              <w:autoSpaceDE w:val="0"/>
              <w:autoSpaceDN w:val="0"/>
              <w:adjustRightInd w:val="0"/>
              <w:jc w:val="center"/>
              <w:rPr>
                <w:sz w:val="12"/>
                <w:szCs w:val="16"/>
              </w:rPr>
            </w:pPr>
          </w:p>
          <w:p w:rsidR="00153E9F" w:rsidRPr="00153E9F" w:rsidRDefault="00153E9F" w:rsidP="00A25045">
            <w:pPr>
              <w:widowControl w:val="0"/>
              <w:suppressAutoHyphens/>
              <w:autoSpaceDE w:val="0"/>
              <w:autoSpaceDN w:val="0"/>
              <w:adjustRightInd w:val="0"/>
              <w:jc w:val="center"/>
              <w:rPr>
                <w:sz w:val="12"/>
                <w:szCs w:val="16"/>
              </w:rPr>
            </w:pPr>
            <w:r w:rsidRPr="00153E9F">
              <w:rPr>
                <w:sz w:val="12"/>
                <w:szCs w:val="16"/>
              </w:rPr>
              <w:t>-</w:t>
            </w:r>
          </w:p>
        </w:tc>
      </w:tr>
      <w:tr w:rsidR="00153E9F" w:rsidRPr="00153E9F" w:rsidTr="00153E9F">
        <w:trPr>
          <w:tblCellSpacing w:w="5" w:type="nil"/>
        </w:trPr>
        <w:tc>
          <w:tcPr>
            <w:tcW w:w="0" w:type="auto"/>
            <w:tcBorders>
              <w:left w:val="single" w:sz="4" w:space="0" w:color="auto"/>
              <w:bottom w:val="single" w:sz="4" w:space="0" w:color="auto"/>
              <w:right w:val="single" w:sz="4" w:space="0" w:color="auto"/>
            </w:tcBorders>
          </w:tcPr>
          <w:p w:rsidR="00153E9F" w:rsidRPr="00153E9F" w:rsidRDefault="00153E9F" w:rsidP="00A25045">
            <w:pPr>
              <w:widowControl w:val="0"/>
              <w:suppressAutoHyphens/>
              <w:autoSpaceDE w:val="0"/>
              <w:autoSpaceDN w:val="0"/>
              <w:adjustRightInd w:val="0"/>
              <w:jc w:val="center"/>
              <w:rPr>
                <w:sz w:val="12"/>
                <w:szCs w:val="16"/>
              </w:rPr>
            </w:pPr>
          </w:p>
        </w:tc>
        <w:tc>
          <w:tcPr>
            <w:tcW w:w="0" w:type="auto"/>
            <w:tcBorders>
              <w:left w:val="single" w:sz="4" w:space="0" w:color="auto"/>
              <w:bottom w:val="single" w:sz="4" w:space="0" w:color="auto"/>
              <w:right w:val="single" w:sz="4" w:space="0" w:color="auto"/>
            </w:tcBorders>
          </w:tcPr>
          <w:p w:rsidR="00153E9F" w:rsidRPr="00153E9F" w:rsidRDefault="00153E9F" w:rsidP="00A25045">
            <w:pPr>
              <w:widowControl w:val="0"/>
              <w:suppressAutoHyphens/>
              <w:autoSpaceDE w:val="0"/>
              <w:autoSpaceDN w:val="0"/>
              <w:adjustRightInd w:val="0"/>
              <w:rPr>
                <w:sz w:val="12"/>
                <w:szCs w:val="16"/>
              </w:rPr>
            </w:pPr>
          </w:p>
        </w:tc>
        <w:tc>
          <w:tcPr>
            <w:tcW w:w="0" w:type="auto"/>
            <w:tcBorders>
              <w:left w:val="single" w:sz="4" w:space="0" w:color="auto"/>
              <w:bottom w:val="single" w:sz="4" w:space="0" w:color="auto"/>
              <w:right w:val="single" w:sz="4" w:space="0" w:color="auto"/>
            </w:tcBorders>
          </w:tcPr>
          <w:p w:rsidR="00153E9F" w:rsidRPr="00153E9F" w:rsidRDefault="00153E9F" w:rsidP="00A25045">
            <w:pPr>
              <w:widowControl w:val="0"/>
              <w:suppressAutoHyphens/>
              <w:autoSpaceDE w:val="0"/>
              <w:autoSpaceDN w:val="0"/>
              <w:adjustRightInd w:val="0"/>
              <w:jc w:val="center"/>
              <w:rPr>
                <w:sz w:val="12"/>
                <w:szCs w:val="16"/>
              </w:rPr>
            </w:pPr>
          </w:p>
        </w:tc>
        <w:tc>
          <w:tcPr>
            <w:tcW w:w="0" w:type="auto"/>
            <w:tcBorders>
              <w:left w:val="single" w:sz="4" w:space="0" w:color="auto"/>
              <w:bottom w:val="single" w:sz="4" w:space="0" w:color="auto"/>
              <w:right w:val="single" w:sz="4" w:space="0" w:color="auto"/>
            </w:tcBorders>
          </w:tcPr>
          <w:p w:rsidR="00153E9F" w:rsidRPr="00153E9F" w:rsidRDefault="00153E9F" w:rsidP="00A25045">
            <w:pPr>
              <w:suppressAutoHyphens/>
              <w:jc w:val="center"/>
              <w:rPr>
                <w:sz w:val="12"/>
                <w:szCs w:val="16"/>
              </w:rPr>
            </w:pPr>
          </w:p>
        </w:tc>
        <w:tc>
          <w:tcPr>
            <w:tcW w:w="0" w:type="auto"/>
            <w:tcBorders>
              <w:left w:val="single" w:sz="4" w:space="0" w:color="auto"/>
              <w:bottom w:val="single" w:sz="4" w:space="0" w:color="auto"/>
              <w:right w:val="single" w:sz="4" w:space="0" w:color="auto"/>
            </w:tcBorders>
          </w:tcPr>
          <w:p w:rsidR="00153E9F" w:rsidRPr="00153E9F" w:rsidRDefault="00153E9F" w:rsidP="00A25045">
            <w:pPr>
              <w:widowControl w:val="0"/>
              <w:suppressAutoHyphens/>
              <w:autoSpaceDE w:val="0"/>
              <w:autoSpaceDN w:val="0"/>
              <w:adjustRightInd w:val="0"/>
              <w:jc w:val="center"/>
              <w:rPr>
                <w:sz w:val="12"/>
                <w:szCs w:val="16"/>
              </w:rPr>
            </w:pPr>
          </w:p>
        </w:tc>
        <w:tc>
          <w:tcPr>
            <w:tcW w:w="0" w:type="auto"/>
            <w:tcBorders>
              <w:left w:val="single" w:sz="4" w:space="0" w:color="auto"/>
              <w:bottom w:val="single" w:sz="4" w:space="0" w:color="auto"/>
              <w:right w:val="single" w:sz="4" w:space="0" w:color="auto"/>
            </w:tcBorders>
          </w:tcPr>
          <w:p w:rsidR="00153E9F" w:rsidRPr="00153E9F" w:rsidRDefault="00153E9F" w:rsidP="00A25045">
            <w:pPr>
              <w:suppressAutoHyphens/>
              <w:rPr>
                <w:sz w:val="12"/>
                <w:szCs w:val="16"/>
              </w:rPr>
            </w:pPr>
          </w:p>
        </w:tc>
        <w:tc>
          <w:tcPr>
            <w:tcW w:w="0" w:type="auto"/>
            <w:tcBorders>
              <w:left w:val="single" w:sz="4" w:space="0" w:color="auto"/>
              <w:bottom w:val="single" w:sz="4" w:space="0" w:color="auto"/>
              <w:right w:val="single" w:sz="4" w:space="0" w:color="auto"/>
            </w:tcBorders>
          </w:tcPr>
          <w:p w:rsidR="00153E9F" w:rsidRPr="00153E9F" w:rsidRDefault="00153E9F" w:rsidP="00A25045">
            <w:pPr>
              <w:widowControl w:val="0"/>
              <w:suppressAutoHyphens/>
              <w:autoSpaceDE w:val="0"/>
              <w:autoSpaceDN w:val="0"/>
              <w:adjustRightInd w:val="0"/>
              <w:jc w:val="center"/>
              <w:rPr>
                <w:sz w:val="12"/>
                <w:szCs w:val="16"/>
              </w:rPr>
            </w:pPr>
          </w:p>
        </w:tc>
        <w:tc>
          <w:tcPr>
            <w:tcW w:w="0" w:type="auto"/>
            <w:tcBorders>
              <w:left w:val="single" w:sz="4" w:space="0" w:color="auto"/>
              <w:bottom w:val="single" w:sz="4" w:space="0" w:color="auto"/>
              <w:right w:val="single" w:sz="4" w:space="0" w:color="auto"/>
            </w:tcBorders>
          </w:tcPr>
          <w:p w:rsidR="00153E9F" w:rsidRPr="00153E9F" w:rsidRDefault="00153E9F" w:rsidP="00A25045">
            <w:pPr>
              <w:widowControl w:val="0"/>
              <w:suppressAutoHyphens/>
              <w:autoSpaceDE w:val="0"/>
              <w:autoSpaceDN w:val="0"/>
              <w:adjustRightInd w:val="0"/>
              <w:jc w:val="center"/>
              <w:rPr>
                <w:sz w:val="12"/>
                <w:szCs w:val="16"/>
              </w:rPr>
            </w:pPr>
          </w:p>
        </w:tc>
        <w:tc>
          <w:tcPr>
            <w:tcW w:w="0" w:type="auto"/>
            <w:tcBorders>
              <w:left w:val="single" w:sz="4" w:space="0" w:color="auto"/>
              <w:bottom w:val="single" w:sz="4" w:space="0" w:color="auto"/>
              <w:right w:val="single" w:sz="4" w:space="0" w:color="auto"/>
            </w:tcBorders>
          </w:tcPr>
          <w:p w:rsidR="00153E9F" w:rsidRPr="00153E9F" w:rsidRDefault="00153E9F" w:rsidP="00A25045">
            <w:pPr>
              <w:widowControl w:val="0"/>
              <w:suppressAutoHyphens/>
              <w:autoSpaceDE w:val="0"/>
              <w:autoSpaceDN w:val="0"/>
              <w:adjustRightInd w:val="0"/>
              <w:jc w:val="center"/>
              <w:rPr>
                <w:sz w:val="12"/>
                <w:szCs w:val="16"/>
              </w:rPr>
            </w:pPr>
          </w:p>
        </w:tc>
        <w:tc>
          <w:tcPr>
            <w:tcW w:w="0" w:type="auto"/>
            <w:tcBorders>
              <w:left w:val="single" w:sz="4" w:space="0" w:color="auto"/>
              <w:bottom w:val="single" w:sz="4" w:space="0" w:color="auto"/>
              <w:right w:val="single" w:sz="4" w:space="0" w:color="auto"/>
            </w:tcBorders>
          </w:tcPr>
          <w:p w:rsidR="00153E9F" w:rsidRPr="00153E9F" w:rsidRDefault="00153E9F" w:rsidP="00A25045">
            <w:pPr>
              <w:widowControl w:val="0"/>
              <w:suppressAutoHyphens/>
              <w:autoSpaceDE w:val="0"/>
              <w:autoSpaceDN w:val="0"/>
              <w:adjustRightInd w:val="0"/>
              <w:jc w:val="center"/>
              <w:rPr>
                <w:sz w:val="12"/>
                <w:szCs w:val="16"/>
              </w:rPr>
            </w:pPr>
          </w:p>
        </w:tc>
        <w:tc>
          <w:tcPr>
            <w:tcW w:w="0" w:type="auto"/>
            <w:tcBorders>
              <w:left w:val="single" w:sz="4" w:space="0" w:color="auto"/>
              <w:bottom w:val="single" w:sz="4" w:space="0" w:color="auto"/>
              <w:right w:val="single" w:sz="4" w:space="0" w:color="auto"/>
            </w:tcBorders>
          </w:tcPr>
          <w:p w:rsidR="00153E9F" w:rsidRPr="00153E9F" w:rsidRDefault="00153E9F" w:rsidP="00A25045">
            <w:pPr>
              <w:widowControl w:val="0"/>
              <w:suppressAutoHyphens/>
              <w:autoSpaceDE w:val="0"/>
              <w:autoSpaceDN w:val="0"/>
              <w:adjustRightInd w:val="0"/>
              <w:jc w:val="center"/>
              <w:rPr>
                <w:sz w:val="12"/>
                <w:szCs w:val="16"/>
              </w:rPr>
            </w:pPr>
          </w:p>
        </w:tc>
      </w:tr>
      <w:tr w:rsidR="00153E9F" w:rsidRPr="00153E9F" w:rsidTr="00153E9F">
        <w:trPr>
          <w:tblCellSpacing w:w="5" w:type="nil"/>
        </w:trPr>
        <w:tc>
          <w:tcPr>
            <w:tcW w:w="0" w:type="auto"/>
            <w:tcBorders>
              <w:top w:val="single" w:sz="4" w:space="0" w:color="auto"/>
              <w:left w:val="single" w:sz="4" w:space="0" w:color="auto"/>
              <w:bottom w:val="single" w:sz="4" w:space="0" w:color="auto"/>
              <w:right w:val="single" w:sz="4" w:space="0" w:color="auto"/>
            </w:tcBorders>
          </w:tcPr>
          <w:p w:rsidR="00153E9F" w:rsidRPr="00153E9F" w:rsidRDefault="00153E9F" w:rsidP="00A25045">
            <w:pPr>
              <w:widowControl w:val="0"/>
              <w:suppressAutoHyphens/>
              <w:autoSpaceDE w:val="0"/>
              <w:autoSpaceDN w:val="0"/>
              <w:adjustRightInd w:val="0"/>
              <w:rPr>
                <w:sz w:val="12"/>
                <w:szCs w:val="16"/>
              </w:rPr>
            </w:pPr>
          </w:p>
        </w:tc>
        <w:tc>
          <w:tcPr>
            <w:tcW w:w="0" w:type="auto"/>
            <w:tcBorders>
              <w:top w:val="single" w:sz="4" w:space="0" w:color="auto"/>
              <w:left w:val="single" w:sz="4" w:space="0" w:color="auto"/>
              <w:bottom w:val="single" w:sz="4" w:space="0" w:color="auto"/>
              <w:right w:val="single" w:sz="4" w:space="0" w:color="auto"/>
            </w:tcBorders>
          </w:tcPr>
          <w:p w:rsidR="00153E9F" w:rsidRPr="00153E9F" w:rsidRDefault="00153E9F" w:rsidP="00A25045">
            <w:pPr>
              <w:widowControl w:val="0"/>
              <w:suppressAutoHyphens/>
              <w:autoSpaceDE w:val="0"/>
              <w:autoSpaceDN w:val="0"/>
              <w:adjustRightInd w:val="0"/>
              <w:rPr>
                <w:b/>
                <w:sz w:val="12"/>
                <w:szCs w:val="16"/>
              </w:rPr>
            </w:pPr>
            <w:r w:rsidRPr="00153E9F">
              <w:rPr>
                <w:b/>
                <w:sz w:val="12"/>
                <w:szCs w:val="16"/>
              </w:rPr>
              <w:t>Итого по подпрограмме:</w:t>
            </w:r>
          </w:p>
        </w:tc>
        <w:tc>
          <w:tcPr>
            <w:tcW w:w="0" w:type="auto"/>
            <w:tcBorders>
              <w:top w:val="single" w:sz="4" w:space="0" w:color="auto"/>
              <w:left w:val="single" w:sz="4" w:space="0" w:color="auto"/>
              <w:bottom w:val="single" w:sz="4" w:space="0" w:color="auto"/>
              <w:right w:val="single" w:sz="4" w:space="0" w:color="auto"/>
            </w:tcBorders>
          </w:tcPr>
          <w:p w:rsidR="00153E9F" w:rsidRPr="00153E9F" w:rsidRDefault="00153E9F" w:rsidP="00A25045">
            <w:pPr>
              <w:widowControl w:val="0"/>
              <w:suppressAutoHyphens/>
              <w:autoSpaceDE w:val="0"/>
              <w:autoSpaceDN w:val="0"/>
              <w:adjustRightInd w:val="0"/>
              <w:rPr>
                <w:sz w:val="12"/>
                <w:szCs w:val="16"/>
              </w:rPr>
            </w:pPr>
          </w:p>
        </w:tc>
        <w:tc>
          <w:tcPr>
            <w:tcW w:w="0" w:type="auto"/>
            <w:tcBorders>
              <w:top w:val="single" w:sz="4" w:space="0" w:color="auto"/>
              <w:left w:val="single" w:sz="4" w:space="0" w:color="auto"/>
              <w:bottom w:val="single" w:sz="4" w:space="0" w:color="auto"/>
              <w:right w:val="single" w:sz="4" w:space="0" w:color="auto"/>
            </w:tcBorders>
          </w:tcPr>
          <w:p w:rsidR="00153E9F" w:rsidRPr="00153E9F" w:rsidRDefault="00153E9F" w:rsidP="00A25045">
            <w:pPr>
              <w:widowControl w:val="0"/>
              <w:suppressAutoHyphens/>
              <w:autoSpaceDE w:val="0"/>
              <w:autoSpaceDN w:val="0"/>
              <w:adjustRightInd w:val="0"/>
              <w:rPr>
                <w:sz w:val="12"/>
                <w:szCs w:val="16"/>
              </w:rPr>
            </w:pPr>
          </w:p>
        </w:tc>
        <w:tc>
          <w:tcPr>
            <w:tcW w:w="0" w:type="auto"/>
            <w:tcBorders>
              <w:top w:val="single" w:sz="4" w:space="0" w:color="auto"/>
              <w:left w:val="single" w:sz="4" w:space="0" w:color="auto"/>
              <w:bottom w:val="single" w:sz="4" w:space="0" w:color="auto"/>
              <w:right w:val="single" w:sz="4" w:space="0" w:color="auto"/>
            </w:tcBorders>
          </w:tcPr>
          <w:p w:rsidR="00153E9F" w:rsidRPr="00153E9F" w:rsidRDefault="00153E9F" w:rsidP="00A25045">
            <w:pPr>
              <w:widowControl w:val="0"/>
              <w:suppressAutoHyphens/>
              <w:autoSpaceDE w:val="0"/>
              <w:autoSpaceDN w:val="0"/>
              <w:adjustRightInd w:val="0"/>
              <w:rPr>
                <w:sz w:val="12"/>
                <w:szCs w:val="16"/>
              </w:rPr>
            </w:pPr>
          </w:p>
        </w:tc>
        <w:tc>
          <w:tcPr>
            <w:tcW w:w="0" w:type="auto"/>
            <w:tcBorders>
              <w:top w:val="single" w:sz="4" w:space="0" w:color="auto"/>
              <w:left w:val="single" w:sz="4" w:space="0" w:color="auto"/>
              <w:bottom w:val="single" w:sz="4" w:space="0" w:color="auto"/>
              <w:right w:val="single" w:sz="4" w:space="0" w:color="auto"/>
            </w:tcBorders>
          </w:tcPr>
          <w:p w:rsidR="00153E9F" w:rsidRPr="00153E9F" w:rsidRDefault="00153E9F" w:rsidP="00A25045">
            <w:pPr>
              <w:widowControl w:val="0"/>
              <w:suppressAutoHyphens/>
              <w:autoSpaceDE w:val="0"/>
              <w:autoSpaceDN w:val="0"/>
              <w:adjustRightInd w:val="0"/>
              <w:rPr>
                <w:sz w:val="12"/>
                <w:szCs w:val="16"/>
              </w:rPr>
            </w:pPr>
            <w:r w:rsidRPr="00153E9F">
              <w:rPr>
                <w:sz w:val="12"/>
                <w:szCs w:val="16"/>
              </w:rPr>
              <w:t xml:space="preserve">Всего, </w:t>
            </w:r>
          </w:p>
          <w:p w:rsidR="00153E9F" w:rsidRPr="00153E9F" w:rsidRDefault="00153E9F" w:rsidP="00A25045">
            <w:pPr>
              <w:widowControl w:val="0"/>
              <w:suppressAutoHyphens/>
              <w:autoSpaceDE w:val="0"/>
              <w:autoSpaceDN w:val="0"/>
              <w:adjustRightInd w:val="0"/>
              <w:rPr>
                <w:sz w:val="12"/>
                <w:szCs w:val="16"/>
              </w:rPr>
            </w:pPr>
            <w:r w:rsidRPr="00153E9F">
              <w:rPr>
                <w:sz w:val="12"/>
                <w:szCs w:val="16"/>
              </w:rPr>
              <w:t>в том числе:</w:t>
            </w:r>
          </w:p>
          <w:p w:rsidR="00153E9F" w:rsidRPr="00153E9F" w:rsidRDefault="00153E9F" w:rsidP="00A25045">
            <w:pPr>
              <w:widowControl w:val="0"/>
              <w:suppressAutoHyphens/>
              <w:autoSpaceDE w:val="0"/>
              <w:autoSpaceDN w:val="0"/>
              <w:adjustRightInd w:val="0"/>
              <w:rPr>
                <w:sz w:val="12"/>
                <w:szCs w:val="16"/>
              </w:rPr>
            </w:pPr>
          </w:p>
          <w:p w:rsidR="00153E9F" w:rsidRPr="00153E9F" w:rsidRDefault="00153E9F" w:rsidP="00A25045">
            <w:pPr>
              <w:widowControl w:val="0"/>
              <w:suppressAutoHyphens/>
              <w:autoSpaceDE w:val="0"/>
              <w:autoSpaceDN w:val="0"/>
              <w:adjustRightInd w:val="0"/>
              <w:rPr>
                <w:sz w:val="12"/>
                <w:szCs w:val="16"/>
              </w:rPr>
            </w:pPr>
            <w:r w:rsidRPr="00153E9F">
              <w:rPr>
                <w:sz w:val="12"/>
                <w:szCs w:val="16"/>
              </w:rPr>
              <w:t>областной бюджет</w:t>
            </w:r>
          </w:p>
          <w:p w:rsidR="00153E9F" w:rsidRPr="00153E9F" w:rsidRDefault="00153E9F" w:rsidP="00A25045">
            <w:pPr>
              <w:widowControl w:val="0"/>
              <w:suppressAutoHyphens/>
              <w:autoSpaceDE w:val="0"/>
              <w:autoSpaceDN w:val="0"/>
              <w:adjustRightInd w:val="0"/>
              <w:rPr>
                <w:sz w:val="12"/>
                <w:szCs w:val="16"/>
              </w:rPr>
            </w:pPr>
          </w:p>
          <w:p w:rsidR="00153E9F" w:rsidRPr="00153E9F" w:rsidRDefault="00153E9F" w:rsidP="00A25045">
            <w:pPr>
              <w:widowControl w:val="0"/>
              <w:suppressAutoHyphens/>
              <w:autoSpaceDE w:val="0"/>
              <w:autoSpaceDN w:val="0"/>
              <w:adjustRightInd w:val="0"/>
              <w:rPr>
                <w:sz w:val="12"/>
                <w:szCs w:val="16"/>
              </w:rPr>
            </w:pPr>
            <w:r w:rsidRPr="00153E9F">
              <w:rPr>
                <w:sz w:val="12"/>
                <w:szCs w:val="16"/>
              </w:rPr>
              <w:t>бюджет поселения</w:t>
            </w:r>
          </w:p>
        </w:tc>
        <w:tc>
          <w:tcPr>
            <w:tcW w:w="0" w:type="auto"/>
            <w:tcBorders>
              <w:top w:val="single" w:sz="4" w:space="0" w:color="auto"/>
              <w:left w:val="single" w:sz="4" w:space="0" w:color="auto"/>
              <w:bottom w:val="single" w:sz="4" w:space="0" w:color="auto"/>
              <w:right w:val="single" w:sz="4" w:space="0" w:color="auto"/>
            </w:tcBorders>
          </w:tcPr>
          <w:p w:rsidR="00153E9F" w:rsidRPr="00153E9F" w:rsidRDefault="00153E9F" w:rsidP="00A25045">
            <w:pPr>
              <w:widowControl w:val="0"/>
              <w:suppressAutoHyphens/>
              <w:autoSpaceDE w:val="0"/>
              <w:autoSpaceDN w:val="0"/>
              <w:adjustRightInd w:val="0"/>
              <w:jc w:val="center"/>
              <w:rPr>
                <w:b/>
                <w:sz w:val="12"/>
                <w:szCs w:val="16"/>
              </w:rPr>
            </w:pPr>
            <w:r w:rsidRPr="00153E9F">
              <w:rPr>
                <w:b/>
                <w:sz w:val="12"/>
                <w:szCs w:val="16"/>
              </w:rPr>
              <w:t>2892,82</w:t>
            </w:r>
          </w:p>
          <w:p w:rsidR="00153E9F" w:rsidRPr="00153E9F" w:rsidRDefault="00153E9F" w:rsidP="00A25045">
            <w:pPr>
              <w:widowControl w:val="0"/>
              <w:suppressAutoHyphens/>
              <w:autoSpaceDE w:val="0"/>
              <w:autoSpaceDN w:val="0"/>
              <w:adjustRightInd w:val="0"/>
              <w:jc w:val="center"/>
              <w:rPr>
                <w:b/>
                <w:sz w:val="12"/>
                <w:szCs w:val="16"/>
              </w:rPr>
            </w:pPr>
          </w:p>
          <w:p w:rsidR="00153E9F" w:rsidRPr="00153E9F" w:rsidRDefault="00153E9F" w:rsidP="00A25045">
            <w:pPr>
              <w:widowControl w:val="0"/>
              <w:suppressAutoHyphens/>
              <w:autoSpaceDE w:val="0"/>
              <w:autoSpaceDN w:val="0"/>
              <w:adjustRightInd w:val="0"/>
              <w:jc w:val="center"/>
              <w:rPr>
                <w:b/>
                <w:sz w:val="12"/>
                <w:szCs w:val="16"/>
              </w:rPr>
            </w:pPr>
          </w:p>
          <w:p w:rsidR="00153E9F" w:rsidRPr="00153E9F" w:rsidRDefault="00153E9F" w:rsidP="00A25045">
            <w:pPr>
              <w:widowControl w:val="0"/>
              <w:suppressAutoHyphens/>
              <w:autoSpaceDE w:val="0"/>
              <w:autoSpaceDN w:val="0"/>
              <w:adjustRightInd w:val="0"/>
              <w:jc w:val="center"/>
              <w:rPr>
                <w:b/>
                <w:sz w:val="12"/>
                <w:szCs w:val="16"/>
              </w:rPr>
            </w:pPr>
          </w:p>
          <w:p w:rsidR="00153E9F" w:rsidRPr="00153E9F" w:rsidRDefault="00153E9F" w:rsidP="00A25045">
            <w:pPr>
              <w:widowControl w:val="0"/>
              <w:suppressAutoHyphens/>
              <w:autoSpaceDE w:val="0"/>
              <w:autoSpaceDN w:val="0"/>
              <w:adjustRightInd w:val="0"/>
              <w:jc w:val="center"/>
              <w:rPr>
                <w:b/>
                <w:sz w:val="12"/>
                <w:szCs w:val="16"/>
              </w:rPr>
            </w:pPr>
          </w:p>
          <w:p w:rsidR="00153E9F" w:rsidRPr="00153E9F" w:rsidRDefault="00153E9F" w:rsidP="00A25045">
            <w:pPr>
              <w:widowControl w:val="0"/>
              <w:suppressAutoHyphens/>
              <w:autoSpaceDE w:val="0"/>
              <w:autoSpaceDN w:val="0"/>
              <w:adjustRightInd w:val="0"/>
              <w:jc w:val="center"/>
              <w:rPr>
                <w:b/>
                <w:sz w:val="12"/>
                <w:szCs w:val="16"/>
              </w:rPr>
            </w:pPr>
          </w:p>
          <w:p w:rsidR="00153E9F" w:rsidRPr="00153E9F" w:rsidRDefault="00153E9F" w:rsidP="00A25045">
            <w:pPr>
              <w:widowControl w:val="0"/>
              <w:suppressAutoHyphens/>
              <w:autoSpaceDE w:val="0"/>
              <w:autoSpaceDN w:val="0"/>
              <w:adjustRightInd w:val="0"/>
              <w:jc w:val="center"/>
              <w:rPr>
                <w:b/>
                <w:sz w:val="12"/>
                <w:szCs w:val="16"/>
              </w:rPr>
            </w:pPr>
            <w:r w:rsidRPr="00153E9F">
              <w:rPr>
                <w:b/>
                <w:sz w:val="12"/>
                <w:szCs w:val="16"/>
              </w:rPr>
              <w:t>892,0</w:t>
            </w:r>
          </w:p>
          <w:p w:rsidR="00153E9F" w:rsidRPr="00153E9F" w:rsidRDefault="00153E9F" w:rsidP="00A25045">
            <w:pPr>
              <w:widowControl w:val="0"/>
              <w:suppressAutoHyphens/>
              <w:autoSpaceDE w:val="0"/>
              <w:autoSpaceDN w:val="0"/>
              <w:adjustRightInd w:val="0"/>
              <w:jc w:val="center"/>
              <w:rPr>
                <w:b/>
                <w:sz w:val="12"/>
                <w:szCs w:val="16"/>
              </w:rPr>
            </w:pPr>
          </w:p>
          <w:p w:rsidR="00153E9F" w:rsidRPr="00153E9F" w:rsidRDefault="00153E9F" w:rsidP="00A25045">
            <w:pPr>
              <w:widowControl w:val="0"/>
              <w:suppressAutoHyphens/>
              <w:autoSpaceDE w:val="0"/>
              <w:autoSpaceDN w:val="0"/>
              <w:adjustRightInd w:val="0"/>
              <w:jc w:val="center"/>
              <w:rPr>
                <w:b/>
                <w:sz w:val="12"/>
                <w:szCs w:val="16"/>
              </w:rPr>
            </w:pPr>
          </w:p>
          <w:p w:rsidR="00153E9F" w:rsidRPr="00153E9F" w:rsidRDefault="00153E9F" w:rsidP="00A25045">
            <w:pPr>
              <w:widowControl w:val="0"/>
              <w:suppressAutoHyphens/>
              <w:autoSpaceDE w:val="0"/>
              <w:autoSpaceDN w:val="0"/>
              <w:adjustRightInd w:val="0"/>
              <w:jc w:val="center"/>
              <w:rPr>
                <w:b/>
                <w:sz w:val="12"/>
                <w:szCs w:val="16"/>
              </w:rPr>
            </w:pPr>
            <w:r w:rsidRPr="00153E9F">
              <w:rPr>
                <w:b/>
                <w:sz w:val="12"/>
                <w:szCs w:val="16"/>
              </w:rPr>
              <w:t>2000,82</w:t>
            </w:r>
          </w:p>
        </w:tc>
        <w:tc>
          <w:tcPr>
            <w:tcW w:w="0" w:type="auto"/>
            <w:tcBorders>
              <w:top w:val="single" w:sz="4" w:space="0" w:color="auto"/>
              <w:left w:val="single" w:sz="4" w:space="0" w:color="auto"/>
              <w:bottom w:val="single" w:sz="4" w:space="0" w:color="auto"/>
              <w:right w:val="single" w:sz="4" w:space="0" w:color="auto"/>
            </w:tcBorders>
          </w:tcPr>
          <w:p w:rsidR="00153E9F" w:rsidRPr="00153E9F" w:rsidRDefault="00153E9F" w:rsidP="00A25045">
            <w:pPr>
              <w:widowControl w:val="0"/>
              <w:suppressAutoHyphens/>
              <w:autoSpaceDE w:val="0"/>
              <w:autoSpaceDN w:val="0"/>
              <w:adjustRightInd w:val="0"/>
              <w:jc w:val="center"/>
              <w:rPr>
                <w:b/>
                <w:sz w:val="12"/>
                <w:szCs w:val="16"/>
              </w:rPr>
            </w:pPr>
            <w:r w:rsidRPr="00153E9F">
              <w:rPr>
                <w:b/>
                <w:sz w:val="12"/>
                <w:szCs w:val="16"/>
              </w:rPr>
              <w:t>4022,816</w:t>
            </w:r>
          </w:p>
          <w:p w:rsidR="00153E9F" w:rsidRPr="00153E9F" w:rsidRDefault="00153E9F" w:rsidP="00A25045">
            <w:pPr>
              <w:widowControl w:val="0"/>
              <w:suppressAutoHyphens/>
              <w:autoSpaceDE w:val="0"/>
              <w:autoSpaceDN w:val="0"/>
              <w:adjustRightInd w:val="0"/>
              <w:jc w:val="center"/>
              <w:rPr>
                <w:b/>
                <w:sz w:val="12"/>
                <w:szCs w:val="16"/>
              </w:rPr>
            </w:pPr>
          </w:p>
          <w:p w:rsidR="00153E9F" w:rsidRPr="00153E9F" w:rsidRDefault="00153E9F" w:rsidP="00A25045">
            <w:pPr>
              <w:widowControl w:val="0"/>
              <w:suppressAutoHyphens/>
              <w:autoSpaceDE w:val="0"/>
              <w:autoSpaceDN w:val="0"/>
              <w:adjustRightInd w:val="0"/>
              <w:jc w:val="center"/>
              <w:rPr>
                <w:b/>
                <w:sz w:val="12"/>
                <w:szCs w:val="16"/>
              </w:rPr>
            </w:pPr>
          </w:p>
          <w:p w:rsidR="00153E9F" w:rsidRPr="00153E9F" w:rsidRDefault="00153E9F" w:rsidP="00A25045">
            <w:pPr>
              <w:widowControl w:val="0"/>
              <w:suppressAutoHyphens/>
              <w:autoSpaceDE w:val="0"/>
              <w:autoSpaceDN w:val="0"/>
              <w:adjustRightInd w:val="0"/>
              <w:jc w:val="center"/>
              <w:rPr>
                <w:b/>
                <w:sz w:val="12"/>
                <w:szCs w:val="16"/>
              </w:rPr>
            </w:pPr>
          </w:p>
          <w:p w:rsidR="00153E9F" w:rsidRPr="00153E9F" w:rsidRDefault="00153E9F" w:rsidP="00A25045">
            <w:pPr>
              <w:widowControl w:val="0"/>
              <w:suppressAutoHyphens/>
              <w:autoSpaceDE w:val="0"/>
              <w:autoSpaceDN w:val="0"/>
              <w:adjustRightInd w:val="0"/>
              <w:jc w:val="center"/>
              <w:rPr>
                <w:b/>
                <w:sz w:val="12"/>
                <w:szCs w:val="16"/>
              </w:rPr>
            </w:pPr>
          </w:p>
          <w:p w:rsidR="00153E9F" w:rsidRPr="00153E9F" w:rsidRDefault="00153E9F" w:rsidP="00A25045">
            <w:pPr>
              <w:widowControl w:val="0"/>
              <w:suppressAutoHyphens/>
              <w:autoSpaceDE w:val="0"/>
              <w:autoSpaceDN w:val="0"/>
              <w:adjustRightInd w:val="0"/>
              <w:jc w:val="center"/>
              <w:rPr>
                <w:b/>
                <w:sz w:val="12"/>
                <w:szCs w:val="16"/>
              </w:rPr>
            </w:pPr>
          </w:p>
          <w:p w:rsidR="00153E9F" w:rsidRPr="00153E9F" w:rsidRDefault="00153E9F" w:rsidP="00A25045">
            <w:pPr>
              <w:widowControl w:val="0"/>
              <w:suppressAutoHyphens/>
              <w:autoSpaceDE w:val="0"/>
              <w:autoSpaceDN w:val="0"/>
              <w:adjustRightInd w:val="0"/>
              <w:jc w:val="center"/>
              <w:rPr>
                <w:b/>
                <w:sz w:val="12"/>
                <w:szCs w:val="16"/>
              </w:rPr>
            </w:pPr>
            <w:r w:rsidRPr="00153E9F">
              <w:rPr>
                <w:b/>
                <w:sz w:val="12"/>
                <w:szCs w:val="16"/>
              </w:rPr>
              <w:t>1760,0</w:t>
            </w:r>
          </w:p>
          <w:p w:rsidR="00153E9F" w:rsidRPr="00153E9F" w:rsidRDefault="00153E9F" w:rsidP="00A25045">
            <w:pPr>
              <w:widowControl w:val="0"/>
              <w:suppressAutoHyphens/>
              <w:autoSpaceDE w:val="0"/>
              <w:autoSpaceDN w:val="0"/>
              <w:adjustRightInd w:val="0"/>
              <w:jc w:val="center"/>
              <w:rPr>
                <w:b/>
                <w:sz w:val="12"/>
                <w:szCs w:val="16"/>
              </w:rPr>
            </w:pPr>
          </w:p>
          <w:p w:rsidR="00153E9F" w:rsidRPr="00153E9F" w:rsidRDefault="00153E9F" w:rsidP="00A25045">
            <w:pPr>
              <w:widowControl w:val="0"/>
              <w:suppressAutoHyphens/>
              <w:autoSpaceDE w:val="0"/>
              <w:autoSpaceDN w:val="0"/>
              <w:adjustRightInd w:val="0"/>
              <w:jc w:val="center"/>
              <w:rPr>
                <w:b/>
                <w:sz w:val="12"/>
                <w:szCs w:val="16"/>
              </w:rPr>
            </w:pPr>
          </w:p>
          <w:p w:rsidR="00153E9F" w:rsidRPr="00153E9F" w:rsidRDefault="00153E9F" w:rsidP="00A25045">
            <w:pPr>
              <w:widowControl w:val="0"/>
              <w:suppressAutoHyphens/>
              <w:autoSpaceDE w:val="0"/>
              <w:autoSpaceDN w:val="0"/>
              <w:adjustRightInd w:val="0"/>
              <w:jc w:val="center"/>
              <w:rPr>
                <w:b/>
                <w:sz w:val="12"/>
                <w:szCs w:val="16"/>
              </w:rPr>
            </w:pPr>
            <w:r w:rsidRPr="00153E9F">
              <w:rPr>
                <w:b/>
                <w:sz w:val="12"/>
                <w:szCs w:val="16"/>
              </w:rPr>
              <w:t>2262,816</w:t>
            </w:r>
          </w:p>
        </w:tc>
        <w:tc>
          <w:tcPr>
            <w:tcW w:w="0" w:type="auto"/>
            <w:tcBorders>
              <w:top w:val="single" w:sz="4" w:space="0" w:color="auto"/>
              <w:left w:val="single" w:sz="4" w:space="0" w:color="auto"/>
              <w:bottom w:val="single" w:sz="4" w:space="0" w:color="auto"/>
              <w:right w:val="single" w:sz="4" w:space="0" w:color="auto"/>
            </w:tcBorders>
          </w:tcPr>
          <w:p w:rsidR="00153E9F" w:rsidRPr="00153E9F" w:rsidRDefault="00153E9F" w:rsidP="00A25045">
            <w:pPr>
              <w:widowControl w:val="0"/>
              <w:suppressAutoHyphens/>
              <w:autoSpaceDE w:val="0"/>
              <w:autoSpaceDN w:val="0"/>
              <w:adjustRightInd w:val="0"/>
              <w:jc w:val="center"/>
              <w:rPr>
                <w:b/>
                <w:sz w:val="12"/>
                <w:szCs w:val="16"/>
              </w:rPr>
            </w:pPr>
            <w:r w:rsidRPr="00153E9F">
              <w:rPr>
                <w:b/>
                <w:sz w:val="12"/>
                <w:szCs w:val="16"/>
              </w:rPr>
              <w:t>3841,53</w:t>
            </w:r>
          </w:p>
          <w:p w:rsidR="00153E9F" w:rsidRPr="00153E9F" w:rsidRDefault="00153E9F" w:rsidP="00A25045">
            <w:pPr>
              <w:widowControl w:val="0"/>
              <w:suppressAutoHyphens/>
              <w:autoSpaceDE w:val="0"/>
              <w:autoSpaceDN w:val="0"/>
              <w:adjustRightInd w:val="0"/>
              <w:jc w:val="center"/>
              <w:rPr>
                <w:b/>
                <w:sz w:val="12"/>
                <w:szCs w:val="16"/>
              </w:rPr>
            </w:pPr>
          </w:p>
          <w:p w:rsidR="00153E9F" w:rsidRPr="00153E9F" w:rsidRDefault="00153E9F" w:rsidP="00A25045">
            <w:pPr>
              <w:widowControl w:val="0"/>
              <w:suppressAutoHyphens/>
              <w:autoSpaceDE w:val="0"/>
              <w:autoSpaceDN w:val="0"/>
              <w:adjustRightInd w:val="0"/>
              <w:jc w:val="center"/>
              <w:rPr>
                <w:b/>
                <w:sz w:val="12"/>
                <w:szCs w:val="16"/>
              </w:rPr>
            </w:pPr>
          </w:p>
          <w:p w:rsidR="00153E9F" w:rsidRPr="00153E9F" w:rsidRDefault="00153E9F" w:rsidP="00A25045">
            <w:pPr>
              <w:widowControl w:val="0"/>
              <w:suppressAutoHyphens/>
              <w:autoSpaceDE w:val="0"/>
              <w:autoSpaceDN w:val="0"/>
              <w:adjustRightInd w:val="0"/>
              <w:jc w:val="center"/>
              <w:rPr>
                <w:b/>
                <w:sz w:val="12"/>
                <w:szCs w:val="16"/>
              </w:rPr>
            </w:pPr>
          </w:p>
          <w:p w:rsidR="00153E9F" w:rsidRPr="00153E9F" w:rsidRDefault="00153E9F" w:rsidP="00A25045">
            <w:pPr>
              <w:widowControl w:val="0"/>
              <w:suppressAutoHyphens/>
              <w:autoSpaceDE w:val="0"/>
              <w:autoSpaceDN w:val="0"/>
              <w:adjustRightInd w:val="0"/>
              <w:jc w:val="center"/>
              <w:rPr>
                <w:b/>
                <w:sz w:val="12"/>
                <w:szCs w:val="16"/>
              </w:rPr>
            </w:pPr>
          </w:p>
          <w:p w:rsidR="00153E9F" w:rsidRPr="00153E9F" w:rsidRDefault="00153E9F" w:rsidP="00A25045">
            <w:pPr>
              <w:widowControl w:val="0"/>
              <w:suppressAutoHyphens/>
              <w:autoSpaceDE w:val="0"/>
              <w:autoSpaceDN w:val="0"/>
              <w:adjustRightInd w:val="0"/>
              <w:jc w:val="center"/>
              <w:rPr>
                <w:b/>
                <w:sz w:val="12"/>
                <w:szCs w:val="16"/>
              </w:rPr>
            </w:pPr>
          </w:p>
          <w:p w:rsidR="00153E9F" w:rsidRPr="00153E9F" w:rsidRDefault="00153E9F" w:rsidP="00A25045">
            <w:pPr>
              <w:widowControl w:val="0"/>
              <w:suppressAutoHyphens/>
              <w:autoSpaceDE w:val="0"/>
              <w:autoSpaceDN w:val="0"/>
              <w:adjustRightInd w:val="0"/>
              <w:jc w:val="center"/>
              <w:rPr>
                <w:b/>
                <w:sz w:val="12"/>
                <w:szCs w:val="16"/>
              </w:rPr>
            </w:pPr>
            <w:r w:rsidRPr="00153E9F">
              <w:rPr>
                <w:b/>
                <w:sz w:val="12"/>
                <w:szCs w:val="16"/>
              </w:rPr>
              <w:t>2376,0</w:t>
            </w:r>
          </w:p>
          <w:p w:rsidR="00153E9F" w:rsidRPr="00153E9F" w:rsidRDefault="00153E9F" w:rsidP="00A25045">
            <w:pPr>
              <w:widowControl w:val="0"/>
              <w:suppressAutoHyphens/>
              <w:autoSpaceDE w:val="0"/>
              <w:autoSpaceDN w:val="0"/>
              <w:adjustRightInd w:val="0"/>
              <w:jc w:val="center"/>
              <w:rPr>
                <w:b/>
                <w:sz w:val="12"/>
                <w:szCs w:val="16"/>
              </w:rPr>
            </w:pPr>
          </w:p>
          <w:p w:rsidR="00153E9F" w:rsidRPr="00153E9F" w:rsidRDefault="00153E9F" w:rsidP="00A25045">
            <w:pPr>
              <w:widowControl w:val="0"/>
              <w:suppressAutoHyphens/>
              <w:autoSpaceDE w:val="0"/>
              <w:autoSpaceDN w:val="0"/>
              <w:adjustRightInd w:val="0"/>
              <w:jc w:val="center"/>
              <w:rPr>
                <w:b/>
                <w:sz w:val="12"/>
                <w:szCs w:val="16"/>
              </w:rPr>
            </w:pPr>
          </w:p>
          <w:p w:rsidR="00153E9F" w:rsidRPr="00153E9F" w:rsidRDefault="00153E9F" w:rsidP="00A25045">
            <w:pPr>
              <w:widowControl w:val="0"/>
              <w:suppressAutoHyphens/>
              <w:autoSpaceDE w:val="0"/>
              <w:autoSpaceDN w:val="0"/>
              <w:adjustRightInd w:val="0"/>
              <w:jc w:val="center"/>
              <w:rPr>
                <w:b/>
                <w:sz w:val="12"/>
                <w:szCs w:val="16"/>
              </w:rPr>
            </w:pPr>
            <w:r w:rsidRPr="00153E9F">
              <w:rPr>
                <w:b/>
                <w:sz w:val="12"/>
                <w:szCs w:val="16"/>
              </w:rPr>
              <w:t>1465,53</w:t>
            </w:r>
          </w:p>
        </w:tc>
        <w:tc>
          <w:tcPr>
            <w:tcW w:w="0" w:type="auto"/>
            <w:tcBorders>
              <w:top w:val="single" w:sz="4" w:space="0" w:color="auto"/>
              <w:left w:val="single" w:sz="4" w:space="0" w:color="auto"/>
              <w:bottom w:val="single" w:sz="4" w:space="0" w:color="auto"/>
              <w:right w:val="single" w:sz="4" w:space="0" w:color="auto"/>
            </w:tcBorders>
          </w:tcPr>
          <w:p w:rsidR="00153E9F" w:rsidRPr="00153E9F" w:rsidRDefault="00153E9F" w:rsidP="00A25045">
            <w:pPr>
              <w:widowControl w:val="0"/>
              <w:suppressAutoHyphens/>
              <w:autoSpaceDE w:val="0"/>
              <w:autoSpaceDN w:val="0"/>
              <w:adjustRightInd w:val="0"/>
              <w:jc w:val="center"/>
              <w:rPr>
                <w:b/>
                <w:sz w:val="12"/>
                <w:szCs w:val="16"/>
              </w:rPr>
            </w:pPr>
            <w:r w:rsidRPr="00153E9F">
              <w:rPr>
                <w:b/>
                <w:sz w:val="12"/>
                <w:szCs w:val="16"/>
              </w:rPr>
              <w:t>2329,88</w:t>
            </w:r>
          </w:p>
          <w:p w:rsidR="00153E9F" w:rsidRPr="00153E9F" w:rsidRDefault="00153E9F" w:rsidP="00A25045">
            <w:pPr>
              <w:widowControl w:val="0"/>
              <w:suppressAutoHyphens/>
              <w:autoSpaceDE w:val="0"/>
              <w:autoSpaceDN w:val="0"/>
              <w:adjustRightInd w:val="0"/>
              <w:jc w:val="center"/>
              <w:rPr>
                <w:b/>
                <w:sz w:val="12"/>
                <w:szCs w:val="16"/>
              </w:rPr>
            </w:pPr>
          </w:p>
          <w:p w:rsidR="00153E9F" w:rsidRPr="00153E9F" w:rsidRDefault="00153E9F" w:rsidP="00A25045">
            <w:pPr>
              <w:widowControl w:val="0"/>
              <w:suppressAutoHyphens/>
              <w:autoSpaceDE w:val="0"/>
              <w:autoSpaceDN w:val="0"/>
              <w:adjustRightInd w:val="0"/>
              <w:jc w:val="center"/>
              <w:rPr>
                <w:b/>
                <w:sz w:val="12"/>
                <w:szCs w:val="16"/>
              </w:rPr>
            </w:pPr>
          </w:p>
          <w:p w:rsidR="00153E9F" w:rsidRPr="00153E9F" w:rsidRDefault="00153E9F" w:rsidP="00A25045">
            <w:pPr>
              <w:widowControl w:val="0"/>
              <w:suppressAutoHyphens/>
              <w:autoSpaceDE w:val="0"/>
              <w:autoSpaceDN w:val="0"/>
              <w:adjustRightInd w:val="0"/>
              <w:jc w:val="center"/>
              <w:rPr>
                <w:b/>
                <w:sz w:val="12"/>
                <w:szCs w:val="16"/>
              </w:rPr>
            </w:pPr>
          </w:p>
          <w:p w:rsidR="00153E9F" w:rsidRPr="00153E9F" w:rsidRDefault="00153E9F" w:rsidP="00A25045">
            <w:pPr>
              <w:widowControl w:val="0"/>
              <w:suppressAutoHyphens/>
              <w:autoSpaceDE w:val="0"/>
              <w:autoSpaceDN w:val="0"/>
              <w:adjustRightInd w:val="0"/>
              <w:jc w:val="center"/>
              <w:rPr>
                <w:b/>
                <w:sz w:val="12"/>
                <w:szCs w:val="16"/>
              </w:rPr>
            </w:pPr>
          </w:p>
          <w:p w:rsidR="00153E9F" w:rsidRPr="00153E9F" w:rsidRDefault="00153E9F" w:rsidP="00A25045">
            <w:pPr>
              <w:widowControl w:val="0"/>
              <w:suppressAutoHyphens/>
              <w:autoSpaceDE w:val="0"/>
              <w:autoSpaceDN w:val="0"/>
              <w:adjustRightInd w:val="0"/>
              <w:jc w:val="center"/>
              <w:rPr>
                <w:b/>
                <w:sz w:val="12"/>
                <w:szCs w:val="16"/>
              </w:rPr>
            </w:pPr>
          </w:p>
          <w:p w:rsidR="00153E9F" w:rsidRPr="00153E9F" w:rsidRDefault="00153E9F" w:rsidP="00A25045">
            <w:pPr>
              <w:widowControl w:val="0"/>
              <w:suppressAutoHyphens/>
              <w:autoSpaceDE w:val="0"/>
              <w:autoSpaceDN w:val="0"/>
              <w:adjustRightInd w:val="0"/>
              <w:jc w:val="center"/>
              <w:rPr>
                <w:b/>
                <w:sz w:val="12"/>
                <w:szCs w:val="16"/>
              </w:rPr>
            </w:pPr>
            <w:r w:rsidRPr="00153E9F">
              <w:rPr>
                <w:b/>
                <w:sz w:val="12"/>
                <w:szCs w:val="16"/>
              </w:rPr>
              <w:t>876,0</w:t>
            </w:r>
          </w:p>
          <w:p w:rsidR="00153E9F" w:rsidRPr="00153E9F" w:rsidRDefault="00153E9F" w:rsidP="00A25045">
            <w:pPr>
              <w:widowControl w:val="0"/>
              <w:suppressAutoHyphens/>
              <w:autoSpaceDE w:val="0"/>
              <w:autoSpaceDN w:val="0"/>
              <w:adjustRightInd w:val="0"/>
              <w:jc w:val="center"/>
              <w:rPr>
                <w:b/>
                <w:sz w:val="12"/>
                <w:szCs w:val="16"/>
              </w:rPr>
            </w:pPr>
          </w:p>
          <w:p w:rsidR="00153E9F" w:rsidRPr="00153E9F" w:rsidRDefault="00153E9F" w:rsidP="00A25045">
            <w:pPr>
              <w:widowControl w:val="0"/>
              <w:suppressAutoHyphens/>
              <w:autoSpaceDE w:val="0"/>
              <w:autoSpaceDN w:val="0"/>
              <w:adjustRightInd w:val="0"/>
              <w:jc w:val="center"/>
              <w:rPr>
                <w:b/>
                <w:sz w:val="12"/>
                <w:szCs w:val="16"/>
              </w:rPr>
            </w:pPr>
          </w:p>
          <w:p w:rsidR="00153E9F" w:rsidRPr="00153E9F" w:rsidRDefault="00153E9F" w:rsidP="00A25045">
            <w:pPr>
              <w:widowControl w:val="0"/>
              <w:suppressAutoHyphens/>
              <w:autoSpaceDE w:val="0"/>
              <w:autoSpaceDN w:val="0"/>
              <w:adjustRightInd w:val="0"/>
              <w:jc w:val="center"/>
              <w:rPr>
                <w:b/>
                <w:sz w:val="12"/>
                <w:szCs w:val="16"/>
              </w:rPr>
            </w:pPr>
            <w:r w:rsidRPr="00153E9F">
              <w:rPr>
                <w:b/>
                <w:sz w:val="12"/>
                <w:szCs w:val="16"/>
              </w:rPr>
              <w:t>1453,88</w:t>
            </w:r>
          </w:p>
        </w:tc>
        <w:tc>
          <w:tcPr>
            <w:tcW w:w="0" w:type="auto"/>
            <w:tcBorders>
              <w:top w:val="single" w:sz="4" w:space="0" w:color="auto"/>
              <w:left w:val="single" w:sz="4" w:space="0" w:color="auto"/>
              <w:bottom w:val="single" w:sz="4" w:space="0" w:color="auto"/>
              <w:right w:val="single" w:sz="4" w:space="0" w:color="auto"/>
            </w:tcBorders>
          </w:tcPr>
          <w:p w:rsidR="00153E9F" w:rsidRPr="00153E9F" w:rsidRDefault="00153E9F" w:rsidP="00A25045">
            <w:pPr>
              <w:widowControl w:val="0"/>
              <w:suppressAutoHyphens/>
              <w:autoSpaceDE w:val="0"/>
              <w:autoSpaceDN w:val="0"/>
              <w:adjustRightInd w:val="0"/>
              <w:jc w:val="center"/>
              <w:rPr>
                <w:b/>
                <w:sz w:val="12"/>
                <w:szCs w:val="16"/>
              </w:rPr>
            </w:pPr>
            <w:r w:rsidRPr="00153E9F">
              <w:rPr>
                <w:b/>
                <w:sz w:val="12"/>
                <w:szCs w:val="16"/>
              </w:rPr>
              <w:t>2352,3</w:t>
            </w:r>
          </w:p>
          <w:p w:rsidR="00153E9F" w:rsidRPr="00153E9F" w:rsidRDefault="00153E9F" w:rsidP="00A25045">
            <w:pPr>
              <w:widowControl w:val="0"/>
              <w:suppressAutoHyphens/>
              <w:autoSpaceDE w:val="0"/>
              <w:autoSpaceDN w:val="0"/>
              <w:adjustRightInd w:val="0"/>
              <w:jc w:val="center"/>
              <w:rPr>
                <w:b/>
                <w:sz w:val="12"/>
                <w:szCs w:val="16"/>
              </w:rPr>
            </w:pPr>
          </w:p>
          <w:p w:rsidR="00153E9F" w:rsidRPr="00153E9F" w:rsidRDefault="00153E9F" w:rsidP="00A25045">
            <w:pPr>
              <w:widowControl w:val="0"/>
              <w:suppressAutoHyphens/>
              <w:autoSpaceDE w:val="0"/>
              <w:autoSpaceDN w:val="0"/>
              <w:adjustRightInd w:val="0"/>
              <w:jc w:val="center"/>
              <w:rPr>
                <w:b/>
                <w:sz w:val="12"/>
                <w:szCs w:val="16"/>
              </w:rPr>
            </w:pPr>
          </w:p>
          <w:p w:rsidR="00153E9F" w:rsidRPr="00153E9F" w:rsidRDefault="00153E9F" w:rsidP="00A25045">
            <w:pPr>
              <w:widowControl w:val="0"/>
              <w:suppressAutoHyphens/>
              <w:autoSpaceDE w:val="0"/>
              <w:autoSpaceDN w:val="0"/>
              <w:adjustRightInd w:val="0"/>
              <w:jc w:val="center"/>
              <w:rPr>
                <w:b/>
                <w:sz w:val="12"/>
                <w:szCs w:val="16"/>
              </w:rPr>
            </w:pPr>
          </w:p>
          <w:p w:rsidR="00153E9F" w:rsidRPr="00153E9F" w:rsidRDefault="00153E9F" w:rsidP="00A25045">
            <w:pPr>
              <w:widowControl w:val="0"/>
              <w:suppressAutoHyphens/>
              <w:autoSpaceDE w:val="0"/>
              <w:autoSpaceDN w:val="0"/>
              <w:adjustRightInd w:val="0"/>
              <w:jc w:val="center"/>
              <w:rPr>
                <w:b/>
                <w:sz w:val="12"/>
                <w:szCs w:val="16"/>
              </w:rPr>
            </w:pPr>
          </w:p>
          <w:p w:rsidR="00153E9F" w:rsidRPr="00153E9F" w:rsidRDefault="00153E9F" w:rsidP="00A25045">
            <w:pPr>
              <w:widowControl w:val="0"/>
              <w:suppressAutoHyphens/>
              <w:autoSpaceDE w:val="0"/>
              <w:autoSpaceDN w:val="0"/>
              <w:adjustRightInd w:val="0"/>
              <w:jc w:val="center"/>
              <w:rPr>
                <w:b/>
                <w:sz w:val="12"/>
                <w:szCs w:val="16"/>
              </w:rPr>
            </w:pPr>
          </w:p>
          <w:p w:rsidR="00153E9F" w:rsidRPr="00153E9F" w:rsidRDefault="00153E9F" w:rsidP="00A25045">
            <w:pPr>
              <w:widowControl w:val="0"/>
              <w:suppressAutoHyphens/>
              <w:autoSpaceDE w:val="0"/>
              <w:autoSpaceDN w:val="0"/>
              <w:adjustRightInd w:val="0"/>
              <w:jc w:val="center"/>
              <w:rPr>
                <w:b/>
                <w:sz w:val="12"/>
                <w:szCs w:val="16"/>
              </w:rPr>
            </w:pPr>
            <w:r w:rsidRPr="00153E9F">
              <w:rPr>
                <w:b/>
                <w:sz w:val="12"/>
                <w:szCs w:val="16"/>
              </w:rPr>
              <w:t>876,0</w:t>
            </w:r>
          </w:p>
          <w:p w:rsidR="00153E9F" w:rsidRPr="00153E9F" w:rsidRDefault="00153E9F" w:rsidP="00A25045">
            <w:pPr>
              <w:widowControl w:val="0"/>
              <w:suppressAutoHyphens/>
              <w:autoSpaceDE w:val="0"/>
              <w:autoSpaceDN w:val="0"/>
              <w:adjustRightInd w:val="0"/>
              <w:jc w:val="center"/>
              <w:rPr>
                <w:b/>
                <w:sz w:val="12"/>
                <w:szCs w:val="16"/>
              </w:rPr>
            </w:pPr>
          </w:p>
          <w:p w:rsidR="00153E9F" w:rsidRPr="00153E9F" w:rsidRDefault="00153E9F" w:rsidP="00A25045">
            <w:pPr>
              <w:widowControl w:val="0"/>
              <w:suppressAutoHyphens/>
              <w:autoSpaceDE w:val="0"/>
              <w:autoSpaceDN w:val="0"/>
              <w:adjustRightInd w:val="0"/>
              <w:jc w:val="center"/>
              <w:rPr>
                <w:b/>
                <w:sz w:val="12"/>
                <w:szCs w:val="16"/>
              </w:rPr>
            </w:pPr>
          </w:p>
          <w:p w:rsidR="00153E9F" w:rsidRPr="00153E9F" w:rsidRDefault="00153E9F" w:rsidP="00A25045">
            <w:pPr>
              <w:widowControl w:val="0"/>
              <w:suppressAutoHyphens/>
              <w:autoSpaceDE w:val="0"/>
              <w:autoSpaceDN w:val="0"/>
              <w:adjustRightInd w:val="0"/>
              <w:jc w:val="center"/>
              <w:rPr>
                <w:b/>
                <w:sz w:val="12"/>
                <w:szCs w:val="16"/>
              </w:rPr>
            </w:pPr>
            <w:r w:rsidRPr="00153E9F">
              <w:rPr>
                <w:b/>
                <w:sz w:val="12"/>
                <w:szCs w:val="16"/>
              </w:rPr>
              <w:t>1476,3</w:t>
            </w:r>
          </w:p>
        </w:tc>
      </w:tr>
    </w:tbl>
    <w:p w:rsidR="00A454D1" w:rsidRDefault="00A454D1" w:rsidP="00F64C05">
      <w:pPr>
        <w:jc w:val="center"/>
        <w:rPr>
          <w:sz w:val="16"/>
          <w:szCs w:val="16"/>
        </w:rPr>
      </w:pPr>
    </w:p>
    <w:p w:rsidR="00153E9F" w:rsidRPr="00692875" w:rsidRDefault="00153E9F" w:rsidP="00153E9F">
      <w:pPr>
        <w:suppressAutoHyphens/>
        <w:autoSpaceDE w:val="0"/>
        <w:autoSpaceDN w:val="0"/>
        <w:adjustRightInd w:val="0"/>
        <w:ind w:firstLine="284"/>
        <w:jc w:val="both"/>
        <w:rPr>
          <w:sz w:val="16"/>
          <w:szCs w:val="16"/>
        </w:rPr>
      </w:pPr>
      <w:r w:rsidRPr="00692875">
        <w:rPr>
          <w:sz w:val="16"/>
          <w:szCs w:val="16"/>
        </w:rPr>
        <w:t xml:space="preserve">3. Опубликовать настоящее  постановление в периодическом печатном </w:t>
      </w:r>
      <w:proofErr w:type="gramStart"/>
      <w:r w:rsidRPr="00692875">
        <w:rPr>
          <w:sz w:val="16"/>
          <w:szCs w:val="16"/>
        </w:rPr>
        <w:t>издании-бюллетень</w:t>
      </w:r>
      <w:proofErr w:type="gramEnd"/>
      <w:r w:rsidRPr="00692875">
        <w:rPr>
          <w:sz w:val="16"/>
          <w:szCs w:val="16"/>
        </w:rPr>
        <w:t xml:space="preserve">  «Солецкий вестник» и разместить его на официальном сайте Администрации Солецкого муниципального района в информационно-телекоммуникационной сети «Интернет».</w:t>
      </w:r>
    </w:p>
    <w:p w:rsidR="00153E9F" w:rsidRPr="00692875" w:rsidRDefault="00153E9F" w:rsidP="00153E9F">
      <w:pPr>
        <w:suppressAutoHyphens/>
        <w:jc w:val="both"/>
        <w:rPr>
          <w:b/>
          <w:sz w:val="16"/>
          <w:szCs w:val="16"/>
        </w:rPr>
      </w:pPr>
    </w:p>
    <w:p w:rsidR="00153E9F" w:rsidRPr="00692875" w:rsidRDefault="00153E9F" w:rsidP="00153E9F">
      <w:pPr>
        <w:tabs>
          <w:tab w:val="left" w:pos="6800"/>
        </w:tabs>
        <w:suppressAutoHyphens/>
        <w:rPr>
          <w:b/>
          <w:sz w:val="16"/>
          <w:szCs w:val="16"/>
        </w:rPr>
      </w:pPr>
      <w:r w:rsidRPr="00692875">
        <w:rPr>
          <w:b/>
          <w:sz w:val="16"/>
          <w:szCs w:val="16"/>
        </w:rPr>
        <w:t xml:space="preserve">Первый заместитель </w:t>
      </w:r>
      <w:r w:rsidRPr="00692875">
        <w:rPr>
          <w:b/>
          <w:sz w:val="16"/>
          <w:szCs w:val="16"/>
        </w:rPr>
        <w:br/>
        <w:t>Главы администрации   А.П. Польшаков</w:t>
      </w:r>
    </w:p>
    <w:p w:rsidR="00153E9F" w:rsidRDefault="00153E9F" w:rsidP="00153E9F">
      <w:pPr>
        <w:suppressAutoHyphens/>
        <w:ind w:left="495"/>
        <w:jc w:val="both"/>
        <w:rPr>
          <w:b/>
          <w:sz w:val="28"/>
          <w:szCs w:val="28"/>
        </w:rPr>
      </w:pPr>
    </w:p>
    <w:p w:rsidR="00153E9F" w:rsidRDefault="00153E9F" w:rsidP="00153E9F">
      <w:pPr>
        <w:suppressAutoHyphens/>
        <w:ind w:left="495"/>
        <w:jc w:val="both"/>
        <w:rPr>
          <w:b/>
          <w:sz w:val="28"/>
          <w:szCs w:val="28"/>
        </w:rPr>
      </w:pPr>
    </w:p>
    <w:p w:rsidR="00A454D1" w:rsidRPr="0054633B" w:rsidRDefault="00A454D1" w:rsidP="00F64C05">
      <w:pPr>
        <w:jc w:val="center"/>
        <w:rPr>
          <w:sz w:val="16"/>
          <w:szCs w:val="16"/>
        </w:rPr>
      </w:pPr>
    </w:p>
    <w:p w:rsidR="00F64C05" w:rsidRPr="0054633B" w:rsidRDefault="00F64C05" w:rsidP="00F64C05">
      <w:pPr>
        <w:jc w:val="center"/>
        <w:rPr>
          <w:b/>
          <w:sz w:val="16"/>
          <w:szCs w:val="16"/>
        </w:rPr>
      </w:pPr>
      <w:r w:rsidRPr="0054633B">
        <w:rPr>
          <w:b/>
          <w:sz w:val="16"/>
          <w:szCs w:val="16"/>
        </w:rPr>
        <w:t>ПОСТАНОВЛЕНИЕ</w:t>
      </w:r>
    </w:p>
    <w:p w:rsidR="00F64C05" w:rsidRPr="0054633B" w:rsidRDefault="00F64C05" w:rsidP="00F64C05">
      <w:pPr>
        <w:jc w:val="center"/>
        <w:rPr>
          <w:b/>
          <w:sz w:val="16"/>
          <w:szCs w:val="16"/>
        </w:rPr>
      </w:pPr>
      <w:r w:rsidRPr="0054633B">
        <w:rPr>
          <w:b/>
          <w:sz w:val="16"/>
          <w:szCs w:val="16"/>
        </w:rPr>
        <w:t xml:space="preserve">Администрации муниципального района </w:t>
      </w:r>
    </w:p>
    <w:p w:rsidR="00F64C05" w:rsidRPr="0054633B" w:rsidRDefault="00F64C05" w:rsidP="00F64C05">
      <w:pPr>
        <w:jc w:val="center"/>
        <w:rPr>
          <w:sz w:val="16"/>
          <w:szCs w:val="16"/>
        </w:rPr>
      </w:pPr>
    </w:p>
    <w:p w:rsidR="00F64C05" w:rsidRPr="0054633B" w:rsidRDefault="00F64C05" w:rsidP="00F64C05">
      <w:pPr>
        <w:jc w:val="center"/>
        <w:rPr>
          <w:sz w:val="16"/>
          <w:szCs w:val="16"/>
        </w:rPr>
      </w:pPr>
      <w:r w:rsidRPr="0054633B">
        <w:rPr>
          <w:sz w:val="16"/>
          <w:szCs w:val="16"/>
        </w:rPr>
        <w:t xml:space="preserve">от </w:t>
      </w:r>
      <w:r>
        <w:rPr>
          <w:sz w:val="16"/>
          <w:szCs w:val="16"/>
        </w:rPr>
        <w:t>07</w:t>
      </w:r>
      <w:r w:rsidRPr="0054633B">
        <w:rPr>
          <w:sz w:val="16"/>
          <w:szCs w:val="16"/>
        </w:rPr>
        <w:t>.0</w:t>
      </w:r>
      <w:r>
        <w:rPr>
          <w:sz w:val="16"/>
          <w:szCs w:val="16"/>
        </w:rPr>
        <w:t>6</w:t>
      </w:r>
      <w:r w:rsidRPr="0054633B">
        <w:rPr>
          <w:sz w:val="16"/>
          <w:szCs w:val="16"/>
        </w:rPr>
        <w:t>.2018 № 1</w:t>
      </w:r>
      <w:r>
        <w:rPr>
          <w:sz w:val="16"/>
          <w:szCs w:val="16"/>
        </w:rPr>
        <w:t>105</w:t>
      </w:r>
    </w:p>
    <w:p w:rsidR="00F64C05" w:rsidRDefault="00F64C05" w:rsidP="00F64C05">
      <w:pPr>
        <w:jc w:val="center"/>
        <w:rPr>
          <w:sz w:val="16"/>
          <w:szCs w:val="16"/>
        </w:rPr>
      </w:pPr>
      <w:r w:rsidRPr="0054633B">
        <w:rPr>
          <w:sz w:val="16"/>
          <w:szCs w:val="16"/>
        </w:rPr>
        <w:t>г. Сольцы</w:t>
      </w:r>
    </w:p>
    <w:p w:rsidR="00153E9F" w:rsidRDefault="00153E9F" w:rsidP="00F64C05">
      <w:pPr>
        <w:jc w:val="center"/>
        <w:rPr>
          <w:sz w:val="16"/>
          <w:szCs w:val="16"/>
        </w:rPr>
      </w:pPr>
    </w:p>
    <w:p w:rsidR="00153E9F" w:rsidRPr="00A2232D" w:rsidRDefault="00153E9F" w:rsidP="00153E9F">
      <w:pPr>
        <w:suppressAutoHyphens/>
        <w:jc w:val="center"/>
        <w:rPr>
          <w:b/>
          <w:sz w:val="16"/>
          <w:szCs w:val="16"/>
        </w:rPr>
      </w:pPr>
      <w:r w:rsidRPr="00A2232D">
        <w:rPr>
          <w:b/>
          <w:sz w:val="16"/>
          <w:szCs w:val="16"/>
        </w:rPr>
        <w:t xml:space="preserve">О внесении изменений в Положение об организации и осуществлении первичного воинского учета граждан на территории Солецкого городского поселения </w:t>
      </w:r>
    </w:p>
    <w:p w:rsidR="00153E9F" w:rsidRPr="00A2232D" w:rsidRDefault="00153E9F" w:rsidP="00153E9F">
      <w:pPr>
        <w:suppressAutoHyphens/>
        <w:jc w:val="center"/>
        <w:rPr>
          <w:b/>
          <w:sz w:val="16"/>
          <w:szCs w:val="16"/>
        </w:rPr>
      </w:pPr>
    </w:p>
    <w:p w:rsidR="00153E9F" w:rsidRPr="00A2232D" w:rsidRDefault="00153E9F" w:rsidP="00153E9F">
      <w:pPr>
        <w:suppressAutoHyphens/>
        <w:ind w:firstLine="284"/>
        <w:jc w:val="both"/>
        <w:rPr>
          <w:sz w:val="16"/>
          <w:szCs w:val="16"/>
        </w:rPr>
      </w:pPr>
      <w:r w:rsidRPr="00A2232D">
        <w:rPr>
          <w:sz w:val="16"/>
          <w:szCs w:val="16"/>
        </w:rPr>
        <w:t xml:space="preserve">Рассмотрев протест прокурора района от 30.05.2018 № 7-2-2018 на пункты 1.3, 2.6, 2.7 Положения об организации и осуществлении первичного воинского учета граждан на территории Солецкого городского поселения, утвержденного постановлением Администрации муниципального района от 25.02.2016 № 236, Администрация Солецкого муниципального района </w:t>
      </w:r>
      <w:r w:rsidRPr="00A2232D">
        <w:rPr>
          <w:b/>
          <w:sz w:val="16"/>
          <w:szCs w:val="16"/>
        </w:rPr>
        <w:t>ПОСТАНОВЛЯЕТ</w:t>
      </w:r>
      <w:r w:rsidRPr="00A2232D">
        <w:rPr>
          <w:sz w:val="16"/>
          <w:szCs w:val="16"/>
        </w:rPr>
        <w:t>:</w:t>
      </w:r>
    </w:p>
    <w:p w:rsidR="00153E9F" w:rsidRPr="00A2232D" w:rsidRDefault="00153E9F" w:rsidP="00153E9F">
      <w:pPr>
        <w:suppressAutoHyphens/>
        <w:ind w:firstLine="284"/>
        <w:jc w:val="both"/>
        <w:rPr>
          <w:sz w:val="16"/>
          <w:szCs w:val="16"/>
        </w:rPr>
      </w:pPr>
      <w:r w:rsidRPr="00A2232D">
        <w:rPr>
          <w:sz w:val="16"/>
          <w:szCs w:val="16"/>
        </w:rPr>
        <w:t>1. Протест прокурора района удовлетворить.</w:t>
      </w:r>
    </w:p>
    <w:p w:rsidR="00153E9F" w:rsidRPr="00A2232D" w:rsidRDefault="00153E9F" w:rsidP="00153E9F">
      <w:pPr>
        <w:suppressAutoHyphens/>
        <w:ind w:firstLine="284"/>
        <w:jc w:val="both"/>
        <w:rPr>
          <w:sz w:val="16"/>
          <w:szCs w:val="16"/>
        </w:rPr>
      </w:pPr>
      <w:r w:rsidRPr="00A2232D">
        <w:rPr>
          <w:sz w:val="16"/>
          <w:szCs w:val="16"/>
        </w:rPr>
        <w:t>2. Внести изменения в Положение об организации и осуществлении первичного воинского учета граждан на территории Солецкого городского поселения, утвержденное постановлением Администрации муниципального района от 25.02.2016 № 236:</w:t>
      </w:r>
    </w:p>
    <w:p w:rsidR="00153E9F" w:rsidRPr="00A2232D" w:rsidRDefault="00153E9F" w:rsidP="00153E9F">
      <w:pPr>
        <w:suppressAutoHyphens/>
        <w:ind w:firstLine="284"/>
        <w:jc w:val="both"/>
        <w:rPr>
          <w:sz w:val="16"/>
          <w:szCs w:val="16"/>
        </w:rPr>
      </w:pPr>
      <w:r w:rsidRPr="00A2232D">
        <w:rPr>
          <w:sz w:val="16"/>
          <w:szCs w:val="16"/>
        </w:rPr>
        <w:t>2.1. Изложить:</w:t>
      </w:r>
    </w:p>
    <w:p w:rsidR="00153E9F" w:rsidRPr="00A2232D" w:rsidRDefault="00153E9F" w:rsidP="00153E9F">
      <w:pPr>
        <w:suppressAutoHyphens/>
        <w:ind w:firstLine="284"/>
        <w:jc w:val="both"/>
        <w:rPr>
          <w:sz w:val="16"/>
          <w:szCs w:val="16"/>
        </w:rPr>
      </w:pPr>
      <w:r w:rsidRPr="00A2232D">
        <w:rPr>
          <w:sz w:val="16"/>
          <w:szCs w:val="16"/>
        </w:rPr>
        <w:lastRenderedPageBreak/>
        <w:t>2.1. 1 второй абзац подпункта б) пункта 1.3 раздела 1 в редакции: « мужского пола, пребывающие в запасе»;</w:t>
      </w:r>
    </w:p>
    <w:p w:rsidR="00153E9F" w:rsidRPr="00A2232D" w:rsidRDefault="00153E9F" w:rsidP="00153E9F">
      <w:pPr>
        <w:suppressAutoHyphens/>
        <w:ind w:firstLine="284"/>
        <w:jc w:val="both"/>
        <w:rPr>
          <w:sz w:val="16"/>
          <w:szCs w:val="16"/>
        </w:rPr>
      </w:pPr>
      <w:r w:rsidRPr="00A2232D">
        <w:rPr>
          <w:sz w:val="16"/>
          <w:szCs w:val="16"/>
        </w:rPr>
        <w:t>2.1.2 девятый абзац подпункта б) пункта 1.3 раздела 1 в редакции: «женского пола, имеющие военно-учетные специальности согласно  Перечню военно-учетных специальностей, а также профессий, специальностей, при наличии которых граждане женского пола получают военно-учетные специальности и подлежат постановке на воинский учет, утвержденному постановлением Правительства Российской Федерации от 27 ноября 2006 года № 719»;</w:t>
      </w:r>
    </w:p>
    <w:p w:rsidR="00153E9F" w:rsidRPr="00A2232D" w:rsidRDefault="00153E9F" w:rsidP="00153E9F">
      <w:pPr>
        <w:suppressAutoHyphens/>
        <w:ind w:firstLine="284"/>
        <w:jc w:val="both"/>
        <w:rPr>
          <w:sz w:val="16"/>
          <w:szCs w:val="16"/>
        </w:rPr>
      </w:pPr>
      <w:proofErr w:type="gramStart"/>
      <w:r w:rsidRPr="00A2232D">
        <w:rPr>
          <w:sz w:val="16"/>
          <w:szCs w:val="16"/>
        </w:rPr>
        <w:t>2.1.3 третий абзац подпункта б) пункта 1.3 раздела 1 в редакции: «успешно завершившие обучение  на военных кафедрах при федеральных государственных образовательных организациях высшего образования по программам военной подготовки офицеров запаса, программам военной подготовки сержантов, старшин запаса либо программам военной подготовки солдат, матросов запаса»;</w:t>
      </w:r>
      <w:proofErr w:type="gramEnd"/>
    </w:p>
    <w:p w:rsidR="00153E9F" w:rsidRPr="00A2232D" w:rsidRDefault="00153E9F" w:rsidP="00153E9F">
      <w:pPr>
        <w:suppressAutoHyphens/>
        <w:ind w:firstLine="284"/>
        <w:jc w:val="both"/>
        <w:rPr>
          <w:sz w:val="16"/>
          <w:szCs w:val="16"/>
        </w:rPr>
      </w:pPr>
      <w:r w:rsidRPr="00A2232D">
        <w:rPr>
          <w:sz w:val="16"/>
          <w:szCs w:val="16"/>
        </w:rPr>
        <w:t>2.1.4 пункты 2.6 и 2.7 раздела 2 в редакции:</w:t>
      </w:r>
    </w:p>
    <w:p w:rsidR="00153E9F" w:rsidRPr="00A2232D" w:rsidRDefault="00153E9F" w:rsidP="00153E9F">
      <w:pPr>
        <w:suppressAutoHyphens/>
        <w:ind w:firstLine="284"/>
        <w:jc w:val="both"/>
        <w:rPr>
          <w:sz w:val="16"/>
          <w:szCs w:val="16"/>
        </w:rPr>
      </w:pPr>
      <w:r w:rsidRPr="00A2232D">
        <w:rPr>
          <w:sz w:val="16"/>
          <w:szCs w:val="16"/>
        </w:rPr>
        <w:t>« 2.6. Документы первичного воинского учета должны содержать следующие сведения о гражданине:</w:t>
      </w:r>
    </w:p>
    <w:p w:rsidR="00153E9F" w:rsidRPr="00A2232D" w:rsidRDefault="00153E9F" w:rsidP="00153E9F">
      <w:pPr>
        <w:suppressAutoHyphens/>
        <w:ind w:firstLine="284"/>
        <w:jc w:val="both"/>
        <w:rPr>
          <w:sz w:val="16"/>
          <w:szCs w:val="16"/>
        </w:rPr>
      </w:pPr>
      <w:r w:rsidRPr="00A2232D">
        <w:rPr>
          <w:sz w:val="16"/>
          <w:szCs w:val="16"/>
        </w:rPr>
        <w:t>фамилия, имя, отчество;</w:t>
      </w:r>
    </w:p>
    <w:p w:rsidR="00153E9F" w:rsidRPr="00A2232D" w:rsidRDefault="00153E9F" w:rsidP="00153E9F">
      <w:pPr>
        <w:suppressAutoHyphens/>
        <w:ind w:firstLine="284"/>
        <w:jc w:val="both"/>
        <w:rPr>
          <w:sz w:val="16"/>
          <w:szCs w:val="16"/>
        </w:rPr>
      </w:pPr>
      <w:r w:rsidRPr="00A2232D">
        <w:rPr>
          <w:sz w:val="16"/>
          <w:szCs w:val="16"/>
        </w:rPr>
        <w:t>дата рождения;</w:t>
      </w:r>
    </w:p>
    <w:p w:rsidR="00153E9F" w:rsidRPr="00A2232D" w:rsidRDefault="00153E9F" w:rsidP="00153E9F">
      <w:pPr>
        <w:suppressAutoHyphens/>
        <w:ind w:firstLine="284"/>
        <w:jc w:val="both"/>
        <w:rPr>
          <w:sz w:val="16"/>
          <w:szCs w:val="16"/>
        </w:rPr>
      </w:pPr>
      <w:r w:rsidRPr="00A2232D">
        <w:rPr>
          <w:sz w:val="16"/>
          <w:szCs w:val="16"/>
        </w:rPr>
        <w:t>место жительства и место пребывания;</w:t>
      </w:r>
    </w:p>
    <w:p w:rsidR="00153E9F" w:rsidRPr="00A2232D" w:rsidRDefault="00153E9F" w:rsidP="00153E9F">
      <w:pPr>
        <w:suppressAutoHyphens/>
        <w:ind w:firstLine="284"/>
        <w:jc w:val="both"/>
        <w:rPr>
          <w:sz w:val="16"/>
          <w:szCs w:val="16"/>
        </w:rPr>
      </w:pPr>
      <w:r w:rsidRPr="00A2232D">
        <w:rPr>
          <w:sz w:val="16"/>
          <w:szCs w:val="16"/>
        </w:rPr>
        <w:t>семейное положение;</w:t>
      </w:r>
    </w:p>
    <w:p w:rsidR="00153E9F" w:rsidRPr="00A2232D" w:rsidRDefault="00153E9F" w:rsidP="00153E9F">
      <w:pPr>
        <w:suppressAutoHyphens/>
        <w:ind w:firstLine="284"/>
        <w:jc w:val="both"/>
        <w:rPr>
          <w:sz w:val="16"/>
          <w:szCs w:val="16"/>
        </w:rPr>
      </w:pPr>
      <w:r w:rsidRPr="00A2232D">
        <w:rPr>
          <w:sz w:val="16"/>
          <w:szCs w:val="16"/>
        </w:rPr>
        <w:t>образование;</w:t>
      </w:r>
    </w:p>
    <w:p w:rsidR="00153E9F" w:rsidRPr="00A2232D" w:rsidRDefault="00153E9F" w:rsidP="00153E9F">
      <w:pPr>
        <w:suppressAutoHyphens/>
        <w:ind w:firstLine="284"/>
        <w:jc w:val="both"/>
        <w:rPr>
          <w:sz w:val="16"/>
          <w:szCs w:val="16"/>
        </w:rPr>
      </w:pPr>
      <w:r w:rsidRPr="00A2232D">
        <w:rPr>
          <w:sz w:val="16"/>
          <w:szCs w:val="16"/>
        </w:rPr>
        <w:t>место работы;</w:t>
      </w:r>
    </w:p>
    <w:p w:rsidR="00153E9F" w:rsidRPr="00A2232D" w:rsidRDefault="00153E9F" w:rsidP="00153E9F">
      <w:pPr>
        <w:suppressAutoHyphens/>
        <w:ind w:firstLine="284"/>
        <w:jc w:val="both"/>
        <w:rPr>
          <w:sz w:val="16"/>
          <w:szCs w:val="16"/>
        </w:rPr>
      </w:pPr>
      <w:r w:rsidRPr="00A2232D">
        <w:rPr>
          <w:sz w:val="16"/>
          <w:szCs w:val="16"/>
        </w:rPr>
        <w:t>годность к военной службе по состоянию здоровья;</w:t>
      </w:r>
    </w:p>
    <w:p w:rsidR="00153E9F" w:rsidRPr="00A2232D" w:rsidRDefault="00153E9F" w:rsidP="00153E9F">
      <w:pPr>
        <w:suppressAutoHyphens/>
        <w:ind w:firstLine="284"/>
        <w:jc w:val="both"/>
        <w:rPr>
          <w:sz w:val="16"/>
          <w:szCs w:val="16"/>
        </w:rPr>
      </w:pPr>
      <w:r w:rsidRPr="00A2232D">
        <w:rPr>
          <w:sz w:val="16"/>
          <w:szCs w:val="16"/>
        </w:rPr>
        <w:t>профессиональная пригодность к подготовке по военно-учетным специальностям и к военной службе на воинских должностях;</w:t>
      </w:r>
    </w:p>
    <w:p w:rsidR="00153E9F" w:rsidRPr="00A2232D" w:rsidRDefault="00153E9F" w:rsidP="00153E9F">
      <w:pPr>
        <w:suppressAutoHyphens/>
        <w:ind w:firstLine="284"/>
        <w:jc w:val="both"/>
        <w:rPr>
          <w:sz w:val="16"/>
          <w:szCs w:val="16"/>
        </w:rPr>
      </w:pPr>
      <w:r w:rsidRPr="00A2232D">
        <w:rPr>
          <w:sz w:val="16"/>
          <w:szCs w:val="16"/>
        </w:rPr>
        <w:t>основные антропометрические данные;</w:t>
      </w:r>
    </w:p>
    <w:p w:rsidR="00153E9F" w:rsidRPr="00A2232D" w:rsidRDefault="00153E9F" w:rsidP="00153E9F">
      <w:pPr>
        <w:suppressAutoHyphens/>
        <w:ind w:firstLine="284"/>
        <w:jc w:val="both"/>
        <w:rPr>
          <w:sz w:val="16"/>
          <w:szCs w:val="16"/>
        </w:rPr>
      </w:pPr>
      <w:r w:rsidRPr="00A2232D">
        <w:rPr>
          <w:sz w:val="16"/>
          <w:szCs w:val="16"/>
        </w:rPr>
        <w:t>прохождение военной службы или альтернативной гражданской службы;</w:t>
      </w:r>
    </w:p>
    <w:p w:rsidR="00153E9F" w:rsidRPr="00A2232D" w:rsidRDefault="00153E9F" w:rsidP="00153E9F">
      <w:pPr>
        <w:suppressAutoHyphens/>
        <w:ind w:firstLine="284"/>
        <w:jc w:val="both"/>
        <w:rPr>
          <w:sz w:val="16"/>
          <w:szCs w:val="16"/>
        </w:rPr>
      </w:pPr>
      <w:r w:rsidRPr="00A2232D">
        <w:rPr>
          <w:sz w:val="16"/>
          <w:szCs w:val="16"/>
        </w:rPr>
        <w:t>прохождение военных сборов;</w:t>
      </w:r>
    </w:p>
    <w:p w:rsidR="00153E9F" w:rsidRPr="00A2232D" w:rsidRDefault="00153E9F" w:rsidP="00153E9F">
      <w:pPr>
        <w:suppressAutoHyphens/>
        <w:ind w:firstLine="284"/>
        <w:jc w:val="both"/>
        <w:rPr>
          <w:sz w:val="16"/>
          <w:szCs w:val="16"/>
        </w:rPr>
      </w:pPr>
      <w:r w:rsidRPr="00A2232D">
        <w:rPr>
          <w:sz w:val="16"/>
          <w:szCs w:val="16"/>
        </w:rPr>
        <w:t>владение иностранными языками;</w:t>
      </w:r>
    </w:p>
    <w:p w:rsidR="00153E9F" w:rsidRPr="00A2232D" w:rsidRDefault="00153E9F" w:rsidP="00153E9F">
      <w:pPr>
        <w:suppressAutoHyphens/>
        <w:ind w:firstLine="284"/>
        <w:jc w:val="both"/>
        <w:rPr>
          <w:sz w:val="16"/>
          <w:szCs w:val="16"/>
        </w:rPr>
      </w:pPr>
      <w:r w:rsidRPr="00A2232D">
        <w:rPr>
          <w:sz w:val="16"/>
          <w:szCs w:val="16"/>
        </w:rPr>
        <w:t>наличие военно-учетных и гражданских специальностей;</w:t>
      </w:r>
    </w:p>
    <w:p w:rsidR="00153E9F" w:rsidRPr="00A2232D" w:rsidRDefault="00153E9F" w:rsidP="00153E9F">
      <w:pPr>
        <w:suppressAutoHyphens/>
        <w:ind w:firstLine="284"/>
        <w:jc w:val="both"/>
        <w:rPr>
          <w:sz w:val="16"/>
          <w:szCs w:val="16"/>
        </w:rPr>
      </w:pPr>
      <w:r w:rsidRPr="00A2232D">
        <w:rPr>
          <w:sz w:val="16"/>
          <w:szCs w:val="16"/>
        </w:rPr>
        <w:t>наличие спортивного разряда кандидата в мастера спорта, первого спортивного разряда или спортивного звания;</w:t>
      </w:r>
    </w:p>
    <w:p w:rsidR="00153E9F" w:rsidRPr="00A2232D" w:rsidRDefault="00153E9F" w:rsidP="00153E9F">
      <w:pPr>
        <w:suppressAutoHyphens/>
        <w:ind w:firstLine="284"/>
        <w:jc w:val="both"/>
        <w:rPr>
          <w:sz w:val="16"/>
          <w:szCs w:val="16"/>
        </w:rPr>
      </w:pPr>
      <w:r w:rsidRPr="00A2232D">
        <w:rPr>
          <w:sz w:val="16"/>
          <w:szCs w:val="16"/>
        </w:rPr>
        <w:t>возбуждение или прекращение в отношении гражданина уголовного дела;</w:t>
      </w:r>
    </w:p>
    <w:p w:rsidR="00153E9F" w:rsidRPr="00A2232D" w:rsidRDefault="00153E9F" w:rsidP="00153E9F">
      <w:pPr>
        <w:suppressAutoHyphens/>
        <w:ind w:firstLine="284"/>
        <w:jc w:val="both"/>
        <w:rPr>
          <w:sz w:val="16"/>
          <w:szCs w:val="16"/>
        </w:rPr>
      </w:pPr>
      <w:r w:rsidRPr="00A2232D">
        <w:rPr>
          <w:sz w:val="16"/>
          <w:szCs w:val="16"/>
        </w:rPr>
        <w:t>наличие судимости;</w:t>
      </w:r>
    </w:p>
    <w:p w:rsidR="00153E9F" w:rsidRPr="00A2232D" w:rsidRDefault="00153E9F" w:rsidP="00153E9F">
      <w:pPr>
        <w:suppressAutoHyphens/>
        <w:ind w:firstLine="284"/>
        <w:jc w:val="both"/>
        <w:rPr>
          <w:sz w:val="16"/>
          <w:szCs w:val="16"/>
        </w:rPr>
      </w:pPr>
      <w:r w:rsidRPr="00A2232D">
        <w:rPr>
          <w:sz w:val="16"/>
          <w:szCs w:val="16"/>
        </w:rPr>
        <w:t>признание гражданина не прошедшим военную службу по призыву, не имея на то законных оснований, в соответствии с заключением призывной комиссии;</w:t>
      </w:r>
    </w:p>
    <w:p w:rsidR="00153E9F" w:rsidRPr="00A2232D" w:rsidRDefault="00153E9F" w:rsidP="00153E9F">
      <w:pPr>
        <w:suppressAutoHyphens/>
        <w:ind w:firstLine="284"/>
        <w:jc w:val="both"/>
        <w:rPr>
          <w:sz w:val="16"/>
          <w:szCs w:val="16"/>
        </w:rPr>
      </w:pPr>
      <w:r w:rsidRPr="00A2232D">
        <w:rPr>
          <w:sz w:val="16"/>
          <w:szCs w:val="16"/>
        </w:rPr>
        <w:t>бронирование гражданина, пребывающего в запасе, за органом государственной власти, органом местного самоуправления или организацией на период мобилизации и в военное время;</w:t>
      </w:r>
    </w:p>
    <w:p w:rsidR="00153E9F" w:rsidRPr="00A2232D" w:rsidRDefault="00153E9F" w:rsidP="00153E9F">
      <w:pPr>
        <w:suppressAutoHyphens/>
        <w:ind w:firstLine="284"/>
        <w:jc w:val="both"/>
        <w:rPr>
          <w:sz w:val="16"/>
          <w:szCs w:val="16"/>
        </w:rPr>
      </w:pPr>
      <w:r w:rsidRPr="00A2232D">
        <w:rPr>
          <w:sz w:val="16"/>
          <w:szCs w:val="16"/>
        </w:rPr>
        <w:t>пребывание в мобилизационном людском резерве;</w:t>
      </w:r>
    </w:p>
    <w:p w:rsidR="00153E9F" w:rsidRPr="00A2232D" w:rsidRDefault="00153E9F" w:rsidP="00153E9F">
      <w:pPr>
        <w:suppressAutoHyphens/>
        <w:autoSpaceDE w:val="0"/>
        <w:autoSpaceDN w:val="0"/>
        <w:adjustRightInd w:val="0"/>
        <w:ind w:firstLine="284"/>
        <w:jc w:val="both"/>
        <w:rPr>
          <w:sz w:val="16"/>
          <w:szCs w:val="16"/>
        </w:rPr>
      </w:pPr>
      <w:proofErr w:type="gramStart"/>
      <w:r w:rsidRPr="00A2232D">
        <w:rPr>
          <w:sz w:val="16"/>
          <w:szCs w:val="16"/>
        </w:rPr>
        <w:t>наличие освобождения или отсрочки от призыва на военную службу с указанием соответствующего положения Федерального закона от 28 марта 1998 года № 53 - ФЗ «О воинской обязанности и военной службе», на основании которого они предоставлены, а также даты заседания призывной комиссии, на котором было принято решение об освобождении от призыва на военную службу или о предоставлении отсрочки от призыва на военную службу</w:t>
      </w:r>
      <w:proofErr w:type="gramEnd"/>
      <w:r w:rsidRPr="00A2232D">
        <w:rPr>
          <w:sz w:val="16"/>
          <w:szCs w:val="16"/>
        </w:rPr>
        <w:t>, и номера протокола этого заседания.</w:t>
      </w:r>
    </w:p>
    <w:p w:rsidR="00153E9F" w:rsidRPr="00A2232D" w:rsidRDefault="00153E9F" w:rsidP="00153E9F">
      <w:pPr>
        <w:suppressAutoHyphens/>
        <w:autoSpaceDE w:val="0"/>
        <w:autoSpaceDN w:val="0"/>
        <w:adjustRightInd w:val="0"/>
        <w:ind w:firstLine="284"/>
        <w:jc w:val="both"/>
        <w:rPr>
          <w:sz w:val="16"/>
          <w:szCs w:val="16"/>
        </w:rPr>
      </w:pPr>
      <w:r w:rsidRPr="00A2232D">
        <w:rPr>
          <w:sz w:val="16"/>
          <w:szCs w:val="16"/>
        </w:rPr>
        <w:t>2.7. При осуществлении первичного воинского учета Администрация района руководствуется Федеральным законом от 28 марта 1998 года № 53 - ФЗ «О воинской обязанности и военной службе» и Положением о воинском учете, утвержденным постановлением Правительства Российской Федерации от 27 ноября 2006 года № 719.».</w:t>
      </w:r>
    </w:p>
    <w:p w:rsidR="00153E9F" w:rsidRPr="00A2232D" w:rsidRDefault="00153E9F" w:rsidP="00153E9F">
      <w:pPr>
        <w:suppressAutoHyphens/>
        <w:autoSpaceDE w:val="0"/>
        <w:autoSpaceDN w:val="0"/>
        <w:adjustRightInd w:val="0"/>
        <w:ind w:firstLine="284"/>
        <w:jc w:val="both"/>
        <w:rPr>
          <w:sz w:val="16"/>
          <w:szCs w:val="16"/>
        </w:rPr>
      </w:pPr>
      <w:r w:rsidRPr="00A2232D">
        <w:rPr>
          <w:sz w:val="16"/>
          <w:szCs w:val="16"/>
        </w:rPr>
        <w:t>3. Опубликовать данное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153E9F" w:rsidRPr="00A2232D" w:rsidRDefault="00153E9F" w:rsidP="00153E9F">
      <w:pPr>
        <w:suppressAutoHyphens/>
        <w:jc w:val="both"/>
        <w:rPr>
          <w:b/>
          <w:sz w:val="16"/>
          <w:szCs w:val="16"/>
        </w:rPr>
      </w:pPr>
    </w:p>
    <w:p w:rsidR="00153E9F" w:rsidRPr="00A2232D" w:rsidRDefault="00153E9F" w:rsidP="00153E9F">
      <w:pPr>
        <w:suppressAutoHyphens/>
        <w:jc w:val="both"/>
        <w:rPr>
          <w:b/>
          <w:sz w:val="16"/>
          <w:szCs w:val="16"/>
        </w:rPr>
      </w:pPr>
    </w:p>
    <w:p w:rsidR="00153E9F" w:rsidRPr="00A2232D" w:rsidRDefault="00153E9F" w:rsidP="00153E9F">
      <w:pPr>
        <w:tabs>
          <w:tab w:val="left" w:pos="6800"/>
        </w:tabs>
        <w:suppressAutoHyphens/>
        <w:rPr>
          <w:sz w:val="16"/>
          <w:szCs w:val="16"/>
        </w:rPr>
      </w:pPr>
      <w:r w:rsidRPr="00A2232D">
        <w:rPr>
          <w:b/>
          <w:sz w:val="16"/>
          <w:szCs w:val="16"/>
        </w:rPr>
        <w:t>Глава муниципального района      А.Я. Котов</w:t>
      </w:r>
    </w:p>
    <w:p w:rsidR="00153E9F" w:rsidRPr="00A2232D" w:rsidRDefault="00153E9F" w:rsidP="00153E9F">
      <w:pPr>
        <w:suppressAutoHyphens/>
        <w:jc w:val="both"/>
        <w:rPr>
          <w:b/>
          <w:sz w:val="16"/>
          <w:szCs w:val="16"/>
        </w:rPr>
      </w:pPr>
    </w:p>
    <w:p w:rsidR="00153E9F" w:rsidRPr="00A2232D" w:rsidRDefault="00153E9F" w:rsidP="00153E9F">
      <w:pPr>
        <w:suppressAutoHyphens/>
        <w:jc w:val="both"/>
        <w:rPr>
          <w:b/>
          <w:sz w:val="16"/>
          <w:szCs w:val="16"/>
        </w:rPr>
      </w:pPr>
    </w:p>
    <w:p w:rsidR="00153E9F" w:rsidRPr="00A2232D" w:rsidRDefault="00153E9F" w:rsidP="00153E9F">
      <w:pPr>
        <w:tabs>
          <w:tab w:val="left" w:pos="6800"/>
        </w:tabs>
        <w:suppressAutoHyphens/>
        <w:jc w:val="center"/>
        <w:rPr>
          <w:sz w:val="16"/>
          <w:szCs w:val="16"/>
        </w:rPr>
      </w:pPr>
    </w:p>
    <w:p w:rsidR="00153E9F" w:rsidRPr="00A2232D" w:rsidRDefault="00153E9F" w:rsidP="00153E9F">
      <w:pPr>
        <w:tabs>
          <w:tab w:val="left" w:pos="6800"/>
        </w:tabs>
        <w:suppressAutoHyphens/>
        <w:jc w:val="center"/>
        <w:rPr>
          <w:sz w:val="16"/>
          <w:szCs w:val="16"/>
        </w:rPr>
      </w:pPr>
    </w:p>
    <w:p w:rsidR="00153E9F" w:rsidRDefault="00153E9F" w:rsidP="00F64C05">
      <w:pPr>
        <w:jc w:val="center"/>
        <w:rPr>
          <w:sz w:val="16"/>
          <w:szCs w:val="16"/>
        </w:rPr>
      </w:pPr>
    </w:p>
    <w:p w:rsidR="00F64C05" w:rsidRPr="0054633B" w:rsidRDefault="00F64C05" w:rsidP="00F64C05">
      <w:pPr>
        <w:jc w:val="center"/>
        <w:rPr>
          <w:b/>
          <w:sz w:val="16"/>
          <w:szCs w:val="16"/>
        </w:rPr>
      </w:pPr>
      <w:r w:rsidRPr="0054633B">
        <w:rPr>
          <w:b/>
          <w:sz w:val="16"/>
          <w:szCs w:val="16"/>
        </w:rPr>
        <w:lastRenderedPageBreak/>
        <w:t>ПОСТАНОВЛЕНИЕ</w:t>
      </w:r>
    </w:p>
    <w:p w:rsidR="00F64C05" w:rsidRPr="0054633B" w:rsidRDefault="00F64C05" w:rsidP="00F64C05">
      <w:pPr>
        <w:jc w:val="center"/>
        <w:rPr>
          <w:b/>
          <w:sz w:val="16"/>
          <w:szCs w:val="16"/>
        </w:rPr>
      </w:pPr>
      <w:r w:rsidRPr="0054633B">
        <w:rPr>
          <w:b/>
          <w:sz w:val="16"/>
          <w:szCs w:val="16"/>
        </w:rPr>
        <w:t xml:space="preserve">Администрации муниципального района </w:t>
      </w:r>
    </w:p>
    <w:p w:rsidR="00F64C05" w:rsidRPr="0054633B" w:rsidRDefault="00F64C05" w:rsidP="00F64C05">
      <w:pPr>
        <w:jc w:val="center"/>
        <w:rPr>
          <w:sz w:val="16"/>
          <w:szCs w:val="16"/>
        </w:rPr>
      </w:pPr>
    </w:p>
    <w:p w:rsidR="00F64C05" w:rsidRPr="0054633B" w:rsidRDefault="00F64C05" w:rsidP="00F64C05">
      <w:pPr>
        <w:jc w:val="center"/>
        <w:rPr>
          <w:sz w:val="16"/>
          <w:szCs w:val="16"/>
        </w:rPr>
      </w:pPr>
      <w:r w:rsidRPr="0054633B">
        <w:rPr>
          <w:sz w:val="16"/>
          <w:szCs w:val="16"/>
        </w:rPr>
        <w:t xml:space="preserve">от </w:t>
      </w:r>
      <w:r>
        <w:rPr>
          <w:sz w:val="16"/>
          <w:szCs w:val="16"/>
        </w:rPr>
        <w:t>08</w:t>
      </w:r>
      <w:r w:rsidRPr="0054633B">
        <w:rPr>
          <w:sz w:val="16"/>
          <w:szCs w:val="16"/>
        </w:rPr>
        <w:t>.0</w:t>
      </w:r>
      <w:r>
        <w:rPr>
          <w:sz w:val="16"/>
          <w:szCs w:val="16"/>
        </w:rPr>
        <w:t>6</w:t>
      </w:r>
      <w:r w:rsidRPr="0054633B">
        <w:rPr>
          <w:sz w:val="16"/>
          <w:szCs w:val="16"/>
        </w:rPr>
        <w:t>.2018 № 1</w:t>
      </w:r>
      <w:r>
        <w:rPr>
          <w:sz w:val="16"/>
          <w:szCs w:val="16"/>
        </w:rPr>
        <w:t>107</w:t>
      </w:r>
    </w:p>
    <w:p w:rsidR="00F64C05" w:rsidRPr="0054633B" w:rsidRDefault="00F64C05" w:rsidP="00F64C05">
      <w:pPr>
        <w:jc w:val="center"/>
        <w:rPr>
          <w:sz w:val="16"/>
          <w:szCs w:val="16"/>
        </w:rPr>
      </w:pPr>
      <w:r w:rsidRPr="0054633B">
        <w:rPr>
          <w:sz w:val="16"/>
          <w:szCs w:val="16"/>
        </w:rPr>
        <w:t>г. Сольцы</w:t>
      </w:r>
    </w:p>
    <w:p w:rsidR="00F64C05" w:rsidRDefault="00F64C05" w:rsidP="00FA7A68">
      <w:pPr>
        <w:autoSpaceDE w:val="0"/>
        <w:autoSpaceDN w:val="0"/>
        <w:jc w:val="center"/>
        <w:rPr>
          <w:color w:val="000000" w:themeColor="text1"/>
          <w:sz w:val="16"/>
          <w:szCs w:val="16"/>
        </w:rPr>
      </w:pPr>
    </w:p>
    <w:p w:rsidR="00153E9F" w:rsidRDefault="00153E9F" w:rsidP="00FA7A68">
      <w:pPr>
        <w:autoSpaceDE w:val="0"/>
        <w:autoSpaceDN w:val="0"/>
        <w:jc w:val="center"/>
        <w:rPr>
          <w:color w:val="000000" w:themeColor="text1"/>
          <w:sz w:val="16"/>
          <w:szCs w:val="16"/>
        </w:rPr>
      </w:pPr>
    </w:p>
    <w:p w:rsidR="00153E9F" w:rsidRPr="00FD7D43" w:rsidRDefault="00153E9F" w:rsidP="00153E9F">
      <w:pPr>
        <w:suppressAutoHyphens/>
        <w:jc w:val="center"/>
        <w:rPr>
          <w:sz w:val="16"/>
          <w:szCs w:val="16"/>
        </w:rPr>
      </w:pPr>
      <w:r w:rsidRPr="00FD7D43">
        <w:rPr>
          <w:b/>
          <w:sz w:val="16"/>
          <w:szCs w:val="16"/>
        </w:rPr>
        <w:t>О внесении изменений в постановление Администрации муниципального района от 15.05.2017 №651</w:t>
      </w:r>
    </w:p>
    <w:p w:rsidR="00153E9F" w:rsidRPr="00FD7D43" w:rsidRDefault="00153E9F" w:rsidP="00153E9F">
      <w:pPr>
        <w:suppressAutoHyphens/>
        <w:jc w:val="both"/>
        <w:rPr>
          <w:sz w:val="16"/>
          <w:szCs w:val="16"/>
        </w:rPr>
      </w:pPr>
    </w:p>
    <w:p w:rsidR="00153E9F" w:rsidRPr="00FD7D43" w:rsidRDefault="00153E9F" w:rsidP="00153E9F">
      <w:pPr>
        <w:suppressAutoHyphens/>
        <w:ind w:firstLine="284"/>
        <w:jc w:val="both"/>
        <w:rPr>
          <w:b/>
          <w:sz w:val="16"/>
          <w:szCs w:val="16"/>
        </w:rPr>
      </w:pPr>
      <w:proofErr w:type="gramStart"/>
      <w:r w:rsidRPr="00FD7D43">
        <w:rPr>
          <w:sz w:val="16"/>
          <w:szCs w:val="16"/>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w:t>
      </w:r>
      <w:hyperlink r:id="rId9" w:history="1">
        <w:r w:rsidRPr="00FD7D43">
          <w:rPr>
            <w:sz w:val="16"/>
            <w:szCs w:val="16"/>
          </w:rPr>
          <w:t>статьёй 179</w:t>
        </w:r>
      </w:hyperlink>
      <w:r w:rsidRPr="00FD7D43">
        <w:rPr>
          <w:sz w:val="16"/>
          <w:szCs w:val="16"/>
        </w:rPr>
        <w:t xml:space="preserve"> Бюджетного кодекса Российской Федерации, Порядком принятия решений о разработке муниципальных программ Солецкого муниципального района, Солецкого городского поселения, их формирования и реализации, утвержденным постановлением Администрации муниципального района от 17.09.2013 № 1692 (в редакции постановлений от 29.12.2015 №1868, от 20.05.2016 №755</w:t>
      </w:r>
      <w:proofErr w:type="gramEnd"/>
      <w:r w:rsidRPr="00FD7D43">
        <w:rPr>
          <w:sz w:val="16"/>
          <w:szCs w:val="16"/>
        </w:rPr>
        <w:t xml:space="preserve">, от 21.11.2016 №1805, от 23.01.2017 №87, от 15.05.2017 №672, от 10.11.2017 №1737), Администрация муниципального района </w:t>
      </w:r>
      <w:r w:rsidRPr="00FD7D43">
        <w:rPr>
          <w:b/>
          <w:sz w:val="16"/>
          <w:szCs w:val="16"/>
        </w:rPr>
        <w:t>ПОСТАНОВЛЯЕТ:</w:t>
      </w:r>
    </w:p>
    <w:p w:rsidR="00153E9F" w:rsidRPr="00FD7D43" w:rsidRDefault="00153E9F" w:rsidP="00153E9F">
      <w:pPr>
        <w:suppressAutoHyphens/>
        <w:ind w:firstLine="284"/>
        <w:jc w:val="both"/>
        <w:rPr>
          <w:sz w:val="16"/>
          <w:szCs w:val="16"/>
        </w:rPr>
      </w:pPr>
      <w:r w:rsidRPr="00FD7D43">
        <w:rPr>
          <w:sz w:val="16"/>
          <w:szCs w:val="16"/>
        </w:rPr>
        <w:t xml:space="preserve">1.Внести изменения в муниципальную программу Солецкого городского поселения «Формирование современной городской среды на территории города Сольцы на 2017-2022 годы», утвержденную постановление Администрации муниципального района от 15.05.2017 №651 (в редакции постановлений от 05.06.2017 № 764, от 30.06.2017 №925, от 25.12.2017 №2075, </w:t>
      </w:r>
      <w:proofErr w:type="gramStart"/>
      <w:r w:rsidRPr="00FD7D43">
        <w:rPr>
          <w:sz w:val="16"/>
          <w:szCs w:val="16"/>
        </w:rPr>
        <w:t>от</w:t>
      </w:r>
      <w:proofErr w:type="gramEnd"/>
      <w:r w:rsidRPr="00FD7D43">
        <w:rPr>
          <w:sz w:val="16"/>
          <w:szCs w:val="16"/>
        </w:rPr>
        <w:t xml:space="preserve"> 05.03.2018 №570): </w:t>
      </w:r>
    </w:p>
    <w:p w:rsidR="00153E9F" w:rsidRPr="00FD7D43" w:rsidRDefault="00153E9F" w:rsidP="00153E9F">
      <w:pPr>
        <w:suppressAutoHyphens/>
        <w:ind w:firstLine="284"/>
        <w:jc w:val="both"/>
        <w:rPr>
          <w:sz w:val="16"/>
          <w:szCs w:val="16"/>
        </w:rPr>
      </w:pPr>
      <w:r w:rsidRPr="00FD7D43">
        <w:rPr>
          <w:sz w:val="16"/>
          <w:szCs w:val="16"/>
        </w:rPr>
        <w:t>1.1. В паспорте Программы:</w:t>
      </w:r>
    </w:p>
    <w:p w:rsidR="00153E9F" w:rsidRPr="00FD7D43" w:rsidRDefault="00153E9F" w:rsidP="00153E9F">
      <w:pPr>
        <w:suppressAutoHyphens/>
        <w:ind w:firstLine="284"/>
        <w:jc w:val="both"/>
        <w:rPr>
          <w:sz w:val="16"/>
          <w:szCs w:val="16"/>
        </w:rPr>
      </w:pPr>
      <w:r w:rsidRPr="00FD7D43">
        <w:rPr>
          <w:sz w:val="16"/>
          <w:szCs w:val="16"/>
        </w:rPr>
        <w:t xml:space="preserve">1.1.1. Заменить в графе 4 строки 1.1.1. раздела 4 цифру «9» на «11». </w:t>
      </w:r>
    </w:p>
    <w:p w:rsidR="00153E9F" w:rsidRPr="00FD7D43" w:rsidRDefault="00153E9F" w:rsidP="00153E9F">
      <w:pPr>
        <w:suppressAutoHyphens/>
        <w:ind w:firstLine="284"/>
        <w:jc w:val="both"/>
        <w:rPr>
          <w:bCs/>
          <w:sz w:val="16"/>
          <w:szCs w:val="16"/>
        </w:rPr>
      </w:pPr>
      <w:r w:rsidRPr="00FD7D43">
        <w:rPr>
          <w:sz w:val="16"/>
          <w:szCs w:val="16"/>
        </w:rPr>
        <w:t xml:space="preserve">1.1.2.Дополнить </w:t>
      </w:r>
      <w:r w:rsidRPr="00FD7D43">
        <w:rPr>
          <w:bCs/>
          <w:sz w:val="16"/>
          <w:szCs w:val="16"/>
        </w:rPr>
        <w:t>раздел 4 после строки 1.2.1 строкой 1.2.2. следующего содержания</w:t>
      </w:r>
      <w:proofErr w:type="gramStart"/>
      <w:r w:rsidRPr="00FD7D43">
        <w:rPr>
          <w:bCs/>
          <w:sz w:val="16"/>
          <w:szCs w:val="16"/>
        </w:rPr>
        <w:t>: «</w:t>
      </w:r>
      <w:proofErr w:type="gramEnd"/>
    </w:p>
    <w:tbl>
      <w:tblPr>
        <w:tblW w:w="0" w:type="auto"/>
        <w:tblLook w:val="01E0" w:firstRow="1" w:lastRow="1" w:firstColumn="1" w:lastColumn="1" w:noHBand="0" w:noVBand="0"/>
      </w:tblPr>
      <w:tblGrid>
        <w:gridCol w:w="486"/>
        <w:gridCol w:w="1811"/>
        <w:gridCol w:w="456"/>
        <w:gridCol w:w="456"/>
        <w:gridCol w:w="456"/>
        <w:gridCol w:w="456"/>
        <w:gridCol w:w="456"/>
        <w:gridCol w:w="456"/>
      </w:tblGrid>
      <w:tr w:rsidR="00153E9F" w:rsidRPr="00153E9F" w:rsidTr="00153E9F">
        <w:trPr>
          <w:trHeight w:val="100"/>
        </w:trPr>
        <w:tc>
          <w:tcPr>
            <w:tcW w:w="0" w:type="auto"/>
            <w:vMerge w:val="restart"/>
            <w:tcBorders>
              <w:top w:val="single" w:sz="4" w:space="0" w:color="auto"/>
              <w:left w:val="single" w:sz="4" w:space="0" w:color="auto"/>
              <w:bottom w:val="single" w:sz="4" w:space="0" w:color="auto"/>
              <w:right w:val="single" w:sz="4" w:space="0" w:color="auto"/>
            </w:tcBorders>
            <w:hideMark/>
          </w:tcPr>
          <w:p w:rsidR="00153E9F" w:rsidRPr="00153E9F" w:rsidRDefault="00153E9F" w:rsidP="00A25045">
            <w:pPr>
              <w:tabs>
                <w:tab w:val="left" w:pos="3060"/>
              </w:tabs>
              <w:suppressAutoHyphens/>
              <w:jc w:val="both"/>
              <w:rPr>
                <w:sz w:val="12"/>
                <w:szCs w:val="16"/>
              </w:rPr>
            </w:pPr>
            <w:r w:rsidRPr="00153E9F">
              <w:rPr>
                <w:sz w:val="12"/>
                <w:szCs w:val="16"/>
              </w:rPr>
              <w:t>№</w:t>
            </w:r>
          </w:p>
          <w:p w:rsidR="00153E9F" w:rsidRPr="00153E9F" w:rsidRDefault="00153E9F" w:rsidP="00A25045">
            <w:pPr>
              <w:tabs>
                <w:tab w:val="left" w:pos="3060"/>
              </w:tabs>
              <w:suppressAutoHyphens/>
              <w:jc w:val="both"/>
              <w:rPr>
                <w:sz w:val="12"/>
                <w:szCs w:val="16"/>
              </w:rPr>
            </w:pPr>
            <w:proofErr w:type="gramStart"/>
            <w:r w:rsidRPr="00153E9F">
              <w:rPr>
                <w:sz w:val="12"/>
                <w:szCs w:val="16"/>
              </w:rPr>
              <w:t>п</w:t>
            </w:r>
            <w:proofErr w:type="gramEnd"/>
            <w:r w:rsidRPr="00153E9F">
              <w:rPr>
                <w:sz w:val="12"/>
                <w:szCs w:val="16"/>
              </w:rPr>
              <w:t>/п</w:t>
            </w:r>
          </w:p>
        </w:tc>
        <w:tc>
          <w:tcPr>
            <w:tcW w:w="0" w:type="auto"/>
            <w:vMerge w:val="restart"/>
            <w:tcBorders>
              <w:top w:val="single" w:sz="4" w:space="0" w:color="auto"/>
              <w:left w:val="single" w:sz="4" w:space="0" w:color="auto"/>
              <w:bottom w:val="single" w:sz="4" w:space="0" w:color="auto"/>
              <w:right w:val="single" w:sz="4" w:space="0" w:color="auto"/>
            </w:tcBorders>
            <w:hideMark/>
          </w:tcPr>
          <w:p w:rsidR="00153E9F" w:rsidRPr="00153E9F" w:rsidRDefault="00153E9F" w:rsidP="00A25045">
            <w:pPr>
              <w:tabs>
                <w:tab w:val="left" w:pos="3060"/>
              </w:tabs>
              <w:suppressAutoHyphens/>
              <w:jc w:val="both"/>
              <w:rPr>
                <w:sz w:val="12"/>
                <w:szCs w:val="16"/>
              </w:rPr>
            </w:pPr>
            <w:r w:rsidRPr="00153E9F">
              <w:rPr>
                <w:sz w:val="12"/>
                <w:szCs w:val="16"/>
              </w:rPr>
              <w:t>Цели, задачи муниципальной программы, наименование и единица измерения целевого показателя</w:t>
            </w:r>
          </w:p>
        </w:tc>
        <w:tc>
          <w:tcPr>
            <w:tcW w:w="0" w:type="auto"/>
            <w:gridSpan w:val="6"/>
            <w:tcBorders>
              <w:top w:val="single" w:sz="4" w:space="0" w:color="auto"/>
              <w:left w:val="single" w:sz="4" w:space="0" w:color="auto"/>
              <w:bottom w:val="single" w:sz="4" w:space="0" w:color="auto"/>
              <w:right w:val="single" w:sz="4" w:space="0" w:color="auto"/>
            </w:tcBorders>
            <w:hideMark/>
          </w:tcPr>
          <w:p w:rsidR="00153E9F" w:rsidRPr="00153E9F" w:rsidRDefault="00153E9F" w:rsidP="00A25045">
            <w:pPr>
              <w:tabs>
                <w:tab w:val="left" w:pos="3060"/>
              </w:tabs>
              <w:suppressAutoHyphens/>
              <w:jc w:val="center"/>
              <w:rPr>
                <w:sz w:val="12"/>
                <w:szCs w:val="16"/>
              </w:rPr>
            </w:pPr>
            <w:r w:rsidRPr="00153E9F">
              <w:rPr>
                <w:sz w:val="12"/>
                <w:szCs w:val="16"/>
              </w:rPr>
              <w:t>Значение целевого показателя по годам</w:t>
            </w:r>
          </w:p>
        </w:tc>
      </w:tr>
      <w:tr w:rsidR="00153E9F" w:rsidRPr="00153E9F" w:rsidTr="00153E9F">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53E9F" w:rsidRPr="00153E9F" w:rsidRDefault="00153E9F" w:rsidP="00A25045">
            <w:pPr>
              <w:suppressAutoHyphens/>
              <w:rPr>
                <w:sz w:val="12"/>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3E9F" w:rsidRPr="00153E9F" w:rsidRDefault="00153E9F" w:rsidP="00A25045">
            <w:pPr>
              <w:suppressAutoHyphens/>
              <w:rPr>
                <w:sz w:val="12"/>
                <w:szCs w:val="16"/>
              </w:rPr>
            </w:pPr>
          </w:p>
        </w:tc>
        <w:tc>
          <w:tcPr>
            <w:tcW w:w="0" w:type="auto"/>
            <w:tcBorders>
              <w:top w:val="single" w:sz="4" w:space="0" w:color="auto"/>
              <w:left w:val="single" w:sz="4" w:space="0" w:color="auto"/>
              <w:bottom w:val="single" w:sz="4" w:space="0" w:color="auto"/>
              <w:right w:val="single" w:sz="4" w:space="0" w:color="auto"/>
            </w:tcBorders>
            <w:hideMark/>
          </w:tcPr>
          <w:p w:rsidR="00153E9F" w:rsidRPr="00153E9F" w:rsidRDefault="00153E9F" w:rsidP="00A25045">
            <w:pPr>
              <w:tabs>
                <w:tab w:val="left" w:pos="3060"/>
              </w:tabs>
              <w:suppressAutoHyphens/>
              <w:jc w:val="center"/>
              <w:rPr>
                <w:sz w:val="12"/>
                <w:szCs w:val="16"/>
              </w:rPr>
            </w:pPr>
            <w:r w:rsidRPr="00153E9F">
              <w:rPr>
                <w:sz w:val="12"/>
                <w:szCs w:val="16"/>
              </w:rPr>
              <w:t>2017</w:t>
            </w:r>
          </w:p>
        </w:tc>
        <w:tc>
          <w:tcPr>
            <w:tcW w:w="0" w:type="auto"/>
            <w:tcBorders>
              <w:top w:val="single" w:sz="4" w:space="0" w:color="auto"/>
              <w:left w:val="single" w:sz="4" w:space="0" w:color="auto"/>
              <w:bottom w:val="single" w:sz="4" w:space="0" w:color="auto"/>
              <w:right w:val="single" w:sz="4" w:space="0" w:color="auto"/>
            </w:tcBorders>
            <w:hideMark/>
          </w:tcPr>
          <w:p w:rsidR="00153E9F" w:rsidRPr="00153E9F" w:rsidRDefault="00153E9F" w:rsidP="00A25045">
            <w:pPr>
              <w:tabs>
                <w:tab w:val="left" w:pos="3060"/>
              </w:tabs>
              <w:suppressAutoHyphens/>
              <w:jc w:val="center"/>
              <w:rPr>
                <w:sz w:val="12"/>
                <w:szCs w:val="16"/>
              </w:rPr>
            </w:pPr>
            <w:r w:rsidRPr="00153E9F">
              <w:rPr>
                <w:sz w:val="12"/>
                <w:szCs w:val="16"/>
              </w:rPr>
              <w:t>2018</w:t>
            </w:r>
          </w:p>
        </w:tc>
        <w:tc>
          <w:tcPr>
            <w:tcW w:w="0" w:type="auto"/>
            <w:tcBorders>
              <w:top w:val="single" w:sz="4" w:space="0" w:color="auto"/>
              <w:left w:val="single" w:sz="4" w:space="0" w:color="auto"/>
              <w:bottom w:val="single" w:sz="4" w:space="0" w:color="auto"/>
              <w:right w:val="single" w:sz="4" w:space="0" w:color="auto"/>
            </w:tcBorders>
            <w:hideMark/>
          </w:tcPr>
          <w:p w:rsidR="00153E9F" w:rsidRPr="00153E9F" w:rsidRDefault="00153E9F" w:rsidP="00A25045">
            <w:pPr>
              <w:tabs>
                <w:tab w:val="left" w:pos="3060"/>
              </w:tabs>
              <w:suppressAutoHyphens/>
              <w:jc w:val="center"/>
              <w:rPr>
                <w:sz w:val="12"/>
                <w:szCs w:val="16"/>
              </w:rPr>
            </w:pPr>
            <w:r w:rsidRPr="00153E9F">
              <w:rPr>
                <w:sz w:val="12"/>
                <w:szCs w:val="16"/>
              </w:rPr>
              <w:t>2019</w:t>
            </w:r>
          </w:p>
        </w:tc>
        <w:tc>
          <w:tcPr>
            <w:tcW w:w="0" w:type="auto"/>
            <w:tcBorders>
              <w:top w:val="single" w:sz="4" w:space="0" w:color="auto"/>
              <w:left w:val="single" w:sz="4" w:space="0" w:color="auto"/>
              <w:bottom w:val="single" w:sz="4" w:space="0" w:color="auto"/>
              <w:right w:val="single" w:sz="4" w:space="0" w:color="auto"/>
            </w:tcBorders>
            <w:hideMark/>
          </w:tcPr>
          <w:p w:rsidR="00153E9F" w:rsidRPr="00153E9F" w:rsidRDefault="00153E9F" w:rsidP="00A25045">
            <w:pPr>
              <w:tabs>
                <w:tab w:val="left" w:pos="3060"/>
              </w:tabs>
              <w:suppressAutoHyphens/>
              <w:jc w:val="center"/>
              <w:rPr>
                <w:sz w:val="12"/>
                <w:szCs w:val="16"/>
              </w:rPr>
            </w:pPr>
            <w:r w:rsidRPr="00153E9F">
              <w:rPr>
                <w:sz w:val="12"/>
                <w:szCs w:val="16"/>
              </w:rPr>
              <w:t>2020</w:t>
            </w:r>
          </w:p>
        </w:tc>
        <w:tc>
          <w:tcPr>
            <w:tcW w:w="0" w:type="auto"/>
            <w:tcBorders>
              <w:top w:val="single" w:sz="4" w:space="0" w:color="auto"/>
              <w:left w:val="single" w:sz="4" w:space="0" w:color="auto"/>
              <w:bottom w:val="single" w:sz="4" w:space="0" w:color="auto"/>
              <w:right w:val="single" w:sz="4" w:space="0" w:color="auto"/>
            </w:tcBorders>
            <w:hideMark/>
          </w:tcPr>
          <w:p w:rsidR="00153E9F" w:rsidRPr="00153E9F" w:rsidRDefault="00153E9F" w:rsidP="00A25045">
            <w:pPr>
              <w:tabs>
                <w:tab w:val="left" w:pos="3060"/>
              </w:tabs>
              <w:suppressAutoHyphens/>
              <w:jc w:val="center"/>
              <w:rPr>
                <w:sz w:val="12"/>
                <w:szCs w:val="16"/>
              </w:rPr>
            </w:pPr>
            <w:r w:rsidRPr="00153E9F">
              <w:rPr>
                <w:sz w:val="12"/>
                <w:szCs w:val="16"/>
              </w:rPr>
              <w:t>2021</w:t>
            </w:r>
          </w:p>
        </w:tc>
        <w:tc>
          <w:tcPr>
            <w:tcW w:w="0" w:type="auto"/>
            <w:tcBorders>
              <w:top w:val="single" w:sz="4" w:space="0" w:color="auto"/>
              <w:left w:val="single" w:sz="4" w:space="0" w:color="auto"/>
              <w:bottom w:val="single" w:sz="4" w:space="0" w:color="auto"/>
              <w:right w:val="single" w:sz="4" w:space="0" w:color="auto"/>
            </w:tcBorders>
            <w:hideMark/>
          </w:tcPr>
          <w:p w:rsidR="00153E9F" w:rsidRPr="00153E9F" w:rsidRDefault="00153E9F" w:rsidP="00A25045">
            <w:pPr>
              <w:tabs>
                <w:tab w:val="left" w:pos="3060"/>
              </w:tabs>
              <w:suppressAutoHyphens/>
              <w:jc w:val="center"/>
              <w:rPr>
                <w:sz w:val="12"/>
                <w:szCs w:val="16"/>
              </w:rPr>
            </w:pPr>
            <w:r w:rsidRPr="00153E9F">
              <w:rPr>
                <w:sz w:val="12"/>
                <w:szCs w:val="16"/>
              </w:rPr>
              <w:t>2022</w:t>
            </w:r>
          </w:p>
        </w:tc>
      </w:tr>
      <w:tr w:rsidR="00153E9F" w:rsidRPr="00153E9F" w:rsidTr="00153E9F">
        <w:trPr>
          <w:trHeight w:val="180"/>
        </w:trPr>
        <w:tc>
          <w:tcPr>
            <w:tcW w:w="0" w:type="auto"/>
            <w:tcBorders>
              <w:top w:val="nil"/>
              <w:left w:val="single" w:sz="4" w:space="0" w:color="auto"/>
              <w:bottom w:val="single" w:sz="4" w:space="0" w:color="auto"/>
              <w:right w:val="single" w:sz="4" w:space="0" w:color="auto"/>
            </w:tcBorders>
            <w:hideMark/>
          </w:tcPr>
          <w:p w:rsidR="00153E9F" w:rsidRPr="00153E9F" w:rsidRDefault="00153E9F" w:rsidP="00A25045">
            <w:pPr>
              <w:tabs>
                <w:tab w:val="left" w:pos="3060"/>
              </w:tabs>
              <w:suppressAutoHyphens/>
              <w:jc w:val="both"/>
              <w:rPr>
                <w:sz w:val="12"/>
                <w:szCs w:val="16"/>
              </w:rPr>
            </w:pPr>
            <w:r w:rsidRPr="00153E9F">
              <w:rPr>
                <w:sz w:val="12"/>
                <w:szCs w:val="16"/>
              </w:rPr>
              <w:t>1</w:t>
            </w:r>
          </w:p>
        </w:tc>
        <w:tc>
          <w:tcPr>
            <w:tcW w:w="0" w:type="auto"/>
            <w:tcBorders>
              <w:top w:val="nil"/>
              <w:left w:val="single" w:sz="4" w:space="0" w:color="auto"/>
              <w:bottom w:val="single" w:sz="4" w:space="0" w:color="auto"/>
              <w:right w:val="single" w:sz="4" w:space="0" w:color="auto"/>
            </w:tcBorders>
            <w:hideMark/>
          </w:tcPr>
          <w:p w:rsidR="00153E9F" w:rsidRPr="00153E9F" w:rsidRDefault="00153E9F" w:rsidP="00A25045">
            <w:pPr>
              <w:tabs>
                <w:tab w:val="left" w:pos="3060"/>
              </w:tabs>
              <w:suppressAutoHyphens/>
              <w:jc w:val="center"/>
              <w:rPr>
                <w:sz w:val="12"/>
                <w:szCs w:val="16"/>
              </w:rPr>
            </w:pPr>
            <w:r w:rsidRPr="00153E9F">
              <w:rPr>
                <w:sz w:val="12"/>
                <w:szCs w:val="16"/>
              </w:rPr>
              <w:t>2</w:t>
            </w:r>
          </w:p>
        </w:tc>
        <w:tc>
          <w:tcPr>
            <w:tcW w:w="0" w:type="auto"/>
            <w:tcBorders>
              <w:top w:val="single" w:sz="4" w:space="0" w:color="auto"/>
              <w:left w:val="single" w:sz="4" w:space="0" w:color="auto"/>
              <w:bottom w:val="single" w:sz="4" w:space="0" w:color="auto"/>
              <w:right w:val="single" w:sz="4" w:space="0" w:color="auto"/>
            </w:tcBorders>
            <w:hideMark/>
          </w:tcPr>
          <w:p w:rsidR="00153E9F" w:rsidRPr="00153E9F" w:rsidRDefault="00153E9F" w:rsidP="00A25045">
            <w:pPr>
              <w:tabs>
                <w:tab w:val="left" w:pos="3060"/>
              </w:tabs>
              <w:suppressAutoHyphens/>
              <w:jc w:val="center"/>
              <w:rPr>
                <w:sz w:val="12"/>
                <w:szCs w:val="16"/>
              </w:rPr>
            </w:pPr>
            <w:r w:rsidRPr="00153E9F">
              <w:rPr>
                <w:sz w:val="12"/>
                <w:szCs w:val="16"/>
              </w:rPr>
              <w:t>3</w:t>
            </w:r>
          </w:p>
        </w:tc>
        <w:tc>
          <w:tcPr>
            <w:tcW w:w="0" w:type="auto"/>
            <w:tcBorders>
              <w:top w:val="single" w:sz="4" w:space="0" w:color="auto"/>
              <w:left w:val="single" w:sz="4" w:space="0" w:color="auto"/>
              <w:bottom w:val="single" w:sz="4" w:space="0" w:color="auto"/>
              <w:right w:val="single" w:sz="4" w:space="0" w:color="auto"/>
            </w:tcBorders>
            <w:hideMark/>
          </w:tcPr>
          <w:p w:rsidR="00153E9F" w:rsidRPr="00153E9F" w:rsidRDefault="00153E9F" w:rsidP="00A25045">
            <w:pPr>
              <w:tabs>
                <w:tab w:val="left" w:pos="3060"/>
              </w:tabs>
              <w:suppressAutoHyphens/>
              <w:jc w:val="center"/>
              <w:rPr>
                <w:sz w:val="12"/>
                <w:szCs w:val="16"/>
              </w:rPr>
            </w:pPr>
            <w:r w:rsidRPr="00153E9F">
              <w:rPr>
                <w:sz w:val="12"/>
                <w:szCs w:val="16"/>
              </w:rPr>
              <w:t>4</w:t>
            </w:r>
          </w:p>
        </w:tc>
        <w:tc>
          <w:tcPr>
            <w:tcW w:w="0" w:type="auto"/>
            <w:tcBorders>
              <w:top w:val="single" w:sz="4" w:space="0" w:color="auto"/>
              <w:left w:val="single" w:sz="4" w:space="0" w:color="auto"/>
              <w:bottom w:val="single" w:sz="4" w:space="0" w:color="auto"/>
              <w:right w:val="single" w:sz="4" w:space="0" w:color="auto"/>
            </w:tcBorders>
            <w:hideMark/>
          </w:tcPr>
          <w:p w:rsidR="00153E9F" w:rsidRPr="00153E9F" w:rsidRDefault="00153E9F" w:rsidP="00A25045">
            <w:pPr>
              <w:tabs>
                <w:tab w:val="left" w:pos="3060"/>
              </w:tabs>
              <w:suppressAutoHyphens/>
              <w:jc w:val="center"/>
              <w:rPr>
                <w:sz w:val="12"/>
                <w:szCs w:val="16"/>
              </w:rPr>
            </w:pPr>
            <w:r w:rsidRPr="00153E9F">
              <w:rPr>
                <w:sz w:val="12"/>
                <w:szCs w:val="16"/>
              </w:rPr>
              <w:t>5</w:t>
            </w:r>
          </w:p>
        </w:tc>
        <w:tc>
          <w:tcPr>
            <w:tcW w:w="0" w:type="auto"/>
            <w:tcBorders>
              <w:top w:val="single" w:sz="4" w:space="0" w:color="auto"/>
              <w:left w:val="single" w:sz="4" w:space="0" w:color="auto"/>
              <w:bottom w:val="single" w:sz="4" w:space="0" w:color="auto"/>
              <w:right w:val="single" w:sz="4" w:space="0" w:color="auto"/>
            </w:tcBorders>
            <w:hideMark/>
          </w:tcPr>
          <w:p w:rsidR="00153E9F" w:rsidRPr="00153E9F" w:rsidRDefault="00153E9F" w:rsidP="00A25045">
            <w:pPr>
              <w:tabs>
                <w:tab w:val="left" w:pos="3060"/>
              </w:tabs>
              <w:suppressAutoHyphens/>
              <w:jc w:val="center"/>
              <w:rPr>
                <w:sz w:val="12"/>
                <w:szCs w:val="16"/>
              </w:rPr>
            </w:pPr>
            <w:r w:rsidRPr="00153E9F">
              <w:rPr>
                <w:sz w:val="12"/>
                <w:szCs w:val="16"/>
              </w:rPr>
              <w:t>6</w:t>
            </w:r>
          </w:p>
        </w:tc>
        <w:tc>
          <w:tcPr>
            <w:tcW w:w="0" w:type="auto"/>
            <w:tcBorders>
              <w:top w:val="single" w:sz="4" w:space="0" w:color="auto"/>
              <w:left w:val="single" w:sz="4" w:space="0" w:color="auto"/>
              <w:bottom w:val="single" w:sz="4" w:space="0" w:color="auto"/>
              <w:right w:val="single" w:sz="4" w:space="0" w:color="auto"/>
            </w:tcBorders>
            <w:hideMark/>
          </w:tcPr>
          <w:p w:rsidR="00153E9F" w:rsidRPr="00153E9F" w:rsidRDefault="00153E9F" w:rsidP="00A25045">
            <w:pPr>
              <w:tabs>
                <w:tab w:val="left" w:pos="3060"/>
              </w:tabs>
              <w:suppressAutoHyphens/>
              <w:jc w:val="center"/>
              <w:rPr>
                <w:sz w:val="12"/>
                <w:szCs w:val="16"/>
              </w:rPr>
            </w:pPr>
            <w:r w:rsidRPr="00153E9F">
              <w:rPr>
                <w:sz w:val="12"/>
                <w:szCs w:val="16"/>
              </w:rPr>
              <w:t>7</w:t>
            </w:r>
          </w:p>
        </w:tc>
        <w:tc>
          <w:tcPr>
            <w:tcW w:w="0" w:type="auto"/>
            <w:tcBorders>
              <w:top w:val="single" w:sz="4" w:space="0" w:color="auto"/>
              <w:left w:val="single" w:sz="4" w:space="0" w:color="auto"/>
              <w:bottom w:val="single" w:sz="4" w:space="0" w:color="auto"/>
              <w:right w:val="single" w:sz="4" w:space="0" w:color="auto"/>
            </w:tcBorders>
            <w:hideMark/>
          </w:tcPr>
          <w:p w:rsidR="00153E9F" w:rsidRPr="00153E9F" w:rsidRDefault="00153E9F" w:rsidP="00A25045">
            <w:pPr>
              <w:tabs>
                <w:tab w:val="left" w:pos="3060"/>
              </w:tabs>
              <w:suppressAutoHyphens/>
              <w:jc w:val="center"/>
              <w:rPr>
                <w:sz w:val="12"/>
                <w:szCs w:val="16"/>
              </w:rPr>
            </w:pPr>
            <w:r w:rsidRPr="00153E9F">
              <w:rPr>
                <w:sz w:val="12"/>
                <w:szCs w:val="16"/>
              </w:rPr>
              <w:t>8</w:t>
            </w:r>
          </w:p>
        </w:tc>
      </w:tr>
      <w:tr w:rsidR="00153E9F" w:rsidRPr="00153E9F" w:rsidTr="00153E9F">
        <w:tc>
          <w:tcPr>
            <w:tcW w:w="0" w:type="auto"/>
            <w:tcBorders>
              <w:top w:val="single" w:sz="4" w:space="0" w:color="auto"/>
              <w:left w:val="single" w:sz="4" w:space="0" w:color="auto"/>
              <w:bottom w:val="single" w:sz="4" w:space="0" w:color="auto"/>
              <w:right w:val="single" w:sz="4" w:space="0" w:color="auto"/>
            </w:tcBorders>
            <w:hideMark/>
          </w:tcPr>
          <w:p w:rsidR="00153E9F" w:rsidRPr="00153E9F" w:rsidRDefault="00153E9F" w:rsidP="00A25045">
            <w:pPr>
              <w:tabs>
                <w:tab w:val="left" w:pos="3060"/>
              </w:tabs>
              <w:suppressAutoHyphens/>
              <w:jc w:val="both"/>
              <w:rPr>
                <w:sz w:val="12"/>
                <w:szCs w:val="16"/>
              </w:rPr>
            </w:pPr>
            <w:r w:rsidRPr="00153E9F">
              <w:rPr>
                <w:sz w:val="12"/>
                <w:szCs w:val="16"/>
              </w:rPr>
              <w:t>1.2</w:t>
            </w:r>
          </w:p>
        </w:tc>
        <w:tc>
          <w:tcPr>
            <w:tcW w:w="0" w:type="auto"/>
            <w:gridSpan w:val="7"/>
            <w:tcBorders>
              <w:top w:val="single" w:sz="4" w:space="0" w:color="auto"/>
              <w:left w:val="single" w:sz="4" w:space="0" w:color="auto"/>
              <w:bottom w:val="single" w:sz="4" w:space="0" w:color="auto"/>
              <w:right w:val="single" w:sz="4" w:space="0" w:color="auto"/>
            </w:tcBorders>
            <w:hideMark/>
          </w:tcPr>
          <w:p w:rsidR="00153E9F" w:rsidRPr="00153E9F" w:rsidRDefault="00153E9F" w:rsidP="00A25045">
            <w:pPr>
              <w:tabs>
                <w:tab w:val="left" w:pos="3060"/>
              </w:tabs>
              <w:suppressAutoHyphens/>
              <w:rPr>
                <w:sz w:val="12"/>
                <w:szCs w:val="16"/>
              </w:rPr>
            </w:pPr>
            <w:r w:rsidRPr="00153E9F">
              <w:rPr>
                <w:sz w:val="12"/>
                <w:szCs w:val="16"/>
              </w:rPr>
              <w:t>Задача 2. Улучшение комплексного благоустройства наиболее посещаемых муниципальных территорий общего пользования города Сольцы</w:t>
            </w:r>
          </w:p>
        </w:tc>
      </w:tr>
      <w:tr w:rsidR="00153E9F" w:rsidRPr="00153E9F" w:rsidTr="00153E9F">
        <w:tc>
          <w:tcPr>
            <w:tcW w:w="0" w:type="auto"/>
            <w:tcBorders>
              <w:top w:val="single" w:sz="4" w:space="0" w:color="auto"/>
              <w:left w:val="single" w:sz="4" w:space="0" w:color="auto"/>
              <w:bottom w:val="single" w:sz="4" w:space="0" w:color="auto"/>
              <w:right w:val="single" w:sz="4" w:space="0" w:color="auto"/>
            </w:tcBorders>
            <w:hideMark/>
          </w:tcPr>
          <w:p w:rsidR="00153E9F" w:rsidRPr="00153E9F" w:rsidRDefault="00153E9F" w:rsidP="00A25045">
            <w:pPr>
              <w:tabs>
                <w:tab w:val="left" w:pos="3060"/>
              </w:tabs>
              <w:suppressAutoHyphens/>
              <w:jc w:val="both"/>
              <w:rPr>
                <w:sz w:val="12"/>
                <w:szCs w:val="16"/>
              </w:rPr>
            </w:pPr>
            <w:r w:rsidRPr="00153E9F">
              <w:rPr>
                <w:sz w:val="12"/>
                <w:szCs w:val="16"/>
              </w:rPr>
              <w:t>1.2.2.</w:t>
            </w:r>
          </w:p>
        </w:tc>
        <w:tc>
          <w:tcPr>
            <w:tcW w:w="0" w:type="auto"/>
            <w:tcBorders>
              <w:top w:val="single" w:sz="4" w:space="0" w:color="auto"/>
              <w:left w:val="single" w:sz="4" w:space="0" w:color="auto"/>
              <w:bottom w:val="single" w:sz="4" w:space="0" w:color="auto"/>
              <w:right w:val="single" w:sz="4" w:space="0" w:color="auto"/>
            </w:tcBorders>
            <w:hideMark/>
          </w:tcPr>
          <w:p w:rsidR="00153E9F" w:rsidRPr="00153E9F" w:rsidRDefault="00153E9F" w:rsidP="00A25045">
            <w:pPr>
              <w:tabs>
                <w:tab w:val="left" w:pos="3060"/>
              </w:tabs>
              <w:suppressAutoHyphens/>
              <w:jc w:val="both"/>
              <w:rPr>
                <w:sz w:val="12"/>
                <w:szCs w:val="16"/>
              </w:rPr>
            </w:pPr>
            <w:r w:rsidRPr="00153E9F">
              <w:rPr>
                <w:sz w:val="12"/>
                <w:szCs w:val="16"/>
              </w:rPr>
              <w:t xml:space="preserve">Показатель 2. Количество разработанных проектных документаций (дизайн </w:t>
            </w:r>
            <w:proofErr w:type="gramStart"/>
            <w:r w:rsidRPr="00153E9F">
              <w:rPr>
                <w:sz w:val="12"/>
                <w:szCs w:val="16"/>
              </w:rPr>
              <w:t>–п</w:t>
            </w:r>
            <w:proofErr w:type="gramEnd"/>
            <w:r w:rsidRPr="00153E9F">
              <w:rPr>
                <w:sz w:val="12"/>
                <w:szCs w:val="16"/>
              </w:rPr>
              <w:t>роектов) обустройства общественных территорий (ед.)</w:t>
            </w:r>
          </w:p>
        </w:tc>
        <w:tc>
          <w:tcPr>
            <w:tcW w:w="0" w:type="auto"/>
            <w:tcBorders>
              <w:top w:val="single" w:sz="4" w:space="0" w:color="auto"/>
              <w:left w:val="single" w:sz="4" w:space="0" w:color="auto"/>
              <w:bottom w:val="single" w:sz="4" w:space="0" w:color="auto"/>
              <w:right w:val="single" w:sz="4" w:space="0" w:color="auto"/>
            </w:tcBorders>
            <w:hideMark/>
          </w:tcPr>
          <w:p w:rsidR="00153E9F" w:rsidRPr="00153E9F" w:rsidRDefault="00153E9F" w:rsidP="00A25045">
            <w:pPr>
              <w:tabs>
                <w:tab w:val="left" w:pos="3060"/>
              </w:tabs>
              <w:suppressAutoHyphens/>
              <w:jc w:val="center"/>
              <w:rPr>
                <w:sz w:val="12"/>
                <w:szCs w:val="16"/>
              </w:rPr>
            </w:pPr>
            <w:r w:rsidRPr="00153E9F">
              <w:rPr>
                <w:sz w:val="12"/>
                <w:szCs w:val="16"/>
              </w:rPr>
              <w:t>-</w:t>
            </w:r>
          </w:p>
        </w:tc>
        <w:tc>
          <w:tcPr>
            <w:tcW w:w="0" w:type="auto"/>
            <w:tcBorders>
              <w:top w:val="single" w:sz="4" w:space="0" w:color="auto"/>
              <w:left w:val="single" w:sz="4" w:space="0" w:color="auto"/>
              <w:bottom w:val="single" w:sz="4" w:space="0" w:color="auto"/>
              <w:right w:val="single" w:sz="4" w:space="0" w:color="auto"/>
            </w:tcBorders>
            <w:hideMark/>
          </w:tcPr>
          <w:p w:rsidR="00153E9F" w:rsidRPr="00153E9F" w:rsidRDefault="00153E9F" w:rsidP="00A25045">
            <w:pPr>
              <w:tabs>
                <w:tab w:val="left" w:pos="3060"/>
              </w:tabs>
              <w:suppressAutoHyphens/>
              <w:jc w:val="center"/>
              <w:rPr>
                <w:sz w:val="12"/>
                <w:szCs w:val="16"/>
              </w:rPr>
            </w:pPr>
            <w:r w:rsidRPr="00153E9F">
              <w:rPr>
                <w:sz w:val="12"/>
                <w:szCs w:val="16"/>
              </w:rPr>
              <w:t>1</w:t>
            </w:r>
          </w:p>
        </w:tc>
        <w:tc>
          <w:tcPr>
            <w:tcW w:w="0" w:type="auto"/>
            <w:tcBorders>
              <w:top w:val="single" w:sz="4" w:space="0" w:color="auto"/>
              <w:left w:val="single" w:sz="4" w:space="0" w:color="auto"/>
              <w:bottom w:val="single" w:sz="4" w:space="0" w:color="auto"/>
              <w:right w:val="single" w:sz="4" w:space="0" w:color="auto"/>
            </w:tcBorders>
            <w:hideMark/>
          </w:tcPr>
          <w:p w:rsidR="00153E9F" w:rsidRPr="00153E9F" w:rsidRDefault="00153E9F" w:rsidP="00A25045">
            <w:pPr>
              <w:tabs>
                <w:tab w:val="left" w:pos="3060"/>
              </w:tabs>
              <w:suppressAutoHyphens/>
              <w:jc w:val="center"/>
              <w:rPr>
                <w:sz w:val="12"/>
                <w:szCs w:val="16"/>
              </w:rPr>
            </w:pPr>
            <w:r w:rsidRPr="00153E9F">
              <w:rPr>
                <w:sz w:val="12"/>
                <w:szCs w:val="16"/>
              </w:rPr>
              <w:t>1</w:t>
            </w:r>
          </w:p>
        </w:tc>
        <w:tc>
          <w:tcPr>
            <w:tcW w:w="0" w:type="auto"/>
            <w:tcBorders>
              <w:top w:val="single" w:sz="4" w:space="0" w:color="auto"/>
              <w:left w:val="single" w:sz="4" w:space="0" w:color="auto"/>
              <w:bottom w:val="single" w:sz="4" w:space="0" w:color="auto"/>
              <w:right w:val="single" w:sz="4" w:space="0" w:color="auto"/>
            </w:tcBorders>
            <w:hideMark/>
          </w:tcPr>
          <w:p w:rsidR="00153E9F" w:rsidRPr="00153E9F" w:rsidRDefault="00153E9F" w:rsidP="00A25045">
            <w:pPr>
              <w:tabs>
                <w:tab w:val="left" w:pos="3060"/>
              </w:tabs>
              <w:suppressAutoHyphens/>
              <w:jc w:val="center"/>
              <w:rPr>
                <w:sz w:val="12"/>
                <w:szCs w:val="16"/>
              </w:rPr>
            </w:pPr>
            <w:r w:rsidRPr="00153E9F">
              <w:rPr>
                <w:sz w:val="12"/>
                <w:szCs w:val="16"/>
              </w:rPr>
              <w:t>1</w:t>
            </w:r>
          </w:p>
        </w:tc>
        <w:tc>
          <w:tcPr>
            <w:tcW w:w="0" w:type="auto"/>
            <w:tcBorders>
              <w:top w:val="single" w:sz="4" w:space="0" w:color="auto"/>
              <w:left w:val="single" w:sz="4" w:space="0" w:color="auto"/>
              <w:bottom w:val="single" w:sz="4" w:space="0" w:color="auto"/>
              <w:right w:val="single" w:sz="4" w:space="0" w:color="auto"/>
            </w:tcBorders>
            <w:hideMark/>
          </w:tcPr>
          <w:p w:rsidR="00153E9F" w:rsidRPr="00153E9F" w:rsidRDefault="00153E9F" w:rsidP="00A25045">
            <w:pPr>
              <w:tabs>
                <w:tab w:val="left" w:pos="3060"/>
              </w:tabs>
              <w:suppressAutoHyphens/>
              <w:jc w:val="center"/>
              <w:rPr>
                <w:sz w:val="12"/>
                <w:szCs w:val="16"/>
              </w:rPr>
            </w:pPr>
            <w:r w:rsidRPr="00153E9F">
              <w:rPr>
                <w:sz w:val="12"/>
                <w:szCs w:val="16"/>
              </w:rPr>
              <w:t>1</w:t>
            </w:r>
          </w:p>
        </w:tc>
        <w:tc>
          <w:tcPr>
            <w:tcW w:w="0" w:type="auto"/>
            <w:tcBorders>
              <w:top w:val="single" w:sz="4" w:space="0" w:color="auto"/>
              <w:left w:val="single" w:sz="4" w:space="0" w:color="auto"/>
              <w:bottom w:val="single" w:sz="4" w:space="0" w:color="auto"/>
              <w:right w:val="single" w:sz="4" w:space="0" w:color="auto"/>
            </w:tcBorders>
            <w:hideMark/>
          </w:tcPr>
          <w:p w:rsidR="00153E9F" w:rsidRPr="00153E9F" w:rsidRDefault="00153E9F" w:rsidP="00A25045">
            <w:pPr>
              <w:tabs>
                <w:tab w:val="left" w:pos="3060"/>
              </w:tabs>
              <w:suppressAutoHyphens/>
              <w:jc w:val="center"/>
              <w:rPr>
                <w:sz w:val="12"/>
                <w:szCs w:val="16"/>
              </w:rPr>
            </w:pPr>
            <w:r w:rsidRPr="00153E9F">
              <w:rPr>
                <w:sz w:val="12"/>
                <w:szCs w:val="16"/>
              </w:rPr>
              <w:t>1</w:t>
            </w:r>
          </w:p>
        </w:tc>
      </w:tr>
    </w:tbl>
    <w:p w:rsidR="00153E9F" w:rsidRPr="00FD7D43" w:rsidRDefault="00153E9F" w:rsidP="00153E9F">
      <w:pPr>
        <w:suppressAutoHyphens/>
        <w:jc w:val="both"/>
        <w:rPr>
          <w:b/>
          <w:sz w:val="16"/>
          <w:szCs w:val="16"/>
        </w:rPr>
      </w:pPr>
      <w:r w:rsidRPr="00FD7D43">
        <w:rPr>
          <w:b/>
          <w:sz w:val="16"/>
          <w:szCs w:val="16"/>
        </w:rPr>
        <w:t>»;</w:t>
      </w:r>
    </w:p>
    <w:p w:rsidR="00153E9F" w:rsidRPr="00FD7D43" w:rsidRDefault="00153E9F" w:rsidP="00153E9F">
      <w:pPr>
        <w:suppressAutoHyphens/>
        <w:autoSpaceDE w:val="0"/>
        <w:autoSpaceDN w:val="0"/>
        <w:adjustRightInd w:val="0"/>
        <w:ind w:firstLine="284"/>
        <w:jc w:val="both"/>
        <w:rPr>
          <w:sz w:val="16"/>
          <w:szCs w:val="16"/>
        </w:rPr>
      </w:pPr>
      <w:r w:rsidRPr="00FD7D43">
        <w:rPr>
          <w:sz w:val="16"/>
          <w:szCs w:val="16"/>
        </w:rPr>
        <w:t xml:space="preserve">1.1.3. Изложить раздел 6 в редакции: </w:t>
      </w:r>
    </w:p>
    <w:p w:rsidR="00153E9F" w:rsidRPr="00FD7D43" w:rsidRDefault="00153E9F" w:rsidP="00153E9F">
      <w:pPr>
        <w:suppressAutoHyphens/>
        <w:autoSpaceDE w:val="0"/>
        <w:autoSpaceDN w:val="0"/>
        <w:adjustRightInd w:val="0"/>
        <w:ind w:firstLine="284"/>
        <w:jc w:val="both"/>
        <w:rPr>
          <w:sz w:val="16"/>
          <w:szCs w:val="16"/>
        </w:rPr>
      </w:pPr>
      <w:r w:rsidRPr="00FD7D43">
        <w:rPr>
          <w:b/>
          <w:sz w:val="16"/>
          <w:szCs w:val="16"/>
        </w:rPr>
        <w:t>«6. Объемы и источники финансирования муниципальной  программы в целом и по годам реализации (тыс. руб.):</w:t>
      </w:r>
    </w:p>
    <w:tbl>
      <w:tblPr>
        <w:tblW w:w="0" w:type="auto"/>
        <w:tblInd w:w="2" w:type="dxa"/>
        <w:tblCellMar>
          <w:left w:w="75" w:type="dxa"/>
          <w:right w:w="75" w:type="dxa"/>
        </w:tblCellMar>
        <w:tblLook w:val="00A0" w:firstRow="1" w:lastRow="0" w:firstColumn="1" w:lastColumn="0" w:noHBand="0" w:noVBand="0"/>
      </w:tblPr>
      <w:tblGrid>
        <w:gridCol w:w="336"/>
        <w:gridCol w:w="854"/>
        <w:gridCol w:w="771"/>
        <w:gridCol w:w="1121"/>
        <w:gridCol w:w="600"/>
        <w:gridCol w:w="683"/>
        <w:gridCol w:w="600"/>
      </w:tblGrid>
      <w:tr w:rsidR="00153E9F" w:rsidRPr="00153E9F" w:rsidTr="00153E9F">
        <w:trPr>
          <w:trHeight w:val="400"/>
        </w:trPr>
        <w:tc>
          <w:tcPr>
            <w:tcW w:w="0" w:type="auto"/>
            <w:vMerge w:val="restart"/>
            <w:tcBorders>
              <w:top w:val="single" w:sz="4" w:space="0" w:color="auto"/>
              <w:left w:val="single" w:sz="4" w:space="0" w:color="auto"/>
              <w:bottom w:val="single" w:sz="4" w:space="0" w:color="auto"/>
              <w:right w:val="single" w:sz="4" w:space="0" w:color="auto"/>
            </w:tcBorders>
            <w:hideMark/>
          </w:tcPr>
          <w:p w:rsidR="00153E9F" w:rsidRPr="00153E9F" w:rsidRDefault="00153E9F" w:rsidP="00A25045">
            <w:pPr>
              <w:widowControl w:val="0"/>
              <w:suppressAutoHyphens/>
              <w:autoSpaceDE w:val="0"/>
              <w:autoSpaceDN w:val="0"/>
              <w:adjustRightInd w:val="0"/>
              <w:rPr>
                <w:spacing w:val="-20"/>
                <w:sz w:val="12"/>
                <w:szCs w:val="16"/>
              </w:rPr>
            </w:pPr>
            <w:r w:rsidRPr="00153E9F">
              <w:rPr>
                <w:spacing w:val="-20"/>
                <w:sz w:val="12"/>
                <w:szCs w:val="16"/>
              </w:rPr>
              <w:t xml:space="preserve">   Год   </w:t>
            </w:r>
          </w:p>
        </w:tc>
        <w:tc>
          <w:tcPr>
            <w:tcW w:w="0" w:type="auto"/>
            <w:gridSpan w:val="6"/>
            <w:tcBorders>
              <w:top w:val="single" w:sz="4" w:space="0" w:color="auto"/>
              <w:left w:val="single" w:sz="4" w:space="0" w:color="auto"/>
              <w:bottom w:val="single" w:sz="4" w:space="0" w:color="auto"/>
              <w:right w:val="single" w:sz="4" w:space="0" w:color="auto"/>
            </w:tcBorders>
            <w:hideMark/>
          </w:tcPr>
          <w:p w:rsidR="00153E9F" w:rsidRPr="00153E9F" w:rsidRDefault="00153E9F" w:rsidP="00A25045">
            <w:pPr>
              <w:widowControl w:val="0"/>
              <w:suppressAutoHyphens/>
              <w:autoSpaceDE w:val="0"/>
              <w:autoSpaceDN w:val="0"/>
              <w:adjustRightInd w:val="0"/>
              <w:jc w:val="center"/>
              <w:rPr>
                <w:spacing w:val="-20"/>
                <w:sz w:val="12"/>
                <w:szCs w:val="16"/>
              </w:rPr>
            </w:pPr>
            <w:r w:rsidRPr="00153E9F">
              <w:rPr>
                <w:spacing w:val="-20"/>
                <w:sz w:val="12"/>
                <w:szCs w:val="16"/>
              </w:rPr>
              <w:t>Источник  финансирования</w:t>
            </w:r>
          </w:p>
        </w:tc>
      </w:tr>
      <w:tr w:rsidR="00153E9F" w:rsidRPr="00153E9F" w:rsidTr="00153E9F">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53E9F" w:rsidRPr="00153E9F" w:rsidRDefault="00153E9F" w:rsidP="00A25045">
            <w:pPr>
              <w:suppressAutoHyphens/>
              <w:rPr>
                <w:spacing w:val="-20"/>
                <w:sz w:val="12"/>
                <w:szCs w:val="16"/>
              </w:rPr>
            </w:pPr>
          </w:p>
        </w:tc>
        <w:tc>
          <w:tcPr>
            <w:tcW w:w="0" w:type="auto"/>
            <w:tcBorders>
              <w:top w:val="nil"/>
              <w:left w:val="single" w:sz="4" w:space="0" w:color="auto"/>
              <w:bottom w:val="single" w:sz="4" w:space="0" w:color="auto"/>
              <w:right w:val="single" w:sz="4" w:space="0" w:color="auto"/>
            </w:tcBorders>
            <w:hideMark/>
          </w:tcPr>
          <w:p w:rsidR="00153E9F" w:rsidRPr="00153E9F" w:rsidRDefault="00153E9F" w:rsidP="00A25045">
            <w:pPr>
              <w:widowControl w:val="0"/>
              <w:suppressAutoHyphens/>
              <w:autoSpaceDE w:val="0"/>
              <w:autoSpaceDN w:val="0"/>
              <w:adjustRightInd w:val="0"/>
              <w:rPr>
                <w:spacing w:val="-20"/>
                <w:sz w:val="12"/>
                <w:szCs w:val="16"/>
              </w:rPr>
            </w:pPr>
            <w:r w:rsidRPr="00153E9F">
              <w:rPr>
                <w:spacing w:val="-20"/>
                <w:sz w:val="12"/>
                <w:szCs w:val="16"/>
              </w:rPr>
              <w:t>федеральный бюджет</w:t>
            </w:r>
          </w:p>
        </w:tc>
        <w:tc>
          <w:tcPr>
            <w:tcW w:w="0" w:type="auto"/>
            <w:tcBorders>
              <w:top w:val="nil"/>
              <w:left w:val="single" w:sz="4" w:space="0" w:color="auto"/>
              <w:bottom w:val="single" w:sz="4" w:space="0" w:color="auto"/>
              <w:right w:val="single" w:sz="4" w:space="0" w:color="auto"/>
            </w:tcBorders>
            <w:hideMark/>
          </w:tcPr>
          <w:p w:rsidR="00153E9F" w:rsidRPr="00153E9F" w:rsidRDefault="00153E9F" w:rsidP="00A25045">
            <w:pPr>
              <w:widowControl w:val="0"/>
              <w:suppressAutoHyphens/>
              <w:autoSpaceDE w:val="0"/>
              <w:autoSpaceDN w:val="0"/>
              <w:adjustRightInd w:val="0"/>
              <w:rPr>
                <w:spacing w:val="-20"/>
                <w:sz w:val="12"/>
                <w:szCs w:val="16"/>
              </w:rPr>
            </w:pPr>
            <w:r w:rsidRPr="00153E9F">
              <w:rPr>
                <w:spacing w:val="-20"/>
                <w:sz w:val="12"/>
                <w:szCs w:val="16"/>
              </w:rPr>
              <w:t>областной бюджет</w:t>
            </w:r>
          </w:p>
        </w:tc>
        <w:tc>
          <w:tcPr>
            <w:tcW w:w="0" w:type="auto"/>
            <w:tcBorders>
              <w:top w:val="nil"/>
              <w:left w:val="single" w:sz="4" w:space="0" w:color="auto"/>
              <w:bottom w:val="single" w:sz="4" w:space="0" w:color="auto"/>
              <w:right w:val="single" w:sz="4" w:space="0" w:color="auto"/>
            </w:tcBorders>
            <w:hideMark/>
          </w:tcPr>
          <w:p w:rsidR="00153E9F" w:rsidRPr="00153E9F" w:rsidRDefault="00153E9F" w:rsidP="00A25045">
            <w:pPr>
              <w:widowControl w:val="0"/>
              <w:suppressAutoHyphens/>
              <w:autoSpaceDE w:val="0"/>
              <w:autoSpaceDN w:val="0"/>
              <w:adjustRightInd w:val="0"/>
              <w:rPr>
                <w:spacing w:val="-20"/>
                <w:sz w:val="12"/>
                <w:szCs w:val="16"/>
              </w:rPr>
            </w:pPr>
            <w:r w:rsidRPr="00153E9F">
              <w:rPr>
                <w:spacing w:val="-20"/>
                <w:sz w:val="12"/>
                <w:szCs w:val="16"/>
              </w:rPr>
              <w:t>бюджет муниципального района</w:t>
            </w:r>
          </w:p>
        </w:tc>
        <w:tc>
          <w:tcPr>
            <w:tcW w:w="0" w:type="auto"/>
            <w:tcBorders>
              <w:top w:val="nil"/>
              <w:left w:val="single" w:sz="4" w:space="0" w:color="auto"/>
              <w:bottom w:val="single" w:sz="4" w:space="0" w:color="auto"/>
              <w:right w:val="single" w:sz="4" w:space="0" w:color="auto"/>
            </w:tcBorders>
            <w:hideMark/>
          </w:tcPr>
          <w:p w:rsidR="00153E9F" w:rsidRPr="00153E9F" w:rsidRDefault="00153E9F" w:rsidP="00A25045">
            <w:pPr>
              <w:widowControl w:val="0"/>
              <w:suppressAutoHyphens/>
              <w:autoSpaceDE w:val="0"/>
              <w:autoSpaceDN w:val="0"/>
              <w:adjustRightInd w:val="0"/>
              <w:rPr>
                <w:spacing w:val="-20"/>
                <w:sz w:val="12"/>
                <w:szCs w:val="16"/>
              </w:rPr>
            </w:pPr>
            <w:r w:rsidRPr="00153E9F">
              <w:rPr>
                <w:spacing w:val="-20"/>
                <w:sz w:val="12"/>
                <w:szCs w:val="16"/>
              </w:rPr>
              <w:t>бюджет</w:t>
            </w:r>
          </w:p>
          <w:p w:rsidR="00153E9F" w:rsidRPr="00153E9F" w:rsidRDefault="00153E9F" w:rsidP="00A25045">
            <w:pPr>
              <w:widowControl w:val="0"/>
              <w:suppressAutoHyphens/>
              <w:autoSpaceDE w:val="0"/>
              <w:autoSpaceDN w:val="0"/>
              <w:adjustRightInd w:val="0"/>
              <w:rPr>
                <w:spacing w:val="-20"/>
                <w:sz w:val="12"/>
                <w:szCs w:val="16"/>
              </w:rPr>
            </w:pPr>
            <w:r w:rsidRPr="00153E9F">
              <w:rPr>
                <w:spacing w:val="-20"/>
                <w:sz w:val="12"/>
                <w:szCs w:val="16"/>
              </w:rPr>
              <w:t>поселения</w:t>
            </w:r>
          </w:p>
        </w:tc>
        <w:tc>
          <w:tcPr>
            <w:tcW w:w="0" w:type="auto"/>
            <w:tcBorders>
              <w:top w:val="nil"/>
              <w:left w:val="single" w:sz="4" w:space="0" w:color="auto"/>
              <w:bottom w:val="single" w:sz="4" w:space="0" w:color="auto"/>
              <w:right w:val="single" w:sz="4" w:space="0" w:color="auto"/>
            </w:tcBorders>
            <w:hideMark/>
          </w:tcPr>
          <w:p w:rsidR="00153E9F" w:rsidRPr="00153E9F" w:rsidRDefault="00153E9F" w:rsidP="00A25045">
            <w:pPr>
              <w:widowControl w:val="0"/>
              <w:suppressAutoHyphens/>
              <w:autoSpaceDE w:val="0"/>
              <w:autoSpaceDN w:val="0"/>
              <w:adjustRightInd w:val="0"/>
              <w:rPr>
                <w:spacing w:val="-20"/>
                <w:sz w:val="12"/>
                <w:szCs w:val="16"/>
              </w:rPr>
            </w:pPr>
            <w:r w:rsidRPr="00153E9F">
              <w:rPr>
                <w:spacing w:val="-20"/>
                <w:sz w:val="12"/>
                <w:szCs w:val="16"/>
              </w:rPr>
              <w:t>внебюджетные</w:t>
            </w:r>
            <w:r w:rsidRPr="00153E9F">
              <w:rPr>
                <w:spacing w:val="-20"/>
                <w:sz w:val="12"/>
                <w:szCs w:val="16"/>
              </w:rPr>
              <w:br/>
              <w:t>средства</w:t>
            </w:r>
          </w:p>
        </w:tc>
        <w:tc>
          <w:tcPr>
            <w:tcW w:w="0" w:type="auto"/>
            <w:tcBorders>
              <w:top w:val="nil"/>
              <w:left w:val="single" w:sz="4" w:space="0" w:color="auto"/>
              <w:bottom w:val="single" w:sz="4" w:space="0" w:color="auto"/>
              <w:right w:val="single" w:sz="4" w:space="0" w:color="auto"/>
            </w:tcBorders>
            <w:hideMark/>
          </w:tcPr>
          <w:p w:rsidR="00153E9F" w:rsidRPr="00153E9F" w:rsidRDefault="00153E9F" w:rsidP="00A25045">
            <w:pPr>
              <w:widowControl w:val="0"/>
              <w:suppressAutoHyphens/>
              <w:autoSpaceDE w:val="0"/>
              <w:autoSpaceDN w:val="0"/>
              <w:adjustRightInd w:val="0"/>
              <w:rPr>
                <w:spacing w:val="-20"/>
                <w:sz w:val="12"/>
                <w:szCs w:val="16"/>
              </w:rPr>
            </w:pPr>
            <w:r w:rsidRPr="00153E9F">
              <w:rPr>
                <w:spacing w:val="-20"/>
                <w:sz w:val="12"/>
                <w:szCs w:val="16"/>
              </w:rPr>
              <w:t>всего</w:t>
            </w:r>
          </w:p>
        </w:tc>
      </w:tr>
      <w:tr w:rsidR="00153E9F" w:rsidRPr="00153E9F" w:rsidTr="00153E9F">
        <w:tc>
          <w:tcPr>
            <w:tcW w:w="0" w:type="auto"/>
            <w:tcBorders>
              <w:top w:val="nil"/>
              <w:left w:val="single" w:sz="4" w:space="0" w:color="auto"/>
              <w:bottom w:val="single" w:sz="4" w:space="0" w:color="auto"/>
              <w:right w:val="single" w:sz="4" w:space="0" w:color="auto"/>
            </w:tcBorders>
            <w:hideMark/>
          </w:tcPr>
          <w:p w:rsidR="00153E9F" w:rsidRPr="00153E9F" w:rsidRDefault="00153E9F" w:rsidP="00A25045">
            <w:pPr>
              <w:widowControl w:val="0"/>
              <w:suppressAutoHyphens/>
              <w:autoSpaceDE w:val="0"/>
              <w:autoSpaceDN w:val="0"/>
              <w:adjustRightInd w:val="0"/>
              <w:rPr>
                <w:spacing w:val="-20"/>
                <w:sz w:val="12"/>
                <w:szCs w:val="16"/>
              </w:rPr>
            </w:pPr>
            <w:r w:rsidRPr="00153E9F">
              <w:rPr>
                <w:spacing w:val="-20"/>
                <w:sz w:val="12"/>
                <w:szCs w:val="16"/>
              </w:rPr>
              <w:t>1</w:t>
            </w:r>
          </w:p>
        </w:tc>
        <w:tc>
          <w:tcPr>
            <w:tcW w:w="0" w:type="auto"/>
            <w:tcBorders>
              <w:top w:val="nil"/>
              <w:left w:val="single" w:sz="4" w:space="0" w:color="auto"/>
              <w:bottom w:val="single" w:sz="4" w:space="0" w:color="auto"/>
              <w:right w:val="single" w:sz="4" w:space="0" w:color="auto"/>
            </w:tcBorders>
            <w:hideMark/>
          </w:tcPr>
          <w:p w:rsidR="00153E9F" w:rsidRPr="00153E9F" w:rsidRDefault="00153E9F" w:rsidP="00A25045">
            <w:pPr>
              <w:widowControl w:val="0"/>
              <w:suppressAutoHyphens/>
              <w:autoSpaceDE w:val="0"/>
              <w:autoSpaceDN w:val="0"/>
              <w:adjustRightInd w:val="0"/>
              <w:rPr>
                <w:spacing w:val="-20"/>
                <w:sz w:val="12"/>
                <w:szCs w:val="16"/>
              </w:rPr>
            </w:pPr>
            <w:r w:rsidRPr="00153E9F">
              <w:rPr>
                <w:spacing w:val="-20"/>
                <w:sz w:val="12"/>
                <w:szCs w:val="16"/>
              </w:rPr>
              <w:t>2</w:t>
            </w:r>
          </w:p>
        </w:tc>
        <w:tc>
          <w:tcPr>
            <w:tcW w:w="0" w:type="auto"/>
            <w:tcBorders>
              <w:top w:val="nil"/>
              <w:left w:val="single" w:sz="4" w:space="0" w:color="auto"/>
              <w:bottom w:val="single" w:sz="4" w:space="0" w:color="auto"/>
              <w:right w:val="single" w:sz="4" w:space="0" w:color="auto"/>
            </w:tcBorders>
            <w:hideMark/>
          </w:tcPr>
          <w:p w:rsidR="00153E9F" w:rsidRPr="00153E9F" w:rsidRDefault="00153E9F" w:rsidP="00A25045">
            <w:pPr>
              <w:widowControl w:val="0"/>
              <w:suppressAutoHyphens/>
              <w:autoSpaceDE w:val="0"/>
              <w:autoSpaceDN w:val="0"/>
              <w:adjustRightInd w:val="0"/>
              <w:rPr>
                <w:spacing w:val="-20"/>
                <w:sz w:val="12"/>
                <w:szCs w:val="16"/>
              </w:rPr>
            </w:pPr>
            <w:r w:rsidRPr="00153E9F">
              <w:rPr>
                <w:spacing w:val="-20"/>
                <w:sz w:val="12"/>
                <w:szCs w:val="16"/>
              </w:rPr>
              <w:t>3</w:t>
            </w:r>
          </w:p>
        </w:tc>
        <w:tc>
          <w:tcPr>
            <w:tcW w:w="0" w:type="auto"/>
            <w:tcBorders>
              <w:top w:val="nil"/>
              <w:left w:val="single" w:sz="4" w:space="0" w:color="auto"/>
              <w:bottom w:val="single" w:sz="4" w:space="0" w:color="auto"/>
              <w:right w:val="single" w:sz="4" w:space="0" w:color="auto"/>
            </w:tcBorders>
            <w:hideMark/>
          </w:tcPr>
          <w:p w:rsidR="00153E9F" w:rsidRPr="00153E9F" w:rsidRDefault="00153E9F" w:rsidP="00A25045">
            <w:pPr>
              <w:widowControl w:val="0"/>
              <w:suppressAutoHyphens/>
              <w:autoSpaceDE w:val="0"/>
              <w:autoSpaceDN w:val="0"/>
              <w:adjustRightInd w:val="0"/>
              <w:rPr>
                <w:spacing w:val="-20"/>
                <w:sz w:val="12"/>
                <w:szCs w:val="16"/>
              </w:rPr>
            </w:pPr>
            <w:r w:rsidRPr="00153E9F">
              <w:rPr>
                <w:spacing w:val="-20"/>
                <w:sz w:val="12"/>
                <w:szCs w:val="16"/>
              </w:rPr>
              <w:t>4</w:t>
            </w:r>
          </w:p>
        </w:tc>
        <w:tc>
          <w:tcPr>
            <w:tcW w:w="0" w:type="auto"/>
            <w:tcBorders>
              <w:top w:val="nil"/>
              <w:left w:val="single" w:sz="4" w:space="0" w:color="auto"/>
              <w:bottom w:val="single" w:sz="4" w:space="0" w:color="auto"/>
              <w:right w:val="single" w:sz="4" w:space="0" w:color="auto"/>
            </w:tcBorders>
            <w:hideMark/>
          </w:tcPr>
          <w:p w:rsidR="00153E9F" w:rsidRPr="00153E9F" w:rsidRDefault="00153E9F" w:rsidP="00A25045">
            <w:pPr>
              <w:widowControl w:val="0"/>
              <w:suppressAutoHyphens/>
              <w:autoSpaceDE w:val="0"/>
              <w:autoSpaceDN w:val="0"/>
              <w:adjustRightInd w:val="0"/>
              <w:rPr>
                <w:spacing w:val="-20"/>
                <w:sz w:val="12"/>
                <w:szCs w:val="16"/>
              </w:rPr>
            </w:pPr>
            <w:r w:rsidRPr="00153E9F">
              <w:rPr>
                <w:spacing w:val="-20"/>
                <w:sz w:val="12"/>
                <w:szCs w:val="16"/>
              </w:rPr>
              <w:t>5</w:t>
            </w:r>
          </w:p>
        </w:tc>
        <w:tc>
          <w:tcPr>
            <w:tcW w:w="0" w:type="auto"/>
            <w:tcBorders>
              <w:top w:val="nil"/>
              <w:left w:val="single" w:sz="4" w:space="0" w:color="auto"/>
              <w:bottom w:val="single" w:sz="4" w:space="0" w:color="auto"/>
              <w:right w:val="single" w:sz="4" w:space="0" w:color="auto"/>
            </w:tcBorders>
            <w:hideMark/>
          </w:tcPr>
          <w:p w:rsidR="00153E9F" w:rsidRPr="00153E9F" w:rsidRDefault="00153E9F" w:rsidP="00A25045">
            <w:pPr>
              <w:widowControl w:val="0"/>
              <w:suppressAutoHyphens/>
              <w:autoSpaceDE w:val="0"/>
              <w:autoSpaceDN w:val="0"/>
              <w:adjustRightInd w:val="0"/>
              <w:rPr>
                <w:spacing w:val="-20"/>
                <w:sz w:val="12"/>
                <w:szCs w:val="16"/>
              </w:rPr>
            </w:pPr>
            <w:r w:rsidRPr="00153E9F">
              <w:rPr>
                <w:spacing w:val="-20"/>
                <w:sz w:val="12"/>
                <w:szCs w:val="16"/>
              </w:rPr>
              <w:t>6</w:t>
            </w:r>
          </w:p>
        </w:tc>
        <w:tc>
          <w:tcPr>
            <w:tcW w:w="0" w:type="auto"/>
            <w:tcBorders>
              <w:top w:val="nil"/>
              <w:left w:val="single" w:sz="4" w:space="0" w:color="auto"/>
              <w:bottom w:val="single" w:sz="4" w:space="0" w:color="auto"/>
              <w:right w:val="single" w:sz="4" w:space="0" w:color="auto"/>
            </w:tcBorders>
            <w:hideMark/>
          </w:tcPr>
          <w:p w:rsidR="00153E9F" w:rsidRPr="00153E9F" w:rsidRDefault="00153E9F" w:rsidP="00A25045">
            <w:pPr>
              <w:widowControl w:val="0"/>
              <w:suppressAutoHyphens/>
              <w:autoSpaceDE w:val="0"/>
              <w:autoSpaceDN w:val="0"/>
              <w:adjustRightInd w:val="0"/>
              <w:rPr>
                <w:spacing w:val="-20"/>
                <w:sz w:val="12"/>
                <w:szCs w:val="16"/>
              </w:rPr>
            </w:pPr>
            <w:r w:rsidRPr="00153E9F">
              <w:rPr>
                <w:spacing w:val="-20"/>
                <w:sz w:val="12"/>
                <w:szCs w:val="16"/>
              </w:rPr>
              <w:t>7</w:t>
            </w:r>
          </w:p>
        </w:tc>
      </w:tr>
      <w:tr w:rsidR="00153E9F" w:rsidRPr="00153E9F" w:rsidTr="00153E9F">
        <w:tc>
          <w:tcPr>
            <w:tcW w:w="0" w:type="auto"/>
            <w:tcBorders>
              <w:top w:val="single" w:sz="4" w:space="0" w:color="auto"/>
              <w:left w:val="single" w:sz="4" w:space="0" w:color="auto"/>
              <w:bottom w:val="single" w:sz="4" w:space="0" w:color="auto"/>
              <w:right w:val="single" w:sz="4" w:space="0" w:color="auto"/>
            </w:tcBorders>
            <w:hideMark/>
          </w:tcPr>
          <w:p w:rsidR="00153E9F" w:rsidRPr="00153E9F" w:rsidRDefault="00153E9F" w:rsidP="00A25045">
            <w:pPr>
              <w:widowControl w:val="0"/>
              <w:suppressAutoHyphens/>
              <w:autoSpaceDE w:val="0"/>
              <w:autoSpaceDN w:val="0"/>
              <w:adjustRightInd w:val="0"/>
              <w:rPr>
                <w:spacing w:val="-20"/>
                <w:sz w:val="12"/>
                <w:szCs w:val="16"/>
              </w:rPr>
            </w:pPr>
            <w:r w:rsidRPr="00153E9F">
              <w:rPr>
                <w:spacing w:val="-20"/>
                <w:sz w:val="12"/>
                <w:szCs w:val="16"/>
              </w:rPr>
              <w:t>2017</w:t>
            </w:r>
          </w:p>
        </w:tc>
        <w:tc>
          <w:tcPr>
            <w:tcW w:w="0" w:type="auto"/>
            <w:tcBorders>
              <w:top w:val="single" w:sz="4" w:space="0" w:color="auto"/>
              <w:left w:val="single" w:sz="4" w:space="0" w:color="auto"/>
              <w:bottom w:val="single" w:sz="4" w:space="0" w:color="auto"/>
              <w:right w:val="single" w:sz="4" w:space="0" w:color="auto"/>
            </w:tcBorders>
            <w:hideMark/>
          </w:tcPr>
          <w:p w:rsidR="00153E9F" w:rsidRPr="00153E9F" w:rsidRDefault="00153E9F" w:rsidP="00A25045">
            <w:pPr>
              <w:pStyle w:val="ConsPlusNormal"/>
              <w:suppressAutoHyphens/>
              <w:ind w:firstLine="0"/>
              <w:jc w:val="center"/>
              <w:rPr>
                <w:rFonts w:ascii="Times New Roman" w:hAnsi="Times New Roman"/>
                <w:sz w:val="12"/>
                <w:szCs w:val="16"/>
              </w:rPr>
            </w:pPr>
            <w:r w:rsidRPr="00153E9F">
              <w:rPr>
                <w:rFonts w:ascii="Times New Roman" w:hAnsi="Times New Roman"/>
                <w:sz w:val="12"/>
                <w:szCs w:val="16"/>
              </w:rPr>
              <w:t>3381,10249</w:t>
            </w:r>
          </w:p>
        </w:tc>
        <w:tc>
          <w:tcPr>
            <w:tcW w:w="0" w:type="auto"/>
            <w:tcBorders>
              <w:top w:val="single" w:sz="4" w:space="0" w:color="auto"/>
              <w:left w:val="single" w:sz="4" w:space="0" w:color="auto"/>
              <w:bottom w:val="single" w:sz="4" w:space="0" w:color="auto"/>
              <w:right w:val="single" w:sz="4" w:space="0" w:color="auto"/>
            </w:tcBorders>
            <w:hideMark/>
          </w:tcPr>
          <w:p w:rsidR="00153E9F" w:rsidRPr="00153E9F" w:rsidRDefault="00153E9F" w:rsidP="00A25045">
            <w:pPr>
              <w:pStyle w:val="ConsPlusNormal"/>
              <w:suppressAutoHyphens/>
              <w:ind w:firstLine="0"/>
              <w:jc w:val="center"/>
              <w:rPr>
                <w:rFonts w:ascii="Times New Roman" w:hAnsi="Times New Roman"/>
                <w:sz w:val="12"/>
                <w:szCs w:val="16"/>
              </w:rPr>
            </w:pPr>
            <w:r w:rsidRPr="00153E9F">
              <w:rPr>
                <w:rFonts w:ascii="Times New Roman" w:hAnsi="Times New Roman"/>
                <w:sz w:val="12"/>
                <w:szCs w:val="16"/>
              </w:rPr>
              <w:t>1985,73251</w:t>
            </w:r>
          </w:p>
        </w:tc>
        <w:tc>
          <w:tcPr>
            <w:tcW w:w="0" w:type="auto"/>
            <w:tcBorders>
              <w:top w:val="single" w:sz="4" w:space="0" w:color="auto"/>
              <w:left w:val="single" w:sz="4" w:space="0" w:color="auto"/>
              <w:bottom w:val="single" w:sz="4" w:space="0" w:color="auto"/>
              <w:right w:val="single" w:sz="4" w:space="0" w:color="auto"/>
            </w:tcBorders>
            <w:hideMark/>
          </w:tcPr>
          <w:p w:rsidR="00153E9F" w:rsidRPr="00153E9F" w:rsidRDefault="00153E9F" w:rsidP="00A25045">
            <w:pPr>
              <w:pStyle w:val="ConsPlusNormal"/>
              <w:suppressAutoHyphens/>
              <w:ind w:firstLine="0"/>
              <w:jc w:val="center"/>
              <w:rPr>
                <w:rFonts w:ascii="Times New Roman" w:hAnsi="Times New Roman"/>
                <w:sz w:val="12"/>
                <w:szCs w:val="16"/>
              </w:rPr>
            </w:pPr>
            <w:r w:rsidRPr="00153E9F">
              <w:rPr>
                <w:rFonts w:ascii="Times New Roman" w:hAnsi="Times New Roman"/>
                <w:sz w:val="12"/>
                <w:szCs w:val="16"/>
              </w:rPr>
              <w:t>-</w:t>
            </w:r>
          </w:p>
        </w:tc>
        <w:tc>
          <w:tcPr>
            <w:tcW w:w="0" w:type="auto"/>
            <w:tcBorders>
              <w:top w:val="single" w:sz="4" w:space="0" w:color="auto"/>
              <w:left w:val="single" w:sz="4" w:space="0" w:color="auto"/>
              <w:bottom w:val="single" w:sz="4" w:space="0" w:color="auto"/>
              <w:right w:val="single" w:sz="4" w:space="0" w:color="auto"/>
            </w:tcBorders>
            <w:hideMark/>
          </w:tcPr>
          <w:p w:rsidR="00153E9F" w:rsidRPr="00153E9F" w:rsidRDefault="00153E9F" w:rsidP="00A25045">
            <w:pPr>
              <w:pStyle w:val="ConsPlusNormal"/>
              <w:tabs>
                <w:tab w:val="left" w:pos="225"/>
                <w:tab w:val="center" w:pos="748"/>
              </w:tabs>
              <w:suppressAutoHyphens/>
              <w:ind w:firstLine="0"/>
              <w:jc w:val="center"/>
              <w:rPr>
                <w:rFonts w:ascii="Times New Roman" w:hAnsi="Times New Roman"/>
                <w:sz w:val="12"/>
                <w:szCs w:val="16"/>
              </w:rPr>
            </w:pPr>
            <w:r w:rsidRPr="00153E9F">
              <w:rPr>
                <w:rFonts w:ascii="Times New Roman" w:hAnsi="Times New Roman"/>
                <w:sz w:val="12"/>
                <w:szCs w:val="16"/>
              </w:rPr>
              <w:t>283,004</w:t>
            </w:r>
          </w:p>
        </w:tc>
        <w:tc>
          <w:tcPr>
            <w:tcW w:w="0" w:type="auto"/>
            <w:tcBorders>
              <w:top w:val="single" w:sz="4" w:space="0" w:color="auto"/>
              <w:left w:val="single" w:sz="4" w:space="0" w:color="auto"/>
              <w:bottom w:val="single" w:sz="4" w:space="0" w:color="auto"/>
              <w:right w:val="single" w:sz="4" w:space="0" w:color="auto"/>
            </w:tcBorders>
            <w:hideMark/>
          </w:tcPr>
          <w:p w:rsidR="00153E9F" w:rsidRPr="00153E9F" w:rsidRDefault="00153E9F" w:rsidP="00A25045">
            <w:pPr>
              <w:pStyle w:val="ConsPlusNormal"/>
              <w:suppressAutoHyphens/>
              <w:ind w:firstLine="0"/>
              <w:jc w:val="center"/>
              <w:rPr>
                <w:rFonts w:ascii="Times New Roman" w:hAnsi="Times New Roman"/>
                <w:sz w:val="12"/>
                <w:szCs w:val="16"/>
              </w:rPr>
            </w:pPr>
            <w:r w:rsidRPr="00153E9F">
              <w:rPr>
                <w:rFonts w:ascii="Times New Roman" w:hAnsi="Times New Roman"/>
                <w:sz w:val="12"/>
                <w:szCs w:val="16"/>
              </w:rPr>
              <w:t>35,126</w:t>
            </w:r>
          </w:p>
        </w:tc>
        <w:tc>
          <w:tcPr>
            <w:tcW w:w="0" w:type="auto"/>
            <w:tcBorders>
              <w:top w:val="single" w:sz="4" w:space="0" w:color="auto"/>
              <w:left w:val="single" w:sz="4" w:space="0" w:color="auto"/>
              <w:bottom w:val="single" w:sz="4" w:space="0" w:color="auto"/>
              <w:right w:val="single" w:sz="4" w:space="0" w:color="auto"/>
            </w:tcBorders>
            <w:hideMark/>
          </w:tcPr>
          <w:p w:rsidR="00153E9F" w:rsidRPr="00153E9F" w:rsidRDefault="00153E9F" w:rsidP="00A25045">
            <w:pPr>
              <w:pStyle w:val="ConsPlusNormal"/>
              <w:suppressAutoHyphens/>
              <w:ind w:firstLine="0"/>
              <w:jc w:val="center"/>
              <w:rPr>
                <w:rFonts w:ascii="Times New Roman" w:hAnsi="Times New Roman"/>
                <w:sz w:val="12"/>
                <w:szCs w:val="16"/>
                <w:lang w:val="en-US"/>
              </w:rPr>
            </w:pPr>
            <w:r w:rsidRPr="00153E9F">
              <w:rPr>
                <w:rFonts w:ascii="Times New Roman" w:hAnsi="Times New Roman"/>
                <w:sz w:val="12"/>
                <w:szCs w:val="16"/>
              </w:rPr>
              <w:t>5684,965</w:t>
            </w:r>
          </w:p>
        </w:tc>
      </w:tr>
      <w:tr w:rsidR="00153E9F" w:rsidRPr="00153E9F" w:rsidTr="00153E9F">
        <w:tc>
          <w:tcPr>
            <w:tcW w:w="0" w:type="auto"/>
            <w:tcBorders>
              <w:top w:val="single" w:sz="4" w:space="0" w:color="auto"/>
              <w:left w:val="single" w:sz="4" w:space="0" w:color="auto"/>
              <w:bottom w:val="single" w:sz="4" w:space="0" w:color="auto"/>
              <w:right w:val="single" w:sz="4" w:space="0" w:color="auto"/>
            </w:tcBorders>
            <w:hideMark/>
          </w:tcPr>
          <w:p w:rsidR="00153E9F" w:rsidRPr="00153E9F" w:rsidRDefault="00153E9F" w:rsidP="00A25045">
            <w:pPr>
              <w:widowControl w:val="0"/>
              <w:suppressAutoHyphens/>
              <w:autoSpaceDE w:val="0"/>
              <w:autoSpaceDN w:val="0"/>
              <w:adjustRightInd w:val="0"/>
              <w:rPr>
                <w:spacing w:val="-20"/>
                <w:sz w:val="12"/>
                <w:szCs w:val="16"/>
              </w:rPr>
            </w:pPr>
            <w:r w:rsidRPr="00153E9F">
              <w:rPr>
                <w:spacing w:val="-20"/>
                <w:sz w:val="12"/>
                <w:szCs w:val="16"/>
              </w:rPr>
              <w:t>2018</w:t>
            </w:r>
          </w:p>
        </w:tc>
        <w:tc>
          <w:tcPr>
            <w:tcW w:w="0" w:type="auto"/>
            <w:tcBorders>
              <w:top w:val="single" w:sz="4" w:space="0" w:color="auto"/>
              <w:left w:val="single" w:sz="4" w:space="0" w:color="auto"/>
              <w:bottom w:val="single" w:sz="4" w:space="0" w:color="auto"/>
              <w:right w:val="single" w:sz="4" w:space="0" w:color="auto"/>
            </w:tcBorders>
            <w:hideMark/>
          </w:tcPr>
          <w:p w:rsidR="00153E9F" w:rsidRPr="00153E9F" w:rsidRDefault="00153E9F" w:rsidP="00A25045">
            <w:pPr>
              <w:suppressAutoHyphens/>
              <w:jc w:val="center"/>
              <w:rPr>
                <w:sz w:val="12"/>
                <w:szCs w:val="16"/>
              </w:rPr>
            </w:pPr>
            <w:r w:rsidRPr="00153E9F">
              <w:rPr>
                <w:sz w:val="12"/>
                <w:szCs w:val="16"/>
              </w:rPr>
              <w:t>2832,47273</w:t>
            </w:r>
          </w:p>
        </w:tc>
        <w:tc>
          <w:tcPr>
            <w:tcW w:w="0" w:type="auto"/>
            <w:tcBorders>
              <w:top w:val="single" w:sz="4" w:space="0" w:color="auto"/>
              <w:left w:val="single" w:sz="4" w:space="0" w:color="auto"/>
              <w:bottom w:val="single" w:sz="4" w:space="0" w:color="auto"/>
              <w:right w:val="single" w:sz="4" w:space="0" w:color="auto"/>
            </w:tcBorders>
            <w:hideMark/>
          </w:tcPr>
          <w:p w:rsidR="00153E9F" w:rsidRPr="00153E9F" w:rsidRDefault="00153E9F" w:rsidP="00A25045">
            <w:pPr>
              <w:pStyle w:val="ConsPlusNormal"/>
              <w:suppressAutoHyphens/>
              <w:ind w:firstLine="0"/>
              <w:jc w:val="center"/>
              <w:rPr>
                <w:rFonts w:ascii="Times New Roman" w:hAnsi="Times New Roman"/>
                <w:sz w:val="12"/>
                <w:szCs w:val="16"/>
              </w:rPr>
            </w:pPr>
            <w:r w:rsidRPr="00153E9F">
              <w:rPr>
                <w:rFonts w:ascii="Times New Roman" w:hAnsi="Times New Roman"/>
                <w:sz w:val="12"/>
                <w:szCs w:val="16"/>
              </w:rPr>
              <w:t>1623,54727</w:t>
            </w:r>
          </w:p>
        </w:tc>
        <w:tc>
          <w:tcPr>
            <w:tcW w:w="0" w:type="auto"/>
            <w:tcBorders>
              <w:top w:val="single" w:sz="4" w:space="0" w:color="auto"/>
              <w:left w:val="single" w:sz="4" w:space="0" w:color="auto"/>
              <w:bottom w:val="single" w:sz="4" w:space="0" w:color="auto"/>
              <w:right w:val="single" w:sz="4" w:space="0" w:color="auto"/>
            </w:tcBorders>
            <w:hideMark/>
          </w:tcPr>
          <w:p w:rsidR="00153E9F" w:rsidRPr="00153E9F" w:rsidRDefault="00153E9F" w:rsidP="00A25045">
            <w:pPr>
              <w:pStyle w:val="ConsPlusNormal"/>
              <w:suppressAutoHyphens/>
              <w:ind w:firstLine="0"/>
              <w:jc w:val="center"/>
              <w:rPr>
                <w:rFonts w:ascii="Times New Roman" w:hAnsi="Times New Roman"/>
                <w:sz w:val="12"/>
                <w:szCs w:val="16"/>
              </w:rPr>
            </w:pPr>
            <w:r w:rsidRPr="00153E9F">
              <w:rPr>
                <w:rFonts w:ascii="Times New Roman" w:hAnsi="Times New Roman"/>
                <w:sz w:val="12"/>
                <w:szCs w:val="16"/>
              </w:rPr>
              <w:t>-</w:t>
            </w:r>
          </w:p>
        </w:tc>
        <w:tc>
          <w:tcPr>
            <w:tcW w:w="0" w:type="auto"/>
            <w:tcBorders>
              <w:top w:val="single" w:sz="4" w:space="0" w:color="auto"/>
              <w:left w:val="single" w:sz="4" w:space="0" w:color="auto"/>
              <w:bottom w:val="single" w:sz="4" w:space="0" w:color="auto"/>
              <w:right w:val="single" w:sz="4" w:space="0" w:color="auto"/>
            </w:tcBorders>
            <w:hideMark/>
          </w:tcPr>
          <w:p w:rsidR="00153E9F" w:rsidRPr="00153E9F" w:rsidRDefault="00153E9F" w:rsidP="00A25045">
            <w:pPr>
              <w:suppressAutoHyphens/>
              <w:jc w:val="center"/>
              <w:rPr>
                <w:sz w:val="12"/>
                <w:szCs w:val="16"/>
              </w:rPr>
            </w:pPr>
            <w:r w:rsidRPr="00153E9F">
              <w:rPr>
                <w:sz w:val="12"/>
                <w:szCs w:val="16"/>
              </w:rPr>
              <w:t>1287,434</w:t>
            </w:r>
          </w:p>
        </w:tc>
        <w:tc>
          <w:tcPr>
            <w:tcW w:w="0" w:type="auto"/>
            <w:tcBorders>
              <w:top w:val="single" w:sz="4" w:space="0" w:color="auto"/>
              <w:left w:val="single" w:sz="4" w:space="0" w:color="auto"/>
              <w:bottom w:val="single" w:sz="4" w:space="0" w:color="auto"/>
              <w:right w:val="single" w:sz="4" w:space="0" w:color="auto"/>
            </w:tcBorders>
            <w:hideMark/>
          </w:tcPr>
          <w:p w:rsidR="00153E9F" w:rsidRPr="00153E9F" w:rsidRDefault="00153E9F" w:rsidP="00A25045">
            <w:pPr>
              <w:suppressAutoHyphens/>
              <w:jc w:val="center"/>
              <w:rPr>
                <w:sz w:val="12"/>
                <w:szCs w:val="16"/>
              </w:rPr>
            </w:pPr>
            <w:r w:rsidRPr="00153E9F">
              <w:rPr>
                <w:sz w:val="12"/>
                <w:szCs w:val="16"/>
              </w:rPr>
              <w:t>493,717</w:t>
            </w:r>
          </w:p>
        </w:tc>
        <w:tc>
          <w:tcPr>
            <w:tcW w:w="0" w:type="auto"/>
            <w:tcBorders>
              <w:top w:val="single" w:sz="4" w:space="0" w:color="auto"/>
              <w:left w:val="single" w:sz="4" w:space="0" w:color="auto"/>
              <w:bottom w:val="single" w:sz="4" w:space="0" w:color="auto"/>
              <w:right w:val="single" w:sz="4" w:space="0" w:color="auto"/>
            </w:tcBorders>
            <w:hideMark/>
          </w:tcPr>
          <w:p w:rsidR="00153E9F" w:rsidRPr="00153E9F" w:rsidRDefault="00153E9F" w:rsidP="00A25045">
            <w:pPr>
              <w:suppressAutoHyphens/>
              <w:jc w:val="center"/>
              <w:rPr>
                <w:sz w:val="12"/>
                <w:szCs w:val="16"/>
              </w:rPr>
            </w:pPr>
            <w:r w:rsidRPr="00153E9F">
              <w:rPr>
                <w:sz w:val="12"/>
                <w:szCs w:val="16"/>
              </w:rPr>
              <w:t>6237,171</w:t>
            </w:r>
          </w:p>
        </w:tc>
      </w:tr>
      <w:tr w:rsidR="00153E9F" w:rsidRPr="00153E9F" w:rsidTr="00153E9F">
        <w:tc>
          <w:tcPr>
            <w:tcW w:w="0" w:type="auto"/>
            <w:tcBorders>
              <w:top w:val="single" w:sz="4" w:space="0" w:color="auto"/>
              <w:left w:val="single" w:sz="4" w:space="0" w:color="auto"/>
              <w:bottom w:val="single" w:sz="4" w:space="0" w:color="auto"/>
              <w:right w:val="single" w:sz="4" w:space="0" w:color="auto"/>
            </w:tcBorders>
            <w:hideMark/>
          </w:tcPr>
          <w:p w:rsidR="00153E9F" w:rsidRPr="00153E9F" w:rsidRDefault="00153E9F" w:rsidP="00A25045">
            <w:pPr>
              <w:widowControl w:val="0"/>
              <w:suppressAutoHyphens/>
              <w:autoSpaceDE w:val="0"/>
              <w:autoSpaceDN w:val="0"/>
              <w:adjustRightInd w:val="0"/>
              <w:rPr>
                <w:spacing w:val="-20"/>
                <w:sz w:val="12"/>
                <w:szCs w:val="16"/>
              </w:rPr>
            </w:pPr>
            <w:r w:rsidRPr="00153E9F">
              <w:rPr>
                <w:spacing w:val="-20"/>
                <w:sz w:val="12"/>
                <w:szCs w:val="16"/>
              </w:rPr>
              <w:t>2019</w:t>
            </w:r>
          </w:p>
        </w:tc>
        <w:tc>
          <w:tcPr>
            <w:tcW w:w="0" w:type="auto"/>
            <w:tcBorders>
              <w:top w:val="single" w:sz="4" w:space="0" w:color="auto"/>
              <w:left w:val="single" w:sz="4" w:space="0" w:color="auto"/>
              <w:bottom w:val="single" w:sz="4" w:space="0" w:color="auto"/>
              <w:right w:val="single" w:sz="4" w:space="0" w:color="auto"/>
            </w:tcBorders>
            <w:hideMark/>
          </w:tcPr>
          <w:p w:rsidR="00153E9F" w:rsidRPr="00153E9F" w:rsidRDefault="00153E9F" w:rsidP="00A25045">
            <w:pPr>
              <w:suppressAutoHyphens/>
              <w:jc w:val="center"/>
              <w:rPr>
                <w:sz w:val="12"/>
                <w:szCs w:val="16"/>
              </w:rPr>
            </w:pPr>
            <w:r w:rsidRPr="00153E9F">
              <w:rPr>
                <w:sz w:val="12"/>
                <w:szCs w:val="16"/>
              </w:rPr>
              <w:t>3431,1354</w:t>
            </w:r>
          </w:p>
        </w:tc>
        <w:tc>
          <w:tcPr>
            <w:tcW w:w="0" w:type="auto"/>
            <w:tcBorders>
              <w:top w:val="single" w:sz="4" w:space="0" w:color="auto"/>
              <w:left w:val="single" w:sz="4" w:space="0" w:color="auto"/>
              <w:bottom w:val="single" w:sz="4" w:space="0" w:color="auto"/>
              <w:right w:val="single" w:sz="4" w:space="0" w:color="auto"/>
            </w:tcBorders>
            <w:hideMark/>
          </w:tcPr>
          <w:p w:rsidR="00153E9F" w:rsidRPr="00153E9F" w:rsidRDefault="00153E9F" w:rsidP="00A25045">
            <w:pPr>
              <w:suppressAutoHyphens/>
              <w:jc w:val="center"/>
              <w:rPr>
                <w:sz w:val="12"/>
                <w:szCs w:val="16"/>
              </w:rPr>
            </w:pPr>
            <w:r w:rsidRPr="00153E9F">
              <w:rPr>
                <w:sz w:val="12"/>
                <w:szCs w:val="16"/>
              </w:rPr>
              <w:t>1024,8846</w:t>
            </w:r>
          </w:p>
        </w:tc>
        <w:tc>
          <w:tcPr>
            <w:tcW w:w="0" w:type="auto"/>
            <w:tcBorders>
              <w:top w:val="single" w:sz="4" w:space="0" w:color="auto"/>
              <w:left w:val="single" w:sz="4" w:space="0" w:color="auto"/>
              <w:bottom w:val="single" w:sz="4" w:space="0" w:color="auto"/>
              <w:right w:val="single" w:sz="4" w:space="0" w:color="auto"/>
            </w:tcBorders>
            <w:hideMark/>
          </w:tcPr>
          <w:p w:rsidR="00153E9F" w:rsidRPr="00153E9F" w:rsidRDefault="00153E9F" w:rsidP="00A25045">
            <w:pPr>
              <w:pStyle w:val="ConsPlusNormal"/>
              <w:suppressAutoHyphens/>
              <w:ind w:firstLine="0"/>
              <w:jc w:val="center"/>
              <w:rPr>
                <w:rFonts w:ascii="Times New Roman" w:hAnsi="Times New Roman"/>
                <w:sz w:val="12"/>
                <w:szCs w:val="16"/>
              </w:rPr>
            </w:pPr>
            <w:r w:rsidRPr="00153E9F">
              <w:rPr>
                <w:rFonts w:ascii="Times New Roman" w:hAnsi="Times New Roman"/>
                <w:sz w:val="12"/>
                <w:szCs w:val="16"/>
              </w:rPr>
              <w:t>-</w:t>
            </w:r>
          </w:p>
        </w:tc>
        <w:tc>
          <w:tcPr>
            <w:tcW w:w="0" w:type="auto"/>
            <w:tcBorders>
              <w:top w:val="single" w:sz="4" w:space="0" w:color="auto"/>
              <w:left w:val="single" w:sz="4" w:space="0" w:color="auto"/>
              <w:bottom w:val="single" w:sz="4" w:space="0" w:color="auto"/>
              <w:right w:val="single" w:sz="4" w:space="0" w:color="auto"/>
            </w:tcBorders>
            <w:hideMark/>
          </w:tcPr>
          <w:p w:rsidR="00153E9F" w:rsidRPr="00153E9F" w:rsidRDefault="00153E9F" w:rsidP="00A25045">
            <w:pPr>
              <w:suppressAutoHyphens/>
              <w:jc w:val="center"/>
              <w:rPr>
                <w:sz w:val="12"/>
                <w:szCs w:val="16"/>
              </w:rPr>
            </w:pPr>
            <w:r w:rsidRPr="00153E9F">
              <w:rPr>
                <w:sz w:val="12"/>
                <w:szCs w:val="16"/>
              </w:rPr>
              <w:t>1237,434</w:t>
            </w:r>
          </w:p>
        </w:tc>
        <w:tc>
          <w:tcPr>
            <w:tcW w:w="0" w:type="auto"/>
            <w:tcBorders>
              <w:top w:val="single" w:sz="4" w:space="0" w:color="auto"/>
              <w:left w:val="single" w:sz="4" w:space="0" w:color="auto"/>
              <w:bottom w:val="single" w:sz="4" w:space="0" w:color="auto"/>
              <w:right w:val="single" w:sz="4" w:space="0" w:color="auto"/>
            </w:tcBorders>
            <w:hideMark/>
          </w:tcPr>
          <w:p w:rsidR="00153E9F" w:rsidRPr="00153E9F" w:rsidRDefault="00153E9F" w:rsidP="00A25045">
            <w:pPr>
              <w:suppressAutoHyphens/>
              <w:jc w:val="center"/>
              <w:rPr>
                <w:sz w:val="12"/>
                <w:szCs w:val="16"/>
              </w:rPr>
            </w:pPr>
            <w:r w:rsidRPr="00153E9F">
              <w:rPr>
                <w:sz w:val="12"/>
                <w:szCs w:val="16"/>
              </w:rPr>
              <w:t>493,717</w:t>
            </w:r>
          </w:p>
        </w:tc>
        <w:tc>
          <w:tcPr>
            <w:tcW w:w="0" w:type="auto"/>
            <w:tcBorders>
              <w:top w:val="single" w:sz="4" w:space="0" w:color="auto"/>
              <w:left w:val="single" w:sz="4" w:space="0" w:color="auto"/>
              <w:bottom w:val="single" w:sz="4" w:space="0" w:color="auto"/>
              <w:right w:val="single" w:sz="4" w:space="0" w:color="auto"/>
            </w:tcBorders>
            <w:hideMark/>
          </w:tcPr>
          <w:p w:rsidR="00153E9F" w:rsidRPr="00153E9F" w:rsidRDefault="00153E9F" w:rsidP="00A25045">
            <w:pPr>
              <w:suppressAutoHyphens/>
              <w:jc w:val="center"/>
              <w:rPr>
                <w:sz w:val="12"/>
                <w:szCs w:val="16"/>
              </w:rPr>
            </w:pPr>
            <w:r w:rsidRPr="00153E9F">
              <w:rPr>
                <w:sz w:val="12"/>
                <w:szCs w:val="16"/>
              </w:rPr>
              <w:t>6187,171</w:t>
            </w:r>
          </w:p>
        </w:tc>
      </w:tr>
      <w:tr w:rsidR="00153E9F" w:rsidRPr="00153E9F" w:rsidTr="00153E9F">
        <w:tc>
          <w:tcPr>
            <w:tcW w:w="0" w:type="auto"/>
            <w:tcBorders>
              <w:top w:val="single" w:sz="4" w:space="0" w:color="auto"/>
              <w:left w:val="single" w:sz="4" w:space="0" w:color="auto"/>
              <w:bottom w:val="single" w:sz="4" w:space="0" w:color="auto"/>
              <w:right w:val="single" w:sz="4" w:space="0" w:color="auto"/>
            </w:tcBorders>
            <w:hideMark/>
          </w:tcPr>
          <w:p w:rsidR="00153E9F" w:rsidRPr="00153E9F" w:rsidRDefault="00153E9F" w:rsidP="00A25045">
            <w:pPr>
              <w:widowControl w:val="0"/>
              <w:suppressAutoHyphens/>
              <w:autoSpaceDE w:val="0"/>
              <w:autoSpaceDN w:val="0"/>
              <w:adjustRightInd w:val="0"/>
              <w:rPr>
                <w:spacing w:val="-20"/>
                <w:sz w:val="12"/>
                <w:szCs w:val="16"/>
              </w:rPr>
            </w:pPr>
            <w:r w:rsidRPr="00153E9F">
              <w:rPr>
                <w:spacing w:val="-20"/>
                <w:sz w:val="12"/>
                <w:szCs w:val="16"/>
              </w:rPr>
              <w:t>2020</w:t>
            </w:r>
          </w:p>
        </w:tc>
        <w:tc>
          <w:tcPr>
            <w:tcW w:w="0" w:type="auto"/>
            <w:tcBorders>
              <w:top w:val="single" w:sz="4" w:space="0" w:color="auto"/>
              <w:left w:val="single" w:sz="4" w:space="0" w:color="auto"/>
              <w:bottom w:val="single" w:sz="4" w:space="0" w:color="auto"/>
              <w:right w:val="single" w:sz="4" w:space="0" w:color="auto"/>
            </w:tcBorders>
            <w:hideMark/>
          </w:tcPr>
          <w:p w:rsidR="00153E9F" w:rsidRPr="00153E9F" w:rsidRDefault="00153E9F" w:rsidP="00A25045">
            <w:pPr>
              <w:suppressAutoHyphens/>
              <w:jc w:val="center"/>
              <w:rPr>
                <w:sz w:val="12"/>
                <w:szCs w:val="16"/>
              </w:rPr>
            </w:pPr>
            <w:r w:rsidRPr="00153E9F">
              <w:rPr>
                <w:sz w:val="12"/>
                <w:szCs w:val="16"/>
              </w:rPr>
              <w:t>3431,1354</w:t>
            </w:r>
          </w:p>
        </w:tc>
        <w:tc>
          <w:tcPr>
            <w:tcW w:w="0" w:type="auto"/>
            <w:tcBorders>
              <w:top w:val="single" w:sz="4" w:space="0" w:color="auto"/>
              <w:left w:val="single" w:sz="4" w:space="0" w:color="auto"/>
              <w:bottom w:val="single" w:sz="4" w:space="0" w:color="auto"/>
              <w:right w:val="single" w:sz="4" w:space="0" w:color="auto"/>
            </w:tcBorders>
            <w:hideMark/>
          </w:tcPr>
          <w:p w:rsidR="00153E9F" w:rsidRPr="00153E9F" w:rsidRDefault="00153E9F" w:rsidP="00A25045">
            <w:pPr>
              <w:suppressAutoHyphens/>
              <w:jc w:val="center"/>
              <w:rPr>
                <w:sz w:val="12"/>
                <w:szCs w:val="16"/>
              </w:rPr>
            </w:pPr>
            <w:r w:rsidRPr="00153E9F">
              <w:rPr>
                <w:sz w:val="12"/>
                <w:szCs w:val="16"/>
              </w:rPr>
              <w:t>1024,8846</w:t>
            </w:r>
          </w:p>
        </w:tc>
        <w:tc>
          <w:tcPr>
            <w:tcW w:w="0" w:type="auto"/>
            <w:tcBorders>
              <w:top w:val="single" w:sz="4" w:space="0" w:color="auto"/>
              <w:left w:val="single" w:sz="4" w:space="0" w:color="auto"/>
              <w:bottom w:val="single" w:sz="4" w:space="0" w:color="auto"/>
              <w:right w:val="single" w:sz="4" w:space="0" w:color="auto"/>
            </w:tcBorders>
            <w:hideMark/>
          </w:tcPr>
          <w:p w:rsidR="00153E9F" w:rsidRPr="00153E9F" w:rsidRDefault="00153E9F" w:rsidP="00A25045">
            <w:pPr>
              <w:pStyle w:val="ConsPlusNormal"/>
              <w:suppressAutoHyphens/>
              <w:ind w:firstLine="0"/>
              <w:jc w:val="center"/>
              <w:rPr>
                <w:rFonts w:ascii="Times New Roman" w:hAnsi="Times New Roman"/>
                <w:sz w:val="12"/>
                <w:szCs w:val="16"/>
              </w:rPr>
            </w:pPr>
            <w:r w:rsidRPr="00153E9F">
              <w:rPr>
                <w:rFonts w:ascii="Times New Roman" w:hAnsi="Times New Roman"/>
                <w:sz w:val="12"/>
                <w:szCs w:val="16"/>
              </w:rPr>
              <w:t>-</w:t>
            </w:r>
          </w:p>
        </w:tc>
        <w:tc>
          <w:tcPr>
            <w:tcW w:w="0" w:type="auto"/>
            <w:tcBorders>
              <w:top w:val="single" w:sz="4" w:space="0" w:color="auto"/>
              <w:left w:val="single" w:sz="4" w:space="0" w:color="auto"/>
              <w:bottom w:val="single" w:sz="4" w:space="0" w:color="auto"/>
              <w:right w:val="single" w:sz="4" w:space="0" w:color="auto"/>
            </w:tcBorders>
            <w:hideMark/>
          </w:tcPr>
          <w:p w:rsidR="00153E9F" w:rsidRPr="00153E9F" w:rsidRDefault="00153E9F" w:rsidP="00A25045">
            <w:pPr>
              <w:suppressAutoHyphens/>
              <w:jc w:val="center"/>
              <w:rPr>
                <w:sz w:val="12"/>
                <w:szCs w:val="16"/>
              </w:rPr>
            </w:pPr>
            <w:r w:rsidRPr="00153E9F">
              <w:rPr>
                <w:sz w:val="12"/>
                <w:szCs w:val="16"/>
              </w:rPr>
              <w:t>316,704</w:t>
            </w:r>
          </w:p>
        </w:tc>
        <w:tc>
          <w:tcPr>
            <w:tcW w:w="0" w:type="auto"/>
            <w:tcBorders>
              <w:top w:val="single" w:sz="4" w:space="0" w:color="auto"/>
              <w:left w:val="single" w:sz="4" w:space="0" w:color="auto"/>
              <w:bottom w:val="single" w:sz="4" w:space="0" w:color="auto"/>
              <w:right w:val="single" w:sz="4" w:space="0" w:color="auto"/>
            </w:tcBorders>
            <w:hideMark/>
          </w:tcPr>
          <w:p w:rsidR="00153E9F" w:rsidRPr="00153E9F" w:rsidRDefault="00153E9F" w:rsidP="00A25045">
            <w:pPr>
              <w:suppressAutoHyphens/>
              <w:jc w:val="center"/>
              <w:rPr>
                <w:sz w:val="12"/>
                <w:szCs w:val="16"/>
              </w:rPr>
            </w:pPr>
            <w:r w:rsidRPr="00153E9F">
              <w:rPr>
                <w:sz w:val="12"/>
                <w:szCs w:val="16"/>
              </w:rPr>
              <w:t>493,717</w:t>
            </w:r>
          </w:p>
        </w:tc>
        <w:tc>
          <w:tcPr>
            <w:tcW w:w="0" w:type="auto"/>
            <w:tcBorders>
              <w:top w:val="single" w:sz="4" w:space="0" w:color="auto"/>
              <w:left w:val="single" w:sz="4" w:space="0" w:color="auto"/>
              <w:bottom w:val="single" w:sz="4" w:space="0" w:color="auto"/>
              <w:right w:val="single" w:sz="4" w:space="0" w:color="auto"/>
            </w:tcBorders>
            <w:hideMark/>
          </w:tcPr>
          <w:p w:rsidR="00153E9F" w:rsidRPr="00153E9F" w:rsidRDefault="00153E9F" w:rsidP="00A25045">
            <w:pPr>
              <w:suppressAutoHyphens/>
              <w:jc w:val="center"/>
              <w:rPr>
                <w:sz w:val="12"/>
                <w:szCs w:val="16"/>
              </w:rPr>
            </w:pPr>
            <w:r w:rsidRPr="00153E9F">
              <w:rPr>
                <w:sz w:val="12"/>
                <w:szCs w:val="16"/>
              </w:rPr>
              <w:t>5266,441</w:t>
            </w:r>
          </w:p>
        </w:tc>
      </w:tr>
      <w:tr w:rsidR="00153E9F" w:rsidRPr="00153E9F" w:rsidTr="00153E9F">
        <w:trPr>
          <w:trHeight w:val="271"/>
        </w:trPr>
        <w:tc>
          <w:tcPr>
            <w:tcW w:w="0" w:type="auto"/>
            <w:tcBorders>
              <w:top w:val="single" w:sz="4" w:space="0" w:color="auto"/>
              <w:left w:val="single" w:sz="4" w:space="0" w:color="auto"/>
              <w:bottom w:val="single" w:sz="4" w:space="0" w:color="auto"/>
              <w:right w:val="single" w:sz="4" w:space="0" w:color="auto"/>
            </w:tcBorders>
            <w:hideMark/>
          </w:tcPr>
          <w:p w:rsidR="00153E9F" w:rsidRPr="00153E9F" w:rsidRDefault="00153E9F" w:rsidP="00A25045">
            <w:pPr>
              <w:widowControl w:val="0"/>
              <w:suppressAutoHyphens/>
              <w:autoSpaceDE w:val="0"/>
              <w:autoSpaceDN w:val="0"/>
              <w:adjustRightInd w:val="0"/>
              <w:rPr>
                <w:spacing w:val="-20"/>
                <w:sz w:val="12"/>
                <w:szCs w:val="16"/>
              </w:rPr>
            </w:pPr>
            <w:r w:rsidRPr="00153E9F">
              <w:rPr>
                <w:spacing w:val="-20"/>
                <w:sz w:val="12"/>
                <w:szCs w:val="16"/>
              </w:rPr>
              <w:t>2021</w:t>
            </w:r>
          </w:p>
        </w:tc>
        <w:tc>
          <w:tcPr>
            <w:tcW w:w="0" w:type="auto"/>
            <w:tcBorders>
              <w:top w:val="single" w:sz="4" w:space="0" w:color="auto"/>
              <w:left w:val="single" w:sz="4" w:space="0" w:color="auto"/>
              <w:bottom w:val="single" w:sz="4" w:space="0" w:color="auto"/>
              <w:right w:val="single" w:sz="4" w:space="0" w:color="auto"/>
            </w:tcBorders>
            <w:hideMark/>
          </w:tcPr>
          <w:p w:rsidR="00153E9F" w:rsidRPr="00153E9F" w:rsidRDefault="00153E9F" w:rsidP="00A25045">
            <w:pPr>
              <w:suppressAutoHyphens/>
              <w:jc w:val="center"/>
              <w:rPr>
                <w:sz w:val="12"/>
                <w:szCs w:val="16"/>
              </w:rPr>
            </w:pPr>
            <w:r w:rsidRPr="00153E9F">
              <w:rPr>
                <w:sz w:val="12"/>
                <w:szCs w:val="16"/>
              </w:rPr>
              <w:t>3431,1354</w:t>
            </w:r>
          </w:p>
        </w:tc>
        <w:tc>
          <w:tcPr>
            <w:tcW w:w="0" w:type="auto"/>
            <w:tcBorders>
              <w:top w:val="single" w:sz="4" w:space="0" w:color="auto"/>
              <w:left w:val="single" w:sz="4" w:space="0" w:color="auto"/>
              <w:bottom w:val="single" w:sz="4" w:space="0" w:color="auto"/>
              <w:right w:val="single" w:sz="4" w:space="0" w:color="auto"/>
            </w:tcBorders>
            <w:hideMark/>
          </w:tcPr>
          <w:p w:rsidR="00153E9F" w:rsidRPr="00153E9F" w:rsidRDefault="00153E9F" w:rsidP="00A25045">
            <w:pPr>
              <w:suppressAutoHyphens/>
              <w:jc w:val="center"/>
              <w:rPr>
                <w:sz w:val="12"/>
                <w:szCs w:val="16"/>
              </w:rPr>
            </w:pPr>
            <w:r w:rsidRPr="00153E9F">
              <w:rPr>
                <w:sz w:val="12"/>
                <w:szCs w:val="16"/>
              </w:rPr>
              <w:t>1024,8846</w:t>
            </w:r>
          </w:p>
        </w:tc>
        <w:tc>
          <w:tcPr>
            <w:tcW w:w="0" w:type="auto"/>
            <w:tcBorders>
              <w:top w:val="single" w:sz="4" w:space="0" w:color="auto"/>
              <w:left w:val="single" w:sz="4" w:space="0" w:color="auto"/>
              <w:bottom w:val="single" w:sz="4" w:space="0" w:color="auto"/>
              <w:right w:val="single" w:sz="4" w:space="0" w:color="auto"/>
            </w:tcBorders>
            <w:hideMark/>
          </w:tcPr>
          <w:p w:rsidR="00153E9F" w:rsidRPr="00153E9F" w:rsidRDefault="00153E9F" w:rsidP="00A25045">
            <w:pPr>
              <w:pStyle w:val="ConsPlusNormal"/>
              <w:suppressAutoHyphens/>
              <w:ind w:firstLine="0"/>
              <w:jc w:val="center"/>
              <w:rPr>
                <w:rFonts w:ascii="Times New Roman" w:hAnsi="Times New Roman"/>
                <w:sz w:val="12"/>
                <w:szCs w:val="16"/>
              </w:rPr>
            </w:pPr>
            <w:r w:rsidRPr="00153E9F">
              <w:rPr>
                <w:rFonts w:ascii="Times New Roman" w:hAnsi="Times New Roman"/>
                <w:sz w:val="12"/>
                <w:szCs w:val="16"/>
              </w:rPr>
              <w:t>-</w:t>
            </w:r>
          </w:p>
        </w:tc>
        <w:tc>
          <w:tcPr>
            <w:tcW w:w="0" w:type="auto"/>
            <w:tcBorders>
              <w:top w:val="single" w:sz="4" w:space="0" w:color="auto"/>
              <w:left w:val="single" w:sz="4" w:space="0" w:color="auto"/>
              <w:bottom w:val="single" w:sz="4" w:space="0" w:color="auto"/>
              <w:right w:val="single" w:sz="4" w:space="0" w:color="auto"/>
            </w:tcBorders>
            <w:hideMark/>
          </w:tcPr>
          <w:p w:rsidR="00153E9F" w:rsidRPr="00153E9F" w:rsidRDefault="00153E9F" w:rsidP="00A25045">
            <w:pPr>
              <w:suppressAutoHyphens/>
              <w:jc w:val="center"/>
              <w:rPr>
                <w:sz w:val="12"/>
                <w:szCs w:val="16"/>
              </w:rPr>
            </w:pPr>
            <w:r w:rsidRPr="00153E9F">
              <w:rPr>
                <w:sz w:val="12"/>
                <w:szCs w:val="16"/>
              </w:rPr>
              <w:t>1237,434</w:t>
            </w:r>
          </w:p>
        </w:tc>
        <w:tc>
          <w:tcPr>
            <w:tcW w:w="0" w:type="auto"/>
            <w:tcBorders>
              <w:top w:val="single" w:sz="4" w:space="0" w:color="auto"/>
              <w:left w:val="single" w:sz="4" w:space="0" w:color="auto"/>
              <w:bottom w:val="single" w:sz="4" w:space="0" w:color="auto"/>
              <w:right w:val="single" w:sz="4" w:space="0" w:color="auto"/>
            </w:tcBorders>
            <w:hideMark/>
          </w:tcPr>
          <w:p w:rsidR="00153E9F" w:rsidRPr="00153E9F" w:rsidRDefault="00153E9F" w:rsidP="00A25045">
            <w:pPr>
              <w:suppressAutoHyphens/>
              <w:jc w:val="center"/>
              <w:rPr>
                <w:sz w:val="12"/>
                <w:szCs w:val="16"/>
              </w:rPr>
            </w:pPr>
            <w:r w:rsidRPr="00153E9F">
              <w:rPr>
                <w:sz w:val="12"/>
                <w:szCs w:val="16"/>
              </w:rPr>
              <w:t>493,717</w:t>
            </w:r>
          </w:p>
        </w:tc>
        <w:tc>
          <w:tcPr>
            <w:tcW w:w="0" w:type="auto"/>
            <w:tcBorders>
              <w:top w:val="single" w:sz="4" w:space="0" w:color="auto"/>
              <w:left w:val="single" w:sz="4" w:space="0" w:color="auto"/>
              <w:bottom w:val="single" w:sz="4" w:space="0" w:color="auto"/>
              <w:right w:val="single" w:sz="4" w:space="0" w:color="auto"/>
            </w:tcBorders>
            <w:hideMark/>
          </w:tcPr>
          <w:p w:rsidR="00153E9F" w:rsidRPr="00153E9F" w:rsidRDefault="00153E9F" w:rsidP="00A25045">
            <w:pPr>
              <w:suppressAutoHyphens/>
              <w:jc w:val="center"/>
              <w:rPr>
                <w:sz w:val="12"/>
                <w:szCs w:val="16"/>
              </w:rPr>
            </w:pPr>
            <w:r w:rsidRPr="00153E9F">
              <w:rPr>
                <w:sz w:val="12"/>
                <w:szCs w:val="16"/>
              </w:rPr>
              <w:t>6187,171</w:t>
            </w:r>
          </w:p>
        </w:tc>
      </w:tr>
      <w:tr w:rsidR="00153E9F" w:rsidRPr="00153E9F" w:rsidTr="00153E9F">
        <w:trPr>
          <w:trHeight w:val="134"/>
        </w:trPr>
        <w:tc>
          <w:tcPr>
            <w:tcW w:w="0" w:type="auto"/>
            <w:tcBorders>
              <w:top w:val="single" w:sz="4" w:space="0" w:color="auto"/>
              <w:left w:val="single" w:sz="4" w:space="0" w:color="auto"/>
              <w:bottom w:val="single" w:sz="4" w:space="0" w:color="auto"/>
              <w:right w:val="single" w:sz="4" w:space="0" w:color="auto"/>
            </w:tcBorders>
            <w:hideMark/>
          </w:tcPr>
          <w:p w:rsidR="00153E9F" w:rsidRPr="00153E9F" w:rsidRDefault="00153E9F" w:rsidP="00A25045">
            <w:pPr>
              <w:widowControl w:val="0"/>
              <w:suppressAutoHyphens/>
              <w:autoSpaceDE w:val="0"/>
              <w:autoSpaceDN w:val="0"/>
              <w:adjustRightInd w:val="0"/>
              <w:rPr>
                <w:spacing w:val="-20"/>
                <w:sz w:val="12"/>
                <w:szCs w:val="16"/>
              </w:rPr>
            </w:pPr>
            <w:r w:rsidRPr="00153E9F">
              <w:rPr>
                <w:spacing w:val="-20"/>
                <w:sz w:val="12"/>
                <w:szCs w:val="16"/>
              </w:rPr>
              <w:t>2022</w:t>
            </w:r>
          </w:p>
        </w:tc>
        <w:tc>
          <w:tcPr>
            <w:tcW w:w="0" w:type="auto"/>
            <w:tcBorders>
              <w:top w:val="single" w:sz="4" w:space="0" w:color="auto"/>
              <w:left w:val="single" w:sz="4" w:space="0" w:color="auto"/>
              <w:bottom w:val="single" w:sz="4" w:space="0" w:color="auto"/>
              <w:right w:val="single" w:sz="4" w:space="0" w:color="auto"/>
            </w:tcBorders>
            <w:hideMark/>
          </w:tcPr>
          <w:p w:rsidR="00153E9F" w:rsidRPr="00153E9F" w:rsidRDefault="00153E9F" w:rsidP="00A25045">
            <w:pPr>
              <w:suppressAutoHyphens/>
              <w:jc w:val="center"/>
              <w:rPr>
                <w:sz w:val="12"/>
                <w:szCs w:val="16"/>
              </w:rPr>
            </w:pPr>
            <w:r w:rsidRPr="00153E9F">
              <w:rPr>
                <w:sz w:val="12"/>
                <w:szCs w:val="16"/>
              </w:rPr>
              <w:t>3431,1354</w:t>
            </w:r>
          </w:p>
        </w:tc>
        <w:tc>
          <w:tcPr>
            <w:tcW w:w="0" w:type="auto"/>
            <w:tcBorders>
              <w:top w:val="single" w:sz="4" w:space="0" w:color="auto"/>
              <w:left w:val="single" w:sz="4" w:space="0" w:color="auto"/>
              <w:bottom w:val="single" w:sz="4" w:space="0" w:color="auto"/>
              <w:right w:val="single" w:sz="4" w:space="0" w:color="auto"/>
            </w:tcBorders>
            <w:hideMark/>
          </w:tcPr>
          <w:p w:rsidR="00153E9F" w:rsidRPr="00153E9F" w:rsidRDefault="00153E9F" w:rsidP="00A25045">
            <w:pPr>
              <w:suppressAutoHyphens/>
              <w:jc w:val="center"/>
              <w:rPr>
                <w:sz w:val="12"/>
                <w:szCs w:val="16"/>
              </w:rPr>
            </w:pPr>
            <w:r w:rsidRPr="00153E9F">
              <w:rPr>
                <w:sz w:val="12"/>
                <w:szCs w:val="16"/>
              </w:rPr>
              <w:t>1024,8846</w:t>
            </w:r>
          </w:p>
        </w:tc>
        <w:tc>
          <w:tcPr>
            <w:tcW w:w="0" w:type="auto"/>
            <w:tcBorders>
              <w:top w:val="single" w:sz="4" w:space="0" w:color="auto"/>
              <w:left w:val="single" w:sz="4" w:space="0" w:color="auto"/>
              <w:bottom w:val="single" w:sz="4" w:space="0" w:color="auto"/>
              <w:right w:val="single" w:sz="4" w:space="0" w:color="auto"/>
            </w:tcBorders>
            <w:hideMark/>
          </w:tcPr>
          <w:p w:rsidR="00153E9F" w:rsidRPr="00153E9F" w:rsidRDefault="00153E9F" w:rsidP="00A25045">
            <w:pPr>
              <w:pStyle w:val="ConsPlusNormal"/>
              <w:suppressAutoHyphens/>
              <w:ind w:firstLine="0"/>
              <w:jc w:val="center"/>
              <w:rPr>
                <w:rFonts w:ascii="Times New Roman" w:hAnsi="Times New Roman"/>
                <w:sz w:val="12"/>
                <w:szCs w:val="16"/>
              </w:rPr>
            </w:pPr>
            <w:r w:rsidRPr="00153E9F">
              <w:rPr>
                <w:rFonts w:ascii="Times New Roman" w:hAnsi="Times New Roman"/>
                <w:sz w:val="12"/>
                <w:szCs w:val="16"/>
              </w:rPr>
              <w:t>-</w:t>
            </w:r>
          </w:p>
        </w:tc>
        <w:tc>
          <w:tcPr>
            <w:tcW w:w="0" w:type="auto"/>
            <w:tcBorders>
              <w:top w:val="single" w:sz="4" w:space="0" w:color="auto"/>
              <w:left w:val="single" w:sz="4" w:space="0" w:color="auto"/>
              <w:bottom w:val="single" w:sz="4" w:space="0" w:color="auto"/>
              <w:right w:val="single" w:sz="4" w:space="0" w:color="auto"/>
            </w:tcBorders>
            <w:hideMark/>
          </w:tcPr>
          <w:p w:rsidR="00153E9F" w:rsidRPr="00153E9F" w:rsidRDefault="00153E9F" w:rsidP="00A25045">
            <w:pPr>
              <w:suppressAutoHyphens/>
              <w:jc w:val="center"/>
              <w:rPr>
                <w:sz w:val="12"/>
                <w:szCs w:val="16"/>
              </w:rPr>
            </w:pPr>
            <w:r w:rsidRPr="00153E9F">
              <w:rPr>
                <w:sz w:val="12"/>
                <w:szCs w:val="16"/>
              </w:rPr>
              <w:t>1237,434</w:t>
            </w:r>
          </w:p>
        </w:tc>
        <w:tc>
          <w:tcPr>
            <w:tcW w:w="0" w:type="auto"/>
            <w:tcBorders>
              <w:top w:val="single" w:sz="4" w:space="0" w:color="auto"/>
              <w:left w:val="single" w:sz="4" w:space="0" w:color="auto"/>
              <w:bottom w:val="single" w:sz="4" w:space="0" w:color="auto"/>
              <w:right w:val="single" w:sz="4" w:space="0" w:color="auto"/>
            </w:tcBorders>
            <w:hideMark/>
          </w:tcPr>
          <w:p w:rsidR="00153E9F" w:rsidRPr="00153E9F" w:rsidRDefault="00153E9F" w:rsidP="00A25045">
            <w:pPr>
              <w:suppressAutoHyphens/>
              <w:jc w:val="center"/>
              <w:rPr>
                <w:sz w:val="12"/>
                <w:szCs w:val="16"/>
              </w:rPr>
            </w:pPr>
            <w:r w:rsidRPr="00153E9F">
              <w:rPr>
                <w:sz w:val="12"/>
                <w:szCs w:val="16"/>
              </w:rPr>
              <w:t>493,717</w:t>
            </w:r>
          </w:p>
        </w:tc>
        <w:tc>
          <w:tcPr>
            <w:tcW w:w="0" w:type="auto"/>
            <w:tcBorders>
              <w:top w:val="single" w:sz="4" w:space="0" w:color="auto"/>
              <w:left w:val="single" w:sz="4" w:space="0" w:color="auto"/>
              <w:bottom w:val="single" w:sz="4" w:space="0" w:color="auto"/>
              <w:right w:val="single" w:sz="4" w:space="0" w:color="auto"/>
            </w:tcBorders>
            <w:hideMark/>
          </w:tcPr>
          <w:p w:rsidR="00153E9F" w:rsidRPr="00153E9F" w:rsidRDefault="00153E9F" w:rsidP="00A25045">
            <w:pPr>
              <w:suppressAutoHyphens/>
              <w:jc w:val="center"/>
              <w:rPr>
                <w:sz w:val="12"/>
                <w:szCs w:val="16"/>
              </w:rPr>
            </w:pPr>
            <w:r w:rsidRPr="00153E9F">
              <w:rPr>
                <w:sz w:val="12"/>
                <w:szCs w:val="16"/>
              </w:rPr>
              <w:t>6187,171</w:t>
            </w:r>
          </w:p>
        </w:tc>
      </w:tr>
      <w:tr w:rsidR="00153E9F" w:rsidRPr="00153E9F" w:rsidTr="00153E9F">
        <w:tc>
          <w:tcPr>
            <w:tcW w:w="0" w:type="auto"/>
            <w:tcBorders>
              <w:top w:val="single" w:sz="4" w:space="0" w:color="auto"/>
              <w:left w:val="single" w:sz="4" w:space="0" w:color="auto"/>
              <w:bottom w:val="single" w:sz="4" w:space="0" w:color="auto"/>
              <w:right w:val="single" w:sz="4" w:space="0" w:color="auto"/>
            </w:tcBorders>
            <w:hideMark/>
          </w:tcPr>
          <w:p w:rsidR="00153E9F" w:rsidRPr="00153E9F" w:rsidRDefault="00153E9F" w:rsidP="00A25045">
            <w:pPr>
              <w:suppressAutoHyphens/>
              <w:rPr>
                <w:sz w:val="12"/>
                <w:szCs w:val="16"/>
              </w:rPr>
            </w:pPr>
          </w:p>
        </w:tc>
        <w:tc>
          <w:tcPr>
            <w:tcW w:w="0" w:type="auto"/>
            <w:tcBorders>
              <w:top w:val="single" w:sz="4" w:space="0" w:color="auto"/>
              <w:left w:val="single" w:sz="4" w:space="0" w:color="auto"/>
              <w:bottom w:val="single" w:sz="4" w:space="0" w:color="auto"/>
              <w:right w:val="single" w:sz="4" w:space="0" w:color="auto"/>
            </w:tcBorders>
            <w:hideMark/>
          </w:tcPr>
          <w:p w:rsidR="00153E9F" w:rsidRPr="00153E9F" w:rsidRDefault="00153E9F" w:rsidP="00A25045">
            <w:pPr>
              <w:suppressAutoHyphens/>
              <w:rPr>
                <w:sz w:val="12"/>
                <w:szCs w:val="16"/>
              </w:rPr>
            </w:pPr>
          </w:p>
        </w:tc>
        <w:tc>
          <w:tcPr>
            <w:tcW w:w="0" w:type="auto"/>
            <w:tcBorders>
              <w:top w:val="single" w:sz="4" w:space="0" w:color="auto"/>
              <w:left w:val="single" w:sz="4" w:space="0" w:color="auto"/>
              <w:bottom w:val="single" w:sz="4" w:space="0" w:color="auto"/>
              <w:right w:val="single" w:sz="4" w:space="0" w:color="auto"/>
            </w:tcBorders>
            <w:hideMark/>
          </w:tcPr>
          <w:p w:rsidR="00153E9F" w:rsidRPr="00153E9F" w:rsidRDefault="00153E9F" w:rsidP="00A25045">
            <w:pPr>
              <w:suppressAutoHyphens/>
              <w:rPr>
                <w:sz w:val="12"/>
                <w:szCs w:val="16"/>
              </w:rPr>
            </w:pPr>
          </w:p>
        </w:tc>
        <w:tc>
          <w:tcPr>
            <w:tcW w:w="0" w:type="auto"/>
            <w:tcBorders>
              <w:top w:val="single" w:sz="4" w:space="0" w:color="auto"/>
              <w:left w:val="single" w:sz="4" w:space="0" w:color="auto"/>
              <w:bottom w:val="single" w:sz="4" w:space="0" w:color="auto"/>
              <w:right w:val="single" w:sz="4" w:space="0" w:color="auto"/>
            </w:tcBorders>
            <w:hideMark/>
          </w:tcPr>
          <w:p w:rsidR="00153E9F" w:rsidRPr="00153E9F" w:rsidRDefault="00153E9F" w:rsidP="00A25045">
            <w:pPr>
              <w:suppressAutoHyphens/>
              <w:rPr>
                <w:sz w:val="12"/>
                <w:szCs w:val="16"/>
              </w:rPr>
            </w:pPr>
          </w:p>
        </w:tc>
        <w:tc>
          <w:tcPr>
            <w:tcW w:w="0" w:type="auto"/>
            <w:tcBorders>
              <w:top w:val="single" w:sz="4" w:space="0" w:color="auto"/>
              <w:left w:val="single" w:sz="4" w:space="0" w:color="auto"/>
              <w:bottom w:val="single" w:sz="4" w:space="0" w:color="auto"/>
              <w:right w:val="single" w:sz="4" w:space="0" w:color="auto"/>
            </w:tcBorders>
            <w:hideMark/>
          </w:tcPr>
          <w:p w:rsidR="00153E9F" w:rsidRPr="00153E9F" w:rsidRDefault="00153E9F" w:rsidP="00A25045">
            <w:pPr>
              <w:suppressAutoHyphens/>
              <w:rPr>
                <w:sz w:val="12"/>
                <w:szCs w:val="16"/>
              </w:rPr>
            </w:pPr>
          </w:p>
        </w:tc>
        <w:tc>
          <w:tcPr>
            <w:tcW w:w="0" w:type="auto"/>
            <w:tcBorders>
              <w:top w:val="single" w:sz="4" w:space="0" w:color="auto"/>
              <w:left w:val="single" w:sz="4" w:space="0" w:color="auto"/>
              <w:bottom w:val="single" w:sz="4" w:space="0" w:color="auto"/>
              <w:right w:val="single" w:sz="4" w:space="0" w:color="auto"/>
            </w:tcBorders>
            <w:hideMark/>
          </w:tcPr>
          <w:p w:rsidR="00153E9F" w:rsidRPr="00153E9F" w:rsidRDefault="00153E9F" w:rsidP="00A25045">
            <w:pPr>
              <w:suppressAutoHyphens/>
              <w:rPr>
                <w:sz w:val="12"/>
                <w:szCs w:val="16"/>
              </w:rPr>
            </w:pPr>
          </w:p>
        </w:tc>
        <w:tc>
          <w:tcPr>
            <w:tcW w:w="0" w:type="auto"/>
            <w:tcBorders>
              <w:top w:val="single" w:sz="4" w:space="0" w:color="auto"/>
              <w:left w:val="single" w:sz="4" w:space="0" w:color="auto"/>
              <w:bottom w:val="single" w:sz="4" w:space="0" w:color="auto"/>
              <w:right w:val="single" w:sz="4" w:space="0" w:color="auto"/>
            </w:tcBorders>
            <w:hideMark/>
          </w:tcPr>
          <w:p w:rsidR="00153E9F" w:rsidRPr="00153E9F" w:rsidRDefault="00153E9F" w:rsidP="00A25045">
            <w:pPr>
              <w:suppressAutoHyphens/>
              <w:rPr>
                <w:sz w:val="12"/>
                <w:szCs w:val="16"/>
              </w:rPr>
            </w:pPr>
          </w:p>
        </w:tc>
      </w:tr>
      <w:tr w:rsidR="00153E9F" w:rsidRPr="00153E9F" w:rsidTr="00153E9F">
        <w:trPr>
          <w:trHeight w:val="279"/>
        </w:trPr>
        <w:tc>
          <w:tcPr>
            <w:tcW w:w="0" w:type="auto"/>
            <w:tcBorders>
              <w:top w:val="single" w:sz="4" w:space="0" w:color="auto"/>
              <w:left w:val="single" w:sz="4" w:space="0" w:color="auto"/>
              <w:bottom w:val="single" w:sz="4" w:space="0" w:color="auto"/>
              <w:right w:val="single" w:sz="4" w:space="0" w:color="auto"/>
            </w:tcBorders>
            <w:hideMark/>
          </w:tcPr>
          <w:p w:rsidR="00153E9F" w:rsidRPr="00153E9F" w:rsidRDefault="00153E9F" w:rsidP="00A25045">
            <w:pPr>
              <w:widowControl w:val="0"/>
              <w:suppressAutoHyphens/>
              <w:autoSpaceDE w:val="0"/>
              <w:autoSpaceDN w:val="0"/>
              <w:adjustRightInd w:val="0"/>
              <w:rPr>
                <w:b/>
                <w:spacing w:val="-20"/>
                <w:sz w:val="12"/>
                <w:szCs w:val="16"/>
              </w:rPr>
            </w:pPr>
            <w:r w:rsidRPr="00153E9F">
              <w:rPr>
                <w:b/>
                <w:spacing w:val="-20"/>
                <w:sz w:val="12"/>
                <w:szCs w:val="16"/>
              </w:rPr>
              <w:t>всего</w:t>
            </w:r>
          </w:p>
        </w:tc>
        <w:tc>
          <w:tcPr>
            <w:tcW w:w="0" w:type="auto"/>
            <w:tcBorders>
              <w:top w:val="single" w:sz="4" w:space="0" w:color="auto"/>
              <w:left w:val="single" w:sz="4" w:space="0" w:color="auto"/>
              <w:bottom w:val="single" w:sz="4" w:space="0" w:color="auto"/>
              <w:right w:val="single" w:sz="4" w:space="0" w:color="auto"/>
            </w:tcBorders>
            <w:hideMark/>
          </w:tcPr>
          <w:p w:rsidR="00153E9F" w:rsidRPr="00153E9F" w:rsidRDefault="00153E9F" w:rsidP="00A25045">
            <w:pPr>
              <w:widowControl w:val="0"/>
              <w:suppressAutoHyphens/>
              <w:autoSpaceDE w:val="0"/>
              <w:autoSpaceDN w:val="0"/>
              <w:adjustRightInd w:val="0"/>
              <w:jc w:val="center"/>
              <w:rPr>
                <w:b/>
                <w:spacing w:val="-20"/>
                <w:sz w:val="12"/>
                <w:szCs w:val="16"/>
              </w:rPr>
            </w:pPr>
            <w:r w:rsidRPr="00153E9F">
              <w:rPr>
                <w:b/>
                <w:spacing w:val="-20"/>
                <w:sz w:val="12"/>
                <w:szCs w:val="16"/>
              </w:rPr>
              <w:t>19938,11682</w:t>
            </w:r>
          </w:p>
        </w:tc>
        <w:tc>
          <w:tcPr>
            <w:tcW w:w="0" w:type="auto"/>
            <w:tcBorders>
              <w:top w:val="single" w:sz="4" w:space="0" w:color="auto"/>
              <w:left w:val="single" w:sz="4" w:space="0" w:color="auto"/>
              <w:bottom w:val="single" w:sz="4" w:space="0" w:color="auto"/>
              <w:right w:val="single" w:sz="4" w:space="0" w:color="auto"/>
            </w:tcBorders>
            <w:hideMark/>
          </w:tcPr>
          <w:p w:rsidR="00153E9F" w:rsidRPr="00153E9F" w:rsidRDefault="00153E9F" w:rsidP="00A25045">
            <w:pPr>
              <w:widowControl w:val="0"/>
              <w:suppressAutoHyphens/>
              <w:autoSpaceDE w:val="0"/>
              <w:autoSpaceDN w:val="0"/>
              <w:adjustRightInd w:val="0"/>
              <w:jc w:val="center"/>
              <w:rPr>
                <w:b/>
                <w:spacing w:val="-20"/>
                <w:sz w:val="12"/>
                <w:szCs w:val="16"/>
              </w:rPr>
            </w:pPr>
            <w:r w:rsidRPr="00153E9F">
              <w:rPr>
                <w:b/>
                <w:spacing w:val="-20"/>
                <w:sz w:val="12"/>
                <w:szCs w:val="16"/>
              </w:rPr>
              <w:t>7708,81818</w:t>
            </w:r>
          </w:p>
        </w:tc>
        <w:tc>
          <w:tcPr>
            <w:tcW w:w="0" w:type="auto"/>
            <w:tcBorders>
              <w:top w:val="single" w:sz="4" w:space="0" w:color="auto"/>
              <w:left w:val="single" w:sz="4" w:space="0" w:color="auto"/>
              <w:bottom w:val="single" w:sz="4" w:space="0" w:color="auto"/>
              <w:right w:val="single" w:sz="4" w:space="0" w:color="auto"/>
            </w:tcBorders>
            <w:hideMark/>
          </w:tcPr>
          <w:p w:rsidR="00153E9F" w:rsidRPr="00153E9F" w:rsidRDefault="00153E9F" w:rsidP="00A25045">
            <w:pPr>
              <w:widowControl w:val="0"/>
              <w:suppressAutoHyphens/>
              <w:autoSpaceDE w:val="0"/>
              <w:autoSpaceDN w:val="0"/>
              <w:adjustRightInd w:val="0"/>
              <w:jc w:val="center"/>
              <w:rPr>
                <w:b/>
                <w:spacing w:val="-20"/>
                <w:sz w:val="12"/>
                <w:szCs w:val="16"/>
              </w:rPr>
            </w:pPr>
            <w:r w:rsidRPr="00153E9F">
              <w:rPr>
                <w:b/>
                <w:spacing w:val="-20"/>
                <w:sz w:val="12"/>
                <w:szCs w:val="16"/>
              </w:rPr>
              <w:t>0</w:t>
            </w:r>
          </w:p>
        </w:tc>
        <w:tc>
          <w:tcPr>
            <w:tcW w:w="0" w:type="auto"/>
            <w:tcBorders>
              <w:top w:val="single" w:sz="4" w:space="0" w:color="auto"/>
              <w:left w:val="single" w:sz="4" w:space="0" w:color="auto"/>
              <w:bottom w:val="single" w:sz="4" w:space="0" w:color="auto"/>
              <w:right w:val="single" w:sz="4" w:space="0" w:color="auto"/>
            </w:tcBorders>
            <w:hideMark/>
          </w:tcPr>
          <w:p w:rsidR="00153E9F" w:rsidRPr="00153E9F" w:rsidRDefault="00153E9F" w:rsidP="00A25045">
            <w:pPr>
              <w:widowControl w:val="0"/>
              <w:suppressAutoHyphens/>
              <w:autoSpaceDE w:val="0"/>
              <w:autoSpaceDN w:val="0"/>
              <w:adjustRightInd w:val="0"/>
              <w:jc w:val="center"/>
              <w:rPr>
                <w:b/>
                <w:spacing w:val="-20"/>
                <w:sz w:val="12"/>
                <w:szCs w:val="16"/>
              </w:rPr>
            </w:pPr>
            <w:r w:rsidRPr="00153E9F">
              <w:rPr>
                <w:b/>
                <w:spacing w:val="-20"/>
                <w:sz w:val="12"/>
                <w:szCs w:val="16"/>
              </w:rPr>
              <w:t>5599,444</w:t>
            </w:r>
          </w:p>
        </w:tc>
        <w:tc>
          <w:tcPr>
            <w:tcW w:w="0" w:type="auto"/>
            <w:tcBorders>
              <w:top w:val="single" w:sz="4" w:space="0" w:color="auto"/>
              <w:left w:val="single" w:sz="4" w:space="0" w:color="auto"/>
              <w:bottom w:val="single" w:sz="4" w:space="0" w:color="auto"/>
              <w:right w:val="single" w:sz="4" w:space="0" w:color="auto"/>
            </w:tcBorders>
            <w:hideMark/>
          </w:tcPr>
          <w:p w:rsidR="00153E9F" w:rsidRPr="00153E9F" w:rsidRDefault="00153E9F" w:rsidP="00A25045">
            <w:pPr>
              <w:widowControl w:val="0"/>
              <w:suppressAutoHyphens/>
              <w:autoSpaceDE w:val="0"/>
              <w:autoSpaceDN w:val="0"/>
              <w:adjustRightInd w:val="0"/>
              <w:jc w:val="center"/>
              <w:rPr>
                <w:b/>
                <w:spacing w:val="-20"/>
                <w:sz w:val="12"/>
                <w:szCs w:val="16"/>
              </w:rPr>
            </w:pPr>
            <w:r w:rsidRPr="00153E9F">
              <w:rPr>
                <w:b/>
                <w:spacing w:val="-20"/>
                <w:sz w:val="12"/>
                <w:szCs w:val="16"/>
              </w:rPr>
              <w:t>2503,711</w:t>
            </w:r>
          </w:p>
        </w:tc>
        <w:tc>
          <w:tcPr>
            <w:tcW w:w="0" w:type="auto"/>
            <w:tcBorders>
              <w:top w:val="single" w:sz="4" w:space="0" w:color="auto"/>
              <w:left w:val="single" w:sz="4" w:space="0" w:color="auto"/>
              <w:bottom w:val="single" w:sz="4" w:space="0" w:color="auto"/>
              <w:right w:val="single" w:sz="4" w:space="0" w:color="auto"/>
            </w:tcBorders>
            <w:hideMark/>
          </w:tcPr>
          <w:p w:rsidR="00153E9F" w:rsidRPr="00153E9F" w:rsidRDefault="00153E9F" w:rsidP="00A25045">
            <w:pPr>
              <w:suppressAutoHyphens/>
              <w:jc w:val="center"/>
              <w:rPr>
                <w:b/>
                <w:sz w:val="12"/>
                <w:szCs w:val="16"/>
              </w:rPr>
            </w:pPr>
            <w:r w:rsidRPr="00153E9F">
              <w:rPr>
                <w:b/>
                <w:sz w:val="12"/>
                <w:szCs w:val="16"/>
              </w:rPr>
              <w:t>35750,09</w:t>
            </w:r>
          </w:p>
        </w:tc>
      </w:tr>
    </w:tbl>
    <w:p w:rsidR="00153E9F" w:rsidRPr="00FD7D43" w:rsidRDefault="00153E9F" w:rsidP="00153E9F">
      <w:pPr>
        <w:suppressAutoHyphens/>
        <w:jc w:val="both"/>
        <w:rPr>
          <w:sz w:val="16"/>
          <w:szCs w:val="16"/>
        </w:rPr>
      </w:pPr>
      <w:r w:rsidRPr="00FD7D43">
        <w:rPr>
          <w:sz w:val="16"/>
          <w:szCs w:val="16"/>
        </w:rPr>
        <w:t>».</w:t>
      </w:r>
    </w:p>
    <w:p w:rsidR="00153E9F" w:rsidRPr="00FD7D43" w:rsidRDefault="00153E9F" w:rsidP="00153E9F">
      <w:pPr>
        <w:suppressAutoHyphens/>
        <w:ind w:firstLine="284"/>
        <w:jc w:val="both"/>
        <w:rPr>
          <w:sz w:val="16"/>
          <w:szCs w:val="16"/>
        </w:rPr>
      </w:pPr>
      <w:r w:rsidRPr="00FD7D43">
        <w:rPr>
          <w:sz w:val="16"/>
          <w:szCs w:val="16"/>
        </w:rPr>
        <w:t xml:space="preserve">1.2. Изложить раздел 7 Программы в редакции: </w:t>
      </w:r>
    </w:p>
    <w:p w:rsidR="00153E9F" w:rsidRPr="00FD7D43" w:rsidRDefault="00153E9F" w:rsidP="00153E9F">
      <w:pPr>
        <w:suppressAutoHyphens/>
        <w:ind w:firstLine="284"/>
        <w:jc w:val="both"/>
        <w:rPr>
          <w:b/>
          <w:sz w:val="16"/>
          <w:szCs w:val="16"/>
        </w:rPr>
      </w:pPr>
      <w:r w:rsidRPr="00FD7D43">
        <w:rPr>
          <w:b/>
          <w:sz w:val="16"/>
          <w:szCs w:val="16"/>
        </w:rPr>
        <w:t>«7. Ожидаемые конечные результаты реализации муниципальной программы:</w:t>
      </w:r>
    </w:p>
    <w:p w:rsidR="00153E9F" w:rsidRPr="00FD7D43" w:rsidRDefault="00153E9F" w:rsidP="00153E9F">
      <w:pPr>
        <w:pStyle w:val="ConsPlusNormal"/>
        <w:suppressAutoHyphens/>
        <w:ind w:firstLine="284"/>
        <w:contextualSpacing/>
        <w:jc w:val="both"/>
        <w:rPr>
          <w:rFonts w:ascii="Times New Roman" w:hAnsi="Times New Roman"/>
          <w:sz w:val="16"/>
          <w:szCs w:val="16"/>
          <w:lang w:eastAsia="zh-CN"/>
        </w:rPr>
      </w:pPr>
      <w:r w:rsidRPr="00FD7D43">
        <w:rPr>
          <w:rFonts w:ascii="Times New Roman" w:hAnsi="Times New Roman"/>
          <w:sz w:val="16"/>
          <w:szCs w:val="16"/>
          <w:lang w:eastAsia="zh-CN"/>
        </w:rPr>
        <w:t xml:space="preserve">Прогнозируемые конечные результаты реализации муниципальной программы предусматривают ежегодное повышение уровня комплексного благоустройства в среднем 10 </w:t>
      </w:r>
      <w:r w:rsidRPr="00FD7D43">
        <w:rPr>
          <w:rFonts w:ascii="Times New Roman" w:hAnsi="Times New Roman"/>
          <w:sz w:val="16"/>
          <w:szCs w:val="16"/>
        </w:rPr>
        <w:t>дворовых территорий 10 многоквартирных домов, благоустройство на основании реализации проверенных ГБУ «Региональный центр по ценообразованию в строительстве Новгородской области»,  сметных расчетов стоимости работ, 1 наиболее посещаемой территорий общего пользования города Сольцы.</w:t>
      </w:r>
      <w:r w:rsidRPr="00FD7D43">
        <w:rPr>
          <w:rFonts w:ascii="Times New Roman" w:hAnsi="Times New Roman"/>
          <w:sz w:val="16"/>
          <w:szCs w:val="16"/>
          <w:lang w:eastAsia="zh-CN"/>
        </w:rPr>
        <w:t xml:space="preserve">  В результате реализации </w:t>
      </w:r>
      <w:r w:rsidRPr="00FD7D43">
        <w:rPr>
          <w:rFonts w:ascii="Times New Roman" w:hAnsi="Times New Roman"/>
          <w:sz w:val="16"/>
          <w:szCs w:val="16"/>
          <w:lang w:eastAsia="zh-CN"/>
        </w:rPr>
        <w:lastRenderedPageBreak/>
        <w:t>программы ожидается улучшение условий, обеспечивающих комфортность проживания граждан, улучшение качества жизни населения на территории города Сольцы».</w:t>
      </w:r>
    </w:p>
    <w:p w:rsidR="00153E9F" w:rsidRPr="00FD7D43" w:rsidRDefault="00153E9F" w:rsidP="00153E9F">
      <w:pPr>
        <w:widowControl w:val="0"/>
        <w:suppressAutoHyphens/>
        <w:overflowPunct w:val="0"/>
        <w:autoSpaceDE w:val="0"/>
        <w:autoSpaceDN w:val="0"/>
        <w:adjustRightInd w:val="0"/>
        <w:ind w:firstLine="284"/>
        <w:jc w:val="both"/>
        <w:textAlignment w:val="baseline"/>
        <w:rPr>
          <w:sz w:val="16"/>
          <w:szCs w:val="16"/>
        </w:rPr>
      </w:pPr>
      <w:r w:rsidRPr="00FD7D43">
        <w:rPr>
          <w:sz w:val="16"/>
          <w:szCs w:val="16"/>
        </w:rPr>
        <w:t>1.3. Изложить абзацы двадцать второй и  двадцать третий раздела «Общая характеристика текущего состояния соответствующей сферы социально-экономического развития города Сольцы, приоритеты и цели в указанной сфере» Программы в редакции:</w:t>
      </w:r>
    </w:p>
    <w:p w:rsidR="00153E9F" w:rsidRPr="00FD7D43" w:rsidRDefault="00153E9F" w:rsidP="00153E9F">
      <w:pPr>
        <w:pStyle w:val="ConsPlusNormal"/>
        <w:suppressAutoHyphens/>
        <w:ind w:firstLine="284"/>
        <w:jc w:val="both"/>
        <w:rPr>
          <w:rFonts w:ascii="Times New Roman" w:hAnsi="Times New Roman"/>
          <w:sz w:val="16"/>
          <w:szCs w:val="16"/>
        </w:rPr>
      </w:pPr>
      <w:r w:rsidRPr="00FD7D43">
        <w:rPr>
          <w:rFonts w:ascii="Times New Roman" w:hAnsi="Times New Roman"/>
          <w:sz w:val="16"/>
          <w:szCs w:val="16"/>
        </w:rPr>
        <w:t>«Адресный перечень дворовых территорий многоквартирных домов, благоустраиваемых в  ходе реализации муниципальной программы</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
        <w:gridCol w:w="3947"/>
      </w:tblGrid>
      <w:tr w:rsidR="00153E9F" w:rsidRPr="00FD7D43" w:rsidTr="00A25045">
        <w:trPr>
          <w:trHeight w:val="127"/>
        </w:trPr>
        <w:tc>
          <w:tcPr>
            <w:tcW w:w="1751" w:type="dxa"/>
            <w:tcBorders>
              <w:top w:val="single" w:sz="4" w:space="0" w:color="auto"/>
              <w:left w:val="single" w:sz="4" w:space="0" w:color="auto"/>
              <w:bottom w:val="single" w:sz="4" w:space="0" w:color="auto"/>
              <w:right w:val="single" w:sz="4" w:space="0" w:color="auto"/>
            </w:tcBorders>
            <w:hideMark/>
          </w:tcPr>
          <w:p w:rsidR="00153E9F" w:rsidRPr="00FD7D43" w:rsidRDefault="00153E9F" w:rsidP="00A25045">
            <w:pPr>
              <w:pStyle w:val="ConsPlusNormal"/>
              <w:suppressAutoHyphens/>
              <w:ind w:firstLine="0"/>
              <w:jc w:val="both"/>
              <w:rPr>
                <w:rFonts w:ascii="Times New Roman" w:hAnsi="Times New Roman"/>
                <w:sz w:val="16"/>
                <w:szCs w:val="16"/>
              </w:rPr>
            </w:pPr>
            <w:r w:rsidRPr="00FD7D43">
              <w:rPr>
                <w:rFonts w:ascii="Times New Roman" w:hAnsi="Times New Roman"/>
                <w:sz w:val="16"/>
                <w:szCs w:val="16"/>
              </w:rPr>
              <w:t xml:space="preserve">№ </w:t>
            </w:r>
            <w:proofErr w:type="gramStart"/>
            <w:r w:rsidRPr="00FD7D43">
              <w:rPr>
                <w:rFonts w:ascii="Times New Roman" w:hAnsi="Times New Roman"/>
                <w:sz w:val="16"/>
                <w:szCs w:val="16"/>
              </w:rPr>
              <w:t>п</w:t>
            </w:r>
            <w:proofErr w:type="gramEnd"/>
            <w:r w:rsidRPr="00FD7D43">
              <w:rPr>
                <w:rFonts w:ascii="Times New Roman" w:hAnsi="Times New Roman"/>
                <w:sz w:val="16"/>
                <w:szCs w:val="16"/>
              </w:rPr>
              <w:t>/п</w:t>
            </w:r>
          </w:p>
        </w:tc>
        <w:tc>
          <w:tcPr>
            <w:tcW w:w="7592" w:type="dxa"/>
            <w:tcBorders>
              <w:top w:val="single" w:sz="4" w:space="0" w:color="auto"/>
              <w:left w:val="single" w:sz="4" w:space="0" w:color="auto"/>
              <w:bottom w:val="single" w:sz="4" w:space="0" w:color="auto"/>
              <w:right w:val="single" w:sz="4" w:space="0" w:color="auto"/>
            </w:tcBorders>
            <w:hideMark/>
          </w:tcPr>
          <w:p w:rsidR="00153E9F" w:rsidRPr="00FD7D43" w:rsidRDefault="00153E9F" w:rsidP="00A25045">
            <w:pPr>
              <w:pStyle w:val="ConsPlusNormal"/>
              <w:suppressAutoHyphens/>
              <w:ind w:firstLine="0"/>
              <w:jc w:val="both"/>
              <w:rPr>
                <w:rFonts w:ascii="Times New Roman" w:hAnsi="Times New Roman"/>
                <w:sz w:val="16"/>
                <w:szCs w:val="16"/>
              </w:rPr>
            </w:pPr>
            <w:r w:rsidRPr="00FD7D43">
              <w:rPr>
                <w:rFonts w:ascii="Times New Roman" w:hAnsi="Times New Roman"/>
                <w:sz w:val="16"/>
                <w:szCs w:val="16"/>
              </w:rPr>
              <w:t>Адрес дворовой территории</w:t>
            </w:r>
          </w:p>
        </w:tc>
      </w:tr>
      <w:tr w:rsidR="00153E9F" w:rsidRPr="00FD7D43" w:rsidTr="00A25045">
        <w:trPr>
          <w:trHeight w:val="127"/>
        </w:trPr>
        <w:tc>
          <w:tcPr>
            <w:tcW w:w="1751" w:type="dxa"/>
            <w:tcBorders>
              <w:top w:val="single" w:sz="4" w:space="0" w:color="auto"/>
              <w:left w:val="single" w:sz="4" w:space="0" w:color="auto"/>
              <w:bottom w:val="single" w:sz="4" w:space="0" w:color="auto"/>
              <w:right w:val="single" w:sz="4" w:space="0" w:color="auto"/>
            </w:tcBorders>
            <w:hideMark/>
          </w:tcPr>
          <w:p w:rsidR="00153E9F" w:rsidRPr="00FD7D43" w:rsidRDefault="00153E9F" w:rsidP="00A25045">
            <w:pPr>
              <w:pStyle w:val="ConsPlusNormal"/>
              <w:suppressAutoHyphens/>
              <w:ind w:firstLine="0"/>
              <w:jc w:val="both"/>
              <w:rPr>
                <w:rFonts w:ascii="Times New Roman" w:hAnsi="Times New Roman"/>
                <w:sz w:val="16"/>
                <w:szCs w:val="16"/>
              </w:rPr>
            </w:pPr>
            <w:r w:rsidRPr="00FD7D43">
              <w:rPr>
                <w:rFonts w:ascii="Times New Roman" w:hAnsi="Times New Roman"/>
                <w:sz w:val="16"/>
                <w:szCs w:val="16"/>
              </w:rPr>
              <w:t>1</w:t>
            </w:r>
          </w:p>
        </w:tc>
        <w:tc>
          <w:tcPr>
            <w:tcW w:w="7592" w:type="dxa"/>
            <w:tcBorders>
              <w:top w:val="single" w:sz="4" w:space="0" w:color="auto"/>
              <w:left w:val="single" w:sz="4" w:space="0" w:color="auto"/>
              <w:bottom w:val="single" w:sz="4" w:space="0" w:color="auto"/>
              <w:right w:val="single" w:sz="4" w:space="0" w:color="auto"/>
            </w:tcBorders>
            <w:hideMark/>
          </w:tcPr>
          <w:p w:rsidR="00153E9F" w:rsidRPr="00FD7D43" w:rsidRDefault="00153E9F" w:rsidP="00A25045">
            <w:pPr>
              <w:pStyle w:val="ConsPlusNormal"/>
              <w:suppressAutoHyphens/>
              <w:ind w:firstLine="0"/>
              <w:jc w:val="both"/>
              <w:rPr>
                <w:rFonts w:ascii="Times New Roman" w:hAnsi="Times New Roman"/>
                <w:sz w:val="16"/>
                <w:szCs w:val="16"/>
              </w:rPr>
            </w:pPr>
            <w:r w:rsidRPr="00FD7D43">
              <w:rPr>
                <w:rFonts w:ascii="Times New Roman" w:hAnsi="Times New Roman"/>
                <w:sz w:val="16"/>
                <w:szCs w:val="16"/>
              </w:rPr>
              <w:t>г. Сольцы, ул. Красных Партизан, д.3а</w:t>
            </w:r>
          </w:p>
        </w:tc>
      </w:tr>
      <w:tr w:rsidR="00153E9F" w:rsidRPr="00FD7D43" w:rsidTr="00A25045">
        <w:trPr>
          <w:trHeight w:val="127"/>
        </w:trPr>
        <w:tc>
          <w:tcPr>
            <w:tcW w:w="1751" w:type="dxa"/>
            <w:tcBorders>
              <w:top w:val="single" w:sz="4" w:space="0" w:color="auto"/>
              <w:left w:val="single" w:sz="4" w:space="0" w:color="auto"/>
              <w:bottom w:val="single" w:sz="4" w:space="0" w:color="auto"/>
              <w:right w:val="single" w:sz="4" w:space="0" w:color="auto"/>
            </w:tcBorders>
            <w:hideMark/>
          </w:tcPr>
          <w:p w:rsidR="00153E9F" w:rsidRPr="00FD7D43" w:rsidRDefault="00153E9F" w:rsidP="00A25045">
            <w:pPr>
              <w:pStyle w:val="ConsPlusNormal"/>
              <w:suppressAutoHyphens/>
              <w:ind w:firstLine="0"/>
              <w:jc w:val="both"/>
              <w:rPr>
                <w:rFonts w:ascii="Times New Roman" w:hAnsi="Times New Roman"/>
                <w:sz w:val="16"/>
                <w:szCs w:val="16"/>
              </w:rPr>
            </w:pPr>
            <w:r w:rsidRPr="00FD7D43">
              <w:rPr>
                <w:rFonts w:ascii="Times New Roman" w:hAnsi="Times New Roman"/>
                <w:sz w:val="16"/>
                <w:szCs w:val="16"/>
              </w:rPr>
              <w:t>2</w:t>
            </w:r>
          </w:p>
        </w:tc>
        <w:tc>
          <w:tcPr>
            <w:tcW w:w="7592" w:type="dxa"/>
            <w:tcBorders>
              <w:top w:val="single" w:sz="4" w:space="0" w:color="auto"/>
              <w:left w:val="single" w:sz="4" w:space="0" w:color="auto"/>
              <w:bottom w:val="single" w:sz="4" w:space="0" w:color="auto"/>
              <w:right w:val="single" w:sz="4" w:space="0" w:color="auto"/>
            </w:tcBorders>
            <w:hideMark/>
          </w:tcPr>
          <w:p w:rsidR="00153E9F" w:rsidRPr="00FD7D43" w:rsidRDefault="00153E9F" w:rsidP="00A25045">
            <w:pPr>
              <w:pStyle w:val="ConsPlusNormal"/>
              <w:suppressAutoHyphens/>
              <w:ind w:firstLine="0"/>
              <w:jc w:val="both"/>
              <w:rPr>
                <w:rFonts w:ascii="Times New Roman" w:hAnsi="Times New Roman"/>
                <w:sz w:val="16"/>
                <w:szCs w:val="16"/>
              </w:rPr>
            </w:pPr>
            <w:r w:rsidRPr="00FD7D43">
              <w:rPr>
                <w:rFonts w:ascii="Times New Roman" w:hAnsi="Times New Roman"/>
                <w:sz w:val="16"/>
                <w:szCs w:val="16"/>
              </w:rPr>
              <w:t>г. Сольцы, Наб. 7-го Ноября, д.10;</w:t>
            </w:r>
          </w:p>
        </w:tc>
      </w:tr>
      <w:tr w:rsidR="00153E9F" w:rsidRPr="00FD7D43" w:rsidTr="00A25045">
        <w:trPr>
          <w:trHeight w:val="127"/>
        </w:trPr>
        <w:tc>
          <w:tcPr>
            <w:tcW w:w="1751" w:type="dxa"/>
            <w:tcBorders>
              <w:top w:val="single" w:sz="4" w:space="0" w:color="auto"/>
              <w:left w:val="single" w:sz="4" w:space="0" w:color="auto"/>
              <w:bottom w:val="single" w:sz="4" w:space="0" w:color="auto"/>
              <w:right w:val="single" w:sz="4" w:space="0" w:color="auto"/>
            </w:tcBorders>
            <w:hideMark/>
          </w:tcPr>
          <w:p w:rsidR="00153E9F" w:rsidRPr="00FD7D43" w:rsidRDefault="00153E9F" w:rsidP="00A25045">
            <w:pPr>
              <w:pStyle w:val="ConsPlusNormal"/>
              <w:suppressAutoHyphens/>
              <w:ind w:firstLine="0"/>
              <w:jc w:val="both"/>
              <w:rPr>
                <w:rFonts w:ascii="Times New Roman" w:hAnsi="Times New Roman"/>
                <w:sz w:val="16"/>
                <w:szCs w:val="16"/>
              </w:rPr>
            </w:pPr>
            <w:r w:rsidRPr="00FD7D43">
              <w:rPr>
                <w:rFonts w:ascii="Times New Roman" w:hAnsi="Times New Roman"/>
                <w:sz w:val="16"/>
                <w:szCs w:val="16"/>
              </w:rPr>
              <w:t>3</w:t>
            </w:r>
          </w:p>
        </w:tc>
        <w:tc>
          <w:tcPr>
            <w:tcW w:w="7592" w:type="dxa"/>
            <w:tcBorders>
              <w:top w:val="single" w:sz="4" w:space="0" w:color="auto"/>
              <w:left w:val="single" w:sz="4" w:space="0" w:color="auto"/>
              <w:bottom w:val="single" w:sz="4" w:space="0" w:color="auto"/>
              <w:right w:val="single" w:sz="4" w:space="0" w:color="auto"/>
            </w:tcBorders>
            <w:hideMark/>
          </w:tcPr>
          <w:p w:rsidR="00153E9F" w:rsidRPr="00FD7D43" w:rsidRDefault="00153E9F" w:rsidP="00A25045">
            <w:pPr>
              <w:pStyle w:val="ConsPlusNormal"/>
              <w:suppressAutoHyphens/>
              <w:ind w:firstLine="0"/>
              <w:jc w:val="both"/>
              <w:rPr>
                <w:rFonts w:ascii="Times New Roman" w:hAnsi="Times New Roman"/>
                <w:sz w:val="16"/>
                <w:szCs w:val="16"/>
              </w:rPr>
            </w:pPr>
            <w:r w:rsidRPr="00FD7D43">
              <w:rPr>
                <w:rFonts w:ascii="Times New Roman" w:hAnsi="Times New Roman"/>
                <w:sz w:val="16"/>
                <w:szCs w:val="16"/>
              </w:rPr>
              <w:t xml:space="preserve">г. Сольцы, ул. </w:t>
            </w:r>
            <w:proofErr w:type="gramStart"/>
            <w:r w:rsidRPr="00FD7D43">
              <w:rPr>
                <w:rFonts w:ascii="Times New Roman" w:hAnsi="Times New Roman"/>
                <w:sz w:val="16"/>
                <w:szCs w:val="16"/>
              </w:rPr>
              <w:t>Новгородская</w:t>
            </w:r>
            <w:proofErr w:type="gramEnd"/>
            <w:r w:rsidRPr="00FD7D43">
              <w:rPr>
                <w:rFonts w:ascii="Times New Roman" w:hAnsi="Times New Roman"/>
                <w:sz w:val="16"/>
                <w:szCs w:val="16"/>
              </w:rPr>
              <w:t>, д.7</w:t>
            </w:r>
          </w:p>
        </w:tc>
      </w:tr>
      <w:tr w:rsidR="00153E9F" w:rsidRPr="00FD7D43" w:rsidTr="00A25045">
        <w:trPr>
          <w:trHeight w:val="127"/>
        </w:trPr>
        <w:tc>
          <w:tcPr>
            <w:tcW w:w="1751" w:type="dxa"/>
            <w:tcBorders>
              <w:top w:val="single" w:sz="4" w:space="0" w:color="auto"/>
              <w:left w:val="single" w:sz="4" w:space="0" w:color="auto"/>
              <w:bottom w:val="single" w:sz="4" w:space="0" w:color="auto"/>
              <w:right w:val="single" w:sz="4" w:space="0" w:color="auto"/>
            </w:tcBorders>
            <w:hideMark/>
          </w:tcPr>
          <w:p w:rsidR="00153E9F" w:rsidRPr="00FD7D43" w:rsidRDefault="00153E9F" w:rsidP="00A25045">
            <w:pPr>
              <w:pStyle w:val="ConsPlusNormal"/>
              <w:suppressAutoHyphens/>
              <w:ind w:firstLine="0"/>
              <w:jc w:val="both"/>
              <w:rPr>
                <w:rFonts w:ascii="Times New Roman" w:hAnsi="Times New Roman"/>
                <w:sz w:val="16"/>
                <w:szCs w:val="16"/>
              </w:rPr>
            </w:pPr>
            <w:r w:rsidRPr="00FD7D43">
              <w:rPr>
                <w:rFonts w:ascii="Times New Roman" w:hAnsi="Times New Roman"/>
                <w:sz w:val="16"/>
                <w:szCs w:val="16"/>
              </w:rPr>
              <w:t>4</w:t>
            </w:r>
          </w:p>
        </w:tc>
        <w:tc>
          <w:tcPr>
            <w:tcW w:w="7592" w:type="dxa"/>
            <w:tcBorders>
              <w:top w:val="single" w:sz="4" w:space="0" w:color="auto"/>
              <w:left w:val="single" w:sz="4" w:space="0" w:color="auto"/>
              <w:bottom w:val="single" w:sz="4" w:space="0" w:color="auto"/>
              <w:right w:val="single" w:sz="4" w:space="0" w:color="auto"/>
            </w:tcBorders>
            <w:hideMark/>
          </w:tcPr>
          <w:p w:rsidR="00153E9F" w:rsidRPr="00FD7D43" w:rsidRDefault="00153E9F" w:rsidP="00A25045">
            <w:pPr>
              <w:pStyle w:val="ConsPlusNormal"/>
              <w:suppressAutoHyphens/>
              <w:ind w:firstLine="0"/>
              <w:jc w:val="both"/>
              <w:rPr>
                <w:rFonts w:ascii="Times New Roman" w:hAnsi="Times New Roman"/>
                <w:sz w:val="16"/>
                <w:szCs w:val="16"/>
              </w:rPr>
            </w:pPr>
            <w:r w:rsidRPr="00FD7D43">
              <w:rPr>
                <w:rFonts w:ascii="Times New Roman" w:hAnsi="Times New Roman"/>
                <w:sz w:val="16"/>
                <w:szCs w:val="16"/>
              </w:rPr>
              <w:t>г. Сольцы, пр. Советский, д.32</w:t>
            </w:r>
          </w:p>
        </w:tc>
      </w:tr>
      <w:tr w:rsidR="00153E9F" w:rsidRPr="00FD7D43" w:rsidTr="00A25045">
        <w:trPr>
          <w:trHeight w:val="127"/>
        </w:trPr>
        <w:tc>
          <w:tcPr>
            <w:tcW w:w="1751" w:type="dxa"/>
            <w:tcBorders>
              <w:top w:val="single" w:sz="4" w:space="0" w:color="auto"/>
              <w:left w:val="single" w:sz="4" w:space="0" w:color="auto"/>
              <w:bottom w:val="single" w:sz="4" w:space="0" w:color="auto"/>
              <w:right w:val="single" w:sz="4" w:space="0" w:color="auto"/>
            </w:tcBorders>
            <w:hideMark/>
          </w:tcPr>
          <w:p w:rsidR="00153E9F" w:rsidRPr="00FD7D43" w:rsidRDefault="00153E9F" w:rsidP="00A25045">
            <w:pPr>
              <w:pStyle w:val="ConsPlusNormal"/>
              <w:suppressAutoHyphens/>
              <w:ind w:firstLine="0"/>
              <w:jc w:val="both"/>
              <w:rPr>
                <w:rFonts w:ascii="Times New Roman" w:hAnsi="Times New Roman"/>
                <w:sz w:val="16"/>
                <w:szCs w:val="16"/>
              </w:rPr>
            </w:pPr>
            <w:r w:rsidRPr="00FD7D43">
              <w:rPr>
                <w:rFonts w:ascii="Times New Roman" w:hAnsi="Times New Roman"/>
                <w:sz w:val="16"/>
                <w:szCs w:val="16"/>
              </w:rPr>
              <w:t>5</w:t>
            </w:r>
          </w:p>
        </w:tc>
        <w:tc>
          <w:tcPr>
            <w:tcW w:w="7592" w:type="dxa"/>
            <w:tcBorders>
              <w:top w:val="single" w:sz="4" w:space="0" w:color="auto"/>
              <w:left w:val="single" w:sz="4" w:space="0" w:color="auto"/>
              <w:bottom w:val="single" w:sz="4" w:space="0" w:color="auto"/>
              <w:right w:val="single" w:sz="4" w:space="0" w:color="auto"/>
            </w:tcBorders>
            <w:hideMark/>
          </w:tcPr>
          <w:p w:rsidR="00153E9F" w:rsidRPr="00FD7D43" w:rsidRDefault="00153E9F" w:rsidP="00A25045">
            <w:pPr>
              <w:pStyle w:val="ConsPlusNormal"/>
              <w:suppressAutoHyphens/>
              <w:ind w:firstLine="0"/>
              <w:jc w:val="both"/>
              <w:rPr>
                <w:rFonts w:ascii="Times New Roman" w:hAnsi="Times New Roman"/>
                <w:sz w:val="16"/>
                <w:szCs w:val="16"/>
              </w:rPr>
            </w:pPr>
            <w:r w:rsidRPr="00FD7D43">
              <w:rPr>
                <w:rFonts w:ascii="Times New Roman" w:hAnsi="Times New Roman"/>
                <w:sz w:val="16"/>
                <w:szCs w:val="16"/>
              </w:rPr>
              <w:t xml:space="preserve">г. Сольцы, пр. </w:t>
            </w:r>
            <w:proofErr w:type="gramStart"/>
            <w:r w:rsidRPr="00FD7D43">
              <w:rPr>
                <w:rFonts w:ascii="Times New Roman" w:hAnsi="Times New Roman"/>
                <w:sz w:val="16"/>
                <w:szCs w:val="16"/>
              </w:rPr>
              <w:t>Советский</w:t>
            </w:r>
            <w:proofErr w:type="gramEnd"/>
            <w:r w:rsidRPr="00FD7D43">
              <w:rPr>
                <w:rFonts w:ascii="Times New Roman" w:hAnsi="Times New Roman"/>
                <w:sz w:val="16"/>
                <w:szCs w:val="16"/>
              </w:rPr>
              <w:t>, д.12 и ул. Ленина, д.2</w:t>
            </w:r>
          </w:p>
        </w:tc>
      </w:tr>
      <w:tr w:rsidR="00153E9F" w:rsidRPr="00FD7D43" w:rsidTr="00A25045">
        <w:trPr>
          <w:trHeight w:val="127"/>
        </w:trPr>
        <w:tc>
          <w:tcPr>
            <w:tcW w:w="1751" w:type="dxa"/>
            <w:tcBorders>
              <w:top w:val="single" w:sz="4" w:space="0" w:color="auto"/>
              <w:left w:val="single" w:sz="4" w:space="0" w:color="auto"/>
              <w:bottom w:val="single" w:sz="4" w:space="0" w:color="auto"/>
              <w:right w:val="single" w:sz="4" w:space="0" w:color="auto"/>
            </w:tcBorders>
            <w:hideMark/>
          </w:tcPr>
          <w:p w:rsidR="00153E9F" w:rsidRPr="00FD7D43" w:rsidRDefault="00153E9F" w:rsidP="00A25045">
            <w:pPr>
              <w:pStyle w:val="ConsPlusNormal"/>
              <w:suppressAutoHyphens/>
              <w:ind w:firstLine="0"/>
              <w:jc w:val="both"/>
              <w:rPr>
                <w:rFonts w:ascii="Times New Roman" w:hAnsi="Times New Roman"/>
                <w:sz w:val="16"/>
                <w:szCs w:val="16"/>
              </w:rPr>
            </w:pPr>
            <w:r w:rsidRPr="00FD7D43">
              <w:rPr>
                <w:rFonts w:ascii="Times New Roman" w:hAnsi="Times New Roman"/>
                <w:sz w:val="16"/>
                <w:szCs w:val="16"/>
              </w:rPr>
              <w:t>6</w:t>
            </w:r>
          </w:p>
        </w:tc>
        <w:tc>
          <w:tcPr>
            <w:tcW w:w="7592" w:type="dxa"/>
            <w:tcBorders>
              <w:top w:val="single" w:sz="4" w:space="0" w:color="auto"/>
              <w:left w:val="single" w:sz="4" w:space="0" w:color="auto"/>
              <w:bottom w:val="single" w:sz="4" w:space="0" w:color="auto"/>
              <w:right w:val="single" w:sz="4" w:space="0" w:color="auto"/>
            </w:tcBorders>
            <w:hideMark/>
          </w:tcPr>
          <w:p w:rsidR="00153E9F" w:rsidRPr="00FD7D43" w:rsidRDefault="00153E9F" w:rsidP="00A25045">
            <w:pPr>
              <w:pStyle w:val="ConsPlusNormal"/>
              <w:suppressAutoHyphens/>
              <w:ind w:firstLine="0"/>
              <w:jc w:val="both"/>
              <w:rPr>
                <w:rFonts w:ascii="Times New Roman" w:hAnsi="Times New Roman"/>
                <w:sz w:val="16"/>
                <w:szCs w:val="16"/>
              </w:rPr>
            </w:pPr>
            <w:r w:rsidRPr="00FD7D43">
              <w:rPr>
                <w:rFonts w:ascii="Times New Roman" w:hAnsi="Times New Roman"/>
                <w:sz w:val="16"/>
                <w:szCs w:val="16"/>
              </w:rPr>
              <w:t>г. Сольцы, пр. Советский, д.32а</w:t>
            </w:r>
          </w:p>
        </w:tc>
      </w:tr>
      <w:tr w:rsidR="00153E9F" w:rsidRPr="00FD7D43" w:rsidTr="00A25045">
        <w:trPr>
          <w:trHeight w:val="127"/>
        </w:trPr>
        <w:tc>
          <w:tcPr>
            <w:tcW w:w="1751" w:type="dxa"/>
            <w:tcBorders>
              <w:top w:val="single" w:sz="4" w:space="0" w:color="auto"/>
              <w:left w:val="single" w:sz="4" w:space="0" w:color="auto"/>
              <w:bottom w:val="single" w:sz="4" w:space="0" w:color="auto"/>
              <w:right w:val="single" w:sz="4" w:space="0" w:color="auto"/>
            </w:tcBorders>
            <w:hideMark/>
          </w:tcPr>
          <w:p w:rsidR="00153E9F" w:rsidRPr="00FD7D43" w:rsidRDefault="00153E9F" w:rsidP="00A25045">
            <w:pPr>
              <w:pStyle w:val="ConsPlusNormal"/>
              <w:suppressAutoHyphens/>
              <w:ind w:firstLine="0"/>
              <w:jc w:val="both"/>
              <w:rPr>
                <w:rFonts w:ascii="Times New Roman" w:hAnsi="Times New Roman"/>
                <w:sz w:val="16"/>
                <w:szCs w:val="16"/>
              </w:rPr>
            </w:pPr>
            <w:r w:rsidRPr="00FD7D43">
              <w:rPr>
                <w:rFonts w:ascii="Times New Roman" w:hAnsi="Times New Roman"/>
                <w:sz w:val="16"/>
                <w:szCs w:val="16"/>
              </w:rPr>
              <w:t>7</w:t>
            </w:r>
          </w:p>
        </w:tc>
        <w:tc>
          <w:tcPr>
            <w:tcW w:w="7592" w:type="dxa"/>
            <w:tcBorders>
              <w:top w:val="single" w:sz="4" w:space="0" w:color="auto"/>
              <w:left w:val="single" w:sz="4" w:space="0" w:color="auto"/>
              <w:bottom w:val="single" w:sz="4" w:space="0" w:color="auto"/>
              <w:right w:val="single" w:sz="4" w:space="0" w:color="auto"/>
            </w:tcBorders>
            <w:hideMark/>
          </w:tcPr>
          <w:p w:rsidR="00153E9F" w:rsidRPr="00FD7D43" w:rsidRDefault="00153E9F" w:rsidP="00A25045">
            <w:pPr>
              <w:pStyle w:val="ConsPlusNormal"/>
              <w:suppressAutoHyphens/>
              <w:ind w:firstLine="0"/>
              <w:jc w:val="both"/>
              <w:rPr>
                <w:rFonts w:ascii="Times New Roman" w:hAnsi="Times New Roman"/>
                <w:sz w:val="16"/>
                <w:szCs w:val="16"/>
              </w:rPr>
            </w:pPr>
            <w:r w:rsidRPr="00FD7D43">
              <w:rPr>
                <w:rFonts w:ascii="Times New Roman" w:hAnsi="Times New Roman"/>
                <w:sz w:val="16"/>
                <w:szCs w:val="16"/>
              </w:rPr>
              <w:t xml:space="preserve">г. Сольцы, ул. </w:t>
            </w:r>
            <w:proofErr w:type="gramStart"/>
            <w:r w:rsidRPr="00FD7D43">
              <w:rPr>
                <w:rFonts w:ascii="Times New Roman" w:hAnsi="Times New Roman"/>
                <w:sz w:val="16"/>
                <w:szCs w:val="16"/>
              </w:rPr>
              <w:t>Новгородская</w:t>
            </w:r>
            <w:proofErr w:type="gramEnd"/>
            <w:r w:rsidRPr="00FD7D43">
              <w:rPr>
                <w:rFonts w:ascii="Times New Roman" w:hAnsi="Times New Roman"/>
                <w:sz w:val="16"/>
                <w:szCs w:val="16"/>
              </w:rPr>
              <w:t>, д.58а</w:t>
            </w:r>
          </w:p>
        </w:tc>
      </w:tr>
      <w:tr w:rsidR="00153E9F" w:rsidRPr="00FD7D43" w:rsidTr="00A25045">
        <w:trPr>
          <w:trHeight w:val="127"/>
        </w:trPr>
        <w:tc>
          <w:tcPr>
            <w:tcW w:w="1751" w:type="dxa"/>
            <w:tcBorders>
              <w:top w:val="single" w:sz="4" w:space="0" w:color="auto"/>
              <w:left w:val="single" w:sz="4" w:space="0" w:color="auto"/>
              <w:bottom w:val="single" w:sz="4" w:space="0" w:color="auto"/>
              <w:right w:val="single" w:sz="4" w:space="0" w:color="auto"/>
            </w:tcBorders>
            <w:hideMark/>
          </w:tcPr>
          <w:p w:rsidR="00153E9F" w:rsidRPr="00FD7D43" w:rsidRDefault="00153E9F" w:rsidP="00A25045">
            <w:pPr>
              <w:pStyle w:val="ConsPlusNormal"/>
              <w:suppressAutoHyphens/>
              <w:ind w:firstLine="0"/>
              <w:jc w:val="both"/>
              <w:rPr>
                <w:rFonts w:ascii="Times New Roman" w:hAnsi="Times New Roman"/>
                <w:sz w:val="16"/>
                <w:szCs w:val="16"/>
              </w:rPr>
            </w:pPr>
            <w:r w:rsidRPr="00FD7D43">
              <w:rPr>
                <w:rFonts w:ascii="Times New Roman" w:hAnsi="Times New Roman"/>
                <w:sz w:val="16"/>
                <w:szCs w:val="16"/>
              </w:rPr>
              <w:t>8</w:t>
            </w:r>
          </w:p>
        </w:tc>
        <w:tc>
          <w:tcPr>
            <w:tcW w:w="7592" w:type="dxa"/>
            <w:tcBorders>
              <w:top w:val="single" w:sz="4" w:space="0" w:color="auto"/>
              <w:left w:val="single" w:sz="4" w:space="0" w:color="auto"/>
              <w:bottom w:val="single" w:sz="4" w:space="0" w:color="auto"/>
              <w:right w:val="single" w:sz="4" w:space="0" w:color="auto"/>
            </w:tcBorders>
            <w:hideMark/>
          </w:tcPr>
          <w:p w:rsidR="00153E9F" w:rsidRPr="00FD7D43" w:rsidRDefault="00153E9F" w:rsidP="00A25045">
            <w:pPr>
              <w:pStyle w:val="ConsPlusNormal"/>
              <w:suppressAutoHyphens/>
              <w:ind w:firstLine="0"/>
              <w:jc w:val="both"/>
              <w:rPr>
                <w:rFonts w:ascii="Times New Roman" w:hAnsi="Times New Roman"/>
                <w:sz w:val="16"/>
                <w:szCs w:val="16"/>
              </w:rPr>
            </w:pPr>
            <w:r w:rsidRPr="00FD7D43">
              <w:rPr>
                <w:rFonts w:ascii="Times New Roman" w:hAnsi="Times New Roman"/>
                <w:sz w:val="16"/>
                <w:szCs w:val="16"/>
              </w:rPr>
              <w:t xml:space="preserve">г. Сольцы, ул. </w:t>
            </w:r>
            <w:proofErr w:type="gramStart"/>
            <w:r w:rsidRPr="00FD7D43">
              <w:rPr>
                <w:rFonts w:ascii="Times New Roman" w:hAnsi="Times New Roman"/>
                <w:sz w:val="16"/>
                <w:szCs w:val="16"/>
              </w:rPr>
              <w:t>Новгородская</w:t>
            </w:r>
            <w:proofErr w:type="gramEnd"/>
            <w:r w:rsidRPr="00FD7D43">
              <w:rPr>
                <w:rFonts w:ascii="Times New Roman" w:hAnsi="Times New Roman"/>
                <w:sz w:val="16"/>
                <w:szCs w:val="16"/>
              </w:rPr>
              <w:t>, д.6</w:t>
            </w:r>
          </w:p>
        </w:tc>
      </w:tr>
      <w:tr w:rsidR="00153E9F" w:rsidRPr="00FD7D43" w:rsidTr="00A25045">
        <w:trPr>
          <w:trHeight w:val="127"/>
        </w:trPr>
        <w:tc>
          <w:tcPr>
            <w:tcW w:w="1751" w:type="dxa"/>
            <w:tcBorders>
              <w:top w:val="single" w:sz="4" w:space="0" w:color="auto"/>
              <w:left w:val="single" w:sz="4" w:space="0" w:color="auto"/>
              <w:bottom w:val="single" w:sz="4" w:space="0" w:color="auto"/>
              <w:right w:val="single" w:sz="4" w:space="0" w:color="auto"/>
            </w:tcBorders>
            <w:hideMark/>
          </w:tcPr>
          <w:p w:rsidR="00153E9F" w:rsidRPr="00FD7D43" w:rsidRDefault="00153E9F" w:rsidP="00A25045">
            <w:pPr>
              <w:pStyle w:val="ConsPlusNormal"/>
              <w:suppressAutoHyphens/>
              <w:ind w:firstLine="0"/>
              <w:jc w:val="both"/>
              <w:rPr>
                <w:rFonts w:ascii="Times New Roman" w:hAnsi="Times New Roman"/>
                <w:sz w:val="16"/>
                <w:szCs w:val="16"/>
              </w:rPr>
            </w:pPr>
            <w:r w:rsidRPr="00FD7D43">
              <w:rPr>
                <w:rFonts w:ascii="Times New Roman" w:hAnsi="Times New Roman"/>
                <w:sz w:val="16"/>
                <w:szCs w:val="16"/>
              </w:rPr>
              <w:t>9</w:t>
            </w:r>
          </w:p>
        </w:tc>
        <w:tc>
          <w:tcPr>
            <w:tcW w:w="7592" w:type="dxa"/>
            <w:tcBorders>
              <w:top w:val="single" w:sz="4" w:space="0" w:color="auto"/>
              <w:left w:val="single" w:sz="4" w:space="0" w:color="auto"/>
              <w:bottom w:val="single" w:sz="4" w:space="0" w:color="auto"/>
              <w:right w:val="single" w:sz="4" w:space="0" w:color="auto"/>
            </w:tcBorders>
            <w:hideMark/>
          </w:tcPr>
          <w:p w:rsidR="00153E9F" w:rsidRPr="00FD7D43" w:rsidRDefault="00153E9F" w:rsidP="00A25045">
            <w:pPr>
              <w:pStyle w:val="ConsPlusNormal"/>
              <w:suppressAutoHyphens/>
              <w:ind w:firstLine="0"/>
              <w:jc w:val="both"/>
              <w:rPr>
                <w:rFonts w:ascii="Times New Roman" w:hAnsi="Times New Roman"/>
                <w:sz w:val="16"/>
                <w:szCs w:val="16"/>
              </w:rPr>
            </w:pPr>
            <w:r w:rsidRPr="00FD7D43">
              <w:rPr>
                <w:rFonts w:ascii="Times New Roman" w:hAnsi="Times New Roman"/>
                <w:sz w:val="16"/>
                <w:szCs w:val="16"/>
              </w:rPr>
              <w:t>г. Сольцы, ул. Ленина, д.15</w:t>
            </w:r>
          </w:p>
        </w:tc>
      </w:tr>
      <w:tr w:rsidR="00153E9F" w:rsidRPr="00FD7D43" w:rsidTr="00A25045">
        <w:trPr>
          <w:trHeight w:val="127"/>
        </w:trPr>
        <w:tc>
          <w:tcPr>
            <w:tcW w:w="1751" w:type="dxa"/>
            <w:tcBorders>
              <w:top w:val="single" w:sz="4" w:space="0" w:color="auto"/>
              <w:left w:val="single" w:sz="4" w:space="0" w:color="auto"/>
              <w:bottom w:val="single" w:sz="4" w:space="0" w:color="auto"/>
              <w:right w:val="single" w:sz="4" w:space="0" w:color="auto"/>
            </w:tcBorders>
            <w:hideMark/>
          </w:tcPr>
          <w:p w:rsidR="00153E9F" w:rsidRPr="00FD7D43" w:rsidRDefault="00153E9F" w:rsidP="00A25045">
            <w:pPr>
              <w:pStyle w:val="ConsPlusNormal"/>
              <w:suppressAutoHyphens/>
              <w:ind w:firstLine="0"/>
              <w:jc w:val="both"/>
              <w:rPr>
                <w:rFonts w:ascii="Times New Roman" w:hAnsi="Times New Roman"/>
                <w:sz w:val="16"/>
                <w:szCs w:val="16"/>
              </w:rPr>
            </w:pPr>
            <w:r w:rsidRPr="00FD7D43">
              <w:rPr>
                <w:rFonts w:ascii="Times New Roman" w:hAnsi="Times New Roman"/>
                <w:sz w:val="16"/>
                <w:szCs w:val="16"/>
              </w:rPr>
              <w:t>10</w:t>
            </w:r>
          </w:p>
        </w:tc>
        <w:tc>
          <w:tcPr>
            <w:tcW w:w="7592" w:type="dxa"/>
            <w:tcBorders>
              <w:top w:val="single" w:sz="4" w:space="0" w:color="auto"/>
              <w:left w:val="single" w:sz="4" w:space="0" w:color="auto"/>
              <w:bottom w:val="single" w:sz="4" w:space="0" w:color="auto"/>
              <w:right w:val="single" w:sz="4" w:space="0" w:color="auto"/>
            </w:tcBorders>
            <w:hideMark/>
          </w:tcPr>
          <w:p w:rsidR="00153E9F" w:rsidRPr="00FD7D43" w:rsidRDefault="00153E9F" w:rsidP="00A25045">
            <w:pPr>
              <w:pStyle w:val="ConsPlusNormal"/>
              <w:suppressAutoHyphens/>
              <w:ind w:firstLine="0"/>
              <w:jc w:val="both"/>
              <w:rPr>
                <w:rFonts w:ascii="Times New Roman" w:hAnsi="Times New Roman"/>
                <w:sz w:val="16"/>
                <w:szCs w:val="16"/>
              </w:rPr>
            </w:pPr>
            <w:r w:rsidRPr="00FD7D43">
              <w:rPr>
                <w:rFonts w:ascii="Times New Roman" w:hAnsi="Times New Roman"/>
                <w:sz w:val="16"/>
                <w:szCs w:val="16"/>
              </w:rPr>
              <w:t>г. Сольцы-2, ДОС 40</w:t>
            </w:r>
          </w:p>
        </w:tc>
      </w:tr>
      <w:tr w:rsidR="00153E9F" w:rsidRPr="00FD7D43" w:rsidTr="00A25045">
        <w:trPr>
          <w:trHeight w:val="127"/>
        </w:trPr>
        <w:tc>
          <w:tcPr>
            <w:tcW w:w="1751" w:type="dxa"/>
            <w:tcBorders>
              <w:top w:val="single" w:sz="4" w:space="0" w:color="auto"/>
              <w:left w:val="single" w:sz="4" w:space="0" w:color="auto"/>
              <w:bottom w:val="single" w:sz="4" w:space="0" w:color="auto"/>
              <w:right w:val="single" w:sz="4" w:space="0" w:color="auto"/>
            </w:tcBorders>
            <w:hideMark/>
          </w:tcPr>
          <w:p w:rsidR="00153E9F" w:rsidRPr="00FD7D43" w:rsidRDefault="00153E9F" w:rsidP="00A25045">
            <w:pPr>
              <w:pStyle w:val="ConsPlusNormal"/>
              <w:suppressAutoHyphens/>
              <w:ind w:firstLine="0"/>
              <w:jc w:val="both"/>
              <w:rPr>
                <w:rFonts w:ascii="Times New Roman" w:hAnsi="Times New Roman"/>
                <w:sz w:val="16"/>
                <w:szCs w:val="16"/>
              </w:rPr>
            </w:pPr>
            <w:r w:rsidRPr="00FD7D43">
              <w:rPr>
                <w:rFonts w:ascii="Times New Roman" w:hAnsi="Times New Roman"/>
                <w:sz w:val="16"/>
                <w:szCs w:val="16"/>
              </w:rPr>
              <w:t>11</w:t>
            </w:r>
          </w:p>
        </w:tc>
        <w:tc>
          <w:tcPr>
            <w:tcW w:w="7592" w:type="dxa"/>
            <w:tcBorders>
              <w:top w:val="single" w:sz="4" w:space="0" w:color="auto"/>
              <w:left w:val="single" w:sz="4" w:space="0" w:color="auto"/>
              <w:bottom w:val="single" w:sz="4" w:space="0" w:color="auto"/>
              <w:right w:val="single" w:sz="4" w:space="0" w:color="auto"/>
            </w:tcBorders>
            <w:hideMark/>
          </w:tcPr>
          <w:p w:rsidR="00153E9F" w:rsidRPr="00FD7D43" w:rsidRDefault="00153E9F" w:rsidP="00A25045">
            <w:pPr>
              <w:pStyle w:val="ConsPlusNormal"/>
              <w:suppressAutoHyphens/>
              <w:ind w:firstLine="0"/>
              <w:jc w:val="both"/>
              <w:rPr>
                <w:rFonts w:ascii="Times New Roman" w:hAnsi="Times New Roman"/>
                <w:sz w:val="16"/>
                <w:szCs w:val="16"/>
              </w:rPr>
            </w:pPr>
            <w:r w:rsidRPr="00FD7D43">
              <w:rPr>
                <w:rFonts w:ascii="Times New Roman" w:hAnsi="Times New Roman"/>
                <w:sz w:val="16"/>
                <w:szCs w:val="16"/>
              </w:rPr>
              <w:t>г. Сольцы-2, ДОС 39</w:t>
            </w:r>
          </w:p>
        </w:tc>
      </w:tr>
      <w:tr w:rsidR="00153E9F" w:rsidRPr="00FD7D43" w:rsidTr="00A25045">
        <w:trPr>
          <w:trHeight w:val="127"/>
        </w:trPr>
        <w:tc>
          <w:tcPr>
            <w:tcW w:w="1751" w:type="dxa"/>
            <w:tcBorders>
              <w:top w:val="single" w:sz="4" w:space="0" w:color="auto"/>
              <w:left w:val="single" w:sz="4" w:space="0" w:color="auto"/>
              <w:bottom w:val="single" w:sz="4" w:space="0" w:color="auto"/>
              <w:right w:val="single" w:sz="4" w:space="0" w:color="auto"/>
            </w:tcBorders>
            <w:hideMark/>
          </w:tcPr>
          <w:p w:rsidR="00153E9F" w:rsidRPr="00FD7D43" w:rsidRDefault="00153E9F" w:rsidP="00A25045">
            <w:pPr>
              <w:pStyle w:val="ConsPlusNormal"/>
              <w:suppressAutoHyphens/>
              <w:ind w:firstLine="0"/>
              <w:jc w:val="both"/>
              <w:rPr>
                <w:rFonts w:ascii="Times New Roman" w:hAnsi="Times New Roman"/>
                <w:sz w:val="16"/>
                <w:szCs w:val="16"/>
              </w:rPr>
            </w:pPr>
            <w:r w:rsidRPr="00FD7D43">
              <w:rPr>
                <w:rFonts w:ascii="Times New Roman" w:hAnsi="Times New Roman"/>
                <w:sz w:val="16"/>
                <w:szCs w:val="16"/>
              </w:rPr>
              <w:t>12</w:t>
            </w:r>
          </w:p>
        </w:tc>
        <w:tc>
          <w:tcPr>
            <w:tcW w:w="7592" w:type="dxa"/>
            <w:tcBorders>
              <w:top w:val="single" w:sz="4" w:space="0" w:color="auto"/>
              <w:left w:val="single" w:sz="4" w:space="0" w:color="auto"/>
              <w:bottom w:val="single" w:sz="4" w:space="0" w:color="auto"/>
              <w:right w:val="single" w:sz="4" w:space="0" w:color="auto"/>
            </w:tcBorders>
            <w:hideMark/>
          </w:tcPr>
          <w:p w:rsidR="00153E9F" w:rsidRPr="00FD7D43" w:rsidRDefault="00153E9F" w:rsidP="00A25045">
            <w:pPr>
              <w:pStyle w:val="ConsPlusNormal"/>
              <w:suppressAutoHyphens/>
              <w:ind w:firstLine="0"/>
              <w:jc w:val="both"/>
              <w:rPr>
                <w:rFonts w:ascii="Times New Roman" w:hAnsi="Times New Roman"/>
                <w:sz w:val="16"/>
                <w:szCs w:val="16"/>
              </w:rPr>
            </w:pPr>
            <w:r w:rsidRPr="00FD7D43">
              <w:rPr>
                <w:rFonts w:ascii="Times New Roman" w:hAnsi="Times New Roman"/>
                <w:sz w:val="16"/>
                <w:szCs w:val="16"/>
              </w:rPr>
              <w:t>г. Сольцы, ул. Курорт, д. 2</w:t>
            </w:r>
          </w:p>
        </w:tc>
      </w:tr>
      <w:tr w:rsidR="00153E9F" w:rsidRPr="00FD7D43" w:rsidTr="00A25045">
        <w:trPr>
          <w:trHeight w:val="127"/>
        </w:trPr>
        <w:tc>
          <w:tcPr>
            <w:tcW w:w="1751" w:type="dxa"/>
            <w:tcBorders>
              <w:top w:val="single" w:sz="4" w:space="0" w:color="auto"/>
              <w:left w:val="single" w:sz="4" w:space="0" w:color="auto"/>
              <w:bottom w:val="single" w:sz="4" w:space="0" w:color="auto"/>
              <w:right w:val="single" w:sz="4" w:space="0" w:color="auto"/>
            </w:tcBorders>
            <w:hideMark/>
          </w:tcPr>
          <w:p w:rsidR="00153E9F" w:rsidRPr="00FD7D43" w:rsidRDefault="00153E9F" w:rsidP="00A25045">
            <w:pPr>
              <w:pStyle w:val="ConsPlusNormal"/>
              <w:suppressAutoHyphens/>
              <w:ind w:firstLine="0"/>
              <w:jc w:val="both"/>
              <w:rPr>
                <w:rFonts w:ascii="Times New Roman" w:hAnsi="Times New Roman"/>
                <w:sz w:val="16"/>
                <w:szCs w:val="16"/>
              </w:rPr>
            </w:pPr>
            <w:r w:rsidRPr="00FD7D43">
              <w:rPr>
                <w:rFonts w:ascii="Times New Roman" w:hAnsi="Times New Roman"/>
                <w:sz w:val="16"/>
                <w:szCs w:val="16"/>
              </w:rPr>
              <w:t>13</w:t>
            </w:r>
          </w:p>
        </w:tc>
        <w:tc>
          <w:tcPr>
            <w:tcW w:w="7592" w:type="dxa"/>
            <w:tcBorders>
              <w:top w:val="single" w:sz="4" w:space="0" w:color="auto"/>
              <w:left w:val="single" w:sz="4" w:space="0" w:color="auto"/>
              <w:bottom w:val="single" w:sz="4" w:space="0" w:color="auto"/>
              <w:right w:val="single" w:sz="4" w:space="0" w:color="auto"/>
            </w:tcBorders>
            <w:hideMark/>
          </w:tcPr>
          <w:p w:rsidR="00153E9F" w:rsidRPr="00FD7D43" w:rsidRDefault="00153E9F" w:rsidP="00A25045">
            <w:pPr>
              <w:pStyle w:val="ConsPlusNormal"/>
              <w:suppressAutoHyphens/>
              <w:ind w:firstLine="0"/>
              <w:jc w:val="both"/>
              <w:rPr>
                <w:rFonts w:ascii="Times New Roman" w:hAnsi="Times New Roman"/>
                <w:sz w:val="16"/>
                <w:szCs w:val="16"/>
              </w:rPr>
            </w:pPr>
            <w:r w:rsidRPr="00FD7D43">
              <w:rPr>
                <w:rFonts w:ascii="Times New Roman" w:hAnsi="Times New Roman"/>
                <w:sz w:val="16"/>
                <w:szCs w:val="16"/>
              </w:rPr>
              <w:t xml:space="preserve">г. Сольцы, </w:t>
            </w:r>
            <w:proofErr w:type="spellStart"/>
            <w:r w:rsidRPr="00FD7D43">
              <w:rPr>
                <w:rFonts w:ascii="Times New Roman" w:hAnsi="Times New Roman"/>
                <w:sz w:val="16"/>
                <w:szCs w:val="16"/>
              </w:rPr>
              <w:t>ул</w:t>
            </w:r>
            <w:proofErr w:type="gramStart"/>
            <w:r w:rsidRPr="00FD7D43">
              <w:rPr>
                <w:rFonts w:ascii="Times New Roman" w:hAnsi="Times New Roman"/>
                <w:sz w:val="16"/>
                <w:szCs w:val="16"/>
              </w:rPr>
              <w:t>.Л</w:t>
            </w:r>
            <w:proofErr w:type="gramEnd"/>
            <w:r w:rsidRPr="00FD7D43">
              <w:rPr>
                <w:rFonts w:ascii="Times New Roman" w:hAnsi="Times New Roman"/>
                <w:sz w:val="16"/>
                <w:szCs w:val="16"/>
              </w:rPr>
              <w:t>уговая</w:t>
            </w:r>
            <w:proofErr w:type="spellEnd"/>
            <w:r w:rsidRPr="00FD7D43">
              <w:rPr>
                <w:rFonts w:ascii="Times New Roman" w:hAnsi="Times New Roman"/>
                <w:sz w:val="16"/>
                <w:szCs w:val="16"/>
              </w:rPr>
              <w:t>, д. 21</w:t>
            </w:r>
          </w:p>
        </w:tc>
      </w:tr>
      <w:tr w:rsidR="00153E9F" w:rsidRPr="00FD7D43" w:rsidTr="00A25045">
        <w:trPr>
          <w:trHeight w:val="127"/>
        </w:trPr>
        <w:tc>
          <w:tcPr>
            <w:tcW w:w="1751" w:type="dxa"/>
            <w:tcBorders>
              <w:top w:val="single" w:sz="4" w:space="0" w:color="auto"/>
              <w:left w:val="single" w:sz="4" w:space="0" w:color="auto"/>
              <w:bottom w:val="single" w:sz="4" w:space="0" w:color="auto"/>
              <w:right w:val="single" w:sz="4" w:space="0" w:color="auto"/>
            </w:tcBorders>
            <w:hideMark/>
          </w:tcPr>
          <w:p w:rsidR="00153E9F" w:rsidRPr="00FD7D43" w:rsidRDefault="00153E9F" w:rsidP="00A25045">
            <w:pPr>
              <w:pStyle w:val="ConsPlusNormal"/>
              <w:suppressAutoHyphens/>
              <w:ind w:firstLine="0"/>
              <w:jc w:val="both"/>
              <w:rPr>
                <w:rFonts w:ascii="Times New Roman" w:hAnsi="Times New Roman"/>
                <w:sz w:val="16"/>
                <w:szCs w:val="16"/>
              </w:rPr>
            </w:pPr>
            <w:r w:rsidRPr="00FD7D43">
              <w:rPr>
                <w:rFonts w:ascii="Times New Roman" w:hAnsi="Times New Roman"/>
                <w:sz w:val="16"/>
                <w:szCs w:val="16"/>
              </w:rPr>
              <w:t>14</w:t>
            </w:r>
          </w:p>
        </w:tc>
        <w:tc>
          <w:tcPr>
            <w:tcW w:w="7592" w:type="dxa"/>
            <w:tcBorders>
              <w:top w:val="single" w:sz="4" w:space="0" w:color="auto"/>
              <w:left w:val="single" w:sz="4" w:space="0" w:color="auto"/>
              <w:bottom w:val="single" w:sz="4" w:space="0" w:color="auto"/>
              <w:right w:val="single" w:sz="4" w:space="0" w:color="auto"/>
            </w:tcBorders>
            <w:hideMark/>
          </w:tcPr>
          <w:p w:rsidR="00153E9F" w:rsidRPr="00FD7D43" w:rsidRDefault="00153E9F" w:rsidP="00A25045">
            <w:pPr>
              <w:pStyle w:val="ConsPlusNormal"/>
              <w:suppressAutoHyphens/>
              <w:ind w:firstLine="0"/>
              <w:jc w:val="both"/>
              <w:rPr>
                <w:rFonts w:ascii="Times New Roman" w:hAnsi="Times New Roman"/>
                <w:sz w:val="16"/>
                <w:szCs w:val="16"/>
              </w:rPr>
            </w:pPr>
            <w:r w:rsidRPr="00FD7D43">
              <w:rPr>
                <w:rFonts w:ascii="Times New Roman" w:hAnsi="Times New Roman"/>
                <w:sz w:val="16"/>
                <w:szCs w:val="16"/>
              </w:rPr>
              <w:t xml:space="preserve">г. Сольцы, </w:t>
            </w:r>
            <w:proofErr w:type="spellStart"/>
            <w:r w:rsidRPr="00FD7D43">
              <w:rPr>
                <w:rFonts w:ascii="Times New Roman" w:hAnsi="Times New Roman"/>
                <w:sz w:val="16"/>
                <w:szCs w:val="16"/>
              </w:rPr>
              <w:t>ул</w:t>
            </w:r>
            <w:proofErr w:type="gramStart"/>
            <w:r w:rsidRPr="00FD7D43">
              <w:rPr>
                <w:rFonts w:ascii="Times New Roman" w:hAnsi="Times New Roman"/>
                <w:sz w:val="16"/>
                <w:szCs w:val="16"/>
              </w:rPr>
              <w:t>.Л</w:t>
            </w:r>
            <w:proofErr w:type="gramEnd"/>
            <w:r w:rsidRPr="00FD7D43">
              <w:rPr>
                <w:rFonts w:ascii="Times New Roman" w:hAnsi="Times New Roman"/>
                <w:sz w:val="16"/>
                <w:szCs w:val="16"/>
              </w:rPr>
              <w:t>уговая</w:t>
            </w:r>
            <w:proofErr w:type="spellEnd"/>
            <w:r w:rsidRPr="00FD7D43">
              <w:rPr>
                <w:rFonts w:ascii="Times New Roman" w:hAnsi="Times New Roman"/>
                <w:sz w:val="16"/>
                <w:szCs w:val="16"/>
              </w:rPr>
              <w:t>, д. 19</w:t>
            </w:r>
          </w:p>
        </w:tc>
      </w:tr>
      <w:tr w:rsidR="00153E9F" w:rsidRPr="00FD7D43" w:rsidTr="00A25045">
        <w:trPr>
          <w:trHeight w:val="127"/>
        </w:trPr>
        <w:tc>
          <w:tcPr>
            <w:tcW w:w="1751" w:type="dxa"/>
            <w:tcBorders>
              <w:top w:val="single" w:sz="4" w:space="0" w:color="auto"/>
              <w:left w:val="single" w:sz="4" w:space="0" w:color="auto"/>
              <w:bottom w:val="single" w:sz="4" w:space="0" w:color="auto"/>
              <w:right w:val="single" w:sz="4" w:space="0" w:color="auto"/>
            </w:tcBorders>
            <w:hideMark/>
          </w:tcPr>
          <w:p w:rsidR="00153E9F" w:rsidRPr="00FD7D43" w:rsidRDefault="00153E9F" w:rsidP="00A25045">
            <w:pPr>
              <w:pStyle w:val="ConsPlusNormal"/>
              <w:suppressAutoHyphens/>
              <w:ind w:firstLine="0"/>
              <w:jc w:val="both"/>
              <w:rPr>
                <w:rFonts w:ascii="Times New Roman" w:hAnsi="Times New Roman"/>
                <w:sz w:val="16"/>
                <w:szCs w:val="16"/>
              </w:rPr>
            </w:pPr>
            <w:r w:rsidRPr="00FD7D43">
              <w:rPr>
                <w:rFonts w:ascii="Times New Roman" w:hAnsi="Times New Roman"/>
                <w:sz w:val="16"/>
                <w:szCs w:val="16"/>
              </w:rPr>
              <w:t>15</w:t>
            </w:r>
          </w:p>
        </w:tc>
        <w:tc>
          <w:tcPr>
            <w:tcW w:w="7592" w:type="dxa"/>
            <w:tcBorders>
              <w:top w:val="single" w:sz="4" w:space="0" w:color="auto"/>
              <w:left w:val="single" w:sz="4" w:space="0" w:color="auto"/>
              <w:bottom w:val="single" w:sz="4" w:space="0" w:color="auto"/>
              <w:right w:val="single" w:sz="4" w:space="0" w:color="auto"/>
            </w:tcBorders>
            <w:hideMark/>
          </w:tcPr>
          <w:p w:rsidR="00153E9F" w:rsidRPr="00FD7D43" w:rsidRDefault="00153E9F" w:rsidP="00A25045">
            <w:pPr>
              <w:pStyle w:val="ConsPlusNormal"/>
              <w:suppressAutoHyphens/>
              <w:ind w:firstLine="0"/>
              <w:jc w:val="both"/>
              <w:rPr>
                <w:rFonts w:ascii="Times New Roman" w:hAnsi="Times New Roman"/>
                <w:sz w:val="16"/>
                <w:szCs w:val="16"/>
              </w:rPr>
            </w:pPr>
            <w:r w:rsidRPr="00FD7D43">
              <w:rPr>
                <w:rFonts w:ascii="Times New Roman" w:hAnsi="Times New Roman"/>
                <w:sz w:val="16"/>
                <w:szCs w:val="16"/>
              </w:rPr>
              <w:t>г. Сольцы, ул. Красных партизан, д. 5</w:t>
            </w:r>
          </w:p>
        </w:tc>
      </w:tr>
      <w:tr w:rsidR="00153E9F" w:rsidRPr="00FD7D43" w:rsidTr="00A25045">
        <w:trPr>
          <w:trHeight w:val="127"/>
        </w:trPr>
        <w:tc>
          <w:tcPr>
            <w:tcW w:w="1751" w:type="dxa"/>
            <w:tcBorders>
              <w:top w:val="single" w:sz="4" w:space="0" w:color="auto"/>
              <w:left w:val="single" w:sz="4" w:space="0" w:color="auto"/>
              <w:bottom w:val="single" w:sz="4" w:space="0" w:color="auto"/>
              <w:right w:val="single" w:sz="4" w:space="0" w:color="auto"/>
            </w:tcBorders>
            <w:hideMark/>
          </w:tcPr>
          <w:p w:rsidR="00153E9F" w:rsidRPr="00FD7D43" w:rsidRDefault="00153E9F" w:rsidP="00A25045">
            <w:pPr>
              <w:pStyle w:val="ConsPlusNormal"/>
              <w:suppressAutoHyphens/>
              <w:ind w:firstLine="0"/>
              <w:jc w:val="both"/>
              <w:rPr>
                <w:rFonts w:ascii="Times New Roman" w:hAnsi="Times New Roman"/>
                <w:sz w:val="16"/>
                <w:szCs w:val="16"/>
              </w:rPr>
            </w:pPr>
            <w:r w:rsidRPr="00FD7D43">
              <w:rPr>
                <w:rFonts w:ascii="Times New Roman" w:hAnsi="Times New Roman"/>
                <w:sz w:val="16"/>
                <w:szCs w:val="16"/>
              </w:rPr>
              <w:t>16</w:t>
            </w:r>
          </w:p>
        </w:tc>
        <w:tc>
          <w:tcPr>
            <w:tcW w:w="7592" w:type="dxa"/>
            <w:tcBorders>
              <w:top w:val="single" w:sz="4" w:space="0" w:color="auto"/>
              <w:left w:val="single" w:sz="4" w:space="0" w:color="auto"/>
              <w:bottom w:val="single" w:sz="4" w:space="0" w:color="auto"/>
              <w:right w:val="single" w:sz="4" w:space="0" w:color="auto"/>
            </w:tcBorders>
            <w:hideMark/>
          </w:tcPr>
          <w:p w:rsidR="00153E9F" w:rsidRPr="00FD7D43" w:rsidRDefault="00153E9F" w:rsidP="00A25045">
            <w:pPr>
              <w:pStyle w:val="ConsPlusNormal"/>
              <w:suppressAutoHyphens/>
              <w:ind w:firstLine="0"/>
              <w:jc w:val="both"/>
              <w:rPr>
                <w:rFonts w:ascii="Times New Roman" w:hAnsi="Times New Roman"/>
                <w:sz w:val="16"/>
                <w:szCs w:val="16"/>
              </w:rPr>
            </w:pPr>
            <w:r w:rsidRPr="00FD7D43">
              <w:rPr>
                <w:rFonts w:ascii="Times New Roman" w:hAnsi="Times New Roman"/>
                <w:sz w:val="16"/>
                <w:szCs w:val="16"/>
              </w:rPr>
              <w:t xml:space="preserve">г. Сольцы, ул. </w:t>
            </w:r>
            <w:proofErr w:type="gramStart"/>
            <w:r w:rsidRPr="00FD7D43">
              <w:rPr>
                <w:rFonts w:ascii="Times New Roman" w:hAnsi="Times New Roman"/>
                <w:sz w:val="16"/>
                <w:szCs w:val="16"/>
              </w:rPr>
              <w:t>Новгородская</w:t>
            </w:r>
            <w:proofErr w:type="gramEnd"/>
            <w:r w:rsidRPr="00FD7D43">
              <w:rPr>
                <w:rFonts w:ascii="Times New Roman" w:hAnsi="Times New Roman"/>
                <w:sz w:val="16"/>
                <w:szCs w:val="16"/>
              </w:rPr>
              <w:t>, д. 91а</w:t>
            </w:r>
          </w:p>
        </w:tc>
      </w:tr>
      <w:tr w:rsidR="00153E9F" w:rsidRPr="00FD7D43" w:rsidTr="00A25045">
        <w:trPr>
          <w:trHeight w:val="127"/>
        </w:trPr>
        <w:tc>
          <w:tcPr>
            <w:tcW w:w="1751" w:type="dxa"/>
            <w:tcBorders>
              <w:top w:val="single" w:sz="4" w:space="0" w:color="auto"/>
              <w:left w:val="single" w:sz="4" w:space="0" w:color="auto"/>
              <w:bottom w:val="single" w:sz="4" w:space="0" w:color="auto"/>
              <w:right w:val="single" w:sz="4" w:space="0" w:color="auto"/>
            </w:tcBorders>
            <w:hideMark/>
          </w:tcPr>
          <w:p w:rsidR="00153E9F" w:rsidRPr="00FD7D43" w:rsidRDefault="00153E9F" w:rsidP="00A25045">
            <w:pPr>
              <w:pStyle w:val="ConsPlusNormal"/>
              <w:suppressAutoHyphens/>
              <w:ind w:firstLine="0"/>
              <w:jc w:val="both"/>
              <w:rPr>
                <w:rFonts w:ascii="Times New Roman" w:hAnsi="Times New Roman"/>
                <w:sz w:val="16"/>
                <w:szCs w:val="16"/>
              </w:rPr>
            </w:pPr>
            <w:r w:rsidRPr="00FD7D43">
              <w:rPr>
                <w:rFonts w:ascii="Times New Roman" w:hAnsi="Times New Roman"/>
                <w:sz w:val="16"/>
                <w:szCs w:val="16"/>
              </w:rPr>
              <w:t>17</w:t>
            </w:r>
          </w:p>
        </w:tc>
        <w:tc>
          <w:tcPr>
            <w:tcW w:w="7592" w:type="dxa"/>
            <w:tcBorders>
              <w:top w:val="single" w:sz="4" w:space="0" w:color="auto"/>
              <w:left w:val="single" w:sz="4" w:space="0" w:color="auto"/>
              <w:bottom w:val="single" w:sz="4" w:space="0" w:color="auto"/>
              <w:right w:val="single" w:sz="4" w:space="0" w:color="auto"/>
            </w:tcBorders>
            <w:hideMark/>
          </w:tcPr>
          <w:p w:rsidR="00153E9F" w:rsidRPr="00FD7D43" w:rsidRDefault="00153E9F" w:rsidP="00A25045">
            <w:pPr>
              <w:suppressAutoHyphens/>
              <w:rPr>
                <w:sz w:val="16"/>
                <w:szCs w:val="16"/>
              </w:rPr>
            </w:pPr>
            <w:r w:rsidRPr="00FD7D43">
              <w:rPr>
                <w:sz w:val="16"/>
                <w:szCs w:val="16"/>
              </w:rPr>
              <w:t xml:space="preserve">          г. Сольцы, ул. </w:t>
            </w:r>
            <w:proofErr w:type="gramStart"/>
            <w:r w:rsidRPr="00FD7D43">
              <w:rPr>
                <w:sz w:val="16"/>
                <w:szCs w:val="16"/>
              </w:rPr>
              <w:t>Новгородская</w:t>
            </w:r>
            <w:proofErr w:type="gramEnd"/>
            <w:r w:rsidRPr="00FD7D43">
              <w:rPr>
                <w:sz w:val="16"/>
                <w:szCs w:val="16"/>
              </w:rPr>
              <w:t>, д. 89а</w:t>
            </w:r>
          </w:p>
        </w:tc>
      </w:tr>
      <w:tr w:rsidR="00153E9F" w:rsidRPr="00FD7D43" w:rsidTr="00A25045">
        <w:trPr>
          <w:trHeight w:val="127"/>
        </w:trPr>
        <w:tc>
          <w:tcPr>
            <w:tcW w:w="1751" w:type="dxa"/>
            <w:tcBorders>
              <w:top w:val="single" w:sz="4" w:space="0" w:color="auto"/>
              <w:left w:val="single" w:sz="4" w:space="0" w:color="auto"/>
              <w:bottom w:val="single" w:sz="4" w:space="0" w:color="auto"/>
              <w:right w:val="single" w:sz="4" w:space="0" w:color="auto"/>
            </w:tcBorders>
            <w:hideMark/>
          </w:tcPr>
          <w:p w:rsidR="00153E9F" w:rsidRPr="00FD7D43" w:rsidRDefault="00153E9F" w:rsidP="00A25045">
            <w:pPr>
              <w:pStyle w:val="ConsPlusNormal"/>
              <w:suppressAutoHyphens/>
              <w:ind w:firstLine="0"/>
              <w:jc w:val="both"/>
              <w:rPr>
                <w:rFonts w:ascii="Times New Roman" w:hAnsi="Times New Roman"/>
                <w:sz w:val="16"/>
                <w:szCs w:val="16"/>
              </w:rPr>
            </w:pPr>
            <w:r w:rsidRPr="00FD7D43">
              <w:rPr>
                <w:rFonts w:ascii="Times New Roman" w:hAnsi="Times New Roman"/>
                <w:sz w:val="16"/>
                <w:szCs w:val="16"/>
              </w:rPr>
              <w:t>18</w:t>
            </w:r>
          </w:p>
        </w:tc>
        <w:tc>
          <w:tcPr>
            <w:tcW w:w="7592" w:type="dxa"/>
            <w:tcBorders>
              <w:top w:val="single" w:sz="4" w:space="0" w:color="auto"/>
              <w:left w:val="single" w:sz="4" w:space="0" w:color="auto"/>
              <w:bottom w:val="single" w:sz="4" w:space="0" w:color="auto"/>
              <w:right w:val="single" w:sz="4" w:space="0" w:color="auto"/>
            </w:tcBorders>
            <w:hideMark/>
          </w:tcPr>
          <w:p w:rsidR="00153E9F" w:rsidRPr="00FD7D43" w:rsidRDefault="00153E9F" w:rsidP="00A25045">
            <w:pPr>
              <w:pStyle w:val="ConsPlusNormal"/>
              <w:suppressAutoHyphens/>
              <w:ind w:firstLine="0"/>
              <w:jc w:val="both"/>
              <w:rPr>
                <w:rFonts w:ascii="Times New Roman" w:hAnsi="Times New Roman"/>
                <w:sz w:val="16"/>
                <w:szCs w:val="16"/>
              </w:rPr>
            </w:pPr>
            <w:r w:rsidRPr="00FD7D43">
              <w:rPr>
                <w:rFonts w:ascii="Times New Roman" w:hAnsi="Times New Roman"/>
                <w:sz w:val="16"/>
                <w:szCs w:val="16"/>
              </w:rPr>
              <w:t xml:space="preserve">г. Сольцы, ул. </w:t>
            </w:r>
            <w:proofErr w:type="gramStart"/>
            <w:r w:rsidRPr="00FD7D43">
              <w:rPr>
                <w:rFonts w:ascii="Times New Roman" w:hAnsi="Times New Roman"/>
                <w:sz w:val="16"/>
                <w:szCs w:val="16"/>
              </w:rPr>
              <w:t>Новгородская</w:t>
            </w:r>
            <w:proofErr w:type="gramEnd"/>
            <w:r w:rsidRPr="00FD7D43">
              <w:rPr>
                <w:rFonts w:ascii="Times New Roman" w:hAnsi="Times New Roman"/>
                <w:sz w:val="16"/>
                <w:szCs w:val="16"/>
              </w:rPr>
              <w:t>, д. 87а</w:t>
            </w:r>
          </w:p>
        </w:tc>
      </w:tr>
      <w:tr w:rsidR="00153E9F" w:rsidRPr="00FD7D43" w:rsidTr="00A25045">
        <w:trPr>
          <w:trHeight w:val="127"/>
        </w:trPr>
        <w:tc>
          <w:tcPr>
            <w:tcW w:w="1751" w:type="dxa"/>
            <w:tcBorders>
              <w:top w:val="single" w:sz="4" w:space="0" w:color="auto"/>
              <w:left w:val="single" w:sz="4" w:space="0" w:color="auto"/>
              <w:bottom w:val="single" w:sz="4" w:space="0" w:color="auto"/>
              <w:right w:val="single" w:sz="4" w:space="0" w:color="auto"/>
            </w:tcBorders>
            <w:hideMark/>
          </w:tcPr>
          <w:p w:rsidR="00153E9F" w:rsidRPr="00FD7D43" w:rsidRDefault="00153E9F" w:rsidP="00A25045">
            <w:pPr>
              <w:pStyle w:val="ConsPlusNormal"/>
              <w:suppressAutoHyphens/>
              <w:ind w:firstLine="0"/>
              <w:jc w:val="both"/>
              <w:rPr>
                <w:rFonts w:ascii="Times New Roman" w:hAnsi="Times New Roman"/>
                <w:sz w:val="16"/>
                <w:szCs w:val="16"/>
              </w:rPr>
            </w:pPr>
            <w:r w:rsidRPr="00FD7D43">
              <w:rPr>
                <w:rFonts w:ascii="Times New Roman" w:hAnsi="Times New Roman"/>
                <w:sz w:val="16"/>
                <w:szCs w:val="16"/>
              </w:rPr>
              <w:t>19</w:t>
            </w:r>
          </w:p>
        </w:tc>
        <w:tc>
          <w:tcPr>
            <w:tcW w:w="7592" w:type="dxa"/>
            <w:tcBorders>
              <w:top w:val="single" w:sz="4" w:space="0" w:color="auto"/>
              <w:left w:val="single" w:sz="4" w:space="0" w:color="auto"/>
              <w:bottom w:val="single" w:sz="4" w:space="0" w:color="auto"/>
              <w:right w:val="single" w:sz="4" w:space="0" w:color="auto"/>
            </w:tcBorders>
            <w:hideMark/>
          </w:tcPr>
          <w:p w:rsidR="00153E9F" w:rsidRPr="00FD7D43" w:rsidRDefault="00153E9F" w:rsidP="00A25045">
            <w:pPr>
              <w:pStyle w:val="ConsPlusNormal"/>
              <w:suppressAutoHyphens/>
              <w:ind w:firstLine="0"/>
              <w:jc w:val="both"/>
              <w:rPr>
                <w:rFonts w:ascii="Times New Roman" w:hAnsi="Times New Roman"/>
                <w:sz w:val="16"/>
                <w:szCs w:val="16"/>
              </w:rPr>
            </w:pPr>
            <w:r w:rsidRPr="00FD7D43">
              <w:rPr>
                <w:rFonts w:ascii="Times New Roman" w:hAnsi="Times New Roman"/>
                <w:sz w:val="16"/>
                <w:szCs w:val="16"/>
              </w:rPr>
              <w:t>г. Сольцы, ул. Горького, д. 32а</w:t>
            </w:r>
          </w:p>
        </w:tc>
      </w:tr>
      <w:tr w:rsidR="00153E9F" w:rsidRPr="00FD7D43" w:rsidTr="00A25045">
        <w:trPr>
          <w:trHeight w:val="127"/>
        </w:trPr>
        <w:tc>
          <w:tcPr>
            <w:tcW w:w="1751" w:type="dxa"/>
            <w:tcBorders>
              <w:top w:val="single" w:sz="4" w:space="0" w:color="auto"/>
              <w:left w:val="single" w:sz="4" w:space="0" w:color="auto"/>
              <w:bottom w:val="single" w:sz="4" w:space="0" w:color="auto"/>
              <w:right w:val="single" w:sz="4" w:space="0" w:color="auto"/>
            </w:tcBorders>
            <w:hideMark/>
          </w:tcPr>
          <w:p w:rsidR="00153E9F" w:rsidRPr="00FD7D43" w:rsidRDefault="00153E9F" w:rsidP="00A25045">
            <w:pPr>
              <w:pStyle w:val="ConsPlusNormal"/>
              <w:suppressAutoHyphens/>
              <w:ind w:firstLine="0"/>
              <w:jc w:val="both"/>
              <w:rPr>
                <w:rFonts w:ascii="Times New Roman" w:hAnsi="Times New Roman"/>
                <w:sz w:val="16"/>
                <w:szCs w:val="16"/>
              </w:rPr>
            </w:pPr>
            <w:r w:rsidRPr="00FD7D43">
              <w:rPr>
                <w:rFonts w:ascii="Times New Roman" w:hAnsi="Times New Roman"/>
                <w:sz w:val="16"/>
                <w:szCs w:val="16"/>
              </w:rPr>
              <w:t>20</w:t>
            </w:r>
          </w:p>
        </w:tc>
        <w:tc>
          <w:tcPr>
            <w:tcW w:w="7592" w:type="dxa"/>
            <w:tcBorders>
              <w:top w:val="single" w:sz="4" w:space="0" w:color="auto"/>
              <w:left w:val="single" w:sz="4" w:space="0" w:color="auto"/>
              <w:bottom w:val="single" w:sz="4" w:space="0" w:color="auto"/>
              <w:right w:val="single" w:sz="4" w:space="0" w:color="auto"/>
            </w:tcBorders>
            <w:hideMark/>
          </w:tcPr>
          <w:p w:rsidR="00153E9F" w:rsidRPr="00FD7D43" w:rsidRDefault="00153E9F" w:rsidP="00A25045">
            <w:pPr>
              <w:pStyle w:val="ConsPlusNormal"/>
              <w:suppressAutoHyphens/>
              <w:ind w:firstLine="0"/>
              <w:jc w:val="both"/>
              <w:rPr>
                <w:rFonts w:ascii="Times New Roman" w:hAnsi="Times New Roman"/>
                <w:sz w:val="16"/>
                <w:szCs w:val="16"/>
              </w:rPr>
            </w:pPr>
            <w:r w:rsidRPr="00FD7D43">
              <w:rPr>
                <w:rFonts w:ascii="Times New Roman" w:hAnsi="Times New Roman"/>
                <w:sz w:val="16"/>
                <w:szCs w:val="16"/>
              </w:rPr>
              <w:t xml:space="preserve">г. Сольцы, ул. </w:t>
            </w:r>
            <w:proofErr w:type="gramStart"/>
            <w:r w:rsidRPr="00FD7D43">
              <w:rPr>
                <w:rFonts w:ascii="Times New Roman" w:hAnsi="Times New Roman"/>
                <w:sz w:val="16"/>
                <w:szCs w:val="16"/>
              </w:rPr>
              <w:t>Загородная</w:t>
            </w:r>
            <w:proofErr w:type="gramEnd"/>
            <w:r w:rsidRPr="00FD7D43">
              <w:rPr>
                <w:rFonts w:ascii="Times New Roman" w:hAnsi="Times New Roman"/>
                <w:sz w:val="16"/>
                <w:szCs w:val="16"/>
              </w:rPr>
              <w:t>, д.1а</w:t>
            </w:r>
          </w:p>
        </w:tc>
      </w:tr>
      <w:tr w:rsidR="00153E9F" w:rsidRPr="00FD7D43" w:rsidTr="00A25045">
        <w:trPr>
          <w:trHeight w:val="127"/>
        </w:trPr>
        <w:tc>
          <w:tcPr>
            <w:tcW w:w="1751" w:type="dxa"/>
            <w:tcBorders>
              <w:top w:val="single" w:sz="4" w:space="0" w:color="auto"/>
              <w:left w:val="single" w:sz="4" w:space="0" w:color="auto"/>
              <w:bottom w:val="single" w:sz="4" w:space="0" w:color="auto"/>
              <w:right w:val="single" w:sz="4" w:space="0" w:color="auto"/>
            </w:tcBorders>
            <w:hideMark/>
          </w:tcPr>
          <w:p w:rsidR="00153E9F" w:rsidRPr="00FD7D43" w:rsidRDefault="00153E9F" w:rsidP="00A25045">
            <w:pPr>
              <w:pStyle w:val="ConsPlusNormal"/>
              <w:suppressAutoHyphens/>
              <w:ind w:firstLine="0"/>
              <w:jc w:val="both"/>
              <w:rPr>
                <w:rFonts w:ascii="Times New Roman" w:hAnsi="Times New Roman"/>
                <w:sz w:val="16"/>
                <w:szCs w:val="16"/>
              </w:rPr>
            </w:pPr>
            <w:r w:rsidRPr="00FD7D43">
              <w:rPr>
                <w:rFonts w:ascii="Times New Roman" w:hAnsi="Times New Roman"/>
                <w:sz w:val="16"/>
                <w:szCs w:val="16"/>
              </w:rPr>
              <w:t>21</w:t>
            </w:r>
          </w:p>
        </w:tc>
        <w:tc>
          <w:tcPr>
            <w:tcW w:w="7592" w:type="dxa"/>
            <w:tcBorders>
              <w:top w:val="single" w:sz="4" w:space="0" w:color="auto"/>
              <w:left w:val="single" w:sz="4" w:space="0" w:color="auto"/>
              <w:bottom w:val="single" w:sz="4" w:space="0" w:color="auto"/>
              <w:right w:val="single" w:sz="4" w:space="0" w:color="auto"/>
            </w:tcBorders>
            <w:hideMark/>
          </w:tcPr>
          <w:p w:rsidR="00153E9F" w:rsidRPr="00FD7D43" w:rsidRDefault="00153E9F" w:rsidP="00A25045">
            <w:pPr>
              <w:suppressAutoHyphens/>
              <w:rPr>
                <w:sz w:val="16"/>
                <w:szCs w:val="16"/>
              </w:rPr>
            </w:pPr>
            <w:r w:rsidRPr="00FD7D43">
              <w:rPr>
                <w:sz w:val="16"/>
                <w:szCs w:val="16"/>
              </w:rPr>
              <w:t xml:space="preserve">          г. Сольцы, ул. </w:t>
            </w:r>
            <w:proofErr w:type="gramStart"/>
            <w:r w:rsidRPr="00FD7D43">
              <w:rPr>
                <w:sz w:val="16"/>
                <w:szCs w:val="16"/>
              </w:rPr>
              <w:t>Садовая</w:t>
            </w:r>
            <w:proofErr w:type="gramEnd"/>
            <w:r w:rsidRPr="00FD7D43">
              <w:rPr>
                <w:sz w:val="16"/>
                <w:szCs w:val="16"/>
              </w:rPr>
              <w:t>, д. 29</w:t>
            </w:r>
          </w:p>
        </w:tc>
      </w:tr>
      <w:tr w:rsidR="00153E9F" w:rsidRPr="00FD7D43" w:rsidTr="00A25045">
        <w:trPr>
          <w:trHeight w:val="127"/>
        </w:trPr>
        <w:tc>
          <w:tcPr>
            <w:tcW w:w="1751" w:type="dxa"/>
            <w:tcBorders>
              <w:top w:val="single" w:sz="4" w:space="0" w:color="auto"/>
              <w:left w:val="single" w:sz="4" w:space="0" w:color="auto"/>
              <w:bottom w:val="single" w:sz="4" w:space="0" w:color="auto"/>
              <w:right w:val="single" w:sz="4" w:space="0" w:color="auto"/>
            </w:tcBorders>
            <w:hideMark/>
          </w:tcPr>
          <w:p w:rsidR="00153E9F" w:rsidRPr="00FD7D43" w:rsidRDefault="00153E9F" w:rsidP="00A25045">
            <w:pPr>
              <w:pStyle w:val="ConsPlusNormal"/>
              <w:suppressAutoHyphens/>
              <w:ind w:firstLine="0"/>
              <w:jc w:val="both"/>
              <w:rPr>
                <w:rFonts w:ascii="Times New Roman" w:hAnsi="Times New Roman"/>
                <w:sz w:val="16"/>
                <w:szCs w:val="16"/>
              </w:rPr>
            </w:pPr>
            <w:r w:rsidRPr="00FD7D43">
              <w:rPr>
                <w:rFonts w:ascii="Times New Roman" w:hAnsi="Times New Roman"/>
                <w:sz w:val="16"/>
                <w:szCs w:val="16"/>
              </w:rPr>
              <w:t>22</w:t>
            </w:r>
          </w:p>
        </w:tc>
        <w:tc>
          <w:tcPr>
            <w:tcW w:w="7592" w:type="dxa"/>
            <w:tcBorders>
              <w:top w:val="single" w:sz="4" w:space="0" w:color="auto"/>
              <w:left w:val="single" w:sz="4" w:space="0" w:color="auto"/>
              <w:bottom w:val="single" w:sz="4" w:space="0" w:color="auto"/>
              <w:right w:val="single" w:sz="4" w:space="0" w:color="auto"/>
            </w:tcBorders>
            <w:hideMark/>
          </w:tcPr>
          <w:p w:rsidR="00153E9F" w:rsidRPr="00FD7D43" w:rsidRDefault="00153E9F" w:rsidP="00A25045">
            <w:pPr>
              <w:pStyle w:val="ConsPlusNormal"/>
              <w:suppressAutoHyphens/>
              <w:ind w:firstLine="0"/>
              <w:jc w:val="both"/>
              <w:rPr>
                <w:rFonts w:ascii="Times New Roman" w:hAnsi="Times New Roman"/>
                <w:sz w:val="16"/>
                <w:szCs w:val="16"/>
              </w:rPr>
            </w:pPr>
            <w:r w:rsidRPr="00FD7D43">
              <w:rPr>
                <w:rFonts w:ascii="Times New Roman" w:hAnsi="Times New Roman"/>
                <w:sz w:val="16"/>
                <w:szCs w:val="16"/>
              </w:rPr>
              <w:t>г. Сольцы, ул. Лермонтова, д. 15</w:t>
            </w:r>
          </w:p>
        </w:tc>
      </w:tr>
      <w:tr w:rsidR="00153E9F" w:rsidRPr="00FD7D43" w:rsidTr="00A25045">
        <w:trPr>
          <w:trHeight w:val="127"/>
        </w:trPr>
        <w:tc>
          <w:tcPr>
            <w:tcW w:w="1751" w:type="dxa"/>
            <w:tcBorders>
              <w:top w:val="single" w:sz="4" w:space="0" w:color="auto"/>
              <w:left w:val="single" w:sz="4" w:space="0" w:color="auto"/>
              <w:bottom w:val="single" w:sz="4" w:space="0" w:color="auto"/>
              <w:right w:val="single" w:sz="4" w:space="0" w:color="auto"/>
            </w:tcBorders>
            <w:hideMark/>
          </w:tcPr>
          <w:p w:rsidR="00153E9F" w:rsidRPr="00FD7D43" w:rsidRDefault="00153E9F" w:rsidP="00A25045">
            <w:pPr>
              <w:pStyle w:val="ConsPlusNormal"/>
              <w:suppressAutoHyphens/>
              <w:ind w:firstLine="0"/>
              <w:jc w:val="both"/>
              <w:rPr>
                <w:rFonts w:ascii="Times New Roman" w:hAnsi="Times New Roman"/>
                <w:sz w:val="16"/>
                <w:szCs w:val="16"/>
              </w:rPr>
            </w:pPr>
            <w:r w:rsidRPr="00FD7D43">
              <w:rPr>
                <w:rFonts w:ascii="Times New Roman" w:hAnsi="Times New Roman"/>
                <w:sz w:val="16"/>
                <w:szCs w:val="16"/>
              </w:rPr>
              <w:t>23</w:t>
            </w:r>
          </w:p>
        </w:tc>
        <w:tc>
          <w:tcPr>
            <w:tcW w:w="7592" w:type="dxa"/>
            <w:tcBorders>
              <w:top w:val="single" w:sz="4" w:space="0" w:color="auto"/>
              <w:left w:val="single" w:sz="4" w:space="0" w:color="auto"/>
              <w:bottom w:val="single" w:sz="4" w:space="0" w:color="auto"/>
              <w:right w:val="single" w:sz="4" w:space="0" w:color="auto"/>
            </w:tcBorders>
            <w:hideMark/>
          </w:tcPr>
          <w:p w:rsidR="00153E9F" w:rsidRPr="00FD7D43" w:rsidRDefault="00153E9F" w:rsidP="00A25045">
            <w:pPr>
              <w:pStyle w:val="ConsPlusNormal"/>
              <w:suppressAutoHyphens/>
              <w:ind w:firstLine="0"/>
              <w:jc w:val="both"/>
              <w:rPr>
                <w:rFonts w:ascii="Times New Roman" w:hAnsi="Times New Roman"/>
                <w:sz w:val="16"/>
                <w:szCs w:val="16"/>
              </w:rPr>
            </w:pPr>
            <w:r w:rsidRPr="00FD7D43">
              <w:rPr>
                <w:rFonts w:ascii="Times New Roman" w:hAnsi="Times New Roman"/>
                <w:sz w:val="16"/>
                <w:szCs w:val="16"/>
              </w:rPr>
              <w:t>г. Сольцы, ул. Красных партизан, д.6б</w:t>
            </w:r>
          </w:p>
        </w:tc>
      </w:tr>
      <w:tr w:rsidR="00153E9F" w:rsidRPr="00FD7D43" w:rsidTr="00A25045">
        <w:trPr>
          <w:trHeight w:val="127"/>
        </w:trPr>
        <w:tc>
          <w:tcPr>
            <w:tcW w:w="1751" w:type="dxa"/>
            <w:tcBorders>
              <w:top w:val="single" w:sz="4" w:space="0" w:color="auto"/>
              <w:left w:val="single" w:sz="4" w:space="0" w:color="auto"/>
              <w:bottom w:val="single" w:sz="4" w:space="0" w:color="auto"/>
              <w:right w:val="single" w:sz="4" w:space="0" w:color="auto"/>
            </w:tcBorders>
            <w:hideMark/>
          </w:tcPr>
          <w:p w:rsidR="00153E9F" w:rsidRPr="00FD7D43" w:rsidRDefault="00153E9F" w:rsidP="00A25045">
            <w:pPr>
              <w:pStyle w:val="ConsPlusNormal"/>
              <w:suppressAutoHyphens/>
              <w:ind w:firstLine="0"/>
              <w:jc w:val="both"/>
              <w:rPr>
                <w:rFonts w:ascii="Times New Roman" w:hAnsi="Times New Roman"/>
                <w:sz w:val="16"/>
                <w:szCs w:val="16"/>
              </w:rPr>
            </w:pPr>
            <w:r w:rsidRPr="00FD7D43">
              <w:rPr>
                <w:rFonts w:ascii="Times New Roman" w:hAnsi="Times New Roman"/>
                <w:sz w:val="16"/>
                <w:szCs w:val="16"/>
              </w:rPr>
              <w:t>24</w:t>
            </w:r>
          </w:p>
        </w:tc>
        <w:tc>
          <w:tcPr>
            <w:tcW w:w="7592" w:type="dxa"/>
            <w:tcBorders>
              <w:top w:val="single" w:sz="4" w:space="0" w:color="auto"/>
              <w:left w:val="single" w:sz="4" w:space="0" w:color="auto"/>
              <w:bottom w:val="single" w:sz="4" w:space="0" w:color="auto"/>
              <w:right w:val="single" w:sz="4" w:space="0" w:color="auto"/>
            </w:tcBorders>
            <w:hideMark/>
          </w:tcPr>
          <w:p w:rsidR="00153E9F" w:rsidRPr="00FD7D43" w:rsidRDefault="00153E9F" w:rsidP="00A25045">
            <w:pPr>
              <w:pStyle w:val="ConsPlusNormal"/>
              <w:suppressAutoHyphens/>
              <w:ind w:firstLine="0"/>
              <w:jc w:val="both"/>
              <w:rPr>
                <w:rFonts w:ascii="Times New Roman" w:hAnsi="Times New Roman"/>
                <w:sz w:val="16"/>
                <w:szCs w:val="16"/>
              </w:rPr>
            </w:pPr>
            <w:r w:rsidRPr="00FD7D43">
              <w:rPr>
                <w:rFonts w:ascii="Times New Roman" w:hAnsi="Times New Roman"/>
                <w:sz w:val="16"/>
                <w:szCs w:val="16"/>
              </w:rPr>
              <w:t>г. Сольцы, пр. Советский, д. 41а</w:t>
            </w:r>
          </w:p>
        </w:tc>
      </w:tr>
      <w:tr w:rsidR="00153E9F" w:rsidRPr="00FD7D43" w:rsidTr="00A25045">
        <w:trPr>
          <w:trHeight w:val="127"/>
        </w:trPr>
        <w:tc>
          <w:tcPr>
            <w:tcW w:w="1751" w:type="dxa"/>
            <w:tcBorders>
              <w:top w:val="single" w:sz="4" w:space="0" w:color="auto"/>
              <w:left w:val="single" w:sz="4" w:space="0" w:color="auto"/>
              <w:bottom w:val="single" w:sz="4" w:space="0" w:color="auto"/>
              <w:right w:val="single" w:sz="4" w:space="0" w:color="auto"/>
            </w:tcBorders>
            <w:hideMark/>
          </w:tcPr>
          <w:p w:rsidR="00153E9F" w:rsidRPr="00FD7D43" w:rsidRDefault="00153E9F" w:rsidP="00A25045">
            <w:pPr>
              <w:pStyle w:val="ConsPlusNormal"/>
              <w:suppressAutoHyphens/>
              <w:ind w:firstLine="0"/>
              <w:jc w:val="both"/>
              <w:rPr>
                <w:rFonts w:ascii="Times New Roman" w:hAnsi="Times New Roman"/>
                <w:sz w:val="16"/>
                <w:szCs w:val="16"/>
              </w:rPr>
            </w:pPr>
            <w:r w:rsidRPr="00FD7D43">
              <w:rPr>
                <w:rFonts w:ascii="Times New Roman" w:hAnsi="Times New Roman"/>
                <w:sz w:val="16"/>
                <w:szCs w:val="16"/>
              </w:rPr>
              <w:t>25</w:t>
            </w:r>
          </w:p>
        </w:tc>
        <w:tc>
          <w:tcPr>
            <w:tcW w:w="7592" w:type="dxa"/>
            <w:tcBorders>
              <w:top w:val="single" w:sz="4" w:space="0" w:color="auto"/>
              <w:left w:val="single" w:sz="4" w:space="0" w:color="auto"/>
              <w:bottom w:val="single" w:sz="4" w:space="0" w:color="auto"/>
              <w:right w:val="single" w:sz="4" w:space="0" w:color="auto"/>
            </w:tcBorders>
            <w:hideMark/>
          </w:tcPr>
          <w:p w:rsidR="00153E9F" w:rsidRPr="00FD7D43" w:rsidRDefault="00153E9F" w:rsidP="00A25045">
            <w:pPr>
              <w:suppressAutoHyphens/>
              <w:rPr>
                <w:sz w:val="16"/>
                <w:szCs w:val="16"/>
              </w:rPr>
            </w:pPr>
            <w:r w:rsidRPr="00FD7D43">
              <w:rPr>
                <w:sz w:val="16"/>
                <w:szCs w:val="16"/>
              </w:rPr>
              <w:t xml:space="preserve">          г. Сольцы, ул. </w:t>
            </w:r>
            <w:proofErr w:type="gramStart"/>
            <w:r w:rsidRPr="00FD7D43">
              <w:rPr>
                <w:sz w:val="16"/>
                <w:szCs w:val="16"/>
              </w:rPr>
              <w:t>Псковская</w:t>
            </w:r>
            <w:proofErr w:type="gramEnd"/>
            <w:r w:rsidRPr="00FD7D43">
              <w:rPr>
                <w:sz w:val="16"/>
                <w:szCs w:val="16"/>
              </w:rPr>
              <w:t>, д.27а</w:t>
            </w:r>
          </w:p>
        </w:tc>
      </w:tr>
      <w:tr w:rsidR="00153E9F" w:rsidRPr="00FD7D43" w:rsidTr="00A25045">
        <w:trPr>
          <w:trHeight w:val="127"/>
        </w:trPr>
        <w:tc>
          <w:tcPr>
            <w:tcW w:w="1751" w:type="dxa"/>
            <w:tcBorders>
              <w:top w:val="single" w:sz="4" w:space="0" w:color="auto"/>
              <w:left w:val="single" w:sz="4" w:space="0" w:color="auto"/>
              <w:bottom w:val="single" w:sz="4" w:space="0" w:color="auto"/>
              <w:right w:val="single" w:sz="4" w:space="0" w:color="auto"/>
            </w:tcBorders>
            <w:hideMark/>
          </w:tcPr>
          <w:p w:rsidR="00153E9F" w:rsidRPr="00FD7D43" w:rsidRDefault="00153E9F" w:rsidP="00A25045">
            <w:pPr>
              <w:pStyle w:val="ConsPlusNormal"/>
              <w:suppressAutoHyphens/>
              <w:ind w:firstLine="0"/>
              <w:jc w:val="both"/>
              <w:rPr>
                <w:rFonts w:ascii="Times New Roman" w:hAnsi="Times New Roman"/>
                <w:sz w:val="16"/>
                <w:szCs w:val="16"/>
              </w:rPr>
            </w:pPr>
            <w:r w:rsidRPr="00FD7D43">
              <w:rPr>
                <w:rFonts w:ascii="Times New Roman" w:hAnsi="Times New Roman"/>
                <w:sz w:val="16"/>
                <w:szCs w:val="16"/>
              </w:rPr>
              <w:t>26</w:t>
            </w:r>
          </w:p>
        </w:tc>
        <w:tc>
          <w:tcPr>
            <w:tcW w:w="7592" w:type="dxa"/>
            <w:tcBorders>
              <w:top w:val="single" w:sz="4" w:space="0" w:color="auto"/>
              <w:left w:val="single" w:sz="4" w:space="0" w:color="auto"/>
              <w:bottom w:val="single" w:sz="4" w:space="0" w:color="auto"/>
              <w:right w:val="single" w:sz="4" w:space="0" w:color="auto"/>
            </w:tcBorders>
            <w:hideMark/>
          </w:tcPr>
          <w:p w:rsidR="00153E9F" w:rsidRPr="00FD7D43" w:rsidRDefault="00153E9F" w:rsidP="00A25045">
            <w:pPr>
              <w:pStyle w:val="ConsPlusNormal"/>
              <w:suppressAutoHyphens/>
              <w:ind w:firstLine="0"/>
              <w:jc w:val="both"/>
              <w:rPr>
                <w:rFonts w:ascii="Times New Roman" w:hAnsi="Times New Roman"/>
                <w:sz w:val="16"/>
                <w:szCs w:val="16"/>
              </w:rPr>
            </w:pPr>
            <w:r w:rsidRPr="00FD7D43">
              <w:rPr>
                <w:rFonts w:ascii="Times New Roman" w:hAnsi="Times New Roman"/>
                <w:sz w:val="16"/>
                <w:szCs w:val="16"/>
              </w:rPr>
              <w:t xml:space="preserve">г. Сольцы, Матросова, </w:t>
            </w:r>
            <w:proofErr w:type="spellStart"/>
            <w:r w:rsidRPr="00FD7D43">
              <w:rPr>
                <w:rFonts w:ascii="Times New Roman" w:hAnsi="Times New Roman"/>
                <w:sz w:val="16"/>
                <w:szCs w:val="16"/>
              </w:rPr>
              <w:t>д.д</w:t>
            </w:r>
            <w:proofErr w:type="spellEnd"/>
            <w:r w:rsidRPr="00FD7D43">
              <w:rPr>
                <w:rFonts w:ascii="Times New Roman" w:hAnsi="Times New Roman"/>
                <w:sz w:val="16"/>
                <w:szCs w:val="16"/>
              </w:rPr>
              <w:t>. 52 и 54</w:t>
            </w:r>
          </w:p>
        </w:tc>
      </w:tr>
      <w:tr w:rsidR="00153E9F" w:rsidRPr="00FD7D43" w:rsidTr="00A25045">
        <w:trPr>
          <w:trHeight w:val="127"/>
        </w:trPr>
        <w:tc>
          <w:tcPr>
            <w:tcW w:w="1751" w:type="dxa"/>
            <w:tcBorders>
              <w:top w:val="single" w:sz="4" w:space="0" w:color="auto"/>
              <w:left w:val="single" w:sz="4" w:space="0" w:color="auto"/>
              <w:bottom w:val="single" w:sz="4" w:space="0" w:color="auto"/>
              <w:right w:val="single" w:sz="4" w:space="0" w:color="auto"/>
            </w:tcBorders>
            <w:hideMark/>
          </w:tcPr>
          <w:p w:rsidR="00153E9F" w:rsidRPr="00FD7D43" w:rsidRDefault="00153E9F" w:rsidP="00A25045">
            <w:pPr>
              <w:pStyle w:val="ConsPlusNormal"/>
              <w:suppressAutoHyphens/>
              <w:ind w:firstLine="0"/>
              <w:jc w:val="both"/>
              <w:rPr>
                <w:rFonts w:ascii="Times New Roman" w:hAnsi="Times New Roman"/>
                <w:sz w:val="16"/>
                <w:szCs w:val="16"/>
              </w:rPr>
            </w:pPr>
            <w:r w:rsidRPr="00FD7D43">
              <w:rPr>
                <w:rFonts w:ascii="Times New Roman" w:hAnsi="Times New Roman"/>
                <w:sz w:val="16"/>
                <w:szCs w:val="16"/>
              </w:rPr>
              <w:t>27</w:t>
            </w:r>
          </w:p>
        </w:tc>
        <w:tc>
          <w:tcPr>
            <w:tcW w:w="7592" w:type="dxa"/>
            <w:tcBorders>
              <w:top w:val="single" w:sz="4" w:space="0" w:color="auto"/>
              <w:left w:val="single" w:sz="4" w:space="0" w:color="auto"/>
              <w:bottom w:val="single" w:sz="4" w:space="0" w:color="auto"/>
              <w:right w:val="single" w:sz="4" w:space="0" w:color="auto"/>
            </w:tcBorders>
            <w:hideMark/>
          </w:tcPr>
          <w:p w:rsidR="00153E9F" w:rsidRPr="00FD7D43" w:rsidRDefault="00153E9F" w:rsidP="00A25045">
            <w:pPr>
              <w:pStyle w:val="ConsPlusNormal"/>
              <w:suppressAutoHyphens/>
              <w:ind w:firstLine="0"/>
              <w:jc w:val="both"/>
              <w:rPr>
                <w:rFonts w:ascii="Times New Roman" w:hAnsi="Times New Roman"/>
                <w:sz w:val="16"/>
                <w:szCs w:val="16"/>
              </w:rPr>
            </w:pPr>
            <w:r w:rsidRPr="00FD7D43">
              <w:rPr>
                <w:rFonts w:ascii="Times New Roman" w:hAnsi="Times New Roman"/>
                <w:sz w:val="16"/>
                <w:szCs w:val="16"/>
              </w:rPr>
              <w:t xml:space="preserve">г. Сольцы, ул. </w:t>
            </w:r>
            <w:proofErr w:type="gramStart"/>
            <w:r w:rsidRPr="00FD7D43">
              <w:rPr>
                <w:rFonts w:ascii="Times New Roman" w:hAnsi="Times New Roman"/>
                <w:sz w:val="16"/>
                <w:szCs w:val="16"/>
              </w:rPr>
              <w:t>Луговая</w:t>
            </w:r>
            <w:proofErr w:type="gramEnd"/>
            <w:r w:rsidRPr="00FD7D43">
              <w:rPr>
                <w:rFonts w:ascii="Times New Roman" w:hAnsi="Times New Roman"/>
                <w:sz w:val="16"/>
                <w:szCs w:val="16"/>
              </w:rPr>
              <w:t>, д. 15</w:t>
            </w:r>
          </w:p>
        </w:tc>
      </w:tr>
      <w:tr w:rsidR="00153E9F" w:rsidRPr="00FD7D43" w:rsidTr="00A25045">
        <w:trPr>
          <w:trHeight w:val="127"/>
        </w:trPr>
        <w:tc>
          <w:tcPr>
            <w:tcW w:w="1751" w:type="dxa"/>
            <w:tcBorders>
              <w:top w:val="single" w:sz="4" w:space="0" w:color="auto"/>
              <w:left w:val="single" w:sz="4" w:space="0" w:color="auto"/>
              <w:bottom w:val="single" w:sz="4" w:space="0" w:color="auto"/>
              <w:right w:val="single" w:sz="4" w:space="0" w:color="auto"/>
            </w:tcBorders>
            <w:hideMark/>
          </w:tcPr>
          <w:p w:rsidR="00153E9F" w:rsidRPr="00FD7D43" w:rsidRDefault="00153E9F" w:rsidP="00A25045">
            <w:pPr>
              <w:pStyle w:val="ConsPlusNormal"/>
              <w:suppressAutoHyphens/>
              <w:ind w:firstLine="0"/>
              <w:jc w:val="both"/>
              <w:rPr>
                <w:rFonts w:ascii="Times New Roman" w:hAnsi="Times New Roman"/>
                <w:sz w:val="16"/>
                <w:szCs w:val="16"/>
              </w:rPr>
            </w:pPr>
            <w:r w:rsidRPr="00FD7D43">
              <w:rPr>
                <w:rFonts w:ascii="Times New Roman" w:hAnsi="Times New Roman"/>
                <w:sz w:val="16"/>
                <w:szCs w:val="16"/>
              </w:rPr>
              <w:t>28</w:t>
            </w:r>
          </w:p>
        </w:tc>
        <w:tc>
          <w:tcPr>
            <w:tcW w:w="7592" w:type="dxa"/>
            <w:tcBorders>
              <w:top w:val="single" w:sz="4" w:space="0" w:color="auto"/>
              <w:left w:val="single" w:sz="4" w:space="0" w:color="auto"/>
              <w:bottom w:val="single" w:sz="4" w:space="0" w:color="auto"/>
              <w:right w:val="single" w:sz="4" w:space="0" w:color="auto"/>
            </w:tcBorders>
            <w:hideMark/>
          </w:tcPr>
          <w:p w:rsidR="00153E9F" w:rsidRPr="00FD7D43" w:rsidRDefault="00153E9F" w:rsidP="00A25045">
            <w:pPr>
              <w:pStyle w:val="ConsPlusNormal"/>
              <w:suppressAutoHyphens/>
              <w:ind w:firstLine="0"/>
              <w:jc w:val="both"/>
              <w:rPr>
                <w:rFonts w:ascii="Times New Roman" w:hAnsi="Times New Roman"/>
                <w:sz w:val="16"/>
                <w:szCs w:val="16"/>
              </w:rPr>
            </w:pPr>
            <w:r w:rsidRPr="00FD7D43">
              <w:rPr>
                <w:rFonts w:ascii="Times New Roman" w:hAnsi="Times New Roman"/>
                <w:sz w:val="16"/>
                <w:szCs w:val="16"/>
              </w:rPr>
              <w:t xml:space="preserve">г. Сольцы, ул. </w:t>
            </w:r>
            <w:proofErr w:type="gramStart"/>
            <w:r w:rsidRPr="00FD7D43">
              <w:rPr>
                <w:rFonts w:ascii="Times New Roman" w:hAnsi="Times New Roman"/>
                <w:sz w:val="16"/>
                <w:szCs w:val="16"/>
              </w:rPr>
              <w:t>Псковская</w:t>
            </w:r>
            <w:proofErr w:type="gramEnd"/>
            <w:r w:rsidRPr="00FD7D43">
              <w:rPr>
                <w:rFonts w:ascii="Times New Roman" w:hAnsi="Times New Roman"/>
                <w:sz w:val="16"/>
                <w:szCs w:val="16"/>
              </w:rPr>
              <w:t>, д. 15</w:t>
            </w:r>
          </w:p>
        </w:tc>
      </w:tr>
      <w:tr w:rsidR="00153E9F" w:rsidRPr="00FD7D43" w:rsidTr="00A25045">
        <w:trPr>
          <w:trHeight w:val="127"/>
        </w:trPr>
        <w:tc>
          <w:tcPr>
            <w:tcW w:w="1751" w:type="dxa"/>
            <w:tcBorders>
              <w:top w:val="single" w:sz="4" w:space="0" w:color="auto"/>
              <w:left w:val="single" w:sz="4" w:space="0" w:color="auto"/>
              <w:bottom w:val="single" w:sz="4" w:space="0" w:color="auto"/>
              <w:right w:val="single" w:sz="4" w:space="0" w:color="auto"/>
            </w:tcBorders>
            <w:hideMark/>
          </w:tcPr>
          <w:p w:rsidR="00153E9F" w:rsidRPr="00FD7D43" w:rsidRDefault="00153E9F" w:rsidP="00A25045">
            <w:pPr>
              <w:pStyle w:val="ConsPlusNormal"/>
              <w:suppressAutoHyphens/>
              <w:ind w:firstLine="0"/>
              <w:jc w:val="both"/>
              <w:rPr>
                <w:rFonts w:ascii="Times New Roman" w:hAnsi="Times New Roman"/>
                <w:sz w:val="16"/>
                <w:szCs w:val="16"/>
              </w:rPr>
            </w:pPr>
            <w:r w:rsidRPr="00FD7D43">
              <w:rPr>
                <w:rFonts w:ascii="Times New Roman" w:hAnsi="Times New Roman"/>
                <w:sz w:val="16"/>
                <w:szCs w:val="16"/>
              </w:rPr>
              <w:t>29</w:t>
            </w:r>
          </w:p>
        </w:tc>
        <w:tc>
          <w:tcPr>
            <w:tcW w:w="7592" w:type="dxa"/>
            <w:tcBorders>
              <w:top w:val="single" w:sz="4" w:space="0" w:color="auto"/>
              <w:left w:val="single" w:sz="4" w:space="0" w:color="auto"/>
              <w:bottom w:val="single" w:sz="4" w:space="0" w:color="auto"/>
              <w:right w:val="single" w:sz="4" w:space="0" w:color="auto"/>
            </w:tcBorders>
            <w:hideMark/>
          </w:tcPr>
          <w:p w:rsidR="00153E9F" w:rsidRPr="00FD7D43" w:rsidRDefault="00153E9F" w:rsidP="00A25045">
            <w:pPr>
              <w:pStyle w:val="ConsPlusNormal"/>
              <w:suppressAutoHyphens/>
              <w:ind w:firstLine="0"/>
              <w:jc w:val="both"/>
              <w:rPr>
                <w:rFonts w:ascii="Times New Roman" w:hAnsi="Times New Roman"/>
                <w:sz w:val="16"/>
                <w:szCs w:val="16"/>
              </w:rPr>
            </w:pPr>
            <w:r w:rsidRPr="00FD7D43">
              <w:rPr>
                <w:rFonts w:ascii="Times New Roman" w:hAnsi="Times New Roman"/>
                <w:sz w:val="16"/>
                <w:szCs w:val="16"/>
              </w:rPr>
              <w:t xml:space="preserve">г. Сольцы, ул. </w:t>
            </w:r>
            <w:proofErr w:type="gramStart"/>
            <w:r w:rsidRPr="00FD7D43">
              <w:rPr>
                <w:rFonts w:ascii="Times New Roman" w:hAnsi="Times New Roman"/>
                <w:sz w:val="16"/>
                <w:szCs w:val="16"/>
              </w:rPr>
              <w:t>Псковская</w:t>
            </w:r>
            <w:proofErr w:type="gramEnd"/>
            <w:r w:rsidRPr="00FD7D43">
              <w:rPr>
                <w:rFonts w:ascii="Times New Roman" w:hAnsi="Times New Roman"/>
                <w:sz w:val="16"/>
                <w:szCs w:val="16"/>
              </w:rPr>
              <w:t>, д. 17</w:t>
            </w:r>
          </w:p>
        </w:tc>
      </w:tr>
      <w:tr w:rsidR="00153E9F" w:rsidRPr="00FD7D43" w:rsidTr="00A25045">
        <w:trPr>
          <w:trHeight w:val="127"/>
        </w:trPr>
        <w:tc>
          <w:tcPr>
            <w:tcW w:w="1751" w:type="dxa"/>
            <w:tcBorders>
              <w:top w:val="single" w:sz="4" w:space="0" w:color="auto"/>
              <w:left w:val="single" w:sz="4" w:space="0" w:color="auto"/>
              <w:bottom w:val="single" w:sz="4" w:space="0" w:color="auto"/>
              <w:right w:val="single" w:sz="4" w:space="0" w:color="auto"/>
            </w:tcBorders>
            <w:hideMark/>
          </w:tcPr>
          <w:p w:rsidR="00153E9F" w:rsidRPr="00FD7D43" w:rsidRDefault="00153E9F" w:rsidP="00A25045">
            <w:pPr>
              <w:pStyle w:val="ConsPlusNormal"/>
              <w:suppressAutoHyphens/>
              <w:ind w:firstLine="0"/>
              <w:jc w:val="both"/>
              <w:rPr>
                <w:rFonts w:ascii="Times New Roman" w:hAnsi="Times New Roman"/>
                <w:sz w:val="16"/>
                <w:szCs w:val="16"/>
              </w:rPr>
            </w:pPr>
            <w:r w:rsidRPr="00FD7D43">
              <w:rPr>
                <w:rFonts w:ascii="Times New Roman" w:hAnsi="Times New Roman"/>
                <w:sz w:val="16"/>
                <w:szCs w:val="16"/>
              </w:rPr>
              <w:t>30</w:t>
            </w:r>
          </w:p>
        </w:tc>
        <w:tc>
          <w:tcPr>
            <w:tcW w:w="7592" w:type="dxa"/>
            <w:tcBorders>
              <w:top w:val="single" w:sz="4" w:space="0" w:color="auto"/>
              <w:left w:val="single" w:sz="4" w:space="0" w:color="auto"/>
              <w:bottom w:val="single" w:sz="4" w:space="0" w:color="auto"/>
              <w:right w:val="single" w:sz="4" w:space="0" w:color="auto"/>
            </w:tcBorders>
            <w:hideMark/>
          </w:tcPr>
          <w:p w:rsidR="00153E9F" w:rsidRPr="00FD7D43" w:rsidRDefault="00153E9F" w:rsidP="00A25045">
            <w:pPr>
              <w:pStyle w:val="ConsPlusNormal"/>
              <w:suppressAutoHyphens/>
              <w:ind w:firstLine="0"/>
              <w:jc w:val="both"/>
              <w:rPr>
                <w:rFonts w:ascii="Times New Roman" w:hAnsi="Times New Roman"/>
                <w:sz w:val="16"/>
                <w:szCs w:val="16"/>
              </w:rPr>
            </w:pPr>
            <w:r w:rsidRPr="00FD7D43">
              <w:rPr>
                <w:rFonts w:ascii="Times New Roman" w:hAnsi="Times New Roman"/>
                <w:sz w:val="16"/>
                <w:szCs w:val="16"/>
              </w:rPr>
              <w:t xml:space="preserve">г. Сольцы, </w:t>
            </w:r>
            <w:proofErr w:type="spellStart"/>
            <w:r w:rsidRPr="00FD7D43">
              <w:rPr>
                <w:rFonts w:ascii="Times New Roman" w:hAnsi="Times New Roman"/>
                <w:sz w:val="16"/>
                <w:szCs w:val="16"/>
              </w:rPr>
              <w:t>ул</w:t>
            </w:r>
            <w:proofErr w:type="gramStart"/>
            <w:r w:rsidRPr="00FD7D43">
              <w:rPr>
                <w:rFonts w:ascii="Times New Roman" w:hAnsi="Times New Roman"/>
                <w:sz w:val="16"/>
                <w:szCs w:val="16"/>
              </w:rPr>
              <w:t>.Н</w:t>
            </w:r>
            <w:proofErr w:type="gramEnd"/>
            <w:r w:rsidRPr="00FD7D43">
              <w:rPr>
                <w:rFonts w:ascii="Times New Roman" w:hAnsi="Times New Roman"/>
                <w:sz w:val="16"/>
                <w:szCs w:val="16"/>
              </w:rPr>
              <w:t>овгородская</w:t>
            </w:r>
            <w:proofErr w:type="spellEnd"/>
            <w:r w:rsidRPr="00FD7D43">
              <w:rPr>
                <w:rFonts w:ascii="Times New Roman" w:hAnsi="Times New Roman"/>
                <w:sz w:val="16"/>
                <w:szCs w:val="16"/>
              </w:rPr>
              <w:t>, д. 62</w:t>
            </w:r>
          </w:p>
        </w:tc>
      </w:tr>
      <w:tr w:rsidR="00153E9F" w:rsidRPr="00FD7D43" w:rsidTr="00A25045">
        <w:trPr>
          <w:trHeight w:val="127"/>
        </w:trPr>
        <w:tc>
          <w:tcPr>
            <w:tcW w:w="1751" w:type="dxa"/>
            <w:tcBorders>
              <w:top w:val="single" w:sz="4" w:space="0" w:color="auto"/>
              <w:left w:val="single" w:sz="4" w:space="0" w:color="auto"/>
              <w:bottom w:val="single" w:sz="4" w:space="0" w:color="auto"/>
              <w:right w:val="single" w:sz="4" w:space="0" w:color="auto"/>
            </w:tcBorders>
            <w:hideMark/>
          </w:tcPr>
          <w:p w:rsidR="00153E9F" w:rsidRPr="00FD7D43" w:rsidRDefault="00153E9F" w:rsidP="00A25045">
            <w:pPr>
              <w:pStyle w:val="ConsPlusNormal"/>
              <w:suppressAutoHyphens/>
              <w:ind w:firstLine="0"/>
              <w:jc w:val="both"/>
              <w:rPr>
                <w:rFonts w:ascii="Times New Roman" w:hAnsi="Times New Roman"/>
                <w:sz w:val="16"/>
                <w:szCs w:val="16"/>
              </w:rPr>
            </w:pPr>
            <w:r w:rsidRPr="00FD7D43">
              <w:rPr>
                <w:rFonts w:ascii="Times New Roman" w:hAnsi="Times New Roman"/>
                <w:sz w:val="16"/>
                <w:szCs w:val="16"/>
              </w:rPr>
              <w:t>31</w:t>
            </w:r>
          </w:p>
        </w:tc>
        <w:tc>
          <w:tcPr>
            <w:tcW w:w="7592" w:type="dxa"/>
            <w:tcBorders>
              <w:top w:val="single" w:sz="4" w:space="0" w:color="auto"/>
              <w:left w:val="single" w:sz="4" w:space="0" w:color="auto"/>
              <w:bottom w:val="single" w:sz="4" w:space="0" w:color="auto"/>
              <w:right w:val="single" w:sz="4" w:space="0" w:color="auto"/>
            </w:tcBorders>
            <w:hideMark/>
          </w:tcPr>
          <w:p w:rsidR="00153E9F" w:rsidRPr="00FD7D43" w:rsidRDefault="00153E9F" w:rsidP="00A25045">
            <w:pPr>
              <w:pStyle w:val="ConsPlusNormal"/>
              <w:suppressAutoHyphens/>
              <w:ind w:firstLine="0"/>
              <w:jc w:val="both"/>
              <w:rPr>
                <w:rFonts w:ascii="Times New Roman" w:hAnsi="Times New Roman"/>
                <w:sz w:val="16"/>
                <w:szCs w:val="16"/>
              </w:rPr>
            </w:pPr>
            <w:r w:rsidRPr="00FD7D43">
              <w:rPr>
                <w:rFonts w:ascii="Times New Roman" w:hAnsi="Times New Roman"/>
                <w:sz w:val="16"/>
                <w:szCs w:val="16"/>
              </w:rPr>
              <w:t xml:space="preserve">г. Сольцы, </w:t>
            </w:r>
            <w:proofErr w:type="spellStart"/>
            <w:r w:rsidRPr="00FD7D43">
              <w:rPr>
                <w:rFonts w:ascii="Times New Roman" w:hAnsi="Times New Roman"/>
                <w:sz w:val="16"/>
                <w:szCs w:val="16"/>
              </w:rPr>
              <w:t>ул</w:t>
            </w:r>
            <w:proofErr w:type="gramStart"/>
            <w:r w:rsidRPr="00FD7D43">
              <w:rPr>
                <w:rFonts w:ascii="Times New Roman" w:hAnsi="Times New Roman"/>
                <w:sz w:val="16"/>
                <w:szCs w:val="16"/>
              </w:rPr>
              <w:t>.Н</w:t>
            </w:r>
            <w:proofErr w:type="gramEnd"/>
            <w:r w:rsidRPr="00FD7D43">
              <w:rPr>
                <w:rFonts w:ascii="Times New Roman" w:hAnsi="Times New Roman"/>
                <w:sz w:val="16"/>
                <w:szCs w:val="16"/>
              </w:rPr>
              <w:t>овгородская</w:t>
            </w:r>
            <w:proofErr w:type="spellEnd"/>
            <w:r w:rsidRPr="00FD7D43">
              <w:rPr>
                <w:rFonts w:ascii="Times New Roman" w:hAnsi="Times New Roman"/>
                <w:sz w:val="16"/>
                <w:szCs w:val="16"/>
              </w:rPr>
              <w:t>, д. 64</w:t>
            </w:r>
          </w:p>
        </w:tc>
      </w:tr>
      <w:tr w:rsidR="00153E9F" w:rsidRPr="00FD7D43" w:rsidTr="00A25045">
        <w:trPr>
          <w:trHeight w:val="127"/>
        </w:trPr>
        <w:tc>
          <w:tcPr>
            <w:tcW w:w="1751" w:type="dxa"/>
            <w:tcBorders>
              <w:top w:val="single" w:sz="4" w:space="0" w:color="auto"/>
              <w:left w:val="single" w:sz="4" w:space="0" w:color="auto"/>
              <w:bottom w:val="single" w:sz="4" w:space="0" w:color="auto"/>
              <w:right w:val="single" w:sz="4" w:space="0" w:color="auto"/>
            </w:tcBorders>
            <w:hideMark/>
          </w:tcPr>
          <w:p w:rsidR="00153E9F" w:rsidRPr="00FD7D43" w:rsidRDefault="00153E9F" w:rsidP="00A25045">
            <w:pPr>
              <w:pStyle w:val="ConsPlusNormal"/>
              <w:suppressAutoHyphens/>
              <w:ind w:firstLine="0"/>
              <w:jc w:val="both"/>
              <w:rPr>
                <w:rFonts w:ascii="Times New Roman" w:hAnsi="Times New Roman"/>
                <w:sz w:val="16"/>
                <w:szCs w:val="16"/>
              </w:rPr>
            </w:pPr>
            <w:r w:rsidRPr="00FD7D43">
              <w:rPr>
                <w:rFonts w:ascii="Times New Roman" w:hAnsi="Times New Roman"/>
                <w:sz w:val="16"/>
                <w:szCs w:val="16"/>
              </w:rPr>
              <w:t>32</w:t>
            </w:r>
          </w:p>
        </w:tc>
        <w:tc>
          <w:tcPr>
            <w:tcW w:w="7592" w:type="dxa"/>
            <w:tcBorders>
              <w:top w:val="single" w:sz="4" w:space="0" w:color="auto"/>
              <w:left w:val="single" w:sz="4" w:space="0" w:color="auto"/>
              <w:bottom w:val="single" w:sz="4" w:space="0" w:color="auto"/>
              <w:right w:val="single" w:sz="4" w:space="0" w:color="auto"/>
            </w:tcBorders>
            <w:hideMark/>
          </w:tcPr>
          <w:p w:rsidR="00153E9F" w:rsidRPr="00FD7D43" w:rsidRDefault="00153E9F" w:rsidP="00A25045">
            <w:pPr>
              <w:pStyle w:val="ConsPlusNormal"/>
              <w:suppressAutoHyphens/>
              <w:ind w:firstLine="0"/>
              <w:jc w:val="both"/>
              <w:rPr>
                <w:rFonts w:ascii="Times New Roman" w:hAnsi="Times New Roman"/>
                <w:sz w:val="16"/>
                <w:szCs w:val="16"/>
              </w:rPr>
            </w:pPr>
            <w:r w:rsidRPr="00FD7D43">
              <w:rPr>
                <w:rFonts w:ascii="Times New Roman" w:hAnsi="Times New Roman"/>
                <w:sz w:val="16"/>
                <w:szCs w:val="16"/>
              </w:rPr>
              <w:t>г. Сольцы, пл. Победы, д. 1</w:t>
            </w:r>
          </w:p>
        </w:tc>
      </w:tr>
      <w:tr w:rsidR="00153E9F" w:rsidRPr="00FD7D43" w:rsidTr="00A25045">
        <w:trPr>
          <w:trHeight w:val="127"/>
        </w:trPr>
        <w:tc>
          <w:tcPr>
            <w:tcW w:w="1751" w:type="dxa"/>
            <w:tcBorders>
              <w:top w:val="single" w:sz="4" w:space="0" w:color="auto"/>
              <w:left w:val="single" w:sz="4" w:space="0" w:color="auto"/>
              <w:bottom w:val="single" w:sz="4" w:space="0" w:color="auto"/>
              <w:right w:val="single" w:sz="4" w:space="0" w:color="auto"/>
            </w:tcBorders>
            <w:hideMark/>
          </w:tcPr>
          <w:p w:rsidR="00153E9F" w:rsidRPr="00FD7D43" w:rsidRDefault="00153E9F" w:rsidP="00A25045">
            <w:pPr>
              <w:pStyle w:val="ConsPlusNormal"/>
              <w:suppressAutoHyphens/>
              <w:ind w:firstLine="0"/>
              <w:jc w:val="both"/>
              <w:rPr>
                <w:rFonts w:ascii="Times New Roman" w:hAnsi="Times New Roman"/>
                <w:sz w:val="16"/>
                <w:szCs w:val="16"/>
              </w:rPr>
            </w:pPr>
            <w:r w:rsidRPr="00FD7D43">
              <w:rPr>
                <w:rFonts w:ascii="Times New Roman" w:hAnsi="Times New Roman"/>
                <w:sz w:val="16"/>
                <w:szCs w:val="16"/>
              </w:rPr>
              <w:t>33</w:t>
            </w:r>
          </w:p>
        </w:tc>
        <w:tc>
          <w:tcPr>
            <w:tcW w:w="7592" w:type="dxa"/>
            <w:tcBorders>
              <w:top w:val="single" w:sz="4" w:space="0" w:color="auto"/>
              <w:left w:val="single" w:sz="4" w:space="0" w:color="auto"/>
              <w:bottom w:val="single" w:sz="4" w:space="0" w:color="auto"/>
              <w:right w:val="single" w:sz="4" w:space="0" w:color="auto"/>
            </w:tcBorders>
            <w:hideMark/>
          </w:tcPr>
          <w:p w:rsidR="00153E9F" w:rsidRPr="00FD7D43" w:rsidRDefault="00153E9F" w:rsidP="00A25045">
            <w:pPr>
              <w:pStyle w:val="ConsPlusNormal"/>
              <w:suppressAutoHyphens/>
              <w:ind w:firstLine="0"/>
              <w:jc w:val="both"/>
              <w:rPr>
                <w:rFonts w:ascii="Times New Roman" w:hAnsi="Times New Roman"/>
                <w:sz w:val="16"/>
                <w:szCs w:val="16"/>
              </w:rPr>
            </w:pPr>
            <w:r w:rsidRPr="00FD7D43">
              <w:rPr>
                <w:rFonts w:ascii="Times New Roman" w:hAnsi="Times New Roman"/>
                <w:sz w:val="16"/>
                <w:szCs w:val="16"/>
              </w:rPr>
              <w:t>г. Сольцы-2, ДОС 165</w:t>
            </w:r>
          </w:p>
        </w:tc>
      </w:tr>
      <w:tr w:rsidR="00153E9F" w:rsidRPr="00FD7D43" w:rsidTr="00A25045">
        <w:trPr>
          <w:trHeight w:val="127"/>
        </w:trPr>
        <w:tc>
          <w:tcPr>
            <w:tcW w:w="1751" w:type="dxa"/>
            <w:tcBorders>
              <w:top w:val="single" w:sz="4" w:space="0" w:color="auto"/>
              <w:left w:val="single" w:sz="4" w:space="0" w:color="auto"/>
              <w:bottom w:val="single" w:sz="4" w:space="0" w:color="auto"/>
              <w:right w:val="single" w:sz="4" w:space="0" w:color="auto"/>
            </w:tcBorders>
            <w:hideMark/>
          </w:tcPr>
          <w:p w:rsidR="00153E9F" w:rsidRPr="00FD7D43" w:rsidRDefault="00153E9F" w:rsidP="00A25045">
            <w:pPr>
              <w:pStyle w:val="ConsPlusNormal"/>
              <w:suppressAutoHyphens/>
              <w:ind w:firstLine="0"/>
              <w:jc w:val="both"/>
              <w:rPr>
                <w:rFonts w:ascii="Times New Roman" w:hAnsi="Times New Roman"/>
                <w:sz w:val="16"/>
                <w:szCs w:val="16"/>
              </w:rPr>
            </w:pPr>
            <w:r w:rsidRPr="00FD7D43">
              <w:rPr>
                <w:rFonts w:ascii="Times New Roman" w:hAnsi="Times New Roman"/>
                <w:sz w:val="16"/>
                <w:szCs w:val="16"/>
              </w:rPr>
              <w:t>34</w:t>
            </w:r>
          </w:p>
        </w:tc>
        <w:tc>
          <w:tcPr>
            <w:tcW w:w="7592" w:type="dxa"/>
            <w:tcBorders>
              <w:top w:val="single" w:sz="4" w:space="0" w:color="auto"/>
              <w:left w:val="single" w:sz="4" w:space="0" w:color="auto"/>
              <w:bottom w:val="single" w:sz="4" w:space="0" w:color="auto"/>
              <w:right w:val="single" w:sz="4" w:space="0" w:color="auto"/>
            </w:tcBorders>
            <w:hideMark/>
          </w:tcPr>
          <w:p w:rsidR="00153E9F" w:rsidRPr="00FD7D43" w:rsidRDefault="00153E9F" w:rsidP="00A25045">
            <w:pPr>
              <w:pStyle w:val="ConsPlusNormal"/>
              <w:suppressAutoHyphens/>
              <w:ind w:firstLine="0"/>
              <w:jc w:val="both"/>
              <w:rPr>
                <w:rFonts w:ascii="Times New Roman" w:hAnsi="Times New Roman"/>
                <w:sz w:val="16"/>
                <w:szCs w:val="16"/>
              </w:rPr>
            </w:pPr>
            <w:r w:rsidRPr="00FD7D43">
              <w:rPr>
                <w:rFonts w:ascii="Times New Roman" w:hAnsi="Times New Roman"/>
                <w:sz w:val="16"/>
                <w:szCs w:val="16"/>
              </w:rPr>
              <w:t>г. Сольцы-2. ДОС 170</w:t>
            </w:r>
          </w:p>
        </w:tc>
      </w:tr>
      <w:tr w:rsidR="00153E9F" w:rsidRPr="00FD7D43" w:rsidTr="00A25045">
        <w:trPr>
          <w:trHeight w:val="127"/>
        </w:trPr>
        <w:tc>
          <w:tcPr>
            <w:tcW w:w="1751" w:type="dxa"/>
            <w:tcBorders>
              <w:top w:val="single" w:sz="4" w:space="0" w:color="auto"/>
              <w:left w:val="single" w:sz="4" w:space="0" w:color="auto"/>
              <w:bottom w:val="single" w:sz="4" w:space="0" w:color="auto"/>
              <w:right w:val="single" w:sz="4" w:space="0" w:color="auto"/>
            </w:tcBorders>
            <w:hideMark/>
          </w:tcPr>
          <w:p w:rsidR="00153E9F" w:rsidRPr="00FD7D43" w:rsidRDefault="00153E9F" w:rsidP="00A25045">
            <w:pPr>
              <w:pStyle w:val="ConsPlusNormal"/>
              <w:suppressAutoHyphens/>
              <w:ind w:firstLine="0"/>
              <w:jc w:val="both"/>
              <w:rPr>
                <w:rFonts w:ascii="Times New Roman" w:hAnsi="Times New Roman"/>
                <w:sz w:val="16"/>
                <w:szCs w:val="16"/>
              </w:rPr>
            </w:pPr>
            <w:r w:rsidRPr="00FD7D43">
              <w:rPr>
                <w:rFonts w:ascii="Times New Roman" w:hAnsi="Times New Roman"/>
                <w:sz w:val="16"/>
                <w:szCs w:val="16"/>
              </w:rPr>
              <w:t>35</w:t>
            </w:r>
          </w:p>
        </w:tc>
        <w:tc>
          <w:tcPr>
            <w:tcW w:w="7592" w:type="dxa"/>
            <w:tcBorders>
              <w:top w:val="single" w:sz="4" w:space="0" w:color="auto"/>
              <w:left w:val="single" w:sz="4" w:space="0" w:color="auto"/>
              <w:bottom w:val="single" w:sz="4" w:space="0" w:color="auto"/>
              <w:right w:val="single" w:sz="4" w:space="0" w:color="auto"/>
            </w:tcBorders>
            <w:hideMark/>
          </w:tcPr>
          <w:p w:rsidR="00153E9F" w:rsidRPr="00FD7D43" w:rsidRDefault="00153E9F" w:rsidP="00A25045">
            <w:pPr>
              <w:pStyle w:val="ConsPlusNormal"/>
              <w:suppressAutoHyphens/>
              <w:ind w:firstLine="0"/>
              <w:jc w:val="both"/>
              <w:rPr>
                <w:rFonts w:ascii="Times New Roman" w:hAnsi="Times New Roman"/>
                <w:sz w:val="16"/>
                <w:szCs w:val="16"/>
              </w:rPr>
            </w:pPr>
            <w:r w:rsidRPr="00FD7D43">
              <w:rPr>
                <w:rFonts w:ascii="Times New Roman" w:hAnsi="Times New Roman"/>
                <w:sz w:val="16"/>
                <w:szCs w:val="16"/>
              </w:rPr>
              <w:t>г. Сольцы-2, ДОС 172</w:t>
            </w:r>
          </w:p>
        </w:tc>
      </w:tr>
      <w:tr w:rsidR="00153E9F" w:rsidRPr="00FD7D43" w:rsidTr="00A25045">
        <w:trPr>
          <w:trHeight w:val="127"/>
        </w:trPr>
        <w:tc>
          <w:tcPr>
            <w:tcW w:w="1751" w:type="dxa"/>
            <w:tcBorders>
              <w:top w:val="single" w:sz="4" w:space="0" w:color="auto"/>
              <w:left w:val="single" w:sz="4" w:space="0" w:color="auto"/>
              <w:bottom w:val="single" w:sz="4" w:space="0" w:color="auto"/>
              <w:right w:val="single" w:sz="4" w:space="0" w:color="auto"/>
            </w:tcBorders>
            <w:hideMark/>
          </w:tcPr>
          <w:p w:rsidR="00153E9F" w:rsidRPr="00FD7D43" w:rsidRDefault="00153E9F" w:rsidP="00A25045">
            <w:pPr>
              <w:pStyle w:val="ConsPlusNormal"/>
              <w:suppressAutoHyphens/>
              <w:ind w:firstLine="0"/>
              <w:jc w:val="both"/>
              <w:rPr>
                <w:rFonts w:ascii="Times New Roman" w:hAnsi="Times New Roman"/>
                <w:sz w:val="16"/>
                <w:szCs w:val="16"/>
              </w:rPr>
            </w:pPr>
            <w:r w:rsidRPr="00FD7D43">
              <w:rPr>
                <w:rFonts w:ascii="Times New Roman" w:hAnsi="Times New Roman"/>
                <w:sz w:val="16"/>
                <w:szCs w:val="16"/>
              </w:rPr>
              <w:t>36</w:t>
            </w:r>
          </w:p>
        </w:tc>
        <w:tc>
          <w:tcPr>
            <w:tcW w:w="7592" w:type="dxa"/>
            <w:tcBorders>
              <w:top w:val="single" w:sz="4" w:space="0" w:color="auto"/>
              <w:left w:val="single" w:sz="4" w:space="0" w:color="auto"/>
              <w:bottom w:val="single" w:sz="4" w:space="0" w:color="auto"/>
              <w:right w:val="single" w:sz="4" w:space="0" w:color="auto"/>
            </w:tcBorders>
            <w:hideMark/>
          </w:tcPr>
          <w:p w:rsidR="00153E9F" w:rsidRPr="00FD7D43" w:rsidRDefault="00153E9F" w:rsidP="00A25045">
            <w:pPr>
              <w:pStyle w:val="ConsPlusNormal"/>
              <w:suppressAutoHyphens/>
              <w:ind w:firstLine="0"/>
              <w:jc w:val="both"/>
              <w:rPr>
                <w:rFonts w:ascii="Times New Roman" w:hAnsi="Times New Roman"/>
                <w:sz w:val="16"/>
                <w:szCs w:val="16"/>
              </w:rPr>
            </w:pPr>
            <w:r w:rsidRPr="00FD7D43">
              <w:rPr>
                <w:rFonts w:ascii="Times New Roman" w:hAnsi="Times New Roman"/>
                <w:sz w:val="16"/>
                <w:szCs w:val="16"/>
              </w:rPr>
              <w:t>г. Сольцы - 2, ДОС 186</w:t>
            </w:r>
          </w:p>
        </w:tc>
      </w:tr>
      <w:tr w:rsidR="00153E9F" w:rsidRPr="00FD7D43" w:rsidTr="00A25045">
        <w:trPr>
          <w:trHeight w:val="127"/>
        </w:trPr>
        <w:tc>
          <w:tcPr>
            <w:tcW w:w="1751" w:type="dxa"/>
            <w:tcBorders>
              <w:top w:val="single" w:sz="4" w:space="0" w:color="auto"/>
              <w:left w:val="single" w:sz="4" w:space="0" w:color="auto"/>
              <w:bottom w:val="single" w:sz="4" w:space="0" w:color="auto"/>
              <w:right w:val="single" w:sz="4" w:space="0" w:color="auto"/>
            </w:tcBorders>
            <w:hideMark/>
          </w:tcPr>
          <w:p w:rsidR="00153E9F" w:rsidRPr="00FD7D43" w:rsidRDefault="00153E9F" w:rsidP="00A25045">
            <w:pPr>
              <w:pStyle w:val="ConsPlusNormal"/>
              <w:suppressAutoHyphens/>
              <w:ind w:firstLine="0"/>
              <w:jc w:val="both"/>
              <w:rPr>
                <w:rFonts w:ascii="Times New Roman" w:hAnsi="Times New Roman"/>
                <w:sz w:val="16"/>
                <w:szCs w:val="16"/>
              </w:rPr>
            </w:pPr>
            <w:r w:rsidRPr="00FD7D43">
              <w:rPr>
                <w:rFonts w:ascii="Times New Roman" w:hAnsi="Times New Roman"/>
                <w:sz w:val="16"/>
                <w:szCs w:val="16"/>
              </w:rPr>
              <w:t>37</w:t>
            </w:r>
          </w:p>
        </w:tc>
        <w:tc>
          <w:tcPr>
            <w:tcW w:w="7592" w:type="dxa"/>
            <w:tcBorders>
              <w:top w:val="single" w:sz="4" w:space="0" w:color="auto"/>
              <w:left w:val="single" w:sz="4" w:space="0" w:color="auto"/>
              <w:bottom w:val="single" w:sz="4" w:space="0" w:color="auto"/>
              <w:right w:val="single" w:sz="4" w:space="0" w:color="auto"/>
            </w:tcBorders>
            <w:hideMark/>
          </w:tcPr>
          <w:p w:rsidR="00153E9F" w:rsidRPr="00FD7D43" w:rsidRDefault="00153E9F" w:rsidP="00A25045">
            <w:pPr>
              <w:pStyle w:val="ConsPlusNormal"/>
              <w:suppressAutoHyphens/>
              <w:ind w:firstLine="0"/>
              <w:jc w:val="both"/>
              <w:rPr>
                <w:rFonts w:ascii="Times New Roman" w:hAnsi="Times New Roman"/>
                <w:sz w:val="16"/>
                <w:szCs w:val="16"/>
              </w:rPr>
            </w:pPr>
            <w:r w:rsidRPr="00FD7D43">
              <w:rPr>
                <w:rFonts w:ascii="Times New Roman" w:hAnsi="Times New Roman"/>
                <w:sz w:val="16"/>
                <w:szCs w:val="16"/>
              </w:rPr>
              <w:t>г. Сольцы-2, ДОС195</w:t>
            </w:r>
          </w:p>
        </w:tc>
      </w:tr>
      <w:tr w:rsidR="00153E9F" w:rsidRPr="00FD7D43" w:rsidTr="00A25045">
        <w:trPr>
          <w:trHeight w:val="127"/>
        </w:trPr>
        <w:tc>
          <w:tcPr>
            <w:tcW w:w="1751" w:type="dxa"/>
            <w:tcBorders>
              <w:top w:val="single" w:sz="4" w:space="0" w:color="auto"/>
              <w:left w:val="single" w:sz="4" w:space="0" w:color="auto"/>
              <w:bottom w:val="single" w:sz="4" w:space="0" w:color="auto"/>
              <w:right w:val="single" w:sz="4" w:space="0" w:color="auto"/>
            </w:tcBorders>
            <w:hideMark/>
          </w:tcPr>
          <w:p w:rsidR="00153E9F" w:rsidRPr="00FD7D43" w:rsidRDefault="00153E9F" w:rsidP="00A25045">
            <w:pPr>
              <w:pStyle w:val="ConsPlusNormal"/>
              <w:suppressAutoHyphens/>
              <w:ind w:firstLine="0"/>
              <w:jc w:val="both"/>
              <w:rPr>
                <w:rFonts w:ascii="Times New Roman" w:hAnsi="Times New Roman"/>
                <w:sz w:val="16"/>
                <w:szCs w:val="16"/>
              </w:rPr>
            </w:pPr>
            <w:r w:rsidRPr="00FD7D43">
              <w:rPr>
                <w:rFonts w:ascii="Times New Roman" w:hAnsi="Times New Roman"/>
                <w:sz w:val="16"/>
                <w:szCs w:val="16"/>
              </w:rPr>
              <w:t>38</w:t>
            </w:r>
          </w:p>
        </w:tc>
        <w:tc>
          <w:tcPr>
            <w:tcW w:w="7592" w:type="dxa"/>
            <w:tcBorders>
              <w:top w:val="single" w:sz="4" w:space="0" w:color="auto"/>
              <w:left w:val="single" w:sz="4" w:space="0" w:color="auto"/>
              <w:bottom w:val="single" w:sz="4" w:space="0" w:color="auto"/>
              <w:right w:val="single" w:sz="4" w:space="0" w:color="auto"/>
            </w:tcBorders>
            <w:hideMark/>
          </w:tcPr>
          <w:p w:rsidR="00153E9F" w:rsidRPr="00FD7D43" w:rsidRDefault="00153E9F" w:rsidP="00A25045">
            <w:pPr>
              <w:pStyle w:val="ConsPlusNormal"/>
              <w:suppressAutoHyphens/>
              <w:ind w:firstLine="0"/>
              <w:jc w:val="both"/>
              <w:rPr>
                <w:rFonts w:ascii="Times New Roman" w:hAnsi="Times New Roman"/>
                <w:sz w:val="16"/>
                <w:szCs w:val="16"/>
              </w:rPr>
            </w:pPr>
            <w:r w:rsidRPr="00FD7D43">
              <w:rPr>
                <w:rFonts w:ascii="Times New Roman" w:hAnsi="Times New Roman"/>
                <w:sz w:val="16"/>
                <w:szCs w:val="16"/>
              </w:rPr>
              <w:t>г. Сольцы-2, ДОС 180</w:t>
            </w:r>
          </w:p>
        </w:tc>
      </w:tr>
      <w:tr w:rsidR="00153E9F" w:rsidRPr="00FD7D43" w:rsidTr="00A25045">
        <w:trPr>
          <w:trHeight w:val="127"/>
        </w:trPr>
        <w:tc>
          <w:tcPr>
            <w:tcW w:w="1751" w:type="dxa"/>
            <w:tcBorders>
              <w:top w:val="single" w:sz="4" w:space="0" w:color="auto"/>
              <w:left w:val="single" w:sz="4" w:space="0" w:color="auto"/>
              <w:bottom w:val="single" w:sz="4" w:space="0" w:color="auto"/>
              <w:right w:val="single" w:sz="4" w:space="0" w:color="auto"/>
            </w:tcBorders>
            <w:hideMark/>
          </w:tcPr>
          <w:p w:rsidR="00153E9F" w:rsidRPr="00FD7D43" w:rsidRDefault="00153E9F" w:rsidP="00A25045">
            <w:pPr>
              <w:pStyle w:val="ConsPlusNormal"/>
              <w:suppressAutoHyphens/>
              <w:ind w:firstLine="0"/>
              <w:jc w:val="both"/>
              <w:rPr>
                <w:rFonts w:ascii="Times New Roman" w:hAnsi="Times New Roman"/>
                <w:sz w:val="16"/>
                <w:szCs w:val="16"/>
              </w:rPr>
            </w:pPr>
            <w:r w:rsidRPr="00FD7D43">
              <w:rPr>
                <w:rFonts w:ascii="Times New Roman" w:hAnsi="Times New Roman"/>
                <w:sz w:val="16"/>
                <w:szCs w:val="16"/>
              </w:rPr>
              <w:t>39</w:t>
            </w:r>
          </w:p>
        </w:tc>
        <w:tc>
          <w:tcPr>
            <w:tcW w:w="7592" w:type="dxa"/>
            <w:tcBorders>
              <w:top w:val="single" w:sz="4" w:space="0" w:color="auto"/>
              <w:left w:val="single" w:sz="4" w:space="0" w:color="auto"/>
              <w:bottom w:val="single" w:sz="4" w:space="0" w:color="auto"/>
              <w:right w:val="single" w:sz="4" w:space="0" w:color="auto"/>
            </w:tcBorders>
            <w:hideMark/>
          </w:tcPr>
          <w:p w:rsidR="00153E9F" w:rsidRPr="00FD7D43" w:rsidRDefault="00153E9F" w:rsidP="00A25045">
            <w:pPr>
              <w:pStyle w:val="ConsPlusNormal"/>
              <w:suppressAutoHyphens/>
              <w:ind w:firstLine="0"/>
              <w:jc w:val="both"/>
              <w:rPr>
                <w:rFonts w:ascii="Times New Roman" w:hAnsi="Times New Roman"/>
                <w:sz w:val="16"/>
                <w:szCs w:val="16"/>
              </w:rPr>
            </w:pPr>
            <w:r w:rsidRPr="00FD7D43">
              <w:rPr>
                <w:rFonts w:ascii="Times New Roman" w:hAnsi="Times New Roman"/>
                <w:sz w:val="16"/>
                <w:szCs w:val="16"/>
              </w:rPr>
              <w:t xml:space="preserve">г. Сольцы, ул. </w:t>
            </w:r>
            <w:proofErr w:type="gramStart"/>
            <w:r w:rsidRPr="00FD7D43">
              <w:rPr>
                <w:rFonts w:ascii="Times New Roman" w:hAnsi="Times New Roman"/>
                <w:sz w:val="16"/>
                <w:szCs w:val="16"/>
              </w:rPr>
              <w:t>Новгородская</w:t>
            </w:r>
            <w:proofErr w:type="gramEnd"/>
            <w:r w:rsidRPr="00FD7D43">
              <w:rPr>
                <w:rFonts w:ascii="Times New Roman" w:hAnsi="Times New Roman"/>
                <w:sz w:val="16"/>
                <w:szCs w:val="16"/>
              </w:rPr>
              <w:t>, д. 4</w:t>
            </w:r>
          </w:p>
        </w:tc>
      </w:tr>
    </w:tbl>
    <w:p w:rsidR="00153E9F" w:rsidRPr="00FD7D43" w:rsidRDefault="00153E9F" w:rsidP="00153E9F">
      <w:pPr>
        <w:pStyle w:val="ConsPlusNormal"/>
        <w:suppressAutoHyphens/>
        <w:ind w:firstLine="284"/>
        <w:jc w:val="both"/>
        <w:rPr>
          <w:rFonts w:ascii="Times New Roman" w:hAnsi="Times New Roman"/>
          <w:sz w:val="16"/>
          <w:szCs w:val="16"/>
        </w:rPr>
      </w:pPr>
      <w:r w:rsidRPr="00FD7D43">
        <w:rPr>
          <w:rFonts w:ascii="Times New Roman" w:hAnsi="Times New Roman"/>
          <w:sz w:val="16"/>
          <w:szCs w:val="16"/>
        </w:rPr>
        <w:t>Адресный перечень общественных территорий, благоустраиваемых в ходе реализации муниципальной программы</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3931"/>
      </w:tblGrid>
      <w:tr w:rsidR="00153E9F" w:rsidRPr="00FD7D43" w:rsidTr="00A25045">
        <w:trPr>
          <w:trHeight w:val="460"/>
        </w:trPr>
        <w:tc>
          <w:tcPr>
            <w:tcW w:w="1716" w:type="dxa"/>
            <w:tcBorders>
              <w:top w:val="single" w:sz="4" w:space="0" w:color="auto"/>
              <w:left w:val="single" w:sz="4" w:space="0" w:color="auto"/>
              <w:bottom w:val="single" w:sz="4" w:space="0" w:color="auto"/>
              <w:right w:val="single" w:sz="4" w:space="0" w:color="auto"/>
            </w:tcBorders>
            <w:hideMark/>
          </w:tcPr>
          <w:p w:rsidR="00153E9F" w:rsidRPr="00FD7D43" w:rsidRDefault="00153E9F" w:rsidP="00A25045">
            <w:pPr>
              <w:pStyle w:val="ConsPlusNormal"/>
              <w:suppressAutoHyphens/>
              <w:ind w:firstLine="0"/>
              <w:jc w:val="both"/>
              <w:rPr>
                <w:rFonts w:ascii="Times New Roman" w:hAnsi="Times New Roman"/>
                <w:sz w:val="16"/>
                <w:szCs w:val="16"/>
              </w:rPr>
            </w:pPr>
            <w:r w:rsidRPr="00FD7D43">
              <w:rPr>
                <w:rFonts w:ascii="Times New Roman" w:hAnsi="Times New Roman"/>
                <w:sz w:val="16"/>
                <w:szCs w:val="16"/>
              </w:rPr>
              <w:t xml:space="preserve">       № </w:t>
            </w:r>
            <w:proofErr w:type="gramStart"/>
            <w:r w:rsidRPr="00FD7D43">
              <w:rPr>
                <w:rFonts w:ascii="Times New Roman" w:hAnsi="Times New Roman"/>
                <w:sz w:val="16"/>
                <w:szCs w:val="16"/>
              </w:rPr>
              <w:t>п</w:t>
            </w:r>
            <w:proofErr w:type="gramEnd"/>
            <w:r w:rsidRPr="00FD7D43">
              <w:rPr>
                <w:rFonts w:ascii="Times New Roman" w:hAnsi="Times New Roman"/>
                <w:sz w:val="16"/>
                <w:szCs w:val="16"/>
              </w:rPr>
              <w:t>/п</w:t>
            </w:r>
          </w:p>
        </w:tc>
        <w:tc>
          <w:tcPr>
            <w:tcW w:w="7615" w:type="dxa"/>
            <w:tcBorders>
              <w:top w:val="single" w:sz="4" w:space="0" w:color="auto"/>
              <w:left w:val="single" w:sz="4" w:space="0" w:color="auto"/>
              <w:bottom w:val="single" w:sz="4" w:space="0" w:color="auto"/>
              <w:right w:val="single" w:sz="4" w:space="0" w:color="auto"/>
            </w:tcBorders>
            <w:hideMark/>
          </w:tcPr>
          <w:p w:rsidR="00153E9F" w:rsidRPr="00FD7D43" w:rsidRDefault="00153E9F" w:rsidP="00A25045">
            <w:pPr>
              <w:pStyle w:val="ConsPlusNormal"/>
              <w:suppressAutoHyphens/>
              <w:ind w:firstLine="0"/>
              <w:jc w:val="both"/>
              <w:rPr>
                <w:rFonts w:ascii="Times New Roman" w:hAnsi="Times New Roman"/>
                <w:sz w:val="16"/>
                <w:szCs w:val="16"/>
              </w:rPr>
            </w:pPr>
            <w:r w:rsidRPr="00FD7D43">
              <w:rPr>
                <w:rFonts w:ascii="Times New Roman" w:hAnsi="Times New Roman"/>
                <w:sz w:val="16"/>
                <w:szCs w:val="16"/>
              </w:rPr>
              <w:t xml:space="preserve">           Адрес общественной территории</w:t>
            </w:r>
          </w:p>
        </w:tc>
      </w:tr>
      <w:tr w:rsidR="00153E9F" w:rsidRPr="00FD7D43" w:rsidTr="00A25045">
        <w:trPr>
          <w:trHeight w:val="420"/>
        </w:trPr>
        <w:tc>
          <w:tcPr>
            <w:tcW w:w="1716" w:type="dxa"/>
            <w:tcBorders>
              <w:top w:val="single" w:sz="4" w:space="0" w:color="auto"/>
              <w:left w:val="single" w:sz="4" w:space="0" w:color="auto"/>
              <w:bottom w:val="single" w:sz="4" w:space="0" w:color="auto"/>
              <w:right w:val="single" w:sz="4" w:space="0" w:color="auto"/>
            </w:tcBorders>
            <w:hideMark/>
          </w:tcPr>
          <w:p w:rsidR="00153E9F" w:rsidRPr="00FD7D43" w:rsidRDefault="00153E9F" w:rsidP="00A25045">
            <w:pPr>
              <w:pStyle w:val="ConsPlusNormal"/>
              <w:suppressAutoHyphens/>
              <w:ind w:firstLine="0"/>
              <w:jc w:val="both"/>
              <w:rPr>
                <w:rFonts w:ascii="Times New Roman" w:hAnsi="Times New Roman"/>
                <w:sz w:val="16"/>
                <w:szCs w:val="16"/>
              </w:rPr>
            </w:pPr>
            <w:r w:rsidRPr="00FD7D43">
              <w:rPr>
                <w:rFonts w:ascii="Times New Roman" w:hAnsi="Times New Roman"/>
                <w:sz w:val="16"/>
                <w:szCs w:val="16"/>
              </w:rPr>
              <w:t>1.</w:t>
            </w:r>
          </w:p>
        </w:tc>
        <w:tc>
          <w:tcPr>
            <w:tcW w:w="7615" w:type="dxa"/>
            <w:tcBorders>
              <w:top w:val="single" w:sz="4" w:space="0" w:color="auto"/>
              <w:left w:val="single" w:sz="4" w:space="0" w:color="auto"/>
              <w:bottom w:val="single" w:sz="4" w:space="0" w:color="auto"/>
              <w:right w:val="single" w:sz="4" w:space="0" w:color="auto"/>
            </w:tcBorders>
            <w:hideMark/>
          </w:tcPr>
          <w:p w:rsidR="00153E9F" w:rsidRPr="00FD7D43" w:rsidRDefault="00153E9F" w:rsidP="00A25045">
            <w:pPr>
              <w:pStyle w:val="ConsPlusNormal"/>
              <w:suppressAutoHyphens/>
              <w:ind w:firstLine="0"/>
              <w:jc w:val="both"/>
              <w:rPr>
                <w:rFonts w:ascii="Times New Roman" w:hAnsi="Times New Roman"/>
                <w:sz w:val="16"/>
                <w:szCs w:val="16"/>
              </w:rPr>
            </w:pPr>
            <w:r w:rsidRPr="00FD7D43">
              <w:rPr>
                <w:rFonts w:ascii="Times New Roman" w:hAnsi="Times New Roman"/>
                <w:sz w:val="16"/>
                <w:szCs w:val="16"/>
              </w:rPr>
              <w:t>г. Сольцы, пл. Победы, около дома 3</w:t>
            </w:r>
          </w:p>
        </w:tc>
      </w:tr>
      <w:tr w:rsidR="00153E9F" w:rsidRPr="00FD7D43" w:rsidTr="00A25045">
        <w:trPr>
          <w:trHeight w:val="420"/>
        </w:trPr>
        <w:tc>
          <w:tcPr>
            <w:tcW w:w="1716" w:type="dxa"/>
            <w:tcBorders>
              <w:top w:val="single" w:sz="4" w:space="0" w:color="auto"/>
              <w:left w:val="single" w:sz="4" w:space="0" w:color="auto"/>
              <w:bottom w:val="single" w:sz="4" w:space="0" w:color="auto"/>
              <w:right w:val="single" w:sz="4" w:space="0" w:color="auto"/>
            </w:tcBorders>
            <w:hideMark/>
          </w:tcPr>
          <w:p w:rsidR="00153E9F" w:rsidRPr="00FD7D43" w:rsidRDefault="00153E9F" w:rsidP="00A25045">
            <w:pPr>
              <w:pStyle w:val="ConsPlusNormal"/>
              <w:suppressAutoHyphens/>
              <w:ind w:firstLine="0"/>
              <w:jc w:val="both"/>
              <w:rPr>
                <w:rFonts w:ascii="Times New Roman" w:hAnsi="Times New Roman"/>
                <w:sz w:val="16"/>
                <w:szCs w:val="16"/>
              </w:rPr>
            </w:pPr>
            <w:r w:rsidRPr="00FD7D43">
              <w:rPr>
                <w:rFonts w:ascii="Times New Roman" w:hAnsi="Times New Roman"/>
                <w:sz w:val="16"/>
                <w:szCs w:val="16"/>
              </w:rPr>
              <w:t>2.</w:t>
            </w:r>
          </w:p>
        </w:tc>
        <w:tc>
          <w:tcPr>
            <w:tcW w:w="7615" w:type="dxa"/>
            <w:tcBorders>
              <w:top w:val="single" w:sz="4" w:space="0" w:color="auto"/>
              <w:left w:val="single" w:sz="4" w:space="0" w:color="auto"/>
              <w:bottom w:val="single" w:sz="4" w:space="0" w:color="auto"/>
              <w:right w:val="single" w:sz="4" w:space="0" w:color="auto"/>
            </w:tcBorders>
            <w:hideMark/>
          </w:tcPr>
          <w:p w:rsidR="00153E9F" w:rsidRPr="00FD7D43" w:rsidRDefault="00153E9F" w:rsidP="00A25045">
            <w:pPr>
              <w:pStyle w:val="ConsPlusNormal"/>
              <w:suppressAutoHyphens/>
              <w:ind w:firstLine="0"/>
              <w:jc w:val="both"/>
              <w:rPr>
                <w:rFonts w:ascii="Times New Roman" w:hAnsi="Times New Roman"/>
                <w:sz w:val="16"/>
                <w:szCs w:val="16"/>
              </w:rPr>
            </w:pPr>
            <w:r w:rsidRPr="00FD7D43">
              <w:rPr>
                <w:rFonts w:ascii="Times New Roman" w:hAnsi="Times New Roman"/>
                <w:sz w:val="16"/>
                <w:szCs w:val="16"/>
              </w:rPr>
              <w:t xml:space="preserve">г. Сольцы, ул. Гагарина, напротив домов 22-25 </w:t>
            </w:r>
          </w:p>
        </w:tc>
      </w:tr>
      <w:tr w:rsidR="00153E9F" w:rsidRPr="00FD7D43" w:rsidTr="00A25045">
        <w:trPr>
          <w:trHeight w:val="420"/>
        </w:trPr>
        <w:tc>
          <w:tcPr>
            <w:tcW w:w="1716" w:type="dxa"/>
            <w:tcBorders>
              <w:top w:val="single" w:sz="4" w:space="0" w:color="auto"/>
              <w:left w:val="single" w:sz="4" w:space="0" w:color="auto"/>
              <w:bottom w:val="single" w:sz="4" w:space="0" w:color="auto"/>
              <w:right w:val="single" w:sz="4" w:space="0" w:color="auto"/>
            </w:tcBorders>
            <w:hideMark/>
          </w:tcPr>
          <w:p w:rsidR="00153E9F" w:rsidRPr="00FD7D43" w:rsidRDefault="00153E9F" w:rsidP="00A25045">
            <w:pPr>
              <w:pStyle w:val="ConsPlusNormal"/>
              <w:suppressAutoHyphens/>
              <w:ind w:firstLine="0"/>
              <w:jc w:val="both"/>
              <w:rPr>
                <w:rFonts w:ascii="Times New Roman" w:hAnsi="Times New Roman"/>
                <w:sz w:val="16"/>
                <w:szCs w:val="16"/>
              </w:rPr>
            </w:pPr>
            <w:r w:rsidRPr="00FD7D43">
              <w:rPr>
                <w:rFonts w:ascii="Times New Roman" w:hAnsi="Times New Roman"/>
                <w:sz w:val="16"/>
                <w:szCs w:val="16"/>
              </w:rPr>
              <w:t>3.</w:t>
            </w:r>
          </w:p>
        </w:tc>
        <w:tc>
          <w:tcPr>
            <w:tcW w:w="7615" w:type="dxa"/>
            <w:tcBorders>
              <w:top w:val="single" w:sz="4" w:space="0" w:color="auto"/>
              <w:left w:val="single" w:sz="4" w:space="0" w:color="auto"/>
              <w:bottom w:val="single" w:sz="4" w:space="0" w:color="auto"/>
              <w:right w:val="single" w:sz="4" w:space="0" w:color="auto"/>
            </w:tcBorders>
            <w:hideMark/>
          </w:tcPr>
          <w:p w:rsidR="00153E9F" w:rsidRPr="00FD7D43" w:rsidRDefault="00153E9F" w:rsidP="00A25045">
            <w:pPr>
              <w:pStyle w:val="ConsPlusNormal"/>
              <w:suppressAutoHyphens/>
              <w:ind w:firstLine="0"/>
              <w:jc w:val="both"/>
              <w:rPr>
                <w:rFonts w:ascii="Times New Roman" w:hAnsi="Times New Roman"/>
                <w:sz w:val="16"/>
                <w:szCs w:val="16"/>
              </w:rPr>
            </w:pPr>
            <w:r w:rsidRPr="00FD7D43">
              <w:rPr>
                <w:rFonts w:ascii="Times New Roman" w:hAnsi="Times New Roman"/>
                <w:sz w:val="16"/>
                <w:szCs w:val="16"/>
              </w:rPr>
              <w:t>г. Сольцы, ул. Гагарина, напротив домов 25-30</w:t>
            </w:r>
          </w:p>
        </w:tc>
      </w:tr>
      <w:tr w:rsidR="00153E9F" w:rsidRPr="00FD7D43" w:rsidTr="00A25045">
        <w:trPr>
          <w:trHeight w:val="420"/>
        </w:trPr>
        <w:tc>
          <w:tcPr>
            <w:tcW w:w="1716" w:type="dxa"/>
            <w:tcBorders>
              <w:top w:val="single" w:sz="4" w:space="0" w:color="auto"/>
              <w:left w:val="single" w:sz="4" w:space="0" w:color="auto"/>
              <w:bottom w:val="single" w:sz="4" w:space="0" w:color="auto"/>
              <w:right w:val="single" w:sz="4" w:space="0" w:color="auto"/>
            </w:tcBorders>
            <w:hideMark/>
          </w:tcPr>
          <w:p w:rsidR="00153E9F" w:rsidRPr="00FD7D43" w:rsidRDefault="00153E9F" w:rsidP="00A25045">
            <w:pPr>
              <w:pStyle w:val="ConsPlusNormal"/>
              <w:suppressAutoHyphens/>
              <w:ind w:firstLine="0"/>
              <w:jc w:val="both"/>
              <w:rPr>
                <w:rFonts w:ascii="Times New Roman" w:hAnsi="Times New Roman"/>
                <w:sz w:val="16"/>
                <w:szCs w:val="16"/>
              </w:rPr>
            </w:pPr>
            <w:r w:rsidRPr="00FD7D43">
              <w:rPr>
                <w:rFonts w:ascii="Times New Roman" w:hAnsi="Times New Roman"/>
                <w:sz w:val="16"/>
                <w:szCs w:val="16"/>
              </w:rPr>
              <w:t>4.</w:t>
            </w:r>
          </w:p>
        </w:tc>
        <w:tc>
          <w:tcPr>
            <w:tcW w:w="7615" w:type="dxa"/>
            <w:tcBorders>
              <w:top w:val="single" w:sz="4" w:space="0" w:color="auto"/>
              <w:left w:val="single" w:sz="4" w:space="0" w:color="auto"/>
              <w:bottom w:val="single" w:sz="4" w:space="0" w:color="auto"/>
              <w:right w:val="single" w:sz="4" w:space="0" w:color="auto"/>
            </w:tcBorders>
            <w:hideMark/>
          </w:tcPr>
          <w:p w:rsidR="00153E9F" w:rsidRPr="00FD7D43" w:rsidRDefault="00153E9F" w:rsidP="00A25045">
            <w:pPr>
              <w:pStyle w:val="ConsPlusNormal"/>
              <w:suppressAutoHyphens/>
              <w:ind w:firstLine="0"/>
              <w:jc w:val="both"/>
              <w:rPr>
                <w:rFonts w:ascii="Times New Roman" w:hAnsi="Times New Roman"/>
                <w:sz w:val="16"/>
                <w:szCs w:val="16"/>
              </w:rPr>
            </w:pPr>
            <w:r w:rsidRPr="00FD7D43">
              <w:rPr>
                <w:rFonts w:ascii="Times New Roman" w:hAnsi="Times New Roman"/>
                <w:color w:val="000000"/>
                <w:sz w:val="16"/>
                <w:szCs w:val="16"/>
              </w:rPr>
              <w:t xml:space="preserve">г. Сольцы, от здания №2а по ул. Луначарского до ул. Красных партизан </w:t>
            </w:r>
          </w:p>
        </w:tc>
      </w:tr>
    </w:tbl>
    <w:p w:rsidR="00153E9F" w:rsidRPr="00FD7D43" w:rsidRDefault="00153E9F" w:rsidP="00153E9F">
      <w:pPr>
        <w:widowControl w:val="0"/>
        <w:suppressAutoHyphens/>
        <w:overflowPunct w:val="0"/>
        <w:autoSpaceDE w:val="0"/>
        <w:autoSpaceDN w:val="0"/>
        <w:adjustRightInd w:val="0"/>
        <w:jc w:val="both"/>
        <w:textAlignment w:val="baseline"/>
        <w:rPr>
          <w:sz w:val="16"/>
          <w:szCs w:val="16"/>
        </w:rPr>
      </w:pPr>
      <w:r w:rsidRPr="00FD7D43">
        <w:rPr>
          <w:sz w:val="16"/>
          <w:szCs w:val="16"/>
        </w:rPr>
        <w:t>»;</w:t>
      </w:r>
    </w:p>
    <w:p w:rsidR="00153E9F" w:rsidRDefault="00153E9F" w:rsidP="00153E9F">
      <w:pPr>
        <w:widowControl w:val="0"/>
        <w:suppressAutoHyphens/>
        <w:overflowPunct w:val="0"/>
        <w:autoSpaceDE w:val="0"/>
        <w:autoSpaceDN w:val="0"/>
        <w:adjustRightInd w:val="0"/>
        <w:ind w:firstLine="284"/>
        <w:jc w:val="both"/>
        <w:textAlignment w:val="baseline"/>
        <w:rPr>
          <w:sz w:val="16"/>
          <w:szCs w:val="16"/>
        </w:rPr>
      </w:pPr>
      <w:r w:rsidRPr="00FD7D43">
        <w:rPr>
          <w:sz w:val="16"/>
          <w:szCs w:val="16"/>
        </w:rPr>
        <w:t>1.4. Изложить задачи 1, 2, 3 и строку «Итого» Мероприятий Программы в редакции:</w:t>
      </w:r>
    </w:p>
    <w:p w:rsidR="00153E9F" w:rsidRDefault="00153E9F" w:rsidP="00153E9F">
      <w:pPr>
        <w:widowControl w:val="0"/>
        <w:suppressAutoHyphens/>
        <w:overflowPunct w:val="0"/>
        <w:autoSpaceDE w:val="0"/>
        <w:autoSpaceDN w:val="0"/>
        <w:adjustRightInd w:val="0"/>
        <w:ind w:firstLine="284"/>
        <w:jc w:val="both"/>
        <w:textAlignment w:val="baseline"/>
        <w:rPr>
          <w:sz w:val="16"/>
          <w:szCs w:val="16"/>
        </w:rPr>
      </w:pPr>
    </w:p>
    <w:p w:rsidR="00153E9F" w:rsidRPr="00FD7D43" w:rsidRDefault="00153E9F" w:rsidP="00153E9F">
      <w:pPr>
        <w:widowControl w:val="0"/>
        <w:suppressAutoHyphens/>
        <w:overflowPunct w:val="0"/>
        <w:autoSpaceDE w:val="0"/>
        <w:autoSpaceDN w:val="0"/>
        <w:adjustRightInd w:val="0"/>
        <w:ind w:firstLine="284"/>
        <w:jc w:val="both"/>
        <w:textAlignment w:val="baseline"/>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08"/>
        <w:gridCol w:w="549"/>
        <w:gridCol w:w="590"/>
        <w:gridCol w:w="393"/>
        <w:gridCol w:w="500"/>
        <w:gridCol w:w="519"/>
        <w:gridCol w:w="359"/>
        <w:gridCol w:w="387"/>
        <w:gridCol w:w="359"/>
        <w:gridCol w:w="359"/>
        <w:gridCol w:w="359"/>
        <w:gridCol w:w="359"/>
      </w:tblGrid>
      <w:tr w:rsidR="00153E9F" w:rsidRPr="00153E9F" w:rsidTr="00153E9F">
        <w:tc>
          <w:tcPr>
            <w:tcW w:w="0" w:type="auto"/>
            <w:vMerge w:val="restart"/>
            <w:tcBorders>
              <w:top w:val="single" w:sz="4" w:space="0" w:color="auto"/>
              <w:left w:val="single" w:sz="4" w:space="0" w:color="auto"/>
              <w:bottom w:val="single" w:sz="4" w:space="0" w:color="auto"/>
              <w:right w:val="single" w:sz="4" w:space="0" w:color="auto"/>
            </w:tcBorders>
            <w:hideMark/>
          </w:tcPr>
          <w:p w:rsidR="00153E9F" w:rsidRPr="00153E9F" w:rsidRDefault="00153E9F" w:rsidP="00A25045">
            <w:pPr>
              <w:pStyle w:val="ConsPlusNormal"/>
              <w:suppressAutoHyphens/>
              <w:ind w:firstLine="0"/>
              <w:jc w:val="center"/>
              <w:rPr>
                <w:rFonts w:ascii="Times New Roman" w:hAnsi="Times New Roman"/>
                <w:sz w:val="12"/>
                <w:szCs w:val="16"/>
              </w:rPr>
            </w:pPr>
            <w:r w:rsidRPr="00153E9F">
              <w:rPr>
                <w:rFonts w:ascii="Times New Roman" w:hAnsi="Times New Roman"/>
                <w:sz w:val="12"/>
                <w:szCs w:val="16"/>
              </w:rPr>
              <w:lastRenderedPageBreak/>
              <w:t xml:space="preserve">N </w:t>
            </w:r>
            <w:proofErr w:type="gramStart"/>
            <w:r w:rsidRPr="00153E9F">
              <w:rPr>
                <w:rFonts w:ascii="Times New Roman" w:hAnsi="Times New Roman"/>
                <w:sz w:val="12"/>
                <w:szCs w:val="16"/>
              </w:rPr>
              <w:t>п</w:t>
            </w:r>
            <w:proofErr w:type="gramEnd"/>
            <w:r w:rsidRPr="00153E9F">
              <w:rPr>
                <w:rFonts w:ascii="Times New Roman" w:hAnsi="Times New Roman"/>
                <w:sz w:val="12"/>
                <w:szCs w:val="16"/>
              </w:rPr>
              <w:t>/п</w:t>
            </w:r>
          </w:p>
        </w:tc>
        <w:tc>
          <w:tcPr>
            <w:tcW w:w="0" w:type="auto"/>
            <w:vMerge w:val="restart"/>
            <w:tcBorders>
              <w:top w:val="single" w:sz="4" w:space="0" w:color="auto"/>
              <w:left w:val="single" w:sz="4" w:space="0" w:color="auto"/>
              <w:bottom w:val="single" w:sz="4" w:space="0" w:color="auto"/>
              <w:right w:val="single" w:sz="4" w:space="0" w:color="auto"/>
            </w:tcBorders>
            <w:hideMark/>
          </w:tcPr>
          <w:p w:rsidR="00153E9F" w:rsidRPr="00153E9F" w:rsidRDefault="00153E9F" w:rsidP="00A25045">
            <w:pPr>
              <w:pStyle w:val="ConsPlusNormal"/>
              <w:suppressAutoHyphens/>
              <w:ind w:firstLine="0"/>
              <w:jc w:val="center"/>
              <w:rPr>
                <w:rFonts w:ascii="Times New Roman" w:hAnsi="Times New Roman"/>
                <w:sz w:val="12"/>
                <w:szCs w:val="16"/>
              </w:rPr>
            </w:pPr>
            <w:r w:rsidRPr="00153E9F">
              <w:rPr>
                <w:rFonts w:ascii="Times New Roman" w:hAnsi="Times New Roman"/>
                <w:sz w:val="12"/>
                <w:szCs w:val="16"/>
              </w:rPr>
              <w:t>Наименование мероприятия</w:t>
            </w:r>
          </w:p>
        </w:tc>
        <w:tc>
          <w:tcPr>
            <w:tcW w:w="0" w:type="auto"/>
            <w:vMerge w:val="restart"/>
            <w:tcBorders>
              <w:top w:val="single" w:sz="4" w:space="0" w:color="auto"/>
              <w:left w:val="single" w:sz="4" w:space="0" w:color="auto"/>
              <w:bottom w:val="single" w:sz="4" w:space="0" w:color="auto"/>
              <w:right w:val="single" w:sz="4" w:space="0" w:color="auto"/>
            </w:tcBorders>
            <w:hideMark/>
          </w:tcPr>
          <w:p w:rsidR="00153E9F" w:rsidRPr="00153E9F" w:rsidRDefault="00153E9F" w:rsidP="00A25045">
            <w:pPr>
              <w:pStyle w:val="ConsPlusNormal"/>
              <w:suppressAutoHyphens/>
              <w:ind w:firstLine="0"/>
              <w:jc w:val="center"/>
              <w:rPr>
                <w:rFonts w:ascii="Times New Roman" w:hAnsi="Times New Roman"/>
                <w:sz w:val="12"/>
                <w:szCs w:val="16"/>
              </w:rPr>
            </w:pPr>
            <w:r w:rsidRPr="00153E9F">
              <w:rPr>
                <w:rFonts w:ascii="Times New Roman" w:hAnsi="Times New Roman"/>
                <w:sz w:val="12"/>
                <w:szCs w:val="16"/>
              </w:rPr>
              <w:t>Исполнитель</w:t>
            </w:r>
          </w:p>
        </w:tc>
        <w:tc>
          <w:tcPr>
            <w:tcW w:w="0" w:type="auto"/>
            <w:vMerge w:val="restart"/>
            <w:tcBorders>
              <w:top w:val="single" w:sz="4" w:space="0" w:color="auto"/>
              <w:left w:val="single" w:sz="4" w:space="0" w:color="auto"/>
              <w:bottom w:val="single" w:sz="4" w:space="0" w:color="auto"/>
              <w:right w:val="single" w:sz="4" w:space="0" w:color="auto"/>
            </w:tcBorders>
            <w:hideMark/>
          </w:tcPr>
          <w:p w:rsidR="00153E9F" w:rsidRPr="00153E9F" w:rsidRDefault="00153E9F" w:rsidP="00A25045">
            <w:pPr>
              <w:pStyle w:val="ConsPlusNormal"/>
              <w:suppressAutoHyphens/>
              <w:ind w:firstLine="0"/>
              <w:jc w:val="center"/>
              <w:rPr>
                <w:rFonts w:ascii="Times New Roman" w:hAnsi="Times New Roman"/>
                <w:sz w:val="12"/>
                <w:szCs w:val="16"/>
              </w:rPr>
            </w:pPr>
            <w:r w:rsidRPr="00153E9F">
              <w:rPr>
                <w:rFonts w:ascii="Times New Roman" w:hAnsi="Times New Roman"/>
                <w:sz w:val="12"/>
                <w:szCs w:val="16"/>
              </w:rPr>
              <w:t>Срок реализации</w:t>
            </w:r>
          </w:p>
        </w:tc>
        <w:tc>
          <w:tcPr>
            <w:tcW w:w="0" w:type="auto"/>
            <w:vMerge w:val="restart"/>
            <w:tcBorders>
              <w:top w:val="single" w:sz="4" w:space="0" w:color="auto"/>
              <w:left w:val="single" w:sz="4" w:space="0" w:color="auto"/>
              <w:bottom w:val="single" w:sz="4" w:space="0" w:color="auto"/>
              <w:right w:val="single" w:sz="4" w:space="0" w:color="auto"/>
            </w:tcBorders>
            <w:hideMark/>
          </w:tcPr>
          <w:p w:rsidR="00153E9F" w:rsidRPr="00153E9F" w:rsidRDefault="00153E9F" w:rsidP="00A25045">
            <w:pPr>
              <w:widowControl w:val="0"/>
              <w:suppressAutoHyphens/>
              <w:autoSpaceDE w:val="0"/>
              <w:autoSpaceDN w:val="0"/>
              <w:adjustRightInd w:val="0"/>
              <w:jc w:val="center"/>
              <w:rPr>
                <w:sz w:val="12"/>
                <w:szCs w:val="16"/>
              </w:rPr>
            </w:pPr>
            <w:proofErr w:type="gramStart"/>
            <w:r w:rsidRPr="00153E9F">
              <w:rPr>
                <w:sz w:val="12"/>
                <w:szCs w:val="16"/>
              </w:rPr>
              <w:t>Целевой показатель (номер целевого</w:t>
            </w:r>
            <w:proofErr w:type="gramEnd"/>
          </w:p>
          <w:p w:rsidR="00153E9F" w:rsidRPr="00153E9F" w:rsidRDefault="00153E9F" w:rsidP="00A25045">
            <w:pPr>
              <w:widowControl w:val="0"/>
              <w:suppressAutoHyphens/>
              <w:autoSpaceDE w:val="0"/>
              <w:autoSpaceDN w:val="0"/>
              <w:adjustRightInd w:val="0"/>
              <w:jc w:val="center"/>
              <w:rPr>
                <w:sz w:val="12"/>
                <w:szCs w:val="16"/>
              </w:rPr>
            </w:pPr>
            <w:r w:rsidRPr="00153E9F">
              <w:rPr>
                <w:sz w:val="12"/>
                <w:szCs w:val="16"/>
              </w:rPr>
              <w:t xml:space="preserve">показателя </w:t>
            </w:r>
            <w:proofErr w:type="gramStart"/>
            <w:r w:rsidRPr="00153E9F">
              <w:rPr>
                <w:sz w:val="12"/>
                <w:szCs w:val="16"/>
              </w:rPr>
              <w:t>из</w:t>
            </w:r>
            <w:proofErr w:type="gramEnd"/>
          </w:p>
          <w:p w:rsidR="00153E9F" w:rsidRPr="00153E9F" w:rsidRDefault="00153E9F" w:rsidP="00A25045">
            <w:pPr>
              <w:widowControl w:val="0"/>
              <w:suppressAutoHyphens/>
              <w:autoSpaceDE w:val="0"/>
              <w:autoSpaceDN w:val="0"/>
              <w:adjustRightInd w:val="0"/>
              <w:jc w:val="center"/>
              <w:rPr>
                <w:sz w:val="12"/>
                <w:szCs w:val="16"/>
              </w:rPr>
            </w:pPr>
            <w:r w:rsidRPr="00153E9F">
              <w:rPr>
                <w:sz w:val="12"/>
                <w:szCs w:val="16"/>
              </w:rPr>
              <w:t>паспорта</w:t>
            </w:r>
          </w:p>
          <w:p w:rsidR="00153E9F" w:rsidRPr="00153E9F" w:rsidRDefault="00153E9F" w:rsidP="00A25045">
            <w:pPr>
              <w:widowControl w:val="0"/>
              <w:suppressAutoHyphens/>
              <w:autoSpaceDE w:val="0"/>
              <w:autoSpaceDN w:val="0"/>
              <w:adjustRightInd w:val="0"/>
              <w:jc w:val="center"/>
              <w:rPr>
                <w:sz w:val="12"/>
                <w:szCs w:val="16"/>
              </w:rPr>
            </w:pPr>
            <w:r w:rsidRPr="00153E9F">
              <w:rPr>
                <w:sz w:val="12"/>
                <w:szCs w:val="16"/>
              </w:rPr>
              <w:t>муниципальной</w:t>
            </w:r>
          </w:p>
          <w:p w:rsidR="00153E9F" w:rsidRPr="00153E9F" w:rsidRDefault="00153E9F" w:rsidP="00A25045">
            <w:pPr>
              <w:pStyle w:val="ConsPlusNormal"/>
              <w:suppressAutoHyphens/>
              <w:ind w:firstLine="0"/>
              <w:jc w:val="center"/>
              <w:rPr>
                <w:rFonts w:ascii="Times New Roman" w:hAnsi="Times New Roman"/>
                <w:sz w:val="12"/>
                <w:szCs w:val="16"/>
              </w:rPr>
            </w:pPr>
            <w:r w:rsidRPr="00153E9F">
              <w:rPr>
                <w:rFonts w:ascii="Times New Roman" w:hAnsi="Times New Roman"/>
                <w:sz w:val="12"/>
                <w:szCs w:val="16"/>
              </w:rPr>
              <w:t>программы)</w:t>
            </w:r>
          </w:p>
        </w:tc>
        <w:tc>
          <w:tcPr>
            <w:tcW w:w="0" w:type="auto"/>
            <w:vMerge w:val="restart"/>
            <w:tcBorders>
              <w:top w:val="single" w:sz="4" w:space="0" w:color="auto"/>
              <w:left w:val="single" w:sz="4" w:space="0" w:color="auto"/>
              <w:bottom w:val="single" w:sz="4" w:space="0" w:color="auto"/>
              <w:right w:val="single" w:sz="4" w:space="0" w:color="auto"/>
            </w:tcBorders>
            <w:hideMark/>
          </w:tcPr>
          <w:p w:rsidR="00153E9F" w:rsidRPr="00153E9F" w:rsidRDefault="00153E9F" w:rsidP="00A25045">
            <w:pPr>
              <w:pStyle w:val="ConsPlusNormal"/>
              <w:suppressAutoHyphens/>
              <w:ind w:firstLine="0"/>
              <w:jc w:val="center"/>
              <w:rPr>
                <w:rFonts w:ascii="Times New Roman" w:hAnsi="Times New Roman"/>
                <w:sz w:val="12"/>
                <w:szCs w:val="16"/>
              </w:rPr>
            </w:pPr>
            <w:r w:rsidRPr="00153E9F">
              <w:rPr>
                <w:rFonts w:ascii="Times New Roman" w:hAnsi="Times New Roman"/>
                <w:sz w:val="12"/>
                <w:szCs w:val="16"/>
              </w:rPr>
              <w:t>Источник финансирования</w:t>
            </w:r>
          </w:p>
        </w:tc>
        <w:tc>
          <w:tcPr>
            <w:tcW w:w="0" w:type="auto"/>
            <w:gridSpan w:val="6"/>
            <w:tcBorders>
              <w:top w:val="single" w:sz="4" w:space="0" w:color="auto"/>
              <w:left w:val="single" w:sz="4" w:space="0" w:color="auto"/>
              <w:bottom w:val="single" w:sz="4" w:space="0" w:color="auto"/>
              <w:right w:val="single" w:sz="4" w:space="0" w:color="auto"/>
            </w:tcBorders>
            <w:hideMark/>
          </w:tcPr>
          <w:p w:rsidR="00153E9F" w:rsidRPr="00153E9F" w:rsidRDefault="00153E9F" w:rsidP="00A25045">
            <w:pPr>
              <w:pStyle w:val="ConsPlusNormal"/>
              <w:suppressAutoHyphens/>
              <w:ind w:firstLine="0"/>
              <w:jc w:val="center"/>
              <w:rPr>
                <w:rFonts w:ascii="Times New Roman" w:hAnsi="Times New Roman"/>
                <w:sz w:val="12"/>
                <w:szCs w:val="16"/>
              </w:rPr>
            </w:pPr>
            <w:r w:rsidRPr="00153E9F">
              <w:rPr>
                <w:rFonts w:ascii="Times New Roman" w:hAnsi="Times New Roman"/>
                <w:sz w:val="12"/>
                <w:szCs w:val="16"/>
              </w:rPr>
              <w:t>Объем финансирования по годам (тыс. руб.)</w:t>
            </w:r>
          </w:p>
        </w:tc>
      </w:tr>
      <w:tr w:rsidR="00153E9F" w:rsidRPr="00153E9F" w:rsidTr="00153E9F">
        <w:trPr>
          <w:trHeight w:val="1424"/>
        </w:trPr>
        <w:tc>
          <w:tcPr>
            <w:tcW w:w="0" w:type="auto"/>
            <w:vMerge/>
            <w:tcBorders>
              <w:top w:val="single" w:sz="4" w:space="0" w:color="auto"/>
              <w:left w:val="single" w:sz="4" w:space="0" w:color="auto"/>
              <w:bottom w:val="single" w:sz="4" w:space="0" w:color="auto"/>
              <w:right w:val="single" w:sz="4" w:space="0" w:color="auto"/>
            </w:tcBorders>
            <w:vAlign w:val="center"/>
            <w:hideMark/>
          </w:tcPr>
          <w:p w:rsidR="00153E9F" w:rsidRPr="00153E9F" w:rsidRDefault="00153E9F" w:rsidP="00A25045">
            <w:pPr>
              <w:suppressAutoHyphens/>
              <w:rPr>
                <w:sz w:val="12"/>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3E9F" w:rsidRPr="00153E9F" w:rsidRDefault="00153E9F" w:rsidP="00A25045">
            <w:pPr>
              <w:suppressAutoHyphens/>
              <w:rPr>
                <w:sz w:val="12"/>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3E9F" w:rsidRPr="00153E9F" w:rsidRDefault="00153E9F" w:rsidP="00A25045">
            <w:pPr>
              <w:suppressAutoHyphens/>
              <w:rPr>
                <w:sz w:val="12"/>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3E9F" w:rsidRPr="00153E9F" w:rsidRDefault="00153E9F" w:rsidP="00A25045">
            <w:pPr>
              <w:suppressAutoHyphens/>
              <w:rPr>
                <w:sz w:val="12"/>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3E9F" w:rsidRPr="00153E9F" w:rsidRDefault="00153E9F" w:rsidP="00A25045">
            <w:pPr>
              <w:suppressAutoHyphens/>
              <w:rPr>
                <w:sz w:val="12"/>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3E9F" w:rsidRPr="00153E9F" w:rsidRDefault="00153E9F" w:rsidP="00A25045">
            <w:pPr>
              <w:suppressAutoHyphens/>
              <w:rPr>
                <w:sz w:val="12"/>
                <w:szCs w:val="16"/>
              </w:rPr>
            </w:pPr>
          </w:p>
        </w:tc>
        <w:tc>
          <w:tcPr>
            <w:tcW w:w="0" w:type="auto"/>
            <w:tcBorders>
              <w:top w:val="single" w:sz="4" w:space="0" w:color="auto"/>
              <w:left w:val="single" w:sz="4" w:space="0" w:color="auto"/>
              <w:bottom w:val="single" w:sz="4" w:space="0" w:color="auto"/>
              <w:right w:val="single" w:sz="4" w:space="0" w:color="auto"/>
            </w:tcBorders>
            <w:hideMark/>
          </w:tcPr>
          <w:p w:rsidR="00153E9F" w:rsidRPr="00153E9F" w:rsidRDefault="00153E9F" w:rsidP="00A25045">
            <w:pPr>
              <w:pStyle w:val="ConsPlusNormal"/>
              <w:suppressAutoHyphens/>
              <w:ind w:firstLine="0"/>
              <w:jc w:val="center"/>
              <w:rPr>
                <w:rFonts w:ascii="Times New Roman" w:hAnsi="Times New Roman"/>
                <w:sz w:val="12"/>
                <w:szCs w:val="16"/>
              </w:rPr>
            </w:pPr>
            <w:r w:rsidRPr="00153E9F">
              <w:rPr>
                <w:rFonts w:ascii="Times New Roman" w:hAnsi="Times New Roman"/>
                <w:sz w:val="12"/>
                <w:szCs w:val="16"/>
              </w:rPr>
              <w:t>2017</w:t>
            </w:r>
          </w:p>
        </w:tc>
        <w:tc>
          <w:tcPr>
            <w:tcW w:w="0" w:type="auto"/>
            <w:tcBorders>
              <w:top w:val="single" w:sz="4" w:space="0" w:color="auto"/>
              <w:left w:val="single" w:sz="4" w:space="0" w:color="auto"/>
              <w:bottom w:val="single" w:sz="4" w:space="0" w:color="auto"/>
              <w:right w:val="single" w:sz="4" w:space="0" w:color="auto"/>
            </w:tcBorders>
            <w:hideMark/>
          </w:tcPr>
          <w:p w:rsidR="00153E9F" w:rsidRPr="00153E9F" w:rsidRDefault="00153E9F" w:rsidP="00A25045">
            <w:pPr>
              <w:pStyle w:val="ConsPlusNormal"/>
              <w:suppressAutoHyphens/>
              <w:ind w:firstLine="0"/>
              <w:jc w:val="center"/>
              <w:rPr>
                <w:rFonts w:ascii="Times New Roman" w:hAnsi="Times New Roman"/>
                <w:sz w:val="12"/>
                <w:szCs w:val="16"/>
              </w:rPr>
            </w:pPr>
            <w:r w:rsidRPr="00153E9F">
              <w:rPr>
                <w:rFonts w:ascii="Times New Roman" w:hAnsi="Times New Roman"/>
                <w:sz w:val="12"/>
                <w:szCs w:val="16"/>
              </w:rPr>
              <w:t>2018</w:t>
            </w:r>
          </w:p>
        </w:tc>
        <w:tc>
          <w:tcPr>
            <w:tcW w:w="0" w:type="auto"/>
            <w:tcBorders>
              <w:top w:val="single" w:sz="4" w:space="0" w:color="auto"/>
              <w:left w:val="single" w:sz="4" w:space="0" w:color="auto"/>
              <w:bottom w:val="single" w:sz="4" w:space="0" w:color="auto"/>
              <w:right w:val="single" w:sz="4" w:space="0" w:color="auto"/>
            </w:tcBorders>
            <w:hideMark/>
          </w:tcPr>
          <w:p w:rsidR="00153E9F" w:rsidRPr="00153E9F" w:rsidRDefault="00153E9F" w:rsidP="00A25045">
            <w:pPr>
              <w:pStyle w:val="ConsPlusNormal"/>
              <w:suppressAutoHyphens/>
              <w:ind w:firstLine="0"/>
              <w:jc w:val="center"/>
              <w:rPr>
                <w:rFonts w:ascii="Times New Roman" w:hAnsi="Times New Roman"/>
                <w:sz w:val="12"/>
                <w:szCs w:val="16"/>
              </w:rPr>
            </w:pPr>
            <w:r w:rsidRPr="00153E9F">
              <w:rPr>
                <w:rFonts w:ascii="Times New Roman" w:hAnsi="Times New Roman"/>
                <w:sz w:val="12"/>
                <w:szCs w:val="16"/>
              </w:rPr>
              <w:t>2019</w:t>
            </w:r>
          </w:p>
        </w:tc>
        <w:tc>
          <w:tcPr>
            <w:tcW w:w="0" w:type="auto"/>
            <w:tcBorders>
              <w:top w:val="single" w:sz="4" w:space="0" w:color="auto"/>
              <w:left w:val="single" w:sz="4" w:space="0" w:color="auto"/>
              <w:bottom w:val="single" w:sz="4" w:space="0" w:color="auto"/>
              <w:right w:val="single" w:sz="4" w:space="0" w:color="auto"/>
            </w:tcBorders>
            <w:hideMark/>
          </w:tcPr>
          <w:p w:rsidR="00153E9F" w:rsidRPr="00153E9F" w:rsidRDefault="00153E9F" w:rsidP="00A25045">
            <w:pPr>
              <w:pStyle w:val="ConsPlusNormal"/>
              <w:suppressAutoHyphens/>
              <w:ind w:firstLine="0"/>
              <w:jc w:val="center"/>
              <w:rPr>
                <w:rFonts w:ascii="Times New Roman" w:hAnsi="Times New Roman"/>
                <w:sz w:val="12"/>
                <w:szCs w:val="16"/>
              </w:rPr>
            </w:pPr>
            <w:r w:rsidRPr="00153E9F">
              <w:rPr>
                <w:rFonts w:ascii="Times New Roman" w:hAnsi="Times New Roman"/>
                <w:sz w:val="12"/>
                <w:szCs w:val="16"/>
              </w:rPr>
              <w:t>2020</w:t>
            </w:r>
          </w:p>
        </w:tc>
        <w:tc>
          <w:tcPr>
            <w:tcW w:w="0" w:type="auto"/>
            <w:tcBorders>
              <w:top w:val="single" w:sz="4" w:space="0" w:color="auto"/>
              <w:left w:val="single" w:sz="4" w:space="0" w:color="auto"/>
              <w:bottom w:val="single" w:sz="4" w:space="0" w:color="auto"/>
              <w:right w:val="single" w:sz="4" w:space="0" w:color="auto"/>
            </w:tcBorders>
          </w:tcPr>
          <w:p w:rsidR="00153E9F" w:rsidRPr="00153E9F" w:rsidRDefault="00153E9F" w:rsidP="00A25045">
            <w:pPr>
              <w:pStyle w:val="ConsPlusNormal"/>
              <w:suppressAutoHyphens/>
              <w:ind w:firstLine="0"/>
              <w:jc w:val="center"/>
              <w:rPr>
                <w:rFonts w:ascii="Times New Roman" w:hAnsi="Times New Roman"/>
                <w:sz w:val="12"/>
                <w:szCs w:val="16"/>
              </w:rPr>
            </w:pPr>
            <w:r w:rsidRPr="00153E9F">
              <w:rPr>
                <w:rFonts w:ascii="Times New Roman" w:hAnsi="Times New Roman"/>
                <w:sz w:val="12"/>
                <w:szCs w:val="16"/>
              </w:rPr>
              <w:t>2021</w:t>
            </w:r>
          </w:p>
        </w:tc>
        <w:tc>
          <w:tcPr>
            <w:tcW w:w="0" w:type="auto"/>
            <w:tcBorders>
              <w:top w:val="single" w:sz="4" w:space="0" w:color="auto"/>
              <w:left w:val="single" w:sz="4" w:space="0" w:color="auto"/>
              <w:bottom w:val="single" w:sz="4" w:space="0" w:color="auto"/>
              <w:right w:val="single" w:sz="4" w:space="0" w:color="auto"/>
            </w:tcBorders>
          </w:tcPr>
          <w:p w:rsidR="00153E9F" w:rsidRPr="00153E9F" w:rsidRDefault="00153E9F" w:rsidP="00A25045">
            <w:pPr>
              <w:pStyle w:val="ConsPlusNormal"/>
              <w:suppressAutoHyphens/>
              <w:ind w:firstLine="0"/>
              <w:jc w:val="center"/>
              <w:rPr>
                <w:rFonts w:ascii="Times New Roman" w:hAnsi="Times New Roman"/>
                <w:sz w:val="12"/>
                <w:szCs w:val="16"/>
              </w:rPr>
            </w:pPr>
            <w:r w:rsidRPr="00153E9F">
              <w:rPr>
                <w:rFonts w:ascii="Times New Roman" w:hAnsi="Times New Roman"/>
                <w:sz w:val="12"/>
                <w:szCs w:val="16"/>
              </w:rPr>
              <w:t>2022</w:t>
            </w:r>
          </w:p>
        </w:tc>
      </w:tr>
      <w:tr w:rsidR="00153E9F" w:rsidRPr="00153E9F" w:rsidTr="00153E9F">
        <w:trPr>
          <w:trHeight w:val="207"/>
        </w:trPr>
        <w:tc>
          <w:tcPr>
            <w:tcW w:w="0" w:type="auto"/>
            <w:tcBorders>
              <w:top w:val="single" w:sz="4" w:space="0" w:color="auto"/>
              <w:left w:val="single" w:sz="4" w:space="0" w:color="auto"/>
              <w:bottom w:val="single" w:sz="4" w:space="0" w:color="auto"/>
              <w:right w:val="single" w:sz="4" w:space="0" w:color="auto"/>
            </w:tcBorders>
            <w:hideMark/>
          </w:tcPr>
          <w:p w:rsidR="00153E9F" w:rsidRPr="00153E9F" w:rsidRDefault="00153E9F" w:rsidP="00A25045">
            <w:pPr>
              <w:pStyle w:val="ConsPlusNormal"/>
              <w:suppressAutoHyphens/>
              <w:ind w:firstLine="0"/>
              <w:jc w:val="center"/>
              <w:rPr>
                <w:rFonts w:ascii="Times New Roman" w:hAnsi="Times New Roman"/>
                <w:b/>
                <w:sz w:val="12"/>
                <w:szCs w:val="16"/>
              </w:rPr>
            </w:pPr>
            <w:r w:rsidRPr="00153E9F">
              <w:rPr>
                <w:rFonts w:ascii="Times New Roman" w:hAnsi="Times New Roman"/>
                <w:b/>
                <w:sz w:val="12"/>
                <w:szCs w:val="16"/>
              </w:rPr>
              <w:t>1</w:t>
            </w:r>
          </w:p>
        </w:tc>
        <w:tc>
          <w:tcPr>
            <w:tcW w:w="0" w:type="auto"/>
            <w:tcBorders>
              <w:top w:val="single" w:sz="4" w:space="0" w:color="auto"/>
              <w:left w:val="single" w:sz="4" w:space="0" w:color="auto"/>
              <w:bottom w:val="single" w:sz="4" w:space="0" w:color="auto"/>
              <w:right w:val="single" w:sz="4" w:space="0" w:color="auto"/>
            </w:tcBorders>
            <w:hideMark/>
          </w:tcPr>
          <w:p w:rsidR="00153E9F" w:rsidRPr="00153E9F" w:rsidRDefault="00153E9F" w:rsidP="00A25045">
            <w:pPr>
              <w:pStyle w:val="ConsPlusNormal"/>
              <w:suppressAutoHyphens/>
              <w:ind w:firstLine="0"/>
              <w:jc w:val="center"/>
              <w:rPr>
                <w:rFonts w:ascii="Times New Roman" w:hAnsi="Times New Roman"/>
                <w:b/>
                <w:sz w:val="12"/>
                <w:szCs w:val="16"/>
              </w:rPr>
            </w:pPr>
            <w:r w:rsidRPr="00153E9F">
              <w:rPr>
                <w:rFonts w:ascii="Times New Roman" w:hAnsi="Times New Roman"/>
                <w:b/>
                <w:sz w:val="12"/>
                <w:szCs w:val="16"/>
              </w:rPr>
              <w:t>2</w:t>
            </w:r>
          </w:p>
        </w:tc>
        <w:tc>
          <w:tcPr>
            <w:tcW w:w="0" w:type="auto"/>
            <w:tcBorders>
              <w:top w:val="single" w:sz="4" w:space="0" w:color="auto"/>
              <w:left w:val="single" w:sz="4" w:space="0" w:color="auto"/>
              <w:bottom w:val="single" w:sz="4" w:space="0" w:color="auto"/>
              <w:right w:val="single" w:sz="4" w:space="0" w:color="auto"/>
            </w:tcBorders>
            <w:hideMark/>
          </w:tcPr>
          <w:p w:rsidR="00153E9F" w:rsidRPr="00153E9F" w:rsidRDefault="00153E9F" w:rsidP="00A25045">
            <w:pPr>
              <w:pStyle w:val="ConsPlusNormal"/>
              <w:suppressAutoHyphens/>
              <w:ind w:firstLine="0"/>
              <w:jc w:val="center"/>
              <w:rPr>
                <w:rFonts w:ascii="Times New Roman" w:hAnsi="Times New Roman"/>
                <w:b/>
                <w:sz w:val="12"/>
                <w:szCs w:val="16"/>
              </w:rPr>
            </w:pPr>
            <w:r w:rsidRPr="00153E9F">
              <w:rPr>
                <w:rFonts w:ascii="Times New Roman" w:hAnsi="Times New Roman"/>
                <w:b/>
                <w:sz w:val="12"/>
                <w:szCs w:val="16"/>
              </w:rPr>
              <w:t>3</w:t>
            </w:r>
          </w:p>
        </w:tc>
        <w:tc>
          <w:tcPr>
            <w:tcW w:w="0" w:type="auto"/>
            <w:tcBorders>
              <w:top w:val="single" w:sz="4" w:space="0" w:color="auto"/>
              <w:left w:val="single" w:sz="4" w:space="0" w:color="auto"/>
              <w:bottom w:val="single" w:sz="4" w:space="0" w:color="auto"/>
              <w:right w:val="single" w:sz="4" w:space="0" w:color="auto"/>
            </w:tcBorders>
            <w:hideMark/>
          </w:tcPr>
          <w:p w:rsidR="00153E9F" w:rsidRPr="00153E9F" w:rsidRDefault="00153E9F" w:rsidP="00A25045">
            <w:pPr>
              <w:pStyle w:val="ConsPlusNormal"/>
              <w:suppressAutoHyphens/>
              <w:ind w:firstLine="0"/>
              <w:jc w:val="center"/>
              <w:rPr>
                <w:rFonts w:ascii="Times New Roman" w:hAnsi="Times New Roman"/>
                <w:b/>
                <w:sz w:val="12"/>
                <w:szCs w:val="16"/>
              </w:rPr>
            </w:pPr>
            <w:r w:rsidRPr="00153E9F">
              <w:rPr>
                <w:rFonts w:ascii="Times New Roman" w:hAnsi="Times New Roman"/>
                <w:b/>
                <w:sz w:val="12"/>
                <w:szCs w:val="16"/>
              </w:rPr>
              <w:t>4</w:t>
            </w:r>
          </w:p>
        </w:tc>
        <w:tc>
          <w:tcPr>
            <w:tcW w:w="0" w:type="auto"/>
            <w:tcBorders>
              <w:top w:val="single" w:sz="4" w:space="0" w:color="auto"/>
              <w:left w:val="single" w:sz="4" w:space="0" w:color="auto"/>
              <w:bottom w:val="single" w:sz="4" w:space="0" w:color="auto"/>
              <w:right w:val="single" w:sz="4" w:space="0" w:color="auto"/>
            </w:tcBorders>
            <w:hideMark/>
          </w:tcPr>
          <w:p w:rsidR="00153E9F" w:rsidRPr="00153E9F" w:rsidRDefault="00153E9F" w:rsidP="00A25045">
            <w:pPr>
              <w:pStyle w:val="ConsPlusNormal"/>
              <w:suppressAutoHyphens/>
              <w:ind w:firstLine="0"/>
              <w:jc w:val="center"/>
              <w:rPr>
                <w:rFonts w:ascii="Times New Roman" w:hAnsi="Times New Roman"/>
                <w:b/>
                <w:sz w:val="12"/>
                <w:szCs w:val="16"/>
              </w:rPr>
            </w:pPr>
            <w:r w:rsidRPr="00153E9F">
              <w:rPr>
                <w:rFonts w:ascii="Times New Roman" w:hAnsi="Times New Roman"/>
                <w:b/>
                <w:sz w:val="12"/>
                <w:szCs w:val="16"/>
              </w:rPr>
              <w:t>5</w:t>
            </w:r>
          </w:p>
        </w:tc>
        <w:tc>
          <w:tcPr>
            <w:tcW w:w="0" w:type="auto"/>
            <w:tcBorders>
              <w:top w:val="single" w:sz="4" w:space="0" w:color="auto"/>
              <w:left w:val="single" w:sz="4" w:space="0" w:color="auto"/>
              <w:bottom w:val="single" w:sz="4" w:space="0" w:color="auto"/>
              <w:right w:val="single" w:sz="4" w:space="0" w:color="auto"/>
            </w:tcBorders>
            <w:hideMark/>
          </w:tcPr>
          <w:p w:rsidR="00153E9F" w:rsidRPr="00153E9F" w:rsidRDefault="00153E9F" w:rsidP="00A25045">
            <w:pPr>
              <w:pStyle w:val="ConsPlusNormal"/>
              <w:suppressAutoHyphens/>
              <w:ind w:firstLine="0"/>
              <w:jc w:val="center"/>
              <w:rPr>
                <w:rFonts w:ascii="Times New Roman" w:hAnsi="Times New Roman"/>
                <w:b/>
                <w:sz w:val="12"/>
                <w:szCs w:val="16"/>
              </w:rPr>
            </w:pPr>
            <w:r w:rsidRPr="00153E9F">
              <w:rPr>
                <w:rFonts w:ascii="Times New Roman" w:hAnsi="Times New Roman"/>
                <w:b/>
                <w:sz w:val="12"/>
                <w:szCs w:val="16"/>
              </w:rPr>
              <w:t>6</w:t>
            </w:r>
          </w:p>
        </w:tc>
        <w:tc>
          <w:tcPr>
            <w:tcW w:w="0" w:type="auto"/>
            <w:tcBorders>
              <w:top w:val="single" w:sz="4" w:space="0" w:color="auto"/>
              <w:left w:val="single" w:sz="4" w:space="0" w:color="auto"/>
              <w:bottom w:val="single" w:sz="4" w:space="0" w:color="auto"/>
              <w:right w:val="single" w:sz="4" w:space="0" w:color="auto"/>
            </w:tcBorders>
            <w:hideMark/>
          </w:tcPr>
          <w:p w:rsidR="00153E9F" w:rsidRPr="00153E9F" w:rsidRDefault="00153E9F" w:rsidP="00A25045">
            <w:pPr>
              <w:pStyle w:val="ConsPlusNormal"/>
              <w:suppressAutoHyphens/>
              <w:ind w:firstLine="0"/>
              <w:jc w:val="center"/>
              <w:rPr>
                <w:rFonts w:ascii="Times New Roman" w:hAnsi="Times New Roman"/>
                <w:b/>
                <w:sz w:val="12"/>
                <w:szCs w:val="16"/>
              </w:rPr>
            </w:pPr>
            <w:r w:rsidRPr="00153E9F">
              <w:rPr>
                <w:rFonts w:ascii="Times New Roman" w:hAnsi="Times New Roman"/>
                <w:b/>
                <w:sz w:val="12"/>
                <w:szCs w:val="16"/>
              </w:rPr>
              <w:t>7</w:t>
            </w:r>
          </w:p>
        </w:tc>
        <w:tc>
          <w:tcPr>
            <w:tcW w:w="0" w:type="auto"/>
            <w:tcBorders>
              <w:top w:val="single" w:sz="4" w:space="0" w:color="auto"/>
              <w:left w:val="single" w:sz="4" w:space="0" w:color="auto"/>
              <w:bottom w:val="single" w:sz="4" w:space="0" w:color="auto"/>
              <w:right w:val="single" w:sz="4" w:space="0" w:color="auto"/>
            </w:tcBorders>
            <w:hideMark/>
          </w:tcPr>
          <w:p w:rsidR="00153E9F" w:rsidRPr="00153E9F" w:rsidRDefault="00153E9F" w:rsidP="00A25045">
            <w:pPr>
              <w:pStyle w:val="ConsPlusNormal"/>
              <w:suppressAutoHyphens/>
              <w:ind w:firstLine="0"/>
              <w:jc w:val="center"/>
              <w:rPr>
                <w:rFonts w:ascii="Times New Roman" w:hAnsi="Times New Roman"/>
                <w:b/>
                <w:sz w:val="12"/>
                <w:szCs w:val="16"/>
              </w:rPr>
            </w:pPr>
            <w:r w:rsidRPr="00153E9F">
              <w:rPr>
                <w:rFonts w:ascii="Times New Roman" w:hAnsi="Times New Roman"/>
                <w:b/>
                <w:sz w:val="12"/>
                <w:szCs w:val="16"/>
              </w:rPr>
              <w:t>8</w:t>
            </w:r>
          </w:p>
        </w:tc>
        <w:tc>
          <w:tcPr>
            <w:tcW w:w="0" w:type="auto"/>
            <w:tcBorders>
              <w:top w:val="single" w:sz="4" w:space="0" w:color="auto"/>
              <w:left w:val="single" w:sz="4" w:space="0" w:color="auto"/>
              <w:bottom w:val="single" w:sz="4" w:space="0" w:color="auto"/>
              <w:right w:val="single" w:sz="4" w:space="0" w:color="auto"/>
            </w:tcBorders>
            <w:hideMark/>
          </w:tcPr>
          <w:p w:rsidR="00153E9F" w:rsidRPr="00153E9F" w:rsidRDefault="00153E9F" w:rsidP="00A25045">
            <w:pPr>
              <w:pStyle w:val="ConsPlusNormal"/>
              <w:suppressAutoHyphens/>
              <w:ind w:firstLine="0"/>
              <w:jc w:val="center"/>
              <w:rPr>
                <w:rFonts w:ascii="Times New Roman" w:hAnsi="Times New Roman"/>
                <w:b/>
                <w:sz w:val="12"/>
                <w:szCs w:val="16"/>
              </w:rPr>
            </w:pPr>
            <w:r w:rsidRPr="00153E9F">
              <w:rPr>
                <w:rFonts w:ascii="Times New Roman" w:hAnsi="Times New Roman"/>
                <w:b/>
                <w:sz w:val="12"/>
                <w:szCs w:val="16"/>
              </w:rPr>
              <w:t>9</w:t>
            </w:r>
          </w:p>
        </w:tc>
        <w:tc>
          <w:tcPr>
            <w:tcW w:w="0" w:type="auto"/>
            <w:tcBorders>
              <w:top w:val="single" w:sz="4" w:space="0" w:color="auto"/>
              <w:left w:val="single" w:sz="4" w:space="0" w:color="auto"/>
              <w:bottom w:val="single" w:sz="4" w:space="0" w:color="auto"/>
              <w:right w:val="single" w:sz="4" w:space="0" w:color="auto"/>
            </w:tcBorders>
            <w:hideMark/>
          </w:tcPr>
          <w:p w:rsidR="00153E9F" w:rsidRPr="00153E9F" w:rsidRDefault="00153E9F" w:rsidP="00A25045">
            <w:pPr>
              <w:pStyle w:val="ConsPlusNormal"/>
              <w:suppressAutoHyphens/>
              <w:ind w:firstLine="0"/>
              <w:jc w:val="center"/>
              <w:rPr>
                <w:rFonts w:ascii="Times New Roman" w:hAnsi="Times New Roman"/>
                <w:b/>
                <w:sz w:val="12"/>
                <w:szCs w:val="16"/>
              </w:rPr>
            </w:pPr>
            <w:r w:rsidRPr="00153E9F">
              <w:rPr>
                <w:rFonts w:ascii="Times New Roman" w:hAnsi="Times New Roman"/>
                <w:b/>
                <w:sz w:val="12"/>
                <w:szCs w:val="16"/>
              </w:rPr>
              <w:t>10</w:t>
            </w:r>
          </w:p>
        </w:tc>
        <w:tc>
          <w:tcPr>
            <w:tcW w:w="0" w:type="auto"/>
            <w:tcBorders>
              <w:top w:val="single" w:sz="4" w:space="0" w:color="auto"/>
              <w:left w:val="single" w:sz="4" w:space="0" w:color="auto"/>
              <w:bottom w:val="single" w:sz="4" w:space="0" w:color="auto"/>
              <w:right w:val="single" w:sz="4" w:space="0" w:color="auto"/>
            </w:tcBorders>
          </w:tcPr>
          <w:p w:rsidR="00153E9F" w:rsidRPr="00153E9F" w:rsidRDefault="00153E9F" w:rsidP="00A25045">
            <w:pPr>
              <w:pStyle w:val="ConsPlusNormal"/>
              <w:suppressAutoHyphens/>
              <w:ind w:firstLine="0"/>
              <w:jc w:val="center"/>
              <w:rPr>
                <w:rFonts w:ascii="Times New Roman" w:hAnsi="Times New Roman"/>
                <w:b/>
                <w:sz w:val="12"/>
                <w:szCs w:val="16"/>
              </w:rPr>
            </w:pPr>
            <w:r w:rsidRPr="00153E9F">
              <w:rPr>
                <w:rFonts w:ascii="Times New Roman" w:hAnsi="Times New Roman"/>
                <w:b/>
                <w:sz w:val="12"/>
                <w:szCs w:val="16"/>
              </w:rPr>
              <w:t>11</w:t>
            </w:r>
          </w:p>
        </w:tc>
        <w:tc>
          <w:tcPr>
            <w:tcW w:w="0" w:type="auto"/>
            <w:tcBorders>
              <w:top w:val="single" w:sz="4" w:space="0" w:color="auto"/>
              <w:left w:val="single" w:sz="4" w:space="0" w:color="auto"/>
              <w:bottom w:val="single" w:sz="4" w:space="0" w:color="auto"/>
              <w:right w:val="single" w:sz="4" w:space="0" w:color="auto"/>
            </w:tcBorders>
          </w:tcPr>
          <w:p w:rsidR="00153E9F" w:rsidRPr="00153E9F" w:rsidRDefault="00153E9F" w:rsidP="00A25045">
            <w:pPr>
              <w:pStyle w:val="ConsPlusNormal"/>
              <w:suppressAutoHyphens/>
              <w:ind w:firstLine="0"/>
              <w:jc w:val="center"/>
              <w:rPr>
                <w:rFonts w:ascii="Times New Roman" w:hAnsi="Times New Roman"/>
                <w:b/>
                <w:sz w:val="12"/>
                <w:szCs w:val="16"/>
              </w:rPr>
            </w:pPr>
            <w:r w:rsidRPr="00153E9F">
              <w:rPr>
                <w:rFonts w:ascii="Times New Roman" w:hAnsi="Times New Roman"/>
                <w:b/>
                <w:sz w:val="12"/>
                <w:szCs w:val="16"/>
              </w:rPr>
              <w:t>12</w:t>
            </w:r>
          </w:p>
        </w:tc>
      </w:tr>
      <w:tr w:rsidR="00153E9F" w:rsidRPr="00153E9F" w:rsidTr="00153E9F">
        <w:trPr>
          <w:trHeight w:val="423"/>
        </w:trPr>
        <w:tc>
          <w:tcPr>
            <w:tcW w:w="0" w:type="auto"/>
            <w:gridSpan w:val="12"/>
            <w:tcBorders>
              <w:top w:val="single" w:sz="4" w:space="0" w:color="auto"/>
              <w:left w:val="single" w:sz="4" w:space="0" w:color="auto"/>
              <w:bottom w:val="single" w:sz="4" w:space="0" w:color="auto"/>
              <w:right w:val="single" w:sz="4" w:space="0" w:color="auto"/>
            </w:tcBorders>
            <w:hideMark/>
          </w:tcPr>
          <w:p w:rsidR="00153E9F" w:rsidRPr="00153E9F" w:rsidRDefault="00153E9F" w:rsidP="00A25045">
            <w:pPr>
              <w:pStyle w:val="ConsPlusNormal"/>
              <w:suppressAutoHyphens/>
              <w:ind w:firstLine="0"/>
              <w:jc w:val="center"/>
              <w:rPr>
                <w:rFonts w:ascii="Times New Roman" w:hAnsi="Times New Roman"/>
                <w:b/>
                <w:sz w:val="12"/>
                <w:szCs w:val="16"/>
              </w:rPr>
            </w:pPr>
            <w:r w:rsidRPr="00153E9F">
              <w:rPr>
                <w:rFonts w:ascii="Times New Roman" w:hAnsi="Times New Roman"/>
                <w:sz w:val="12"/>
                <w:szCs w:val="16"/>
              </w:rPr>
              <w:t xml:space="preserve">            Задача 1. Улучшение комплексного </w:t>
            </w:r>
            <w:proofErr w:type="gramStart"/>
            <w:r w:rsidRPr="00153E9F">
              <w:rPr>
                <w:rFonts w:ascii="Times New Roman" w:hAnsi="Times New Roman"/>
                <w:sz w:val="12"/>
                <w:szCs w:val="16"/>
              </w:rPr>
              <w:t>благоустройства дворовых территорий многоквартирных жилых домов города Сольцы</w:t>
            </w:r>
            <w:proofErr w:type="gramEnd"/>
          </w:p>
        </w:tc>
      </w:tr>
      <w:tr w:rsidR="00153E9F" w:rsidRPr="00153E9F" w:rsidTr="00153E9F">
        <w:trPr>
          <w:trHeight w:val="207"/>
        </w:trPr>
        <w:tc>
          <w:tcPr>
            <w:tcW w:w="0" w:type="auto"/>
            <w:tcBorders>
              <w:top w:val="single" w:sz="4" w:space="0" w:color="auto"/>
              <w:left w:val="single" w:sz="4" w:space="0" w:color="auto"/>
              <w:bottom w:val="single" w:sz="4" w:space="0" w:color="auto"/>
              <w:right w:val="single" w:sz="4" w:space="0" w:color="auto"/>
            </w:tcBorders>
            <w:hideMark/>
          </w:tcPr>
          <w:p w:rsidR="00153E9F" w:rsidRPr="00153E9F" w:rsidRDefault="00153E9F" w:rsidP="00A25045">
            <w:pPr>
              <w:pStyle w:val="ConsPlusNormal"/>
              <w:suppressAutoHyphens/>
              <w:ind w:firstLine="0"/>
              <w:contextualSpacing/>
              <w:jc w:val="center"/>
              <w:rPr>
                <w:rFonts w:ascii="Times New Roman" w:hAnsi="Times New Roman"/>
                <w:sz w:val="12"/>
                <w:szCs w:val="16"/>
              </w:rPr>
            </w:pPr>
            <w:r w:rsidRPr="00153E9F">
              <w:rPr>
                <w:rFonts w:ascii="Times New Roman" w:hAnsi="Times New Roman"/>
                <w:sz w:val="12"/>
                <w:szCs w:val="16"/>
              </w:rPr>
              <w:t>1.1.</w:t>
            </w:r>
          </w:p>
        </w:tc>
        <w:tc>
          <w:tcPr>
            <w:tcW w:w="0" w:type="auto"/>
            <w:tcBorders>
              <w:top w:val="single" w:sz="4" w:space="0" w:color="auto"/>
              <w:left w:val="single" w:sz="4" w:space="0" w:color="auto"/>
              <w:bottom w:val="single" w:sz="4" w:space="0" w:color="auto"/>
              <w:right w:val="single" w:sz="4" w:space="0" w:color="auto"/>
            </w:tcBorders>
            <w:hideMark/>
          </w:tcPr>
          <w:p w:rsidR="00153E9F" w:rsidRPr="00153E9F" w:rsidRDefault="00153E9F" w:rsidP="00A25045">
            <w:pPr>
              <w:pStyle w:val="ConsPlusNormal"/>
              <w:suppressAutoHyphens/>
              <w:ind w:firstLine="0"/>
              <w:rPr>
                <w:rFonts w:ascii="Times New Roman" w:hAnsi="Times New Roman"/>
                <w:sz w:val="12"/>
                <w:szCs w:val="16"/>
              </w:rPr>
            </w:pPr>
            <w:r w:rsidRPr="00153E9F">
              <w:rPr>
                <w:rFonts w:ascii="Times New Roman" w:hAnsi="Times New Roman"/>
                <w:sz w:val="12"/>
                <w:szCs w:val="16"/>
              </w:rPr>
              <w:t>Благоустройство дворовых территорий в соответствии с  адресным перечнем дворовых территорий многоквартирных домов:</w:t>
            </w:r>
          </w:p>
          <w:p w:rsidR="00153E9F" w:rsidRPr="00153E9F" w:rsidRDefault="00153E9F" w:rsidP="00A25045">
            <w:pPr>
              <w:pStyle w:val="ConsPlusNormal"/>
              <w:suppressAutoHyphens/>
              <w:ind w:firstLine="0"/>
              <w:rPr>
                <w:rFonts w:ascii="Times New Roman" w:hAnsi="Times New Roman"/>
                <w:sz w:val="12"/>
                <w:szCs w:val="16"/>
                <w:u w:val="single"/>
              </w:rPr>
            </w:pPr>
            <w:r w:rsidRPr="00153E9F">
              <w:rPr>
                <w:rFonts w:ascii="Times New Roman" w:hAnsi="Times New Roman"/>
                <w:sz w:val="12"/>
                <w:szCs w:val="16"/>
                <w:u w:val="single"/>
              </w:rPr>
              <w:t>2017 год</w:t>
            </w:r>
          </w:p>
          <w:p w:rsidR="00153E9F" w:rsidRPr="00153E9F" w:rsidRDefault="00153E9F" w:rsidP="00A25045">
            <w:pPr>
              <w:pStyle w:val="ConsPlusNormal"/>
              <w:suppressAutoHyphens/>
              <w:ind w:firstLine="0"/>
              <w:rPr>
                <w:rFonts w:ascii="Times New Roman" w:hAnsi="Times New Roman"/>
                <w:sz w:val="12"/>
                <w:szCs w:val="16"/>
              </w:rPr>
            </w:pPr>
            <w:r w:rsidRPr="00153E9F">
              <w:rPr>
                <w:rFonts w:ascii="Times New Roman" w:hAnsi="Times New Roman"/>
                <w:sz w:val="12"/>
                <w:szCs w:val="16"/>
              </w:rPr>
              <w:t xml:space="preserve"> г. Сольцы, ул. Красных Партизан, д.3а;</w:t>
            </w:r>
          </w:p>
          <w:p w:rsidR="00153E9F" w:rsidRPr="00153E9F" w:rsidRDefault="00153E9F" w:rsidP="00A25045">
            <w:pPr>
              <w:pStyle w:val="ConsPlusNormal"/>
              <w:suppressAutoHyphens/>
              <w:ind w:firstLine="0"/>
              <w:rPr>
                <w:rFonts w:ascii="Times New Roman" w:hAnsi="Times New Roman"/>
                <w:sz w:val="12"/>
                <w:szCs w:val="16"/>
              </w:rPr>
            </w:pPr>
            <w:r w:rsidRPr="00153E9F">
              <w:rPr>
                <w:rFonts w:ascii="Times New Roman" w:hAnsi="Times New Roman"/>
                <w:sz w:val="12"/>
                <w:szCs w:val="16"/>
              </w:rPr>
              <w:t>г. Сольцы, Наб. 7-го Ноября, д.10;</w:t>
            </w:r>
          </w:p>
          <w:p w:rsidR="00153E9F" w:rsidRPr="00153E9F" w:rsidRDefault="00153E9F" w:rsidP="00A25045">
            <w:pPr>
              <w:suppressAutoHyphens/>
              <w:rPr>
                <w:sz w:val="12"/>
                <w:szCs w:val="16"/>
              </w:rPr>
            </w:pPr>
            <w:r w:rsidRPr="00153E9F">
              <w:rPr>
                <w:sz w:val="12"/>
                <w:szCs w:val="16"/>
              </w:rPr>
              <w:t xml:space="preserve">г. Сольцы, ул. </w:t>
            </w:r>
            <w:proofErr w:type="gramStart"/>
            <w:r w:rsidRPr="00153E9F">
              <w:rPr>
                <w:sz w:val="12"/>
                <w:szCs w:val="16"/>
              </w:rPr>
              <w:t>Новгородская</w:t>
            </w:r>
            <w:proofErr w:type="gramEnd"/>
            <w:r w:rsidRPr="00153E9F">
              <w:rPr>
                <w:sz w:val="12"/>
                <w:szCs w:val="16"/>
              </w:rPr>
              <w:t>, д.7;</w:t>
            </w:r>
          </w:p>
          <w:p w:rsidR="00153E9F" w:rsidRPr="00153E9F" w:rsidRDefault="00153E9F" w:rsidP="00A25045">
            <w:pPr>
              <w:suppressAutoHyphens/>
              <w:rPr>
                <w:sz w:val="12"/>
                <w:szCs w:val="16"/>
              </w:rPr>
            </w:pPr>
            <w:r w:rsidRPr="00153E9F">
              <w:rPr>
                <w:sz w:val="12"/>
                <w:szCs w:val="16"/>
              </w:rPr>
              <w:t>г. Сольцы, пр. Советский, д.32;</w:t>
            </w:r>
          </w:p>
          <w:p w:rsidR="00153E9F" w:rsidRPr="00153E9F" w:rsidRDefault="00153E9F" w:rsidP="00A25045">
            <w:pPr>
              <w:suppressAutoHyphens/>
              <w:rPr>
                <w:sz w:val="12"/>
                <w:szCs w:val="16"/>
              </w:rPr>
            </w:pPr>
            <w:r w:rsidRPr="00153E9F">
              <w:rPr>
                <w:sz w:val="12"/>
                <w:szCs w:val="16"/>
              </w:rPr>
              <w:t xml:space="preserve">г. Сольцы, пр. </w:t>
            </w:r>
            <w:proofErr w:type="gramStart"/>
            <w:r w:rsidRPr="00153E9F">
              <w:rPr>
                <w:sz w:val="12"/>
                <w:szCs w:val="16"/>
              </w:rPr>
              <w:t>Советский</w:t>
            </w:r>
            <w:proofErr w:type="gramEnd"/>
            <w:r w:rsidRPr="00153E9F">
              <w:rPr>
                <w:sz w:val="12"/>
                <w:szCs w:val="16"/>
              </w:rPr>
              <w:t>, д.12 и ул. Ленина, д.2;</w:t>
            </w:r>
          </w:p>
          <w:p w:rsidR="00153E9F" w:rsidRPr="00153E9F" w:rsidRDefault="00153E9F" w:rsidP="00A25045">
            <w:pPr>
              <w:suppressAutoHyphens/>
              <w:rPr>
                <w:sz w:val="12"/>
                <w:szCs w:val="16"/>
              </w:rPr>
            </w:pPr>
            <w:r w:rsidRPr="00153E9F">
              <w:rPr>
                <w:sz w:val="12"/>
                <w:szCs w:val="16"/>
              </w:rPr>
              <w:t>г. Сольцы, пр. Советский, д.32а;</w:t>
            </w:r>
          </w:p>
          <w:p w:rsidR="00153E9F" w:rsidRPr="00153E9F" w:rsidRDefault="00153E9F" w:rsidP="00A25045">
            <w:pPr>
              <w:suppressAutoHyphens/>
              <w:rPr>
                <w:sz w:val="12"/>
                <w:szCs w:val="16"/>
              </w:rPr>
            </w:pPr>
            <w:r w:rsidRPr="00153E9F">
              <w:rPr>
                <w:sz w:val="12"/>
                <w:szCs w:val="16"/>
              </w:rPr>
              <w:t xml:space="preserve">г. Сольцы, ул. </w:t>
            </w:r>
            <w:proofErr w:type="gramStart"/>
            <w:r w:rsidRPr="00153E9F">
              <w:rPr>
                <w:sz w:val="12"/>
                <w:szCs w:val="16"/>
              </w:rPr>
              <w:t>Новгородская</w:t>
            </w:r>
            <w:proofErr w:type="gramEnd"/>
            <w:r w:rsidRPr="00153E9F">
              <w:rPr>
                <w:sz w:val="12"/>
                <w:szCs w:val="16"/>
              </w:rPr>
              <w:t>, д.58а;</w:t>
            </w:r>
          </w:p>
          <w:p w:rsidR="00153E9F" w:rsidRPr="00153E9F" w:rsidRDefault="00153E9F" w:rsidP="00A25045">
            <w:pPr>
              <w:suppressAutoHyphens/>
              <w:rPr>
                <w:sz w:val="12"/>
                <w:szCs w:val="16"/>
              </w:rPr>
            </w:pPr>
            <w:r w:rsidRPr="00153E9F">
              <w:rPr>
                <w:sz w:val="12"/>
                <w:szCs w:val="16"/>
              </w:rPr>
              <w:t xml:space="preserve">г. </w:t>
            </w:r>
            <w:r w:rsidRPr="00153E9F">
              <w:rPr>
                <w:sz w:val="12"/>
                <w:szCs w:val="16"/>
              </w:rPr>
              <w:lastRenderedPageBreak/>
              <w:t xml:space="preserve">Сольцы, ул. </w:t>
            </w:r>
            <w:proofErr w:type="gramStart"/>
            <w:r w:rsidRPr="00153E9F">
              <w:rPr>
                <w:sz w:val="12"/>
                <w:szCs w:val="16"/>
              </w:rPr>
              <w:t>Новгородская</w:t>
            </w:r>
            <w:proofErr w:type="gramEnd"/>
            <w:r w:rsidRPr="00153E9F">
              <w:rPr>
                <w:sz w:val="12"/>
                <w:szCs w:val="16"/>
              </w:rPr>
              <w:t>, д.6;</w:t>
            </w:r>
          </w:p>
          <w:p w:rsidR="00153E9F" w:rsidRPr="00153E9F" w:rsidRDefault="00153E9F" w:rsidP="00A25045">
            <w:pPr>
              <w:suppressAutoHyphens/>
              <w:rPr>
                <w:sz w:val="12"/>
                <w:szCs w:val="16"/>
              </w:rPr>
            </w:pPr>
            <w:r w:rsidRPr="00153E9F">
              <w:rPr>
                <w:sz w:val="12"/>
                <w:szCs w:val="16"/>
              </w:rPr>
              <w:t>г. Сольцы, ул. Ленина, д.15;</w:t>
            </w:r>
          </w:p>
          <w:p w:rsidR="00153E9F" w:rsidRPr="00153E9F" w:rsidRDefault="00153E9F" w:rsidP="00A25045">
            <w:pPr>
              <w:suppressAutoHyphens/>
              <w:rPr>
                <w:sz w:val="12"/>
                <w:szCs w:val="16"/>
              </w:rPr>
            </w:pPr>
            <w:r w:rsidRPr="00153E9F">
              <w:rPr>
                <w:sz w:val="12"/>
                <w:szCs w:val="16"/>
              </w:rPr>
              <w:t>г. Сольцы-2, ДОС 40;</w:t>
            </w:r>
          </w:p>
          <w:p w:rsidR="00153E9F" w:rsidRPr="00153E9F" w:rsidRDefault="00153E9F" w:rsidP="00A25045">
            <w:pPr>
              <w:suppressAutoHyphens/>
              <w:rPr>
                <w:sz w:val="12"/>
                <w:szCs w:val="16"/>
              </w:rPr>
            </w:pPr>
            <w:r w:rsidRPr="00153E9F">
              <w:rPr>
                <w:sz w:val="12"/>
                <w:szCs w:val="16"/>
              </w:rPr>
              <w:t>г. Сольцы-2, ДОС 39;</w:t>
            </w:r>
          </w:p>
          <w:p w:rsidR="00153E9F" w:rsidRPr="00153E9F" w:rsidRDefault="00153E9F" w:rsidP="00A25045">
            <w:pPr>
              <w:suppressAutoHyphens/>
              <w:rPr>
                <w:sz w:val="12"/>
                <w:szCs w:val="16"/>
              </w:rPr>
            </w:pPr>
            <w:r w:rsidRPr="00153E9F">
              <w:rPr>
                <w:sz w:val="12"/>
                <w:szCs w:val="16"/>
              </w:rPr>
              <w:t>г. Сольцы, ул. Курорт, д. 2;</w:t>
            </w:r>
          </w:p>
          <w:p w:rsidR="00153E9F" w:rsidRPr="00153E9F" w:rsidRDefault="00153E9F" w:rsidP="00A25045">
            <w:pPr>
              <w:suppressAutoHyphens/>
              <w:rPr>
                <w:sz w:val="12"/>
                <w:szCs w:val="16"/>
                <w:u w:val="single"/>
              </w:rPr>
            </w:pPr>
            <w:r w:rsidRPr="00153E9F">
              <w:rPr>
                <w:sz w:val="12"/>
                <w:szCs w:val="16"/>
                <w:u w:val="single"/>
              </w:rPr>
              <w:t>2018 год</w:t>
            </w:r>
          </w:p>
          <w:p w:rsidR="00153E9F" w:rsidRPr="00153E9F" w:rsidRDefault="00153E9F" w:rsidP="00A25045">
            <w:pPr>
              <w:suppressAutoHyphens/>
              <w:rPr>
                <w:sz w:val="12"/>
                <w:szCs w:val="16"/>
              </w:rPr>
            </w:pPr>
            <w:r w:rsidRPr="00153E9F">
              <w:rPr>
                <w:sz w:val="12"/>
                <w:szCs w:val="16"/>
              </w:rPr>
              <w:t xml:space="preserve">г. Сольцы, </w:t>
            </w:r>
            <w:proofErr w:type="spellStart"/>
            <w:r w:rsidRPr="00153E9F">
              <w:rPr>
                <w:sz w:val="12"/>
                <w:szCs w:val="16"/>
              </w:rPr>
              <w:t>ул</w:t>
            </w:r>
            <w:proofErr w:type="gramStart"/>
            <w:r w:rsidRPr="00153E9F">
              <w:rPr>
                <w:sz w:val="12"/>
                <w:szCs w:val="16"/>
              </w:rPr>
              <w:t>.Л</w:t>
            </w:r>
            <w:proofErr w:type="gramEnd"/>
            <w:r w:rsidRPr="00153E9F">
              <w:rPr>
                <w:sz w:val="12"/>
                <w:szCs w:val="16"/>
              </w:rPr>
              <w:t>уговая</w:t>
            </w:r>
            <w:proofErr w:type="spellEnd"/>
            <w:r w:rsidRPr="00153E9F">
              <w:rPr>
                <w:sz w:val="12"/>
                <w:szCs w:val="16"/>
              </w:rPr>
              <w:t>, д. 21;</w:t>
            </w:r>
          </w:p>
          <w:p w:rsidR="00153E9F" w:rsidRPr="00153E9F" w:rsidRDefault="00153E9F" w:rsidP="00A25045">
            <w:pPr>
              <w:suppressAutoHyphens/>
              <w:rPr>
                <w:sz w:val="12"/>
                <w:szCs w:val="16"/>
              </w:rPr>
            </w:pPr>
            <w:r w:rsidRPr="00153E9F">
              <w:rPr>
                <w:sz w:val="12"/>
                <w:szCs w:val="16"/>
              </w:rPr>
              <w:t xml:space="preserve">г. Сольцы, </w:t>
            </w:r>
            <w:proofErr w:type="spellStart"/>
            <w:r w:rsidRPr="00153E9F">
              <w:rPr>
                <w:sz w:val="12"/>
                <w:szCs w:val="16"/>
              </w:rPr>
              <w:t>ул</w:t>
            </w:r>
            <w:proofErr w:type="gramStart"/>
            <w:r w:rsidRPr="00153E9F">
              <w:rPr>
                <w:sz w:val="12"/>
                <w:szCs w:val="16"/>
              </w:rPr>
              <w:t>.Л</w:t>
            </w:r>
            <w:proofErr w:type="gramEnd"/>
            <w:r w:rsidRPr="00153E9F">
              <w:rPr>
                <w:sz w:val="12"/>
                <w:szCs w:val="16"/>
              </w:rPr>
              <w:t>уговая</w:t>
            </w:r>
            <w:proofErr w:type="spellEnd"/>
            <w:r w:rsidRPr="00153E9F">
              <w:rPr>
                <w:sz w:val="12"/>
                <w:szCs w:val="16"/>
              </w:rPr>
              <w:t>, д. 19;</w:t>
            </w:r>
          </w:p>
          <w:p w:rsidR="00153E9F" w:rsidRPr="00153E9F" w:rsidRDefault="00153E9F" w:rsidP="00A25045">
            <w:pPr>
              <w:suppressAutoHyphens/>
              <w:rPr>
                <w:sz w:val="12"/>
                <w:szCs w:val="16"/>
              </w:rPr>
            </w:pPr>
            <w:r w:rsidRPr="00153E9F">
              <w:rPr>
                <w:sz w:val="12"/>
                <w:szCs w:val="16"/>
              </w:rPr>
              <w:t>г. Сольцы, ул. Красных партизан, д. 5;</w:t>
            </w:r>
          </w:p>
          <w:p w:rsidR="00153E9F" w:rsidRPr="00153E9F" w:rsidRDefault="00153E9F" w:rsidP="00A25045">
            <w:pPr>
              <w:suppressAutoHyphens/>
              <w:rPr>
                <w:sz w:val="12"/>
                <w:szCs w:val="16"/>
              </w:rPr>
            </w:pPr>
            <w:r w:rsidRPr="00153E9F">
              <w:rPr>
                <w:sz w:val="12"/>
                <w:szCs w:val="16"/>
              </w:rPr>
              <w:t xml:space="preserve"> г. Сольцы, ул. </w:t>
            </w:r>
            <w:proofErr w:type="gramStart"/>
            <w:r w:rsidRPr="00153E9F">
              <w:rPr>
                <w:sz w:val="12"/>
                <w:szCs w:val="16"/>
              </w:rPr>
              <w:t>Новгородская</w:t>
            </w:r>
            <w:proofErr w:type="gramEnd"/>
            <w:r w:rsidRPr="00153E9F">
              <w:rPr>
                <w:sz w:val="12"/>
                <w:szCs w:val="16"/>
              </w:rPr>
              <w:t>, д. 91а;</w:t>
            </w:r>
          </w:p>
          <w:p w:rsidR="00153E9F" w:rsidRPr="00153E9F" w:rsidRDefault="00153E9F" w:rsidP="00A25045">
            <w:pPr>
              <w:suppressAutoHyphens/>
              <w:rPr>
                <w:sz w:val="12"/>
                <w:szCs w:val="16"/>
              </w:rPr>
            </w:pPr>
            <w:r w:rsidRPr="00153E9F">
              <w:rPr>
                <w:sz w:val="12"/>
                <w:szCs w:val="16"/>
              </w:rPr>
              <w:t xml:space="preserve">г. Сольцы, ул. </w:t>
            </w:r>
            <w:proofErr w:type="gramStart"/>
            <w:r w:rsidRPr="00153E9F">
              <w:rPr>
                <w:sz w:val="12"/>
                <w:szCs w:val="16"/>
              </w:rPr>
              <w:t>Новгородская</w:t>
            </w:r>
            <w:proofErr w:type="gramEnd"/>
            <w:r w:rsidRPr="00153E9F">
              <w:rPr>
                <w:sz w:val="12"/>
                <w:szCs w:val="16"/>
              </w:rPr>
              <w:t>,</w:t>
            </w:r>
          </w:p>
          <w:p w:rsidR="00153E9F" w:rsidRPr="00153E9F" w:rsidRDefault="00153E9F" w:rsidP="00A25045">
            <w:pPr>
              <w:suppressAutoHyphens/>
              <w:rPr>
                <w:sz w:val="12"/>
                <w:szCs w:val="16"/>
              </w:rPr>
            </w:pPr>
            <w:r w:rsidRPr="00153E9F">
              <w:rPr>
                <w:sz w:val="12"/>
                <w:szCs w:val="16"/>
              </w:rPr>
              <w:t xml:space="preserve"> д. 89а;</w:t>
            </w:r>
          </w:p>
          <w:p w:rsidR="00153E9F" w:rsidRPr="00153E9F" w:rsidRDefault="00153E9F" w:rsidP="00A25045">
            <w:pPr>
              <w:suppressAutoHyphens/>
              <w:rPr>
                <w:sz w:val="12"/>
                <w:szCs w:val="16"/>
              </w:rPr>
            </w:pPr>
            <w:r w:rsidRPr="00153E9F">
              <w:rPr>
                <w:sz w:val="12"/>
                <w:szCs w:val="16"/>
              </w:rPr>
              <w:t xml:space="preserve">г. Сольцы, ул. </w:t>
            </w:r>
            <w:proofErr w:type="gramStart"/>
            <w:r w:rsidRPr="00153E9F">
              <w:rPr>
                <w:sz w:val="12"/>
                <w:szCs w:val="16"/>
              </w:rPr>
              <w:t>Новгородская</w:t>
            </w:r>
            <w:proofErr w:type="gramEnd"/>
            <w:r w:rsidRPr="00153E9F">
              <w:rPr>
                <w:sz w:val="12"/>
                <w:szCs w:val="16"/>
              </w:rPr>
              <w:t>, д. 87а;</w:t>
            </w:r>
          </w:p>
          <w:p w:rsidR="00153E9F" w:rsidRPr="00153E9F" w:rsidRDefault="00153E9F" w:rsidP="00A25045">
            <w:pPr>
              <w:suppressAutoHyphens/>
              <w:rPr>
                <w:sz w:val="12"/>
                <w:szCs w:val="16"/>
              </w:rPr>
            </w:pPr>
            <w:r w:rsidRPr="00153E9F">
              <w:rPr>
                <w:sz w:val="12"/>
                <w:szCs w:val="16"/>
              </w:rPr>
              <w:t>г. Сольцы, ул. Горького, д. 32а;</w:t>
            </w:r>
          </w:p>
          <w:p w:rsidR="00153E9F" w:rsidRPr="00153E9F" w:rsidRDefault="00153E9F" w:rsidP="00A25045">
            <w:pPr>
              <w:suppressAutoHyphens/>
              <w:rPr>
                <w:sz w:val="12"/>
                <w:szCs w:val="16"/>
              </w:rPr>
            </w:pPr>
            <w:r w:rsidRPr="00153E9F">
              <w:rPr>
                <w:sz w:val="12"/>
                <w:szCs w:val="16"/>
              </w:rPr>
              <w:t xml:space="preserve">г. Сольцы, ул. </w:t>
            </w:r>
            <w:proofErr w:type="gramStart"/>
            <w:r w:rsidRPr="00153E9F">
              <w:rPr>
                <w:sz w:val="12"/>
                <w:szCs w:val="16"/>
              </w:rPr>
              <w:t>Загородная</w:t>
            </w:r>
            <w:proofErr w:type="gramEnd"/>
            <w:r w:rsidRPr="00153E9F">
              <w:rPr>
                <w:sz w:val="12"/>
                <w:szCs w:val="16"/>
              </w:rPr>
              <w:t>, д.1а;</w:t>
            </w:r>
          </w:p>
          <w:p w:rsidR="00153E9F" w:rsidRPr="00153E9F" w:rsidRDefault="00153E9F" w:rsidP="00A25045">
            <w:pPr>
              <w:suppressAutoHyphens/>
              <w:rPr>
                <w:sz w:val="12"/>
                <w:szCs w:val="16"/>
              </w:rPr>
            </w:pPr>
            <w:r w:rsidRPr="00153E9F">
              <w:rPr>
                <w:sz w:val="12"/>
                <w:szCs w:val="16"/>
              </w:rPr>
              <w:t xml:space="preserve">г. Сольцы, ул. </w:t>
            </w:r>
            <w:proofErr w:type="gramStart"/>
            <w:r w:rsidRPr="00153E9F">
              <w:rPr>
                <w:sz w:val="12"/>
                <w:szCs w:val="16"/>
              </w:rPr>
              <w:t>Садовая</w:t>
            </w:r>
            <w:proofErr w:type="gramEnd"/>
            <w:r w:rsidRPr="00153E9F">
              <w:rPr>
                <w:sz w:val="12"/>
                <w:szCs w:val="16"/>
              </w:rPr>
              <w:t>, д. 29;</w:t>
            </w:r>
          </w:p>
          <w:p w:rsidR="00153E9F" w:rsidRPr="00153E9F" w:rsidRDefault="00153E9F" w:rsidP="00A25045">
            <w:pPr>
              <w:suppressAutoHyphens/>
              <w:rPr>
                <w:sz w:val="12"/>
                <w:szCs w:val="16"/>
              </w:rPr>
            </w:pPr>
            <w:r w:rsidRPr="00153E9F">
              <w:rPr>
                <w:sz w:val="12"/>
                <w:szCs w:val="16"/>
              </w:rPr>
              <w:t>г. Сольцы-2, ДОС 186;</w:t>
            </w:r>
          </w:p>
          <w:p w:rsidR="00153E9F" w:rsidRPr="00153E9F" w:rsidRDefault="00153E9F" w:rsidP="00A25045">
            <w:pPr>
              <w:suppressAutoHyphens/>
              <w:rPr>
                <w:sz w:val="12"/>
                <w:szCs w:val="16"/>
              </w:rPr>
            </w:pPr>
            <w:r w:rsidRPr="00153E9F">
              <w:rPr>
                <w:sz w:val="12"/>
                <w:szCs w:val="16"/>
              </w:rPr>
              <w:t>г. Сольцы-2, ДОС 195.</w:t>
            </w:r>
          </w:p>
          <w:p w:rsidR="00153E9F" w:rsidRPr="00153E9F" w:rsidRDefault="00153E9F" w:rsidP="00A25045">
            <w:pPr>
              <w:suppressAutoHyphens/>
              <w:rPr>
                <w:sz w:val="12"/>
                <w:szCs w:val="16"/>
                <w:u w:val="single"/>
              </w:rPr>
            </w:pPr>
            <w:r w:rsidRPr="00153E9F">
              <w:rPr>
                <w:sz w:val="12"/>
                <w:szCs w:val="16"/>
                <w:u w:val="single"/>
              </w:rPr>
              <w:t>2019 год</w:t>
            </w:r>
          </w:p>
          <w:p w:rsidR="00153E9F" w:rsidRPr="00153E9F" w:rsidRDefault="00153E9F" w:rsidP="00A25045">
            <w:pPr>
              <w:suppressAutoHyphens/>
              <w:rPr>
                <w:sz w:val="12"/>
                <w:szCs w:val="16"/>
              </w:rPr>
            </w:pPr>
            <w:r w:rsidRPr="00153E9F">
              <w:rPr>
                <w:sz w:val="12"/>
                <w:szCs w:val="16"/>
              </w:rPr>
              <w:t xml:space="preserve">г. Сольцы, ул. Лермонтова, д. 15, </w:t>
            </w:r>
          </w:p>
          <w:p w:rsidR="00153E9F" w:rsidRPr="00153E9F" w:rsidRDefault="00153E9F" w:rsidP="00A25045">
            <w:pPr>
              <w:suppressAutoHyphens/>
              <w:rPr>
                <w:sz w:val="12"/>
                <w:szCs w:val="16"/>
              </w:rPr>
            </w:pPr>
            <w:r w:rsidRPr="00153E9F">
              <w:rPr>
                <w:sz w:val="12"/>
                <w:szCs w:val="16"/>
              </w:rPr>
              <w:lastRenderedPageBreak/>
              <w:t>г. Сольцы, ул. Красных партизан, д.6б;</w:t>
            </w:r>
          </w:p>
          <w:p w:rsidR="00153E9F" w:rsidRPr="00153E9F" w:rsidRDefault="00153E9F" w:rsidP="00A25045">
            <w:pPr>
              <w:suppressAutoHyphens/>
              <w:rPr>
                <w:sz w:val="12"/>
                <w:szCs w:val="16"/>
              </w:rPr>
            </w:pPr>
            <w:r w:rsidRPr="00153E9F">
              <w:rPr>
                <w:sz w:val="12"/>
                <w:szCs w:val="16"/>
              </w:rPr>
              <w:t>г. Сольцы, пр-кт. Советский, д. 41а;</w:t>
            </w:r>
          </w:p>
          <w:p w:rsidR="00153E9F" w:rsidRPr="00153E9F" w:rsidRDefault="00153E9F" w:rsidP="00A25045">
            <w:pPr>
              <w:suppressAutoHyphens/>
              <w:rPr>
                <w:sz w:val="12"/>
                <w:szCs w:val="16"/>
              </w:rPr>
            </w:pPr>
            <w:r w:rsidRPr="00153E9F">
              <w:rPr>
                <w:sz w:val="12"/>
                <w:szCs w:val="16"/>
              </w:rPr>
              <w:t xml:space="preserve">г. Сольцы, ул. </w:t>
            </w:r>
            <w:proofErr w:type="gramStart"/>
            <w:r w:rsidRPr="00153E9F">
              <w:rPr>
                <w:sz w:val="12"/>
                <w:szCs w:val="16"/>
              </w:rPr>
              <w:t>Псковская</w:t>
            </w:r>
            <w:proofErr w:type="gramEnd"/>
            <w:r w:rsidRPr="00153E9F">
              <w:rPr>
                <w:sz w:val="12"/>
                <w:szCs w:val="16"/>
              </w:rPr>
              <w:t xml:space="preserve">, </w:t>
            </w:r>
          </w:p>
          <w:p w:rsidR="00153E9F" w:rsidRPr="00153E9F" w:rsidRDefault="00153E9F" w:rsidP="00A25045">
            <w:pPr>
              <w:suppressAutoHyphens/>
              <w:rPr>
                <w:sz w:val="12"/>
                <w:szCs w:val="16"/>
              </w:rPr>
            </w:pPr>
            <w:r w:rsidRPr="00153E9F">
              <w:rPr>
                <w:sz w:val="12"/>
                <w:szCs w:val="16"/>
              </w:rPr>
              <w:t>д.27а;</w:t>
            </w:r>
          </w:p>
          <w:p w:rsidR="00153E9F" w:rsidRPr="00153E9F" w:rsidRDefault="00153E9F" w:rsidP="00A25045">
            <w:pPr>
              <w:suppressAutoHyphens/>
              <w:rPr>
                <w:sz w:val="12"/>
                <w:szCs w:val="16"/>
              </w:rPr>
            </w:pPr>
            <w:proofErr w:type="gramStart"/>
            <w:r w:rsidRPr="00153E9F">
              <w:rPr>
                <w:sz w:val="12"/>
                <w:szCs w:val="16"/>
              </w:rPr>
              <w:t xml:space="preserve">г. Сольцы, Матросова, </w:t>
            </w:r>
            <w:proofErr w:type="spellStart"/>
            <w:r w:rsidRPr="00153E9F">
              <w:rPr>
                <w:sz w:val="12"/>
                <w:szCs w:val="16"/>
              </w:rPr>
              <w:t>д.д</w:t>
            </w:r>
            <w:proofErr w:type="spellEnd"/>
            <w:r w:rsidRPr="00153E9F">
              <w:rPr>
                <w:sz w:val="12"/>
                <w:szCs w:val="16"/>
              </w:rPr>
              <w:t>. 52 и 54; г. Сольцы, ул. Луговая, д. 15;</w:t>
            </w:r>
            <w:proofErr w:type="gramEnd"/>
          </w:p>
          <w:p w:rsidR="00153E9F" w:rsidRPr="00153E9F" w:rsidRDefault="00153E9F" w:rsidP="00A25045">
            <w:pPr>
              <w:suppressAutoHyphens/>
              <w:rPr>
                <w:sz w:val="12"/>
                <w:szCs w:val="16"/>
              </w:rPr>
            </w:pPr>
            <w:r w:rsidRPr="00153E9F">
              <w:rPr>
                <w:sz w:val="12"/>
                <w:szCs w:val="16"/>
              </w:rPr>
              <w:t xml:space="preserve">г. Сольцы, ул. </w:t>
            </w:r>
            <w:proofErr w:type="gramStart"/>
            <w:r w:rsidRPr="00153E9F">
              <w:rPr>
                <w:sz w:val="12"/>
                <w:szCs w:val="16"/>
              </w:rPr>
              <w:t>Псковская</w:t>
            </w:r>
            <w:proofErr w:type="gramEnd"/>
            <w:r w:rsidRPr="00153E9F">
              <w:rPr>
                <w:sz w:val="12"/>
                <w:szCs w:val="16"/>
              </w:rPr>
              <w:t>, д. 15;</w:t>
            </w:r>
          </w:p>
          <w:p w:rsidR="00153E9F" w:rsidRPr="00153E9F" w:rsidRDefault="00153E9F" w:rsidP="00A25045">
            <w:pPr>
              <w:suppressAutoHyphens/>
              <w:rPr>
                <w:sz w:val="12"/>
                <w:szCs w:val="16"/>
              </w:rPr>
            </w:pPr>
            <w:r w:rsidRPr="00153E9F">
              <w:rPr>
                <w:sz w:val="12"/>
                <w:szCs w:val="16"/>
              </w:rPr>
              <w:t xml:space="preserve"> г. Сольцы, ул. </w:t>
            </w:r>
            <w:proofErr w:type="gramStart"/>
            <w:r w:rsidRPr="00153E9F">
              <w:rPr>
                <w:sz w:val="12"/>
                <w:szCs w:val="16"/>
              </w:rPr>
              <w:t>Псковская</w:t>
            </w:r>
            <w:proofErr w:type="gramEnd"/>
            <w:r w:rsidRPr="00153E9F">
              <w:rPr>
                <w:sz w:val="12"/>
                <w:szCs w:val="16"/>
              </w:rPr>
              <w:t>, д. 17.</w:t>
            </w:r>
          </w:p>
          <w:p w:rsidR="00153E9F" w:rsidRPr="00153E9F" w:rsidRDefault="00153E9F" w:rsidP="00A25045">
            <w:pPr>
              <w:suppressAutoHyphens/>
              <w:rPr>
                <w:sz w:val="12"/>
                <w:szCs w:val="16"/>
                <w:u w:val="single"/>
              </w:rPr>
            </w:pPr>
            <w:r w:rsidRPr="00153E9F">
              <w:rPr>
                <w:sz w:val="12"/>
                <w:szCs w:val="16"/>
                <w:u w:val="single"/>
              </w:rPr>
              <w:t>2020 год</w:t>
            </w:r>
          </w:p>
          <w:p w:rsidR="00153E9F" w:rsidRPr="00153E9F" w:rsidRDefault="00153E9F" w:rsidP="00A25045">
            <w:pPr>
              <w:suppressAutoHyphens/>
              <w:rPr>
                <w:sz w:val="12"/>
                <w:szCs w:val="16"/>
              </w:rPr>
            </w:pPr>
            <w:r w:rsidRPr="00153E9F">
              <w:rPr>
                <w:sz w:val="12"/>
                <w:szCs w:val="16"/>
              </w:rPr>
              <w:t xml:space="preserve">г. Сольцы, </w:t>
            </w:r>
            <w:proofErr w:type="spellStart"/>
            <w:r w:rsidRPr="00153E9F">
              <w:rPr>
                <w:sz w:val="12"/>
                <w:szCs w:val="16"/>
              </w:rPr>
              <w:t>ул</w:t>
            </w:r>
            <w:proofErr w:type="gramStart"/>
            <w:r w:rsidRPr="00153E9F">
              <w:rPr>
                <w:sz w:val="12"/>
                <w:szCs w:val="16"/>
              </w:rPr>
              <w:t>.Н</w:t>
            </w:r>
            <w:proofErr w:type="gramEnd"/>
            <w:r w:rsidRPr="00153E9F">
              <w:rPr>
                <w:sz w:val="12"/>
                <w:szCs w:val="16"/>
              </w:rPr>
              <w:t>овгородская</w:t>
            </w:r>
            <w:proofErr w:type="spellEnd"/>
            <w:r w:rsidRPr="00153E9F">
              <w:rPr>
                <w:sz w:val="12"/>
                <w:szCs w:val="16"/>
              </w:rPr>
              <w:t>, д. 62;</w:t>
            </w:r>
          </w:p>
          <w:p w:rsidR="00153E9F" w:rsidRPr="00153E9F" w:rsidRDefault="00153E9F" w:rsidP="00A25045">
            <w:pPr>
              <w:suppressAutoHyphens/>
              <w:rPr>
                <w:sz w:val="12"/>
                <w:szCs w:val="16"/>
              </w:rPr>
            </w:pPr>
            <w:r w:rsidRPr="00153E9F">
              <w:rPr>
                <w:sz w:val="12"/>
                <w:szCs w:val="16"/>
              </w:rPr>
              <w:t xml:space="preserve">г. Сольцы, </w:t>
            </w:r>
            <w:proofErr w:type="spellStart"/>
            <w:r w:rsidRPr="00153E9F">
              <w:rPr>
                <w:sz w:val="12"/>
                <w:szCs w:val="16"/>
              </w:rPr>
              <w:t>ул</w:t>
            </w:r>
            <w:proofErr w:type="gramStart"/>
            <w:r w:rsidRPr="00153E9F">
              <w:rPr>
                <w:sz w:val="12"/>
                <w:szCs w:val="16"/>
              </w:rPr>
              <w:t>.Н</w:t>
            </w:r>
            <w:proofErr w:type="gramEnd"/>
            <w:r w:rsidRPr="00153E9F">
              <w:rPr>
                <w:sz w:val="12"/>
                <w:szCs w:val="16"/>
              </w:rPr>
              <w:t>овгородская</w:t>
            </w:r>
            <w:proofErr w:type="spellEnd"/>
            <w:r w:rsidRPr="00153E9F">
              <w:rPr>
                <w:sz w:val="12"/>
                <w:szCs w:val="16"/>
              </w:rPr>
              <w:t>, д. 64;</w:t>
            </w:r>
          </w:p>
          <w:p w:rsidR="00153E9F" w:rsidRPr="00153E9F" w:rsidRDefault="00153E9F" w:rsidP="00A25045">
            <w:pPr>
              <w:suppressAutoHyphens/>
              <w:rPr>
                <w:sz w:val="12"/>
                <w:szCs w:val="16"/>
              </w:rPr>
            </w:pPr>
            <w:r w:rsidRPr="00153E9F">
              <w:rPr>
                <w:sz w:val="12"/>
                <w:szCs w:val="16"/>
              </w:rPr>
              <w:t>г. Сольцы, пл. Победы, д. 1;</w:t>
            </w:r>
          </w:p>
          <w:p w:rsidR="00153E9F" w:rsidRPr="00153E9F" w:rsidRDefault="00153E9F" w:rsidP="00A25045">
            <w:pPr>
              <w:suppressAutoHyphens/>
              <w:rPr>
                <w:sz w:val="12"/>
                <w:szCs w:val="16"/>
              </w:rPr>
            </w:pPr>
            <w:r w:rsidRPr="00153E9F">
              <w:rPr>
                <w:sz w:val="12"/>
                <w:szCs w:val="16"/>
              </w:rPr>
              <w:t>г. Сольцы-2, ДОС 165;</w:t>
            </w:r>
          </w:p>
          <w:p w:rsidR="00153E9F" w:rsidRPr="00153E9F" w:rsidRDefault="00153E9F" w:rsidP="00A25045">
            <w:pPr>
              <w:suppressAutoHyphens/>
              <w:rPr>
                <w:sz w:val="12"/>
                <w:szCs w:val="16"/>
              </w:rPr>
            </w:pPr>
            <w:r w:rsidRPr="00153E9F">
              <w:rPr>
                <w:sz w:val="12"/>
                <w:szCs w:val="16"/>
              </w:rPr>
              <w:t>г. Сольцы-2. ДОС 170;</w:t>
            </w:r>
          </w:p>
          <w:p w:rsidR="00153E9F" w:rsidRPr="00153E9F" w:rsidRDefault="00153E9F" w:rsidP="00A25045">
            <w:pPr>
              <w:suppressAutoHyphens/>
              <w:rPr>
                <w:sz w:val="12"/>
                <w:szCs w:val="16"/>
              </w:rPr>
            </w:pPr>
            <w:r w:rsidRPr="00153E9F">
              <w:rPr>
                <w:sz w:val="12"/>
                <w:szCs w:val="16"/>
              </w:rPr>
              <w:t>г. Сольцы-2, ДОС 172;</w:t>
            </w:r>
          </w:p>
          <w:p w:rsidR="00153E9F" w:rsidRPr="00153E9F" w:rsidRDefault="00153E9F" w:rsidP="00A25045">
            <w:pPr>
              <w:suppressAutoHyphens/>
              <w:rPr>
                <w:sz w:val="12"/>
                <w:szCs w:val="16"/>
              </w:rPr>
            </w:pPr>
            <w:r w:rsidRPr="00153E9F">
              <w:rPr>
                <w:sz w:val="12"/>
                <w:szCs w:val="16"/>
              </w:rPr>
              <w:t>г. Сольцы - 2, ДОС 180;</w:t>
            </w:r>
          </w:p>
          <w:p w:rsidR="00153E9F" w:rsidRPr="00153E9F" w:rsidRDefault="00153E9F" w:rsidP="00A25045">
            <w:pPr>
              <w:suppressAutoHyphens/>
              <w:rPr>
                <w:sz w:val="12"/>
                <w:szCs w:val="16"/>
              </w:rPr>
            </w:pPr>
            <w:r w:rsidRPr="00153E9F">
              <w:rPr>
                <w:sz w:val="12"/>
                <w:szCs w:val="16"/>
              </w:rPr>
              <w:t xml:space="preserve">г. Сольцы, ул. </w:t>
            </w:r>
            <w:proofErr w:type="gramStart"/>
            <w:r w:rsidRPr="00153E9F">
              <w:rPr>
                <w:sz w:val="12"/>
                <w:szCs w:val="16"/>
              </w:rPr>
              <w:t>Новгородская</w:t>
            </w:r>
            <w:proofErr w:type="gramEnd"/>
            <w:r w:rsidRPr="00153E9F">
              <w:rPr>
                <w:sz w:val="12"/>
                <w:szCs w:val="16"/>
              </w:rPr>
              <w:t>, д. 4.</w:t>
            </w:r>
          </w:p>
        </w:tc>
        <w:tc>
          <w:tcPr>
            <w:tcW w:w="0" w:type="auto"/>
            <w:tcBorders>
              <w:top w:val="single" w:sz="4" w:space="0" w:color="auto"/>
              <w:left w:val="single" w:sz="4" w:space="0" w:color="auto"/>
              <w:bottom w:val="single" w:sz="4" w:space="0" w:color="auto"/>
              <w:right w:val="single" w:sz="4" w:space="0" w:color="auto"/>
            </w:tcBorders>
            <w:hideMark/>
          </w:tcPr>
          <w:p w:rsidR="00153E9F" w:rsidRPr="00153E9F" w:rsidRDefault="00153E9F" w:rsidP="00A25045">
            <w:pPr>
              <w:pStyle w:val="ConsPlusNormal"/>
              <w:suppressAutoHyphens/>
              <w:ind w:firstLine="0"/>
              <w:rPr>
                <w:rFonts w:ascii="Times New Roman" w:hAnsi="Times New Roman"/>
                <w:sz w:val="12"/>
                <w:szCs w:val="16"/>
              </w:rPr>
            </w:pPr>
            <w:r w:rsidRPr="00153E9F">
              <w:rPr>
                <w:rFonts w:ascii="Times New Roman" w:hAnsi="Times New Roman"/>
                <w:sz w:val="12"/>
                <w:szCs w:val="16"/>
              </w:rPr>
              <w:lastRenderedPageBreak/>
              <w:t xml:space="preserve">отдел градостроительства и благоустройства, </w:t>
            </w:r>
          </w:p>
          <w:p w:rsidR="00153E9F" w:rsidRPr="00153E9F" w:rsidRDefault="00153E9F" w:rsidP="00A25045">
            <w:pPr>
              <w:pStyle w:val="ConsPlusNormal"/>
              <w:suppressAutoHyphens/>
              <w:ind w:firstLine="0"/>
              <w:rPr>
                <w:rFonts w:ascii="Times New Roman" w:hAnsi="Times New Roman"/>
                <w:sz w:val="12"/>
                <w:szCs w:val="16"/>
              </w:rPr>
            </w:pPr>
            <w:r w:rsidRPr="00153E9F">
              <w:rPr>
                <w:rFonts w:ascii="Times New Roman" w:hAnsi="Times New Roman"/>
                <w:sz w:val="12"/>
                <w:szCs w:val="16"/>
              </w:rPr>
              <w:t>МБУ «Солецкое городское хозяйство»</w:t>
            </w:r>
          </w:p>
        </w:tc>
        <w:tc>
          <w:tcPr>
            <w:tcW w:w="0" w:type="auto"/>
            <w:tcBorders>
              <w:top w:val="single" w:sz="4" w:space="0" w:color="auto"/>
              <w:left w:val="single" w:sz="4" w:space="0" w:color="auto"/>
              <w:bottom w:val="single" w:sz="4" w:space="0" w:color="auto"/>
              <w:right w:val="single" w:sz="4" w:space="0" w:color="auto"/>
            </w:tcBorders>
            <w:hideMark/>
          </w:tcPr>
          <w:p w:rsidR="00153E9F" w:rsidRPr="00153E9F" w:rsidRDefault="00153E9F" w:rsidP="00A25045">
            <w:pPr>
              <w:pStyle w:val="ConsPlusNormal"/>
              <w:suppressAutoHyphens/>
              <w:ind w:firstLine="0"/>
              <w:contextualSpacing/>
              <w:jc w:val="center"/>
              <w:rPr>
                <w:rFonts w:ascii="Times New Roman" w:hAnsi="Times New Roman"/>
                <w:sz w:val="12"/>
                <w:szCs w:val="16"/>
              </w:rPr>
            </w:pPr>
            <w:r w:rsidRPr="00153E9F">
              <w:rPr>
                <w:rFonts w:ascii="Times New Roman" w:hAnsi="Times New Roman"/>
                <w:sz w:val="12"/>
                <w:szCs w:val="16"/>
              </w:rPr>
              <w:t>2017 -2022 годы</w:t>
            </w:r>
          </w:p>
        </w:tc>
        <w:tc>
          <w:tcPr>
            <w:tcW w:w="0" w:type="auto"/>
            <w:tcBorders>
              <w:top w:val="single" w:sz="4" w:space="0" w:color="auto"/>
              <w:left w:val="single" w:sz="4" w:space="0" w:color="auto"/>
              <w:bottom w:val="single" w:sz="4" w:space="0" w:color="auto"/>
              <w:right w:val="single" w:sz="4" w:space="0" w:color="auto"/>
            </w:tcBorders>
            <w:hideMark/>
          </w:tcPr>
          <w:p w:rsidR="00153E9F" w:rsidRPr="00153E9F" w:rsidRDefault="00175427" w:rsidP="00A25045">
            <w:pPr>
              <w:pStyle w:val="ConsPlusNormal"/>
              <w:suppressAutoHyphens/>
              <w:ind w:firstLine="0"/>
              <w:jc w:val="center"/>
              <w:rPr>
                <w:rFonts w:ascii="Times New Roman" w:hAnsi="Times New Roman"/>
                <w:sz w:val="12"/>
                <w:szCs w:val="16"/>
              </w:rPr>
            </w:pPr>
            <w:hyperlink r:id="rId10" w:anchor="P73" w:history="1">
              <w:r w:rsidR="00153E9F" w:rsidRPr="00153E9F">
                <w:rPr>
                  <w:rStyle w:val="af1"/>
                  <w:rFonts w:ascii="Times New Roman" w:hAnsi="Times New Roman"/>
                  <w:sz w:val="12"/>
                  <w:szCs w:val="16"/>
                </w:rPr>
                <w:t>1.1.</w:t>
              </w:r>
            </w:hyperlink>
            <w:r w:rsidR="00153E9F" w:rsidRPr="00153E9F">
              <w:rPr>
                <w:rFonts w:ascii="Times New Roman" w:hAnsi="Times New Roman"/>
                <w:sz w:val="12"/>
                <w:szCs w:val="16"/>
              </w:rPr>
              <w:t>1.</w:t>
            </w:r>
          </w:p>
        </w:tc>
        <w:tc>
          <w:tcPr>
            <w:tcW w:w="0" w:type="auto"/>
            <w:tcBorders>
              <w:top w:val="single" w:sz="4" w:space="0" w:color="auto"/>
              <w:left w:val="single" w:sz="4" w:space="0" w:color="auto"/>
              <w:bottom w:val="single" w:sz="4" w:space="0" w:color="auto"/>
              <w:right w:val="single" w:sz="4" w:space="0" w:color="auto"/>
            </w:tcBorders>
            <w:hideMark/>
          </w:tcPr>
          <w:p w:rsidR="00153E9F" w:rsidRPr="00153E9F" w:rsidRDefault="00153E9F" w:rsidP="00A25045">
            <w:pPr>
              <w:pStyle w:val="ConsPlusNormal"/>
              <w:suppressAutoHyphens/>
              <w:ind w:firstLine="0"/>
              <w:rPr>
                <w:rFonts w:ascii="Times New Roman" w:hAnsi="Times New Roman"/>
                <w:sz w:val="12"/>
                <w:szCs w:val="16"/>
              </w:rPr>
            </w:pPr>
            <w:r w:rsidRPr="00153E9F">
              <w:rPr>
                <w:rFonts w:ascii="Times New Roman" w:hAnsi="Times New Roman"/>
                <w:sz w:val="12"/>
                <w:szCs w:val="16"/>
              </w:rPr>
              <w:t>Федеральный бюджет</w:t>
            </w:r>
          </w:p>
          <w:p w:rsidR="00153E9F" w:rsidRPr="00153E9F" w:rsidRDefault="00153E9F" w:rsidP="00A25045">
            <w:pPr>
              <w:pStyle w:val="ConsPlusNormal"/>
              <w:suppressAutoHyphens/>
              <w:ind w:firstLine="0"/>
              <w:rPr>
                <w:rFonts w:ascii="Times New Roman" w:hAnsi="Times New Roman"/>
                <w:sz w:val="12"/>
                <w:szCs w:val="16"/>
              </w:rPr>
            </w:pPr>
          </w:p>
          <w:p w:rsidR="00153E9F" w:rsidRPr="00153E9F" w:rsidRDefault="00153E9F" w:rsidP="00A25045">
            <w:pPr>
              <w:pStyle w:val="ConsPlusNormal"/>
              <w:suppressAutoHyphens/>
              <w:ind w:firstLine="0"/>
              <w:rPr>
                <w:rFonts w:ascii="Times New Roman" w:hAnsi="Times New Roman"/>
                <w:sz w:val="12"/>
                <w:szCs w:val="16"/>
              </w:rPr>
            </w:pPr>
            <w:r w:rsidRPr="00153E9F">
              <w:rPr>
                <w:rFonts w:ascii="Times New Roman" w:hAnsi="Times New Roman"/>
                <w:sz w:val="12"/>
                <w:szCs w:val="16"/>
              </w:rPr>
              <w:t>Областной бюджет</w:t>
            </w:r>
          </w:p>
          <w:p w:rsidR="00153E9F" w:rsidRPr="00153E9F" w:rsidRDefault="00153E9F" w:rsidP="00A25045">
            <w:pPr>
              <w:pStyle w:val="ConsPlusNormal"/>
              <w:suppressAutoHyphens/>
              <w:ind w:firstLine="0"/>
              <w:rPr>
                <w:rFonts w:ascii="Times New Roman" w:hAnsi="Times New Roman"/>
                <w:sz w:val="12"/>
                <w:szCs w:val="16"/>
              </w:rPr>
            </w:pPr>
          </w:p>
          <w:p w:rsidR="00153E9F" w:rsidRPr="00153E9F" w:rsidRDefault="00153E9F" w:rsidP="00A25045">
            <w:pPr>
              <w:pStyle w:val="ConsPlusNormal"/>
              <w:suppressAutoHyphens/>
              <w:ind w:firstLine="0"/>
              <w:rPr>
                <w:rFonts w:ascii="Times New Roman" w:hAnsi="Times New Roman"/>
                <w:sz w:val="12"/>
                <w:szCs w:val="16"/>
              </w:rPr>
            </w:pPr>
            <w:r w:rsidRPr="00153E9F">
              <w:rPr>
                <w:rFonts w:ascii="Times New Roman" w:hAnsi="Times New Roman"/>
                <w:sz w:val="12"/>
                <w:szCs w:val="16"/>
              </w:rPr>
              <w:t>Бюджет Солецкого городского поселения</w:t>
            </w:r>
          </w:p>
          <w:p w:rsidR="00153E9F" w:rsidRPr="00153E9F" w:rsidRDefault="00153E9F" w:rsidP="00A25045">
            <w:pPr>
              <w:pStyle w:val="ConsPlusNormal"/>
              <w:suppressAutoHyphens/>
              <w:ind w:firstLine="0"/>
              <w:rPr>
                <w:rFonts w:ascii="Times New Roman" w:hAnsi="Times New Roman"/>
                <w:sz w:val="12"/>
                <w:szCs w:val="16"/>
              </w:rPr>
            </w:pPr>
          </w:p>
          <w:p w:rsidR="00153E9F" w:rsidRPr="00153E9F" w:rsidRDefault="00153E9F" w:rsidP="00A25045">
            <w:pPr>
              <w:pStyle w:val="ConsPlusNormal"/>
              <w:suppressAutoHyphens/>
              <w:ind w:firstLine="0"/>
              <w:rPr>
                <w:rFonts w:ascii="Times New Roman" w:hAnsi="Times New Roman"/>
                <w:sz w:val="12"/>
                <w:szCs w:val="16"/>
              </w:rPr>
            </w:pPr>
            <w:r w:rsidRPr="00153E9F">
              <w:rPr>
                <w:rFonts w:ascii="Times New Roman" w:hAnsi="Times New Roman"/>
                <w:sz w:val="12"/>
                <w:szCs w:val="16"/>
              </w:rPr>
              <w:t>Внебюджетные средства</w:t>
            </w:r>
          </w:p>
        </w:tc>
        <w:tc>
          <w:tcPr>
            <w:tcW w:w="0" w:type="auto"/>
            <w:tcBorders>
              <w:top w:val="single" w:sz="4" w:space="0" w:color="auto"/>
              <w:left w:val="single" w:sz="4" w:space="0" w:color="auto"/>
              <w:bottom w:val="single" w:sz="4" w:space="0" w:color="auto"/>
              <w:right w:val="single" w:sz="4" w:space="0" w:color="auto"/>
            </w:tcBorders>
            <w:hideMark/>
          </w:tcPr>
          <w:p w:rsidR="00153E9F" w:rsidRPr="00153E9F" w:rsidRDefault="00153E9F" w:rsidP="00A25045">
            <w:pPr>
              <w:pStyle w:val="ConsPlusNormal"/>
              <w:suppressAutoHyphens/>
              <w:ind w:firstLine="0"/>
              <w:rPr>
                <w:rFonts w:ascii="Times New Roman" w:hAnsi="Times New Roman"/>
                <w:sz w:val="12"/>
                <w:szCs w:val="16"/>
              </w:rPr>
            </w:pPr>
            <w:r w:rsidRPr="00153E9F">
              <w:rPr>
                <w:rFonts w:ascii="Times New Roman" w:hAnsi="Times New Roman"/>
                <w:sz w:val="12"/>
                <w:szCs w:val="16"/>
              </w:rPr>
              <w:t>2080,</w:t>
            </w:r>
          </w:p>
          <w:p w:rsidR="00153E9F" w:rsidRPr="00153E9F" w:rsidRDefault="00153E9F" w:rsidP="00A25045">
            <w:pPr>
              <w:pStyle w:val="ConsPlusNormal"/>
              <w:suppressAutoHyphens/>
              <w:ind w:firstLine="0"/>
              <w:rPr>
                <w:rFonts w:ascii="Times New Roman" w:hAnsi="Times New Roman"/>
                <w:sz w:val="12"/>
                <w:szCs w:val="16"/>
              </w:rPr>
            </w:pPr>
            <w:r w:rsidRPr="00153E9F">
              <w:rPr>
                <w:rFonts w:ascii="Times New Roman" w:hAnsi="Times New Roman"/>
                <w:sz w:val="12"/>
                <w:szCs w:val="16"/>
              </w:rPr>
              <w:t>22386</w:t>
            </w:r>
          </w:p>
          <w:p w:rsidR="00153E9F" w:rsidRPr="00153E9F" w:rsidRDefault="00153E9F" w:rsidP="00A25045">
            <w:pPr>
              <w:pStyle w:val="ConsPlusNormal"/>
              <w:suppressAutoHyphens/>
              <w:ind w:firstLine="0"/>
              <w:rPr>
                <w:rFonts w:ascii="Times New Roman" w:hAnsi="Times New Roman"/>
                <w:sz w:val="12"/>
                <w:szCs w:val="16"/>
              </w:rPr>
            </w:pPr>
          </w:p>
          <w:p w:rsidR="00153E9F" w:rsidRPr="00153E9F" w:rsidRDefault="00153E9F" w:rsidP="00A25045">
            <w:pPr>
              <w:pStyle w:val="ConsPlusNormal"/>
              <w:suppressAutoHyphens/>
              <w:ind w:firstLine="0"/>
              <w:rPr>
                <w:rFonts w:ascii="Times New Roman" w:hAnsi="Times New Roman"/>
                <w:sz w:val="12"/>
                <w:szCs w:val="16"/>
              </w:rPr>
            </w:pPr>
          </w:p>
          <w:p w:rsidR="00153E9F" w:rsidRPr="00153E9F" w:rsidRDefault="00153E9F" w:rsidP="00A25045">
            <w:pPr>
              <w:pStyle w:val="ConsPlusNormal"/>
              <w:suppressAutoHyphens/>
              <w:ind w:firstLine="0"/>
              <w:jc w:val="center"/>
              <w:rPr>
                <w:rFonts w:ascii="Times New Roman" w:hAnsi="Times New Roman"/>
                <w:sz w:val="12"/>
                <w:szCs w:val="16"/>
              </w:rPr>
            </w:pPr>
            <w:r w:rsidRPr="00153E9F">
              <w:rPr>
                <w:rFonts w:ascii="Times New Roman" w:hAnsi="Times New Roman"/>
                <w:sz w:val="12"/>
                <w:szCs w:val="16"/>
              </w:rPr>
              <w:t>1221,</w:t>
            </w:r>
          </w:p>
          <w:p w:rsidR="00153E9F" w:rsidRPr="00153E9F" w:rsidRDefault="00153E9F" w:rsidP="00A25045">
            <w:pPr>
              <w:pStyle w:val="ConsPlusNormal"/>
              <w:suppressAutoHyphens/>
              <w:ind w:firstLine="0"/>
              <w:jc w:val="center"/>
              <w:rPr>
                <w:rFonts w:ascii="Times New Roman" w:hAnsi="Times New Roman"/>
                <w:sz w:val="12"/>
                <w:szCs w:val="16"/>
              </w:rPr>
            </w:pPr>
            <w:r w:rsidRPr="00153E9F">
              <w:rPr>
                <w:rFonts w:ascii="Times New Roman" w:hAnsi="Times New Roman"/>
                <w:sz w:val="12"/>
                <w:szCs w:val="16"/>
              </w:rPr>
              <w:t>63414</w:t>
            </w:r>
          </w:p>
          <w:p w:rsidR="00153E9F" w:rsidRPr="00153E9F" w:rsidRDefault="00153E9F" w:rsidP="00A25045">
            <w:pPr>
              <w:pStyle w:val="ConsPlusNormal"/>
              <w:suppressAutoHyphens/>
              <w:ind w:firstLine="0"/>
              <w:rPr>
                <w:rFonts w:ascii="Times New Roman" w:hAnsi="Times New Roman"/>
                <w:sz w:val="12"/>
                <w:szCs w:val="16"/>
              </w:rPr>
            </w:pPr>
          </w:p>
          <w:p w:rsidR="00153E9F" w:rsidRPr="00153E9F" w:rsidRDefault="00153E9F" w:rsidP="00A25045">
            <w:pPr>
              <w:pStyle w:val="ConsPlusNormal"/>
              <w:suppressAutoHyphens/>
              <w:ind w:firstLine="0"/>
              <w:jc w:val="center"/>
              <w:rPr>
                <w:rFonts w:ascii="Times New Roman" w:hAnsi="Times New Roman"/>
                <w:sz w:val="12"/>
                <w:szCs w:val="16"/>
              </w:rPr>
            </w:pPr>
            <w:r w:rsidRPr="00153E9F">
              <w:rPr>
                <w:rFonts w:ascii="Times New Roman" w:hAnsi="Times New Roman"/>
                <w:sz w:val="12"/>
                <w:szCs w:val="16"/>
              </w:rPr>
              <w:t>175,631</w:t>
            </w:r>
          </w:p>
          <w:p w:rsidR="00153E9F" w:rsidRPr="00153E9F" w:rsidRDefault="00153E9F" w:rsidP="00A25045">
            <w:pPr>
              <w:pStyle w:val="ConsPlusNormal"/>
              <w:suppressAutoHyphens/>
              <w:ind w:firstLine="0"/>
              <w:rPr>
                <w:rFonts w:ascii="Times New Roman" w:hAnsi="Times New Roman"/>
                <w:sz w:val="12"/>
                <w:szCs w:val="16"/>
              </w:rPr>
            </w:pPr>
          </w:p>
          <w:p w:rsidR="00153E9F" w:rsidRPr="00153E9F" w:rsidRDefault="00153E9F" w:rsidP="00A25045">
            <w:pPr>
              <w:pStyle w:val="ConsPlusNormal"/>
              <w:suppressAutoHyphens/>
              <w:ind w:firstLine="0"/>
              <w:rPr>
                <w:rFonts w:ascii="Times New Roman" w:hAnsi="Times New Roman"/>
                <w:sz w:val="12"/>
                <w:szCs w:val="16"/>
              </w:rPr>
            </w:pPr>
          </w:p>
          <w:p w:rsidR="00153E9F" w:rsidRPr="00153E9F" w:rsidRDefault="00153E9F" w:rsidP="00A25045">
            <w:pPr>
              <w:pStyle w:val="ConsPlusNormal"/>
              <w:suppressAutoHyphens/>
              <w:ind w:firstLine="0"/>
              <w:rPr>
                <w:rFonts w:ascii="Times New Roman" w:hAnsi="Times New Roman"/>
                <w:sz w:val="12"/>
                <w:szCs w:val="16"/>
              </w:rPr>
            </w:pPr>
          </w:p>
          <w:p w:rsidR="00153E9F" w:rsidRPr="00153E9F" w:rsidRDefault="00153E9F" w:rsidP="00A25045">
            <w:pPr>
              <w:pStyle w:val="ConsPlusNormal"/>
              <w:suppressAutoHyphens/>
              <w:ind w:firstLine="0"/>
              <w:rPr>
                <w:rFonts w:ascii="Times New Roman" w:hAnsi="Times New Roman"/>
                <w:sz w:val="12"/>
                <w:szCs w:val="16"/>
              </w:rPr>
            </w:pPr>
          </w:p>
          <w:p w:rsidR="00153E9F" w:rsidRPr="00153E9F" w:rsidRDefault="00153E9F" w:rsidP="00A25045">
            <w:pPr>
              <w:pStyle w:val="ConsPlusNormal"/>
              <w:suppressAutoHyphens/>
              <w:ind w:firstLine="0"/>
              <w:rPr>
                <w:rFonts w:ascii="Times New Roman" w:hAnsi="Times New Roman"/>
                <w:sz w:val="12"/>
                <w:szCs w:val="16"/>
              </w:rPr>
            </w:pPr>
          </w:p>
          <w:p w:rsidR="00153E9F" w:rsidRPr="00153E9F" w:rsidRDefault="00153E9F" w:rsidP="00A25045">
            <w:pPr>
              <w:pStyle w:val="ConsPlusNormal"/>
              <w:suppressAutoHyphens/>
              <w:ind w:firstLine="0"/>
              <w:rPr>
                <w:rFonts w:ascii="Times New Roman" w:hAnsi="Times New Roman"/>
                <w:sz w:val="12"/>
                <w:szCs w:val="16"/>
              </w:rPr>
            </w:pPr>
          </w:p>
          <w:p w:rsidR="00153E9F" w:rsidRPr="00153E9F" w:rsidRDefault="00153E9F" w:rsidP="00A25045">
            <w:pPr>
              <w:pStyle w:val="ConsPlusNormal"/>
              <w:suppressAutoHyphens/>
              <w:ind w:firstLine="0"/>
              <w:rPr>
                <w:rFonts w:ascii="Times New Roman" w:hAnsi="Times New Roman"/>
                <w:sz w:val="12"/>
                <w:szCs w:val="16"/>
              </w:rPr>
            </w:pPr>
            <w:r w:rsidRPr="00153E9F">
              <w:rPr>
                <w:rFonts w:ascii="Times New Roman" w:hAnsi="Times New Roman"/>
                <w:sz w:val="12"/>
                <w:szCs w:val="16"/>
              </w:rPr>
              <w:t>35,126</w:t>
            </w:r>
          </w:p>
        </w:tc>
        <w:tc>
          <w:tcPr>
            <w:tcW w:w="0" w:type="auto"/>
            <w:tcBorders>
              <w:top w:val="single" w:sz="4" w:space="0" w:color="auto"/>
              <w:left w:val="single" w:sz="4" w:space="0" w:color="auto"/>
              <w:bottom w:val="single" w:sz="4" w:space="0" w:color="auto"/>
              <w:right w:val="single" w:sz="4" w:space="0" w:color="auto"/>
            </w:tcBorders>
            <w:hideMark/>
          </w:tcPr>
          <w:p w:rsidR="00153E9F" w:rsidRPr="00153E9F" w:rsidRDefault="00153E9F" w:rsidP="00A25045">
            <w:pPr>
              <w:suppressAutoHyphens/>
              <w:rPr>
                <w:sz w:val="12"/>
                <w:szCs w:val="16"/>
              </w:rPr>
            </w:pPr>
            <w:r w:rsidRPr="00153E9F">
              <w:rPr>
                <w:sz w:val="12"/>
                <w:szCs w:val="16"/>
              </w:rPr>
              <w:t>2196,82192</w:t>
            </w:r>
          </w:p>
          <w:p w:rsidR="00153E9F" w:rsidRPr="00153E9F" w:rsidRDefault="00153E9F" w:rsidP="00A25045">
            <w:pPr>
              <w:suppressAutoHyphens/>
              <w:rPr>
                <w:sz w:val="12"/>
                <w:szCs w:val="16"/>
              </w:rPr>
            </w:pPr>
          </w:p>
          <w:p w:rsidR="00153E9F" w:rsidRPr="00153E9F" w:rsidRDefault="00153E9F" w:rsidP="00A25045">
            <w:pPr>
              <w:suppressAutoHyphens/>
              <w:rPr>
                <w:sz w:val="12"/>
                <w:szCs w:val="16"/>
              </w:rPr>
            </w:pPr>
          </w:p>
          <w:p w:rsidR="00153E9F" w:rsidRPr="00153E9F" w:rsidRDefault="00153E9F" w:rsidP="00A25045">
            <w:pPr>
              <w:suppressAutoHyphens/>
              <w:rPr>
                <w:sz w:val="12"/>
                <w:szCs w:val="16"/>
              </w:rPr>
            </w:pPr>
            <w:r w:rsidRPr="00153E9F">
              <w:rPr>
                <w:sz w:val="12"/>
                <w:szCs w:val="16"/>
              </w:rPr>
              <w:t>1259,19808</w:t>
            </w:r>
          </w:p>
          <w:p w:rsidR="00153E9F" w:rsidRPr="00153E9F" w:rsidRDefault="00153E9F" w:rsidP="00A25045">
            <w:pPr>
              <w:suppressAutoHyphens/>
              <w:rPr>
                <w:sz w:val="12"/>
                <w:szCs w:val="16"/>
              </w:rPr>
            </w:pPr>
          </w:p>
          <w:p w:rsidR="00153E9F" w:rsidRPr="00153E9F" w:rsidRDefault="00153E9F" w:rsidP="00A25045">
            <w:pPr>
              <w:suppressAutoHyphens/>
              <w:rPr>
                <w:sz w:val="12"/>
                <w:szCs w:val="16"/>
              </w:rPr>
            </w:pPr>
            <w:r w:rsidRPr="00153E9F">
              <w:rPr>
                <w:sz w:val="12"/>
                <w:szCs w:val="16"/>
              </w:rPr>
              <w:t>987,434</w:t>
            </w:r>
          </w:p>
          <w:p w:rsidR="00153E9F" w:rsidRPr="00153E9F" w:rsidRDefault="00153E9F" w:rsidP="00A25045">
            <w:pPr>
              <w:suppressAutoHyphens/>
              <w:rPr>
                <w:sz w:val="12"/>
                <w:szCs w:val="16"/>
              </w:rPr>
            </w:pPr>
          </w:p>
          <w:p w:rsidR="00153E9F" w:rsidRPr="00153E9F" w:rsidRDefault="00153E9F" w:rsidP="00A25045">
            <w:pPr>
              <w:suppressAutoHyphens/>
              <w:rPr>
                <w:sz w:val="12"/>
                <w:szCs w:val="16"/>
              </w:rPr>
            </w:pPr>
          </w:p>
          <w:p w:rsidR="00153E9F" w:rsidRPr="00153E9F" w:rsidRDefault="00153E9F" w:rsidP="00A25045">
            <w:pPr>
              <w:suppressAutoHyphens/>
              <w:rPr>
                <w:sz w:val="12"/>
                <w:szCs w:val="16"/>
              </w:rPr>
            </w:pPr>
          </w:p>
          <w:p w:rsidR="00153E9F" w:rsidRPr="00153E9F" w:rsidRDefault="00153E9F" w:rsidP="00A25045">
            <w:pPr>
              <w:suppressAutoHyphens/>
              <w:rPr>
                <w:sz w:val="12"/>
                <w:szCs w:val="16"/>
              </w:rPr>
            </w:pPr>
          </w:p>
          <w:p w:rsidR="00153E9F" w:rsidRPr="00153E9F" w:rsidRDefault="00153E9F" w:rsidP="00A25045">
            <w:pPr>
              <w:suppressAutoHyphens/>
              <w:rPr>
                <w:sz w:val="12"/>
                <w:szCs w:val="16"/>
              </w:rPr>
            </w:pPr>
          </w:p>
          <w:p w:rsidR="00153E9F" w:rsidRPr="00153E9F" w:rsidRDefault="00153E9F" w:rsidP="00A25045">
            <w:pPr>
              <w:suppressAutoHyphens/>
              <w:rPr>
                <w:sz w:val="12"/>
                <w:szCs w:val="16"/>
              </w:rPr>
            </w:pPr>
          </w:p>
          <w:p w:rsidR="00153E9F" w:rsidRPr="00153E9F" w:rsidRDefault="00153E9F" w:rsidP="00A25045">
            <w:pPr>
              <w:suppressAutoHyphens/>
              <w:rPr>
                <w:sz w:val="12"/>
                <w:szCs w:val="16"/>
              </w:rPr>
            </w:pPr>
            <w:r w:rsidRPr="00153E9F">
              <w:rPr>
                <w:sz w:val="12"/>
                <w:szCs w:val="16"/>
              </w:rPr>
              <w:t>493,717</w:t>
            </w:r>
          </w:p>
          <w:p w:rsidR="00153E9F" w:rsidRPr="00153E9F" w:rsidRDefault="00153E9F" w:rsidP="00A25045">
            <w:pPr>
              <w:suppressAutoHyphens/>
              <w:rPr>
                <w:sz w:val="12"/>
                <w:szCs w:val="16"/>
              </w:rPr>
            </w:pPr>
          </w:p>
          <w:p w:rsidR="00153E9F" w:rsidRPr="00153E9F" w:rsidRDefault="00153E9F" w:rsidP="00A25045">
            <w:pPr>
              <w:suppressAutoHyphens/>
              <w:rPr>
                <w:sz w:val="12"/>
                <w:szCs w:val="16"/>
              </w:rPr>
            </w:pPr>
          </w:p>
          <w:p w:rsidR="00153E9F" w:rsidRPr="00153E9F" w:rsidRDefault="00153E9F" w:rsidP="00A25045">
            <w:pPr>
              <w:suppressAutoHyphens/>
              <w:rPr>
                <w:sz w:val="12"/>
                <w:szCs w:val="16"/>
              </w:rPr>
            </w:pPr>
          </w:p>
          <w:p w:rsidR="00153E9F" w:rsidRPr="00153E9F" w:rsidRDefault="00153E9F" w:rsidP="00A25045">
            <w:pPr>
              <w:suppressAutoHyphens/>
              <w:rPr>
                <w:sz w:val="12"/>
                <w:szCs w:val="16"/>
              </w:rPr>
            </w:pPr>
          </w:p>
          <w:p w:rsidR="00153E9F" w:rsidRPr="00153E9F" w:rsidRDefault="00153E9F" w:rsidP="00A25045">
            <w:pPr>
              <w:suppressAutoHyphens/>
              <w:rPr>
                <w:sz w:val="12"/>
                <w:szCs w:val="16"/>
              </w:rPr>
            </w:pPr>
          </w:p>
          <w:p w:rsidR="00153E9F" w:rsidRPr="00153E9F" w:rsidRDefault="00153E9F" w:rsidP="00A25045">
            <w:pPr>
              <w:suppressAutoHyphens/>
              <w:rPr>
                <w:sz w:val="12"/>
                <w:szCs w:val="16"/>
              </w:rPr>
            </w:pPr>
          </w:p>
          <w:p w:rsidR="00153E9F" w:rsidRPr="00153E9F" w:rsidRDefault="00153E9F" w:rsidP="00A25045">
            <w:pPr>
              <w:suppressAutoHyphens/>
              <w:rPr>
                <w:sz w:val="12"/>
                <w:szCs w:val="16"/>
              </w:rPr>
            </w:pPr>
          </w:p>
          <w:p w:rsidR="00153E9F" w:rsidRPr="00153E9F" w:rsidRDefault="00153E9F" w:rsidP="00A25045">
            <w:pPr>
              <w:suppressAutoHyphens/>
              <w:rPr>
                <w:sz w:val="12"/>
                <w:szCs w:val="16"/>
              </w:rPr>
            </w:pPr>
          </w:p>
        </w:tc>
        <w:tc>
          <w:tcPr>
            <w:tcW w:w="0" w:type="auto"/>
            <w:tcBorders>
              <w:top w:val="single" w:sz="4" w:space="0" w:color="auto"/>
              <w:left w:val="single" w:sz="4" w:space="0" w:color="auto"/>
              <w:bottom w:val="single" w:sz="4" w:space="0" w:color="auto"/>
              <w:right w:val="single" w:sz="4" w:space="0" w:color="auto"/>
            </w:tcBorders>
            <w:hideMark/>
          </w:tcPr>
          <w:p w:rsidR="00153E9F" w:rsidRPr="00153E9F" w:rsidRDefault="00153E9F" w:rsidP="00A25045">
            <w:pPr>
              <w:suppressAutoHyphens/>
              <w:rPr>
                <w:sz w:val="12"/>
                <w:szCs w:val="16"/>
              </w:rPr>
            </w:pPr>
            <w:r w:rsidRPr="00153E9F">
              <w:rPr>
                <w:sz w:val="12"/>
                <w:szCs w:val="16"/>
              </w:rPr>
              <w:t>2661,1354</w:t>
            </w:r>
          </w:p>
          <w:p w:rsidR="00153E9F" w:rsidRPr="00153E9F" w:rsidRDefault="00153E9F" w:rsidP="00A25045">
            <w:pPr>
              <w:suppressAutoHyphens/>
              <w:rPr>
                <w:sz w:val="12"/>
                <w:szCs w:val="16"/>
              </w:rPr>
            </w:pPr>
          </w:p>
          <w:p w:rsidR="00153E9F" w:rsidRPr="00153E9F" w:rsidRDefault="00153E9F" w:rsidP="00A25045">
            <w:pPr>
              <w:suppressAutoHyphens/>
              <w:rPr>
                <w:sz w:val="12"/>
                <w:szCs w:val="16"/>
              </w:rPr>
            </w:pPr>
          </w:p>
          <w:p w:rsidR="00153E9F" w:rsidRPr="00153E9F" w:rsidRDefault="00153E9F" w:rsidP="00A25045">
            <w:pPr>
              <w:suppressAutoHyphens/>
              <w:rPr>
                <w:sz w:val="12"/>
                <w:szCs w:val="16"/>
              </w:rPr>
            </w:pPr>
            <w:r w:rsidRPr="00153E9F">
              <w:rPr>
                <w:sz w:val="12"/>
                <w:szCs w:val="16"/>
              </w:rPr>
              <w:t>794,8846</w:t>
            </w:r>
          </w:p>
          <w:p w:rsidR="00153E9F" w:rsidRPr="00153E9F" w:rsidRDefault="00153E9F" w:rsidP="00A25045">
            <w:pPr>
              <w:suppressAutoHyphens/>
              <w:rPr>
                <w:sz w:val="12"/>
                <w:szCs w:val="16"/>
              </w:rPr>
            </w:pPr>
          </w:p>
          <w:p w:rsidR="00153E9F" w:rsidRPr="00153E9F" w:rsidRDefault="00153E9F" w:rsidP="00A25045">
            <w:pPr>
              <w:suppressAutoHyphens/>
              <w:rPr>
                <w:sz w:val="12"/>
                <w:szCs w:val="16"/>
              </w:rPr>
            </w:pPr>
            <w:r w:rsidRPr="00153E9F">
              <w:rPr>
                <w:sz w:val="12"/>
                <w:szCs w:val="16"/>
              </w:rPr>
              <w:t>987,434</w:t>
            </w:r>
          </w:p>
          <w:p w:rsidR="00153E9F" w:rsidRPr="00153E9F" w:rsidRDefault="00153E9F" w:rsidP="00A25045">
            <w:pPr>
              <w:suppressAutoHyphens/>
              <w:rPr>
                <w:sz w:val="12"/>
                <w:szCs w:val="16"/>
              </w:rPr>
            </w:pPr>
          </w:p>
          <w:p w:rsidR="00153E9F" w:rsidRPr="00153E9F" w:rsidRDefault="00153E9F" w:rsidP="00A25045">
            <w:pPr>
              <w:suppressAutoHyphens/>
              <w:rPr>
                <w:sz w:val="12"/>
                <w:szCs w:val="16"/>
              </w:rPr>
            </w:pPr>
          </w:p>
          <w:p w:rsidR="00153E9F" w:rsidRPr="00153E9F" w:rsidRDefault="00153E9F" w:rsidP="00A25045">
            <w:pPr>
              <w:suppressAutoHyphens/>
              <w:rPr>
                <w:sz w:val="12"/>
                <w:szCs w:val="16"/>
              </w:rPr>
            </w:pPr>
          </w:p>
          <w:p w:rsidR="00153E9F" w:rsidRPr="00153E9F" w:rsidRDefault="00153E9F" w:rsidP="00A25045">
            <w:pPr>
              <w:suppressAutoHyphens/>
              <w:rPr>
                <w:sz w:val="12"/>
                <w:szCs w:val="16"/>
              </w:rPr>
            </w:pPr>
          </w:p>
          <w:p w:rsidR="00153E9F" w:rsidRPr="00153E9F" w:rsidRDefault="00153E9F" w:rsidP="00A25045">
            <w:pPr>
              <w:suppressAutoHyphens/>
              <w:rPr>
                <w:sz w:val="12"/>
                <w:szCs w:val="16"/>
              </w:rPr>
            </w:pPr>
          </w:p>
          <w:p w:rsidR="00153E9F" w:rsidRPr="00153E9F" w:rsidRDefault="00153E9F" w:rsidP="00A25045">
            <w:pPr>
              <w:suppressAutoHyphens/>
              <w:rPr>
                <w:sz w:val="12"/>
                <w:szCs w:val="16"/>
              </w:rPr>
            </w:pPr>
          </w:p>
          <w:p w:rsidR="00153E9F" w:rsidRPr="00153E9F" w:rsidRDefault="00153E9F" w:rsidP="00A25045">
            <w:pPr>
              <w:suppressAutoHyphens/>
              <w:rPr>
                <w:sz w:val="12"/>
                <w:szCs w:val="16"/>
              </w:rPr>
            </w:pPr>
            <w:r w:rsidRPr="00153E9F">
              <w:rPr>
                <w:sz w:val="12"/>
                <w:szCs w:val="16"/>
              </w:rPr>
              <w:t>493,717</w:t>
            </w:r>
          </w:p>
        </w:tc>
        <w:tc>
          <w:tcPr>
            <w:tcW w:w="0" w:type="auto"/>
            <w:tcBorders>
              <w:top w:val="single" w:sz="4" w:space="0" w:color="auto"/>
              <w:left w:val="single" w:sz="4" w:space="0" w:color="auto"/>
              <w:bottom w:val="single" w:sz="4" w:space="0" w:color="auto"/>
              <w:right w:val="single" w:sz="4" w:space="0" w:color="auto"/>
            </w:tcBorders>
            <w:hideMark/>
          </w:tcPr>
          <w:p w:rsidR="00153E9F" w:rsidRPr="00153E9F" w:rsidRDefault="00153E9F" w:rsidP="00A25045">
            <w:pPr>
              <w:suppressAutoHyphens/>
              <w:jc w:val="center"/>
              <w:rPr>
                <w:sz w:val="12"/>
                <w:szCs w:val="16"/>
              </w:rPr>
            </w:pPr>
            <w:r w:rsidRPr="00153E9F">
              <w:rPr>
                <w:sz w:val="12"/>
                <w:szCs w:val="16"/>
              </w:rPr>
              <w:t>2661,1354</w:t>
            </w:r>
          </w:p>
          <w:p w:rsidR="00153E9F" w:rsidRPr="00153E9F" w:rsidRDefault="00153E9F" w:rsidP="00A25045">
            <w:pPr>
              <w:suppressAutoHyphens/>
              <w:jc w:val="center"/>
              <w:rPr>
                <w:sz w:val="12"/>
                <w:szCs w:val="16"/>
              </w:rPr>
            </w:pPr>
          </w:p>
          <w:p w:rsidR="00153E9F" w:rsidRPr="00153E9F" w:rsidRDefault="00153E9F" w:rsidP="00A25045">
            <w:pPr>
              <w:suppressAutoHyphens/>
              <w:jc w:val="center"/>
              <w:rPr>
                <w:sz w:val="12"/>
                <w:szCs w:val="16"/>
              </w:rPr>
            </w:pPr>
          </w:p>
          <w:p w:rsidR="00153E9F" w:rsidRPr="00153E9F" w:rsidRDefault="00153E9F" w:rsidP="00A25045">
            <w:pPr>
              <w:suppressAutoHyphens/>
              <w:jc w:val="center"/>
              <w:rPr>
                <w:sz w:val="12"/>
                <w:szCs w:val="16"/>
              </w:rPr>
            </w:pPr>
            <w:r w:rsidRPr="00153E9F">
              <w:rPr>
                <w:sz w:val="12"/>
                <w:szCs w:val="16"/>
              </w:rPr>
              <w:t>794,8846</w:t>
            </w:r>
          </w:p>
          <w:p w:rsidR="00153E9F" w:rsidRPr="00153E9F" w:rsidRDefault="00153E9F" w:rsidP="00A25045">
            <w:pPr>
              <w:suppressAutoHyphens/>
              <w:jc w:val="center"/>
              <w:rPr>
                <w:sz w:val="12"/>
                <w:szCs w:val="16"/>
              </w:rPr>
            </w:pPr>
          </w:p>
          <w:p w:rsidR="00153E9F" w:rsidRPr="00153E9F" w:rsidRDefault="00153E9F" w:rsidP="00A25045">
            <w:pPr>
              <w:suppressAutoHyphens/>
              <w:jc w:val="center"/>
              <w:rPr>
                <w:sz w:val="12"/>
                <w:szCs w:val="16"/>
              </w:rPr>
            </w:pPr>
            <w:r w:rsidRPr="00153E9F">
              <w:rPr>
                <w:sz w:val="12"/>
                <w:szCs w:val="16"/>
              </w:rPr>
              <w:t>316,704</w:t>
            </w:r>
          </w:p>
          <w:p w:rsidR="00153E9F" w:rsidRPr="00153E9F" w:rsidRDefault="00153E9F" w:rsidP="00A25045">
            <w:pPr>
              <w:suppressAutoHyphens/>
              <w:jc w:val="center"/>
              <w:rPr>
                <w:sz w:val="12"/>
                <w:szCs w:val="16"/>
              </w:rPr>
            </w:pPr>
          </w:p>
          <w:p w:rsidR="00153E9F" w:rsidRPr="00153E9F" w:rsidRDefault="00153E9F" w:rsidP="00A25045">
            <w:pPr>
              <w:suppressAutoHyphens/>
              <w:jc w:val="center"/>
              <w:rPr>
                <w:sz w:val="12"/>
                <w:szCs w:val="16"/>
              </w:rPr>
            </w:pPr>
          </w:p>
          <w:p w:rsidR="00153E9F" w:rsidRPr="00153E9F" w:rsidRDefault="00153E9F" w:rsidP="00A25045">
            <w:pPr>
              <w:suppressAutoHyphens/>
              <w:jc w:val="center"/>
              <w:rPr>
                <w:sz w:val="12"/>
                <w:szCs w:val="16"/>
              </w:rPr>
            </w:pPr>
          </w:p>
          <w:p w:rsidR="00153E9F" w:rsidRPr="00153E9F" w:rsidRDefault="00153E9F" w:rsidP="00A25045">
            <w:pPr>
              <w:suppressAutoHyphens/>
              <w:jc w:val="center"/>
              <w:rPr>
                <w:sz w:val="12"/>
                <w:szCs w:val="16"/>
              </w:rPr>
            </w:pPr>
          </w:p>
          <w:p w:rsidR="00153E9F" w:rsidRPr="00153E9F" w:rsidRDefault="00153E9F" w:rsidP="00A25045">
            <w:pPr>
              <w:suppressAutoHyphens/>
              <w:jc w:val="center"/>
              <w:rPr>
                <w:sz w:val="12"/>
                <w:szCs w:val="16"/>
              </w:rPr>
            </w:pPr>
          </w:p>
          <w:p w:rsidR="00153E9F" w:rsidRPr="00153E9F" w:rsidRDefault="00153E9F" w:rsidP="00A25045">
            <w:pPr>
              <w:suppressAutoHyphens/>
              <w:jc w:val="center"/>
              <w:rPr>
                <w:sz w:val="12"/>
                <w:szCs w:val="16"/>
              </w:rPr>
            </w:pPr>
          </w:p>
          <w:p w:rsidR="00153E9F" w:rsidRPr="00153E9F" w:rsidRDefault="00153E9F" w:rsidP="00A25045">
            <w:pPr>
              <w:suppressAutoHyphens/>
              <w:jc w:val="center"/>
              <w:rPr>
                <w:sz w:val="12"/>
                <w:szCs w:val="16"/>
              </w:rPr>
            </w:pPr>
            <w:r w:rsidRPr="00153E9F">
              <w:rPr>
                <w:sz w:val="12"/>
                <w:szCs w:val="16"/>
              </w:rPr>
              <w:t>493,717</w:t>
            </w:r>
          </w:p>
        </w:tc>
        <w:tc>
          <w:tcPr>
            <w:tcW w:w="0" w:type="auto"/>
            <w:tcBorders>
              <w:top w:val="single" w:sz="4" w:space="0" w:color="auto"/>
              <w:left w:val="single" w:sz="4" w:space="0" w:color="auto"/>
              <w:bottom w:val="single" w:sz="4" w:space="0" w:color="auto"/>
              <w:right w:val="single" w:sz="4" w:space="0" w:color="auto"/>
            </w:tcBorders>
          </w:tcPr>
          <w:p w:rsidR="00153E9F" w:rsidRPr="00153E9F" w:rsidRDefault="00153E9F" w:rsidP="00A25045">
            <w:pPr>
              <w:suppressAutoHyphens/>
              <w:jc w:val="center"/>
              <w:rPr>
                <w:sz w:val="12"/>
                <w:szCs w:val="16"/>
              </w:rPr>
            </w:pPr>
            <w:r w:rsidRPr="00153E9F">
              <w:rPr>
                <w:sz w:val="12"/>
                <w:szCs w:val="16"/>
              </w:rPr>
              <w:t>2661,1354</w:t>
            </w:r>
          </w:p>
          <w:p w:rsidR="00153E9F" w:rsidRPr="00153E9F" w:rsidRDefault="00153E9F" w:rsidP="00A25045">
            <w:pPr>
              <w:suppressAutoHyphens/>
              <w:jc w:val="center"/>
              <w:rPr>
                <w:sz w:val="12"/>
                <w:szCs w:val="16"/>
              </w:rPr>
            </w:pPr>
          </w:p>
          <w:p w:rsidR="00153E9F" w:rsidRPr="00153E9F" w:rsidRDefault="00153E9F" w:rsidP="00A25045">
            <w:pPr>
              <w:suppressAutoHyphens/>
              <w:jc w:val="center"/>
              <w:rPr>
                <w:sz w:val="12"/>
                <w:szCs w:val="16"/>
              </w:rPr>
            </w:pPr>
          </w:p>
          <w:p w:rsidR="00153E9F" w:rsidRPr="00153E9F" w:rsidRDefault="00153E9F" w:rsidP="00A25045">
            <w:pPr>
              <w:suppressAutoHyphens/>
              <w:jc w:val="center"/>
              <w:rPr>
                <w:sz w:val="12"/>
                <w:szCs w:val="16"/>
              </w:rPr>
            </w:pPr>
            <w:r w:rsidRPr="00153E9F">
              <w:rPr>
                <w:sz w:val="12"/>
                <w:szCs w:val="16"/>
              </w:rPr>
              <w:t>794,8846</w:t>
            </w:r>
          </w:p>
          <w:p w:rsidR="00153E9F" w:rsidRPr="00153E9F" w:rsidRDefault="00153E9F" w:rsidP="00A25045">
            <w:pPr>
              <w:suppressAutoHyphens/>
              <w:jc w:val="center"/>
              <w:rPr>
                <w:sz w:val="12"/>
                <w:szCs w:val="16"/>
              </w:rPr>
            </w:pPr>
          </w:p>
          <w:p w:rsidR="00153E9F" w:rsidRPr="00153E9F" w:rsidRDefault="00153E9F" w:rsidP="00A25045">
            <w:pPr>
              <w:suppressAutoHyphens/>
              <w:jc w:val="center"/>
              <w:rPr>
                <w:sz w:val="12"/>
                <w:szCs w:val="16"/>
              </w:rPr>
            </w:pPr>
            <w:r w:rsidRPr="00153E9F">
              <w:rPr>
                <w:sz w:val="12"/>
                <w:szCs w:val="16"/>
              </w:rPr>
              <w:t>987,434</w:t>
            </w:r>
          </w:p>
          <w:p w:rsidR="00153E9F" w:rsidRPr="00153E9F" w:rsidRDefault="00153E9F" w:rsidP="00A25045">
            <w:pPr>
              <w:suppressAutoHyphens/>
              <w:jc w:val="center"/>
              <w:rPr>
                <w:sz w:val="12"/>
                <w:szCs w:val="16"/>
              </w:rPr>
            </w:pPr>
          </w:p>
          <w:p w:rsidR="00153E9F" w:rsidRPr="00153E9F" w:rsidRDefault="00153E9F" w:rsidP="00A25045">
            <w:pPr>
              <w:suppressAutoHyphens/>
              <w:jc w:val="center"/>
              <w:rPr>
                <w:sz w:val="12"/>
                <w:szCs w:val="16"/>
              </w:rPr>
            </w:pPr>
          </w:p>
          <w:p w:rsidR="00153E9F" w:rsidRPr="00153E9F" w:rsidRDefault="00153E9F" w:rsidP="00A25045">
            <w:pPr>
              <w:suppressAutoHyphens/>
              <w:jc w:val="center"/>
              <w:rPr>
                <w:sz w:val="12"/>
                <w:szCs w:val="16"/>
              </w:rPr>
            </w:pPr>
          </w:p>
          <w:p w:rsidR="00153E9F" w:rsidRPr="00153E9F" w:rsidRDefault="00153E9F" w:rsidP="00A25045">
            <w:pPr>
              <w:suppressAutoHyphens/>
              <w:jc w:val="center"/>
              <w:rPr>
                <w:sz w:val="12"/>
                <w:szCs w:val="16"/>
              </w:rPr>
            </w:pPr>
          </w:p>
          <w:p w:rsidR="00153E9F" w:rsidRPr="00153E9F" w:rsidRDefault="00153E9F" w:rsidP="00A25045">
            <w:pPr>
              <w:suppressAutoHyphens/>
              <w:jc w:val="center"/>
              <w:rPr>
                <w:sz w:val="12"/>
                <w:szCs w:val="16"/>
              </w:rPr>
            </w:pPr>
          </w:p>
          <w:p w:rsidR="00153E9F" w:rsidRPr="00153E9F" w:rsidRDefault="00153E9F" w:rsidP="00A25045">
            <w:pPr>
              <w:suppressAutoHyphens/>
              <w:jc w:val="center"/>
              <w:rPr>
                <w:sz w:val="12"/>
                <w:szCs w:val="16"/>
              </w:rPr>
            </w:pPr>
          </w:p>
          <w:p w:rsidR="00153E9F" w:rsidRPr="00153E9F" w:rsidRDefault="00153E9F" w:rsidP="00A25045">
            <w:pPr>
              <w:suppressAutoHyphens/>
              <w:jc w:val="center"/>
              <w:rPr>
                <w:sz w:val="12"/>
                <w:szCs w:val="16"/>
              </w:rPr>
            </w:pPr>
            <w:r w:rsidRPr="00153E9F">
              <w:rPr>
                <w:sz w:val="12"/>
                <w:szCs w:val="16"/>
              </w:rPr>
              <w:t>493,717</w:t>
            </w:r>
          </w:p>
        </w:tc>
        <w:tc>
          <w:tcPr>
            <w:tcW w:w="0" w:type="auto"/>
            <w:tcBorders>
              <w:top w:val="single" w:sz="4" w:space="0" w:color="auto"/>
              <w:left w:val="single" w:sz="4" w:space="0" w:color="auto"/>
              <w:bottom w:val="single" w:sz="4" w:space="0" w:color="auto"/>
              <w:right w:val="single" w:sz="4" w:space="0" w:color="auto"/>
            </w:tcBorders>
          </w:tcPr>
          <w:p w:rsidR="00153E9F" w:rsidRPr="00153E9F" w:rsidRDefault="00153E9F" w:rsidP="00A25045">
            <w:pPr>
              <w:suppressAutoHyphens/>
              <w:jc w:val="center"/>
              <w:rPr>
                <w:sz w:val="12"/>
                <w:szCs w:val="16"/>
              </w:rPr>
            </w:pPr>
            <w:r w:rsidRPr="00153E9F">
              <w:rPr>
                <w:sz w:val="12"/>
                <w:szCs w:val="16"/>
              </w:rPr>
              <w:t>2661,1354</w:t>
            </w:r>
          </w:p>
          <w:p w:rsidR="00153E9F" w:rsidRPr="00153E9F" w:rsidRDefault="00153E9F" w:rsidP="00A25045">
            <w:pPr>
              <w:suppressAutoHyphens/>
              <w:jc w:val="center"/>
              <w:rPr>
                <w:sz w:val="12"/>
                <w:szCs w:val="16"/>
              </w:rPr>
            </w:pPr>
          </w:p>
          <w:p w:rsidR="00153E9F" w:rsidRPr="00153E9F" w:rsidRDefault="00153E9F" w:rsidP="00A25045">
            <w:pPr>
              <w:suppressAutoHyphens/>
              <w:jc w:val="center"/>
              <w:rPr>
                <w:sz w:val="12"/>
                <w:szCs w:val="16"/>
              </w:rPr>
            </w:pPr>
          </w:p>
          <w:p w:rsidR="00153E9F" w:rsidRPr="00153E9F" w:rsidRDefault="00153E9F" w:rsidP="00A25045">
            <w:pPr>
              <w:suppressAutoHyphens/>
              <w:jc w:val="center"/>
              <w:rPr>
                <w:sz w:val="12"/>
                <w:szCs w:val="16"/>
              </w:rPr>
            </w:pPr>
            <w:r w:rsidRPr="00153E9F">
              <w:rPr>
                <w:sz w:val="12"/>
                <w:szCs w:val="16"/>
              </w:rPr>
              <w:t>794,8846</w:t>
            </w:r>
          </w:p>
          <w:p w:rsidR="00153E9F" w:rsidRPr="00153E9F" w:rsidRDefault="00153E9F" w:rsidP="00A25045">
            <w:pPr>
              <w:suppressAutoHyphens/>
              <w:jc w:val="center"/>
              <w:rPr>
                <w:sz w:val="12"/>
                <w:szCs w:val="16"/>
              </w:rPr>
            </w:pPr>
          </w:p>
          <w:p w:rsidR="00153E9F" w:rsidRPr="00153E9F" w:rsidRDefault="00153E9F" w:rsidP="00A25045">
            <w:pPr>
              <w:suppressAutoHyphens/>
              <w:jc w:val="center"/>
              <w:rPr>
                <w:sz w:val="12"/>
                <w:szCs w:val="16"/>
              </w:rPr>
            </w:pPr>
            <w:r w:rsidRPr="00153E9F">
              <w:rPr>
                <w:sz w:val="12"/>
                <w:szCs w:val="16"/>
              </w:rPr>
              <w:t>987,434</w:t>
            </w:r>
          </w:p>
          <w:p w:rsidR="00153E9F" w:rsidRPr="00153E9F" w:rsidRDefault="00153E9F" w:rsidP="00A25045">
            <w:pPr>
              <w:suppressAutoHyphens/>
              <w:jc w:val="center"/>
              <w:rPr>
                <w:sz w:val="12"/>
                <w:szCs w:val="16"/>
              </w:rPr>
            </w:pPr>
          </w:p>
          <w:p w:rsidR="00153E9F" w:rsidRPr="00153E9F" w:rsidRDefault="00153E9F" w:rsidP="00A25045">
            <w:pPr>
              <w:suppressAutoHyphens/>
              <w:jc w:val="center"/>
              <w:rPr>
                <w:sz w:val="12"/>
                <w:szCs w:val="16"/>
              </w:rPr>
            </w:pPr>
          </w:p>
          <w:p w:rsidR="00153E9F" w:rsidRPr="00153E9F" w:rsidRDefault="00153E9F" w:rsidP="00A25045">
            <w:pPr>
              <w:suppressAutoHyphens/>
              <w:jc w:val="center"/>
              <w:rPr>
                <w:sz w:val="12"/>
                <w:szCs w:val="16"/>
              </w:rPr>
            </w:pPr>
          </w:p>
          <w:p w:rsidR="00153E9F" w:rsidRPr="00153E9F" w:rsidRDefault="00153E9F" w:rsidP="00A25045">
            <w:pPr>
              <w:suppressAutoHyphens/>
              <w:jc w:val="center"/>
              <w:rPr>
                <w:sz w:val="12"/>
                <w:szCs w:val="16"/>
              </w:rPr>
            </w:pPr>
          </w:p>
          <w:p w:rsidR="00153E9F" w:rsidRPr="00153E9F" w:rsidRDefault="00153E9F" w:rsidP="00A25045">
            <w:pPr>
              <w:suppressAutoHyphens/>
              <w:jc w:val="center"/>
              <w:rPr>
                <w:sz w:val="12"/>
                <w:szCs w:val="16"/>
              </w:rPr>
            </w:pPr>
          </w:p>
          <w:p w:rsidR="00153E9F" w:rsidRPr="00153E9F" w:rsidRDefault="00153E9F" w:rsidP="00A25045">
            <w:pPr>
              <w:suppressAutoHyphens/>
              <w:jc w:val="center"/>
              <w:rPr>
                <w:sz w:val="12"/>
                <w:szCs w:val="16"/>
              </w:rPr>
            </w:pPr>
          </w:p>
          <w:p w:rsidR="00153E9F" w:rsidRPr="00153E9F" w:rsidRDefault="00153E9F" w:rsidP="00A25045">
            <w:pPr>
              <w:suppressAutoHyphens/>
              <w:jc w:val="center"/>
              <w:rPr>
                <w:sz w:val="12"/>
                <w:szCs w:val="16"/>
              </w:rPr>
            </w:pPr>
            <w:r w:rsidRPr="00153E9F">
              <w:rPr>
                <w:sz w:val="12"/>
                <w:szCs w:val="16"/>
              </w:rPr>
              <w:t>493,717</w:t>
            </w:r>
          </w:p>
        </w:tc>
      </w:tr>
      <w:tr w:rsidR="00153E9F" w:rsidRPr="00153E9F" w:rsidTr="00153E9F">
        <w:trPr>
          <w:trHeight w:val="297"/>
        </w:trPr>
        <w:tc>
          <w:tcPr>
            <w:tcW w:w="0" w:type="auto"/>
            <w:gridSpan w:val="12"/>
            <w:tcBorders>
              <w:top w:val="single" w:sz="4" w:space="0" w:color="auto"/>
              <w:left w:val="single" w:sz="4" w:space="0" w:color="auto"/>
              <w:bottom w:val="single" w:sz="4" w:space="0" w:color="auto"/>
              <w:right w:val="single" w:sz="4" w:space="0" w:color="auto"/>
            </w:tcBorders>
            <w:hideMark/>
          </w:tcPr>
          <w:p w:rsidR="00153E9F" w:rsidRPr="00153E9F" w:rsidRDefault="00153E9F" w:rsidP="00A25045">
            <w:pPr>
              <w:pStyle w:val="ConsPlusNormal"/>
              <w:suppressAutoHyphens/>
              <w:ind w:firstLine="0"/>
              <w:contextualSpacing/>
              <w:jc w:val="center"/>
              <w:rPr>
                <w:rFonts w:ascii="Times New Roman" w:hAnsi="Times New Roman"/>
                <w:sz w:val="12"/>
                <w:szCs w:val="16"/>
              </w:rPr>
            </w:pPr>
            <w:r w:rsidRPr="00153E9F">
              <w:rPr>
                <w:rFonts w:ascii="Times New Roman" w:hAnsi="Times New Roman"/>
                <w:sz w:val="12"/>
                <w:szCs w:val="16"/>
              </w:rPr>
              <w:lastRenderedPageBreak/>
              <w:t xml:space="preserve">    Задача 2. Улучшение комплексного благоустройства наиболее посещаемых муниципальных территорий общего пользования города Сольцы</w:t>
            </w:r>
          </w:p>
        </w:tc>
      </w:tr>
      <w:tr w:rsidR="00153E9F" w:rsidRPr="00153E9F" w:rsidTr="00153E9F">
        <w:trPr>
          <w:trHeight w:val="270"/>
        </w:trPr>
        <w:tc>
          <w:tcPr>
            <w:tcW w:w="0" w:type="auto"/>
            <w:vMerge w:val="restart"/>
            <w:tcBorders>
              <w:top w:val="single" w:sz="4" w:space="0" w:color="auto"/>
              <w:left w:val="single" w:sz="4" w:space="0" w:color="auto"/>
              <w:bottom w:val="single" w:sz="4" w:space="0" w:color="auto"/>
              <w:right w:val="single" w:sz="4" w:space="0" w:color="auto"/>
            </w:tcBorders>
            <w:hideMark/>
          </w:tcPr>
          <w:p w:rsidR="00153E9F" w:rsidRPr="00153E9F" w:rsidRDefault="00153E9F" w:rsidP="00A25045">
            <w:pPr>
              <w:pStyle w:val="ConsPlusNormal"/>
              <w:suppressAutoHyphens/>
              <w:ind w:firstLine="0"/>
              <w:jc w:val="center"/>
              <w:rPr>
                <w:rFonts w:ascii="Times New Roman" w:hAnsi="Times New Roman"/>
                <w:sz w:val="12"/>
                <w:szCs w:val="16"/>
              </w:rPr>
            </w:pPr>
            <w:r w:rsidRPr="00153E9F">
              <w:rPr>
                <w:rFonts w:ascii="Times New Roman" w:hAnsi="Times New Roman"/>
                <w:sz w:val="12"/>
                <w:szCs w:val="16"/>
              </w:rPr>
              <w:t>2.1.</w:t>
            </w:r>
          </w:p>
        </w:tc>
        <w:tc>
          <w:tcPr>
            <w:tcW w:w="0" w:type="auto"/>
            <w:vMerge w:val="restart"/>
            <w:tcBorders>
              <w:top w:val="single" w:sz="4" w:space="0" w:color="auto"/>
              <w:left w:val="single" w:sz="4" w:space="0" w:color="auto"/>
              <w:bottom w:val="single" w:sz="4" w:space="0" w:color="auto"/>
              <w:right w:val="single" w:sz="4" w:space="0" w:color="auto"/>
            </w:tcBorders>
          </w:tcPr>
          <w:p w:rsidR="00153E9F" w:rsidRPr="00153E9F" w:rsidRDefault="00153E9F" w:rsidP="00A25045">
            <w:pPr>
              <w:pStyle w:val="ConsPlusNormal"/>
              <w:suppressAutoHyphens/>
              <w:ind w:firstLine="0"/>
              <w:rPr>
                <w:rFonts w:ascii="Times New Roman" w:hAnsi="Times New Roman"/>
                <w:sz w:val="12"/>
                <w:szCs w:val="16"/>
              </w:rPr>
            </w:pPr>
            <w:r w:rsidRPr="00153E9F">
              <w:rPr>
                <w:rFonts w:ascii="Times New Roman" w:hAnsi="Times New Roman"/>
                <w:sz w:val="12"/>
                <w:szCs w:val="16"/>
              </w:rPr>
              <w:t>Благоустройство наиболе</w:t>
            </w:r>
            <w:r w:rsidRPr="00153E9F">
              <w:rPr>
                <w:rFonts w:ascii="Times New Roman" w:hAnsi="Times New Roman"/>
                <w:sz w:val="12"/>
                <w:szCs w:val="16"/>
              </w:rPr>
              <w:lastRenderedPageBreak/>
              <w:t xml:space="preserve">е посещаемых территорий общего пользования в соответствии с адресным перечнем территорий общего пользования: </w:t>
            </w:r>
          </w:p>
          <w:p w:rsidR="00153E9F" w:rsidRPr="00153E9F" w:rsidRDefault="00153E9F" w:rsidP="00A25045">
            <w:pPr>
              <w:pStyle w:val="ConsPlusNormal"/>
              <w:suppressAutoHyphens/>
              <w:ind w:firstLine="0"/>
              <w:rPr>
                <w:rFonts w:ascii="Times New Roman" w:hAnsi="Times New Roman"/>
                <w:sz w:val="12"/>
                <w:szCs w:val="16"/>
              </w:rPr>
            </w:pPr>
            <w:r w:rsidRPr="00153E9F">
              <w:rPr>
                <w:rFonts w:ascii="Times New Roman" w:hAnsi="Times New Roman"/>
                <w:sz w:val="12"/>
                <w:szCs w:val="16"/>
                <w:u w:val="single"/>
              </w:rPr>
              <w:t>2017 год</w:t>
            </w:r>
          </w:p>
          <w:p w:rsidR="00153E9F" w:rsidRPr="00153E9F" w:rsidRDefault="00153E9F" w:rsidP="00A25045">
            <w:pPr>
              <w:pStyle w:val="ConsPlusNormal"/>
              <w:suppressAutoHyphens/>
              <w:ind w:firstLine="0"/>
              <w:rPr>
                <w:rFonts w:ascii="Times New Roman" w:hAnsi="Times New Roman"/>
                <w:sz w:val="12"/>
                <w:szCs w:val="16"/>
              </w:rPr>
            </w:pPr>
            <w:r w:rsidRPr="00153E9F">
              <w:rPr>
                <w:rFonts w:ascii="Times New Roman" w:hAnsi="Times New Roman"/>
                <w:sz w:val="12"/>
                <w:szCs w:val="16"/>
              </w:rPr>
              <w:t>площадь Победы, напротив дома 3,</w:t>
            </w:r>
          </w:p>
          <w:p w:rsidR="00153E9F" w:rsidRPr="00153E9F" w:rsidRDefault="00153E9F" w:rsidP="00A25045">
            <w:pPr>
              <w:pStyle w:val="ConsPlusNormal"/>
              <w:suppressAutoHyphens/>
              <w:ind w:firstLine="0"/>
              <w:rPr>
                <w:rFonts w:ascii="Times New Roman" w:hAnsi="Times New Roman"/>
                <w:sz w:val="12"/>
                <w:szCs w:val="16"/>
                <w:u w:val="single"/>
              </w:rPr>
            </w:pPr>
            <w:r w:rsidRPr="00153E9F">
              <w:rPr>
                <w:rFonts w:ascii="Times New Roman" w:hAnsi="Times New Roman"/>
                <w:sz w:val="12"/>
                <w:szCs w:val="16"/>
                <w:u w:val="single"/>
              </w:rPr>
              <w:t>2018 год</w:t>
            </w:r>
          </w:p>
          <w:p w:rsidR="00153E9F" w:rsidRPr="00153E9F" w:rsidRDefault="00153E9F" w:rsidP="00A25045">
            <w:pPr>
              <w:pStyle w:val="ConsPlusNormal"/>
              <w:suppressAutoHyphens/>
              <w:ind w:firstLine="0"/>
              <w:rPr>
                <w:rFonts w:ascii="Times New Roman" w:hAnsi="Times New Roman"/>
                <w:sz w:val="12"/>
                <w:szCs w:val="16"/>
              </w:rPr>
            </w:pPr>
            <w:r w:rsidRPr="00153E9F">
              <w:rPr>
                <w:rFonts w:ascii="Times New Roman" w:hAnsi="Times New Roman"/>
                <w:sz w:val="12"/>
                <w:szCs w:val="16"/>
              </w:rPr>
              <w:t>Площадка «Юбилейная», 1 этап: напротив домов 22-25 по ул. Гагарина г. Сольцы;</w:t>
            </w:r>
          </w:p>
          <w:p w:rsidR="00153E9F" w:rsidRPr="00153E9F" w:rsidRDefault="00153E9F" w:rsidP="00A25045">
            <w:pPr>
              <w:pStyle w:val="ConsPlusNormal"/>
              <w:suppressAutoHyphens/>
              <w:ind w:firstLine="0"/>
              <w:rPr>
                <w:rFonts w:ascii="Times New Roman" w:hAnsi="Times New Roman"/>
                <w:sz w:val="12"/>
                <w:szCs w:val="16"/>
                <w:u w:val="single"/>
              </w:rPr>
            </w:pPr>
            <w:r w:rsidRPr="00153E9F">
              <w:rPr>
                <w:rFonts w:ascii="Times New Roman" w:hAnsi="Times New Roman"/>
                <w:sz w:val="12"/>
                <w:szCs w:val="16"/>
                <w:u w:val="single"/>
              </w:rPr>
              <w:t>2019 год</w:t>
            </w:r>
          </w:p>
          <w:p w:rsidR="00153E9F" w:rsidRPr="00153E9F" w:rsidRDefault="00153E9F" w:rsidP="00A25045">
            <w:pPr>
              <w:pStyle w:val="ConsPlusNormal"/>
              <w:suppressAutoHyphens/>
              <w:ind w:firstLine="0"/>
              <w:rPr>
                <w:rFonts w:ascii="Times New Roman" w:hAnsi="Times New Roman"/>
                <w:sz w:val="12"/>
                <w:szCs w:val="16"/>
              </w:rPr>
            </w:pPr>
            <w:r w:rsidRPr="00153E9F">
              <w:rPr>
                <w:rFonts w:ascii="Times New Roman" w:hAnsi="Times New Roman"/>
                <w:sz w:val="12"/>
                <w:szCs w:val="16"/>
              </w:rPr>
              <w:t>Площадка «Юбилейная», 2 этап: напротив домов 25-30 по ул. Гагарина г. Сольцы;</w:t>
            </w:r>
          </w:p>
          <w:p w:rsidR="00153E9F" w:rsidRPr="00153E9F" w:rsidRDefault="00153E9F" w:rsidP="00A25045">
            <w:pPr>
              <w:pStyle w:val="ConsPlusNormal"/>
              <w:suppressAutoHyphens/>
              <w:ind w:firstLine="0"/>
              <w:rPr>
                <w:rFonts w:ascii="Times New Roman" w:hAnsi="Times New Roman"/>
                <w:sz w:val="12"/>
                <w:szCs w:val="16"/>
                <w:u w:val="single"/>
              </w:rPr>
            </w:pPr>
            <w:r w:rsidRPr="00153E9F">
              <w:rPr>
                <w:rFonts w:ascii="Times New Roman" w:hAnsi="Times New Roman"/>
                <w:sz w:val="12"/>
                <w:szCs w:val="16"/>
                <w:u w:val="single"/>
              </w:rPr>
              <w:t>2020 год</w:t>
            </w:r>
          </w:p>
          <w:p w:rsidR="00153E9F" w:rsidRPr="00153E9F" w:rsidRDefault="00153E9F" w:rsidP="00A25045">
            <w:pPr>
              <w:pStyle w:val="ConsPlusNormal"/>
              <w:suppressAutoHyphens/>
              <w:ind w:firstLine="0"/>
              <w:rPr>
                <w:rFonts w:ascii="Times New Roman" w:hAnsi="Times New Roman"/>
                <w:color w:val="000000"/>
                <w:sz w:val="12"/>
                <w:szCs w:val="16"/>
              </w:rPr>
            </w:pPr>
            <w:r w:rsidRPr="00153E9F">
              <w:rPr>
                <w:rFonts w:ascii="Times New Roman" w:hAnsi="Times New Roman"/>
                <w:color w:val="000000"/>
                <w:sz w:val="12"/>
                <w:szCs w:val="16"/>
              </w:rPr>
              <w:t xml:space="preserve">Площадка «Набережная реки Шелонь», г. Сольцы, от здания №2а по ул. Луначарского до ул. Красных партизан, </w:t>
            </w:r>
          </w:p>
          <w:p w:rsidR="00153E9F" w:rsidRPr="00153E9F" w:rsidRDefault="00153E9F" w:rsidP="00A25045">
            <w:pPr>
              <w:pStyle w:val="ConsPlusNormal"/>
              <w:suppressAutoHyphens/>
              <w:ind w:firstLine="0"/>
              <w:rPr>
                <w:rFonts w:ascii="Times New Roman" w:hAnsi="Times New Roman"/>
                <w:color w:val="000000"/>
                <w:sz w:val="12"/>
                <w:szCs w:val="16"/>
              </w:rPr>
            </w:pPr>
            <w:r w:rsidRPr="00153E9F">
              <w:rPr>
                <w:rFonts w:ascii="Times New Roman" w:hAnsi="Times New Roman"/>
                <w:color w:val="000000"/>
                <w:sz w:val="12"/>
                <w:szCs w:val="16"/>
              </w:rPr>
              <w:t>1 этап –</w:t>
            </w:r>
          </w:p>
          <w:p w:rsidR="00153E9F" w:rsidRPr="00153E9F" w:rsidRDefault="00153E9F" w:rsidP="00A25045">
            <w:pPr>
              <w:pStyle w:val="ConsPlusNormal"/>
              <w:suppressAutoHyphens/>
              <w:ind w:firstLine="0"/>
              <w:rPr>
                <w:rFonts w:ascii="Times New Roman" w:hAnsi="Times New Roman"/>
                <w:color w:val="000000"/>
                <w:sz w:val="12"/>
                <w:szCs w:val="16"/>
              </w:rPr>
            </w:pPr>
            <w:r w:rsidRPr="00153E9F">
              <w:rPr>
                <w:rFonts w:ascii="Times New Roman" w:hAnsi="Times New Roman"/>
                <w:color w:val="000000"/>
                <w:sz w:val="12"/>
                <w:szCs w:val="16"/>
              </w:rPr>
              <w:t xml:space="preserve">выравнивание грунта (срезание верхнего слоя и подсыпка,  очистка от поросли), обустройство </w:t>
            </w:r>
            <w:r w:rsidRPr="00153E9F">
              <w:rPr>
                <w:rFonts w:ascii="Times New Roman" w:hAnsi="Times New Roman"/>
                <w:color w:val="000000"/>
                <w:sz w:val="12"/>
                <w:szCs w:val="16"/>
              </w:rPr>
              <w:lastRenderedPageBreak/>
              <w:t>дорожно-</w:t>
            </w:r>
            <w:proofErr w:type="spellStart"/>
            <w:r w:rsidRPr="00153E9F">
              <w:rPr>
                <w:rFonts w:ascii="Times New Roman" w:hAnsi="Times New Roman"/>
                <w:color w:val="000000"/>
                <w:sz w:val="12"/>
                <w:szCs w:val="16"/>
              </w:rPr>
              <w:t>тропиночной</w:t>
            </w:r>
            <w:proofErr w:type="spellEnd"/>
            <w:r w:rsidRPr="00153E9F">
              <w:rPr>
                <w:rFonts w:ascii="Times New Roman" w:hAnsi="Times New Roman"/>
                <w:color w:val="000000"/>
                <w:sz w:val="12"/>
                <w:szCs w:val="16"/>
              </w:rPr>
              <w:t xml:space="preserve"> сети,</w:t>
            </w:r>
          </w:p>
          <w:p w:rsidR="00153E9F" w:rsidRPr="00153E9F" w:rsidRDefault="00153E9F" w:rsidP="00A25045">
            <w:pPr>
              <w:pStyle w:val="ConsPlusNormal"/>
              <w:suppressAutoHyphens/>
              <w:ind w:firstLine="0"/>
              <w:rPr>
                <w:rFonts w:ascii="Times New Roman" w:hAnsi="Times New Roman"/>
                <w:color w:val="000000"/>
                <w:sz w:val="12"/>
                <w:szCs w:val="16"/>
              </w:rPr>
            </w:pPr>
            <w:r w:rsidRPr="00153E9F">
              <w:rPr>
                <w:rFonts w:ascii="Times New Roman" w:hAnsi="Times New Roman"/>
                <w:color w:val="000000"/>
                <w:sz w:val="12"/>
                <w:szCs w:val="16"/>
              </w:rPr>
              <w:t>посев газонной травы, обустройство спортивной площадки для пляжного волейбола;</w:t>
            </w:r>
          </w:p>
          <w:p w:rsidR="00153E9F" w:rsidRPr="00153E9F" w:rsidRDefault="00153E9F" w:rsidP="00A25045">
            <w:pPr>
              <w:pStyle w:val="ConsPlusNormal"/>
              <w:suppressAutoHyphens/>
              <w:ind w:firstLine="0"/>
              <w:rPr>
                <w:rFonts w:ascii="Times New Roman" w:hAnsi="Times New Roman"/>
                <w:color w:val="000000"/>
                <w:sz w:val="12"/>
                <w:szCs w:val="16"/>
                <w:u w:val="single"/>
              </w:rPr>
            </w:pPr>
            <w:r w:rsidRPr="00153E9F">
              <w:rPr>
                <w:rFonts w:ascii="Times New Roman" w:hAnsi="Times New Roman"/>
                <w:color w:val="000000"/>
                <w:sz w:val="12"/>
                <w:szCs w:val="16"/>
                <w:u w:val="single"/>
              </w:rPr>
              <w:t>2021 год</w:t>
            </w:r>
          </w:p>
          <w:p w:rsidR="00153E9F" w:rsidRPr="00153E9F" w:rsidRDefault="00153E9F" w:rsidP="00A25045">
            <w:pPr>
              <w:pStyle w:val="ConsPlusNormal"/>
              <w:suppressAutoHyphens/>
              <w:ind w:firstLine="0"/>
              <w:rPr>
                <w:rFonts w:ascii="Times New Roman" w:hAnsi="Times New Roman"/>
                <w:color w:val="000000"/>
                <w:sz w:val="12"/>
                <w:szCs w:val="16"/>
              </w:rPr>
            </w:pPr>
            <w:r w:rsidRPr="00153E9F">
              <w:rPr>
                <w:rFonts w:ascii="Times New Roman" w:hAnsi="Times New Roman"/>
                <w:color w:val="000000"/>
                <w:sz w:val="12"/>
                <w:szCs w:val="16"/>
              </w:rPr>
              <w:t xml:space="preserve">Площадка «Набережная реки Шелонь», г. Сольцы, от здания №2а по ул. Луначарского до ул. Красных партизан, </w:t>
            </w:r>
          </w:p>
          <w:p w:rsidR="00153E9F" w:rsidRPr="00153E9F" w:rsidRDefault="00153E9F" w:rsidP="00A25045">
            <w:pPr>
              <w:pStyle w:val="ConsPlusNormal"/>
              <w:suppressAutoHyphens/>
              <w:ind w:firstLine="0"/>
              <w:rPr>
                <w:rFonts w:ascii="Times New Roman" w:hAnsi="Times New Roman"/>
                <w:color w:val="000000"/>
                <w:sz w:val="12"/>
                <w:szCs w:val="16"/>
              </w:rPr>
            </w:pPr>
            <w:r w:rsidRPr="00153E9F">
              <w:rPr>
                <w:rFonts w:ascii="Times New Roman" w:hAnsi="Times New Roman"/>
                <w:color w:val="000000"/>
                <w:sz w:val="12"/>
                <w:szCs w:val="16"/>
              </w:rPr>
              <w:t xml:space="preserve">2 этап – </w:t>
            </w:r>
          </w:p>
          <w:p w:rsidR="00153E9F" w:rsidRPr="00153E9F" w:rsidRDefault="00153E9F" w:rsidP="00A25045">
            <w:pPr>
              <w:pStyle w:val="ConsPlusNormal"/>
              <w:suppressAutoHyphens/>
              <w:ind w:firstLine="0"/>
              <w:rPr>
                <w:rFonts w:ascii="Times New Roman" w:hAnsi="Times New Roman"/>
                <w:color w:val="000000"/>
                <w:sz w:val="12"/>
                <w:szCs w:val="16"/>
              </w:rPr>
            </w:pPr>
            <w:r w:rsidRPr="00153E9F">
              <w:rPr>
                <w:rFonts w:ascii="Times New Roman" w:hAnsi="Times New Roman"/>
                <w:color w:val="000000"/>
                <w:sz w:val="12"/>
                <w:szCs w:val="16"/>
              </w:rPr>
              <w:t xml:space="preserve">ремонт </w:t>
            </w:r>
            <w:proofErr w:type="spellStart"/>
            <w:r w:rsidRPr="00153E9F">
              <w:rPr>
                <w:rFonts w:ascii="Times New Roman" w:hAnsi="Times New Roman"/>
                <w:color w:val="000000"/>
                <w:sz w:val="12"/>
                <w:szCs w:val="16"/>
              </w:rPr>
              <w:t>асфальтовового</w:t>
            </w:r>
            <w:proofErr w:type="spellEnd"/>
            <w:r w:rsidRPr="00153E9F">
              <w:rPr>
                <w:rFonts w:ascii="Times New Roman" w:hAnsi="Times New Roman"/>
                <w:color w:val="000000"/>
                <w:sz w:val="12"/>
                <w:szCs w:val="16"/>
              </w:rPr>
              <w:t xml:space="preserve"> покрытия с установкой бордюрного камня, установка </w:t>
            </w:r>
            <w:proofErr w:type="spellStart"/>
            <w:r w:rsidRPr="00153E9F">
              <w:rPr>
                <w:rFonts w:ascii="Times New Roman" w:hAnsi="Times New Roman"/>
                <w:color w:val="000000"/>
                <w:sz w:val="12"/>
                <w:szCs w:val="16"/>
              </w:rPr>
              <w:t>спортиной</w:t>
            </w:r>
            <w:proofErr w:type="spellEnd"/>
            <w:r w:rsidRPr="00153E9F">
              <w:rPr>
                <w:rFonts w:ascii="Times New Roman" w:hAnsi="Times New Roman"/>
                <w:color w:val="000000"/>
                <w:sz w:val="12"/>
                <w:szCs w:val="16"/>
              </w:rPr>
              <w:t xml:space="preserve"> площадки;</w:t>
            </w:r>
          </w:p>
          <w:p w:rsidR="00153E9F" w:rsidRPr="00153E9F" w:rsidRDefault="00153E9F" w:rsidP="00A25045">
            <w:pPr>
              <w:pStyle w:val="ConsPlusNormal"/>
              <w:suppressAutoHyphens/>
              <w:ind w:firstLine="0"/>
              <w:rPr>
                <w:rFonts w:ascii="Times New Roman" w:hAnsi="Times New Roman"/>
                <w:color w:val="000000"/>
                <w:sz w:val="12"/>
                <w:szCs w:val="16"/>
                <w:u w:val="single"/>
              </w:rPr>
            </w:pPr>
            <w:r w:rsidRPr="00153E9F">
              <w:rPr>
                <w:rFonts w:ascii="Times New Roman" w:hAnsi="Times New Roman"/>
                <w:color w:val="000000"/>
                <w:sz w:val="12"/>
                <w:szCs w:val="16"/>
                <w:u w:val="single"/>
              </w:rPr>
              <w:t>2022 год</w:t>
            </w:r>
          </w:p>
          <w:p w:rsidR="00153E9F" w:rsidRPr="00153E9F" w:rsidRDefault="00153E9F" w:rsidP="00A25045">
            <w:pPr>
              <w:pStyle w:val="ConsPlusNormal"/>
              <w:suppressAutoHyphens/>
              <w:ind w:firstLine="0"/>
              <w:rPr>
                <w:rFonts w:ascii="Times New Roman" w:hAnsi="Times New Roman"/>
                <w:color w:val="000000"/>
                <w:sz w:val="12"/>
                <w:szCs w:val="16"/>
              </w:rPr>
            </w:pPr>
            <w:r w:rsidRPr="00153E9F">
              <w:rPr>
                <w:rFonts w:ascii="Times New Roman" w:hAnsi="Times New Roman"/>
                <w:color w:val="000000"/>
                <w:sz w:val="12"/>
                <w:szCs w:val="16"/>
              </w:rPr>
              <w:t xml:space="preserve">Площадка «Набережная реки Шелонь», г. Сольцы, от здания №2а по ул. Луначарского до ул. Красных партизан, </w:t>
            </w:r>
          </w:p>
          <w:p w:rsidR="00153E9F" w:rsidRPr="00153E9F" w:rsidRDefault="00153E9F" w:rsidP="00A25045">
            <w:pPr>
              <w:pStyle w:val="ConsPlusNormal"/>
              <w:suppressAutoHyphens/>
              <w:ind w:firstLine="0"/>
              <w:rPr>
                <w:rFonts w:ascii="Times New Roman" w:hAnsi="Times New Roman"/>
                <w:color w:val="000000"/>
                <w:sz w:val="12"/>
                <w:szCs w:val="16"/>
              </w:rPr>
            </w:pPr>
            <w:r w:rsidRPr="00153E9F">
              <w:rPr>
                <w:rFonts w:ascii="Times New Roman" w:hAnsi="Times New Roman"/>
                <w:color w:val="000000"/>
                <w:sz w:val="12"/>
                <w:szCs w:val="16"/>
              </w:rPr>
              <w:t xml:space="preserve">3 этап – </w:t>
            </w:r>
          </w:p>
          <w:p w:rsidR="00153E9F" w:rsidRPr="00153E9F" w:rsidRDefault="00153E9F" w:rsidP="00A25045">
            <w:pPr>
              <w:pStyle w:val="ConsPlusNormal"/>
              <w:suppressAutoHyphens/>
              <w:ind w:firstLine="0"/>
              <w:rPr>
                <w:rFonts w:ascii="Times New Roman" w:hAnsi="Times New Roman"/>
                <w:color w:val="000000"/>
                <w:sz w:val="12"/>
                <w:szCs w:val="16"/>
              </w:rPr>
            </w:pPr>
            <w:r w:rsidRPr="00153E9F">
              <w:rPr>
                <w:rFonts w:ascii="Times New Roman" w:hAnsi="Times New Roman"/>
                <w:color w:val="000000"/>
                <w:sz w:val="12"/>
                <w:szCs w:val="16"/>
              </w:rPr>
              <w:t>ремонт мостика через ручей Крутец,</w:t>
            </w:r>
          </w:p>
          <w:p w:rsidR="00153E9F" w:rsidRPr="00153E9F" w:rsidRDefault="00153E9F" w:rsidP="00A25045">
            <w:pPr>
              <w:pStyle w:val="ConsPlusNormal"/>
              <w:suppressAutoHyphens/>
              <w:ind w:firstLine="0"/>
              <w:rPr>
                <w:rFonts w:ascii="Times New Roman" w:hAnsi="Times New Roman"/>
                <w:noProof/>
                <w:sz w:val="12"/>
                <w:szCs w:val="16"/>
              </w:rPr>
            </w:pPr>
            <w:r w:rsidRPr="00153E9F">
              <w:rPr>
                <w:rFonts w:ascii="Times New Roman" w:hAnsi="Times New Roman"/>
                <w:sz w:val="12"/>
                <w:szCs w:val="16"/>
              </w:rPr>
              <w:t xml:space="preserve">обустройство места для купания </w:t>
            </w:r>
            <w:r w:rsidRPr="00153E9F">
              <w:rPr>
                <w:rFonts w:ascii="Times New Roman" w:hAnsi="Times New Roman"/>
                <w:noProof/>
                <w:sz w:val="12"/>
                <w:szCs w:val="16"/>
              </w:rPr>
              <w:t>(выравнивание и подсыпка берегов</w:t>
            </w:r>
            <w:r w:rsidRPr="00153E9F">
              <w:rPr>
                <w:rFonts w:ascii="Times New Roman" w:hAnsi="Times New Roman"/>
                <w:noProof/>
                <w:sz w:val="12"/>
                <w:szCs w:val="16"/>
              </w:rPr>
              <w:lastRenderedPageBreak/>
              <w:t>ой линии, установка, урн, скамеек, кабинок для переодевания, деревянных грибков от солнца),</w:t>
            </w:r>
          </w:p>
          <w:p w:rsidR="00153E9F" w:rsidRPr="00153E9F" w:rsidRDefault="00153E9F" w:rsidP="00A25045">
            <w:pPr>
              <w:pStyle w:val="ConsPlusNormal"/>
              <w:suppressAutoHyphens/>
              <w:ind w:firstLine="0"/>
              <w:rPr>
                <w:rFonts w:ascii="Times New Roman" w:hAnsi="Times New Roman"/>
                <w:sz w:val="12"/>
                <w:szCs w:val="16"/>
              </w:rPr>
            </w:pPr>
            <w:r w:rsidRPr="00153E9F">
              <w:rPr>
                <w:rFonts w:ascii="Times New Roman" w:hAnsi="Times New Roman"/>
                <w:sz w:val="12"/>
                <w:szCs w:val="16"/>
              </w:rPr>
              <w:t>обустройство дорожно-</w:t>
            </w:r>
            <w:proofErr w:type="spellStart"/>
            <w:r w:rsidRPr="00153E9F">
              <w:rPr>
                <w:rFonts w:ascii="Times New Roman" w:hAnsi="Times New Roman"/>
                <w:sz w:val="12"/>
                <w:szCs w:val="16"/>
              </w:rPr>
              <w:t>тропиноч</w:t>
            </w:r>
            <w:proofErr w:type="spellEnd"/>
            <w:r w:rsidRPr="00153E9F">
              <w:rPr>
                <w:rFonts w:ascii="Times New Roman" w:hAnsi="Times New Roman"/>
                <w:sz w:val="12"/>
                <w:szCs w:val="16"/>
              </w:rPr>
              <w:t>-ной сети по парку.</w:t>
            </w:r>
          </w:p>
        </w:tc>
        <w:tc>
          <w:tcPr>
            <w:tcW w:w="0" w:type="auto"/>
            <w:vMerge w:val="restart"/>
            <w:tcBorders>
              <w:top w:val="single" w:sz="4" w:space="0" w:color="auto"/>
              <w:left w:val="single" w:sz="4" w:space="0" w:color="auto"/>
              <w:bottom w:val="single" w:sz="4" w:space="0" w:color="auto"/>
              <w:right w:val="single" w:sz="4" w:space="0" w:color="auto"/>
            </w:tcBorders>
            <w:hideMark/>
          </w:tcPr>
          <w:p w:rsidR="00153E9F" w:rsidRPr="00153E9F" w:rsidRDefault="00153E9F" w:rsidP="00A25045">
            <w:pPr>
              <w:pStyle w:val="ConsPlusNormal"/>
              <w:suppressAutoHyphens/>
              <w:ind w:firstLine="0"/>
              <w:rPr>
                <w:rFonts w:ascii="Times New Roman" w:hAnsi="Times New Roman"/>
                <w:sz w:val="12"/>
                <w:szCs w:val="16"/>
              </w:rPr>
            </w:pPr>
            <w:r w:rsidRPr="00153E9F">
              <w:rPr>
                <w:rFonts w:ascii="Times New Roman" w:hAnsi="Times New Roman"/>
                <w:sz w:val="12"/>
                <w:szCs w:val="16"/>
              </w:rPr>
              <w:lastRenderedPageBreak/>
              <w:t xml:space="preserve">отдел градостроительства и благоустройства, </w:t>
            </w:r>
          </w:p>
          <w:p w:rsidR="00153E9F" w:rsidRPr="00153E9F" w:rsidRDefault="00153E9F" w:rsidP="00A25045">
            <w:pPr>
              <w:pStyle w:val="ConsPlusNormal"/>
              <w:suppressAutoHyphens/>
              <w:ind w:firstLine="0"/>
              <w:rPr>
                <w:rFonts w:ascii="Times New Roman" w:hAnsi="Times New Roman"/>
                <w:sz w:val="12"/>
                <w:szCs w:val="16"/>
              </w:rPr>
            </w:pPr>
            <w:r w:rsidRPr="00153E9F">
              <w:rPr>
                <w:rFonts w:ascii="Times New Roman" w:hAnsi="Times New Roman"/>
                <w:sz w:val="12"/>
                <w:szCs w:val="16"/>
              </w:rPr>
              <w:t>МБУ «Солецкое городское хозяйство»</w:t>
            </w:r>
          </w:p>
        </w:tc>
        <w:tc>
          <w:tcPr>
            <w:tcW w:w="0" w:type="auto"/>
            <w:vMerge w:val="restart"/>
            <w:tcBorders>
              <w:top w:val="single" w:sz="4" w:space="0" w:color="auto"/>
              <w:left w:val="single" w:sz="4" w:space="0" w:color="auto"/>
              <w:bottom w:val="single" w:sz="4" w:space="0" w:color="auto"/>
              <w:right w:val="single" w:sz="4" w:space="0" w:color="auto"/>
            </w:tcBorders>
            <w:hideMark/>
          </w:tcPr>
          <w:p w:rsidR="00153E9F" w:rsidRPr="00153E9F" w:rsidRDefault="00153E9F" w:rsidP="00A25045">
            <w:pPr>
              <w:pStyle w:val="ConsPlusNormal"/>
              <w:suppressAutoHyphens/>
              <w:ind w:firstLine="0"/>
              <w:jc w:val="center"/>
              <w:rPr>
                <w:rFonts w:ascii="Times New Roman" w:hAnsi="Times New Roman"/>
                <w:sz w:val="12"/>
                <w:szCs w:val="16"/>
              </w:rPr>
            </w:pPr>
            <w:r w:rsidRPr="00153E9F">
              <w:rPr>
                <w:rFonts w:ascii="Times New Roman" w:hAnsi="Times New Roman"/>
                <w:sz w:val="12"/>
                <w:szCs w:val="16"/>
              </w:rPr>
              <w:t>2017-2022 годы</w:t>
            </w:r>
          </w:p>
        </w:tc>
        <w:tc>
          <w:tcPr>
            <w:tcW w:w="0" w:type="auto"/>
            <w:vMerge w:val="restart"/>
            <w:tcBorders>
              <w:top w:val="single" w:sz="4" w:space="0" w:color="auto"/>
              <w:left w:val="single" w:sz="4" w:space="0" w:color="auto"/>
              <w:bottom w:val="single" w:sz="4" w:space="0" w:color="auto"/>
              <w:right w:val="single" w:sz="4" w:space="0" w:color="auto"/>
            </w:tcBorders>
            <w:hideMark/>
          </w:tcPr>
          <w:p w:rsidR="00153E9F" w:rsidRPr="00153E9F" w:rsidRDefault="00153E9F" w:rsidP="00A25045">
            <w:pPr>
              <w:pStyle w:val="ConsPlusNormal"/>
              <w:suppressAutoHyphens/>
              <w:ind w:firstLine="0"/>
              <w:jc w:val="center"/>
              <w:rPr>
                <w:rFonts w:ascii="Times New Roman" w:hAnsi="Times New Roman"/>
                <w:sz w:val="12"/>
                <w:szCs w:val="16"/>
              </w:rPr>
            </w:pPr>
            <w:r w:rsidRPr="00153E9F">
              <w:rPr>
                <w:rFonts w:ascii="Times New Roman" w:hAnsi="Times New Roman"/>
                <w:sz w:val="12"/>
                <w:szCs w:val="16"/>
              </w:rPr>
              <w:t>1.</w:t>
            </w:r>
            <w:hyperlink r:id="rId11" w:anchor="P80" w:history="1">
              <w:r w:rsidRPr="00153E9F">
                <w:rPr>
                  <w:rStyle w:val="af1"/>
                  <w:rFonts w:ascii="Times New Roman" w:hAnsi="Times New Roman"/>
                  <w:sz w:val="12"/>
                  <w:szCs w:val="16"/>
                </w:rPr>
                <w:t>2.1.</w:t>
              </w:r>
            </w:hyperlink>
          </w:p>
        </w:tc>
        <w:tc>
          <w:tcPr>
            <w:tcW w:w="0" w:type="auto"/>
            <w:tcBorders>
              <w:top w:val="single" w:sz="4" w:space="0" w:color="auto"/>
              <w:left w:val="single" w:sz="4" w:space="0" w:color="auto"/>
              <w:bottom w:val="single" w:sz="4" w:space="0" w:color="auto"/>
              <w:right w:val="single" w:sz="4" w:space="0" w:color="auto"/>
            </w:tcBorders>
            <w:hideMark/>
          </w:tcPr>
          <w:p w:rsidR="00153E9F" w:rsidRPr="00153E9F" w:rsidRDefault="00153E9F" w:rsidP="00A25045">
            <w:pPr>
              <w:pStyle w:val="ConsPlusNormal"/>
              <w:suppressAutoHyphens/>
              <w:ind w:firstLine="0"/>
              <w:rPr>
                <w:rFonts w:ascii="Times New Roman" w:hAnsi="Times New Roman"/>
                <w:sz w:val="12"/>
                <w:szCs w:val="16"/>
              </w:rPr>
            </w:pPr>
            <w:r w:rsidRPr="00153E9F">
              <w:rPr>
                <w:rFonts w:ascii="Times New Roman" w:hAnsi="Times New Roman"/>
                <w:sz w:val="12"/>
                <w:szCs w:val="16"/>
              </w:rPr>
              <w:t>Федеральный бюджет</w:t>
            </w:r>
          </w:p>
        </w:tc>
        <w:tc>
          <w:tcPr>
            <w:tcW w:w="0" w:type="auto"/>
            <w:tcBorders>
              <w:top w:val="single" w:sz="4" w:space="0" w:color="auto"/>
              <w:left w:val="single" w:sz="4" w:space="0" w:color="auto"/>
              <w:bottom w:val="single" w:sz="4" w:space="0" w:color="auto"/>
              <w:right w:val="single" w:sz="4" w:space="0" w:color="auto"/>
            </w:tcBorders>
            <w:hideMark/>
          </w:tcPr>
          <w:p w:rsidR="00153E9F" w:rsidRPr="00153E9F" w:rsidRDefault="00153E9F" w:rsidP="00A25045">
            <w:pPr>
              <w:pStyle w:val="ConsPlusNormal"/>
              <w:suppressAutoHyphens/>
              <w:ind w:firstLine="0"/>
              <w:jc w:val="center"/>
              <w:rPr>
                <w:rFonts w:ascii="Times New Roman" w:hAnsi="Times New Roman"/>
                <w:sz w:val="12"/>
                <w:szCs w:val="16"/>
              </w:rPr>
            </w:pPr>
            <w:r w:rsidRPr="00153E9F">
              <w:rPr>
                <w:rFonts w:ascii="Times New Roman" w:hAnsi="Times New Roman"/>
                <w:sz w:val="12"/>
                <w:szCs w:val="16"/>
              </w:rPr>
              <w:t>1040,030</w:t>
            </w:r>
          </w:p>
        </w:tc>
        <w:tc>
          <w:tcPr>
            <w:tcW w:w="0" w:type="auto"/>
            <w:tcBorders>
              <w:top w:val="single" w:sz="4" w:space="0" w:color="auto"/>
              <w:left w:val="single" w:sz="4" w:space="0" w:color="auto"/>
              <w:bottom w:val="single" w:sz="4" w:space="0" w:color="auto"/>
              <w:right w:val="single" w:sz="4" w:space="0" w:color="auto"/>
            </w:tcBorders>
            <w:hideMark/>
          </w:tcPr>
          <w:p w:rsidR="00153E9F" w:rsidRPr="00153E9F" w:rsidRDefault="00153E9F" w:rsidP="00A25045">
            <w:pPr>
              <w:pStyle w:val="ConsPlusNormal"/>
              <w:suppressAutoHyphens/>
              <w:ind w:firstLine="0"/>
              <w:jc w:val="center"/>
              <w:rPr>
                <w:rFonts w:ascii="Times New Roman" w:hAnsi="Times New Roman"/>
                <w:sz w:val="12"/>
                <w:szCs w:val="16"/>
              </w:rPr>
            </w:pPr>
            <w:r w:rsidRPr="00153E9F">
              <w:rPr>
                <w:rFonts w:ascii="Times New Roman" w:hAnsi="Times New Roman"/>
                <w:sz w:val="12"/>
                <w:szCs w:val="16"/>
              </w:rPr>
              <w:t>635,65081</w:t>
            </w:r>
          </w:p>
        </w:tc>
        <w:tc>
          <w:tcPr>
            <w:tcW w:w="0" w:type="auto"/>
            <w:tcBorders>
              <w:top w:val="single" w:sz="4" w:space="0" w:color="auto"/>
              <w:left w:val="single" w:sz="4" w:space="0" w:color="auto"/>
              <w:bottom w:val="single" w:sz="4" w:space="0" w:color="auto"/>
              <w:right w:val="single" w:sz="4" w:space="0" w:color="auto"/>
            </w:tcBorders>
            <w:hideMark/>
          </w:tcPr>
          <w:p w:rsidR="00153E9F" w:rsidRPr="00153E9F" w:rsidRDefault="00153E9F" w:rsidP="00A25045">
            <w:pPr>
              <w:pStyle w:val="ConsPlusNormal"/>
              <w:suppressAutoHyphens/>
              <w:ind w:firstLine="0"/>
              <w:jc w:val="center"/>
              <w:rPr>
                <w:rFonts w:ascii="Times New Roman" w:hAnsi="Times New Roman"/>
                <w:sz w:val="12"/>
                <w:szCs w:val="16"/>
              </w:rPr>
            </w:pPr>
            <w:r w:rsidRPr="00153E9F">
              <w:rPr>
                <w:rFonts w:ascii="Times New Roman" w:hAnsi="Times New Roman"/>
                <w:sz w:val="12"/>
                <w:szCs w:val="16"/>
              </w:rPr>
              <w:t>770,0</w:t>
            </w:r>
          </w:p>
        </w:tc>
        <w:tc>
          <w:tcPr>
            <w:tcW w:w="0" w:type="auto"/>
            <w:tcBorders>
              <w:top w:val="single" w:sz="4" w:space="0" w:color="auto"/>
              <w:left w:val="single" w:sz="4" w:space="0" w:color="auto"/>
              <w:bottom w:val="single" w:sz="4" w:space="0" w:color="auto"/>
              <w:right w:val="single" w:sz="4" w:space="0" w:color="auto"/>
            </w:tcBorders>
            <w:hideMark/>
          </w:tcPr>
          <w:p w:rsidR="00153E9F" w:rsidRPr="00153E9F" w:rsidRDefault="00153E9F" w:rsidP="00A25045">
            <w:pPr>
              <w:pStyle w:val="ConsPlusNormal"/>
              <w:suppressAutoHyphens/>
              <w:ind w:firstLine="0"/>
              <w:jc w:val="center"/>
              <w:rPr>
                <w:rFonts w:ascii="Times New Roman" w:hAnsi="Times New Roman"/>
                <w:sz w:val="12"/>
                <w:szCs w:val="16"/>
              </w:rPr>
            </w:pPr>
            <w:r w:rsidRPr="00153E9F">
              <w:rPr>
                <w:rFonts w:ascii="Times New Roman" w:hAnsi="Times New Roman"/>
                <w:sz w:val="12"/>
                <w:szCs w:val="16"/>
              </w:rPr>
              <w:t>770,0</w:t>
            </w:r>
          </w:p>
        </w:tc>
        <w:tc>
          <w:tcPr>
            <w:tcW w:w="0" w:type="auto"/>
            <w:tcBorders>
              <w:top w:val="single" w:sz="4" w:space="0" w:color="auto"/>
              <w:left w:val="single" w:sz="4" w:space="0" w:color="auto"/>
              <w:bottom w:val="single" w:sz="4" w:space="0" w:color="auto"/>
              <w:right w:val="single" w:sz="4" w:space="0" w:color="auto"/>
            </w:tcBorders>
          </w:tcPr>
          <w:p w:rsidR="00153E9F" w:rsidRPr="00153E9F" w:rsidRDefault="00153E9F" w:rsidP="00A25045">
            <w:pPr>
              <w:pStyle w:val="ConsPlusNormal"/>
              <w:suppressAutoHyphens/>
              <w:ind w:firstLine="0"/>
              <w:jc w:val="center"/>
              <w:rPr>
                <w:rFonts w:ascii="Times New Roman" w:hAnsi="Times New Roman"/>
                <w:sz w:val="12"/>
                <w:szCs w:val="16"/>
              </w:rPr>
            </w:pPr>
            <w:r w:rsidRPr="00153E9F">
              <w:rPr>
                <w:rFonts w:ascii="Times New Roman" w:hAnsi="Times New Roman"/>
                <w:sz w:val="12"/>
                <w:szCs w:val="16"/>
              </w:rPr>
              <w:t>770,0</w:t>
            </w:r>
          </w:p>
        </w:tc>
        <w:tc>
          <w:tcPr>
            <w:tcW w:w="0" w:type="auto"/>
            <w:tcBorders>
              <w:top w:val="single" w:sz="4" w:space="0" w:color="auto"/>
              <w:left w:val="single" w:sz="4" w:space="0" w:color="auto"/>
              <w:bottom w:val="single" w:sz="4" w:space="0" w:color="auto"/>
              <w:right w:val="single" w:sz="4" w:space="0" w:color="auto"/>
            </w:tcBorders>
          </w:tcPr>
          <w:p w:rsidR="00153E9F" w:rsidRPr="00153E9F" w:rsidRDefault="00153E9F" w:rsidP="00A25045">
            <w:pPr>
              <w:pStyle w:val="ConsPlusNormal"/>
              <w:suppressAutoHyphens/>
              <w:ind w:firstLine="0"/>
              <w:jc w:val="center"/>
              <w:rPr>
                <w:rFonts w:ascii="Times New Roman" w:hAnsi="Times New Roman"/>
                <w:sz w:val="12"/>
                <w:szCs w:val="16"/>
              </w:rPr>
            </w:pPr>
            <w:r w:rsidRPr="00153E9F">
              <w:rPr>
                <w:rFonts w:ascii="Times New Roman" w:hAnsi="Times New Roman"/>
                <w:sz w:val="12"/>
                <w:szCs w:val="16"/>
              </w:rPr>
              <w:t>770,0</w:t>
            </w:r>
          </w:p>
        </w:tc>
      </w:tr>
      <w:tr w:rsidR="00153E9F" w:rsidRPr="00153E9F" w:rsidTr="00153E9F">
        <w:trPr>
          <w:trHeight w:val="6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53E9F" w:rsidRPr="00153E9F" w:rsidRDefault="00153E9F" w:rsidP="00A25045">
            <w:pPr>
              <w:suppressAutoHyphens/>
              <w:rPr>
                <w:sz w:val="12"/>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3E9F" w:rsidRPr="00153E9F" w:rsidRDefault="00153E9F" w:rsidP="00A25045">
            <w:pPr>
              <w:suppressAutoHyphens/>
              <w:rPr>
                <w:sz w:val="12"/>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3E9F" w:rsidRPr="00153E9F" w:rsidRDefault="00153E9F" w:rsidP="00A25045">
            <w:pPr>
              <w:suppressAutoHyphens/>
              <w:rPr>
                <w:sz w:val="12"/>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3E9F" w:rsidRPr="00153E9F" w:rsidRDefault="00153E9F" w:rsidP="00A25045">
            <w:pPr>
              <w:suppressAutoHyphens/>
              <w:rPr>
                <w:sz w:val="12"/>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3E9F" w:rsidRPr="00153E9F" w:rsidRDefault="00153E9F" w:rsidP="00A25045">
            <w:pPr>
              <w:suppressAutoHyphens/>
              <w:rPr>
                <w:sz w:val="12"/>
                <w:szCs w:val="16"/>
              </w:rPr>
            </w:pPr>
          </w:p>
        </w:tc>
        <w:tc>
          <w:tcPr>
            <w:tcW w:w="0" w:type="auto"/>
            <w:tcBorders>
              <w:top w:val="single" w:sz="4" w:space="0" w:color="auto"/>
              <w:left w:val="single" w:sz="4" w:space="0" w:color="auto"/>
              <w:bottom w:val="single" w:sz="4" w:space="0" w:color="auto"/>
              <w:right w:val="single" w:sz="4" w:space="0" w:color="auto"/>
            </w:tcBorders>
            <w:hideMark/>
          </w:tcPr>
          <w:p w:rsidR="00153E9F" w:rsidRPr="00153E9F" w:rsidRDefault="00153E9F" w:rsidP="00A25045">
            <w:pPr>
              <w:pStyle w:val="ConsPlusNormal"/>
              <w:suppressAutoHyphens/>
              <w:ind w:firstLine="0"/>
              <w:rPr>
                <w:rFonts w:ascii="Times New Roman" w:hAnsi="Times New Roman"/>
                <w:sz w:val="12"/>
                <w:szCs w:val="16"/>
              </w:rPr>
            </w:pPr>
            <w:r w:rsidRPr="00153E9F">
              <w:rPr>
                <w:rFonts w:ascii="Times New Roman" w:hAnsi="Times New Roman"/>
                <w:sz w:val="12"/>
                <w:szCs w:val="16"/>
              </w:rPr>
              <w:t>Областной бюджет</w:t>
            </w:r>
          </w:p>
        </w:tc>
        <w:tc>
          <w:tcPr>
            <w:tcW w:w="0" w:type="auto"/>
            <w:tcBorders>
              <w:top w:val="single" w:sz="4" w:space="0" w:color="auto"/>
              <w:left w:val="single" w:sz="4" w:space="0" w:color="auto"/>
              <w:bottom w:val="single" w:sz="4" w:space="0" w:color="auto"/>
              <w:right w:val="single" w:sz="4" w:space="0" w:color="auto"/>
            </w:tcBorders>
            <w:hideMark/>
          </w:tcPr>
          <w:p w:rsidR="00153E9F" w:rsidRPr="00153E9F" w:rsidRDefault="00153E9F" w:rsidP="00A25045">
            <w:pPr>
              <w:pStyle w:val="ConsPlusNormal"/>
              <w:suppressAutoHyphens/>
              <w:ind w:firstLine="0"/>
              <w:jc w:val="center"/>
              <w:rPr>
                <w:rFonts w:ascii="Times New Roman" w:hAnsi="Times New Roman"/>
                <w:sz w:val="12"/>
                <w:szCs w:val="16"/>
              </w:rPr>
            </w:pPr>
            <w:r w:rsidRPr="00153E9F">
              <w:rPr>
                <w:rFonts w:ascii="Times New Roman" w:hAnsi="Times New Roman"/>
                <w:sz w:val="12"/>
                <w:szCs w:val="16"/>
              </w:rPr>
              <w:t>610,900</w:t>
            </w:r>
          </w:p>
        </w:tc>
        <w:tc>
          <w:tcPr>
            <w:tcW w:w="0" w:type="auto"/>
            <w:tcBorders>
              <w:top w:val="single" w:sz="4" w:space="0" w:color="auto"/>
              <w:left w:val="single" w:sz="4" w:space="0" w:color="auto"/>
              <w:bottom w:val="single" w:sz="4" w:space="0" w:color="auto"/>
              <w:right w:val="single" w:sz="4" w:space="0" w:color="auto"/>
            </w:tcBorders>
            <w:hideMark/>
          </w:tcPr>
          <w:p w:rsidR="00153E9F" w:rsidRPr="00153E9F" w:rsidRDefault="00153E9F" w:rsidP="00A25045">
            <w:pPr>
              <w:pStyle w:val="ConsPlusNormal"/>
              <w:suppressAutoHyphens/>
              <w:ind w:firstLine="0"/>
              <w:jc w:val="center"/>
              <w:rPr>
                <w:rFonts w:ascii="Times New Roman" w:hAnsi="Times New Roman"/>
                <w:sz w:val="12"/>
                <w:szCs w:val="16"/>
              </w:rPr>
            </w:pPr>
            <w:r w:rsidRPr="00153E9F">
              <w:rPr>
                <w:rFonts w:ascii="Times New Roman" w:hAnsi="Times New Roman"/>
                <w:sz w:val="12"/>
                <w:szCs w:val="16"/>
              </w:rPr>
              <w:t>364,34919</w:t>
            </w:r>
          </w:p>
        </w:tc>
        <w:tc>
          <w:tcPr>
            <w:tcW w:w="0" w:type="auto"/>
            <w:tcBorders>
              <w:top w:val="single" w:sz="4" w:space="0" w:color="auto"/>
              <w:left w:val="single" w:sz="4" w:space="0" w:color="auto"/>
              <w:bottom w:val="single" w:sz="4" w:space="0" w:color="auto"/>
              <w:right w:val="single" w:sz="4" w:space="0" w:color="auto"/>
            </w:tcBorders>
            <w:hideMark/>
          </w:tcPr>
          <w:p w:rsidR="00153E9F" w:rsidRPr="00153E9F" w:rsidRDefault="00153E9F" w:rsidP="00A25045">
            <w:pPr>
              <w:pStyle w:val="ConsPlusNormal"/>
              <w:suppressAutoHyphens/>
              <w:ind w:firstLine="0"/>
              <w:jc w:val="center"/>
              <w:rPr>
                <w:rFonts w:ascii="Times New Roman" w:hAnsi="Times New Roman"/>
                <w:sz w:val="12"/>
                <w:szCs w:val="16"/>
              </w:rPr>
            </w:pPr>
            <w:r w:rsidRPr="00153E9F">
              <w:rPr>
                <w:rFonts w:ascii="Times New Roman" w:hAnsi="Times New Roman"/>
                <w:sz w:val="12"/>
                <w:szCs w:val="16"/>
              </w:rPr>
              <w:t>230,0</w:t>
            </w:r>
          </w:p>
        </w:tc>
        <w:tc>
          <w:tcPr>
            <w:tcW w:w="0" w:type="auto"/>
            <w:tcBorders>
              <w:top w:val="single" w:sz="4" w:space="0" w:color="auto"/>
              <w:left w:val="single" w:sz="4" w:space="0" w:color="auto"/>
              <w:bottom w:val="single" w:sz="4" w:space="0" w:color="auto"/>
              <w:right w:val="single" w:sz="4" w:space="0" w:color="auto"/>
            </w:tcBorders>
            <w:hideMark/>
          </w:tcPr>
          <w:p w:rsidR="00153E9F" w:rsidRPr="00153E9F" w:rsidRDefault="00153E9F" w:rsidP="00A25045">
            <w:pPr>
              <w:pStyle w:val="ConsPlusNormal"/>
              <w:suppressAutoHyphens/>
              <w:ind w:firstLine="0"/>
              <w:jc w:val="center"/>
              <w:rPr>
                <w:rFonts w:ascii="Times New Roman" w:hAnsi="Times New Roman"/>
                <w:sz w:val="12"/>
                <w:szCs w:val="16"/>
              </w:rPr>
            </w:pPr>
            <w:r w:rsidRPr="00153E9F">
              <w:rPr>
                <w:rFonts w:ascii="Times New Roman" w:hAnsi="Times New Roman"/>
                <w:sz w:val="12"/>
                <w:szCs w:val="16"/>
              </w:rPr>
              <w:t>230,0</w:t>
            </w:r>
          </w:p>
        </w:tc>
        <w:tc>
          <w:tcPr>
            <w:tcW w:w="0" w:type="auto"/>
            <w:tcBorders>
              <w:top w:val="single" w:sz="4" w:space="0" w:color="auto"/>
              <w:left w:val="single" w:sz="4" w:space="0" w:color="auto"/>
              <w:bottom w:val="single" w:sz="4" w:space="0" w:color="auto"/>
              <w:right w:val="single" w:sz="4" w:space="0" w:color="auto"/>
            </w:tcBorders>
          </w:tcPr>
          <w:p w:rsidR="00153E9F" w:rsidRPr="00153E9F" w:rsidRDefault="00153E9F" w:rsidP="00A25045">
            <w:pPr>
              <w:pStyle w:val="ConsPlusNormal"/>
              <w:suppressAutoHyphens/>
              <w:ind w:firstLine="0"/>
              <w:jc w:val="center"/>
              <w:rPr>
                <w:rFonts w:ascii="Times New Roman" w:hAnsi="Times New Roman"/>
                <w:sz w:val="12"/>
                <w:szCs w:val="16"/>
              </w:rPr>
            </w:pPr>
            <w:r w:rsidRPr="00153E9F">
              <w:rPr>
                <w:rFonts w:ascii="Times New Roman" w:hAnsi="Times New Roman"/>
                <w:sz w:val="12"/>
                <w:szCs w:val="16"/>
              </w:rPr>
              <w:t>230,0</w:t>
            </w:r>
          </w:p>
        </w:tc>
        <w:tc>
          <w:tcPr>
            <w:tcW w:w="0" w:type="auto"/>
            <w:tcBorders>
              <w:top w:val="single" w:sz="4" w:space="0" w:color="auto"/>
              <w:left w:val="single" w:sz="4" w:space="0" w:color="auto"/>
              <w:bottom w:val="single" w:sz="4" w:space="0" w:color="auto"/>
              <w:right w:val="single" w:sz="4" w:space="0" w:color="auto"/>
            </w:tcBorders>
          </w:tcPr>
          <w:p w:rsidR="00153E9F" w:rsidRPr="00153E9F" w:rsidRDefault="00153E9F" w:rsidP="00A25045">
            <w:pPr>
              <w:pStyle w:val="ConsPlusNormal"/>
              <w:suppressAutoHyphens/>
              <w:ind w:firstLine="0"/>
              <w:jc w:val="center"/>
              <w:rPr>
                <w:rFonts w:ascii="Times New Roman" w:hAnsi="Times New Roman"/>
                <w:sz w:val="12"/>
                <w:szCs w:val="16"/>
              </w:rPr>
            </w:pPr>
            <w:r w:rsidRPr="00153E9F">
              <w:rPr>
                <w:rFonts w:ascii="Times New Roman" w:hAnsi="Times New Roman"/>
                <w:sz w:val="12"/>
                <w:szCs w:val="16"/>
              </w:rPr>
              <w:t>230,0</w:t>
            </w:r>
          </w:p>
        </w:tc>
      </w:tr>
      <w:tr w:rsidR="00153E9F" w:rsidRPr="00153E9F" w:rsidTr="00153E9F">
        <w:trPr>
          <w:trHeight w:val="10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53E9F" w:rsidRPr="00153E9F" w:rsidRDefault="00153E9F" w:rsidP="00A25045">
            <w:pPr>
              <w:suppressAutoHyphens/>
              <w:rPr>
                <w:sz w:val="12"/>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3E9F" w:rsidRPr="00153E9F" w:rsidRDefault="00153E9F" w:rsidP="00A25045">
            <w:pPr>
              <w:suppressAutoHyphens/>
              <w:rPr>
                <w:sz w:val="12"/>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3E9F" w:rsidRPr="00153E9F" w:rsidRDefault="00153E9F" w:rsidP="00A25045">
            <w:pPr>
              <w:suppressAutoHyphens/>
              <w:rPr>
                <w:sz w:val="12"/>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3E9F" w:rsidRPr="00153E9F" w:rsidRDefault="00153E9F" w:rsidP="00A25045">
            <w:pPr>
              <w:suppressAutoHyphens/>
              <w:rPr>
                <w:sz w:val="12"/>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3E9F" w:rsidRPr="00153E9F" w:rsidRDefault="00153E9F" w:rsidP="00A25045">
            <w:pPr>
              <w:suppressAutoHyphens/>
              <w:rPr>
                <w:sz w:val="12"/>
                <w:szCs w:val="16"/>
              </w:rPr>
            </w:pPr>
          </w:p>
        </w:tc>
        <w:tc>
          <w:tcPr>
            <w:tcW w:w="0" w:type="auto"/>
            <w:tcBorders>
              <w:top w:val="single" w:sz="4" w:space="0" w:color="auto"/>
              <w:left w:val="single" w:sz="4" w:space="0" w:color="auto"/>
              <w:bottom w:val="single" w:sz="4" w:space="0" w:color="auto"/>
              <w:right w:val="single" w:sz="4" w:space="0" w:color="auto"/>
            </w:tcBorders>
            <w:hideMark/>
          </w:tcPr>
          <w:p w:rsidR="00153E9F" w:rsidRPr="00153E9F" w:rsidRDefault="00153E9F" w:rsidP="00A25045">
            <w:pPr>
              <w:pStyle w:val="ConsPlusNormal"/>
              <w:suppressAutoHyphens/>
              <w:ind w:firstLine="0"/>
              <w:rPr>
                <w:rFonts w:ascii="Times New Roman" w:hAnsi="Times New Roman"/>
                <w:sz w:val="12"/>
                <w:szCs w:val="16"/>
              </w:rPr>
            </w:pPr>
            <w:r w:rsidRPr="00153E9F">
              <w:rPr>
                <w:rFonts w:ascii="Times New Roman" w:hAnsi="Times New Roman"/>
                <w:sz w:val="12"/>
                <w:szCs w:val="16"/>
              </w:rPr>
              <w:t>Бюджет Солецкого городского поселения</w:t>
            </w:r>
          </w:p>
        </w:tc>
        <w:tc>
          <w:tcPr>
            <w:tcW w:w="0" w:type="auto"/>
            <w:tcBorders>
              <w:top w:val="single" w:sz="4" w:space="0" w:color="auto"/>
              <w:left w:val="single" w:sz="4" w:space="0" w:color="auto"/>
              <w:bottom w:val="single" w:sz="4" w:space="0" w:color="auto"/>
              <w:right w:val="single" w:sz="4" w:space="0" w:color="auto"/>
            </w:tcBorders>
            <w:hideMark/>
          </w:tcPr>
          <w:p w:rsidR="00153E9F" w:rsidRPr="00153E9F" w:rsidRDefault="00153E9F" w:rsidP="00A25045">
            <w:pPr>
              <w:pStyle w:val="ConsPlusNormal"/>
              <w:suppressAutoHyphens/>
              <w:ind w:firstLine="0"/>
              <w:jc w:val="center"/>
              <w:rPr>
                <w:rFonts w:ascii="Times New Roman" w:hAnsi="Times New Roman"/>
                <w:sz w:val="12"/>
                <w:szCs w:val="16"/>
              </w:rPr>
            </w:pPr>
            <w:r w:rsidRPr="00153E9F">
              <w:rPr>
                <w:rFonts w:ascii="Times New Roman" w:hAnsi="Times New Roman"/>
                <w:sz w:val="12"/>
                <w:szCs w:val="16"/>
              </w:rPr>
              <w:t>86,891</w:t>
            </w:r>
          </w:p>
        </w:tc>
        <w:tc>
          <w:tcPr>
            <w:tcW w:w="0" w:type="auto"/>
            <w:tcBorders>
              <w:top w:val="single" w:sz="4" w:space="0" w:color="auto"/>
              <w:left w:val="single" w:sz="4" w:space="0" w:color="auto"/>
              <w:bottom w:val="single" w:sz="4" w:space="0" w:color="auto"/>
              <w:right w:val="single" w:sz="4" w:space="0" w:color="auto"/>
            </w:tcBorders>
            <w:hideMark/>
          </w:tcPr>
          <w:p w:rsidR="00153E9F" w:rsidRPr="00153E9F" w:rsidRDefault="00153E9F" w:rsidP="00A25045">
            <w:pPr>
              <w:pStyle w:val="ConsPlusNormal"/>
              <w:suppressAutoHyphens/>
              <w:ind w:firstLine="0"/>
              <w:jc w:val="center"/>
              <w:rPr>
                <w:rFonts w:ascii="Times New Roman" w:hAnsi="Times New Roman"/>
                <w:sz w:val="12"/>
                <w:szCs w:val="16"/>
              </w:rPr>
            </w:pPr>
            <w:r w:rsidRPr="00153E9F">
              <w:rPr>
                <w:rFonts w:ascii="Times New Roman" w:hAnsi="Times New Roman"/>
                <w:sz w:val="12"/>
                <w:szCs w:val="16"/>
              </w:rPr>
              <w:t>250,0</w:t>
            </w:r>
          </w:p>
        </w:tc>
        <w:tc>
          <w:tcPr>
            <w:tcW w:w="0" w:type="auto"/>
            <w:tcBorders>
              <w:top w:val="single" w:sz="4" w:space="0" w:color="auto"/>
              <w:left w:val="single" w:sz="4" w:space="0" w:color="auto"/>
              <w:bottom w:val="single" w:sz="4" w:space="0" w:color="auto"/>
              <w:right w:val="single" w:sz="4" w:space="0" w:color="auto"/>
            </w:tcBorders>
            <w:hideMark/>
          </w:tcPr>
          <w:p w:rsidR="00153E9F" w:rsidRPr="00153E9F" w:rsidRDefault="00153E9F" w:rsidP="00A25045">
            <w:pPr>
              <w:pStyle w:val="ConsPlusNormal"/>
              <w:suppressAutoHyphens/>
              <w:ind w:firstLine="0"/>
              <w:jc w:val="center"/>
              <w:rPr>
                <w:rFonts w:ascii="Times New Roman" w:hAnsi="Times New Roman"/>
                <w:sz w:val="12"/>
                <w:szCs w:val="16"/>
              </w:rPr>
            </w:pPr>
            <w:r w:rsidRPr="00153E9F">
              <w:rPr>
                <w:rFonts w:ascii="Times New Roman" w:hAnsi="Times New Roman"/>
                <w:sz w:val="12"/>
                <w:szCs w:val="16"/>
              </w:rPr>
              <w:t>200,0</w:t>
            </w:r>
          </w:p>
        </w:tc>
        <w:tc>
          <w:tcPr>
            <w:tcW w:w="0" w:type="auto"/>
            <w:tcBorders>
              <w:top w:val="single" w:sz="4" w:space="0" w:color="auto"/>
              <w:left w:val="single" w:sz="4" w:space="0" w:color="auto"/>
              <w:bottom w:val="single" w:sz="4" w:space="0" w:color="auto"/>
              <w:right w:val="single" w:sz="4" w:space="0" w:color="auto"/>
            </w:tcBorders>
            <w:hideMark/>
          </w:tcPr>
          <w:p w:rsidR="00153E9F" w:rsidRPr="00153E9F" w:rsidRDefault="00153E9F" w:rsidP="00A25045">
            <w:pPr>
              <w:pStyle w:val="ConsPlusNormal"/>
              <w:suppressAutoHyphens/>
              <w:ind w:firstLine="0"/>
              <w:jc w:val="center"/>
              <w:rPr>
                <w:rFonts w:ascii="Times New Roman" w:hAnsi="Times New Roman"/>
                <w:sz w:val="12"/>
                <w:szCs w:val="16"/>
              </w:rPr>
            </w:pPr>
            <w:r w:rsidRPr="00153E9F">
              <w:rPr>
                <w:rFonts w:ascii="Times New Roman" w:hAnsi="Times New Roman"/>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153E9F" w:rsidRPr="00153E9F" w:rsidRDefault="00153E9F" w:rsidP="00A25045">
            <w:pPr>
              <w:pStyle w:val="ConsPlusNormal"/>
              <w:suppressAutoHyphens/>
              <w:ind w:firstLine="0"/>
              <w:jc w:val="center"/>
              <w:rPr>
                <w:rFonts w:ascii="Times New Roman" w:hAnsi="Times New Roman"/>
                <w:sz w:val="12"/>
                <w:szCs w:val="16"/>
              </w:rPr>
            </w:pPr>
            <w:r w:rsidRPr="00153E9F">
              <w:rPr>
                <w:rFonts w:ascii="Times New Roman" w:hAnsi="Times New Roman"/>
                <w:sz w:val="12"/>
                <w:szCs w:val="16"/>
              </w:rPr>
              <w:t>200,0</w:t>
            </w:r>
          </w:p>
        </w:tc>
        <w:tc>
          <w:tcPr>
            <w:tcW w:w="0" w:type="auto"/>
            <w:tcBorders>
              <w:top w:val="single" w:sz="4" w:space="0" w:color="auto"/>
              <w:left w:val="single" w:sz="4" w:space="0" w:color="auto"/>
              <w:bottom w:val="single" w:sz="4" w:space="0" w:color="auto"/>
              <w:right w:val="single" w:sz="4" w:space="0" w:color="auto"/>
            </w:tcBorders>
          </w:tcPr>
          <w:p w:rsidR="00153E9F" w:rsidRPr="00153E9F" w:rsidRDefault="00153E9F" w:rsidP="00A25045">
            <w:pPr>
              <w:pStyle w:val="ConsPlusNormal"/>
              <w:suppressAutoHyphens/>
              <w:ind w:firstLine="0"/>
              <w:jc w:val="center"/>
              <w:rPr>
                <w:rFonts w:ascii="Times New Roman" w:hAnsi="Times New Roman"/>
                <w:sz w:val="12"/>
                <w:szCs w:val="16"/>
              </w:rPr>
            </w:pPr>
            <w:r w:rsidRPr="00153E9F">
              <w:rPr>
                <w:rFonts w:ascii="Times New Roman" w:hAnsi="Times New Roman"/>
                <w:sz w:val="12"/>
                <w:szCs w:val="16"/>
              </w:rPr>
              <w:t>200,0</w:t>
            </w:r>
          </w:p>
        </w:tc>
      </w:tr>
      <w:tr w:rsidR="00153E9F" w:rsidRPr="00153E9F" w:rsidTr="00153E9F">
        <w:trPr>
          <w:trHeight w:val="1020"/>
        </w:trPr>
        <w:tc>
          <w:tcPr>
            <w:tcW w:w="0" w:type="auto"/>
            <w:tcBorders>
              <w:top w:val="single" w:sz="4" w:space="0" w:color="auto"/>
              <w:left w:val="single" w:sz="4" w:space="0" w:color="auto"/>
              <w:bottom w:val="single" w:sz="4" w:space="0" w:color="auto"/>
              <w:right w:val="single" w:sz="4" w:space="0" w:color="auto"/>
            </w:tcBorders>
            <w:vAlign w:val="center"/>
            <w:hideMark/>
          </w:tcPr>
          <w:p w:rsidR="00153E9F" w:rsidRPr="00153E9F" w:rsidRDefault="00153E9F" w:rsidP="00A25045">
            <w:pPr>
              <w:suppressAutoHyphens/>
              <w:rPr>
                <w:sz w:val="12"/>
                <w:szCs w:val="16"/>
              </w:rPr>
            </w:pPr>
            <w:r w:rsidRPr="00153E9F">
              <w:rPr>
                <w:sz w:val="12"/>
                <w:szCs w:val="16"/>
              </w:rPr>
              <w:lastRenderedPageBreak/>
              <w:t>2.2.</w:t>
            </w:r>
          </w:p>
        </w:tc>
        <w:tc>
          <w:tcPr>
            <w:tcW w:w="0" w:type="auto"/>
            <w:tcBorders>
              <w:top w:val="single" w:sz="4" w:space="0" w:color="auto"/>
              <w:left w:val="single" w:sz="4" w:space="0" w:color="auto"/>
              <w:bottom w:val="single" w:sz="4" w:space="0" w:color="auto"/>
              <w:right w:val="single" w:sz="4" w:space="0" w:color="auto"/>
            </w:tcBorders>
            <w:vAlign w:val="center"/>
            <w:hideMark/>
          </w:tcPr>
          <w:p w:rsidR="00153E9F" w:rsidRPr="00153E9F" w:rsidRDefault="00153E9F" w:rsidP="00A25045">
            <w:pPr>
              <w:suppressAutoHyphens/>
              <w:rPr>
                <w:sz w:val="12"/>
                <w:szCs w:val="16"/>
              </w:rPr>
            </w:pPr>
            <w:r w:rsidRPr="00153E9F">
              <w:rPr>
                <w:sz w:val="12"/>
                <w:szCs w:val="16"/>
              </w:rPr>
              <w:t>Разработка проектной документации (</w:t>
            </w:r>
            <w:proofErr w:type="gramStart"/>
            <w:r w:rsidRPr="00153E9F">
              <w:rPr>
                <w:sz w:val="12"/>
                <w:szCs w:val="16"/>
              </w:rPr>
              <w:t>дизайн-проектов</w:t>
            </w:r>
            <w:proofErr w:type="gramEnd"/>
            <w:r w:rsidRPr="00153E9F">
              <w:rPr>
                <w:sz w:val="12"/>
                <w:szCs w:val="16"/>
              </w:rPr>
              <w:t>) обустройства общественных территорий</w:t>
            </w:r>
          </w:p>
        </w:tc>
        <w:tc>
          <w:tcPr>
            <w:tcW w:w="0" w:type="auto"/>
            <w:tcBorders>
              <w:top w:val="single" w:sz="4" w:space="0" w:color="auto"/>
              <w:left w:val="single" w:sz="4" w:space="0" w:color="auto"/>
              <w:bottom w:val="single" w:sz="4" w:space="0" w:color="auto"/>
              <w:right w:val="single" w:sz="4" w:space="0" w:color="auto"/>
            </w:tcBorders>
            <w:vAlign w:val="center"/>
            <w:hideMark/>
          </w:tcPr>
          <w:p w:rsidR="00153E9F" w:rsidRPr="00153E9F" w:rsidRDefault="00153E9F" w:rsidP="00A25045">
            <w:pPr>
              <w:suppressAutoHyphens/>
              <w:rPr>
                <w:sz w:val="12"/>
                <w:szCs w:val="16"/>
              </w:rPr>
            </w:pPr>
            <w:r w:rsidRPr="00153E9F">
              <w:rPr>
                <w:sz w:val="12"/>
                <w:szCs w:val="16"/>
              </w:rPr>
              <w:t>отдел градостроительства и благоустройства</w:t>
            </w:r>
          </w:p>
          <w:p w:rsidR="00153E9F" w:rsidRPr="00153E9F" w:rsidRDefault="00153E9F" w:rsidP="00A25045">
            <w:pPr>
              <w:suppressAutoHyphens/>
              <w:rPr>
                <w:sz w:val="12"/>
                <w:szCs w:val="16"/>
              </w:rPr>
            </w:pPr>
          </w:p>
          <w:p w:rsidR="00153E9F" w:rsidRPr="00153E9F" w:rsidRDefault="00153E9F" w:rsidP="00A25045">
            <w:pPr>
              <w:suppressAutoHyphens/>
              <w:rPr>
                <w:sz w:val="12"/>
                <w:szCs w:val="16"/>
              </w:rPr>
            </w:pPr>
          </w:p>
          <w:p w:rsidR="00153E9F" w:rsidRPr="00153E9F" w:rsidRDefault="00153E9F" w:rsidP="00A25045">
            <w:pPr>
              <w:suppressAutoHyphens/>
              <w:rPr>
                <w:sz w:val="12"/>
                <w:szCs w:val="16"/>
              </w:rPr>
            </w:pPr>
          </w:p>
          <w:p w:rsidR="00153E9F" w:rsidRPr="00153E9F" w:rsidRDefault="00153E9F" w:rsidP="00A25045">
            <w:pPr>
              <w:suppressAutoHyphens/>
              <w:rPr>
                <w:sz w:val="12"/>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153E9F" w:rsidRPr="00153E9F" w:rsidRDefault="00153E9F" w:rsidP="00A25045">
            <w:pPr>
              <w:suppressAutoHyphens/>
              <w:rPr>
                <w:sz w:val="12"/>
                <w:szCs w:val="16"/>
              </w:rPr>
            </w:pPr>
            <w:r w:rsidRPr="00153E9F">
              <w:rPr>
                <w:sz w:val="12"/>
                <w:szCs w:val="16"/>
              </w:rPr>
              <w:t>2018-2022</w:t>
            </w:r>
          </w:p>
          <w:p w:rsidR="00153E9F" w:rsidRPr="00153E9F" w:rsidRDefault="00153E9F" w:rsidP="00A25045">
            <w:pPr>
              <w:suppressAutoHyphens/>
              <w:rPr>
                <w:sz w:val="12"/>
                <w:szCs w:val="16"/>
              </w:rPr>
            </w:pPr>
            <w:r w:rsidRPr="00153E9F">
              <w:rPr>
                <w:sz w:val="12"/>
                <w:szCs w:val="16"/>
              </w:rPr>
              <w:t>Годы</w:t>
            </w:r>
          </w:p>
          <w:p w:rsidR="00153E9F" w:rsidRPr="00153E9F" w:rsidRDefault="00153E9F" w:rsidP="00A25045">
            <w:pPr>
              <w:suppressAutoHyphens/>
              <w:rPr>
                <w:sz w:val="12"/>
                <w:szCs w:val="16"/>
              </w:rPr>
            </w:pPr>
          </w:p>
          <w:p w:rsidR="00153E9F" w:rsidRPr="00153E9F" w:rsidRDefault="00153E9F" w:rsidP="00A25045">
            <w:pPr>
              <w:suppressAutoHyphens/>
              <w:rPr>
                <w:sz w:val="12"/>
                <w:szCs w:val="16"/>
              </w:rPr>
            </w:pPr>
          </w:p>
          <w:p w:rsidR="00153E9F" w:rsidRPr="00153E9F" w:rsidRDefault="00153E9F" w:rsidP="00A25045">
            <w:pPr>
              <w:suppressAutoHyphens/>
              <w:rPr>
                <w:sz w:val="12"/>
                <w:szCs w:val="16"/>
              </w:rPr>
            </w:pPr>
          </w:p>
          <w:p w:rsidR="00153E9F" w:rsidRPr="00153E9F" w:rsidRDefault="00153E9F" w:rsidP="00A25045">
            <w:pPr>
              <w:suppressAutoHyphens/>
              <w:rPr>
                <w:sz w:val="12"/>
                <w:szCs w:val="16"/>
              </w:rPr>
            </w:pPr>
          </w:p>
          <w:p w:rsidR="00153E9F" w:rsidRPr="00153E9F" w:rsidRDefault="00153E9F" w:rsidP="00A25045">
            <w:pPr>
              <w:suppressAutoHyphens/>
              <w:rPr>
                <w:sz w:val="12"/>
                <w:szCs w:val="16"/>
              </w:rPr>
            </w:pPr>
          </w:p>
          <w:p w:rsidR="00153E9F" w:rsidRPr="00153E9F" w:rsidRDefault="00153E9F" w:rsidP="00A25045">
            <w:pPr>
              <w:suppressAutoHyphens/>
              <w:rPr>
                <w:sz w:val="12"/>
                <w:szCs w:val="16"/>
              </w:rPr>
            </w:pPr>
          </w:p>
          <w:p w:rsidR="00153E9F" w:rsidRPr="00153E9F" w:rsidRDefault="00153E9F" w:rsidP="00A25045">
            <w:pPr>
              <w:suppressAutoHyphens/>
              <w:rPr>
                <w:sz w:val="12"/>
                <w:szCs w:val="16"/>
              </w:rPr>
            </w:pPr>
          </w:p>
          <w:p w:rsidR="00153E9F" w:rsidRPr="00153E9F" w:rsidRDefault="00153E9F" w:rsidP="00A25045">
            <w:pPr>
              <w:suppressAutoHyphens/>
              <w:rPr>
                <w:sz w:val="12"/>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153E9F" w:rsidRPr="00153E9F" w:rsidRDefault="00153E9F" w:rsidP="00A25045">
            <w:pPr>
              <w:suppressAutoHyphens/>
              <w:jc w:val="center"/>
              <w:rPr>
                <w:sz w:val="12"/>
                <w:szCs w:val="16"/>
              </w:rPr>
            </w:pPr>
            <w:r w:rsidRPr="00153E9F">
              <w:rPr>
                <w:sz w:val="12"/>
                <w:szCs w:val="16"/>
              </w:rPr>
              <w:t>1.2.2.</w:t>
            </w:r>
          </w:p>
          <w:p w:rsidR="00153E9F" w:rsidRPr="00153E9F" w:rsidRDefault="00153E9F" w:rsidP="00A25045">
            <w:pPr>
              <w:suppressAutoHyphens/>
              <w:rPr>
                <w:sz w:val="12"/>
                <w:szCs w:val="16"/>
              </w:rPr>
            </w:pPr>
          </w:p>
          <w:p w:rsidR="00153E9F" w:rsidRPr="00153E9F" w:rsidRDefault="00153E9F" w:rsidP="00A25045">
            <w:pPr>
              <w:suppressAutoHyphens/>
              <w:rPr>
                <w:sz w:val="12"/>
                <w:szCs w:val="16"/>
              </w:rPr>
            </w:pPr>
          </w:p>
          <w:p w:rsidR="00153E9F" w:rsidRPr="00153E9F" w:rsidRDefault="00153E9F" w:rsidP="00A25045">
            <w:pPr>
              <w:suppressAutoHyphens/>
              <w:rPr>
                <w:sz w:val="12"/>
                <w:szCs w:val="16"/>
              </w:rPr>
            </w:pPr>
          </w:p>
          <w:p w:rsidR="00153E9F" w:rsidRPr="00153E9F" w:rsidRDefault="00153E9F" w:rsidP="00A25045">
            <w:pPr>
              <w:suppressAutoHyphens/>
              <w:rPr>
                <w:sz w:val="12"/>
                <w:szCs w:val="16"/>
              </w:rPr>
            </w:pPr>
          </w:p>
          <w:p w:rsidR="00153E9F" w:rsidRPr="00153E9F" w:rsidRDefault="00153E9F" w:rsidP="00A25045">
            <w:pPr>
              <w:suppressAutoHyphens/>
              <w:rPr>
                <w:sz w:val="12"/>
                <w:szCs w:val="16"/>
              </w:rPr>
            </w:pPr>
          </w:p>
          <w:p w:rsidR="00153E9F" w:rsidRPr="00153E9F" w:rsidRDefault="00153E9F" w:rsidP="00A25045">
            <w:pPr>
              <w:suppressAutoHyphens/>
              <w:rPr>
                <w:sz w:val="12"/>
                <w:szCs w:val="16"/>
              </w:rPr>
            </w:pPr>
          </w:p>
          <w:p w:rsidR="00153E9F" w:rsidRPr="00153E9F" w:rsidRDefault="00153E9F" w:rsidP="00A25045">
            <w:pPr>
              <w:suppressAutoHyphens/>
              <w:rPr>
                <w:sz w:val="12"/>
                <w:szCs w:val="16"/>
              </w:rPr>
            </w:pPr>
          </w:p>
          <w:p w:rsidR="00153E9F" w:rsidRPr="00153E9F" w:rsidRDefault="00153E9F" w:rsidP="00A25045">
            <w:pPr>
              <w:suppressAutoHyphens/>
              <w:rPr>
                <w:sz w:val="12"/>
                <w:szCs w:val="16"/>
              </w:rPr>
            </w:pPr>
          </w:p>
          <w:p w:rsidR="00153E9F" w:rsidRPr="00153E9F" w:rsidRDefault="00153E9F" w:rsidP="00A25045">
            <w:pPr>
              <w:suppressAutoHyphens/>
              <w:rPr>
                <w:sz w:val="12"/>
                <w:szCs w:val="16"/>
              </w:rPr>
            </w:pPr>
          </w:p>
        </w:tc>
        <w:tc>
          <w:tcPr>
            <w:tcW w:w="0" w:type="auto"/>
            <w:tcBorders>
              <w:top w:val="single" w:sz="4" w:space="0" w:color="auto"/>
              <w:left w:val="single" w:sz="4" w:space="0" w:color="auto"/>
              <w:bottom w:val="single" w:sz="4" w:space="0" w:color="auto"/>
              <w:right w:val="single" w:sz="4" w:space="0" w:color="auto"/>
            </w:tcBorders>
            <w:hideMark/>
          </w:tcPr>
          <w:p w:rsidR="00153E9F" w:rsidRPr="00153E9F" w:rsidRDefault="00153E9F" w:rsidP="00A25045">
            <w:pPr>
              <w:pStyle w:val="ConsPlusNormal"/>
              <w:suppressAutoHyphens/>
              <w:ind w:firstLine="0"/>
              <w:rPr>
                <w:rFonts w:ascii="Times New Roman" w:hAnsi="Times New Roman"/>
                <w:sz w:val="12"/>
                <w:szCs w:val="16"/>
              </w:rPr>
            </w:pPr>
            <w:r w:rsidRPr="00153E9F">
              <w:rPr>
                <w:rFonts w:ascii="Times New Roman" w:hAnsi="Times New Roman"/>
                <w:sz w:val="12"/>
                <w:szCs w:val="16"/>
              </w:rPr>
              <w:t>Бюджет Солецкого городского поселения</w:t>
            </w:r>
          </w:p>
        </w:tc>
        <w:tc>
          <w:tcPr>
            <w:tcW w:w="0" w:type="auto"/>
            <w:tcBorders>
              <w:top w:val="single" w:sz="4" w:space="0" w:color="auto"/>
              <w:left w:val="single" w:sz="4" w:space="0" w:color="auto"/>
              <w:bottom w:val="single" w:sz="4" w:space="0" w:color="auto"/>
              <w:right w:val="single" w:sz="4" w:space="0" w:color="auto"/>
            </w:tcBorders>
            <w:hideMark/>
          </w:tcPr>
          <w:p w:rsidR="00153E9F" w:rsidRPr="00153E9F" w:rsidRDefault="00153E9F" w:rsidP="00A25045">
            <w:pPr>
              <w:pStyle w:val="ConsPlusNormal"/>
              <w:suppressAutoHyphens/>
              <w:ind w:firstLine="0"/>
              <w:jc w:val="center"/>
              <w:rPr>
                <w:rFonts w:ascii="Times New Roman" w:hAnsi="Times New Roman"/>
                <w:sz w:val="12"/>
                <w:szCs w:val="16"/>
              </w:rPr>
            </w:pPr>
            <w:r w:rsidRPr="00153E9F">
              <w:rPr>
                <w:rFonts w:ascii="Times New Roman" w:hAnsi="Times New Roman"/>
                <w:sz w:val="12"/>
                <w:szCs w:val="16"/>
              </w:rPr>
              <w:t>-</w:t>
            </w:r>
          </w:p>
        </w:tc>
        <w:tc>
          <w:tcPr>
            <w:tcW w:w="0" w:type="auto"/>
            <w:tcBorders>
              <w:top w:val="single" w:sz="4" w:space="0" w:color="auto"/>
              <w:left w:val="single" w:sz="4" w:space="0" w:color="auto"/>
              <w:bottom w:val="single" w:sz="4" w:space="0" w:color="auto"/>
              <w:right w:val="single" w:sz="4" w:space="0" w:color="auto"/>
            </w:tcBorders>
            <w:hideMark/>
          </w:tcPr>
          <w:p w:rsidR="00153E9F" w:rsidRPr="00153E9F" w:rsidRDefault="00153E9F" w:rsidP="00A25045">
            <w:pPr>
              <w:pStyle w:val="ConsPlusNormal"/>
              <w:suppressAutoHyphens/>
              <w:ind w:firstLine="0"/>
              <w:jc w:val="center"/>
              <w:rPr>
                <w:rFonts w:ascii="Times New Roman" w:hAnsi="Times New Roman"/>
                <w:sz w:val="12"/>
                <w:szCs w:val="16"/>
              </w:rPr>
            </w:pPr>
            <w:r w:rsidRPr="00153E9F">
              <w:rPr>
                <w:rFonts w:ascii="Times New Roman" w:hAnsi="Times New Roman"/>
                <w:sz w:val="12"/>
                <w:szCs w:val="16"/>
              </w:rPr>
              <w:t>-</w:t>
            </w:r>
          </w:p>
        </w:tc>
        <w:tc>
          <w:tcPr>
            <w:tcW w:w="0" w:type="auto"/>
            <w:tcBorders>
              <w:top w:val="single" w:sz="4" w:space="0" w:color="auto"/>
              <w:left w:val="single" w:sz="4" w:space="0" w:color="auto"/>
              <w:bottom w:val="single" w:sz="4" w:space="0" w:color="auto"/>
              <w:right w:val="single" w:sz="4" w:space="0" w:color="auto"/>
            </w:tcBorders>
            <w:hideMark/>
          </w:tcPr>
          <w:p w:rsidR="00153E9F" w:rsidRPr="00153E9F" w:rsidRDefault="00153E9F" w:rsidP="00A25045">
            <w:pPr>
              <w:pStyle w:val="ConsPlusNormal"/>
              <w:suppressAutoHyphens/>
              <w:ind w:firstLine="0"/>
              <w:jc w:val="center"/>
              <w:rPr>
                <w:rFonts w:ascii="Times New Roman" w:hAnsi="Times New Roman"/>
                <w:sz w:val="12"/>
                <w:szCs w:val="16"/>
              </w:rPr>
            </w:pPr>
            <w:r w:rsidRPr="00153E9F">
              <w:rPr>
                <w:rFonts w:ascii="Times New Roman" w:hAnsi="Times New Roman"/>
                <w:sz w:val="12"/>
                <w:szCs w:val="16"/>
              </w:rPr>
              <w:t>-</w:t>
            </w:r>
          </w:p>
        </w:tc>
        <w:tc>
          <w:tcPr>
            <w:tcW w:w="0" w:type="auto"/>
            <w:tcBorders>
              <w:top w:val="single" w:sz="4" w:space="0" w:color="auto"/>
              <w:left w:val="single" w:sz="4" w:space="0" w:color="auto"/>
              <w:bottom w:val="single" w:sz="4" w:space="0" w:color="auto"/>
              <w:right w:val="single" w:sz="4" w:space="0" w:color="auto"/>
            </w:tcBorders>
            <w:hideMark/>
          </w:tcPr>
          <w:p w:rsidR="00153E9F" w:rsidRPr="00153E9F" w:rsidRDefault="00153E9F" w:rsidP="00A25045">
            <w:pPr>
              <w:pStyle w:val="ConsPlusNormal"/>
              <w:suppressAutoHyphens/>
              <w:ind w:firstLine="0"/>
              <w:jc w:val="center"/>
              <w:rPr>
                <w:rFonts w:ascii="Times New Roman" w:hAnsi="Times New Roman"/>
                <w:sz w:val="12"/>
                <w:szCs w:val="16"/>
              </w:rPr>
            </w:pPr>
            <w:r w:rsidRPr="00153E9F">
              <w:rPr>
                <w:rFonts w:ascii="Times New Roman" w:hAnsi="Times New Roman"/>
                <w:sz w:val="12"/>
                <w:szCs w:val="16"/>
              </w:rPr>
              <w:t>-</w:t>
            </w:r>
          </w:p>
        </w:tc>
        <w:tc>
          <w:tcPr>
            <w:tcW w:w="0" w:type="auto"/>
            <w:tcBorders>
              <w:top w:val="single" w:sz="4" w:space="0" w:color="auto"/>
              <w:left w:val="single" w:sz="4" w:space="0" w:color="auto"/>
              <w:bottom w:val="single" w:sz="4" w:space="0" w:color="auto"/>
              <w:right w:val="single" w:sz="4" w:space="0" w:color="auto"/>
            </w:tcBorders>
          </w:tcPr>
          <w:p w:rsidR="00153E9F" w:rsidRPr="00153E9F" w:rsidRDefault="00153E9F" w:rsidP="00A25045">
            <w:pPr>
              <w:pStyle w:val="ConsPlusNormal"/>
              <w:suppressAutoHyphens/>
              <w:ind w:firstLine="0"/>
              <w:jc w:val="center"/>
              <w:rPr>
                <w:rFonts w:ascii="Times New Roman" w:hAnsi="Times New Roman"/>
                <w:sz w:val="12"/>
                <w:szCs w:val="16"/>
              </w:rPr>
            </w:pPr>
            <w:r w:rsidRPr="00153E9F">
              <w:rPr>
                <w:rFonts w:ascii="Times New Roman" w:hAnsi="Times New Roman"/>
                <w:sz w:val="12"/>
                <w:szCs w:val="16"/>
              </w:rPr>
              <w:t>-</w:t>
            </w:r>
          </w:p>
        </w:tc>
        <w:tc>
          <w:tcPr>
            <w:tcW w:w="0" w:type="auto"/>
            <w:tcBorders>
              <w:top w:val="single" w:sz="4" w:space="0" w:color="auto"/>
              <w:left w:val="single" w:sz="4" w:space="0" w:color="auto"/>
              <w:bottom w:val="single" w:sz="4" w:space="0" w:color="auto"/>
              <w:right w:val="single" w:sz="4" w:space="0" w:color="auto"/>
            </w:tcBorders>
          </w:tcPr>
          <w:p w:rsidR="00153E9F" w:rsidRPr="00153E9F" w:rsidRDefault="00153E9F" w:rsidP="00A25045">
            <w:pPr>
              <w:pStyle w:val="ConsPlusNormal"/>
              <w:suppressAutoHyphens/>
              <w:ind w:firstLine="0"/>
              <w:jc w:val="center"/>
              <w:rPr>
                <w:rFonts w:ascii="Times New Roman" w:hAnsi="Times New Roman"/>
                <w:sz w:val="12"/>
                <w:szCs w:val="16"/>
              </w:rPr>
            </w:pPr>
            <w:r w:rsidRPr="00153E9F">
              <w:rPr>
                <w:rFonts w:ascii="Times New Roman" w:hAnsi="Times New Roman"/>
                <w:sz w:val="12"/>
                <w:szCs w:val="16"/>
              </w:rPr>
              <w:t>-</w:t>
            </w:r>
          </w:p>
        </w:tc>
      </w:tr>
      <w:tr w:rsidR="00153E9F" w:rsidRPr="00153E9F" w:rsidTr="00153E9F">
        <w:trPr>
          <w:trHeight w:val="129"/>
        </w:trPr>
        <w:tc>
          <w:tcPr>
            <w:tcW w:w="0" w:type="auto"/>
            <w:gridSpan w:val="12"/>
            <w:tcBorders>
              <w:top w:val="single" w:sz="4" w:space="0" w:color="auto"/>
              <w:left w:val="single" w:sz="4" w:space="0" w:color="auto"/>
              <w:bottom w:val="single" w:sz="4" w:space="0" w:color="auto"/>
              <w:right w:val="single" w:sz="4" w:space="0" w:color="auto"/>
            </w:tcBorders>
            <w:vAlign w:val="center"/>
            <w:hideMark/>
          </w:tcPr>
          <w:p w:rsidR="00153E9F" w:rsidRPr="00153E9F" w:rsidRDefault="00153E9F" w:rsidP="00A25045">
            <w:pPr>
              <w:pStyle w:val="ConsPlusNormal"/>
              <w:suppressAutoHyphens/>
              <w:ind w:firstLine="0"/>
              <w:jc w:val="center"/>
              <w:rPr>
                <w:rFonts w:ascii="Times New Roman" w:hAnsi="Times New Roman"/>
                <w:sz w:val="12"/>
                <w:szCs w:val="16"/>
              </w:rPr>
            </w:pPr>
            <w:r w:rsidRPr="00153E9F">
              <w:rPr>
                <w:rFonts w:ascii="Times New Roman" w:hAnsi="Times New Roman"/>
                <w:sz w:val="12"/>
                <w:szCs w:val="16"/>
              </w:rPr>
              <w:t>Задача 3. Улучшение комплексного благоустройства парка города Сольцы</w:t>
            </w:r>
          </w:p>
        </w:tc>
      </w:tr>
      <w:tr w:rsidR="00153E9F" w:rsidRPr="00153E9F" w:rsidTr="00153E9F">
        <w:trPr>
          <w:trHeight w:val="1020"/>
        </w:trPr>
        <w:tc>
          <w:tcPr>
            <w:tcW w:w="0" w:type="auto"/>
            <w:tcBorders>
              <w:top w:val="single" w:sz="4" w:space="0" w:color="auto"/>
              <w:left w:val="single" w:sz="4" w:space="0" w:color="auto"/>
              <w:bottom w:val="single" w:sz="4" w:space="0" w:color="auto"/>
              <w:right w:val="single" w:sz="4" w:space="0" w:color="auto"/>
            </w:tcBorders>
            <w:hideMark/>
          </w:tcPr>
          <w:p w:rsidR="00153E9F" w:rsidRPr="00153E9F" w:rsidRDefault="00153E9F" w:rsidP="00A25045">
            <w:pPr>
              <w:pStyle w:val="ConsPlusNormal"/>
              <w:suppressAutoHyphens/>
              <w:ind w:firstLine="0"/>
              <w:jc w:val="center"/>
              <w:rPr>
                <w:rFonts w:ascii="Times New Roman" w:hAnsi="Times New Roman"/>
                <w:sz w:val="12"/>
                <w:szCs w:val="16"/>
              </w:rPr>
            </w:pPr>
            <w:r w:rsidRPr="00153E9F">
              <w:rPr>
                <w:rFonts w:ascii="Times New Roman" w:hAnsi="Times New Roman"/>
                <w:sz w:val="12"/>
                <w:szCs w:val="16"/>
              </w:rPr>
              <w:t>3.1.</w:t>
            </w:r>
          </w:p>
        </w:tc>
        <w:tc>
          <w:tcPr>
            <w:tcW w:w="0" w:type="auto"/>
            <w:tcBorders>
              <w:top w:val="single" w:sz="4" w:space="0" w:color="auto"/>
              <w:left w:val="single" w:sz="4" w:space="0" w:color="auto"/>
              <w:bottom w:val="single" w:sz="4" w:space="0" w:color="auto"/>
              <w:right w:val="single" w:sz="4" w:space="0" w:color="auto"/>
            </w:tcBorders>
            <w:hideMark/>
          </w:tcPr>
          <w:p w:rsidR="00153E9F" w:rsidRPr="00153E9F" w:rsidRDefault="00153E9F" w:rsidP="00A25045">
            <w:pPr>
              <w:pStyle w:val="ConsPlusNormal"/>
              <w:suppressAutoHyphens/>
              <w:ind w:firstLine="0"/>
              <w:jc w:val="both"/>
              <w:rPr>
                <w:rFonts w:ascii="Times New Roman" w:hAnsi="Times New Roman"/>
                <w:sz w:val="12"/>
                <w:szCs w:val="16"/>
              </w:rPr>
            </w:pPr>
            <w:r w:rsidRPr="00153E9F">
              <w:rPr>
                <w:rFonts w:ascii="Times New Roman" w:hAnsi="Times New Roman"/>
                <w:sz w:val="12"/>
                <w:szCs w:val="16"/>
              </w:rPr>
              <w:t>Обустройство городского парка:</w:t>
            </w:r>
          </w:p>
          <w:p w:rsidR="00153E9F" w:rsidRPr="00153E9F" w:rsidRDefault="00153E9F" w:rsidP="00A25045">
            <w:pPr>
              <w:pStyle w:val="ConsPlusNormal"/>
              <w:suppressAutoHyphens/>
              <w:ind w:firstLine="0"/>
              <w:jc w:val="both"/>
              <w:rPr>
                <w:rFonts w:ascii="Times New Roman" w:hAnsi="Times New Roman"/>
                <w:sz w:val="12"/>
                <w:szCs w:val="16"/>
              </w:rPr>
            </w:pPr>
            <w:r w:rsidRPr="00153E9F">
              <w:rPr>
                <w:rFonts w:ascii="Times New Roman" w:hAnsi="Times New Roman"/>
                <w:sz w:val="12"/>
                <w:szCs w:val="16"/>
              </w:rPr>
              <w:t xml:space="preserve">Ильинский парк </w:t>
            </w:r>
          </w:p>
        </w:tc>
        <w:tc>
          <w:tcPr>
            <w:tcW w:w="0" w:type="auto"/>
            <w:tcBorders>
              <w:top w:val="single" w:sz="4" w:space="0" w:color="auto"/>
              <w:left w:val="single" w:sz="4" w:space="0" w:color="auto"/>
              <w:bottom w:val="single" w:sz="4" w:space="0" w:color="auto"/>
              <w:right w:val="single" w:sz="4" w:space="0" w:color="auto"/>
            </w:tcBorders>
            <w:hideMark/>
          </w:tcPr>
          <w:p w:rsidR="00153E9F" w:rsidRPr="00153E9F" w:rsidRDefault="00153E9F" w:rsidP="00A25045">
            <w:pPr>
              <w:pStyle w:val="ConsPlusNormal"/>
              <w:suppressAutoHyphens/>
              <w:ind w:firstLine="0"/>
              <w:rPr>
                <w:rFonts w:ascii="Times New Roman" w:hAnsi="Times New Roman"/>
                <w:sz w:val="12"/>
                <w:szCs w:val="16"/>
              </w:rPr>
            </w:pPr>
            <w:r w:rsidRPr="00153E9F">
              <w:rPr>
                <w:rFonts w:ascii="Times New Roman" w:hAnsi="Times New Roman"/>
                <w:sz w:val="12"/>
                <w:szCs w:val="16"/>
              </w:rPr>
              <w:t xml:space="preserve">отдел градостроительства и благоустройства, </w:t>
            </w:r>
          </w:p>
          <w:p w:rsidR="00153E9F" w:rsidRPr="00153E9F" w:rsidRDefault="00153E9F" w:rsidP="00A25045">
            <w:pPr>
              <w:pStyle w:val="ConsPlusNormal"/>
              <w:suppressAutoHyphens/>
              <w:ind w:firstLine="0"/>
              <w:rPr>
                <w:rFonts w:ascii="Times New Roman" w:hAnsi="Times New Roman"/>
                <w:sz w:val="12"/>
                <w:szCs w:val="16"/>
              </w:rPr>
            </w:pPr>
            <w:r w:rsidRPr="00153E9F">
              <w:rPr>
                <w:rFonts w:ascii="Times New Roman" w:hAnsi="Times New Roman"/>
                <w:sz w:val="12"/>
                <w:szCs w:val="16"/>
              </w:rPr>
              <w:t>МБУ «Солецкое городское хозяйство»</w:t>
            </w:r>
          </w:p>
        </w:tc>
        <w:tc>
          <w:tcPr>
            <w:tcW w:w="0" w:type="auto"/>
            <w:tcBorders>
              <w:top w:val="single" w:sz="4" w:space="0" w:color="auto"/>
              <w:left w:val="single" w:sz="4" w:space="0" w:color="auto"/>
              <w:bottom w:val="single" w:sz="4" w:space="0" w:color="auto"/>
              <w:right w:val="single" w:sz="4" w:space="0" w:color="auto"/>
            </w:tcBorders>
            <w:hideMark/>
          </w:tcPr>
          <w:p w:rsidR="00153E9F" w:rsidRPr="00153E9F" w:rsidRDefault="00153E9F" w:rsidP="00A25045">
            <w:pPr>
              <w:pStyle w:val="ConsPlusNormal"/>
              <w:suppressAutoHyphens/>
              <w:ind w:firstLine="0"/>
              <w:jc w:val="center"/>
              <w:rPr>
                <w:rFonts w:ascii="Times New Roman" w:hAnsi="Times New Roman"/>
                <w:sz w:val="12"/>
                <w:szCs w:val="16"/>
              </w:rPr>
            </w:pPr>
            <w:r w:rsidRPr="00153E9F">
              <w:rPr>
                <w:rFonts w:ascii="Times New Roman" w:hAnsi="Times New Roman"/>
                <w:sz w:val="12"/>
                <w:szCs w:val="16"/>
              </w:rPr>
              <w:t xml:space="preserve">2017 год </w:t>
            </w:r>
          </w:p>
        </w:tc>
        <w:tc>
          <w:tcPr>
            <w:tcW w:w="0" w:type="auto"/>
            <w:tcBorders>
              <w:top w:val="single" w:sz="4" w:space="0" w:color="auto"/>
              <w:left w:val="single" w:sz="4" w:space="0" w:color="auto"/>
              <w:bottom w:val="single" w:sz="4" w:space="0" w:color="auto"/>
              <w:right w:val="single" w:sz="4" w:space="0" w:color="auto"/>
            </w:tcBorders>
            <w:hideMark/>
          </w:tcPr>
          <w:p w:rsidR="00153E9F" w:rsidRPr="00153E9F" w:rsidRDefault="00153E9F" w:rsidP="00A25045">
            <w:pPr>
              <w:pStyle w:val="ConsPlusNormal"/>
              <w:suppressAutoHyphens/>
              <w:ind w:firstLine="0"/>
              <w:jc w:val="center"/>
              <w:rPr>
                <w:rFonts w:ascii="Times New Roman" w:hAnsi="Times New Roman"/>
                <w:sz w:val="12"/>
                <w:szCs w:val="16"/>
              </w:rPr>
            </w:pPr>
            <w:r w:rsidRPr="00153E9F">
              <w:rPr>
                <w:rFonts w:ascii="Times New Roman" w:hAnsi="Times New Roman"/>
                <w:sz w:val="12"/>
                <w:szCs w:val="16"/>
              </w:rPr>
              <w:t>1.</w:t>
            </w:r>
            <w:hyperlink r:id="rId12" w:anchor="P80" w:history="1">
              <w:r w:rsidRPr="00153E9F">
                <w:rPr>
                  <w:rStyle w:val="af1"/>
                  <w:rFonts w:ascii="Times New Roman" w:hAnsi="Times New Roman"/>
                  <w:sz w:val="12"/>
                  <w:szCs w:val="16"/>
                </w:rPr>
                <w:t>3</w:t>
              </w:r>
            </w:hyperlink>
            <w:r w:rsidRPr="00153E9F">
              <w:rPr>
                <w:rFonts w:ascii="Times New Roman" w:hAnsi="Times New Roman"/>
                <w:sz w:val="12"/>
                <w:szCs w:val="16"/>
              </w:rPr>
              <w:t>.1</w:t>
            </w:r>
          </w:p>
        </w:tc>
        <w:tc>
          <w:tcPr>
            <w:tcW w:w="0" w:type="auto"/>
            <w:tcBorders>
              <w:top w:val="single" w:sz="4" w:space="0" w:color="auto"/>
              <w:left w:val="single" w:sz="4" w:space="0" w:color="auto"/>
              <w:bottom w:val="single" w:sz="4" w:space="0" w:color="auto"/>
              <w:right w:val="single" w:sz="4" w:space="0" w:color="auto"/>
            </w:tcBorders>
            <w:hideMark/>
          </w:tcPr>
          <w:p w:rsidR="00153E9F" w:rsidRPr="00153E9F" w:rsidRDefault="00153E9F" w:rsidP="00A25045">
            <w:pPr>
              <w:pStyle w:val="ConsPlusNormal"/>
              <w:suppressAutoHyphens/>
              <w:ind w:firstLine="0"/>
              <w:rPr>
                <w:rFonts w:ascii="Times New Roman" w:hAnsi="Times New Roman"/>
                <w:sz w:val="12"/>
                <w:szCs w:val="16"/>
              </w:rPr>
            </w:pPr>
            <w:r w:rsidRPr="00153E9F">
              <w:rPr>
                <w:rFonts w:ascii="Times New Roman" w:hAnsi="Times New Roman"/>
                <w:sz w:val="12"/>
                <w:szCs w:val="16"/>
              </w:rPr>
              <w:t>Федеральный бюджет</w:t>
            </w:r>
          </w:p>
          <w:p w:rsidR="00153E9F" w:rsidRPr="00153E9F" w:rsidRDefault="00153E9F" w:rsidP="00A25045">
            <w:pPr>
              <w:pStyle w:val="ConsPlusNormal"/>
              <w:suppressAutoHyphens/>
              <w:ind w:firstLine="0"/>
              <w:rPr>
                <w:rFonts w:ascii="Times New Roman" w:hAnsi="Times New Roman"/>
                <w:sz w:val="12"/>
                <w:szCs w:val="16"/>
              </w:rPr>
            </w:pPr>
          </w:p>
          <w:p w:rsidR="00153E9F" w:rsidRPr="00153E9F" w:rsidRDefault="00153E9F" w:rsidP="00A25045">
            <w:pPr>
              <w:pStyle w:val="ConsPlusNormal"/>
              <w:suppressAutoHyphens/>
              <w:ind w:firstLine="0"/>
              <w:rPr>
                <w:rFonts w:ascii="Times New Roman" w:hAnsi="Times New Roman"/>
                <w:sz w:val="12"/>
                <w:szCs w:val="16"/>
              </w:rPr>
            </w:pPr>
            <w:r w:rsidRPr="00153E9F">
              <w:rPr>
                <w:rFonts w:ascii="Times New Roman" w:hAnsi="Times New Roman"/>
                <w:sz w:val="12"/>
                <w:szCs w:val="16"/>
              </w:rPr>
              <w:t>Областной бюджет</w:t>
            </w:r>
          </w:p>
          <w:p w:rsidR="00153E9F" w:rsidRPr="00153E9F" w:rsidRDefault="00153E9F" w:rsidP="00A25045">
            <w:pPr>
              <w:pStyle w:val="ConsPlusNormal"/>
              <w:suppressAutoHyphens/>
              <w:ind w:firstLine="0"/>
              <w:rPr>
                <w:rFonts w:ascii="Times New Roman" w:hAnsi="Times New Roman"/>
                <w:sz w:val="12"/>
                <w:szCs w:val="16"/>
              </w:rPr>
            </w:pPr>
          </w:p>
          <w:p w:rsidR="00153E9F" w:rsidRPr="00153E9F" w:rsidRDefault="00153E9F" w:rsidP="00A25045">
            <w:pPr>
              <w:pStyle w:val="ConsPlusNormal"/>
              <w:suppressAutoHyphens/>
              <w:ind w:firstLine="0"/>
              <w:rPr>
                <w:rFonts w:ascii="Times New Roman" w:hAnsi="Times New Roman"/>
                <w:sz w:val="12"/>
                <w:szCs w:val="16"/>
              </w:rPr>
            </w:pPr>
            <w:r w:rsidRPr="00153E9F">
              <w:rPr>
                <w:rFonts w:ascii="Times New Roman" w:hAnsi="Times New Roman"/>
                <w:sz w:val="12"/>
                <w:szCs w:val="16"/>
              </w:rPr>
              <w:t>Бюджет Солецкого городского поселения</w:t>
            </w:r>
          </w:p>
          <w:p w:rsidR="00153E9F" w:rsidRPr="00153E9F" w:rsidRDefault="00153E9F" w:rsidP="00A25045">
            <w:pPr>
              <w:pStyle w:val="ConsPlusNormal"/>
              <w:suppressAutoHyphens/>
              <w:ind w:firstLine="0"/>
              <w:rPr>
                <w:rFonts w:ascii="Times New Roman" w:hAnsi="Times New Roman"/>
                <w:sz w:val="12"/>
                <w:szCs w:val="16"/>
              </w:rPr>
            </w:pPr>
          </w:p>
        </w:tc>
        <w:tc>
          <w:tcPr>
            <w:tcW w:w="0" w:type="auto"/>
            <w:tcBorders>
              <w:top w:val="single" w:sz="4" w:space="0" w:color="auto"/>
              <w:left w:val="single" w:sz="4" w:space="0" w:color="auto"/>
              <w:bottom w:val="single" w:sz="4" w:space="0" w:color="auto"/>
              <w:right w:val="single" w:sz="4" w:space="0" w:color="auto"/>
            </w:tcBorders>
            <w:hideMark/>
          </w:tcPr>
          <w:p w:rsidR="00153E9F" w:rsidRPr="00153E9F" w:rsidRDefault="00153E9F" w:rsidP="00A25045">
            <w:pPr>
              <w:pStyle w:val="ConsPlusNormal"/>
              <w:suppressAutoHyphens/>
              <w:ind w:firstLine="0"/>
              <w:jc w:val="center"/>
              <w:rPr>
                <w:rFonts w:ascii="Times New Roman" w:hAnsi="Times New Roman"/>
                <w:sz w:val="12"/>
                <w:szCs w:val="16"/>
              </w:rPr>
            </w:pPr>
            <w:r w:rsidRPr="00153E9F">
              <w:rPr>
                <w:rFonts w:ascii="Times New Roman" w:hAnsi="Times New Roman"/>
                <w:sz w:val="12"/>
                <w:szCs w:val="16"/>
              </w:rPr>
              <w:t>260,84863</w:t>
            </w:r>
          </w:p>
          <w:p w:rsidR="00153E9F" w:rsidRPr="00153E9F" w:rsidRDefault="00153E9F" w:rsidP="00A25045">
            <w:pPr>
              <w:pStyle w:val="ConsPlusNormal"/>
              <w:suppressAutoHyphens/>
              <w:ind w:firstLine="0"/>
              <w:jc w:val="center"/>
              <w:rPr>
                <w:rFonts w:ascii="Times New Roman" w:hAnsi="Times New Roman"/>
                <w:sz w:val="12"/>
                <w:szCs w:val="16"/>
              </w:rPr>
            </w:pPr>
          </w:p>
          <w:p w:rsidR="00153E9F" w:rsidRPr="00153E9F" w:rsidRDefault="00153E9F" w:rsidP="00A25045">
            <w:pPr>
              <w:pStyle w:val="ConsPlusNormal"/>
              <w:suppressAutoHyphens/>
              <w:ind w:firstLine="0"/>
              <w:jc w:val="center"/>
              <w:rPr>
                <w:rFonts w:ascii="Times New Roman" w:hAnsi="Times New Roman"/>
                <w:sz w:val="12"/>
                <w:szCs w:val="16"/>
              </w:rPr>
            </w:pPr>
          </w:p>
          <w:p w:rsidR="00153E9F" w:rsidRPr="00153E9F" w:rsidRDefault="00153E9F" w:rsidP="00A25045">
            <w:pPr>
              <w:pStyle w:val="ConsPlusNormal"/>
              <w:suppressAutoHyphens/>
              <w:ind w:firstLine="0"/>
              <w:jc w:val="center"/>
              <w:rPr>
                <w:rFonts w:ascii="Times New Roman" w:hAnsi="Times New Roman"/>
                <w:sz w:val="12"/>
                <w:szCs w:val="16"/>
              </w:rPr>
            </w:pPr>
            <w:r w:rsidRPr="00153E9F">
              <w:rPr>
                <w:rFonts w:ascii="Times New Roman" w:hAnsi="Times New Roman"/>
                <w:sz w:val="12"/>
                <w:szCs w:val="16"/>
              </w:rPr>
              <w:t>153,19837</w:t>
            </w:r>
          </w:p>
          <w:p w:rsidR="00153E9F" w:rsidRPr="00153E9F" w:rsidRDefault="00153E9F" w:rsidP="00A25045">
            <w:pPr>
              <w:pStyle w:val="ConsPlusNormal"/>
              <w:suppressAutoHyphens/>
              <w:ind w:firstLine="0"/>
              <w:jc w:val="center"/>
              <w:rPr>
                <w:rFonts w:ascii="Times New Roman" w:hAnsi="Times New Roman"/>
                <w:sz w:val="12"/>
                <w:szCs w:val="16"/>
              </w:rPr>
            </w:pPr>
          </w:p>
          <w:p w:rsidR="00153E9F" w:rsidRPr="00153E9F" w:rsidRDefault="00153E9F" w:rsidP="00A25045">
            <w:pPr>
              <w:pStyle w:val="ConsPlusNormal"/>
              <w:suppressAutoHyphens/>
              <w:ind w:firstLine="0"/>
              <w:jc w:val="center"/>
              <w:rPr>
                <w:rFonts w:ascii="Times New Roman" w:hAnsi="Times New Roman"/>
                <w:sz w:val="12"/>
                <w:szCs w:val="16"/>
              </w:rPr>
            </w:pPr>
          </w:p>
          <w:p w:rsidR="00153E9F" w:rsidRPr="00153E9F" w:rsidRDefault="00153E9F" w:rsidP="00A25045">
            <w:pPr>
              <w:pStyle w:val="ConsPlusNormal"/>
              <w:suppressAutoHyphens/>
              <w:ind w:firstLine="0"/>
              <w:jc w:val="center"/>
              <w:rPr>
                <w:rFonts w:ascii="Times New Roman" w:hAnsi="Times New Roman"/>
                <w:sz w:val="12"/>
                <w:szCs w:val="16"/>
                <w:lang w:val="en-US"/>
              </w:rPr>
            </w:pPr>
            <w:r w:rsidRPr="00153E9F">
              <w:rPr>
                <w:rFonts w:ascii="Times New Roman" w:hAnsi="Times New Roman"/>
                <w:sz w:val="12"/>
                <w:szCs w:val="16"/>
                <w:lang w:val="en-US"/>
              </w:rPr>
              <w:t>4</w:t>
            </w:r>
            <w:r w:rsidRPr="00153E9F">
              <w:rPr>
                <w:rFonts w:ascii="Times New Roman" w:hAnsi="Times New Roman"/>
                <w:sz w:val="12"/>
                <w:szCs w:val="16"/>
              </w:rPr>
              <w:t>,</w:t>
            </w:r>
            <w:r w:rsidRPr="00153E9F">
              <w:rPr>
                <w:rFonts w:ascii="Times New Roman" w:hAnsi="Times New Roman"/>
                <w:sz w:val="12"/>
                <w:szCs w:val="16"/>
                <w:lang w:val="en-US"/>
              </w:rPr>
              <w:t>182</w:t>
            </w:r>
          </w:p>
          <w:p w:rsidR="00153E9F" w:rsidRPr="00153E9F" w:rsidRDefault="00153E9F" w:rsidP="00A25045">
            <w:pPr>
              <w:pStyle w:val="ConsPlusNormal"/>
              <w:suppressAutoHyphens/>
              <w:ind w:firstLine="0"/>
              <w:jc w:val="center"/>
              <w:rPr>
                <w:rFonts w:ascii="Times New Roman" w:hAnsi="Times New Roman"/>
                <w:sz w:val="12"/>
                <w:szCs w:val="16"/>
              </w:rPr>
            </w:pPr>
          </w:p>
        </w:tc>
        <w:tc>
          <w:tcPr>
            <w:tcW w:w="0" w:type="auto"/>
            <w:tcBorders>
              <w:top w:val="single" w:sz="4" w:space="0" w:color="auto"/>
              <w:left w:val="single" w:sz="4" w:space="0" w:color="auto"/>
              <w:bottom w:val="single" w:sz="4" w:space="0" w:color="auto"/>
              <w:right w:val="single" w:sz="4" w:space="0" w:color="auto"/>
            </w:tcBorders>
            <w:hideMark/>
          </w:tcPr>
          <w:p w:rsidR="00153E9F" w:rsidRPr="00153E9F" w:rsidRDefault="00153E9F" w:rsidP="00A25045">
            <w:pPr>
              <w:pStyle w:val="ConsPlusNormal"/>
              <w:suppressAutoHyphens/>
              <w:ind w:firstLine="0"/>
              <w:jc w:val="center"/>
              <w:rPr>
                <w:rFonts w:ascii="Times New Roman" w:hAnsi="Times New Roman"/>
                <w:sz w:val="12"/>
                <w:szCs w:val="16"/>
              </w:rPr>
            </w:pPr>
            <w:r w:rsidRPr="00153E9F">
              <w:rPr>
                <w:rFonts w:ascii="Times New Roman" w:hAnsi="Times New Roman"/>
                <w:sz w:val="12"/>
                <w:szCs w:val="16"/>
              </w:rPr>
              <w:t>0</w:t>
            </w:r>
          </w:p>
        </w:tc>
        <w:tc>
          <w:tcPr>
            <w:tcW w:w="0" w:type="auto"/>
            <w:tcBorders>
              <w:top w:val="single" w:sz="4" w:space="0" w:color="auto"/>
              <w:left w:val="single" w:sz="4" w:space="0" w:color="auto"/>
              <w:bottom w:val="single" w:sz="4" w:space="0" w:color="auto"/>
              <w:right w:val="single" w:sz="4" w:space="0" w:color="auto"/>
            </w:tcBorders>
            <w:hideMark/>
          </w:tcPr>
          <w:p w:rsidR="00153E9F" w:rsidRPr="00153E9F" w:rsidRDefault="00153E9F" w:rsidP="00A25045">
            <w:pPr>
              <w:pStyle w:val="ConsPlusNormal"/>
              <w:suppressAutoHyphens/>
              <w:ind w:firstLine="0"/>
              <w:jc w:val="center"/>
              <w:rPr>
                <w:rFonts w:ascii="Times New Roman" w:hAnsi="Times New Roman"/>
                <w:sz w:val="12"/>
                <w:szCs w:val="16"/>
              </w:rPr>
            </w:pPr>
            <w:r w:rsidRPr="00153E9F">
              <w:rPr>
                <w:rFonts w:ascii="Times New Roman" w:hAnsi="Times New Roman"/>
                <w:sz w:val="12"/>
                <w:szCs w:val="16"/>
              </w:rPr>
              <w:t>0</w:t>
            </w:r>
          </w:p>
        </w:tc>
        <w:tc>
          <w:tcPr>
            <w:tcW w:w="0" w:type="auto"/>
            <w:tcBorders>
              <w:top w:val="single" w:sz="4" w:space="0" w:color="auto"/>
              <w:left w:val="single" w:sz="4" w:space="0" w:color="auto"/>
              <w:bottom w:val="single" w:sz="4" w:space="0" w:color="auto"/>
              <w:right w:val="single" w:sz="4" w:space="0" w:color="auto"/>
            </w:tcBorders>
            <w:hideMark/>
          </w:tcPr>
          <w:p w:rsidR="00153E9F" w:rsidRPr="00153E9F" w:rsidRDefault="00153E9F" w:rsidP="00A25045">
            <w:pPr>
              <w:pStyle w:val="ConsPlusNormal"/>
              <w:suppressAutoHyphens/>
              <w:ind w:firstLine="0"/>
              <w:jc w:val="center"/>
              <w:rPr>
                <w:rFonts w:ascii="Times New Roman" w:hAnsi="Times New Roman"/>
                <w:sz w:val="12"/>
                <w:szCs w:val="16"/>
              </w:rPr>
            </w:pPr>
            <w:r w:rsidRPr="00153E9F">
              <w:rPr>
                <w:rFonts w:ascii="Times New Roman" w:hAnsi="Times New Roman"/>
                <w:sz w:val="12"/>
                <w:szCs w:val="16"/>
              </w:rPr>
              <w:t>0</w:t>
            </w:r>
          </w:p>
        </w:tc>
        <w:tc>
          <w:tcPr>
            <w:tcW w:w="0" w:type="auto"/>
            <w:tcBorders>
              <w:top w:val="single" w:sz="4" w:space="0" w:color="auto"/>
              <w:left w:val="single" w:sz="4" w:space="0" w:color="auto"/>
              <w:bottom w:val="single" w:sz="4" w:space="0" w:color="auto"/>
              <w:right w:val="single" w:sz="4" w:space="0" w:color="auto"/>
            </w:tcBorders>
          </w:tcPr>
          <w:p w:rsidR="00153E9F" w:rsidRPr="00153E9F" w:rsidRDefault="00153E9F" w:rsidP="00A25045">
            <w:pPr>
              <w:pStyle w:val="ConsPlusNormal"/>
              <w:suppressAutoHyphens/>
              <w:ind w:firstLine="0"/>
              <w:jc w:val="center"/>
              <w:rPr>
                <w:rFonts w:ascii="Times New Roman" w:hAnsi="Times New Roman"/>
                <w:sz w:val="12"/>
                <w:szCs w:val="16"/>
              </w:rPr>
            </w:pPr>
            <w:r w:rsidRPr="00153E9F">
              <w:rPr>
                <w:rFonts w:ascii="Times New Roman" w:hAnsi="Times New Roman"/>
                <w:sz w:val="12"/>
                <w:szCs w:val="16"/>
              </w:rPr>
              <w:t>0</w:t>
            </w:r>
          </w:p>
        </w:tc>
        <w:tc>
          <w:tcPr>
            <w:tcW w:w="0" w:type="auto"/>
            <w:tcBorders>
              <w:top w:val="single" w:sz="4" w:space="0" w:color="auto"/>
              <w:left w:val="single" w:sz="4" w:space="0" w:color="auto"/>
              <w:bottom w:val="single" w:sz="4" w:space="0" w:color="auto"/>
              <w:right w:val="single" w:sz="4" w:space="0" w:color="auto"/>
            </w:tcBorders>
          </w:tcPr>
          <w:p w:rsidR="00153E9F" w:rsidRPr="00153E9F" w:rsidRDefault="00153E9F" w:rsidP="00A25045">
            <w:pPr>
              <w:pStyle w:val="ConsPlusNormal"/>
              <w:suppressAutoHyphens/>
              <w:ind w:firstLine="0"/>
              <w:jc w:val="center"/>
              <w:rPr>
                <w:rFonts w:ascii="Times New Roman" w:hAnsi="Times New Roman"/>
                <w:sz w:val="12"/>
                <w:szCs w:val="16"/>
              </w:rPr>
            </w:pPr>
            <w:r w:rsidRPr="00153E9F">
              <w:rPr>
                <w:rFonts w:ascii="Times New Roman" w:hAnsi="Times New Roman"/>
                <w:sz w:val="12"/>
                <w:szCs w:val="16"/>
              </w:rPr>
              <w:t>0</w:t>
            </w:r>
          </w:p>
        </w:tc>
      </w:tr>
      <w:tr w:rsidR="00153E9F" w:rsidRPr="00153E9F" w:rsidTr="00153E9F">
        <w:trPr>
          <w:trHeight w:val="330"/>
        </w:trPr>
        <w:tc>
          <w:tcPr>
            <w:tcW w:w="0" w:type="auto"/>
            <w:tcBorders>
              <w:top w:val="single" w:sz="4" w:space="0" w:color="auto"/>
              <w:left w:val="single" w:sz="4" w:space="0" w:color="auto"/>
              <w:bottom w:val="single" w:sz="4" w:space="0" w:color="auto"/>
              <w:right w:val="single" w:sz="4" w:space="0" w:color="auto"/>
            </w:tcBorders>
          </w:tcPr>
          <w:p w:rsidR="00153E9F" w:rsidRPr="00153E9F" w:rsidRDefault="00153E9F" w:rsidP="00A25045">
            <w:pPr>
              <w:pStyle w:val="ConsPlusNormal"/>
              <w:suppressAutoHyphens/>
              <w:ind w:firstLine="0"/>
              <w:jc w:val="center"/>
              <w:rPr>
                <w:rFonts w:ascii="Times New Roman" w:hAnsi="Times New Roman"/>
                <w:sz w:val="12"/>
                <w:szCs w:val="16"/>
              </w:rPr>
            </w:pPr>
          </w:p>
        </w:tc>
        <w:tc>
          <w:tcPr>
            <w:tcW w:w="0" w:type="auto"/>
            <w:gridSpan w:val="5"/>
            <w:tcBorders>
              <w:top w:val="single" w:sz="4" w:space="0" w:color="auto"/>
              <w:left w:val="single" w:sz="4" w:space="0" w:color="auto"/>
              <w:bottom w:val="single" w:sz="4" w:space="0" w:color="auto"/>
              <w:right w:val="single" w:sz="4" w:space="0" w:color="auto"/>
            </w:tcBorders>
          </w:tcPr>
          <w:p w:rsidR="00153E9F" w:rsidRPr="00153E9F" w:rsidRDefault="00153E9F" w:rsidP="00A25045">
            <w:pPr>
              <w:pStyle w:val="ConsPlusNormal"/>
              <w:suppressAutoHyphens/>
              <w:ind w:firstLine="0"/>
              <w:rPr>
                <w:rFonts w:ascii="Times New Roman" w:hAnsi="Times New Roman"/>
                <w:sz w:val="12"/>
                <w:szCs w:val="16"/>
              </w:rPr>
            </w:pPr>
            <w:r w:rsidRPr="00153E9F">
              <w:rPr>
                <w:rFonts w:ascii="Times New Roman" w:hAnsi="Times New Roman"/>
                <w:sz w:val="12"/>
                <w:szCs w:val="16"/>
              </w:rPr>
              <w:t>ИТОГО по программе:</w:t>
            </w:r>
          </w:p>
          <w:p w:rsidR="00153E9F" w:rsidRPr="00153E9F" w:rsidRDefault="00153E9F" w:rsidP="00A25045">
            <w:pPr>
              <w:pStyle w:val="ConsPlusNormal"/>
              <w:suppressAutoHyphens/>
              <w:ind w:firstLine="0"/>
              <w:rPr>
                <w:rFonts w:ascii="Times New Roman" w:hAnsi="Times New Roman"/>
                <w:sz w:val="12"/>
                <w:szCs w:val="16"/>
              </w:rPr>
            </w:pPr>
          </w:p>
        </w:tc>
        <w:tc>
          <w:tcPr>
            <w:tcW w:w="0" w:type="auto"/>
            <w:tcBorders>
              <w:top w:val="single" w:sz="4" w:space="0" w:color="auto"/>
              <w:left w:val="single" w:sz="4" w:space="0" w:color="auto"/>
              <w:bottom w:val="single" w:sz="4" w:space="0" w:color="auto"/>
              <w:right w:val="single" w:sz="4" w:space="0" w:color="auto"/>
            </w:tcBorders>
            <w:hideMark/>
          </w:tcPr>
          <w:p w:rsidR="00153E9F" w:rsidRPr="00153E9F" w:rsidRDefault="00153E9F" w:rsidP="00A25045">
            <w:pPr>
              <w:pStyle w:val="ConsPlusNormal"/>
              <w:suppressAutoHyphens/>
              <w:ind w:firstLine="0"/>
              <w:rPr>
                <w:rFonts w:ascii="Times New Roman" w:hAnsi="Times New Roman"/>
                <w:b/>
                <w:sz w:val="12"/>
                <w:szCs w:val="16"/>
              </w:rPr>
            </w:pPr>
            <w:r w:rsidRPr="00153E9F">
              <w:rPr>
                <w:rFonts w:ascii="Times New Roman" w:hAnsi="Times New Roman"/>
                <w:b/>
                <w:sz w:val="12"/>
                <w:szCs w:val="16"/>
              </w:rPr>
              <w:t>5684,965</w:t>
            </w:r>
          </w:p>
        </w:tc>
        <w:tc>
          <w:tcPr>
            <w:tcW w:w="0" w:type="auto"/>
            <w:tcBorders>
              <w:top w:val="single" w:sz="4" w:space="0" w:color="auto"/>
              <w:left w:val="single" w:sz="4" w:space="0" w:color="auto"/>
              <w:bottom w:val="single" w:sz="4" w:space="0" w:color="auto"/>
              <w:right w:val="single" w:sz="4" w:space="0" w:color="auto"/>
            </w:tcBorders>
            <w:hideMark/>
          </w:tcPr>
          <w:p w:rsidR="00153E9F" w:rsidRPr="00153E9F" w:rsidRDefault="00153E9F" w:rsidP="00A25045">
            <w:pPr>
              <w:suppressAutoHyphens/>
              <w:jc w:val="center"/>
              <w:rPr>
                <w:b/>
                <w:sz w:val="12"/>
                <w:szCs w:val="16"/>
              </w:rPr>
            </w:pPr>
            <w:r w:rsidRPr="00153E9F">
              <w:rPr>
                <w:b/>
                <w:sz w:val="12"/>
                <w:szCs w:val="16"/>
              </w:rPr>
              <w:t>6237,171</w:t>
            </w:r>
          </w:p>
        </w:tc>
        <w:tc>
          <w:tcPr>
            <w:tcW w:w="0" w:type="auto"/>
            <w:tcBorders>
              <w:top w:val="single" w:sz="4" w:space="0" w:color="auto"/>
              <w:left w:val="single" w:sz="4" w:space="0" w:color="auto"/>
              <w:bottom w:val="single" w:sz="4" w:space="0" w:color="auto"/>
              <w:right w:val="single" w:sz="4" w:space="0" w:color="auto"/>
            </w:tcBorders>
            <w:hideMark/>
          </w:tcPr>
          <w:p w:rsidR="00153E9F" w:rsidRPr="00153E9F" w:rsidRDefault="00153E9F" w:rsidP="00A25045">
            <w:pPr>
              <w:suppressAutoHyphens/>
              <w:rPr>
                <w:b/>
                <w:sz w:val="12"/>
                <w:szCs w:val="16"/>
              </w:rPr>
            </w:pPr>
            <w:r w:rsidRPr="00153E9F">
              <w:rPr>
                <w:b/>
                <w:sz w:val="12"/>
                <w:szCs w:val="16"/>
              </w:rPr>
              <w:t>6187,171</w:t>
            </w:r>
          </w:p>
        </w:tc>
        <w:tc>
          <w:tcPr>
            <w:tcW w:w="0" w:type="auto"/>
            <w:tcBorders>
              <w:top w:val="single" w:sz="4" w:space="0" w:color="auto"/>
              <w:left w:val="single" w:sz="4" w:space="0" w:color="auto"/>
              <w:bottom w:val="single" w:sz="4" w:space="0" w:color="auto"/>
              <w:right w:val="single" w:sz="4" w:space="0" w:color="auto"/>
            </w:tcBorders>
            <w:hideMark/>
          </w:tcPr>
          <w:p w:rsidR="00153E9F" w:rsidRPr="00153E9F" w:rsidRDefault="00153E9F" w:rsidP="00A25045">
            <w:pPr>
              <w:suppressAutoHyphens/>
              <w:rPr>
                <w:b/>
                <w:sz w:val="12"/>
                <w:szCs w:val="16"/>
              </w:rPr>
            </w:pPr>
            <w:r w:rsidRPr="00153E9F">
              <w:rPr>
                <w:b/>
                <w:sz w:val="12"/>
                <w:szCs w:val="16"/>
              </w:rPr>
              <w:t>5266,441</w:t>
            </w:r>
          </w:p>
        </w:tc>
        <w:tc>
          <w:tcPr>
            <w:tcW w:w="0" w:type="auto"/>
            <w:tcBorders>
              <w:top w:val="single" w:sz="4" w:space="0" w:color="auto"/>
              <w:left w:val="single" w:sz="4" w:space="0" w:color="auto"/>
              <w:bottom w:val="single" w:sz="4" w:space="0" w:color="auto"/>
              <w:right w:val="single" w:sz="4" w:space="0" w:color="auto"/>
            </w:tcBorders>
          </w:tcPr>
          <w:p w:rsidR="00153E9F" w:rsidRPr="00153E9F" w:rsidRDefault="00153E9F" w:rsidP="00A25045">
            <w:pPr>
              <w:suppressAutoHyphens/>
              <w:rPr>
                <w:b/>
                <w:sz w:val="12"/>
                <w:szCs w:val="16"/>
              </w:rPr>
            </w:pPr>
            <w:r w:rsidRPr="00153E9F">
              <w:rPr>
                <w:b/>
                <w:sz w:val="12"/>
                <w:szCs w:val="16"/>
              </w:rPr>
              <w:t>6187,171</w:t>
            </w:r>
          </w:p>
        </w:tc>
        <w:tc>
          <w:tcPr>
            <w:tcW w:w="0" w:type="auto"/>
            <w:tcBorders>
              <w:top w:val="single" w:sz="4" w:space="0" w:color="auto"/>
              <w:left w:val="single" w:sz="4" w:space="0" w:color="auto"/>
              <w:bottom w:val="single" w:sz="4" w:space="0" w:color="auto"/>
              <w:right w:val="single" w:sz="4" w:space="0" w:color="auto"/>
            </w:tcBorders>
          </w:tcPr>
          <w:p w:rsidR="00153E9F" w:rsidRPr="00153E9F" w:rsidRDefault="00153E9F" w:rsidP="00A25045">
            <w:pPr>
              <w:suppressAutoHyphens/>
              <w:rPr>
                <w:b/>
                <w:sz w:val="12"/>
                <w:szCs w:val="16"/>
              </w:rPr>
            </w:pPr>
            <w:r w:rsidRPr="00153E9F">
              <w:rPr>
                <w:b/>
                <w:sz w:val="12"/>
                <w:szCs w:val="16"/>
              </w:rPr>
              <w:t>6187,171</w:t>
            </w:r>
          </w:p>
        </w:tc>
      </w:tr>
    </w:tbl>
    <w:p w:rsidR="00153E9F" w:rsidRPr="00FD7D43" w:rsidRDefault="00153E9F" w:rsidP="00153E9F">
      <w:pPr>
        <w:widowControl w:val="0"/>
        <w:suppressAutoHyphens/>
        <w:overflowPunct w:val="0"/>
        <w:autoSpaceDE w:val="0"/>
        <w:autoSpaceDN w:val="0"/>
        <w:adjustRightInd w:val="0"/>
        <w:jc w:val="both"/>
        <w:textAlignment w:val="baseline"/>
        <w:rPr>
          <w:sz w:val="16"/>
          <w:szCs w:val="16"/>
        </w:rPr>
      </w:pPr>
      <w:r w:rsidRPr="00FD7D43">
        <w:rPr>
          <w:sz w:val="16"/>
          <w:szCs w:val="16"/>
        </w:rPr>
        <w:t>».</w:t>
      </w:r>
    </w:p>
    <w:p w:rsidR="00153E9F" w:rsidRPr="00FD7D43" w:rsidRDefault="00153E9F" w:rsidP="00153E9F">
      <w:pPr>
        <w:widowControl w:val="0"/>
        <w:suppressAutoHyphens/>
        <w:autoSpaceDE w:val="0"/>
        <w:autoSpaceDN w:val="0"/>
        <w:adjustRightInd w:val="0"/>
        <w:ind w:firstLine="284"/>
        <w:jc w:val="both"/>
        <w:rPr>
          <w:sz w:val="16"/>
          <w:szCs w:val="16"/>
        </w:rPr>
      </w:pPr>
      <w:r w:rsidRPr="00FD7D43">
        <w:rPr>
          <w:sz w:val="16"/>
          <w:szCs w:val="16"/>
        </w:rPr>
        <w:t xml:space="preserve">2. Настоящее постановление вступает в свое действие с момента подписания и распространяется на правоотношения, возникшие с  01.01.2018 года. </w:t>
      </w:r>
    </w:p>
    <w:p w:rsidR="00153E9F" w:rsidRPr="00FD7D43" w:rsidRDefault="00153E9F" w:rsidP="00153E9F">
      <w:pPr>
        <w:widowControl w:val="0"/>
        <w:suppressAutoHyphens/>
        <w:autoSpaceDE w:val="0"/>
        <w:autoSpaceDN w:val="0"/>
        <w:adjustRightInd w:val="0"/>
        <w:ind w:firstLine="284"/>
        <w:jc w:val="both"/>
        <w:rPr>
          <w:sz w:val="16"/>
          <w:szCs w:val="16"/>
        </w:rPr>
      </w:pPr>
      <w:r w:rsidRPr="00FD7D43">
        <w:rPr>
          <w:sz w:val="16"/>
          <w:szCs w:val="16"/>
        </w:rPr>
        <w:t>3.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w:t>
      </w:r>
      <w:proofErr w:type="gramStart"/>
      <w:r w:rsidRPr="00FD7D43">
        <w:rPr>
          <w:sz w:val="16"/>
          <w:szCs w:val="16"/>
        </w:rPr>
        <w:t>о-</w:t>
      </w:r>
      <w:proofErr w:type="gramEnd"/>
      <w:r w:rsidRPr="00FD7D43">
        <w:rPr>
          <w:sz w:val="16"/>
          <w:szCs w:val="16"/>
        </w:rPr>
        <w:t xml:space="preserve"> телекоммуникационной сети «Интернет».</w:t>
      </w:r>
    </w:p>
    <w:p w:rsidR="00153E9F" w:rsidRPr="00FD7D43" w:rsidRDefault="00153E9F" w:rsidP="00153E9F">
      <w:pPr>
        <w:suppressAutoHyphens/>
        <w:jc w:val="both"/>
        <w:rPr>
          <w:b/>
          <w:sz w:val="16"/>
          <w:szCs w:val="16"/>
        </w:rPr>
      </w:pPr>
    </w:p>
    <w:p w:rsidR="00153E9F" w:rsidRPr="00FD7D43" w:rsidRDefault="00153E9F" w:rsidP="00153E9F">
      <w:pPr>
        <w:suppressAutoHyphens/>
        <w:jc w:val="both"/>
        <w:rPr>
          <w:b/>
          <w:sz w:val="16"/>
          <w:szCs w:val="16"/>
        </w:rPr>
      </w:pPr>
    </w:p>
    <w:p w:rsidR="00153E9F" w:rsidRPr="00FD7D43" w:rsidRDefault="00153E9F" w:rsidP="00153E9F">
      <w:pPr>
        <w:tabs>
          <w:tab w:val="left" w:pos="6800"/>
        </w:tabs>
        <w:suppressAutoHyphens/>
        <w:rPr>
          <w:b/>
          <w:sz w:val="16"/>
          <w:szCs w:val="16"/>
        </w:rPr>
      </w:pPr>
      <w:r w:rsidRPr="00FD7D43">
        <w:rPr>
          <w:b/>
          <w:sz w:val="16"/>
          <w:szCs w:val="16"/>
        </w:rPr>
        <w:t xml:space="preserve">Первый заместитель </w:t>
      </w:r>
      <w:r w:rsidRPr="00FD7D43">
        <w:rPr>
          <w:b/>
          <w:sz w:val="16"/>
          <w:szCs w:val="16"/>
        </w:rPr>
        <w:br/>
        <w:t>Главы администрации  А.П. Польшаков</w:t>
      </w:r>
    </w:p>
    <w:p w:rsidR="00153E9F" w:rsidRPr="00FD7D43" w:rsidRDefault="00153E9F" w:rsidP="00153E9F">
      <w:pPr>
        <w:suppressAutoHyphens/>
        <w:jc w:val="both"/>
        <w:rPr>
          <w:b/>
          <w:sz w:val="16"/>
          <w:szCs w:val="16"/>
        </w:rPr>
      </w:pPr>
    </w:p>
    <w:p w:rsidR="00153E9F" w:rsidRPr="00FD7D43" w:rsidRDefault="00153E9F" w:rsidP="00153E9F">
      <w:pPr>
        <w:suppressAutoHyphens/>
        <w:jc w:val="both"/>
        <w:rPr>
          <w:b/>
          <w:sz w:val="16"/>
          <w:szCs w:val="16"/>
        </w:rPr>
      </w:pPr>
    </w:p>
    <w:p w:rsidR="00153E9F" w:rsidRDefault="00153E9F" w:rsidP="00FA7A68">
      <w:pPr>
        <w:autoSpaceDE w:val="0"/>
        <w:autoSpaceDN w:val="0"/>
        <w:jc w:val="center"/>
        <w:rPr>
          <w:color w:val="000000" w:themeColor="text1"/>
          <w:sz w:val="16"/>
          <w:szCs w:val="16"/>
        </w:rPr>
      </w:pPr>
    </w:p>
    <w:p w:rsidR="00153E9F" w:rsidRDefault="00153E9F" w:rsidP="00FA7A68">
      <w:pPr>
        <w:autoSpaceDE w:val="0"/>
        <w:autoSpaceDN w:val="0"/>
        <w:jc w:val="center"/>
        <w:rPr>
          <w:color w:val="000000" w:themeColor="text1"/>
          <w:sz w:val="16"/>
          <w:szCs w:val="16"/>
        </w:rPr>
      </w:pPr>
    </w:p>
    <w:p w:rsidR="00153E9F" w:rsidRDefault="00153E9F" w:rsidP="00FA7A68">
      <w:pPr>
        <w:autoSpaceDE w:val="0"/>
        <w:autoSpaceDN w:val="0"/>
        <w:jc w:val="center"/>
        <w:rPr>
          <w:color w:val="000000" w:themeColor="text1"/>
          <w:sz w:val="16"/>
          <w:szCs w:val="16"/>
        </w:rPr>
      </w:pPr>
    </w:p>
    <w:p w:rsidR="00153E9F" w:rsidRDefault="00153E9F" w:rsidP="00FA7A68">
      <w:pPr>
        <w:autoSpaceDE w:val="0"/>
        <w:autoSpaceDN w:val="0"/>
        <w:jc w:val="center"/>
        <w:rPr>
          <w:color w:val="000000" w:themeColor="text1"/>
          <w:sz w:val="16"/>
          <w:szCs w:val="16"/>
        </w:rPr>
      </w:pPr>
    </w:p>
    <w:p w:rsidR="00153E9F" w:rsidRDefault="00153E9F" w:rsidP="00FA7A68">
      <w:pPr>
        <w:autoSpaceDE w:val="0"/>
        <w:autoSpaceDN w:val="0"/>
        <w:jc w:val="center"/>
        <w:rPr>
          <w:color w:val="000000" w:themeColor="text1"/>
          <w:sz w:val="16"/>
          <w:szCs w:val="16"/>
        </w:rPr>
      </w:pPr>
    </w:p>
    <w:p w:rsidR="00153E9F" w:rsidRDefault="00153E9F" w:rsidP="00FA7A68">
      <w:pPr>
        <w:autoSpaceDE w:val="0"/>
        <w:autoSpaceDN w:val="0"/>
        <w:jc w:val="center"/>
        <w:rPr>
          <w:color w:val="000000" w:themeColor="text1"/>
          <w:sz w:val="16"/>
          <w:szCs w:val="16"/>
        </w:rPr>
      </w:pPr>
    </w:p>
    <w:p w:rsidR="00153E9F" w:rsidRPr="0054633B" w:rsidRDefault="00153E9F" w:rsidP="00153E9F">
      <w:pPr>
        <w:jc w:val="center"/>
        <w:rPr>
          <w:b/>
          <w:sz w:val="16"/>
          <w:szCs w:val="16"/>
        </w:rPr>
      </w:pPr>
      <w:r w:rsidRPr="0054633B">
        <w:rPr>
          <w:b/>
          <w:sz w:val="16"/>
          <w:szCs w:val="16"/>
        </w:rPr>
        <w:lastRenderedPageBreak/>
        <w:t>ПОСТАНОВЛЕНИЕ</w:t>
      </w:r>
    </w:p>
    <w:p w:rsidR="00153E9F" w:rsidRPr="0054633B" w:rsidRDefault="00153E9F" w:rsidP="00153E9F">
      <w:pPr>
        <w:jc w:val="center"/>
        <w:rPr>
          <w:b/>
          <w:sz w:val="16"/>
          <w:szCs w:val="16"/>
        </w:rPr>
      </w:pPr>
      <w:r w:rsidRPr="0054633B">
        <w:rPr>
          <w:b/>
          <w:sz w:val="16"/>
          <w:szCs w:val="16"/>
        </w:rPr>
        <w:t xml:space="preserve">Администрации муниципального района </w:t>
      </w:r>
    </w:p>
    <w:p w:rsidR="00153E9F" w:rsidRPr="0054633B" w:rsidRDefault="00153E9F" w:rsidP="00153E9F">
      <w:pPr>
        <w:jc w:val="center"/>
        <w:rPr>
          <w:sz w:val="16"/>
          <w:szCs w:val="16"/>
        </w:rPr>
      </w:pPr>
    </w:p>
    <w:p w:rsidR="00153E9F" w:rsidRPr="0054633B" w:rsidRDefault="00153E9F" w:rsidP="00153E9F">
      <w:pPr>
        <w:jc w:val="center"/>
        <w:rPr>
          <w:sz w:val="16"/>
          <w:szCs w:val="16"/>
        </w:rPr>
      </w:pPr>
      <w:r w:rsidRPr="0054633B">
        <w:rPr>
          <w:sz w:val="16"/>
          <w:szCs w:val="16"/>
        </w:rPr>
        <w:t xml:space="preserve">от </w:t>
      </w:r>
      <w:r>
        <w:rPr>
          <w:sz w:val="16"/>
          <w:szCs w:val="16"/>
        </w:rPr>
        <w:t>09</w:t>
      </w:r>
      <w:r w:rsidRPr="0054633B">
        <w:rPr>
          <w:sz w:val="16"/>
          <w:szCs w:val="16"/>
        </w:rPr>
        <w:t>.0</w:t>
      </w:r>
      <w:r>
        <w:rPr>
          <w:sz w:val="16"/>
          <w:szCs w:val="16"/>
        </w:rPr>
        <w:t>6</w:t>
      </w:r>
      <w:r w:rsidRPr="0054633B">
        <w:rPr>
          <w:sz w:val="16"/>
          <w:szCs w:val="16"/>
        </w:rPr>
        <w:t>.2018 № 1</w:t>
      </w:r>
      <w:r>
        <w:rPr>
          <w:sz w:val="16"/>
          <w:szCs w:val="16"/>
        </w:rPr>
        <w:t>115</w:t>
      </w:r>
    </w:p>
    <w:p w:rsidR="00153E9F" w:rsidRPr="0054633B" w:rsidRDefault="00153E9F" w:rsidP="00153E9F">
      <w:pPr>
        <w:jc w:val="center"/>
        <w:rPr>
          <w:sz w:val="16"/>
          <w:szCs w:val="16"/>
        </w:rPr>
      </w:pPr>
      <w:r w:rsidRPr="0054633B">
        <w:rPr>
          <w:sz w:val="16"/>
          <w:szCs w:val="16"/>
        </w:rPr>
        <w:t>г. Сольцы</w:t>
      </w:r>
    </w:p>
    <w:p w:rsidR="00153E9F" w:rsidRDefault="00153E9F" w:rsidP="00FA7A68">
      <w:pPr>
        <w:autoSpaceDE w:val="0"/>
        <w:autoSpaceDN w:val="0"/>
        <w:jc w:val="center"/>
        <w:rPr>
          <w:color w:val="000000" w:themeColor="text1"/>
          <w:sz w:val="16"/>
          <w:szCs w:val="16"/>
        </w:rPr>
      </w:pPr>
    </w:p>
    <w:p w:rsidR="00153E9F" w:rsidRDefault="00153E9F" w:rsidP="00153E9F">
      <w:pPr>
        <w:autoSpaceDE w:val="0"/>
        <w:autoSpaceDN w:val="0"/>
        <w:jc w:val="center"/>
        <w:rPr>
          <w:b/>
          <w:color w:val="000000" w:themeColor="text1"/>
          <w:sz w:val="16"/>
          <w:szCs w:val="16"/>
        </w:rPr>
      </w:pPr>
      <w:r w:rsidRPr="00153E9F">
        <w:rPr>
          <w:b/>
          <w:color w:val="000000" w:themeColor="text1"/>
          <w:sz w:val="16"/>
          <w:szCs w:val="16"/>
        </w:rPr>
        <w:t xml:space="preserve">О внесении изменений в Положение о муниципальном жилищном контроле на территории Солецкого </w:t>
      </w:r>
    </w:p>
    <w:p w:rsidR="00153E9F" w:rsidRPr="00153E9F" w:rsidRDefault="00153E9F" w:rsidP="00153E9F">
      <w:pPr>
        <w:autoSpaceDE w:val="0"/>
        <w:autoSpaceDN w:val="0"/>
        <w:jc w:val="center"/>
        <w:rPr>
          <w:b/>
          <w:color w:val="000000" w:themeColor="text1"/>
          <w:sz w:val="16"/>
          <w:szCs w:val="16"/>
        </w:rPr>
      </w:pPr>
      <w:r w:rsidRPr="00153E9F">
        <w:rPr>
          <w:b/>
          <w:color w:val="000000" w:themeColor="text1"/>
          <w:sz w:val="16"/>
          <w:szCs w:val="16"/>
        </w:rPr>
        <w:t xml:space="preserve">муниципального района </w:t>
      </w:r>
    </w:p>
    <w:p w:rsidR="00153E9F" w:rsidRPr="00153E9F" w:rsidRDefault="00153E9F" w:rsidP="00153E9F">
      <w:pPr>
        <w:autoSpaceDE w:val="0"/>
        <w:autoSpaceDN w:val="0"/>
        <w:jc w:val="center"/>
        <w:rPr>
          <w:color w:val="000000" w:themeColor="text1"/>
          <w:sz w:val="16"/>
          <w:szCs w:val="16"/>
        </w:rPr>
      </w:pPr>
    </w:p>
    <w:p w:rsidR="00153E9F" w:rsidRPr="00153E9F" w:rsidRDefault="00153E9F" w:rsidP="00153E9F">
      <w:pPr>
        <w:autoSpaceDE w:val="0"/>
        <w:autoSpaceDN w:val="0"/>
        <w:ind w:firstLine="284"/>
        <w:jc w:val="both"/>
        <w:rPr>
          <w:color w:val="000000" w:themeColor="text1"/>
          <w:sz w:val="16"/>
          <w:szCs w:val="16"/>
        </w:rPr>
      </w:pPr>
      <w:proofErr w:type="gramStart"/>
      <w:r w:rsidRPr="00153E9F">
        <w:rPr>
          <w:color w:val="000000" w:themeColor="text1"/>
          <w:sz w:val="16"/>
          <w:szCs w:val="16"/>
        </w:rPr>
        <w:t>В соответствии с Жилищным кодексом Российской Федерации, областным законом от 02.07.2013 № 289-ОЗ «О муниципальном жилищном контроле на территории Новгородской области», рассмотрев протест прокурора Солецкого района от 31.05.2018 №7-2-2018 на постановление Администрации Солецкого муниципального района от 16.09.2015 № 1300 «Об утверждении Положения о муниципальном жилищном контроле на территории Солецкого муниципального района» (в редакции от 24.07.2017 №1070)  Администрации Солецкого муниципального района</w:t>
      </w:r>
      <w:proofErr w:type="gramEnd"/>
    </w:p>
    <w:p w:rsidR="00153E9F" w:rsidRPr="00153E9F" w:rsidRDefault="00153E9F" w:rsidP="00153E9F">
      <w:pPr>
        <w:autoSpaceDE w:val="0"/>
        <w:autoSpaceDN w:val="0"/>
        <w:jc w:val="both"/>
        <w:rPr>
          <w:b/>
          <w:color w:val="000000" w:themeColor="text1"/>
          <w:sz w:val="16"/>
          <w:szCs w:val="16"/>
        </w:rPr>
      </w:pPr>
      <w:r w:rsidRPr="00153E9F">
        <w:rPr>
          <w:b/>
          <w:color w:val="000000" w:themeColor="text1"/>
          <w:sz w:val="16"/>
          <w:szCs w:val="16"/>
        </w:rPr>
        <w:t>ПОСТАНОВЛЯЕТ:</w:t>
      </w:r>
    </w:p>
    <w:p w:rsidR="00153E9F" w:rsidRPr="00153E9F" w:rsidRDefault="00153E9F" w:rsidP="00153E9F">
      <w:pPr>
        <w:autoSpaceDE w:val="0"/>
        <w:autoSpaceDN w:val="0"/>
        <w:ind w:firstLine="284"/>
        <w:jc w:val="both"/>
        <w:rPr>
          <w:color w:val="000000" w:themeColor="text1"/>
          <w:sz w:val="16"/>
          <w:szCs w:val="16"/>
        </w:rPr>
      </w:pPr>
      <w:r w:rsidRPr="00153E9F">
        <w:rPr>
          <w:color w:val="000000" w:themeColor="text1"/>
          <w:sz w:val="16"/>
          <w:szCs w:val="16"/>
        </w:rPr>
        <w:t>1. Протест прокурора Солецкого района удовлетворить.</w:t>
      </w:r>
    </w:p>
    <w:p w:rsidR="00153E9F" w:rsidRPr="00153E9F" w:rsidRDefault="00153E9F" w:rsidP="00153E9F">
      <w:pPr>
        <w:autoSpaceDE w:val="0"/>
        <w:autoSpaceDN w:val="0"/>
        <w:ind w:firstLine="284"/>
        <w:jc w:val="both"/>
        <w:rPr>
          <w:color w:val="000000" w:themeColor="text1"/>
          <w:sz w:val="16"/>
          <w:szCs w:val="16"/>
        </w:rPr>
      </w:pPr>
      <w:r w:rsidRPr="00153E9F">
        <w:rPr>
          <w:color w:val="000000" w:themeColor="text1"/>
          <w:sz w:val="16"/>
          <w:szCs w:val="16"/>
        </w:rPr>
        <w:t>2. Внести изменения в Положение о муниципальном жилищном контроле на территории Солецкого муниципального района, утвержденное постановлением Администрации муниципального района от 16.09.2015 № 1300 (в редакции от 24.07.2017 №1070) (далее – Положение):</w:t>
      </w:r>
    </w:p>
    <w:p w:rsidR="00153E9F" w:rsidRPr="00153E9F" w:rsidRDefault="00153E9F" w:rsidP="00153E9F">
      <w:pPr>
        <w:autoSpaceDE w:val="0"/>
        <w:autoSpaceDN w:val="0"/>
        <w:ind w:firstLine="284"/>
        <w:jc w:val="both"/>
        <w:rPr>
          <w:color w:val="000000" w:themeColor="text1"/>
          <w:sz w:val="16"/>
          <w:szCs w:val="16"/>
        </w:rPr>
      </w:pPr>
      <w:r w:rsidRPr="00153E9F">
        <w:rPr>
          <w:color w:val="000000" w:themeColor="text1"/>
          <w:sz w:val="16"/>
          <w:szCs w:val="16"/>
        </w:rPr>
        <w:t>2.1. Дополнить пункт 1.4 Положения абзацем 7 следующего содержания: «7) к предоставлению жилых помещений в наемных домах социального использования</w:t>
      </w:r>
      <w:proofErr w:type="gramStart"/>
      <w:r w:rsidRPr="00153E9F">
        <w:rPr>
          <w:color w:val="000000" w:themeColor="text1"/>
          <w:sz w:val="16"/>
          <w:szCs w:val="16"/>
        </w:rPr>
        <w:t>.»;</w:t>
      </w:r>
      <w:proofErr w:type="gramEnd"/>
    </w:p>
    <w:p w:rsidR="00153E9F" w:rsidRPr="00153E9F" w:rsidRDefault="00153E9F" w:rsidP="00153E9F">
      <w:pPr>
        <w:autoSpaceDE w:val="0"/>
        <w:autoSpaceDN w:val="0"/>
        <w:ind w:firstLine="284"/>
        <w:jc w:val="both"/>
        <w:rPr>
          <w:color w:val="000000" w:themeColor="text1"/>
          <w:sz w:val="16"/>
          <w:szCs w:val="16"/>
        </w:rPr>
      </w:pPr>
      <w:r w:rsidRPr="00153E9F">
        <w:rPr>
          <w:color w:val="000000" w:themeColor="text1"/>
          <w:sz w:val="16"/>
          <w:szCs w:val="16"/>
        </w:rPr>
        <w:t xml:space="preserve">2.2. Дополнить подпункт 6.5.3 пункта 6.5 Положения абзацем 6 следующего содержания: «6. </w:t>
      </w:r>
      <w:proofErr w:type="gramStart"/>
      <w:r w:rsidRPr="00153E9F">
        <w:rPr>
          <w:color w:val="000000" w:themeColor="text1"/>
          <w:sz w:val="16"/>
          <w:szCs w:val="16"/>
        </w:rPr>
        <w:t>Не исполнение работ по договору управления многоквартирным домом одной стороны (управляющей организации)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лица, указанного в пункте 6 части 2 статьи 153 Жилищного кодекса, либо в случае, предусмотренном частью 14 статьи 161 Жилищного кодекса, застройщика) в течение согласованного срока за плату и (или</w:t>
      </w:r>
      <w:proofErr w:type="gramEnd"/>
      <w:r w:rsidRPr="00153E9F">
        <w:rPr>
          <w:color w:val="000000" w:themeColor="text1"/>
          <w:sz w:val="16"/>
          <w:szCs w:val="16"/>
        </w:rPr>
        <w:t xml:space="preserve">) </w:t>
      </w:r>
      <w:proofErr w:type="gramStart"/>
      <w:r w:rsidRPr="00153E9F">
        <w:rPr>
          <w:color w:val="000000" w:themeColor="text1"/>
          <w:sz w:val="16"/>
          <w:szCs w:val="16"/>
        </w:rPr>
        <w:t>не оказание услуг по управлению многоквартирным домом, не оказание услуги и не выполнение работы по надлежащему содержанию и ремонту общего имущества в таком доме, не предоставление коммунальной услуги собственникам помещений в таком доме и пользующимся помещениями в этом доме лицам в случаях, предусмотренных статьей 157.2 Жилищного кодекса, не обеспечение готовности инженерных систем, не осуществление иной направленной на достижение целей управления</w:t>
      </w:r>
      <w:proofErr w:type="gramEnd"/>
      <w:r w:rsidRPr="00153E9F">
        <w:rPr>
          <w:color w:val="000000" w:themeColor="text1"/>
          <w:sz w:val="16"/>
          <w:szCs w:val="16"/>
        </w:rPr>
        <w:t xml:space="preserve"> многоквартирным  домом деятельности».</w:t>
      </w:r>
    </w:p>
    <w:p w:rsidR="00153E9F" w:rsidRPr="00153E9F" w:rsidRDefault="00153E9F" w:rsidP="00153E9F">
      <w:pPr>
        <w:autoSpaceDE w:val="0"/>
        <w:autoSpaceDN w:val="0"/>
        <w:ind w:firstLine="284"/>
        <w:jc w:val="both"/>
        <w:rPr>
          <w:color w:val="000000" w:themeColor="text1"/>
          <w:sz w:val="16"/>
          <w:szCs w:val="16"/>
        </w:rPr>
      </w:pPr>
      <w:r w:rsidRPr="00153E9F">
        <w:rPr>
          <w:color w:val="000000" w:themeColor="text1"/>
          <w:sz w:val="16"/>
          <w:szCs w:val="16"/>
        </w:rPr>
        <w:t xml:space="preserve">3. </w:t>
      </w:r>
      <w:proofErr w:type="gramStart"/>
      <w:r w:rsidRPr="00153E9F">
        <w:rPr>
          <w:color w:val="000000" w:themeColor="text1"/>
          <w:sz w:val="16"/>
          <w:szCs w:val="16"/>
        </w:rPr>
        <w:t>Внести изменения в перечень должностных лиц Администрации Солецкого муниципального района, уполномоченных на осуществление муниципального жилищного контроля, утвержденный постановлением Администрации муниципального района от 16.09.2015 № 1300 «Об утверждении Положения о муниципальном жилищном контроле на территории Солецкого муниципального района»,  включив в него Трофимову А.В. – служащую 1 категории  отдела жилищно-коммунального хозяйства, дорожного строительства и транспорта Администрации муниципального района от исключив Трофимову Д.В.</w:t>
      </w:r>
      <w:proofErr w:type="gramEnd"/>
    </w:p>
    <w:p w:rsidR="00153E9F" w:rsidRPr="00153E9F" w:rsidRDefault="00153E9F" w:rsidP="00153E9F">
      <w:pPr>
        <w:autoSpaceDE w:val="0"/>
        <w:autoSpaceDN w:val="0"/>
        <w:ind w:firstLine="284"/>
        <w:jc w:val="both"/>
        <w:rPr>
          <w:color w:val="000000" w:themeColor="text1"/>
          <w:sz w:val="16"/>
          <w:szCs w:val="16"/>
        </w:rPr>
      </w:pPr>
      <w:r w:rsidRPr="00153E9F">
        <w:rPr>
          <w:color w:val="000000" w:themeColor="text1"/>
          <w:sz w:val="16"/>
          <w:szCs w:val="16"/>
        </w:rPr>
        <w:t>4.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153E9F" w:rsidRPr="00153E9F" w:rsidRDefault="00153E9F" w:rsidP="00153E9F">
      <w:pPr>
        <w:autoSpaceDE w:val="0"/>
        <w:autoSpaceDN w:val="0"/>
        <w:jc w:val="center"/>
        <w:rPr>
          <w:color w:val="000000" w:themeColor="text1"/>
          <w:sz w:val="16"/>
          <w:szCs w:val="16"/>
        </w:rPr>
      </w:pPr>
    </w:p>
    <w:p w:rsidR="00153E9F" w:rsidRPr="00153E9F" w:rsidRDefault="00153E9F" w:rsidP="00153E9F">
      <w:pPr>
        <w:autoSpaceDE w:val="0"/>
        <w:autoSpaceDN w:val="0"/>
        <w:rPr>
          <w:b/>
          <w:color w:val="000000" w:themeColor="text1"/>
          <w:sz w:val="16"/>
          <w:szCs w:val="16"/>
        </w:rPr>
      </w:pPr>
    </w:p>
    <w:p w:rsidR="00153E9F" w:rsidRPr="00153E9F" w:rsidRDefault="00153E9F" w:rsidP="00153E9F">
      <w:pPr>
        <w:autoSpaceDE w:val="0"/>
        <w:autoSpaceDN w:val="0"/>
        <w:rPr>
          <w:b/>
          <w:color w:val="000000" w:themeColor="text1"/>
          <w:sz w:val="16"/>
          <w:szCs w:val="16"/>
        </w:rPr>
      </w:pPr>
      <w:r w:rsidRPr="00153E9F">
        <w:rPr>
          <w:b/>
          <w:color w:val="000000" w:themeColor="text1"/>
          <w:sz w:val="16"/>
          <w:szCs w:val="16"/>
        </w:rPr>
        <w:t xml:space="preserve">Первый заместитель </w:t>
      </w:r>
      <w:r w:rsidRPr="00153E9F">
        <w:rPr>
          <w:b/>
          <w:color w:val="000000" w:themeColor="text1"/>
          <w:sz w:val="16"/>
          <w:szCs w:val="16"/>
        </w:rPr>
        <w:br/>
        <w:t>Главы администрации     А.П. Польшаков</w:t>
      </w:r>
    </w:p>
    <w:p w:rsidR="00153E9F" w:rsidRPr="00153E9F" w:rsidRDefault="00153E9F" w:rsidP="00153E9F">
      <w:pPr>
        <w:autoSpaceDE w:val="0"/>
        <w:autoSpaceDN w:val="0"/>
        <w:jc w:val="center"/>
        <w:rPr>
          <w:b/>
          <w:color w:val="000000" w:themeColor="text1"/>
          <w:sz w:val="16"/>
          <w:szCs w:val="16"/>
        </w:rPr>
      </w:pPr>
    </w:p>
    <w:p w:rsidR="00E6607A" w:rsidRDefault="00E6607A" w:rsidP="00FA7A68">
      <w:pPr>
        <w:autoSpaceDE w:val="0"/>
        <w:autoSpaceDN w:val="0"/>
        <w:jc w:val="center"/>
        <w:rPr>
          <w:color w:val="000000" w:themeColor="text1"/>
          <w:sz w:val="16"/>
          <w:szCs w:val="16"/>
        </w:rPr>
      </w:pPr>
    </w:p>
    <w:p w:rsidR="00E6607A" w:rsidRDefault="00E6607A" w:rsidP="00FA7A68">
      <w:pPr>
        <w:autoSpaceDE w:val="0"/>
        <w:autoSpaceDN w:val="0"/>
        <w:jc w:val="center"/>
        <w:rPr>
          <w:color w:val="000000" w:themeColor="text1"/>
          <w:sz w:val="16"/>
          <w:szCs w:val="16"/>
        </w:rPr>
      </w:pPr>
    </w:p>
    <w:p w:rsidR="00E6607A" w:rsidRDefault="00E6607A" w:rsidP="00FA7A68">
      <w:pPr>
        <w:autoSpaceDE w:val="0"/>
        <w:autoSpaceDN w:val="0"/>
        <w:jc w:val="center"/>
        <w:rPr>
          <w:color w:val="000000" w:themeColor="text1"/>
          <w:sz w:val="16"/>
          <w:szCs w:val="16"/>
        </w:rPr>
      </w:pPr>
    </w:p>
    <w:p w:rsidR="00E6607A" w:rsidRDefault="00E6607A" w:rsidP="00FA7A68">
      <w:pPr>
        <w:autoSpaceDE w:val="0"/>
        <w:autoSpaceDN w:val="0"/>
        <w:jc w:val="center"/>
        <w:rPr>
          <w:color w:val="000000" w:themeColor="text1"/>
          <w:sz w:val="16"/>
          <w:szCs w:val="16"/>
        </w:rPr>
      </w:pPr>
    </w:p>
    <w:p w:rsidR="00E6607A" w:rsidRDefault="00E6607A" w:rsidP="00FA7A68">
      <w:pPr>
        <w:autoSpaceDE w:val="0"/>
        <w:autoSpaceDN w:val="0"/>
        <w:jc w:val="center"/>
        <w:rPr>
          <w:color w:val="000000" w:themeColor="text1"/>
          <w:sz w:val="16"/>
          <w:szCs w:val="16"/>
        </w:rPr>
      </w:pPr>
    </w:p>
    <w:p w:rsidR="00153E9F" w:rsidRDefault="00E6607A" w:rsidP="00FA7A68">
      <w:pPr>
        <w:autoSpaceDE w:val="0"/>
        <w:autoSpaceDN w:val="0"/>
        <w:jc w:val="center"/>
        <w:rPr>
          <w:color w:val="000000" w:themeColor="text1"/>
          <w:sz w:val="16"/>
          <w:szCs w:val="16"/>
        </w:rPr>
      </w:pPr>
      <w:r>
        <w:rPr>
          <w:color w:val="000000" w:themeColor="text1"/>
          <w:sz w:val="16"/>
          <w:szCs w:val="16"/>
        </w:rPr>
        <w:t xml:space="preserve"> </w:t>
      </w:r>
    </w:p>
    <w:p w:rsidR="00E6607A" w:rsidRPr="00E6607A" w:rsidRDefault="00E6607A" w:rsidP="00FA7A68">
      <w:pPr>
        <w:autoSpaceDE w:val="0"/>
        <w:autoSpaceDN w:val="0"/>
        <w:jc w:val="center"/>
        <w:rPr>
          <w:b/>
          <w:color w:val="000000" w:themeColor="text1"/>
          <w:sz w:val="16"/>
          <w:szCs w:val="16"/>
        </w:rPr>
      </w:pPr>
      <w:r w:rsidRPr="00E6607A">
        <w:rPr>
          <w:b/>
          <w:color w:val="000000" w:themeColor="text1"/>
          <w:sz w:val="16"/>
          <w:szCs w:val="16"/>
        </w:rPr>
        <w:lastRenderedPageBreak/>
        <w:t>РЕШЕНИЕ</w:t>
      </w:r>
    </w:p>
    <w:p w:rsidR="00E6607A" w:rsidRDefault="00E6607A" w:rsidP="00FA7A68">
      <w:pPr>
        <w:autoSpaceDE w:val="0"/>
        <w:autoSpaceDN w:val="0"/>
        <w:jc w:val="center"/>
        <w:rPr>
          <w:b/>
          <w:color w:val="000000" w:themeColor="text1"/>
          <w:sz w:val="16"/>
          <w:szCs w:val="16"/>
        </w:rPr>
      </w:pPr>
      <w:r w:rsidRPr="00E6607A">
        <w:rPr>
          <w:b/>
          <w:color w:val="000000" w:themeColor="text1"/>
          <w:sz w:val="16"/>
          <w:szCs w:val="16"/>
        </w:rPr>
        <w:t>Думы Солецкого муниципального района</w:t>
      </w:r>
    </w:p>
    <w:p w:rsidR="00E6607A" w:rsidRDefault="00E6607A" w:rsidP="00FA7A68">
      <w:pPr>
        <w:autoSpaceDE w:val="0"/>
        <w:autoSpaceDN w:val="0"/>
        <w:jc w:val="center"/>
        <w:rPr>
          <w:b/>
          <w:color w:val="000000" w:themeColor="text1"/>
          <w:sz w:val="16"/>
          <w:szCs w:val="16"/>
        </w:rPr>
      </w:pPr>
    </w:p>
    <w:p w:rsidR="00E6607A" w:rsidRDefault="00E6607A" w:rsidP="00FA7A68">
      <w:pPr>
        <w:autoSpaceDE w:val="0"/>
        <w:autoSpaceDN w:val="0"/>
        <w:jc w:val="center"/>
        <w:rPr>
          <w:color w:val="000000" w:themeColor="text1"/>
          <w:sz w:val="16"/>
          <w:szCs w:val="16"/>
        </w:rPr>
      </w:pPr>
      <w:r w:rsidRPr="00E6607A">
        <w:rPr>
          <w:color w:val="000000" w:themeColor="text1"/>
          <w:sz w:val="16"/>
          <w:szCs w:val="16"/>
        </w:rPr>
        <w:t xml:space="preserve">от 08.06.2018 № </w:t>
      </w:r>
      <w:r>
        <w:rPr>
          <w:color w:val="000000" w:themeColor="text1"/>
          <w:sz w:val="16"/>
          <w:szCs w:val="16"/>
        </w:rPr>
        <w:t>218</w:t>
      </w:r>
    </w:p>
    <w:p w:rsidR="00E6607A" w:rsidRDefault="00E6607A" w:rsidP="00FA7A68">
      <w:pPr>
        <w:autoSpaceDE w:val="0"/>
        <w:autoSpaceDN w:val="0"/>
        <w:jc w:val="center"/>
        <w:rPr>
          <w:color w:val="000000" w:themeColor="text1"/>
          <w:sz w:val="16"/>
          <w:szCs w:val="16"/>
        </w:rPr>
      </w:pPr>
      <w:r>
        <w:rPr>
          <w:color w:val="000000" w:themeColor="text1"/>
          <w:sz w:val="16"/>
          <w:szCs w:val="16"/>
        </w:rPr>
        <w:t>г. Сольцы</w:t>
      </w:r>
    </w:p>
    <w:p w:rsidR="00E6607A" w:rsidRDefault="00E6607A" w:rsidP="00FA7A68">
      <w:pPr>
        <w:autoSpaceDE w:val="0"/>
        <w:autoSpaceDN w:val="0"/>
        <w:jc w:val="center"/>
        <w:rPr>
          <w:color w:val="000000" w:themeColor="text1"/>
          <w:sz w:val="16"/>
          <w:szCs w:val="16"/>
        </w:rPr>
      </w:pPr>
    </w:p>
    <w:p w:rsidR="00E6607A" w:rsidRPr="00AE2F54" w:rsidRDefault="00E6607A" w:rsidP="00E6607A">
      <w:pPr>
        <w:suppressLineNumbers/>
        <w:jc w:val="center"/>
        <w:rPr>
          <w:sz w:val="16"/>
          <w:szCs w:val="28"/>
        </w:rPr>
      </w:pPr>
      <w:r w:rsidRPr="00AE2F54">
        <w:rPr>
          <w:b/>
          <w:sz w:val="16"/>
          <w:szCs w:val="24"/>
        </w:rPr>
        <w:t>О досрочном прекращении полномочий депутата Думы Солецкого муниципального района Алексеевой С.Н.</w:t>
      </w:r>
    </w:p>
    <w:p w:rsidR="00E6607A" w:rsidRPr="00AE2F54" w:rsidRDefault="00E6607A" w:rsidP="00E6607A">
      <w:pPr>
        <w:suppressLineNumbers/>
        <w:rPr>
          <w:sz w:val="16"/>
          <w:szCs w:val="28"/>
        </w:rPr>
      </w:pPr>
    </w:p>
    <w:p w:rsidR="00E6607A" w:rsidRPr="00AE2F54" w:rsidRDefault="00E6607A" w:rsidP="00E6607A">
      <w:pPr>
        <w:jc w:val="center"/>
        <w:rPr>
          <w:sz w:val="16"/>
          <w:szCs w:val="28"/>
        </w:rPr>
      </w:pPr>
    </w:p>
    <w:p w:rsidR="00E6607A" w:rsidRPr="00AE2F54" w:rsidRDefault="00E6607A" w:rsidP="00E6607A">
      <w:pPr>
        <w:ind w:firstLine="284"/>
        <w:jc w:val="both"/>
        <w:rPr>
          <w:sz w:val="16"/>
          <w:szCs w:val="24"/>
        </w:rPr>
      </w:pPr>
      <w:r w:rsidRPr="00AE2F54">
        <w:rPr>
          <w:sz w:val="16"/>
          <w:szCs w:val="24"/>
        </w:rPr>
        <w:t>В соответствии со статьей 24 Устава Солецкого муниципального района, решением Совета депутатов Выбитского сельского поселения от 25.05.2018 № 131,</w:t>
      </w:r>
    </w:p>
    <w:p w:rsidR="00E6607A" w:rsidRPr="00AE2F54" w:rsidRDefault="00E6607A" w:rsidP="00E6607A">
      <w:pPr>
        <w:ind w:firstLine="284"/>
        <w:jc w:val="both"/>
        <w:rPr>
          <w:b/>
          <w:sz w:val="16"/>
          <w:szCs w:val="24"/>
        </w:rPr>
      </w:pPr>
      <w:r w:rsidRPr="00AE2F54">
        <w:rPr>
          <w:sz w:val="16"/>
          <w:szCs w:val="24"/>
        </w:rPr>
        <w:t xml:space="preserve">Дума Солецкого муниципального района </w:t>
      </w:r>
      <w:r w:rsidRPr="00AE2F54">
        <w:rPr>
          <w:b/>
          <w:sz w:val="16"/>
          <w:szCs w:val="24"/>
        </w:rPr>
        <w:t>РЕШИЛА:</w:t>
      </w:r>
    </w:p>
    <w:p w:rsidR="00E6607A" w:rsidRPr="00AE2F54" w:rsidRDefault="00E6607A" w:rsidP="00E6607A">
      <w:pPr>
        <w:ind w:firstLine="284"/>
        <w:jc w:val="both"/>
        <w:rPr>
          <w:sz w:val="16"/>
          <w:szCs w:val="24"/>
        </w:rPr>
      </w:pPr>
      <w:r w:rsidRPr="00AE2F54">
        <w:rPr>
          <w:sz w:val="16"/>
          <w:szCs w:val="24"/>
        </w:rPr>
        <w:t>1. Считать досрочно прекращенными полномочия депутата Думы Солецкого муниципального района Алексеевой Светланы Николаевны с 23.05.2018 года  в связи с прекращением полномочий как депутата Совета депутатов Выбитского сельского поселения.</w:t>
      </w:r>
    </w:p>
    <w:p w:rsidR="00E6607A" w:rsidRPr="00AE2F54" w:rsidRDefault="00E6607A" w:rsidP="00E6607A">
      <w:pPr>
        <w:tabs>
          <w:tab w:val="left" w:pos="1050"/>
        </w:tabs>
        <w:ind w:firstLine="284"/>
        <w:jc w:val="both"/>
        <w:rPr>
          <w:sz w:val="16"/>
          <w:szCs w:val="28"/>
        </w:rPr>
      </w:pPr>
      <w:r w:rsidRPr="00AE2F54">
        <w:rPr>
          <w:sz w:val="16"/>
          <w:szCs w:val="24"/>
        </w:rPr>
        <w:t xml:space="preserve">2. </w:t>
      </w:r>
      <w:r w:rsidRPr="00AE2F54">
        <w:rPr>
          <w:sz w:val="16"/>
          <w:szCs w:val="28"/>
        </w:rPr>
        <w:t>Опубликовать настоящее решение в периодическом печатном издании – бюллетень «Солецкий вестник» и разместить на официальном сайте Администрации муниципального района в информационно-телекоммуникационной сети «Интернет».</w:t>
      </w:r>
    </w:p>
    <w:p w:rsidR="00E6607A" w:rsidRPr="00AE2F54" w:rsidRDefault="00E6607A" w:rsidP="00E6607A">
      <w:pPr>
        <w:pStyle w:val="18"/>
        <w:suppressLineNumbers/>
        <w:snapToGrid w:val="0"/>
        <w:spacing w:before="0" w:after="0" w:line="240" w:lineRule="auto"/>
        <w:ind w:firstLine="0"/>
        <w:jc w:val="left"/>
        <w:rPr>
          <w:rFonts w:ascii="Times New Roman" w:hAnsi="Times New Roman" w:cs="Times New Roman"/>
          <w:b/>
          <w:sz w:val="16"/>
          <w:szCs w:val="28"/>
        </w:rPr>
      </w:pPr>
    </w:p>
    <w:p w:rsidR="00E6607A" w:rsidRPr="00AE2F54" w:rsidRDefault="00E6607A" w:rsidP="00E6607A">
      <w:pPr>
        <w:pStyle w:val="18"/>
        <w:suppressLineNumbers/>
        <w:snapToGrid w:val="0"/>
        <w:spacing w:before="0" w:after="0" w:line="240" w:lineRule="auto"/>
        <w:ind w:firstLine="0"/>
        <w:jc w:val="left"/>
        <w:rPr>
          <w:rFonts w:ascii="Times New Roman" w:hAnsi="Times New Roman" w:cs="Times New Roman"/>
          <w:b/>
          <w:sz w:val="16"/>
          <w:szCs w:val="28"/>
        </w:rPr>
      </w:pPr>
    </w:p>
    <w:p w:rsidR="00E6607A" w:rsidRPr="00AE2F54" w:rsidRDefault="00E6607A" w:rsidP="00E6607A">
      <w:pPr>
        <w:pStyle w:val="18"/>
        <w:suppressLineNumbers/>
        <w:snapToGrid w:val="0"/>
        <w:spacing w:before="0" w:after="0" w:line="240" w:lineRule="auto"/>
        <w:ind w:firstLine="0"/>
        <w:jc w:val="left"/>
        <w:rPr>
          <w:rFonts w:ascii="Times New Roman" w:hAnsi="Times New Roman" w:cs="Times New Roman"/>
          <w:b/>
          <w:sz w:val="16"/>
          <w:szCs w:val="28"/>
        </w:rPr>
      </w:pPr>
      <w:r w:rsidRPr="00AE2F54">
        <w:rPr>
          <w:rFonts w:ascii="Times New Roman" w:hAnsi="Times New Roman" w:cs="Times New Roman"/>
          <w:b/>
          <w:sz w:val="16"/>
          <w:szCs w:val="28"/>
        </w:rPr>
        <w:t>Председатель Думы</w:t>
      </w:r>
    </w:p>
    <w:p w:rsidR="00E6607A" w:rsidRPr="00AE2F54" w:rsidRDefault="00E6607A" w:rsidP="00E6607A">
      <w:pPr>
        <w:pStyle w:val="18"/>
        <w:suppressLineNumbers/>
        <w:snapToGrid w:val="0"/>
        <w:spacing w:before="0" w:after="0" w:line="240" w:lineRule="auto"/>
        <w:ind w:firstLine="0"/>
        <w:jc w:val="left"/>
        <w:rPr>
          <w:sz w:val="14"/>
        </w:rPr>
      </w:pPr>
      <w:r w:rsidRPr="00AE2F54">
        <w:rPr>
          <w:rFonts w:ascii="Times New Roman" w:hAnsi="Times New Roman" w:cs="Times New Roman"/>
          <w:b/>
          <w:sz w:val="16"/>
          <w:szCs w:val="28"/>
        </w:rPr>
        <w:t>Солецкого муниципального района     С.М. Устинская</w:t>
      </w:r>
    </w:p>
    <w:p w:rsidR="00E6607A" w:rsidRDefault="00E6607A" w:rsidP="00FA7A68">
      <w:pPr>
        <w:autoSpaceDE w:val="0"/>
        <w:autoSpaceDN w:val="0"/>
        <w:jc w:val="center"/>
        <w:rPr>
          <w:color w:val="000000" w:themeColor="text1"/>
          <w:sz w:val="16"/>
          <w:szCs w:val="16"/>
        </w:rPr>
      </w:pPr>
    </w:p>
    <w:p w:rsidR="00E6607A" w:rsidRDefault="00E6607A" w:rsidP="00FA7A68">
      <w:pPr>
        <w:autoSpaceDE w:val="0"/>
        <w:autoSpaceDN w:val="0"/>
        <w:jc w:val="center"/>
        <w:rPr>
          <w:color w:val="000000" w:themeColor="text1"/>
          <w:sz w:val="16"/>
          <w:szCs w:val="16"/>
        </w:rPr>
      </w:pPr>
    </w:p>
    <w:p w:rsidR="00E6607A" w:rsidRDefault="00E6607A" w:rsidP="00FA7A68">
      <w:pPr>
        <w:autoSpaceDE w:val="0"/>
        <w:autoSpaceDN w:val="0"/>
        <w:jc w:val="center"/>
        <w:rPr>
          <w:color w:val="000000" w:themeColor="text1"/>
          <w:sz w:val="16"/>
          <w:szCs w:val="16"/>
        </w:rPr>
      </w:pPr>
    </w:p>
    <w:p w:rsidR="00E6607A" w:rsidRPr="00E6607A" w:rsidRDefault="00E6607A" w:rsidP="00E6607A">
      <w:pPr>
        <w:autoSpaceDE w:val="0"/>
        <w:autoSpaceDN w:val="0"/>
        <w:jc w:val="center"/>
        <w:rPr>
          <w:b/>
          <w:color w:val="000000" w:themeColor="text1"/>
          <w:sz w:val="16"/>
          <w:szCs w:val="16"/>
        </w:rPr>
      </w:pPr>
      <w:r w:rsidRPr="00E6607A">
        <w:rPr>
          <w:b/>
          <w:color w:val="000000" w:themeColor="text1"/>
          <w:sz w:val="16"/>
          <w:szCs w:val="16"/>
        </w:rPr>
        <w:t>РЕШЕНИЕ</w:t>
      </w:r>
    </w:p>
    <w:p w:rsidR="00E6607A" w:rsidRDefault="00E6607A" w:rsidP="00E6607A">
      <w:pPr>
        <w:autoSpaceDE w:val="0"/>
        <w:autoSpaceDN w:val="0"/>
        <w:jc w:val="center"/>
        <w:rPr>
          <w:b/>
          <w:color w:val="000000" w:themeColor="text1"/>
          <w:sz w:val="16"/>
          <w:szCs w:val="16"/>
        </w:rPr>
      </w:pPr>
      <w:r w:rsidRPr="00E6607A">
        <w:rPr>
          <w:b/>
          <w:color w:val="000000" w:themeColor="text1"/>
          <w:sz w:val="16"/>
          <w:szCs w:val="16"/>
        </w:rPr>
        <w:t>Думы Солецкого муниципального района</w:t>
      </w:r>
    </w:p>
    <w:p w:rsidR="00E6607A" w:rsidRDefault="00E6607A" w:rsidP="00E6607A">
      <w:pPr>
        <w:autoSpaceDE w:val="0"/>
        <w:autoSpaceDN w:val="0"/>
        <w:jc w:val="center"/>
        <w:rPr>
          <w:b/>
          <w:color w:val="000000" w:themeColor="text1"/>
          <w:sz w:val="16"/>
          <w:szCs w:val="16"/>
        </w:rPr>
      </w:pPr>
    </w:p>
    <w:p w:rsidR="00E6607A" w:rsidRDefault="00E6607A" w:rsidP="00E6607A">
      <w:pPr>
        <w:autoSpaceDE w:val="0"/>
        <w:autoSpaceDN w:val="0"/>
        <w:jc w:val="center"/>
        <w:rPr>
          <w:color w:val="000000" w:themeColor="text1"/>
          <w:sz w:val="16"/>
          <w:szCs w:val="16"/>
        </w:rPr>
      </w:pPr>
      <w:r w:rsidRPr="00E6607A">
        <w:rPr>
          <w:color w:val="000000" w:themeColor="text1"/>
          <w:sz w:val="16"/>
          <w:szCs w:val="16"/>
        </w:rPr>
        <w:t xml:space="preserve">от 08.06.2018 № </w:t>
      </w:r>
      <w:r>
        <w:rPr>
          <w:color w:val="000000" w:themeColor="text1"/>
          <w:sz w:val="16"/>
          <w:szCs w:val="16"/>
        </w:rPr>
        <w:t>220</w:t>
      </w:r>
    </w:p>
    <w:p w:rsidR="00E6607A" w:rsidRDefault="00E6607A" w:rsidP="00E6607A">
      <w:pPr>
        <w:autoSpaceDE w:val="0"/>
        <w:autoSpaceDN w:val="0"/>
        <w:jc w:val="center"/>
        <w:rPr>
          <w:color w:val="000000" w:themeColor="text1"/>
          <w:sz w:val="16"/>
          <w:szCs w:val="16"/>
        </w:rPr>
      </w:pPr>
      <w:r>
        <w:rPr>
          <w:color w:val="000000" w:themeColor="text1"/>
          <w:sz w:val="16"/>
          <w:szCs w:val="16"/>
        </w:rPr>
        <w:t>г. Сольцы</w:t>
      </w:r>
    </w:p>
    <w:p w:rsidR="00E6607A" w:rsidRDefault="00E6607A" w:rsidP="00E6607A">
      <w:pPr>
        <w:autoSpaceDE w:val="0"/>
        <w:autoSpaceDN w:val="0"/>
        <w:jc w:val="center"/>
        <w:rPr>
          <w:color w:val="000000" w:themeColor="text1"/>
          <w:sz w:val="16"/>
          <w:szCs w:val="16"/>
        </w:rPr>
      </w:pPr>
    </w:p>
    <w:p w:rsidR="00E6607A" w:rsidRPr="00E6607A" w:rsidRDefault="00E6607A" w:rsidP="00E6607A">
      <w:pPr>
        <w:jc w:val="center"/>
        <w:rPr>
          <w:b/>
          <w:sz w:val="16"/>
          <w:szCs w:val="16"/>
        </w:rPr>
      </w:pPr>
      <w:r w:rsidRPr="00E6607A">
        <w:rPr>
          <w:b/>
          <w:sz w:val="16"/>
          <w:szCs w:val="16"/>
        </w:rPr>
        <w:t>О признании полномочий депутата</w:t>
      </w:r>
    </w:p>
    <w:p w:rsidR="00E6607A" w:rsidRPr="00E6607A" w:rsidRDefault="00E6607A" w:rsidP="00E6607A">
      <w:pPr>
        <w:suppressLineNumbers/>
        <w:rPr>
          <w:sz w:val="16"/>
          <w:szCs w:val="16"/>
        </w:rPr>
      </w:pPr>
    </w:p>
    <w:p w:rsidR="00E6607A" w:rsidRPr="00E6607A" w:rsidRDefault="00E6607A" w:rsidP="00E6607A">
      <w:pPr>
        <w:ind w:firstLine="284"/>
        <w:jc w:val="both"/>
        <w:rPr>
          <w:b/>
          <w:sz w:val="16"/>
          <w:szCs w:val="16"/>
        </w:rPr>
      </w:pPr>
      <w:r w:rsidRPr="00E6607A">
        <w:rPr>
          <w:sz w:val="16"/>
          <w:szCs w:val="16"/>
        </w:rPr>
        <w:t xml:space="preserve">Заслушав доклад Володькиной О.Н., председателя мандатной комиссии, Дума Солецкого муниципального района </w:t>
      </w:r>
      <w:r w:rsidRPr="00E6607A">
        <w:rPr>
          <w:b/>
          <w:sz w:val="16"/>
          <w:szCs w:val="16"/>
        </w:rPr>
        <w:t>РЕШИЛА:</w:t>
      </w:r>
    </w:p>
    <w:p w:rsidR="00E6607A" w:rsidRPr="00E6607A" w:rsidRDefault="00E6607A" w:rsidP="00E6607A">
      <w:pPr>
        <w:ind w:firstLine="284"/>
        <w:jc w:val="both"/>
        <w:rPr>
          <w:sz w:val="16"/>
          <w:szCs w:val="16"/>
        </w:rPr>
      </w:pPr>
      <w:r w:rsidRPr="00E6607A">
        <w:rPr>
          <w:sz w:val="16"/>
          <w:szCs w:val="16"/>
        </w:rPr>
        <w:t xml:space="preserve">1. Признать полномочия депутата Марковой Людмилы Михайловны, избранной в состав Думы Солецкого муниципального района Советом депутатов Выбитского сельского поселения 25 мая 2018 года.  </w:t>
      </w:r>
    </w:p>
    <w:p w:rsidR="00E6607A" w:rsidRPr="00E6607A" w:rsidRDefault="00E6607A" w:rsidP="00E6607A">
      <w:pPr>
        <w:pStyle w:val="af5"/>
        <w:spacing w:after="0"/>
        <w:ind w:left="0" w:firstLine="284"/>
        <w:jc w:val="both"/>
        <w:rPr>
          <w:b/>
          <w:sz w:val="16"/>
          <w:szCs w:val="16"/>
        </w:rPr>
      </w:pPr>
      <w:r w:rsidRPr="00E6607A">
        <w:rPr>
          <w:sz w:val="16"/>
          <w:szCs w:val="16"/>
        </w:rPr>
        <w:t>2. Опубликовать настоящее решение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r w:rsidRPr="00E6607A">
        <w:rPr>
          <w:b/>
          <w:sz w:val="16"/>
          <w:szCs w:val="16"/>
        </w:rPr>
        <w:t xml:space="preserve"> </w:t>
      </w:r>
    </w:p>
    <w:p w:rsidR="00E6607A" w:rsidRDefault="00E6607A" w:rsidP="00E6607A">
      <w:pPr>
        <w:pStyle w:val="18"/>
        <w:suppressLineNumbers/>
        <w:snapToGrid w:val="0"/>
        <w:spacing w:before="0" w:after="0" w:line="240" w:lineRule="auto"/>
        <w:ind w:firstLine="0"/>
        <w:jc w:val="left"/>
        <w:rPr>
          <w:rFonts w:ascii="Times New Roman" w:hAnsi="Times New Roman" w:cs="Times New Roman"/>
          <w:b/>
          <w:sz w:val="16"/>
          <w:szCs w:val="16"/>
        </w:rPr>
      </w:pPr>
    </w:p>
    <w:p w:rsidR="00E6607A" w:rsidRPr="00E6607A" w:rsidRDefault="00E6607A" w:rsidP="00E6607A">
      <w:pPr>
        <w:pStyle w:val="18"/>
        <w:suppressLineNumbers/>
        <w:snapToGrid w:val="0"/>
        <w:spacing w:before="0" w:after="0" w:line="240" w:lineRule="auto"/>
        <w:ind w:firstLine="0"/>
        <w:jc w:val="left"/>
        <w:rPr>
          <w:rFonts w:ascii="Times New Roman" w:hAnsi="Times New Roman" w:cs="Times New Roman"/>
          <w:b/>
          <w:sz w:val="16"/>
          <w:szCs w:val="16"/>
        </w:rPr>
      </w:pPr>
    </w:p>
    <w:p w:rsidR="00E6607A" w:rsidRPr="00E6607A" w:rsidRDefault="00E6607A" w:rsidP="00E6607A">
      <w:pPr>
        <w:pStyle w:val="18"/>
        <w:suppressLineNumbers/>
        <w:snapToGrid w:val="0"/>
        <w:spacing w:before="0" w:after="0" w:line="240" w:lineRule="auto"/>
        <w:ind w:firstLine="0"/>
        <w:jc w:val="left"/>
        <w:rPr>
          <w:rFonts w:ascii="Times New Roman" w:hAnsi="Times New Roman" w:cs="Times New Roman"/>
          <w:b/>
          <w:sz w:val="16"/>
          <w:szCs w:val="16"/>
        </w:rPr>
      </w:pPr>
      <w:r w:rsidRPr="00E6607A">
        <w:rPr>
          <w:rFonts w:ascii="Times New Roman" w:hAnsi="Times New Roman" w:cs="Times New Roman"/>
          <w:b/>
          <w:sz w:val="16"/>
          <w:szCs w:val="16"/>
        </w:rPr>
        <w:t>Председатель  Думы</w:t>
      </w:r>
    </w:p>
    <w:p w:rsidR="00E6607A" w:rsidRPr="00E6607A" w:rsidRDefault="00E6607A" w:rsidP="00E6607A">
      <w:pPr>
        <w:pStyle w:val="18"/>
        <w:suppressLineNumbers/>
        <w:snapToGrid w:val="0"/>
        <w:spacing w:before="0" w:after="0" w:line="240" w:lineRule="auto"/>
        <w:ind w:firstLine="0"/>
        <w:jc w:val="left"/>
        <w:rPr>
          <w:rFonts w:ascii="Times New Roman" w:hAnsi="Times New Roman" w:cs="Times New Roman"/>
          <w:b/>
          <w:sz w:val="16"/>
          <w:szCs w:val="16"/>
        </w:rPr>
      </w:pPr>
      <w:r w:rsidRPr="00E6607A">
        <w:rPr>
          <w:rFonts w:ascii="Times New Roman" w:hAnsi="Times New Roman" w:cs="Times New Roman"/>
          <w:b/>
          <w:sz w:val="16"/>
          <w:szCs w:val="16"/>
        </w:rPr>
        <w:t xml:space="preserve">Солецкого муниципального района     </w:t>
      </w:r>
      <w:proofErr w:type="spellStart"/>
      <w:r w:rsidRPr="00E6607A">
        <w:rPr>
          <w:rFonts w:ascii="Times New Roman" w:hAnsi="Times New Roman" w:cs="Times New Roman"/>
          <w:b/>
          <w:sz w:val="16"/>
          <w:szCs w:val="16"/>
        </w:rPr>
        <w:t>С.М.Устинская</w:t>
      </w:r>
      <w:proofErr w:type="spellEnd"/>
    </w:p>
    <w:p w:rsidR="00E6607A" w:rsidRPr="00E6607A" w:rsidRDefault="00E6607A" w:rsidP="00E6607A">
      <w:pPr>
        <w:autoSpaceDE w:val="0"/>
        <w:autoSpaceDN w:val="0"/>
        <w:jc w:val="center"/>
        <w:rPr>
          <w:color w:val="000000" w:themeColor="text1"/>
          <w:sz w:val="16"/>
          <w:szCs w:val="16"/>
        </w:rPr>
      </w:pPr>
    </w:p>
    <w:p w:rsidR="00E6607A" w:rsidRDefault="00E6607A" w:rsidP="00E6607A">
      <w:pPr>
        <w:autoSpaceDE w:val="0"/>
        <w:autoSpaceDN w:val="0"/>
        <w:jc w:val="center"/>
        <w:rPr>
          <w:color w:val="000000" w:themeColor="text1"/>
          <w:sz w:val="16"/>
          <w:szCs w:val="16"/>
        </w:rPr>
      </w:pPr>
    </w:p>
    <w:p w:rsidR="00E6607A" w:rsidRDefault="00E6607A" w:rsidP="00FA7A68">
      <w:pPr>
        <w:autoSpaceDE w:val="0"/>
        <w:autoSpaceDN w:val="0"/>
        <w:jc w:val="center"/>
        <w:rPr>
          <w:color w:val="000000" w:themeColor="text1"/>
          <w:sz w:val="16"/>
          <w:szCs w:val="16"/>
        </w:rPr>
      </w:pPr>
    </w:p>
    <w:p w:rsidR="00F643E5" w:rsidRDefault="00F643E5" w:rsidP="00FA7A68">
      <w:pPr>
        <w:autoSpaceDE w:val="0"/>
        <w:autoSpaceDN w:val="0"/>
        <w:jc w:val="center"/>
        <w:rPr>
          <w:color w:val="000000" w:themeColor="text1"/>
          <w:sz w:val="16"/>
          <w:szCs w:val="16"/>
        </w:rPr>
      </w:pPr>
    </w:p>
    <w:p w:rsidR="00F643E5" w:rsidRPr="00E6607A" w:rsidRDefault="00F643E5" w:rsidP="00F643E5">
      <w:pPr>
        <w:autoSpaceDE w:val="0"/>
        <w:autoSpaceDN w:val="0"/>
        <w:jc w:val="center"/>
        <w:rPr>
          <w:b/>
          <w:color w:val="000000" w:themeColor="text1"/>
          <w:sz w:val="16"/>
          <w:szCs w:val="16"/>
        </w:rPr>
      </w:pPr>
      <w:r w:rsidRPr="00E6607A">
        <w:rPr>
          <w:b/>
          <w:color w:val="000000" w:themeColor="text1"/>
          <w:sz w:val="16"/>
          <w:szCs w:val="16"/>
        </w:rPr>
        <w:t>РЕШЕНИЕ</w:t>
      </w:r>
    </w:p>
    <w:p w:rsidR="00F643E5" w:rsidRDefault="00F643E5" w:rsidP="00F643E5">
      <w:pPr>
        <w:autoSpaceDE w:val="0"/>
        <w:autoSpaceDN w:val="0"/>
        <w:jc w:val="center"/>
        <w:rPr>
          <w:b/>
          <w:color w:val="000000" w:themeColor="text1"/>
          <w:sz w:val="16"/>
          <w:szCs w:val="16"/>
        </w:rPr>
      </w:pPr>
      <w:r w:rsidRPr="00E6607A">
        <w:rPr>
          <w:b/>
          <w:color w:val="000000" w:themeColor="text1"/>
          <w:sz w:val="16"/>
          <w:szCs w:val="16"/>
        </w:rPr>
        <w:t>Думы Солецкого муниципального района</w:t>
      </w:r>
    </w:p>
    <w:p w:rsidR="00F643E5" w:rsidRDefault="00F643E5" w:rsidP="00F643E5">
      <w:pPr>
        <w:autoSpaceDE w:val="0"/>
        <w:autoSpaceDN w:val="0"/>
        <w:jc w:val="center"/>
        <w:rPr>
          <w:b/>
          <w:color w:val="000000" w:themeColor="text1"/>
          <w:sz w:val="16"/>
          <w:szCs w:val="16"/>
        </w:rPr>
      </w:pPr>
    </w:p>
    <w:p w:rsidR="00F643E5" w:rsidRDefault="00F643E5" w:rsidP="00F643E5">
      <w:pPr>
        <w:autoSpaceDE w:val="0"/>
        <w:autoSpaceDN w:val="0"/>
        <w:jc w:val="center"/>
        <w:rPr>
          <w:color w:val="000000" w:themeColor="text1"/>
          <w:sz w:val="16"/>
          <w:szCs w:val="16"/>
        </w:rPr>
      </w:pPr>
      <w:r w:rsidRPr="00E6607A">
        <w:rPr>
          <w:color w:val="000000" w:themeColor="text1"/>
          <w:sz w:val="16"/>
          <w:szCs w:val="16"/>
        </w:rPr>
        <w:t xml:space="preserve">от 08.06.2018 № </w:t>
      </w:r>
      <w:r>
        <w:rPr>
          <w:color w:val="000000" w:themeColor="text1"/>
          <w:sz w:val="16"/>
          <w:szCs w:val="16"/>
        </w:rPr>
        <w:t>221</w:t>
      </w:r>
    </w:p>
    <w:p w:rsidR="00F643E5" w:rsidRDefault="00F643E5" w:rsidP="00F643E5">
      <w:pPr>
        <w:autoSpaceDE w:val="0"/>
        <w:autoSpaceDN w:val="0"/>
        <w:jc w:val="center"/>
        <w:rPr>
          <w:color w:val="000000" w:themeColor="text1"/>
          <w:sz w:val="16"/>
          <w:szCs w:val="16"/>
        </w:rPr>
      </w:pPr>
      <w:r>
        <w:rPr>
          <w:color w:val="000000" w:themeColor="text1"/>
          <w:sz w:val="16"/>
          <w:szCs w:val="16"/>
        </w:rPr>
        <w:t>г. Сольцы</w:t>
      </w:r>
    </w:p>
    <w:p w:rsidR="00F643E5" w:rsidRDefault="00F643E5" w:rsidP="00FA7A68">
      <w:pPr>
        <w:autoSpaceDE w:val="0"/>
        <w:autoSpaceDN w:val="0"/>
        <w:jc w:val="center"/>
        <w:rPr>
          <w:color w:val="000000" w:themeColor="text1"/>
          <w:sz w:val="16"/>
          <w:szCs w:val="16"/>
        </w:rPr>
      </w:pPr>
    </w:p>
    <w:p w:rsidR="00F643E5" w:rsidRPr="00F643E5" w:rsidRDefault="00F643E5" w:rsidP="00F643E5">
      <w:pPr>
        <w:jc w:val="center"/>
        <w:rPr>
          <w:b/>
          <w:sz w:val="16"/>
          <w:szCs w:val="16"/>
        </w:rPr>
      </w:pPr>
      <w:r w:rsidRPr="00F643E5">
        <w:rPr>
          <w:b/>
          <w:sz w:val="16"/>
          <w:szCs w:val="16"/>
        </w:rPr>
        <w:t>О внесении изменения в решение Думы Солецкого муниципального района от 05.10.2015 №8</w:t>
      </w:r>
    </w:p>
    <w:p w:rsidR="00F643E5" w:rsidRPr="00F643E5" w:rsidRDefault="00F643E5" w:rsidP="00F643E5">
      <w:pPr>
        <w:jc w:val="center"/>
        <w:rPr>
          <w:sz w:val="16"/>
          <w:szCs w:val="16"/>
        </w:rPr>
      </w:pPr>
    </w:p>
    <w:p w:rsidR="00F643E5" w:rsidRPr="00F643E5" w:rsidRDefault="00F643E5" w:rsidP="00F643E5">
      <w:pPr>
        <w:jc w:val="center"/>
        <w:rPr>
          <w:sz w:val="16"/>
          <w:szCs w:val="16"/>
        </w:rPr>
      </w:pPr>
    </w:p>
    <w:p w:rsidR="00F643E5" w:rsidRPr="00F643E5" w:rsidRDefault="00F643E5" w:rsidP="00F643E5">
      <w:pPr>
        <w:ind w:firstLine="284"/>
        <w:jc w:val="both"/>
        <w:rPr>
          <w:b/>
          <w:sz w:val="16"/>
          <w:szCs w:val="16"/>
        </w:rPr>
      </w:pPr>
      <w:r w:rsidRPr="00F643E5">
        <w:rPr>
          <w:sz w:val="16"/>
          <w:szCs w:val="16"/>
        </w:rPr>
        <w:t xml:space="preserve">Дума Солецкого муниципального района </w:t>
      </w:r>
      <w:r w:rsidRPr="00F643E5">
        <w:rPr>
          <w:b/>
          <w:sz w:val="16"/>
          <w:szCs w:val="16"/>
        </w:rPr>
        <w:t>РЕШИЛА:</w:t>
      </w:r>
    </w:p>
    <w:p w:rsidR="00F643E5" w:rsidRPr="00F643E5" w:rsidRDefault="00F643E5" w:rsidP="00F643E5">
      <w:pPr>
        <w:tabs>
          <w:tab w:val="left" w:pos="0"/>
        </w:tabs>
        <w:ind w:firstLine="284"/>
        <w:jc w:val="both"/>
        <w:rPr>
          <w:sz w:val="16"/>
          <w:szCs w:val="16"/>
        </w:rPr>
      </w:pPr>
      <w:r w:rsidRPr="00F643E5">
        <w:rPr>
          <w:sz w:val="16"/>
          <w:szCs w:val="16"/>
        </w:rPr>
        <w:t xml:space="preserve">1. Внести изменение в решение Думы Солецкого муниципального района от 05.10.2015 №8 «Об образовании постоянных комиссий Думы Солецкого муниципального района», включив в состав постоянной комиссии по вопросам местного самоуправления Думы Солецкого муниципального района в качестве </w:t>
      </w:r>
      <w:r w:rsidRPr="00F643E5">
        <w:rPr>
          <w:sz w:val="16"/>
          <w:szCs w:val="16"/>
        </w:rPr>
        <w:lastRenderedPageBreak/>
        <w:t xml:space="preserve">члена комиссии Маркову Людмилу Михайловну, исключив Алексееву С.Н. </w:t>
      </w:r>
    </w:p>
    <w:p w:rsidR="00F643E5" w:rsidRPr="00F643E5" w:rsidRDefault="00F643E5" w:rsidP="00F643E5">
      <w:pPr>
        <w:ind w:firstLine="284"/>
        <w:jc w:val="both"/>
        <w:rPr>
          <w:sz w:val="16"/>
          <w:szCs w:val="16"/>
        </w:rPr>
      </w:pPr>
      <w:r w:rsidRPr="00F643E5">
        <w:rPr>
          <w:sz w:val="16"/>
          <w:szCs w:val="16"/>
        </w:rPr>
        <w:t xml:space="preserve">2. Опубликовать настоящее решение в периодическом издании </w:t>
      </w:r>
      <w:proofErr w:type="gramStart"/>
      <w:r w:rsidRPr="00F643E5">
        <w:rPr>
          <w:sz w:val="16"/>
          <w:szCs w:val="16"/>
        </w:rPr>
        <w:t>–б</w:t>
      </w:r>
      <w:proofErr w:type="gramEnd"/>
      <w:r w:rsidRPr="00F643E5">
        <w:rPr>
          <w:sz w:val="16"/>
          <w:szCs w:val="16"/>
        </w:rPr>
        <w:t xml:space="preserve">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 </w:t>
      </w:r>
    </w:p>
    <w:p w:rsidR="00F643E5" w:rsidRPr="00F643E5" w:rsidRDefault="00F643E5" w:rsidP="00F643E5">
      <w:pPr>
        <w:pStyle w:val="18"/>
        <w:suppressLineNumbers/>
        <w:snapToGrid w:val="0"/>
        <w:spacing w:before="0" w:after="0" w:line="240" w:lineRule="auto"/>
        <w:ind w:firstLine="284"/>
        <w:jc w:val="left"/>
        <w:rPr>
          <w:rFonts w:ascii="Times New Roman" w:hAnsi="Times New Roman" w:cs="Times New Roman"/>
          <w:b/>
          <w:sz w:val="16"/>
          <w:szCs w:val="16"/>
        </w:rPr>
      </w:pPr>
    </w:p>
    <w:p w:rsidR="00F643E5" w:rsidRPr="00F643E5" w:rsidRDefault="00F643E5" w:rsidP="00F643E5">
      <w:pPr>
        <w:pStyle w:val="18"/>
        <w:suppressLineNumbers/>
        <w:snapToGrid w:val="0"/>
        <w:spacing w:before="0" w:after="0" w:line="240" w:lineRule="auto"/>
        <w:ind w:firstLine="0"/>
        <w:jc w:val="left"/>
        <w:rPr>
          <w:rFonts w:ascii="Times New Roman" w:hAnsi="Times New Roman" w:cs="Times New Roman"/>
          <w:b/>
          <w:sz w:val="16"/>
          <w:szCs w:val="16"/>
        </w:rPr>
      </w:pPr>
    </w:p>
    <w:p w:rsidR="00F643E5" w:rsidRPr="00F643E5" w:rsidRDefault="00F643E5" w:rsidP="00F643E5">
      <w:pPr>
        <w:pStyle w:val="18"/>
        <w:suppressLineNumbers/>
        <w:snapToGrid w:val="0"/>
        <w:spacing w:before="0" w:after="0" w:line="240" w:lineRule="auto"/>
        <w:ind w:firstLine="0"/>
        <w:jc w:val="left"/>
        <w:rPr>
          <w:rFonts w:ascii="Times New Roman" w:hAnsi="Times New Roman" w:cs="Times New Roman"/>
          <w:b/>
          <w:sz w:val="16"/>
          <w:szCs w:val="16"/>
        </w:rPr>
      </w:pPr>
      <w:r w:rsidRPr="00F643E5">
        <w:rPr>
          <w:rFonts w:ascii="Times New Roman" w:hAnsi="Times New Roman" w:cs="Times New Roman"/>
          <w:b/>
          <w:sz w:val="16"/>
          <w:szCs w:val="16"/>
        </w:rPr>
        <w:t>Председатель Думы</w:t>
      </w:r>
    </w:p>
    <w:p w:rsidR="00F643E5" w:rsidRPr="00F643E5" w:rsidRDefault="00F643E5" w:rsidP="00F643E5">
      <w:pPr>
        <w:pStyle w:val="18"/>
        <w:suppressLineNumbers/>
        <w:snapToGrid w:val="0"/>
        <w:spacing w:before="0" w:after="0" w:line="240" w:lineRule="auto"/>
        <w:ind w:firstLine="0"/>
        <w:jc w:val="left"/>
        <w:rPr>
          <w:sz w:val="16"/>
          <w:szCs w:val="16"/>
        </w:rPr>
      </w:pPr>
      <w:r w:rsidRPr="00F643E5">
        <w:rPr>
          <w:rFonts w:ascii="Times New Roman" w:hAnsi="Times New Roman" w:cs="Times New Roman"/>
          <w:b/>
          <w:sz w:val="16"/>
          <w:szCs w:val="16"/>
        </w:rPr>
        <w:t>Солецкого муниципального района     С.М. Устинская</w:t>
      </w:r>
    </w:p>
    <w:p w:rsidR="00F643E5" w:rsidRDefault="00F643E5" w:rsidP="00FA7A68">
      <w:pPr>
        <w:autoSpaceDE w:val="0"/>
        <w:autoSpaceDN w:val="0"/>
        <w:jc w:val="center"/>
        <w:rPr>
          <w:color w:val="000000" w:themeColor="text1"/>
          <w:sz w:val="16"/>
          <w:szCs w:val="16"/>
        </w:rPr>
      </w:pPr>
    </w:p>
    <w:p w:rsidR="00F643E5" w:rsidRDefault="00F643E5" w:rsidP="00FA7A68">
      <w:pPr>
        <w:autoSpaceDE w:val="0"/>
        <w:autoSpaceDN w:val="0"/>
        <w:jc w:val="center"/>
        <w:rPr>
          <w:color w:val="000000" w:themeColor="text1"/>
          <w:sz w:val="16"/>
          <w:szCs w:val="16"/>
        </w:rPr>
      </w:pPr>
    </w:p>
    <w:p w:rsidR="00F643E5" w:rsidRDefault="00F643E5" w:rsidP="00FA7A68">
      <w:pPr>
        <w:autoSpaceDE w:val="0"/>
        <w:autoSpaceDN w:val="0"/>
        <w:jc w:val="center"/>
        <w:rPr>
          <w:color w:val="000000" w:themeColor="text1"/>
          <w:sz w:val="16"/>
          <w:szCs w:val="16"/>
        </w:rPr>
      </w:pPr>
    </w:p>
    <w:p w:rsidR="00F643E5" w:rsidRPr="00E6607A" w:rsidRDefault="00F643E5" w:rsidP="00F643E5">
      <w:pPr>
        <w:autoSpaceDE w:val="0"/>
        <w:autoSpaceDN w:val="0"/>
        <w:jc w:val="center"/>
        <w:rPr>
          <w:b/>
          <w:color w:val="000000" w:themeColor="text1"/>
          <w:sz w:val="16"/>
          <w:szCs w:val="16"/>
        </w:rPr>
      </w:pPr>
      <w:r w:rsidRPr="00E6607A">
        <w:rPr>
          <w:b/>
          <w:color w:val="000000" w:themeColor="text1"/>
          <w:sz w:val="16"/>
          <w:szCs w:val="16"/>
        </w:rPr>
        <w:t>РЕШЕНИЕ</w:t>
      </w:r>
    </w:p>
    <w:p w:rsidR="00F643E5" w:rsidRDefault="00F643E5" w:rsidP="00F643E5">
      <w:pPr>
        <w:autoSpaceDE w:val="0"/>
        <w:autoSpaceDN w:val="0"/>
        <w:jc w:val="center"/>
        <w:rPr>
          <w:b/>
          <w:color w:val="000000" w:themeColor="text1"/>
          <w:sz w:val="16"/>
          <w:szCs w:val="16"/>
        </w:rPr>
      </w:pPr>
      <w:r w:rsidRPr="00E6607A">
        <w:rPr>
          <w:b/>
          <w:color w:val="000000" w:themeColor="text1"/>
          <w:sz w:val="16"/>
          <w:szCs w:val="16"/>
        </w:rPr>
        <w:t>Думы Солецкого муниципального района</w:t>
      </w:r>
    </w:p>
    <w:p w:rsidR="00F643E5" w:rsidRDefault="00F643E5" w:rsidP="00F643E5">
      <w:pPr>
        <w:autoSpaceDE w:val="0"/>
        <w:autoSpaceDN w:val="0"/>
        <w:jc w:val="center"/>
        <w:rPr>
          <w:b/>
          <w:color w:val="000000" w:themeColor="text1"/>
          <w:sz w:val="16"/>
          <w:szCs w:val="16"/>
        </w:rPr>
      </w:pPr>
    </w:p>
    <w:p w:rsidR="00F643E5" w:rsidRDefault="00F643E5" w:rsidP="00F643E5">
      <w:pPr>
        <w:autoSpaceDE w:val="0"/>
        <w:autoSpaceDN w:val="0"/>
        <w:jc w:val="center"/>
        <w:rPr>
          <w:color w:val="000000" w:themeColor="text1"/>
          <w:sz w:val="16"/>
          <w:szCs w:val="16"/>
        </w:rPr>
      </w:pPr>
      <w:r w:rsidRPr="00E6607A">
        <w:rPr>
          <w:color w:val="000000" w:themeColor="text1"/>
          <w:sz w:val="16"/>
          <w:szCs w:val="16"/>
        </w:rPr>
        <w:t xml:space="preserve">от 08.06.2018 № </w:t>
      </w:r>
      <w:r>
        <w:rPr>
          <w:color w:val="000000" w:themeColor="text1"/>
          <w:sz w:val="16"/>
          <w:szCs w:val="16"/>
        </w:rPr>
        <w:t>222</w:t>
      </w:r>
    </w:p>
    <w:p w:rsidR="00F643E5" w:rsidRDefault="00F643E5" w:rsidP="00F643E5">
      <w:pPr>
        <w:autoSpaceDE w:val="0"/>
        <w:autoSpaceDN w:val="0"/>
        <w:jc w:val="center"/>
        <w:rPr>
          <w:color w:val="000000" w:themeColor="text1"/>
          <w:sz w:val="16"/>
          <w:szCs w:val="16"/>
        </w:rPr>
      </w:pPr>
      <w:r>
        <w:rPr>
          <w:color w:val="000000" w:themeColor="text1"/>
          <w:sz w:val="16"/>
          <w:szCs w:val="16"/>
        </w:rPr>
        <w:t>г. Сольцы</w:t>
      </w:r>
    </w:p>
    <w:p w:rsidR="00F643E5" w:rsidRDefault="00F643E5" w:rsidP="00FA7A68">
      <w:pPr>
        <w:autoSpaceDE w:val="0"/>
        <w:autoSpaceDN w:val="0"/>
        <w:jc w:val="center"/>
        <w:rPr>
          <w:color w:val="000000" w:themeColor="text1"/>
          <w:sz w:val="16"/>
          <w:szCs w:val="16"/>
        </w:rPr>
      </w:pPr>
    </w:p>
    <w:p w:rsidR="00F643E5" w:rsidRPr="00F643E5" w:rsidRDefault="00F643E5" w:rsidP="00F643E5">
      <w:pPr>
        <w:jc w:val="center"/>
        <w:rPr>
          <w:b/>
          <w:sz w:val="16"/>
          <w:szCs w:val="16"/>
        </w:rPr>
      </w:pPr>
      <w:r w:rsidRPr="00F643E5">
        <w:rPr>
          <w:b/>
          <w:sz w:val="16"/>
          <w:szCs w:val="16"/>
        </w:rPr>
        <w:t>Об утверждении графика приема избирателей</w:t>
      </w:r>
    </w:p>
    <w:p w:rsidR="00F643E5" w:rsidRPr="00F643E5" w:rsidRDefault="00F643E5" w:rsidP="00F643E5">
      <w:pPr>
        <w:jc w:val="center"/>
        <w:rPr>
          <w:b/>
          <w:sz w:val="16"/>
          <w:szCs w:val="16"/>
        </w:rPr>
      </w:pPr>
      <w:r w:rsidRPr="00F643E5">
        <w:rPr>
          <w:b/>
          <w:sz w:val="16"/>
          <w:szCs w:val="16"/>
        </w:rPr>
        <w:t xml:space="preserve"> депутатами Думы Солецкого муниципального района</w:t>
      </w:r>
    </w:p>
    <w:p w:rsidR="00F643E5" w:rsidRPr="00F643E5" w:rsidRDefault="00F643E5" w:rsidP="00F643E5">
      <w:pPr>
        <w:suppressLineNumbers/>
        <w:rPr>
          <w:sz w:val="16"/>
          <w:szCs w:val="16"/>
        </w:rPr>
      </w:pPr>
    </w:p>
    <w:p w:rsidR="00F643E5" w:rsidRPr="00F643E5" w:rsidRDefault="00F643E5" w:rsidP="00F643E5">
      <w:pPr>
        <w:ind w:firstLine="284"/>
        <w:jc w:val="both"/>
        <w:rPr>
          <w:sz w:val="16"/>
          <w:szCs w:val="16"/>
        </w:rPr>
      </w:pPr>
      <w:r w:rsidRPr="00F643E5">
        <w:rPr>
          <w:sz w:val="16"/>
          <w:szCs w:val="16"/>
        </w:rPr>
        <w:t>В соответствии со статьей 24 Устава Солецкого муниципального района, пунктом 13.1 раздела 13 Регламента Думы Солецкого муниципального района,</w:t>
      </w:r>
    </w:p>
    <w:p w:rsidR="00F643E5" w:rsidRPr="00F643E5" w:rsidRDefault="00F643E5" w:rsidP="00F643E5">
      <w:pPr>
        <w:ind w:firstLine="284"/>
        <w:jc w:val="both"/>
        <w:rPr>
          <w:b/>
          <w:sz w:val="16"/>
          <w:szCs w:val="16"/>
        </w:rPr>
      </w:pPr>
      <w:r w:rsidRPr="00F643E5">
        <w:rPr>
          <w:sz w:val="16"/>
          <w:szCs w:val="16"/>
        </w:rPr>
        <w:t xml:space="preserve">Дума Солецкого муниципального района </w:t>
      </w:r>
      <w:r w:rsidRPr="00F643E5">
        <w:rPr>
          <w:b/>
          <w:sz w:val="16"/>
          <w:szCs w:val="16"/>
        </w:rPr>
        <w:t>РЕШИЛА:</w:t>
      </w:r>
    </w:p>
    <w:p w:rsidR="00F643E5" w:rsidRPr="00F643E5" w:rsidRDefault="00F643E5" w:rsidP="00F643E5">
      <w:pPr>
        <w:ind w:firstLine="284"/>
        <w:jc w:val="both"/>
        <w:rPr>
          <w:sz w:val="16"/>
          <w:szCs w:val="16"/>
        </w:rPr>
      </w:pPr>
      <w:r w:rsidRPr="00F643E5">
        <w:rPr>
          <w:sz w:val="16"/>
          <w:szCs w:val="16"/>
        </w:rPr>
        <w:t>1. Утвердить прилагаемый график приема избирателей депутатами Думы Солецкого муниципального района пятого созыва.</w:t>
      </w:r>
    </w:p>
    <w:p w:rsidR="00F643E5" w:rsidRPr="00F643E5" w:rsidRDefault="00F643E5" w:rsidP="00F643E5">
      <w:pPr>
        <w:tabs>
          <w:tab w:val="left" w:pos="1050"/>
        </w:tabs>
        <w:ind w:firstLine="284"/>
        <w:jc w:val="both"/>
        <w:rPr>
          <w:sz w:val="16"/>
          <w:szCs w:val="16"/>
        </w:rPr>
      </w:pPr>
      <w:r w:rsidRPr="00F643E5">
        <w:rPr>
          <w:sz w:val="16"/>
          <w:szCs w:val="16"/>
        </w:rPr>
        <w:t>2. Опубликовать настоящее решение в периодическом печатном издании – бюллетень «Солецкий вестник» и разместить на официальном сайте Администрации муниципального района в информационно-телекоммуникационной сети «Интернет».</w:t>
      </w:r>
    </w:p>
    <w:p w:rsidR="00F643E5" w:rsidRPr="00F643E5" w:rsidRDefault="00F643E5" w:rsidP="00F643E5">
      <w:pPr>
        <w:pStyle w:val="18"/>
        <w:suppressLineNumbers/>
        <w:snapToGrid w:val="0"/>
        <w:spacing w:before="0" w:after="0" w:line="240" w:lineRule="auto"/>
        <w:ind w:firstLine="0"/>
        <w:jc w:val="left"/>
        <w:rPr>
          <w:rFonts w:ascii="Times New Roman" w:hAnsi="Times New Roman" w:cs="Times New Roman"/>
          <w:b/>
          <w:sz w:val="16"/>
          <w:szCs w:val="16"/>
        </w:rPr>
      </w:pPr>
    </w:p>
    <w:p w:rsidR="00F643E5" w:rsidRPr="00F643E5" w:rsidRDefault="00F643E5" w:rsidP="00F643E5">
      <w:pPr>
        <w:pStyle w:val="18"/>
        <w:suppressLineNumbers/>
        <w:snapToGrid w:val="0"/>
        <w:spacing w:before="0" w:after="0" w:line="240" w:lineRule="auto"/>
        <w:ind w:firstLine="0"/>
        <w:jc w:val="left"/>
        <w:rPr>
          <w:rFonts w:ascii="Times New Roman" w:hAnsi="Times New Roman" w:cs="Times New Roman"/>
          <w:b/>
          <w:sz w:val="16"/>
          <w:szCs w:val="16"/>
        </w:rPr>
      </w:pPr>
    </w:p>
    <w:p w:rsidR="00F643E5" w:rsidRPr="00F643E5" w:rsidRDefault="00F643E5" w:rsidP="00F643E5">
      <w:pPr>
        <w:pStyle w:val="18"/>
        <w:suppressLineNumbers/>
        <w:snapToGrid w:val="0"/>
        <w:spacing w:before="0" w:after="0" w:line="240" w:lineRule="auto"/>
        <w:ind w:firstLine="0"/>
        <w:jc w:val="left"/>
        <w:rPr>
          <w:rFonts w:ascii="Times New Roman" w:hAnsi="Times New Roman" w:cs="Times New Roman"/>
          <w:b/>
          <w:sz w:val="16"/>
          <w:szCs w:val="16"/>
        </w:rPr>
      </w:pPr>
      <w:r w:rsidRPr="00F643E5">
        <w:rPr>
          <w:rFonts w:ascii="Times New Roman" w:hAnsi="Times New Roman" w:cs="Times New Roman"/>
          <w:b/>
          <w:sz w:val="16"/>
          <w:szCs w:val="16"/>
        </w:rPr>
        <w:t>Председатель Думы</w:t>
      </w:r>
    </w:p>
    <w:p w:rsidR="00F643E5" w:rsidRPr="00F643E5" w:rsidRDefault="00F643E5" w:rsidP="00F643E5">
      <w:pPr>
        <w:pStyle w:val="18"/>
        <w:suppressLineNumbers/>
        <w:snapToGrid w:val="0"/>
        <w:spacing w:before="0" w:after="0" w:line="240" w:lineRule="auto"/>
        <w:ind w:firstLine="0"/>
        <w:jc w:val="left"/>
        <w:rPr>
          <w:sz w:val="16"/>
          <w:szCs w:val="16"/>
        </w:rPr>
      </w:pPr>
      <w:r w:rsidRPr="00F643E5">
        <w:rPr>
          <w:rFonts w:ascii="Times New Roman" w:hAnsi="Times New Roman" w:cs="Times New Roman"/>
          <w:b/>
          <w:sz w:val="16"/>
          <w:szCs w:val="16"/>
        </w:rPr>
        <w:t>Солецкого муниципального района       С.М. Устинская</w:t>
      </w:r>
    </w:p>
    <w:p w:rsidR="00F643E5" w:rsidRDefault="00F643E5" w:rsidP="00FA7A68">
      <w:pPr>
        <w:autoSpaceDE w:val="0"/>
        <w:autoSpaceDN w:val="0"/>
        <w:jc w:val="center"/>
        <w:rPr>
          <w:color w:val="000000" w:themeColor="text1"/>
          <w:sz w:val="16"/>
          <w:szCs w:val="16"/>
        </w:rPr>
      </w:pPr>
    </w:p>
    <w:p w:rsidR="00141651" w:rsidRDefault="00141651" w:rsidP="00FA7A68">
      <w:pPr>
        <w:autoSpaceDE w:val="0"/>
        <w:autoSpaceDN w:val="0"/>
        <w:jc w:val="center"/>
        <w:rPr>
          <w:color w:val="000000" w:themeColor="text1"/>
          <w:sz w:val="16"/>
          <w:szCs w:val="16"/>
        </w:rPr>
      </w:pPr>
    </w:p>
    <w:p w:rsidR="00F643E5" w:rsidRDefault="00F643E5" w:rsidP="00FA7A68">
      <w:pPr>
        <w:autoSpaceDE w:val="0"/>
        <w:autoSpaceDN w:val="0"/>
        <w:jc w:val="center"/>
        <w:rPr>
          <w:color w:val="000000" w:themeColor="text1"/>
          <w:sz w:val="16"/>
          <w:szCs w:val="16"/>
        </w:rPr>
      </w:pPr>
    </w:p>
    <w:p w:rsidR="00141651" w:rsidRPr="00E6607A" w:rsidRDefault="00141651" w:rsidP="00141651">
      <w:pPr>
        <w:autoSpaceDE w:val="0"/>
        <w:autoSpaceDN w:val="0"/>
        <w:jc w:val="center"/>
        <w:rPr>
          <w:b/>
          <w:color w:val="000000" w:themeColor="text1"/>
          <w:sz w:val="16"/>
          <w:szCs w:val="16"/>
        </w:rPr>
      </w:pPr>
      <w:r w:rsidRPr="00E6607A">
        <w:rPr>
          <w:b/>
          <w:color w:val="000000" w:themeColor="text1"/>
          <w:sz w:val="16"/>
          <w:szCs w:val="16"/>
        </w:rPr>
        <w:t>РЕШЕНИЕ</w:t>
      </w:r>
    </w:p>
    <w:p w:rsidR="00141651" w:rsidRDefault="00141651" w:rsidP="00141651">
      <w:pPr>
        <w:autoSpaceDE w:val="0"/>
        <w:autoSpaceDN w:val="0"/>
        <w:jc w:val="center"/>
        <w:rPr>
          <w:b/>
          <w:color w:val="000000" w:themeColor="text1"/>
          <w:sz w:val="16"/>
          <w:szCs w:val="16"/>
        </w:rPr>
      </w:pPr>
      <w:r w:rsidRPr="00E6607A">
        <w:rPr>
          <w:b/>
          <w:color w:val="000000" w:themeColor="text1"/>
          <w:sz w:val="16"/>
          <w:szCs w:val="16"/>
        </w:rPr>
        <w:t>Думы Солецкого муниципального района</w:t>
      </w:r>
    </w:p>
    <w:p w:rsidR="00141651" w:rsidRDefault="00141651" w:rsidP="00141651">
      <w:pPr>
        <w:autoSpaceDE w:val="0"/>
        <w:autoSpaceDN w:val="0"/>
        <w:jc w:val="center"/>
        <w:rPr>
          <w:b/>
          <w:color w:val="000000" w:themeColor="text1"/>
          <w:sz w:val="16"/>
          <w:szCs w:val="16"/>
        </w:rPr>
      </w:pPr>
    </w:p>
    <w:p w:rsidR="00141651" w:rsidRDefault="00141651" w:rsidP="00141651">
      <w:pPr>
        <w:autoSpaceDE w:val="0"/>
        <w:autoSpaceDN w:val="0"/>
        <w:jc w:val="center"/>
        <w:rPr>
          <w:color w:val="000000" w:themeColor="text1"/>
          <w:sz w:val="16"/>
          <w:szCs w:val="16"/>
        </w:rPr>
      </w:pPr>
      <w:r>
        <w:rPr>
          <w:color w:val="000000" w:themeColor="text1"/>
          <w:sz w:val="16"/>
          <w:szCs w:val="16"/>
        </w:rPr>
        <w:t>от 03</w:t>
      </w:r>
      <w:r w:rsidRPr="00E6607A">
        <w:rPr>
          <w:color w:val="000000" w:themeColor="text1"/>
          <w:sz w:val="16"/>
          <w:szCs w:val="16"/>
        </w:rPr>
        <w:t>.0</w:t>
      </w:r>
      <w:r>
        <w:rPr>
          <w:color w:val="000000" w:themeColor="text1"/>
          <w:sz w:val="16"/>
          <w:szCs w:val="16"/>
        </w:rPr>
        <w:t>5</w:t>
      </w:r>
      <w:r w:rsidRPr="00E6607A">
        <w:rPr>
          <w:color w:val="000000" w:themeColor="text1"/>
          <w:sz w:val="16"/>
          <w:szCs w:val="16"/>
        </w:rPr>
        <w:t xml:space="preserve">.2018 № </w:t>
      </w:r>
      <w:r>
        <w:rPr>
          <w:color w:val="000000" w:themeColor="text1"/>
          <w:sz w:val="16"/>
          <w:szCs w:val="16"/>
        </w:rPr>
        <w:t>2</w:t>
      </w:r>
      <w:r>
        <w:rPr>
          <w:color w:val="000000" w:themeColor="text1"/>
          <w:sz w:val="16"/>
          <w:szCs w:val="16"/>
        </w:rPr>
        <w:t>09</w:t>
      </w:r>
      <w:bookmarkStart w:id="0" w:name="_GoBack"/>
      <w:bookmarkEnd w:id="0"/>
    </w:p>
    <w:p w:rsidR="00141651" w:rsidRDefault="00141651" w:rsidP="00141651">
      <w:pPr>
        <w:autoSpaceDE w:val="0"/>
        <w:autoSpaceDN w:val="0"/>
        <w:jc w:val="center"/>
        <w:rPr>
          <w:color w:val="000000" w:themeColor="text1"/>
          <w:sz w:val="16"/>
          <w:szCs w:val="16"/>
        </w:rPr>
      </w:pPr>
      <w:r>
        <w:rPr>
          <w:color w:val="000000" w:themeColor="text1"/>
          <w:sz w:val="16"/>
          <w:szCs w:val="16"/>
        </w:rPr>
        <w:t>г. Сольцы</w:t>
      </w:r>
    </w:p>
    <w:p w:rsidR="00F643E5" w:rsidRDefault="00F643E5" w:rsidP="00FA7A68">
      <w:pPr>
        <w:autoSpaceDE w:val="0"/>
        <w:autoSpaceDN w:val="0"/>
        <w:jc w:val="center"/>
        <w:rPr>
          <w:color w:val="000000" w:themeColor="text1"/>
          <w:sz w:val="16"/>
          <w:szCs w:val="16"/>
        </w:rPr>
      </w:pPr>
    </w:p>
    <w:p w:rsidR="00F643E5" w:rsidRDefault="00F643E5" w:rsidP="00F643E5">
      <w:pPr>
        <w:autoSpaceDE w:val="0"/>
        <w:autoSpaceDN w:val="0"/>
        <w:jc w:val="center"/>
        <w:rPr>
          <w:color w:val="000000" w:themeColor="text1"/>
          <w:sz w:val="16"/>
          <w:szCs w:val="16"/>
        </w:rPr>
      </w:pPr>
    </w:p>
    <w:p w:rsidR="00141651" w:rsidRPr="00B5520B" w:rsidRDefault="00141651" w:rsidP="00141651">
      <w:pPr>
        <w:jc w:val="center"/>
        <w:rPr>
          <w:b/>
          <w:sz w:val="16"/>
          <w:szCs w:val="16"/>
        </w:rPr>
      </w:pPr>
      <w:r w:rsidRPr="00B5520B">
        <w:rPr>
          <w:b/>
          <w:sz w:val="16"/>
          <w:szCs w:val="16"/>
        </w:rPr>
        <w:t>Об утверждении Устава</w:t>
      </w:r>
      <w:r>
        <w:rPr>
          <w:b/>
          <w:sz w:val="16"/>
          <w:szCs w:val="16"/>
        </w:rPr>
        <w:t xml:space="preserve"> </w:t>
      </w:r>
      <w:r w:rsidRPr="00B5520B">
        <w:rPr>
          <w:b/>
          <w:sz w:val="16"/>
          <w:szCs w:val="16"/>
        </w:rPr>
        <w:t>Солецкого муниципального района Новгородской области</w:t>
      </w:r>
    </w:p>
    <w:p w:rsidR="00141651" w:rsidRPr="00B5520B" w:rsidRDefault="00141651" w:rsidP="00141651">
      <w:pPr>
        <w:suppressLineNumbers/>
        <w:rPr>
          <w:sz w:val="16"/>
          <w:szCs w:val="16"/>
        </w:rPr>
      </w:pPr>
    </w:p>
    <w:p w:rsidR="00141651" w:rsidRPr="00B5520B" w:rsidRDefault="00141651" w:rsidP="00141651">
      <w:pPr>
        <w:jc w:val="center"/>
        <w:rPr>
          <w:sz w:val="16"/>
          <w:szCs w:val="16"/>
        </w:rPr>
      </w:pPr>
    </w:p>
    <w:p w:rsidR="00141651" w:rsidRPr="00B5520B" w:rsidRDefault="00141651" w:rsidP="00141651">
      <w:pPr>
        <w:autoSpaceDE w:val="0"/>
        <w:autoSpaceDN w:val="0"/>
        <w:adjustRightInd w:val="0"/>
        <w:ind w:firstLine="284"/>
        <w:jc w:val="both"/>
        <w:rPr>
          <w:b/>
          <w:sz w:val="16"/>
          <w:szCs w:val="16"/>
        </w:rPr>
      </w:pPr>
      <w:r w:rsidRPr="00B5520B">
        <w:rPr>
          <w:sz w:val="16"/>
          <w:szCs w:val="16"/>
        </w:rPr>
        <w:t xml:space="preserve">В соответствии с Федеральными законами от 6 октября 2003 года № 131-ФЗ «Об общих принципах организации местного самоуправления в Российской Федерации» и от 21 июля 2005 года № 97-ФЗ «О государственной регистрации уставов муниципальных образований», Дума Солецкого муниципального района </w:t>
      </w:r>
      <w:r w:rsidRPr="00B5520B">
        <w:rPr>
          <w:b/>
          <w:sz w:val="16"/>
          <w:szCs w:val="16"/>
        </w:rPr>
        <w:t>РЕШИЛА:</w:t>
      </w:r>
    </w:p>
    <w:p w:rsidR="00141651" w:rsidRPr="00B5520B" w:rsidRDefault="00141651" w:rsidP="00141651">
      <w:pPr>
        <w:autoSpaceDE w:val="0"/>
        <w:autoSpaceDN w:val="0"/>
        <w:adjustRightInd w:val="0"/>
        <w:ind w:firstLine="284"/>
        <w:jc w:val="both"/>
        <w:rPr>
          <w:sz w:val="16"/>
          <w:szCs w:val="16"/>
        </w:rPr>
      </w:pPr>
      <w:r w:rsidRPr="00B5520B">
        <w:rPr>
          <w:sz w:val="16"/>
          <w:szCs w:val="16"/>
        </w:rPr>
        <w:t>1. Утвердить прилагаемый Устав Солецкого муниципального района Новгородской области.</w:t>
      </w:r>
    </w:p>
    <w:p w:rsidR="00141651" w:rsidRPr="00B5520B" w:rsidRDefault="00141651" w:rsidP="00141651">
      <w:pPr>
        <w:autoSpaceDE w:val="0"/>
        <w:autoSpaceDN w:val="0"/>
        <w:adjustRightInd w:val="0"/>
        <w:ind w:firstLine="284"/>
        <w:jc w:val="both"/>
        <w:rPr>
          <w:sz w:val="16"/>
          <w:szCs w:val="16"/>
        </w:rPr>
      </w:pPr>
      <w:r w:rsidRPr="00B5520B">
        <w:rPr>
          <w:sz w:val="16"/>
          <w:szCs w:val="16"/>
        </w:rPr>
        <w:t>2. Главе Солецкого муниципального района Котову Александру Яковлевичу направить Устав Солецкого муниципального района Новгородской области на государственную регистрацию в Управление Министерства юстиции Российской Федерации по Новгородской области.</w:t>
      </w:r>
    </w:p>
    <w:p w:rsidR="00141651" w:rsidRPr="00B5520B" w:rsidRDefault="00141651" w:rsidP="00141651">
      <w:pPr>
        <w:autoSpaceDE w:val="0"/>
        <w:autoSpaceDN w:val="0"/>
        <w:adjustRightInd w:val="0"/>
        <w:ind w:firstLine="284"/>
        <w:jc w:val="both"/>
        <w:rPr>
          <w:sz w:val="16"/>
          <w:szCs w:val="16"/>
        </w:rPr>
      </w:pPr>
      <w:r w:rsidRPr="00B5520B">
        <w:rPr>
          <w:sz w:val="16"/>
          <w:szCs w:val="16"/>
        </w:rPr>
        <w:t xml:space="preserve">3. Устав Солецкого муниципального района Новгородской области вступает в силу после его государственной регистрации и официального опубликования в периодическом печатном издании – бюллетень «Солецкий вестник». </w:t>
      </w:r>
    </w:p>
    <w:p w:rsidR="00141651" w:rsidRPr="00B5520B" w:rsidRDefault="00141651" w:rsidP="00141651">
      <w:pPr>
        <w:autoSpaceDE w:val="0"/>
        <w:autoSpaceDN w:val="0"/>
        <w:adjustRightInd w:val="0"/>
        <w:ind w:firstLine="284"/>
        <w:jc w:val="both"/>
        <w:rPr>
          <w:sz w:val="16"/>
          <w:szCs w:val="16"/>
        </w:rPr>
      </w:pPr>
      <w:r w:rsidRPr="00B5520B">
        <w:rPr>
          <w:sz w:val="16"/>
          <w:szCs w:val="16"/>
        </w:rPr>
        <w:t>4. Признать утратившими силу со дня вступления в силу Устава Солецкого муниципального района Новгородской области:</w:t>
      </w:r>
    </w:p>
    <w:p w:rsidR="00141651" w:rsidRPr="00B5520B" w:rsidRDefault="00141651" w:rsidP="00141651">
      <w:pPr>
        <w:autoSpaceDE w:val="0"/>
        <w:autoSpaceDN w:val="0"/>
        <w:adjustRightInd w:val="0"/>
        <w:ind w:firstLine="284"/>
        <w:jc w:val="both"/>
        <w:rPr>
          <w:sz w:val="16"/>
          <w:szCs w:val="16"/>
        </w:rPr>
      </w:pPr>
      <w:r w:rsidRPr="00B5520B">
        <w:rPr>
          <w:sz w:val="16"/>
          <w:szCs w:val="16"/>
        </w:rPr>
        <w:t>Устав Солецкого муниципального района;</w:t>
      </w:r>
    </w:p>
    <w:p w:rsidR="00141651" w:rsidRPr="00B5520B" w:rsidRDefault="00141651" w:rsidP="00141651">
      <w:pPr>
        <w:autoSpaceDE w:val="0"/>
        <w:autoSpaceDN w:val="0"/>
        <w:adjustRightInd w:val="0"/>
        <w:ind w:firstLine="284"/>
        <w:jc w:val="both"/>
        <w:rPr>
          <w:sz w:val="16"/>
          <w:szCs w:val="16"/>
        </w:rPr>
      </w:pPr>
      <w:r w:rsidRPr="00B5520B">
        <w:rPr>
          <w:sz w:val="16"/>
          <w:szCs w:val="16"/>
        </w:rPr>
        <w:t>решение Думы Солецкого муниципального района от 09.12.2005 № 24 «О принятии Устава Солецкого муниципального района»;</w:t>
      </w:r>
    </w:p>
    <w:p w:rsidR="00141651" w:rsidRPr="00B5520B" w:rsidRDefault="00141651" w:rsidP="00141651">
      <w:pPr>
        <w:autoSpaceDE w:val="0"/>
        <w:autoSpaceDN w:val="0"/>
        <w:adjustRightInd w:val="0"/>
        <w:ind w:firstLine="284"/>
        <w:jc w:val="both"/>
        <w:rPr>
          <w:sz w:val="16"/>
          <w:szCs w:val="16"/>
        </w:rPr>
      </w:pPr>
      <w:r w:rsidRPr="00B5520B">
        <w:rPr>
          <w:sz w:val="16"/>
          <w:szCs w:val="16"/>
        </w:rPr>
        <w:lastRenderedPageBreak/>
        <w:t>решение Думы Солецкого муниципального района от 07.03.2006 № 72 «О внесении изменений в Устав Солецкого муниципального района»;</w:t>
      </w:r>
    </w:p>
    <w:p w:rsidR="00141651" w:rsidRPr="00B5520B" w:rsidRDefault="00141651" w:rsidP="00141651">
      <w:pPr>
        <w:autoSpaceDE w:val="0"/>
        <w:autoSpaceDN w:val="0"/>
        <w:adjustRightInd w:val="0"/>
        <w:ind w:firstLine="284"/>
        <w:jc w:val="both"/>
        <w:rPr>
          <w:sz w:val="16"/>
          <w:szCs w:val="16"/>
        </w:rPr>
      </w:pPr>
      <w:r w:rsidRPr="00B5520B">
        <w:rPr>
          <w:sz w:val="16"/>
          <w:szCs w:val="16"/>
        </w:rPr>
        <w:t>решение Думы Солецкого муниципального района от 30.10.2006 № 153 «О принятии изменений в Устав Солецкого муниципального района»;</w:t>
      </w:r>
    </w:p>
    <w:p w:rsidR="00141651" w:rsidRPr="00B5520B" w:rsidRDefault="00141651" w:rsidP="00141651">
      <w:pPr>
        <w:autoSpaceDE w:val="0"/>
        <w:autoSpaceDN w:val="0"/>
        <w:adjustRightInd w:val="0"/>
        <w:ind w:firstLine="284"/>
        <w:jc w:val="both"/>
        <w:rPr>
          <w:sz w:val="16"/>
          <w:szCs w:val="16"/>
        </w:rPr>
      </w:pPr>
      <w:r w:rsidRPr="00B5520B">
        <w:rPr>
          <w:sz w:val="16"/>
          <w:szCs w:val="16"/>
        </w:rPr>
        <w:t>решение Думы Солецкого муниципального района от 20.12.2006 № 191 «О принятии изменений в Устав Солецкого муниципального района»;</w:t>
      </w:r>
    </w:p>
    <w:p w:rsidR="00141651" w:rsidRPr="00B5520B" w:rsidRDefault="00141651" w:rsidP="00141651">
      <w:pPr>
        <w:autoSpaceDE w:val="0"/>
        <w:autoSpaceDN w:val="0"/>
        <w:adjustRightInd w:val="0"/>
        <w:ind w:firstLine="284"/>
        <w:jc w:val="both"/>
        <w:rPr>
          <w:sz w:val="16"/>
          <w:szCs w:val="16"/>
        </w:rPr>
      </w:pPr>
      <w:r w:rsidRPr="00B5520B">
        <w:rPr>
          <w:sz w:val="16"/>
          <w:szCs w:val="16"/>
        </w:rPr>
        <w:t>решение Думы Солецкого муниципального района от 30.03.2007 № 227 «О принятии изменений в Устав Солецкого муниципального района»;</w:t>
      </w:r>
    </w:p>
    <w:p w:rsidR="00141651" w:rsidRPr="00B5520B" w:rsidRDefault="00141651" w:rsidP="00141651">
      <w:pPr>
        <w:autoSpaceDE w:val="0"/>
        <w:autoSpaceDN w:val="0"/>
        <w:adjustRightInd w:val="0"/>
        <w:ind w:firstLine="284"/>
        <w:jc w:val="both"/>
        <w:rPr>
          <w:sz w:val="16"/>
          <w:szCs w:val="16"/>
        </w:rPr>
      </w:pPr>
      <w:r w:rsidRPr="00B5520B">
        <w:rPr>
          <w:sz w:val="16"/>
          <w:szCs w:val="16"/>
        </w:rPr>
        <w:t>решение Думы Солецкого муниципального района от 28.09.2007 № 277 «О принятии изменений в Устав Солецкого муниципальн</w:t>
      </w:r>
      <w:r w:rsidRPr="00B5520B">
        <w:rPr>
          <w:sz w:val="16"/>
          <w:szCs w:val="16"/>
        </w:rPr>
        <w:t>о</w:t>
      </w:r>
      <w:r w:rsidRPr="00B5520B">
        <w:rPr>
          <w:sz w:val="16"/>
          <w:szCs w:val="16"/>
        </w:rPr>
        <w:t>го района»;</w:t>
      </w:r>
    </w:p>
    <w:p w:rsidR="00141651" w:rsidRPr="00B5520B" w:rsidRDefault="00141651" w:rsidP="00141651">
      <w:pPr>
        <w:autoSpaceDE w:val="0"/>
        <w:autoSpaceDN w:val="0"/>
        <w:adjustRightInd w:val="0"/>
        <w:ind w:firstLine="284"/>
        <w:jc w:val="both"/>
        <w:rPr>
          <w:sz w:val="16"/>
          <w:szCs w:val="16"/>
        </w:rPr>
      </w:pPr>
      <w:r w:rsidRPr="00B5520B">
        <w:rPr>
          <w:sz w:val="16"/>
          <w:szCs w:val="16"/>
        </w:rPr>
        <w:t>решение Думы Солецкого муниципального района от 24.11.2007 № 293 «О принятии изменений в Устав Солецкого муниципального района»;</w:t>
      </w:r>
    </w:p>
    <w:p w:rsidR="00141651" w:rsidRPr="00B5520B" w:rsidRDefault="00141651" w:rsidP="00141651">
      <w:pPr>
        <w:autoSpaceDE w:val="0"/>
        <w:autoSpaceDN w:val="0"/>
        <w:adjustRightInd w:val="0"/>
        <w:ind w:firstLine="284"/>
        <w:jc w:val="both"/>
        <w:rPr>
          <w:sz w:val="16"/>
          <w:szCs w:val="16"/>
        </w:rPr>
      </w:pPr>
      <w:r w:rsidRPr="00B5520B">
        <w:rPr>
          <w:sz w:val="16"/>
          <w:szCs w:val="16"/>
        </w:rPr>
        <w:t>решение Думы Солецкого муниципального района от 21.02.2008 № 334 «О принятии изменений в Устав Солецкого муниципального района»;</w:t>
      </w:r>
    </w:p>
    <w:p w:rsidR="00141651" w:rsidRPr="00B5520B" w:rsidRDefault="00141651" w:rsidP="00141651">
      <w:pPr>
        <w:autoSpaceDE w:val="0"/>
        <w:autoSpaceDN w:val="0"/>
        <w:adjustRightInd w:val="0"/>
        <w:ind w:firstLine="284"/>
        <w:jc w:val="both"/>
        <w:rPr>
          <w:sz w:val="16"/>
          <w:szCs w:val="16"/>
        </w:rPr>
      </w:pPr>
      <w:r w:rsidRPr="00B5520B">
        <w:rPr>
          <w:sz w:val="16"/>
          <w:szCs w:val="16"/>
        </w:rPr>
        <w:t>решение Думы Солецкого муниципального района от 23.10.2008 № 403 «О принятии изменений в Устав Солецкого муниципального района»;</w:t>
      </w:r>
    </w:p>
    <w:p w:rsidR="00141651" w:rsidRPr="00B5520B" w:rsidRDefault="00141651" w:rsidP="00141651">
      <w:pPr>
        <w:autoSpaceDE w:val="0"/>
        <w:autoSpaceDN w:val="0"/>
        <w:adjustRightInd w:val="0"/>
        <w:ind w:firstLine="284"/>
        <w:jc w:val="both"/>
        <w:rPr>
          <w:sz w:val="16"/>
          <w:szCs w:val="16"/>
        </w:rPr>
      </w:pPr>
      <w:r w:rsidRPr="00B5520B">
        <w:rPr>
          <w:sz w:val="16"/>
          <w:szCs w:val="16"/>
        </w:rPr>
        <w:t>решение Думы Солецкого муниципального района от 24.09.2009 № 496 «О принятии изменений в Устав Солецкого муниципального района»;</w:t>
      </w:r>
    </w:p>
    <w:p w:rsidR="00141651" w:rsidRPr="00B5520B" w:rsidRDefault="00141651" w:rsidP="00141651">
      <w:pPr>
        <w:autoSpaceDE w:val="0"/>
        <w:autoSpaceDN w:val="0"/>
        <w:adjustRightInd w:val="0"/>
        <w:ind w:firstLine="284"/>
        <w:jc w:val="both"/>
        <w:rPr>
          <w:sz w:val="16"/>
          <w:szCs w:val="16"/>
        </w:rPr>
      </w:pPr>
      <w:r w:rsidRPr="00B5520B">
        <w:rPr>
          <w:sz w:val="16"/>
          <w:szCs w:val="16"/>
        </w:rPr>
        <w:t>решение Думы Солецкого муниципального района от 25.09.2010 № 584 «О рассмотрении отказа в государственной регистрации муниципального правового акта «О внесении изменений в Устав Солецкого муниципального района»»;</w:t>
      </w:r>
    </w:p>
    <w:p w:rsidR="00141651" w:rsidRPr="00B5520B" w:rsidRDefault="00141651" w:rsidP="00141651">
      <w:pPr>
        <w:autoSpaceDE w:val="0"/>
        <w:autoSpaceDN w:val="0"/>
        <w:adjustRightInd w:val="0"/>
        <w:ind w:firstLine="284"/>
        <w:jc w:val="both"/>
        <w:rPr>
          <w:sz w:val="16"/>
          <w:szCs w:val="16"/>
        </w:rPr>
      </w:pPr>
      <w:r w:rsidRPr="00B5520B">
        <w:rPr>
          <w:sz w:val="16"/>
          <w:szCs w:val="16"/>
        </w:rPr>
        <w:t>решение Думы Солецкого муниципального района от 26.05.2011 № 65 «О принятии изменений в Устав Солецкого муниципального района»;</w:t>
      </w:r>
    </w:p>
    <w:p w:rsidR="00141651" w:rsidRPr="00B5520B" w:rsidRDefault="00141651" w:rsidP="00141651">
      <w:pPr>
        <w:autoSpaceDE w:val="0"/>
        <w:autoSpaceDN w:val="0"/>
        <w:adjustRightInd w:val="0"/>
        <w:ind w:firstLine="284"/>
        <w:jc w:val="both"/>
        <w:rPr>
          <w:sz w:val="16"/>
          <w:szCs w:val="16"/>
        </w:rPr>
      </w:pPr>
      <w:r w:rsidRPr="00B5520B">
        <w:rPr>
          <w:sz w:val="16"/>
          <w:szCs w:val="16"/>
        </w:rPr>
        <w:t>решение Думы Солецкого муниципального района от 15.12.2011 № 121 «О принятии изменений в Устав Солецкого муниципального района»;</w:t>
      </w:r>
    </w:p>
    <w:p w:rsidR="00141651" w:rsidRPr="00B5520B" w:rsidRDefault="00141651" w:rsidP="00141651">
      <w:pPr>
        <w:autoSpaceDE w:val="0"/>
        <w:autoSpaceDN w:val="0"/>
        <w:adjustRightInd w:val="0"/>
        <w:ind w:firstLine="284"/>
        <w:jc w:val="both"/>
        <w:rPr>
          <w:sz w:val="16"/>
          <w:szCs w:val="16"/>
        </w:rPr>
      </w:pPr>
      <w:r w:rsidRPr="00B5520B">
        <w:rPr>
          <w:sz w:val="16"/>
          <w:szCs w:val="16"/>
        </w:rPr>
        <w:t>решение Думы Солецкого муниципального района от 30.03.2012 № 153 «О принятии изменений в Устав Солецкого муниципального района»;</w:t>
      </w:r>
    </w:p>
    <w:p w:rsidR="00141651" w:rsidRPr="00B5520B" w:rsidRDefault="00141651" w:rsidP="00141651">
      <w:pPr>
        <w:autoSpaceDE w:val="0"/>
        <w:autoSpaceDN w:val="0"/>
        <w:adjustRightInd w:val="0"/>
        <w:ind w:firstLine="284"/>
        <w:jc w:val="both"/>
        <w:rPr>
          <w:sz w:val="16"/>
          <w:szCs w:val="16"/>
        </w:rPr>
      </w:pPr>
      <w:r w:rsidRPr="00B5520B">
        <w:rPr>
          <w:sz w:val="16"/>
          <w:szCs w:val="16"/>
        </w:rPr>
        <w:t>решение Думы Солецкого муниципального района от 28.09.2012 № 186 «О принятии изменений в Устав Солецкого муниципального района»;</w:t>
      </w:r>
    </w:p>
    <w:p w:rsidR="00141651" w:rsidRPr="00B5520B" w:rsidRDefault="00141651" w:rsidP="00141651">
      <w:pPr>
        <w:autoSpaceDE w:val="0"/>
        <w:autoSpaceDN w:val="0"/>
        <w:adjustRightInd w:val="0"/>
        <w:ind w:firstLine="284"/>
        <w:jc w:val="both"/>
        <w:rPr>
          <w:sz w:val="16"/>
          <w:szCs w:val="16"/>
        </w:rPr>
      </w:pPr>
      <w:r w:rsidRPr="00B5520B">
        <w:rPr>
          <w:sz w:val="16"/>
          <w:szCs w:val="16"/>
        </w:rPr>
        <w:t>решение Думы Солецкого муниципального района от 14.05.2013 № 248 «О внесении изменений и дополнений в Устав Солецкого муниципального района»;</w:t>
      </w:r>
    </w:p>
    <w:p w:rsidR="00141651" w:rsidRPr="00B5520B" w:rsidRDefault="00141651" w:rsidP="00141651">
      <w:pPr>
        <w:autoSpaceDE w:val="0"/>
        <w:autoSpaceDN w:val="0"/>
        <w:adjustRightInd w:val="0"/>
        <w:ind w:firstLine="284"/>
        <w:jc w:val="both"/>
        <w:rPr>
          <w:sz w:val="16"/>
          <w:szCs w:val="16"/>
        </w:rPr>
      </w:pPr>
      <w:r w:rsidRPr="00B5520B">
        <w:rPr>
          <w:sz w:val="16"/>
          <w:szCs w:val="16"/>
        </w:rPr>
        <w:t>решение Думы Солецкого муниципального района от 26.09.2013 № 266 «О принятии изменений в Устав Солецкого муниципального района»;</w:t>
      </w:r>
    </w:p>
    <w:p w:rsidR="00141651" w:rsidRPr="00B5520B" w:rsidRDefault="00141651" w:rsidP="00141651">
      <w:pPr>
        <w:autoSpaceDE w:val="0"/>
        <w:autoSpaceDN w:val="0"/>
        <w:adjustRightInd w:val="0"/>
        <w:ind w:firstLine="284"/>
        <w:jc w:val="both"/>
        <w:rPr>
          <w:sz w:val="16"/>
          <w:szCs w:val="16"/>
        </w:rPr>
      </w:pPr>
      <w:r w:rsidRPr="00B5520B">
        <w:rPr>
          <w:sz w:val="16"/>
          <w:szCs w:val="16"/>
        </w:rPr>
        <w:t>решение Думы Солецкого муниципального района от 19.12.2013 № 291 «О принятии изменений в Устав Солецкого муниципального района»;</w:t>
      </w:r>
    </w:p>
    <w:p w:rsidR="00141651" w:rsidRPr="00B5520B" w:rsidRDefault="00141651" w:rsidP="00141651">
      <w:pPr>
        <w:autoSpaceDE w:val="0"/>
        <w:autoSpaceDN w:val="0"/>
        <w:adjustRightInd w:val="0"/>
        <w:ind w:firstLine="284"/>
        <w:jc w:val="both"/>
        <w:rPr>
          <w:sz w:val="16"/>
          <w:szCs w:val="16"/>
        </w:rPr>
      </w:pPr>
      <w:r w:rsidRPr="00B5520B">
        <w:rPr>
          <w:sz w:val="16"/>
          <w:szCs w:val="16"/>
        </w:rPr>
        <w:t>решение Думы Солецкого муниципального района от 27.03.2014 № 320 «О внесении изменений и дополнений в Устав Солецкого муниципального района»;</w:t>
      </w:r>
    </w:p>
    <w:p w:rsidR="00141651" w:rsidRPr="00B5520B" w:rsidRDefault="00141651" w:rsidP="00141651">
      <w:pPr>
        <w:autoSpaceDE w:val="0"/>
        <w:autoSpaceDN w:val="0"/>
        <w:adjustRightInd w:val="0"/>
        <w:ind w:firstLine="284"/>
        <w:jc w:val="both"/>
        <w:rPr>
          <w:sz w:val="16"/>
          <w:szCs w:val="16"/>
        </w:rPr>
      </w:pPr>
      <w:r w:rsidRPr="00B5520B">
        <w:rPr>
          <w:sz w:val="16"/>
          <w:szCs w:val="16"/>
        </w:rPr>
        <w:t>решение Думы Солецкого муниципального района от 26.06.2014 № 341 «О внесении изменений в Устав Солецкого муниципального района»;</w:t>
      </w:r>
    </w:p>
    <w:p w:rsidR="00141651" w:rsidRPr="00B5520B" w:rsidRDefault="00141651" w:rsidP="00141651">
      <w:pPr>
        <w:autoSpaceDE w:val="0"/>
        <w:autoSpaceDN w:val="0"/>
        <w:adjustRightInd w:val="0"/>
        <w:ind w:firstLine="284"/>
        <w:jc w:val="both"/>
        <w:rPr>
          <w:sz w:val="16"/>
          <w:szCs w:val="16"/>
        </w:rPr>
      </w:pPr>
      <w:r w:rsidRPr="00B5520B">
        <w:rPr>
          <w:sz w:val="16"/>
          <w:szCs w:val="16"/>
        </w:rPr>
        <w:t>решение Думы Солецкого муниципального района от 15.01.2015 № 401 «О внесении изменений и дополнений в Устав Солецкого муниципального района»;</w:t>
      </w:r>
    </w:p>
    <w:p w:rsidR="00141651" w:rsidRPr="00B5520B" w:rsidRDefault="00141651" w:rsidP="00141651">
      <w:pPr>
        <w:autoSpaceDE w:val="0"/>
        <w:autoSpaceDN w:val="0"/>
        <w:adjustRightInd w:val="0"/>
        <w:ind w:firstLine="284"/>
        <w:jc w:val="both"/>
        <w:rPr>
          <w:sz w:val="16"/>
          <w:szCs w:val="16"/>
        </w:rPr>
      </w:pPr>
      <w:r w:rsidRPr="00B5520B">
        <w:rPr>
          <w:sz w:val="16"/>
          <w:szCs w:val="16"/>
        </w:rPr>
        <w:t>решение Думы Солецкого муниципального района от 29.05.2015 № 440 «О внесении изменений и дополнений в Устав Солецкого муниципального района»;</w:t>
      </w:r>
    </w:p>
    <w:p w:rsidR="00141651" w:rsidRPr="00B5520B" w:rsidRDefault="00141651" w:rsidP="00141651">
      <w:pPr>
        <w:autoSpaceDE w:val="0"/>
        <w:autoSpaceDN w:val="0"/>
        <w:adjustRightInd w:val="0"/>
        <w:ind w:firstLine="284"/>
        <w:jc w:val="both"/>
        <w:rPr>
          <w:sz w:val="16"/>
          <w:szCs w:val="16"/>
        </w:rPr>
      </w:pPr>
      <w:r w:rsidRPr="00B5520B">
        <w:rPr>
          <w:sz w:val="16"/>
          <w:szCs w:val="16"/>
        </w:rPr>
        <w:t>решение Думы Солецкого муниципального района от 11.08.2015 № 455 «О внесении изменений и дополнений в Устав Солецкого муниципального района»;</w:t>
      </w:r>
    </w:p>
    <w:p w:rsidR="00141651" w:rsidRPr="00B5520B" w:rsidRDefault="00141651" w:rsidP="00141651">
      <w:pPr>
        <w:autoSpaceDE w:val="0"/>
        <w:autoSpaceDN w:val="0"/>
        <w:adjustRightInd w:val="0"/>
        <w:ind w:firstLine="284"/>
        <w:jc w:val="both"/>
        <w:rPr>
          <w:sz w:val="16"/>
          <w:szCs w:val="16"/>
        </w:rPr>
      </w:pPr>
      <w:r w:rsidRPr="00B5520B">
        <w:rPr>
          <w:sz w:val="16"/>
          <w:szCs w:val="16"/>
        </w:rPr>
        <w:t>решение Думы Солецкого муниципального района от 18.02.2016 № 41 «О внесении изменений и дополнений в Устав Солецкого муниципального района»;</w:t>
      </w:r>
    </w:p>
    <w:p w:rsidR="00141651" w:rsidRPr="00B5520B" w:rsidRDefault="00141651" w:rsidP="00141651">
      <w:pPr>
        <w:autoSpaceDE w:val="0"/>
        <w:autoSpaceDN w:val="0"/>
        <w:adjustRightInd w:val="0"/>
        <w:ind w:firstLine="284"/>
        <w:jc w:val="both"/>
        <w:rPr>
          <w:sz w:val="16"/>
          <w:szCs w:val="16"/>
        </w:rPr>
      </w:pPr>
      <w:r w:rsidRPr="00B5520B">
        <w:rPr>
          <w:sz w:val="16"/>
          <w:szCs w:val="16"/>
        </w:rPr>
        <w:lastRenderedPageBreak/>
        <w:t>решение Думы Солецкого муниципального района от 31.10.2016 № 92 «О внесении изменений и дополнений в Устав Солецкого муниципального района»;</w:t>
      </w:r>
    </w:p>
    <w:p w:rsidR="00141651" w:rsidRPr="00B5520B" w:rsidRDefault="00141651" w:rsidP="00141651">
      <w:pPr>
        <w:autoSpaceDE w:val="0"/>
        <w:autoSpaceDN w:val="0"/>
        <w:adjustRightInd w:val="0"/>
        <w:ind w:firstLine="284"/>
        <w:jc w:val="both"/>
        <w:rPr>
          <w:sz w:val="16"/>
          <w:szCs w:val="16"/>
        </w:rPr>
      </w:pPr>
      <w:r w:rsidRPr="00B5520B">
        <w:rPr>
          <w:sz w:val="16"/>
          <w:szCs w:val="16"/>
        </w:rPr>
        <w:t>решение Думы Солецкого муниципального района от 26.01.2017 № 120 «О внесении изменения и дополнения в Устав Солецкого муниципального района».</w:t>
      </w:r>
    </w:p>
    <w:p w:rsidR="00141651" w:rsidRPr="00B5520B" w:rsidRDefault="00141651" w:rsidP="00141651">
      <w:pPr>
        <w:ind w:firstLine="284"/>
        <w:jc w:val="both"/>
        <w:rPr>
          <w:sz w:val="16"/>
          <w:szCs w:val="16"/>
        </w:rPr>
      </w:pPr>
      <w:r w:rsidRPr="00B5520B">
        <w:rPr>
          <w:sz w:val="16"/>
          <w:szCs w:val="16"/>
        </w:rPr>
        <w:t>5. Опубликовать настоящее решение в периодическом печатном издании – бюллетень «Солецкий вестник» и разместить на официальном сайте Солецкого муниципального района.</w:t>
      </w:r>
    </w:p>
    <w:p w:rsidR="00141651" w:rsidRPr="00B5520B" w:rsidRDefault="00141651" w:rsidP="00141651">
      <w:pPr>
        <w:pStyle w:val="18"/>
        <w:suppressLineNumbers/>
        <w:snapToGrid w:val="0"/>
        <w:spacing w:before="0" w:after="0" w:line="240" w:lineRule="auto"/>
        <w:ind w:firstLine="0"/>
        <w:jc w:val="left"/>
        <w:rPr>
          <w:rFonts w:ascii="Times New Roman" w:hAnsi="Times New Roman" w:cs="Times New Roman"/>
          <w:b/>
          <w:sz w:val="16"/>
          <w:szCs w:val="16"/>
        </w:rPr>
      </w:pPr>
    </w:p>
    <w:tbl>
      <w:tblPr>
        <w:tblW w:w="4820" w:type="dxa"/>
        <w:tblInd w:w="60" w:type="dxa"/>
        <w:tblCellMar>
          <w:left w:w="60" w:type="dxa"/>
          <w:right w:w="60" w:type="dxa"/>
        </w:tblCellMar>
        <w:tblLook w:val="04A0" w:firstRow="1" w:lastRow="0" w:firstColumn="1" w:lastColumn="0" w:noHBand="0" w:noVBand="1"/>
      </w:tblPr>
      <w:tblGrid>
        <w:gridCol w:w="2268"/>
        <w:gridCol w:w="2552"/>
      </w:tblGrid>
      <w:tr w:rsidR="00141651" w:rsidRPr="00B5520B" w:rsidTr="00141651">
        <w:tc>
          <w:tcPr>
            <w:tcW w:w="2268" w:type="dxa"/>
          </w:tcPr>
          <w:p w:rsidR="00141651" w:rsidRPr="00B5520B" w:rsidRDefault="00141651" w:rsidP="008A033F">
            <w:pPr>
              <w:pStyle w:val="18"/>
              <w:suppressLineNumbers/>
              <w:snapToGrid w:val="0"/>
              <w:spacing w:before="0" w:after="0" w:line="240" w:lineRule="auto"/>
              <w:ind w:firstLine="0"/>
              <w:jc w:val="left"/>
              <w:rPr>
                <w:rFonts w:ascii="Times New Roman" w:hAnsi="Times New Roman" w:cs="Times New Roman"/>
                <w:b/>
                <w:sz w:val="16"/>
                <w:szCs w:val="16"/>
              </w:rPr>
            </w:pPr>
          </w:p>
          <w:p w:rsidR="00141651" w:rsidRPr="00B5520B" w:rsidRDefault="00141651" w:rsidP="008A033F">
            <w:pPr>
              <w:pStyle w:val="18"/>
              <w:suppressLineNumbers/>
              <w:snapToGrid w:val="0"/>
              <w:spacing w:before="0" w:after="0" w:line="240" w:lineRule="auto"/>
              <w:ind w:firstLine="0"/>
              <w:jc w:val="left"/>
              <w:rPr>
                <w:rFonts w:ascii="Times New Roman" w:hAnsi="Times New Roman" w:cs="Times New Roman"/>
                <w:b/>
                <w:sz w:val="16"/>
                <w:szCs w:val="16"/>
              </w:rPr>
            </w:pPr>
            <w:r w:rsidRPr="00B5520B">
              <w:rPr>
                <w:rFonts w:ascii="Times New Roman" w:hAnsi="Times New Roman" w:cs="Times New Roman"/>
                <w:b/>
                <w:sz w:val="16"/>
                <w:szCs w:val="16"/>
              </w:rPr>
              <w:t>Глава Солецкого</w:t>
            </w:r>
          </w:p>
          <w:p w:rsidR="00141651" w:rsidRPr="00B5520B" w:rsidRDefault="00141651" w:rsidP="008A033F">
            <w:pPr>
              <w:pStyle w:val="18"/>
              <w:suppressLineNumbers/>
              <w:snapToGrid w:val="0"/>
              <w:spacing w:before="0" w:after="0" w:line="240" w:lineRule="auto"/>
              <w:ind w:firstLine="0"/>
              <w:jc w:val="left"/>
              <w:rPr>
                <w:rFonts w:ascii="Times New Roman" w:hAnsi="Times New Roman" w:cs="Times New Roman"/>
                <w:b/>
                <w:spacing w:val="-6"/>
                <w:sz w:val="16"/>
                <w:szCs w:val="16"/>
              </w:rPr>
            </w:pPr>
            <w:r w:rsidRPr="00B5520B">
              <w:rPr>
                <w:rFonts w:ascii="Times New Roman" w:hAnsi="Times New Roman" w:cs="Times New Roman"/>
                <w:b/>
                <w:spacing w:val="-6"/>
                <w:sz w:val="16"/>
                <w:szCs w:val="16"/>
              </w:rPr>
              <w:t>муниципального района</w:t>
            </w:r>
          </w:p>
          <w:p w:rsidR="00141651" w:rsidRPr="00B5520B" w:rsidRDefault="00141651" w:rsidP="008A033F">
            <w:pPr>
              <w:pStyle w:val="18"/>
              <w:suppressLineNumbers/>
              <w:snapToGrid w:val="0"/>
              <w:spacing w:before="0" w:after="0" w:line="240" w:lineRule="auto"/>
              <w:ind w:firstLine="0"/>
              <w:jc w:val="left"/>
              <w:rPr>
                <w:rFonts w:ascii="Times New Roman" w:hAnsi="Times New Roman" w:cs="Times New Roman"/>
                <w:b/>
                <w:spacing w:val="-6"/>
                <w:sz w:val="16"/>
                <w:szCs w:val="16"/>
              </w:rPr>
            </w:pPr>
            <w:r w:rsidRPr="00B5520B">
              <w:rPr>
                <w:rFonts w:ascii="Times New Roman" w:hAnsi="Times New Roman" w:cs="Times New Roman"/>
                <w:b/>
                <w:spacing w:val="-6"/>
                <w:sz w:val="16"/>
                <w:szCs w:val="16"/>
              </w:rPr>
              <w:t xml:space="preserve">                                    А.Я. Котов</w:t>
            </w:r>
          </w:p>
        </w:tc>
        <w:tc>
          <w:tcPr>
            <w:tcW w:w="2552" w:type="dxa"/>
          </w:tcPr>
          <w:p w:rsidR="00141651" w:rsidRPr="00B5520B" w:rsidRDefault="00141651" w:rsidP="008A033F">
            <w:pPr>
              <w:pStyle w:val="18"/>
              <w:suppressLineNumbers/>
              <w:snapToGrid w:val="0"/>
              <w:spacing w:before="0" w:after="0" w:line="240" w:lineRule="auto"/>
              <w:ind w:firstLine="0"/>
              <w:jc w:val="left"/>
              <w:rPr>
                <w:rFonts w:ascii="Times New Roman" w:hAnsi="Times New Roman" w:cs="Times New Roman"/>
                <w:b/>
                <w:sz w:val="16"/>
                <w:szCs w:val="16"/>
              </w:rPr>
            </w:pPr>
          </w:p>
          <w:p w:rsidR="00141651" w:rsidRPr="00B5520B" w:rsidRDefault="00141651" w:rsidP="008A033F">
            <w:pPr>
              <w:pStyle w:val="18"/>
              <w:suppressLineNumbers/>
              <w:snapToGrid w:val="0"/>
              <w:spacing w:before="0" w:after="0" w:line="240" w:lineRule="auto"/>
              <w:ind w:firstLine="0"/>
              <w:jc w:val="left"/>
              <w:rPr>
                <w:rFonts w:ascii="Times New Roman" w:hAnsi="Times New Roman" w:cs="Times New Roman"/>
                <w:b/>
                <w:sz w:val="16"/>
                <w:szCs w:val="16"/>
              </w:rPr>
            </w:pPr>
            <w:r w:rsidRPr="00B5520B">
              <w:rPr>
                <w:rFonts w:ascii="Times New Roman" w:hAnsi="Times New Roman" w:cs="Times New Roman"/>
                <w:b/>
                <w:sz w:val="16"/>
                <w:szCs w:val="16"/>
              </w:rPr>
              <w:t xml:space="preserve">Председатель Думы Солецкого муниципального района </w:t>
            </w:r>
          </w:p>
          <w:p w:rsidR="00141651" w:rsidRPr="00B5520B" w:rsidRDefault="00141651" w:rsidP="008A033F">
            <w:pPr>
              <w:pStyle w:val="18"/>
              <w:suppressLineNumbers/>
              <w:snapToGrid w:val="0"/>
              <w:spacing w:before="0" w:after="0" w:line="240" w:lineRule="auto"/>
              <w:ind w:firstLine="0"/>
              <w:jc w:val="right"/>
              <w:rPr>
                <w:rFonts w:ascii="Times New Roman" w:hAnsi="Times New Roman" w:cs="Times New Roman"/>
                <w:b/>
                <w:sz w:val="16"/>
                <w:szCs w:val="16"/>
              </w:rPr>
            </w:pPr>
            <w:r w:rsidRPr="00B5520B">
              <w:rPr>
                <w:rFonts w:ascii="Times New Roman" w:hAnsi="Times New Roman" w:cs="Times New Roman"/>
                <w:b/>
                <w:sz w:val="16"/>
                <w:szCs w:val="16"/>
              </w:rPr>
              <w:t>С.М. Устинская</w:t>
            </w:r>
          </w:p>
        </w:tc>
      </w:tr>
    </w:tbl>
    <w:p w:rsidR="00141651" w:rsidRPr="00B5520B" w:rsidRDefault="00141651" w:rsidP="00141651">
      <w:pPr>
        <w:jc w:val="center"/>
        <w:rPr>
          <w:sz w:val="16"/>
          <w:szCs w:val="16"/>
        </w:rPr>
      </w:pPr>
    </w:p>
    <w:p w:rsidR="00F643E5" w:rsidRDefault="00F643E5" w:rsidP="00FA7A68">
      <w:pPr>
        <w:autoSpaceDE w:val="0"/>
        <w:autoSpaceDN w:val="0"/>
        <w:jc w:val="center"/>
        <w:rPr>
          <w:color w:val="000000" w:themeColor="text1"/>
          <w:sz w:val="16"/>
          <w:szCs w:val="16"/>
        </w:rPr>
      </w:pPr>
    </w:p>
    <w:p w:rsidR="00141651" w:rsidRDefault="00141651" w:rsidP="00FA7A68">
      <w:pPr>
        <w:autoSpaceDE w:val="0"/>
        <w:autoSpaceDN w:val="0"/>
        <w:jc w:val="center"/>
        <w:rPr>
          <w:color w:val="000000" w:themeColor="text1"/>
          <w:sz w:val="16"/>
          <w:szCs w:val="16"/>
        </w:rPr>
      </w:pPr>
    </w:p>
    <w:p w:rsidR="00141651" w:rsidRDefault="00141651" w:rsidP="00FA7A68">
      <w:pPr>
        <w:autoSpaceDE w:val="0"/>
        <w:autoSpaceDN w:val="0"/>
        <w:jc w:val="center"/>
        <w:rPr>
          <w:color w:val="000000" w:themeColor="text1"/>
          <w:sz w:val="16"/>
          <w:szCs w:val="16"/>
        </w:rPr>
      </w:pPr>
    </w:p>
    <w:p w:rsidR="00141651" w:rsidRPr="00141651" w:rsidRDefault="00141651" w:rsidP="00141651">
      <w:pPr>
        <w:pStyle w:val="1f"/>
        <w:spacing w:before="0" w:after="0"/>
        <w:jc w:val="right"/>
        <w:rPr>
          <w:rFonts w:ascii="Times New Roman" w:hAnsi="Times New Roman" w:cs="Times New Roman"/>
          <w:b/>
          <w:i w:val="0"/>
          <w:sz w:val="16"/>
          <w:szCs w:val="16"/>
        </w:rPr>
      </w:pPr>
      <w:proofErr w:type="gramStart"/>
      <w:r w:rsidRPr="00141651">
        <w:rPr>
          <w:rFonts w:ascii="Times New Roman" w:hAnsi="Times New Roman" w:cs="Times New Roman"/>
          <w:i w:val="0"/>
          <w:sz w:val="16"/>
          <w:szCs w:val="16"/>
        </w:rPr>
        <w:t>Принят</w:t>
      </w:r>
      <w:proofErr w:type="gramEnd"/>
      <w:r w:rsidRPr="00141651">
        <w:rPr>
          <w:rFonts w:ascii="Times New Roman" w:hAnsi="Times New Roman" w:cs="Times New Roman"/>
          <w:i w:val="0"/>
          <w:sz w:val="16"/>
          <w:szCs w:val="16"/>
        </w:rPr>
        <w:t xml:space="preserve"> решением Думы</w:t>
      </w:r>
    </w:p>
    <w:p w:rsidR="00141651" w:rsidRPr="00141651" w:rsidRDefault="00141651" w:rsidP="00141651">
      <w:pPr>
        <w:pStyle w:val="1f"/>
        <w:spacing w:before="0" w:after="0"/>
        <w:jc w:val="right"/>
        <w:rPr>
          <w:rFonts w:ascii="Times New Roman" w:hAnsi="Times New Roman" w:cs="Times New Roman"/>
          <w:b/>
          <w:i w:val="0"/>
          <w:sz w:val="16"/>
          <w:szCs w:val="16"/>
        </w:rPr>
      </w:pPr>
      <w:r w:rsidRPr="00141651">
        <w:rPr>
          <w:rFonts w:ascii="Times New Roman" w:hAnsi="Times New Roman" w:cs="Times New Roman"/>
          <w:i w:val="0"/>
          <w:sz w:val="16"/>
          <w:szCs w:val="16"/>
        </w:rPr>
        <w:t xml:space="preserve">Солецкого муниципального района </w:t>
      </w:r>
    </w:p>
    <w:p w:rsidR="00141651" w:rsidRPr="00141651" w:rsidRDefault="00141651" w:rsidP="00141651">
      <w:pPr>
        <w:pStyle w:val="1f"/>
        <w:spacing w:before="0" w:after="0"/>
        <w:jc w:val="right"/>
        <w:rPr>
          <w:rFonts w:ascii="Times New Roman" w:hAnsi="Times New Roman" w:cs="Times New Roman"/>
          <w:b/>
          <w:i w:val="0"/>
          <w:sz w:val="16"/>
          <w:szCs w:val="16"/>
        </w:rPr>
      </w:pPr>
      <w:r w:rsidRPr="00141651">
        <w:rPr>
          <w:rFonts w:ascii="Times New Roman" w:hAnsi="Times New Roman" w:cs="Times New Roman"/>
          <w:i w:val="0"/>
          <w:sz w:val="16"/>
          <w:szCs w:val="16"/>
        </w:rPr>
        <w:t>от «03 » мая 2018 № 209</w:t>
      </w:r>
    </w:p>
    <w:p w:rsidR="00141651" w:rsidRPr="00141651" w:rsidRDefault="00141651" w:rsidP="00141651">
      <w:pPr>
        <w:pStyle w:val="1f"/>
        <w:spacing w:before="0" w:after="0"/>
        <w:jc w:val="right"/>
        <w:rPr>
          <w:rFonts w:ascii="Times New Roman" w:hAnsi="Times New Roman" w:cs="Times New Roman"/>
          <w:b/>
          <w:i w:val="0"/>
          <w:sz w:val="16"/>
          <w:szCs w:val="16"/>
        </w:rPr>
      </w:pPr>
    </w:p>
    <w:p w:rsidR="00141651" w:rsidRPr="00141651" w:rsidRDefault="00141651" w:rsidP="00141651">
      <w:pPr>
        <w:pStyle w:val="1f"/>
        <w:spacing w:before="0" w:after="0"/>
        <w:jc w:val="right"/>
        <w:rPr>
          <w:rFonts w:ascii="Times New Roman" w:hAnsi="Times New Roman" w:cs="Times New Roman"/>
          <w:b/>
          <w:i w:val="0"/>
          <w:sz w:val="16"/>
          <w:szCs w:val="16"/>
        </w:rPr>
      </w:pPr>
      <w:r w:rsidRPr="00141651">
        <w:rPr>
          <w:rFonts w:ascii="Times New Roman" w:hAnsi="Times New Roman" w:cs="Times New Roman"/>
          <w:i w:val="0"/>
          <w:sz w:val="16"/>
          <w:szCs w:val="16"/>
        </w:rPr>
        <w:t>Глава муниципального района</w:t>
      </w:r>
    </w:p>
    <w:p w:rsidR="00141651" w:rsidRPr="00141651" w:rsidRDefault="00141651" w:rsidP="00141651">
      <w:pPr>
        <w:pStyle w:val="1f"/>
        <w:spacing w:before="0" w:after="0"/>
        <w:jc w:val="right"/>
        <w:rPr>
          <w:rFonts w:ascii="Times New Roman" w:hAnsi="Times New Roman" w:cs="Times New Roman"/>
          <w:b/>
          <w:i w:val="0"/>
          <w:sz w:val="16"/>
          <w:szCs w:val="16"/>
        </w:rPr>
      </w:pPr>
    </w:p>
    <w:p w:rsidR="00141651" w:rsidRPr="00141651" w:rsidRDefault="00141651" w:rsidP="00141651">
      <w:pPr>
        <w:jc w:val="right"/>
        <w:rPr>
          <w:sz w:val="16"/>
          <w:szCs w:val="16"/>
        </w:rPr>
      </w:pPr>
      <w:r w:rsidRPr="00141651">
        <w:rPr>
          <w:sz w:val="16"/>
          <w:szCs w:val="16"/>
        </w:rPr>
        <w:t>_____________ А.Я. Котов</w:t>
      </w:r>
    </w:p>
    <w:p w:rsidR="00141651" w:rsidRPr="00E34FA4" w:rsidRDefault="00141651" w:rsidP="00141651">
      <w:pPr>
        <w:jc w:val="center"/>
        <w:rPr>
          <w:sz w:val="16"/>
          <w:szCs w:val="16"/>
        </w:rPr>
      </w:pPr>
    </w:p>
    <w:p w:rsidR="00141651" w:rsidRPr="00E34FA4" w:rsidRDefault="00141651" w:rsidP="00141651">
      <w:pPr>
        <w:jc w:val="center"/>
        <w:rPr>
          <w:sz w:val="16"/>
          <w:szCs w:val="16"/>
        </w:rPr>
      </w:pPr>
    </w:p>
    <w:p w:rsidR="00141651" w:rsidRPr="00E34FA4" w:rsidRDefault="00141651" w:rsidP="00141651">
      <w:pPr>
        <w:jc w:val="center"/>
        <w:rPr>
          <w:sz w:val="16"/>
          <w:szCs w:val="16"/>
        </w:rPr>
      </w:pPr>
    </w:p>
    <w:p w:rsidR="00141651" w:rsidRPr="00E34FA4" w:rsidRDefault="00141651" w:rsidP="00141651">
      <w:pPr>
        <w:jc w:val="center"/>
        <w:rPr>
          <w:sz w:val="16"/>
          <w:szCs w:val="16"/>
        </w:rPr>
      </w:pPr>
    </w:p>
    <w:p w:rsidR="00141651" w:rsidRPr="00E34FA4" w:rsidRDefault="00141651" w:rsidP="00141651">
      <w:pPr>
        <w:jc w:val="center"/>
        <w:rPr>
          <w:b/>
          <w:bCs/>
          <w:sz w:val="16"/>
          <w:szCs w:val="16"/>
        </w:rPr>
      </w:pPr>
      <w:r w:rsidRPr="00E34FA4">
        <w:rPr>
          <w:b/>
          <w:bCs/>
          <w:sz w:val="16"/>
          <w:szCs w:val="16"/>
        </w:rPr>
        <w:t xml:space="preserve">Устав </w:t>
      </w:r>
    </w:p>
    <w:p w:rsidR="00141651" w:rsidRPr="00E34FA4" w:rsidRDefault="00141651" w:rsidP="00141651">
      <w:pPr>
        <w:jc w:val="center"/>
        <w:rPr>
          <w:b/>
          <w:bCs/>
          <w:sz w:val="16"/>
          <w:szCs w:val="16"/>
        </w:rPr>
      </w:pPr>
      <w:r w:rsidRPr="00E34FA4">
        <w:rPr>
          <w:b/>
          <w:bCs/>
          <w:sz w:val="16"/>
          <w:szCs w:val="16"/>
        </w:rPr>
        <w:t>Солецкого муниципального района</w:t>
      </w:r>
    </w:p>
    <w:p w:rsidR="00141651" w:rsidRPr="00E34FA4" w:rsidRDefault="00141651" w:rsidP="00141651">
      <w:pPr>
        <w:jc w:val="center"/>
        <w:rPr>
          <w:b/>
          <w:bCs/>
          <w:sz w:val="16"/>
          <w:szCs w:val="16"/>
        </w:rPr>
      </w:pPr>
      <w:r w:rsidRPr="00E34FA4">
        <w:rPr>
          <w:b/>
          <w:bCs/>
          <w:sz w:val="16"/>
          <w:szCs w:val="16"/>
        </w:rPr>
        <w:t>Новгородской области</w:t>
      </w:r>
    </w:p>
    <w:p w:rsidR="00141651" w:rsidRPr="00E34FA4" w:rsidRDefault="00141651" w:rsidP="00141651">
      <w:pPr>
        <w:jc w:val="center"/>
        <w:rPr>
          <w:sz w:val="16"/>
          <w:szCs w:val="16"/>
        </w:rPr>
      </w:pPr>
    </w:p>
    <w:p w:rsidR="00141651" w:rsidRDefault="00141651" w:rsidP="00141651">
      <w:pPr>
        <w:rPr>
          <w:sz w:val="16"/>
          <w:szCs w:val="16"/>
        </w:rPr>
      </w:pPr>
    </w:p>
    <w:p w:rsidR="00141651" w:rsidRDefault="00141651" w:rsidP="00141651">
      <w:pPr>
        <w:rPr>
          <w:sz w:val="16"/>
          <w:szCs w:val="16"/>
        </w:rPr>
      </w:pPr>
    </w:p>
    <w:p w:rsidR="00141651" w:rsidRPr="00E34FA4" w:rsidRDefault="00141651" w:rsidP="00141651">
      <w:pPr>
        <w:rPr>
          <w:sz w:val="16"/>
          <w:szCs w:val="16"/>
        </w:rPr>
      </w:pPr>
    </w:p>
    <w:p w:rsidR="00141651" w:rsidRPr="00141651" w:rsidRDefault="00141651" w:rsidP="00141651">
      <w:pPr>
        <w:jc w:val="center"/>
        <w:rPr>
          <w:b/>
          <w:sz w:val="15"/>
          <w:szCs w:val="15"/>
        </w:rPr>
      </w:pPr>
      <w:r w:rsidRPr="00141651">
        <w:rPr>
          <w:b/>
          <w:sz w:val="15"/>
          <w:szCs w:val="15"/>
        </w:rPr>
        <w:t>Глава I. ОБЩИЕ ПОЛОЖЕНИЯ</w:t>
      </w:r>
    </w:p>
    <w:p w:rsidR="00141651" w:rsidRPr="00141651" w:rsidRDefault="00141651" w:rsidP="00141651">
      <w:pPr>
        <w:pStyle w:val="affffffffa"/>
        <w:ind w:firstLine="284"/>
        <w:rPr>
          <w:sz w:val="15"/>
          <w:szCs w:val="15"/>
        </w:rPr>
      </w:pPr>
      <w:bookmarkStart w:id="1" w:name="Par54"/>
      <w:bookmarkEnd w:id="1"/>
      <w:r w:rsidRPr="00141651">
        <w:rPr>
          <w:sz w:val="15"/>
          <w:szCs w:val="15"/>
        </w:rPr>
        <w:t xml:space="preserve">Статья 1. Правовой статус муниципального образования </w:t>
      </w:r>
    </w:p>
    <w:p w:rsidR="00141651" w:rsidRPr="00141651" w:rsidRDefault="00141651" w:rsidP="00141651">
      <w:pPr>
        <w:pStyle w:val="ConsPlusNormal"/>
        <w:ind w:firstLine="284"/>
        <w:jc w:val="both"/>
        <w:rPr>
          <w:rFonts w:ascii="Times New Roman" w:hAnsi="Times New Roman" w:cs="Times New Roman"/>
          <w:sz w:val="15"/>
          <w:szCs w:val="15"/>
        </w:rPr>
      </w:pPr>
      <w:r w:rsidRPr="00141651">
        <w:rPr>
          <w:rFonts w:ascii="Times New Roman" w:hAnsi="Times New Roman" w:cs="Times New Roman"/>
          <w:sz w:val="15"/>
          <w:szCs w:val="15"/>
        </w:rPr>
        <w:t>1. Солецкий муниципальный район Новгородской области (далее Солецкий муниципальный район) - муниципальное образование, статус которого установлен областным законом от 07.06.2004 284-ОЗ «О наделении сельских районов и города Великий Новгород статусом муниципальных районов и городского округа Новгородской области и утверждении границ их территорий».</w:t>
      </w:r>
    </w:p>
    <w:p w:rsidR="00141651" w:rsidRPr="00141651" w:rsidRDefault="00141651" w:rsidP="00141651">
      <w:pPr>
        <w:ind w:firstLine="284"/>
        <w:jc w:val="both"/>
        <w:rPr>
          <w:sz w:val="15"/>
          <w:szCs w:val="15"/>
        </w:rPr>
      </w:pPr>
      <w:r w:rsidRPr="00141651">
        <w:rPr>
          <w:sz w:val="15"/>
          <w:szCs w:val="15"/>
        </w:rPr>
        <w:t>2. Административным центром Солецкого муниципального района является город Сольцы.</w:t>
      </w:r>
    </w:p>
    <w:p w:rsidR="00141651" w:rsidRPr="00141651" w:rsidRDefault="00141651" w:rsidP="00141651">
      <w:pPr>
        <w:pStyle w:val="affffffffa"/>
        <w:ind w:firstLine="284"/>
        <w:rPr>
          <w:sz w:val="15"/>
          <w:szCs w:val="15"/>
        </w:rPr>
      </w:pPr>
      <w:r w:rsidRPr="00141651">
        <w:rPr>
          <w:sz w:val="15"/>
          <w:szCs w:val="15"/>
        </w:rPr>
        <w:t>Статья 2. Границы и территория Солецкого муниципального района</w:t>
      </w:r>
    </w:p>
    <w:p w:rsidR="00141651" w:rsidRPr="00141651" w:rsidRDefault="00141651" w:rsidP="00141651">
      <w:pPr>
        <w:pStyle w:val="ConsPlusNormal"/>
        <w:ind w:firstLine="284"/>
        <w:jc w:val="both"/>
        <w:rPr>
          <w:rFonts w:ascii="Times New Roman" w:hAnsi="Times New Roman" w:cs="Times New Roman"/>
          <w:sz w:val="15"/>
          <w:szCs w:val="15"/>
        </w:rPr>
      </w:pPr>
      <w:r w:rsidRPr="00141651">
        <w:rPr>
          <w:rFonts w:ascii="Times New Roman" w:hAnsi="Times New Roman" w:cs="Times New Roman"/>
          <w:sz w:val="15"/>
          <w:szCs w:val="15"/>
        </w:rPr>
        <w:t>1. Границы территории Солецкого муниципального района установлены областным законом 07.06.2004 284-ОЗ «О наделении сельских районов и города Великий Новгород статусом муниципальных районов и городского округа Новгородской области и утверждении границ их территорий».</w:t>
      </w:r>
    </w:p>
    <w:p w:rsidR="00141651" w:rsidRPr="00141651" w:rsidRDefault="00141651" w:rsidP="00141651">
      <w:pPr>
        <w:pStyle w:val="ConsPlusNormal"/>
        <w:ind w:firstLine="284"/>
        <w:jc w:val="both"/>
        <w:rPr>
          <w:rFonts w:ascii="Times New Roman" w:hAnsi="Times New Roman" w:cs="Times New Roman"/>
          <w:sz w:val="15"/>
          <w:szCs w:val="15"/>
        </w:rPr>
      </w:pPr>
      <w:r w:rsidRPr="00141651">
        <w:rPr>
          <w:rFonts w:ascii="Times New Roman" w:hAnsi="Times New Roman" w:cs="Times New Roman"/>
          <w:sz w:val="15"/>
          <w:szCs w:val="15"/>
        </w:rPr>
        <w:t>Изменение границ Солецкого муниципального района осуществляется областным законом по инициативе населения, органов местного самоуправления Солецкого муниципального района, федеральных и областных органов государственной власти в соответствии с федеральным законом.</w:t>
      </w:r>
    </w:p>
    <w:p w:rsidR="00141651" w:rsidRPr="00141651" w:rsidRDefault="00141651" w:rsidP="00141651">
      <w:pPr>
        <w:pStyle w:val="ConsPlusNormal"/>
        <w:ind w:firstLine="284"/>
        <w:jc w:val="both"/>
        <w:rPr>
          <w:rFonts w:ascii="Times New Roman" w:hAnsi="Times New Roman" w:cs="Times New Roman"/>
          <w:sz w:val="15"/>
          <w:szCs w:val="15"/>
        </w:rPr>
      </w:pPr>
      <w:r w:rsidRPr="00141651">
        <w:rPr>
          <w:rFonts w:ascii="Times New Roman" w:hAnsi="Times New Roman" w:cs="Times New Roman"/>
          <w:sz w:val="15"/>
          <w:szCs w:val="15"/>
        </w:rPr>
        <w:t>2. </w:t>
      </w:r>
      <w:proofErr w:type="gramStart"/>
      <w:r w:rsidRPr="00141651">
        <w:rPr>
          <w:rFonts w:ascii="Times New Roman" w:hAnsi="Times New Roman" w:cs="Times New Roman"/>
          <w:sz w:val="15"/>
          <w:szCs w:val="15"/>
        </w:rPr>
        <w:t>Территорию Солецкого муниципального района образуют территории следующих городского и сельских поселений:</w:t>
      </w:r>
      <w:proofErr w:type="gramEnd"/>
    </w:p>
    <w:p w:rsidR="00141651" w:rsidRPr="00141651" w:rsidRDefault="00141651" w:rsidP="00141651">
      <w:pPr>
        <w:pStyle w:val="ConsPlusNormal"/>
        <w:ind w:firstLine="284"/>
        <w:jc w:val="both"/>
        <w:rPr>
          <w:rFonts w:ascii="Times New Roman" w:hAnsi="Times New Roman" w:cs="Times New Roman"/>
          <w:sz w:val="15"/>
          <w:szCs w:val="15"/>
        </w:rPr>
      </w:pPr>
      <w:r w:rsidRPr="00141651">
        <w:rPr>
          <w:rFonts w:ascii="Times New Roman" w:hAnsi="Times New Roman" w:cs="Times New Roman"/>
          <w:sz w:val="15"/>
          <w:szCs w:val="15"/>
        </w:rPr>
        <w:t>Солецкое городское поселение;</w:t>
      </w:r>
    </w:p>
    <w:p w:rsidR="00141651" w:rsidRPr="00141651" w:rsidRDefault="00141651" w:rsidP="00141651">
      <w:pPr>
        <w:pStyle w:val="ConsPlusNormal"/>
        <w:ind w:firstLine="284"/>
        <w:jc w:val="both"/>
        <w:rPr>
          <w:rFonts w:ascii="Times New Roman" w:hAnsi="Times New Roman" w:cs="Times New Roman"/>
          <w:sz w:val="15"/>
          <w:szCs w:val="15"/>
        </w:rPr>
      </w:pPr>
      <w:r w:rsidRPr="00141651">
        <w:rPr>
          <w:rFonts w:ascii="Times New Roman" w:hAnsi="Times New Roman" w:cs="Times New Roman"/>
          <w:sz w:val="15"/>
          <w:szCs w:val="15"/>
        </w:rPr>
        <w:t>Выбитское сельское поселение;</w:t>
      </w:r>
    </w:p>
    <w:p w:rsidR="00141651" w:rsidRPr="00141651" w:rsidRDefault="00141651" w:rsidP="00141651">
      <w:pPr>
        <w:pStyle w:val="ConsPlusNormal"/>
        <w:ind w:firstLine="284"/>
        <w:jc w:val="both"/>
        <w:rPr>
          <w:rFonts w:ascii="Times New Roman" w:hAnsi="Times New Roman" w:cs="Times New Roman"/>
          <w:sz w:val="15"/>
          <w:szCs w:val="15"/>
        </w:rPr>
      </w:pPr>
      <w:r w:rsidRPr="00141651">
        <w:rPr>
          <w:rFonts w:ascii="Times New Roman" w:hAnsi="Times New Roman" w:cs="Times New Roman"/>
          <w:sz w:val="15"/>
          <w:szCs w:val="15"/>
        </w:rPr>
        <w:t>Горское сельское поселение;</w:t>
      </w:r>
    </w:p>
    <w:p w:rsidR="00141651" w:rsidRPr="00141651" w:rsidRDefault="00141651" w:rsidP="00141651">
      <w:pPr>
        <w:pStyle w:val="ConsPlusNormal"/>
        <w:ind w:firstLine="284"/>
        <w:jc w:val="both"/>
        <w:rPr>
          <w:rFonts w:ascii="Times New Roman" w:hAnsi="Times New Roman" w:cs="Times New Roman"/>
          <w:sz w:val="15"/>
          <w:szCs w:val="15"/>
        </w:rPr>
      </w:pPr>
      <w:r w:rsidRPr="00141651">
        <w:rPr>
          <w:rFonts w:ascii="Times New Roman" w:hAnsi="Times New Roman" w:cs="Times New Roman"/>
          <w:sz w:val="15"/>
          <w:szCs w:val="15"/>
        </w:rPr>
        <w:t>Дубровское сельское поселение.</w:t>
      </w:r>
    </w:p>
    <w:p w:rsidR="00141651" w:rsidRPr="00141651" w:rsidRDefault="00141651" w:rsidP="00141651">
      <w:pPr>
        <w:pStyle w:val="affffffffa"/>
        <w:ind w:firstLine="284"/>
        <w:rPr>
          <w:sz w:val="15"/>
          <w:szCs w:val="15"/>
        </w:rPr>
      </w:pPr>
      <w:r w:rsidRPr="00141651">
        <w:rPr>
          <w:sz w:val="15"/>
          <w:szCs w:val="15"/>
        </w:rPr>
        <w:t>Статья 3. Население Солецкого муниципального района</w:t>
      </w:r>
    </w:p>
    <w:p w:rsidR="00141651" w:rsidRPr="00141651" w:rsidRDefault="00141651" w:rsidP="00141651">
      <w:pPr>
        <w:ind w:firstLine="284"/>
        <w:jc w:val="both"/>
        <w:rPr>
          <w:sz w:val="15"/>
          <w:szCs w:val="15"/>
        </w:rPr>
      </w:pPr>
      <w:r w:rsidRPr="00141651">
        <w:rPr>
          <w:sz w:val="15"/>
          <w:szCs w:val="15"/>
        </w:rPr>
        <w:t>Граждане Российской Федерации, место жительства которых находится в границах Солецкого муниципального района, составляют его население.</w:t>
      </w:r>
    </w:p>
    <w:p w:rsidR="00141651" w:rsidRPr="00141651" w:rsidRDefault="00141651" w:rsidP="00141651">
      <w:pPr>
        <w:ind w:firstLine="284"/>
        <w:jc w:val="both"/>
        <w:rPr>
          <w:sz w:val="15"/>
          <w:szCs w:val="15"/>
        </w:rPr>
      </w:pPr>
      <w:r w:rsidRPr="00141651">
        <w:rPr>
          <w:sz w:val="15"/>
          <w:szCs w:val="15"/>
        </w:rPr>
        <w:t>Иностранные граждане, постоянно или преимущественно проживающие на территории Солецкого муниципального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141651" w:rsidRPr="00141651" w:rsidRDefault="00141651" w:rsidP="00141651">
      <w:pPr>
        <w:pStyle w:val="affffffffa"/>
        <w:ind w:firstLine="284"/>
        <w:rPr>
          <w:sz w:val="15"/>
          <w:szCs w:val="15"/>
        </w:rPr>
      </w:pPr>
      <w:r w:rsidRPr="00141651">
        <w:rPr>
          <w:sz w:val="15"/>
          <w:szCs w:val="15"/>
        </w:rPr>
        <w:t xml:space="preserve">Статья 4. Официальные символы Солецкого муниципального </w:t>
      </w:r>
      <w:r w:rsidRPr="00141651">
        <w:rPr>
          <w:sz w:val="15"/>
          <w:szCs w:val="15"/>
        </w:rPr>
        <w:lastRenderedPageBreak/>
        <w:t>района и порядок их использования</w:t>
      </w:r>
    </w:p>
    <w:p w:rsidR="00141651" w:rsidRPr="00141651" w:rsidRDefault="00141651" w:rsidP="00141651">
      <w:pPr>
        <w:pStyle w:val="ConsPlusNormal"/>
        <w:ind w:firstLine="284"/>
        <w:jc w:val="both"/>
        <w:rPr>
          <w:rFonts w:ascii="Times New Roman" w:hAnsi="Times New Roman" w:cs="Times New Roman"/>
          <w:sz w:val="15"/>
          <w:szCs w:val="15"/>
        </w:rPr>
      </w:pPr>
      <w:r w:rsidRPr="00141651">
        <w:rPr>
          <w:rFonts w:ascii="Times New Roman" w:hAnsi="Times New Roman" w:cs="Times New Roman"/>
          <w:sz w:val="15"/>
          <w:szCs w:val="15"/>
        </w:rPr>
        <w:t>1. </w:t>
      </w:r>
      <w:proofErr w:type="gramStart"/>
      <w:r w:rsidRPr="00141651">
        <w:rPr>
          <w:rFonts w:ascii="Times New Roman" w:hAnsi="Times New Roman" w:cs="Times New Roman"/>
          <w:sz w:val="15"/>
          <w:szCs w:val="15"/>
        </w:rPr>
        <w:t>Солецкий муниципальный район имеет свой герб и флаг, утвержденные решением Геральдического совета при Президенте Российской Федерации и внесенные в Государственный геральдический регистр Российской Федерации.</w:t>
      </w:r>
      <w:proofErr w:type="gramEnd"/>
    </w:p>
    <w:p w:rsidR="00141651" w:rsidRPr="00141651" w:rsidRDefault="00141651" w:rsidP="00141651">
      <w:pPr>
        <w:pStyle w:val="ConsPlusNormal"/>
        <w:ind w:firstLine="284"/>
        <w:jc w:val="both"/>
        <w:rPr>
          <w:rFonts w:ascii="Times New Roman" w:hAnsi="Times New Roman" w:cs="Times New Roman"/>
          <w:sz w:val="15"/>
          <w:szCs w:val="15"/>
        </w:rPr>
      </w:pPr>
      <w:r w:rsidRPr="00141651">
        <w:rPr>
          <w:rFonts w:ascii="Times New Roman" w:hAnsi="Times New Roman" w:cs="Times New Roman"/>
          <w:sz w:val="15"/>
          <w:szCs w:val="15"/>
        </w:rPr>
        <w:t>Описание и порядок использования символики Солецкого муниципального района устанавливаются решениями Думы Солецкого муниципального района.</w:t>
      </w:r>
    </w:p>
    <w:p w:rsidR="00141651" w:rsidRPr="00141651" w:rsidRDefault="00141651" w:rsidP="00141651">
      <w:pPr>
        <w:pStyle w:val="ConsPlusNormal"/>
        <w:ind w:firstLine="284"/>
        <w:jc w:val="both"/>
        <w:rPr>
          <w:rFonts w:ascii="Times New Roman" w:hAnsi="Times New Roman" w:cs="Times New Roman"/>
          <w:sz w:val="15"/>
          <w:szCs w:val="15"/>
        </w:rPr>
      </w:pPr>
      <w:r w:rsidRPr="00141651">
        <w:rPr>
          <w:rFonts w:ascii="Times New Roman" w:hAnsi="Times New Roman" w:cs="Times New Roman"/>
          <w:sz w:val="15"/>
          <w:szCs w:val="15"/>
        </w:rPr>
        <w:t>Символы Солецкого муниципального района отражают исторические, культурные, социально-экономические и иные местные традиции.</w:t>
      </w:r>
    </w:p>
    <w:p w:rsidR="00141651" w:rsidRPr="00141651" w:rsidRDefault="00141651" w:rsidP="00141651">
      <w:pPr>
        <w:ind w:firstLine="284"/>
        <w:jc w:val="both"/>
        <w:rPr>
          <w:sz w:val="15"/>
          <w:szCs w:val="15"/>
        </w:rPr>
      </w:pPr>
      <w:r w:rsidRPr="00141651">
        <w:rPr>
          <w:sz w:val="15"/>
          <w:szCs w:val="15"/>
        </w:rPr>
        <w:t>2. Официальные символы муниципальных образований, входящих в состав Солецкого муниципального района и порядок официального использования указанных символов, устанавливаются решением представительных органов поселений.</w:t>
      </w:r>
    </w:p>
    <w:p w:rsidR="00141651" w:rsidRPr="00141651" w:rsidRDefault="00141651" w:rsidP="00141651">
      <w:pPr>
        <w:pStyle w:val="affffffffa"/>
        <w:ind w:firstLine="284"/>
        <w:rPr>
          <w:sz w:val="15"/>
          <w:szCs w:val="15"/>
        </w:rPr>
      </w:pPr>
    </w:p>
    <w:p w:rsidR="00141651" w:rsidRPr="00141651" w:rsidRDefault="00141651" w:rsidP="00141651">
      <w:pPr>
        <w:pStyle w:val="affffffffa"/>
        <w:ind w:firstLine="284"/>
        <w:rPr>
          <w:b w:val="0"/>
          <w:sz w:val="15"/>
          <w:szCs w:val="15"/>
        </w:rPr>
      </w:pPr>
      <w:r w:rsidRPr="00141651">
        <w:rPr>
          <w:sz w:val="15"/>
          <w:szCs w:val="15"/>
        </w:rPr>
        <w:t>Статья 5.</w:t>
      </w:r>
      <w:bookmarkStart w:id="2" w:name="Par72"/>
      <w:bookmarkEnd w:id="2"/>
      <w:r w:rsidRPr="00141651">
        <w:rPr>
          <w:sz w:val="15"/>
          <w:szCs w:val="15"/>
        </w:rPr>
        <w:t> Система муниципальных правовых актов Солецкого муниципального района</w:t>
      </w:r>
    </w:p>
    <w:p w:rsidR="00141651" w:rsidRPr="00141651" w:rsidRDefault="00141651" w:rsidP="00141651">
      <w:pPr>
        <w:ind w:firstLine="284"/>
        <w:jc w:val="both"/>
        <w:rPr>
          <w:sz w:val="15"/>
          <w:szCs w:val="15"/>
        </w:rPr>
      </w:pPr>
      <w:r w:rsidRPr="00141651">
        <w:rPr>
          <w:sz w:val="15"/>
          <w:szCs w:val="15"/>
        </w:rPr>
        <w:t xml:space="preserve">1. В систему муниципальных правовых актов </w:t>
      </w:r>
      <w:r w:rsidRPr="00141651">
        <w:rPr>
          <w:bCs/>
          <w:sz w:val="15"/>
          <w:szCs w:val="15"/>
        </w:rPr>
        <w:t>Солецкого муниципального района</w:t>
      </w:r>
      <w:r w:rsidRPr="00141651">
        <w:rPr>
          <w:sz w:val="15"/>
          <w:szCs w:val="15"/>
        </w:rPr>
        <w:t xml:space="preserve"> входят:</w:t>
      </w:r>
    </w:p>
    <w:p w:rsidR="00141651" w:rsidRPr="00141651" w:rsidRDefault="00141651" w:rsidP="00141651">
      <w:pPr>
        <w:ind w:firstLine="284"/>
        <w:jc w:val="both"/>
        <w:rPr>
          <w:sz w:val="15"/>
          <w:szCs w:val="15"/>
        </w:rPr>
      </w:pPr>
      <w:r w:rsidRPr="00141651">
        <w:rPr>
          <w:sz w:val="15"/>
          <w:szCs w:val="15"/>
        </w:rPr>
        <w:t>1) Устав Солецкого муниципального района;</w:t>
      </w:r>
    </w:p>
    <w:p w:rsidR="00141651" w:rsidRPr="00141651" w:rsidRDefault="00141651" w:rsidP="00141651">
      <w:pPr>
        <w:ind w:firstLine="284"/>
        <w:jc w:val="both"/>
        <w:rPr>
          <w:sz w:val="15"/>
          <w:szCs w:val="15"/>
        </w:rPr>
      </w:pPr>
      <w:r w:rsidRPr="00141651">
        <w:rPr>
          <w:sz w:val="15"/>
          <w:szCs w:val="15"/>
        </w:rPr>
        <w:t>2) правовые акты, принятые на местном референдуме;</w:t>
      </w:r>
    </w:p>
    <w:p w:rsidR="00141651" w:rsidRPr="00141651" w:rsidRDefault="00141651" w:rsidP="00141651">
      <w:pPr>
        <w:suppressAutoHyphens/>
        <w:ind w:firstLine="284"/>
        <w:jc w:val="both"/>
        <w:rPr>
          <w:sz w:val="15"/>
          <w:szCs w:val="15"/>
        </w:rPr>
      </w:pPr>
      <w:r w:rsidRPr="00141651">
        <w:rPr>
          <w:sz w:val="15"/>
          <w:szCs w:val="15"/>
        </w:rPr>
        <w:t>3) решения Думы Солецкого муниципального района;</w:t>
      </w:r>
    </w:p>
    <w:p w:rsidR="00141651" w:rsidRPr="00141651" w:rsidRDefault="00141651" w:rsidP="00141651">
      <w:pPr>
        <w:suppressAutoHyphens/>
        <w:ind w:firstLine="284"/>
        <w:jc w:val="both"/>
        <w:rPr>
          <w:sz w:val="15"/>
          <w:szCs w:val="15"/>
        </w:rPr>
      </w:pPr>
      <w:r w:rsidRPr="00141651">
        <w:rPr>
          <w:sz w:val="15"/>
          <w:szCs w:val="15"/>
        </w:rPr>
        <w:t>4) постановления и распоряжения Администрации Солецкого муниципального района;</w:t>
      </w:r>
    </w:p>
    <w:p w:rsidR="00141651" w:rsidRPr="00141651" w:rsidRDefault="00141651" w:rsidP="00141651">
      <w:pPr>
        <w:suppressAutoHyphens/>
        <w:ind w:firstLine="284"/>
        <w:jc w:val="both"/>
        <w:rPr>
          <w:sz w:val="15"/>
          <w:szCs w:val="15"/>
        </w:rPr>
      </w:pPr>
      <w:r w:rsidRPr="00141651">
        <w:rPr>
          <w:sz w:val="15"/>
          <w:szCs w:val="15"/>
        </w:rPr>
        <w:t>5) распоряжения Главы Солецкого муниципального района;</w:t>
      </w:r>
    </w:p>
    <w:p w:rsidR="00141651" w:rsidRPr="00141651" w:rsidRDefault="00141651" w:rsidP="00141651">
      <w:pPr>
        <w:suppressAutoHyphens/>
        <w:ind w:firstLine="284"/>
        <w:jc w:val="both"/>
        <w:rPr>
          <w:sz w:val="15"/>
          <w:szCs w:val="15"/>
        </w:rPr>
      </w:pPr>
      <w:r w:rsidRPr="00141651">
        <w:rPr>
          <w:sz w:val="15"/>
          <w:szCs w:val="15"/>
        </w:rPr>
        <w:t>6) приказы председателя Контрольно-счетной палаты Солецкого муниципального района.</w:t>
      </w:r>
    </w:p>
    <w:p w:rsidR="00141651" w:rsidRPr="00141651" w:rsidRDefault="00141651" w:rsidP="00141651">
      <w:pPr>
        <w:ind w:firstLine="284"/>
        <w:jc w:val="both"/>
        <w:rPr>
          <w:sz w:val="15"/>
          <w:szCs w:val="15"/>
        </w:rPr>
      </w:pPr>
      <w:r w:rsidRPr="00141651">
        <w:rPr>
          <w:sz w:val="15"/>
          <w:szCs w:val="15"/>
        </w:rPr>
        <w:t>2. Устав Солецкого муниципального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Солецкого муниципального района, имеют прямое действие и применяются на всей территории Солецкого муниципального района.</w:t>
      </w:r>
    </w:p>
    <w:p w:rsidR="00141651" w:rsidRPr="00141651" w:rsidRDefault="00141651" w:rsidP="00141651">
      <w:pPr>
        <w:ind w:firstLine="284"/>
        <w:jc w:val="both"/>
        <w:rPr>
          <w:sz w:val="15"/>
          <w:szCs w:val="15"/>
        </w:rPr>
      </w:pPr>
      <w:r w:rsidRPr="00141651">
        <w:rPr>
          <w:sz w:val="15"/>
          <w:szCs w:val="15"/>
        </w:rPr>
        <w:t xml:space="preserve">Решения, принятые на местном референдуме, вступают в силу после их официального опубликования. </w:t>
      </w:r>
    </w:p>
    <w:p w:rsidR="00141651" w:rsidRPr="00141651" w:rsidRDefault="00141651" w:rsidP="00141651">
      <w:pPr>
        <w:ind w:firstLine="284"/>
        <w:jc w:val="both"/>
        <w:rPr>
          <w:sz w:val="15"/>
          <w:szCs w:val="15"/>
        </w:rPr>
      </w:pPr>
      <w:r w:rsidRPr="00141651">
        <w:rPr>
          <w:sz w:val="15"/>
          <w:szCs w:val="15"/>
        </w:rPr>
        <w:t>Иные муниципальные правовые акты не должны противоречить Уставу Солецкого муниципального района и правовым актам, принятым на местном референдуме.</w:t>
      </w:r>
      <w:r w:rsidRPr="00141651">
        <w:rPr>
          <w:bCs/>
          <w:sz w:val="15"/>
          <w:szCs w:val="15"/>
        </w:rPr>
        <w:t xml:space="preserve"> В случае противоречия указанных актов Уставу </w:t>
      </w:r>
      <w:r w:rsidRPr="00141651">
        <w:rPr>
          <w:sz w:val="15"/>
          <w:szCs w:val="15"/>
        </w:rPr>
        <w:t>Солецкого муниципального района действуют положения настоящего Устава.</w:t>
      </w:r>
    </w:p>
    <w:p w:rsidR="00141651" w:rsidRPr="00141651" w:rsidRDefault="00141651" w:rsidP="00141651">
      <w:pPr>
        <w:ind w:firstLine="284"/>
        <w:jc w:val="both"/>
        <w:rPr>
          <w:sz w:val="15"/>
          <w:szCs w:val="15"/>
        </w:rPr>
      </w:pPr>
      <w:r w:rsidRPr="00141651">
        <w:rPr>
          <w:sz w:val="15"/>
          <w:szCs w:val="15"/>
        </w:rPr>
        <w:t>3. </w:t>
      </w:r>
      <w:proofErr w:type="gramStart"/>
      <w:r w:rsidRPr="00141651">
        <w:rPr>
          <w:sz w:val="15"/>
          <w:szCs w:val="15"/>
        </w:rPr>
        <w:t xml:space="preserve">Дума </w:t>
      </w:r>
      <w:r w:rsidRPr="00141651">
        <w:rPr>
          <w:bCs/>
          <w:sz w:val="15"/>
          <w:szCs w:val="15"/>
        </w:rPr>
        <w:t>Солецкого муниципального района</w:t>
      </w:r>
      <w:r w:rsidRPr="00141651">
        <w:rPr>
          <w:sz w:val="15"/>
          <w:szCs w:val="15"/>
        </w:rPr>
        <w:t xml:space="preserve"> по вопросам, отнесенным к её компетенции федеральными законами, областными законами, настоящим Уставом, принимает решения, устанавливающие правила, обязательные для исполнения на территории </w:t>
      </w:r>
      <w:r w:rsidRPr="00141651">
        <w:rPr>
          <w:bCs/>
          <w:sz w:val="15"/>
          <w:szCs w:val="15"/>
        </w:rPr>
        <w:t>Солецкого муниципального района</w:t>
      </w:r>
      <w:r w:rsidRPr="00141651">
        <w:rPr>
          <w:sz w:val="15"/>
          <w:szCs w:val="15"/>
        </w:rPr>
        <w:t xml:space="preserve">, решение об удалении Главы </w:t>
      </w:r>
      <w:r w:rsidRPr="00141651">
        <w:rPr>
          <w:bCs/>
          <w:sz w:val="15"/>
          <w:szCs w:val="15"/>
        </w:rPr>
        <w:t>Солецкого муниципального района</w:t>
      </w:r>
      <w:r w:rsidRPr="00141651">
        <w:rPr>
          <w:sz w:val="15"/>
          <w:szCs w:val="15"/>
        </w:rPr>
        <w:t xml:space="preserve"> в отставку, а также решения по вопросам организации деятельности Думы </w:t>
      </w:r>
      <w:r w:rsidRPr="00141651">
        <w:rPr>
          <w:bCs/>
          <w:sz w:val="15"/>
          <w:szCs w:val="15"/>
        </w:rPr>
        <w:t>Солецкого муниципального района</w:t>
      </w:r>
      <w:r w:rsidRPr="00141651">
        <w:rPr>
          <w:sz w:val="15"/>
          <w:szCs w:val="15"/>
        </w:rPr>
        <w:t xml:space="preserve"> и по иным вопросам, отнесенным к её компетенции федеральными и областными законами</w:t>
      </w:r>
      <w:proofErr w:type="gramEnd"/>
      <w:r w:rsidRPr="00141651">
        <w:rPr>
          <w:sz w:val="15"/>
          <w:szCs w:val="15"/>
        </w:rPr>
        <w:t xml:space="preserve">, настоящим Уставом. </w:t>
      </w:r>
    </w:p>
    <w:p w:rsidR="00141651" w:rsidRPr="00141651" w:rsidRDefault="00141651" w:rsidP="00141651">
      <w:pPr>
        <w:ind w:firstLine="284"/>
        <w:jc w:val="both"/>
        <w:rPr>
          <w:sz w:val="15"/>
          <w:szCs w:val="15"/>
        </w:rPr>
      </w:pPr>
      <w:r w:rsidRPr="00141651">
        <w:rPr>
          <w:sz w:val="15"/>
          <w:szCs w:val="15"/>
        </w:rPr>
        <w:t>4. </w:t>
      </w:r>
      <w:proofErr w:type="gramStart"/>
      <w:r w:rsidRPr="00141651">
        <w:rPr>
          <w:sz w:val="15"/>
          <w:szCs w:val="15"/>
        </w:rPr>
        <w:t xml:space="preserve">Глава </w:t>
      </w:r>
      <w:r w:rsidRPr="00141651">
        <w:rPr>
          <w:bCs/>
          <w:sz w:val="15"/>
          <w:szCs w:val="15"/>
        </w:rPr>
        <w:t>Солецкого муниципального района</w:t>
      </w:r>
      <w:r w:rsidRPr="00141651">
        <w:rPr>
          <w:sz w:val="15"/>
          <w:szCs w:val="15"/>
        </w:rPr>
        <w:t xml:space="preserve"> в пределах своих полномочий, установленных федеральными законами, областными законами, настоящим Уставом, решениями Думы </w:t>
      </w:r>
      <w:r w:rsidRPr="00141651">
        <w:rPr>
          <w:bCs/>
          <w:sz w:val="15"/>
          <w:szCs w:val="15"/>
        </w:rPr>
        <w:t>Солецкого муниципального района</w:t>
      </w:r>
      <w:r w:rsidRPr="00141651">
        <w:rPr>
          <w:sz w:val="15"/>
          <w:szCs w:val="15"/>
        </w:rPr>
        <w:t xml:space="preserve">, издает постановления Администрации </w:t>
      </w:r>
      <w:r w:rsidRPr="00141651">
        <w:rPr>
          <w:bCs/>
          <w:sz w:val="15"/>
          <w:szCs w:val="15"/>
        </w:rPr>
        <w:t>Солецкого муниципального района</w:t>
      </w:r>
      <w:r w:rsidRPr="00141651">
        <w:rPr>
          <w:sz w:val="15"/>
          <w:szCs w:val="15"/>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w:t>
      </w:r>
      <w:r w:rsidRPr="00141651">
        <w:rPr>
          <w:bCs/>
          <w:sz w:val="15"/>
          <w:szCs w:val="15"/>
        </w:rPr>
        <w:t>Солецкого муниципального района</w:t>
      </w:r>
      <w:r w:rsidRPr="00141651">
        <w:rPr>
          <w:sz w:val="15"/>
          <w:szCs w:val="15"/>
        </w:rPr>
        <w:t xml:space="preserve"> федеральными и областными законами, издает распоряжения Главы Солецкого муниципального по иным вопросам, отнесенным к его</w:t>
      </w:r>
      <w:proofErr w:type="gramEnd"/>
      <w:r w:rsidRPr="00141651">
        <w:rPr>
          <w:sz w:val="15"/>
          <w:szCs w:val="15"/>
        </w:rPr>
        <w:t xml:space="preserve"> компетенции настоящим Уставом в соответствии с Федеральным </w:t>
      </w:r>
      <w:hyperlink r:id="rId13" w:history="1">
        <w:r w:rsidRPr="00141651">
          <w:rPr>
            <w:sz w:val="15"/>
            <w:szCs w:val="15"/>
          </w:rPr>
          <w:t>законом</w:t>
        </w:r>
      </w:hyperlink>
      <w:r w:rsidRPr="00141651">
        <w:rPr>
          <w:sz w:val="15"/>
          <w:szCs w:val="15"/>
        </w:rPr>
        <w:t xml:space="preserve"> от 6 октября 2003 года № 131-ФЗ «Об общих принципах организации местного самоуправления в Российской Федерации» (далее Федеральный закон № 131-ФЗ), другими федеральными законами, а также распоряжения Администрации </w:t>
      </w:r>
      <w:r w:rsidRPr="00141651">
        <w:rPr>
          <w:bCs/>
          <w:sz w:val="15"/>
          <w:szCs w:val="15"/>
        </w:rPr>
        <w:t>Солецкого муниципального района</w:t>
      </w:r>
      <w:r w:rsidRPr="00141651">
        <w:rPr>
          <w:sz w:val="15"/>
          <w:szCs w:val="15"/>
        </w:rPr>
        <w:t xml:space="preserve"> по вопросам организации работы Администрации Солецкого муниципального района.</w:t>
      </w:r>
    </w:p>
    <w:p w:rsidR="00141651" w:rsidRPr="00141651" w:rsidRDefault="00141651" w:rsidP="00141651">
      <w:pPr>
        <w:ind w:firstLine="284"/>
        <w:jc w:val="both"/>
        <w:rPr>
          <w:sz w:val="15"/>
          <w:szCs w:val="15"/>
        </w:rPr>
      </w:pPr>
      <w:r w:rsidRPr="00141651">
        <w:rPr>
          <w:sz w:val="15"/>
          <w:szCs w:val="15"/>
        </w:rPr>
        <w:t>5. Постановления и распоряжения Администрации Солецкого муниципального района, решения Думы Солецкого муниципального района вступают в силу после их подписания Главой Солецкого муниципального района, если иное не установлено в соответствующем постановлении, распоряжении, решении.</w:t>
      </w:r>
    </w:p>
    <w:p w:rsidR="00141651" w:rsidRPr="00141651" w:rsidRDefault="00141651" w:rsidP="00141651">
      <w:pPr>
        <w:ind w:firstLine="284"/>
        <w:jc w:val="both"/>
        <w:rPr>
          <w:sz w:val="15"/>
          <w:szCs w:val="15"/>
        </w:rPr>
      </w:pPr>
      <w:r w:rsidRPr="00141651">
        <w:rPr>
          <w:sz w:val="15"/>
          <w:szCs w:val="15"/>
        </w:rPr>
        <w:t>6. Председатель Контрольно-счетной палаты Солецкого муниципального района, в пределах своих полномочий, издает приказы по вопросам деятельности контрольно-счетного органа Солецкого муниципального района.</w:t>
      </w:r>
    </w:p>
    <w:p w:rsidR="00141651" w:rsidRPr="00141651" w:rsidRDefault="00141651" w:rsidP="00141651">
      <w:pPr>
        <w:ind w:firstLine="284"/>
        <w:jc w:val="both"/>
        <w:rPr>
          <w:sz w:val="15"/>
          <w:szCs w:val="15"/>
        </w:rPr>
      </w:pPr>
      <w:r w:rsidRPr="00141651">
        <w:rPr>
          <w:sz w:val="15"/>
          <w:szCs w:val="15"/>
        </w:rPr>
        <w:t xml:space="preserve">7. Правовые акты органов местного самоуправления Солецкого </w:t>
      </w:r>
      <w:r w:rsidRPr="00141651">
        <w:rPr>
          <w:bCs/>
          <w:sz w:val="15"/>
          <w:szCs w:val="15"/>
        </w:rPr>
        <w:t>муниципального района</w:t>
      </w:r>
      <w:r w:rsidRPr="00141651">
        <w:rPr>
          <w:sz w:val="15"/>
          <w:szCs w:val="15"/>
        </w:rPr>
        <w:t xml:space="preserve"> могут быть обжалованы в судебном порядке.</w:t>
      </w:r>
    </w:p>
    <w:p w:rsidR="00141651" w:rsidRPr="00141651" w:rsidRDefault="00141651" w:rsidP="00141651">
      <w:pPr>
        <w:pStyle w:val="affffffffa"/>
        <w:ind w:firstLine="284"/>
        <w:rPr>
          <w:sz w:val="15"/>
          <w:szCs w:val="15"/>
        </w:rPr>
      </w:pPr>
      <w:r w:rsidRPr="00141651">
        <w:rPr>
          <w:sz w:val="15"/>
          <w:szCs w:val="15"/>
        </w:rPr>
        <w:t>Статья 6. Порядок подготовки, принятия, официального опубликования (обнародования) и вступления в силу муниципальных правовых актов</w:t>
      </w:r>
    </w:p>
    <w:p w:rsidR="00141651" w:rsidRPr="00141651" w:rsidRDefault="00141651" w:rsidP="00141651">
      <w:pPr>
        <w:suppressAutoHyphens/>
        <w:ind w:firstLine="284"/>
        <w:jc w:val="both"/>
        <w:rPr>
          <w:sz w:val="15"/>
          <w:szCs w:val="15"/>
        </w:rPr>
      </w:pPr>
      <w:r w:rsidRPr="00141651">
        <w:rPr>
          <w:sz w:val="15"/>
          <w:szCs w:val="15"/>
        </w:rPr>
        <w:lastRenderedPageBreak/>
        <w:t>1. Проекты муниципальных правовых актов могут вноситься депутатами Думы Солецкого муниципального района, председателем Думы Солецкого муниципального района, Главой Солецкого муниципального района, Территориальной избирательной комиссией Солецкого района, Контрольно-счетной палатой Солецкого района, Ассоциацией «Совет муниципальных образований Новгородской области», прокурором Солецкого района, инициативными группами граждан.</w:t>
      </w:r>
    </w:p>
    <w:p w:rsidR="00141651" w:rsidRPr="00141651" w:rsidRDefault="00141651" w:rsidP="00141651">
      <w:pPr>
        <w:pStyle w:val="affffffffa"/>
        <w:ind w:firstLine="284"/>
        <w:rPr>
          <w:b w:val="0"/>
          <w:sz w:val="15"/>
          <w:szCs w:val="15"/>
        </w:rPr>
      </w:pPr>
      <w:r w:rsidRPr="00141651">
        <w:rPr>
          <w:b w:val="0"/>
          <w:sz w:val="15"/>
          <w:szCs w:val="15"/>
        </w:rPr>
        <w:t xml:space="preserve">2. Порядок внесения проектов муниципальных правовых актов, перечень и форма прилагаемых к ним документов устанавливаются правовым актом органа местного самоуправления </w:t>
      </w:r>
      <w:r w:rsidRPr="00141651">
        <w:rPr>
          <w:b w:val="0"/>
          <w:bCs/>
          <w:sz w:val="15"/>
          <w:szCs w:val="15"/>
        </w:rPr>
        <w:t>Солецкого муниципального района</w:t>
      </w:r>
      <w:r w:rsidRPr="00141651">
        <w:rPr>
          <w:b w:val="0"/>
          <w:sz w:val="15"/>
          <w:szCs w:val="15"/>
        </w:rPr>
        <w:t xml:space="preserve"> или должностного лица местного самоуправления, на рассмотрение которых вносятся указанные проекты.</w:t>
      </w:r>
    </w:p>
    <w:p w:rsidR="00141651" w:rsidRPr="00141651" w:rsidRDefault="00141651" w:rsidP="00141651">
      <w:pPr>
        <w:tabs>
          <w:tab w:val="left" w:pos="-1260"/>
        </w:tabs>
        <w:ind w:firstLine="284"/>
        <w:jc w:val="both"/>
        <w:rPr>
          <w:strike/>
          <w:sz w:val="15"/>
          <w:szCs w:val="15"/>
        </w:rPr>
      </w:pPr>
      <w:r w:rsidRPr="00141651">
        <w:rPr>
          <w:sz w:val="15"/>
          <w:szCs w:val="15"/>
        </w:rPr>
        <w:t xml:space="preserve">3. Порядок принятия решений Думы Солецкого муниципального района определяется настоящим Уставом и </w:t>
      </w:r>
      <w:hyperlink r:id="rId14" w:history="1">
        <w:r w:rsidRPr="00141651">
          <w:rPr>
            <w:sz w:val="15"/>
            <w:szCs w:val="15"/>
          </w:rPr>
          <w:t>Регламентом</w:t>
        </w:r>
      </w:hyperlink>
      <w:r w:rsidRPr="00141651">
        <w:rPr>
          <w:sz w:val="15"/>
          <w:szCs w:val="15"/>
        </w:rPr>
        <w:t xml:space="preserve"> Думы Солецкого муниципального района.</w:t>
      </w:r>
    </w:p>
    <w:p w:rsidR="00141651" w:rsidRPr="00141651" w:rsidRDefault="00141651" w:rsidP="00141651">
      <w:pPr>
        <w:tabs>
          <w:tab w:val="left" w:pos="-1260"/>
        </w:tabs>
        <w:ind w:firstLine="284"/>
        <w:jc w:val="both"/>
        <w:rPr>
          <w:sz w:val="15"/>
          <w:szCs w:val="15"/>
        </w:rPr>
      </w:pPr>
      <w:r w:rsidRPr="00141651">
        <w:rPr>
          <w:sz w:val="15"/>
          <w:szCs w:val="15"/>
        </w:rPr>
        <w:t>4. Решения Думы Солецкого муниципального района, устанавливающие правила, обязательные для исполнения на территории Солецкого муниципального района, и по иным вопросам, отнесенным к её компетенции федеральными законами, областными законами, настоящим Уставом, принимаются большинством голосов от установленной численности депутатов Думы Солецкого муниципального района, если иное не установлено Федеральным законом № 131-ФЗ. Порядок принятия Устава Солецкого муниципального района, внесения в него изменений и дополнений регулируется статьей 56 настоящего Устава.</w:t>
      </w:r>
    </w:p>
    <w:p w:rsidR="00141651" w:rsidRPr="00141651" w:rsidRDefault="00141651" w:rsidP="00141651">
      <w:pPr>
        <w:tabs>
          <w:tab w:val="left" w:pos="-720"/>
        </w:tabs>
        <w:ind w:firstLine="284"/>
        <w:jc w:val="both"/>
        <w:rPr>
          <w:sz w:val="15"/>
          <w:szCs w:val="15"/>
        </w:rPr>
      </w:pPr>
      <w:r w:rsidRPr="00141651">
        <w:rPr>
          <w:sz w:val="15"/>
          <w:szCs w:val="15"/>
        </w:rPr>
        <w:t>5. </w:t>
      </w:r>
      <w:proofErr w:type="gramStart"/>
      <w:r w:rsidRPr="00141651">
        <w:rPr>
          <w:sz w:val="15"/>
          <w:szCs w:val="15"/>
        </w:rPr>
        <w:t>Решения Думы Солецкого муниципального района, предусматривающие установление, изменение и отмену местных налогов и сборов, осуществление расходов из средств бюджета Солецкого муниципального района, принимаются большинством в две трети голосов от установленной численности депутатов Думы Солецкого муниципального района и могут быть внесены на рассмотрение Думы Солецкого муниципального района только по инициативе Главы Солецкого муниципального района или при наличии заключения Главы Солецкого муниципального</w:t>
      </w:r>
      <w:proofErr w:type="gramEnd"/>
      <w:r w:rsidRPr="00141651">
        <w:rPr>
          <w:sz w:val="15"/>
          <w:szCs w:val="15"/>
        </w:rPr>
        <w:t xml:space="preserve"> района.</w:t>
      </w:r>
    </w:p>
    <w:p w:rsidR="00141651" w:rsidRPr="00141651" w:rsidRDefault="00141651" w:rsidP="00141651">
      <w:pPr>
        <w:tabs>
          <w:tab w:val="left" w:pos="-900"/>
        </w:tabs>
        <w:ind w:firstLine="284"/>
        <w:jc w:val="both"/>
        <w:rPr>
          <w:sz w:val="15"/>
          <w:szCs w:val="15"/>
        </w:rPr>
      </w:pPr>
      <w:r w:rsidRPr="00141651">
        <w:rPr>
          <w:sz w:val="15"/>
          <w:szCs w:val="15"/>
        </w:rPr>
        <w:t>6. Решения Думы Солецкого муниципального района принимаются:</w:t>
      </w:r>
    </w:p>
    <w:p w:rsidR="00141651" w:rsidRPr="00141651" w:rsidRDefault="00141651" w:rsidP="00141651">
      <w:pPr>
        <w:tabs>
          <w:tab w:val="left" w:pos="-900"/>
        </w:tabs>
        <w:ind w:firstLine="284"/>
        <w:jc w:val="both"/>
        <w:rPr>
          <w:sz w:val="15"/>
          <w:szCs w:val="15"/>
        </w:rPr>
      </w:pPr>
      <w:r w:rsidRPr="00141651">
        <w:rPr>
          <w:sz w:val="15"/>
          <w:szCs w:val="15"/>
        </w:rPr>
        <w:t>1) по вопросам, относящимся к исключительной компетенции Думы Солецкого муниципального района, назначения местного референдума, досрочного прекращения полномочий Главы Солецкого муниципального района - двумя третями голосов от установленной численности депутатов Думы Солецкого муниципального района.</w:t>
      </w:r>
    </w:p>
    <w:p w:rsidR="00141651" w:rsidRPr="00141651" w:rsidRDefault="00141651" w:rsidP="00141651">
      <w:pPr>
        <w:tabs>
          <w:tab w:val="left" w:pos="-900"/>
        </w:tabs>
        <w:ind w:firstLine="284"/>
        <w:jc w:val="both"/>
        <w:rPr>
          <w:sz w:val="15"/>
          <w:szCs w:val="15"/>
        </w:rPr>
      </w:pPr>
      <w:r w:rsidRPr="00141651">
        <w:rPr>
          <w:sz w:val="15"/>
          <w:szCs w:val="15"/>
        </w:rPr>
        <w:t>2) по вопросам, связанным с досрочным прекращением полномочий председателя Думы Солецкого муниципального района, депутата Думы Солецкого муниципального района, принятием Регламента Думы Солецкого муниципального района, обращением в </w:t>
      </w:r>
      <w:r w:rsidRPr="00141651">
        <w:rPr>
          <w:snapToGrid w:val="0"/>
          <w:sz w:val="15"/>
          <w:szCs w:val="15"/>
        </w:rPr>
        <w:t xml:space="preserve">Новгородскую областную Думу в порядке законодательной инициативы </w:t>
      </w:r>
      <w:r w:rsidRPr="00141651">
        <w:rPr>
          <w:sz w:val="15"/>
          <w:szCs w:val="15"/>
        </w:rPr>
        <w:t>- большинством голосов от установленной численности Думы Солецкого муниципального района;</w:t>
      </w:r>
    </w:p>
    <w:p w:rsidR="00141651" w:rsidRPr="00141651" w:rsidRDefault="00141651" w:rsidP="00141651">
      <w:pPr>
        <w:tabs>
          <w:tab w:val="left" w:pos="-900"/>
        </w:tabs>
        <w:ind w:firstLine="284"/>
        <w:jc w:val="both"/>
        <w:rPr>
          <w:sz w:val="15"/>
          <w:szCs w:val="15"/>
        </w:rPr>
      </w:pPr>
      <w:r w:rsidRPr="00141651">
        <w:rPr>
          <w:sz w:val="15"/>
          <w:szCs w:val="15"/>
        </w:rPr>
        <w:t>3) по иным вопросам - большинством голосов присутствующих на заседании депутатов, если иное не предусмотрено федеральными и областными законами и настоящим Уставом.</w:t>
      </w:r>
    </w:p>
    <w:p w:rsidR="00141651" w:rsidRPr="00141651" w:rsidRDefault="00141651" w:rsidP="00141651">
      <w:pPr>
        <w:tabs>
          <w:tab w:val="left" w:pos="-900"/>
        </w:tabs>
        <w:ind w:firstLine="284"/>
        <w:jc w:val="both"/>
        <w:rPr>
          <w:sz w:val="15"/>
          <w:szCs w:val="15"/>
        </w:rPr>
      </w:pPr>
      <w:r w:rsidRPr="00141651">
        <w:rPr>
          <w:sz w:val="15"/>
          <w:szCs w:val="15"/>
        </w:rPr>
        <w:t xml:space="preserve">7. Решения Думы Солецкого муниципального района вступают в силу в порядке, установленном настоящим Уставом для вступления в силу муниципальных правовых актов органов местного самоуправления Солецкого муниципального района, за исключением решений Думы Солецкого муниципального района о налогах и сборах, которые вступают в силу в соответствии с Налоговым </w:t>
      </w:r>
      <w:hyperlink r:id="rId15" w:history="1">
        <w:r w:rsidRPr="00141651">
          <w:rPr>
            <w:sz w:val="15"/>
            <w:szCs w:val="15"/>
          </w:rPr>
          <w:t>кодексом</w:t>
        </w:r>
      </w:hyperlink>
      <w:r w:rsidRPr="00141651">
        <w:rPr>
          <w:sz w:val="15"/>
          <w:szCs w:val="15"/>
        </w:rPr>
        <w:t xml:space="preserve"> Российской Федерации.</w:t>
      </w:r>
    </w:p>
    <w:p w:rsidR="00141651" w:rsidRPr="00141651" w:rsidRDefault="00141651" w:rsidP="00141651">
      <w:pPr>
        <w:ind w:firstLine="284"/>
        <w:jc w:val="both"/>
        <w:rPr>
          <w:sz w:val="15"/>
          <w:szCs w:val="15"/>
        </w:rPr>
      </w:pPr>
      <w:r w:rsidRPr="00141651">
        <w:rPr>
          <w:sz w:val="15"/>
          <w:szCs w:val="15"/>
        </w:rPr>
        <w:t xml:space="preserve">8. Решения Думы Солецкого муниципального района направляются Главе Солецкого муниципального района для подписания и обнародования в течение 10 дней. </w:t>
      </w:r>
    </w:p>
    <w:p w:rsidR="00141651" w:rsidRPr="00141651" w:rsidRDefault="00141651" w:rsidP="00141651">
      <w:pPr>
        <w:ind w:firstLine="284"/>
        <w:jc w:val="both"/>
        <w:rPr>
          <w:sz w:val="15"/>
          <w:szCs w:val="15"/>
        </w:rPr>
      </w:pPr>
      <w:r w:rsidRPr="00141651">
        <w:rPr>
          <w:sz w:val="15"/>
          <w:szCs w:val="15"/>
        </w:rPr>
        <w:t>Глава Солецкого муниципального района имеет право отклонить решение, принятое Думой Солецкого муниципального района. В этом случае указанное решение в течение 10 дней возвращается Думе Солецкого муниципального района с мотивированным обоснованием его отклонения либо с предложениями о внесении в него изменений и дополнений. Если Глава Солецкого муниципального района отклонит решение, оно вновь рассматривается Думой Солецкого муниципального района.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Думы Солецкого муниципального района, оно подлежит подписанию Главой Солецкого муниципального района в течение семи дней и обнародованию.</w:t>
      </w:r>
    </w:p>
    <w:p w:rsidR="00141651" w:rsidRPr="00141651" w:rsidRDefault="00141651" w:rsidP="00141651">
      <w:pPr>
        <w:ind w:firstLine="284"/>
        <w:jc w:val="both"/>
        <w:rPr>
          <w:sz w:val="15"/>
          <w:szCs w:val="15"/>
        </w:rPr>
      </w:pPr>
      <w:r w:rsidRPr="00141651">
        <w:rPr>
          <w:sz w:val="15"/>
          <w:szCs w:val="15"/>
        </w:rPr>
        <w:t>Решения Думы Солецкого муниципального района вступают в силу после их подписания Главой Солецкого муниципального района.</w:t>
      </w:r>
    </w:p>
    <w:p w:rsidR="00141651" w:rsidRPr="00141651" w:rsidRDefault="00141651" w:rsidP="00141651">
      <w:pPr>
        <w:ind w:firstLine="284"/>
        <w:jc w:val="both"/>
        <w:rPr>
          <w:sz w:val="15"/>
          <w:szCs w:val="15"/>
        </w:rPr>
      </w:pPr>
      <w:r w:rsidRPr="00141651">
        <w:rPr>
          <w:sz w:val="15"/>
          <w:szCs w:val="15"/>
        </w:rPr>
        <w:t xml:space="preserve">9. Муниципальные правовые акты вступают в силу в следующем порядке: </w:t>
      </w:r>
    </w:p>
    <w:p w:rsidR="00141651" w:rsidRPr="00141651" w:rsidRDefault="00141651" w:rsidP="00141651">
      <w:pPr>
        <w:ind w:firstLine="284"/>
        <w:jc w:val="both"/>
        <w:rPr>
          <w:sz w:val="15"/>
          <w:szCs w:val="15"/>
        </w:rPr>
      </w:pPr>
      <w:r w:rsidRPr="00141651">
        <w:rPr>
          <w:sz w:val="15"/>
          <w:szCs w:val="15"/>
        </w:rPr>
        <w:t>9.1. Муниципальные нормативные правовые акты Солецкого</w:t>
      </w:r>
      <w:r w:rsidRPr="00141651">
        <w:rPr>
          <w:bCs/>
          <w:sz w:val="15"/>
          <w:szCs w:val="15"/>
        </w:rPr>
        <w:t xml:space="preserve"> муниципального района</w:t>
      </w:r>
      <w:r w:rsidRPr="00141651">
        <w:rPr>
          <w:sz w:val="15"/>
          <w:szCs w:val="15"/>
        </w:rPr>
        <w:t xml:space="preserve">, затрагивающие права, свободы и обязанности </w:t>
      </w:r>
      <w:r w:rsidRPr="00141651">
        <w:rPr>
          <w:sz w:val="15"/>
          <w:szCs w:val="15"/>
        </w:rPr>
        <w:lastRenderedPageBreak/>
        <w:t>человека и гражданина, устанавливающие правовой статус организаций, учредителем которых выступает Солецкий</w:t>
      </w:r>
      <w:r w:rsidRPr="00141651">
        <w:rPr>
          <w:bCs/>
          <w:sz w:val="15"/>
          <w:szCs w:val="15"/>
        </w:rPr>
        <w:t xml:space="preserve"> муниципальный район</w:t>
      </w:r>
      <w:r w:rsidRPr="00141651">
        <w:rPr>
          <w:sz w:val="15"/>
          <w:szCs w:val="15"/>
        </w:rPr>
        <w:t>, а также соглашения, заключаемые между органами местного самоуправления, вступают в силу после их официального опубликования (обнародования);</w:t>
      </w:r>
    </w:p>
    <w:p w:rsidR="00141651" w:rsidRPr="00141651" w:rsidRDefault="00141651" w:rsidP="00141651">
      <w:pPr>
        <w:ind w:firstLine="284"/>
        <w:jc w:val="both"/>
        <w:rPr>
          <w:sz w:val="15"/>
          <w:szCs w:val="15"/>
        </w:rPr>
      </w:pPr>
      <w:r w:rsidRPr="00141651">
        <w:rPr>
          <w:sz w:val="15"/>
          <w:szCs w:val="15"/>
        </w:rPr>
        <w:t xml:space="preserve">9.2. Иные муниципальные правовые акты вступают в силу в день их подписания уполномоченными должностными лицами местного самоуправления Солецкого </w:t>
      </w:r>
      <w:r w:rsidRPr="00141651">
        <w:rPr>
          <w:bCs/>
          <w:sz w:val="15"/>
          <w:szCs w:val="15"/>
        </w:rPr>
        <w:t>муниципального района</w:t>
      </w:r>
      <w:r w:rsidRPr="00141651">
        <w:rPr>
          <w:sz w:val="15"/>
          <w:szCs w:val="15"/>
        </w:rPr>
        <w:t>, за исключением случаев, если в самом правовом акте не указан иной срок вступления в силу муниципального правового акта.</w:t>
      </w:r>
    </w:p>
    <w:p w:rsidR="00141651" w:rsidRPr="00141651" w:rsidRDefault="00141651" w:rsidP="00141651">
      <w:pPr>
        <w:pStyle w:val="ConsPlusNormal"/>
        <w:ind w:firstLine="284"/>
        <w:jc w:val="both"/>
        <w:rPr>
          <w:rFonts w:ascii="Times New Roman" w:hAnsi="Times New Roman" w:cs="Times New Roman"/>
          <w:sz w:val="15"/>
          <w:szCs w:val="15"/>
        </w:rPr>
      </w:pPr>
      <w:r w:rsidRPr="00141651">
        <w:rPr>
          <w:rFonts w:ascii="Times New Roman" w:hAnsi="Times New Roman" w:cs="Times New Roman"/>
          <w:sz w:val="15"/>
          <w:szCs w:val="15"/>
        </w:rPr>
        <w:t xml:space="preserve">10. Официальным опубликованием муниципального правового акта </w:t>
      </w:r>
      <w:r w:rsidRPr="00141651">
        <w:rPr>
          <w:rFonts w:ascii="Times New Roman" w:eastAsia="Calibri" w:hAnsi="Times New Roman" w:cs="Times New Roman"/>
          <w:sz w:val="15"/>
          <w:szCs w:val="15"/>
        </w:rPr>
        <w:t>или соглашения, заключенного между органами местного самоуправления,</w:t>
      </w:r>
      <w:r w:rsidRPr="00141651">
        <w:rPr>
          <w:rFonts w:ascii="Times New Roman" w:hAnsi="Times New Roman" w:cs="Times New Roman"/>
          <w:sz w:val="15"/>
          <w:szCs w:val="15"/>
        </w:rPr>
        <w:t xml:space="preserve"> считается первая публикация его полного текста в периодическом печатном издании - бюллетень «Солецкий вестник», являющимся источником официального опубликования.</w:t>
      </w:r>
    </w:p>
    <w:p w:rsidR="00141651" w:rsidRPr="00141651" w:rsidRDefault="00141651" w:rsidP="00141651">
      <w:pPr>
        <w:pStyle w:val="ConsPlusNormal"/>
        <w:ind w:firstLine="284"/>
        <w:jc w:val="both"/>
        <w:rPr>
          <w:rFonts w:ascii="Times New Roman" w:hAnsi="Times New Roman" w:cs="Times New Roman"/>
          <w:sz w:val="15"/>
          <w:szCs w:val="15"/>
        </w:rPr>
      </w:pPr>
      <w:r w:rsidRPr="00141651">
        <w:rPr>
          <w:rFonts w:ascii="Times New Roman" w:hAnsi="Times New Roman" w:cs="Times New Roman"/>
          <w:sz w:val="15"/>
          <w:szCs w:val="15"/>
        </w:rPr>
        <w:t>Датой официального опубликования муниципального правового акта считается дата его опубликования.</w:t>
      </w:r>
    </w:p>
    <w:p w:rsidR="00141651" w:rsidRPr="00141651" w:rsidRDefault="00141651" w:rsidP="00141651">
      <w:pPr>
        <w:pStyle w:val="ConsPlusNormal"/>
        <w:ind w:firstLine="284"/>
        <w:jc w:val="both"/>
        <w:rPr>
          <w:rFonts w:ascii="Times New Roman" w:hAnsi="Times New Roman" w:cs="Times New Roman"/>
          <w:sz w:val="15"/>
          <w:szCs w:val="15"/>
        </w:rPr>
      </w:pPr>
      <w:r w:rsidRPr="00141651">
        <w:rPr>
          <w:rFonts w:ascii="Times New Roman" w:hAnsi="Times New Roman" w:cs="Times New Roman"/>
          <w:sz w:val="15"/>
          <w:szCs w:val="15"/>
        </w:rPr>
        <w:t>Муниципальный правовой акт, подлежащий обязательному опубликованию (обнародованию), направляется Главой Солецкого муниципального района главному редактору периодического печатного издания - бюллетень «Солецкий вестник» на опубликование в пятидневный срок с момента подписания.</w:t>
      </w:r>
    </w:p>
    <w:p w:rsidR="00141651" w:rsidRPr="00141651" w:rsidRDefault="00141651" w:rsidP="00141651">
      <w:pPr>
        <w:pStyle w:val="ConsPlusNormal"/>
        <w:ind w:firstLine="284"/>
        <w:jc w:val="both"/>
        <w:rPr>
          <w:rFonts w:ascii="Times New Roman" w:hAnsi="Times New Roman" w:cs="Times New Roman"/>
          <w:sz w:val="15"/>
          <w:szCs w:val="15"/>
        </w:rPr>
      </w:pPr>
      <w:r w:rsidRPr="00141651">
        <w:rPr>
          <w:rFonts w:ascii="Times New Roman" w:hAnsi="Times New Roman" w:cs="Times New Roman"/>
          <w:sz w:val="15"/>
          <w:szCs w:val="15"/>
        </w:rPr>
        <w:t>Опубликование (обнародование) муниципального правового акта осуществляется не позднее двадцати дней после его подписания.</w:t>
      </w:r>
    </w:p>
    <w:p w:rsidR="00141651" w:rsidRPr="00141651" w:rsidRDefault="00141651" w:rsidP="00141651">
      <w:pPr>
        <w:pStyle w:val="ConsPlusNormal"/>
        <w:ind w:firstLine="284"/>
        <w:jc w:val="both"/>
        <w:rPr>
          <w:rFonts w:ascii="Times New Roman" w:hAnsi="Times New Roman" w:cs="Times New Roman"/>
          <w:sz w:val="15"/>
          <w:szCs w:val="15"/>
        </w:rPr>
      </w:pPr>
      <w:r w:rsidRPr="00141651">
        <w:rPr>
          <w:rFonts w:ascii="Times New Roman" w:hAnsi="Times New Roman" w:cs="Times New Roman"/>
          <w:sz w:val="15"/>
          <w:szCs w:val="15"/>
        </w:rPr>
        <w:t>Если значительный по объему муниципальный правовой акт по техническим причинам не может быть опубликован в одном номере источника официального опубликования, то такой акт публикуется в нескольких номерах периодического печатного издания, признанного источником официального опубликования, подряд. В этом случае днем официального опубликования муниципального правового акта является день выхода номера периодического печатного издания, признанного источником опубликования, в котором завершена публикация полного текста вышеуказанного муниципального правового акта.</w:t>
      </w:r>
    </w:p>
    <w:p w:rsidR="00141651" w:rsidRPr="00141651" w:rsidRDefault="00141651" w:rsidP="00141651">
      <w:pPr>
        <w:pStyle w:val="ConsPlusNormal"/>
        <w:ind w:firstLine="284"/>
        <w:jc w:val="both"/>
        <w:rPr>
          <w:rFonts w:ascii="Times New Roman" w:hAnsi="Times New Roman" w:cs="Times New Roman"/>
          <w:sz w:val="15"/>
          <w:szCs w:val="15"/>
        </w:rPr>
      </w:pPr>
      <w:proofErr w:type="gramStart"/>
      <w:r w:rsidRPr="00141651">
        <w:rPr>
          <w:rFonts w:ascii="Times New Roman" w:hAnsi="Times New Roman" w:cs="Times New Roman"/>
          <w:sz w:val="15"/>
          <w:szCs w:val="15"/>
        </w:rPr>
        <w:t>В случае если при опубликовании (обнародовании) муниципального правового акта были допущены ошибки, опечатки, иные неточности по сравнению с подлинником муниципального правового акта, то после обнаружения ошибки, опечатки, иной неточности в том же издании должны быть опубликованы извещение органа местного самоуправления Солецкого муниципального района или его должностного лица, принявшего муниципальный правовой акт, об исправлении неточности и подлинная редакция соответствующих положений такого</w:t>
      </w:r>
      <w:proofErr w:type="gramEnd"/>
      <w:r w:rsidRPr="00141651">
        <w:rPr>
          <w:rFonts w:ascii="Times New Roman" w:hAnsi="Times New Roman" w:cs="Times New Roman"/>
          <w:sz w:val="15"/>
          <w:szCs w:val="15"/>
        </w:rPr>
        <w:t xml:space="preserve"> акта.</w:t>
      </w:r>
    </w:p>
    <w:p w:rsidR="00141651" w:rsidRPr="00141651" w:rsidRDefault="00141651" w:rsidP="00141651">
      <w:pPr>
        <w:ind w:firstLine="284"/>
        <w:jc w:val="both"/>
        <w:rPr>
          <w:sz w:val="15"/>
          <w:szCs w:val="15"/>
        </w:rPr>
      </w:pPr>
      <w:r w:rsidRPr="00141651">
        <w:rPr>
          <w:sz w:val="15"/>
          <w:szCs w:val="15"/>
        </w:rPr>
        <w:t xml:space="preserve">11. Муниципальные </w:t>
      </w:r>
      <w:proofErr w:type="gramStart"/>
      <w:r w:rsidRPr="00141651">
        <w:rPr>
          <w:sz w:val="15"/>
          <w:szCs w:val="15"/>
        </w:rPr>
        <w:t>нормативный</w:t>
      </w:r>
      <w:proofErr w:type="gramEnd"/>
      <w:r w:rsidRPr="00141651">
        <w:rPr>
          <w:sz w:val="15"/>
          <w:szCs w:val="15"/>
        </w:rPr>
        <w:t xml:space="preserve"> правовые акты органов местного самоуправления Солецкого муниципального района и должностных лиц местного самоуправления Солецкого муниципального района обязательны для исполнения на всей территории Солецкого муниципального района. </w:t>
      </w:r>
    </w:p>
    <w:p w:rsidR="00141651" w:rsidRPr="00141651" w:rsidRDefault="00141651" w:rsidP="00141651">
      <w:pPr>
        <w:ind w:firstLine="284"/>
        <w:jc w:val="both"/>
        <w:rPr>
          <w:sz w:val="15"/>
          <w:szCs w:val="15"/>
        </w:rPr>
      </w:pPr>
      <w:r w:rsidRPr="00141651">
        <w:rPr>
          <w:sz w:val="15"/>
          <w:szCs w:val="15"/>
        </w:rPr>
        <w:t xml:space="preserve">12. Муниципальный правой акт действует в течение указанного в нем срока, а если такой срок не указан - до его отмены или признания </w:t>
      </w:r>
      <w:proofErr w:type="gramStart"/>
      <w:r w:rsidRPr="00141651">
        <w:rPr>
          <w:sz w:val="15"/>
          <w:szCs w:val="15"/>
        </w:rPr>
        <w:t>утратившим</w:t>
      </w:r>
      <w:proofErr w:type="gramEnd"/>
      <w:r w:rsidRPr="00141651">
        <w:rPr>
          <w:sz w:val="15"/>
          <w:szCs w:val="15"/>
        </w:rPr>
        <w:t xml:space="preserve"> силу.</w:t>
      </w:r>
    </w:p>
    <w:p w:rsidR="00141651" w:rsidRPr="00141651" w:rsidRDefault="00141651" w:rsidP="00141651">
      <w:pPr>
        <w:pStyle w:val="ConsPlusCell"/>
        <w:ind w:firstLine="284"/>
        <w:jc w:val="both"/>
        <w:rPr>
          <w:rFonts w:ascii="Times New Roman" w:hAnsi="Times New Roman" w:cs="Times New Roman"/>
          <w:bCs/>
          <w:iCs/>
          <w:sz w:val="15"/>
          <w:szCs w:val="15"/>
        </w:rPr>
      </w:pPr>
      <w:r w:rsidRPr="00141651">
        <w:rPr>
          <w:rFonts w:ascii="Times New Roman" w:hAnsi="Times New Roman" w:cs="Times New Roman"/>
          <w:sz w:val="15"/>
          <w:szCs w:val="15"/>
        </w:rPr>
        <w:t xml:space="preserve">13. </w:t>
      </w:r>
      <w:r w:rsidRPr="00141651">
        <w:rPr>
          <w:rFonts w:ascii="Times New Roman" w:hAnsi="Times New Roman" w:cs="Times New Roman"/>
          <w:bCs/>
          <w:iCs/>
          <w:sz w:val="15"/>
          <w:szCs w:val="15"/>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w:t>
      </w:r>
      <w:r w:rsidRPr="00141651">
        <w:rPr>
          <w:rFonts w:ascii="Times New Roman" w:hAnsi="Times New Roman" w:cs="Times New Roman"/>
          <w:sz w:val="15"/>
          <w:szCs w:val="15"/>
        </w:rPr>
        <w:t>органами местного самоуправления Солецкого муниципального района</w:t>
      </w:r>
      <w:r w:rsidRPr="00141651">
        <w:rPr>
          <w:rFonts w:ascii="Times New Roman" w:hAnsi="Times New Roman" w:cs="Times New Roman"/>
          <w:bCs/>
          <w:iCs/>
          <w:sz w:val="15"/>
          <w:szCs w:val="15"/>
        </w:rPr>
        <w:t xml:space="preserve"> в порядке, установленном муниципальными нормативными правовыми актами в соответствии </w:t>
      </w:r>
      <w:r w:rsidRPr="00141651">
        <w:rPr>
          <w:rFonts w:ascii="Times New Roman" w:hAnsi="Times New Roman" w:cs="Times New Roman"/>
          <w:sz w:val="15"/>
          <w:szCs w:val="15"/>
        </w:rPr>
        <w:t>с областным законом</w:t>
      </w:r>
      <w:r w:rsidRPr="00141651">
        <w:rPr>
          <w:rFonts w:ascii="Times New Roman" w:hAnsi="Times New Roman" w:cs="Times New Roman"/>
          <w:bCs/>
          <w:iCs/>
          <w:sz w:val="15"/>
          <w:szCs w:val="15"/>
        </w:rPr>
        <w:t>, за исключением:</w:t>
      </w:r>
    </w:p>
    <w:p w:rsidR="00141651" w:rsidRPr="00141651" w:rsidRDefault="00141651" w:rsidP="00141651">
      <w:pPr>
        <w:ind w:firstLine="284"/>
        <w:jc w:val="both"/>
        <w:rPr>
          <w:bCs/>
          <w:iCs/>
          <w:sz w:val="15"/>
          <w:szCs w:val="15"/>
        </w:rPr>
      </w:pPr>
      <w:r w:rsidRPr="00141651">
        <w:rPr>
          <w:bCs/>
          <w:iCs/>
          <w:sz w:val="15"/>
          <w:szCs w:val="15"/>
        </w:rPr>
        <w:t>1) проектов нормативных правовых актов Думы Солецкого муниципального района, устанавливающих, изменяющих, приостанавливающих, отменяющих местные налоги и сборы;</w:t>
      </w:r>
    </w:p>
    <w:p w:rsidR="00141651" w:rsidRPr="00141651" w:rsidRDefault="00141651" w:rsidP="00141651">
      <w:pPr>
        <w:ind w:firstLine="284"/>
        <w:jc w:val="both"/>
        <w:rPr>
          <w:bCs/>
          <w:iCs/>
          <w:sz w:val="15"/>
          <w:szCs w:val="15"/>
        </w:rPr>
      </w:pPr>
      <w:r w:rsidRPr="00141651">
        <w:rPr>
          <w:bCs/>
          <w:iCs/>
          <w:sz w:val="15"/>
          <w:szCs w:val="15"/>
        </w:rPr>
        <w:t>2) проектов нормативных правовых актов Думы Солецкого муниципального района, регулирующих бюджетные правоотношения.</w:t>
      </w:r>
    </w:p>
    <w:p w:rsidR="00141651" w:rsidRPr="00141651" w:rsidRDefault="00141651" w:rsidP="00141651">
      <w:pPr>
        <w:pStyle w:val="ConsPlusCell"/>
        <w:ind w:firstLine="284"/>
        <w:jc w:val="both"/>
        <w:rPr>
          <w:rFonts w:ascii="Times New Roman" w:hAnsi="Times New Roman" w:cs="Times New Roman"/>
          <w:sz w:val="15"/>
          <w:szCs w:val="15"/>
        </w:rPr>
      </w:pPr>
      <w:r w:rsidRPr="00141651">
        <w:rPr>
          <w:rFonts w:ascii="Times New Roman" w:hAnsi="Times New Roman" w:cs="Times New Roman"/>
          <w:sz w:val="15"/>
          <w:szCs w:val="15"/>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Солецкого муниципального района.</w:t>
      </w:r>
    </w:p>
    <w:p w:rsidR="00141651" w:rsidRPr="00141651" w:rsidRDefault="00141651" w:rsidP="00141651">
      <w:pPr>
        <w:pStyle w:val="ConsPlusCell"/>
        <w:ind w:firstLine="284"/>
        <w:jc w:val="both"/>
        <w:rPr>
          <w:rFonts w:ascii="Times New Roman" w:hAnsi="Times New Roman" w:cs="Times New Roman"/>
          <w:sz w:val="15"/>
          <w:szCs w:val="15"/>
        </w:rPr>
      </w:pPr>
      <w:r w:rsidRPr="00141651">
        <w:rPr>
          <w:rFonts w:ascii="Times New Roman" w:hAnsi="Times New Roman" w:cs="Times New Roman"/>
          <w:sz w:val="15"/>
          <w:szCs w:val="15"/>
        </w:rPr>
        <w:t>14. </w:t>
      </w:r>
      <w:proofErr w:type="gramStart"/>
      <w:r w:rsidRPr="00141651">
        <w:rPr>
          <w:rFonts w:ascii="Times New Roman" w:hAnsi="Times New Roman" w:cs="Times New Roman"/>
          <w:sz w:val="15"/>
          <w:szCs w:val="15"/>
        </w:rPr>
        <w:t xml:space="preserve">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Солецкого муниципального района в порядке, установленном муниципальными нормативными правовыми актами в соответствии с областным законом от 28.03.2016 № 947-ОЗ «Об оценке регулирующего воздействия проектов муниципальных нормативных </w:t>
      </w:r>
      <w:r w:rsidRPr="00141651">
        <w:rPr>
          <w:rFonts w:ascii="Times New Roman" w:hAnsi="Times New Roman" w:cs="Times New Roman"/>
          <w:sz w:val="15"/>
          <w:szCs w:val="15"/>
        </w:rPr>
        <w:lastRenderedPageBreak/>
        <w:t>правовых актов и экспертизе муниципальных нормативных правовых</w:t>
      </w:r>
      <w:proofErr w:type="gramEnd"/>
      <w:r w:rsidRPr="00141651">
        <w:rPr>
          <w:rFonts w:ascii="Times New Roman" w:hAnsi="Times New Roman" w:cs="Times New Roman"/>
          <w:sz w:val="15"/>
          <w:szCs w:val="15"/>
        </w:rPr>
        <w:t xml:space="preserve"> актов».</w:t>
      </w:r>
    </w:p>
    <w:p w:rsidR="00141651" w:rsidRPr="00141651" w:rsidRDefault="00141651" w:rsidP="00141651">
      <w:pPr>
        <w:ind w:firstLine="284"/>
        <w:jc w:val="both"/>
        <w:rPr>
          <w:sz w:val="15"/>
          <w:szCs w:val="15"/>
        </w:rPr>
      </w:pPr>
      <w:r w:rsidRPr="00141651">
        <w:rPr>
          <w:sz w:val="15"/>
          <w:szCs w:val="15"/>
        </w:rPr>
        <w:t>15. Муниципальные нормативные правовые акты органов местного самоуправления Солецкого муниципального района, в том числе оформленные в виде правовых актов решения, принятые на местном референдуме, подлежат включению в регистр муниципальных нормативных правовых актов Новгородской области.</w:t>
      </w:r>
    </w:p>
    <w:p w:rsidR="00141651" w:rsidRPr="00141651" w:rsidRDefault="00141651" w:rsidP="00141651">
      <w:pPr>
        <w:pStyle w:val="affffffffa"/>
        <w:ind w:firstLine="284"/>
        <w:rPr>
          <w:sz w:val="15"/>
          <w:szCs w:val="15"/>
        </w:rPr>
      </w:pPr>
      <w:r w:rsidRPr="00141651">
        <w:rPr>
          <w:sz w:val="15"/>
          <w:szCs w:val="15"/>
        </w:rPr>
        <w:t>Статья 7. Отмена муниципальных правовых актов и приостановление их действия</w:t>
      </w:r>
    </w:p>
    <w:p w:rsidR="00141651" w:rsidRPr="00141651" w:rsidRDefault="00141651" w:rsidP="00141651">
      <w:pPr>
        <w:ind w:firstLine="284"/>
        <w:jc w:val="both"/>
        <w:rPr>
          <w:sz w:val="15"/>
          <w:szCs w:val="15"/>
        </w:rPr>
      </w:pPr>
      <w:r w:rsidRPr="00141651">
        <w:rPr>
          <w:sz w:val="15"/>
          <w:szCs w:val="15"/>
        </w:rPr>
        <w:t xml:space="preserve">1. </w:t>
      </w:r>
      <w:proofErr w:type="gramStart"/>
      <w:r w:rsidRPr="00141651">
        <w:rPr>
          <w:sz w:val="15"/>
          <w:szCs w:val="15"/>
        </w:rPr>
        <w:t>Муниципальные правовые акты могут быть отменены или их действие может быть приостановлено органами местного самоуправления Солецкого муниципального района или должностными лицами местного самоуправления Солецкого муниципального района,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w:t>
      </w:r>
      <w:proofErr w:type="gramEnd"/>
      <w:r w:rsidRPr="00141651">
        <w:rPr>
          <w:sz w:val="15"/>
          <w:szCs w:val="15"/>
        </w:rPr>
        <w:t xml:space="preserve"> на момент отмены или приостановления действия муниципального правого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областными законами, - уполномоченным органом государственной власти Российской Федерации (уполномоченным органом государственной власти Новгородской области).</w:t>
      </w:r>
    </w:p>
    <w:p w:rsidR="00141651" w:rsidRPr="00141651" w:rsidRDefault="00141651" w:rsidP="00141651">
      <w:pPr>
        <w:ind w:firstLine="284"/>
        <w:jc w:val="both"/>
        <w:rPr>
          <w:sz w:val="15"/>
          <w:szCs w:val="15"/>
        </w:rPr>
      </w:pPr>
      <w:proofErr w:type="gramStart"/>
      <w:r w:rsidRPr="00141651">
        <w:rPr>
          <w:sz w:val="15"/>
          <w:szCs w:val="15"/>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Солецкого муниципального района или должностным лицом местного самоуправления Солецкого муниципального района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141651">
        <w:rPr>
          <w:sz w:val="15"/>
          <w:szCs w:val="15"/>
        </w:rPr>
        <w:t xml:space="preserve"> Об исполнении полученного предписания Администрация Солецкого муниципального района или должностные лица местного самоуправления Солецкого муниципального района обязаны сообщить Уполномоченному при Президенте Российской Федерации по защите прав предпринимателей в трехдневный срок, а Дума Солецкого муниципального района - не позднее трех дней со дня принятия ею решения.</w:t>
      </w:r>
    </w:p>
    <w:p w:rsidR="00141651" w:rsidRPr="00141651" w:rsidRDefault="00141651" w:rsidP="00141651">
      <w:pPr>
        <w:ind w:firstLine="284"/>
        <w:jc w:val="both"/>
        <w:rPr>
          <w:b/>
          <w:sz w:val="15"/>
          <w:szCs w:val="15"/>
        </w:rPr>
      </w:pPr>
      <w:r w:rsidRPr="00141651">
        <w:rPr>
          <w:sz w:val="15"/>
          <w:szCs w:val="15"/>
        </w:rPr>
        <w:t xml:space="preserve">2. </w:t>
      </w:r>
      <w:proofErr w:type="gramStart"/>
      <w:r w:rsidRPr="00141651">
        <w:rPr>
          <w:sz w:val="15"/>
          <w:szCs w:val="15"/>
        </w:rPr>
        <w:t>Признание по решению суда областного закона об установлении статуса муниципального образования – Солецкий муниципальный район недействующим до вступления в силу нового областного закона об установлении статуса муниципального образования - Солецкий муниципальный район не может являться основанием для признания в судебном порядке недействующими муниципальных правовых актов Солецкого муниципального района, принятых до вступления решения суда в законную силу, или для отмены данных муниципальных правовых</w:t>
      </w:r>
      <w:proofErr w:type="gramEnd"/>
      <w:r w:rsidRPr="00141651">
        <w:rPr>
          <w:sz w:val="15"/>
          <w:szCs w:val="15"/>
        </w:rPr>
        <w:t xml:space="preserve"> актов.</w:t>
      </w:r>
    </w:p>
    <w:p w:rsidR="00141651" w:rsidRPr="00141651" w:rsidRDefault="00141651" w:rsidP="00141651">
      <w:pPr>
        <w:ind w:firstLine="284"/>
        <w:jc w:val="both"/>
        <w:outlineLvl w:val="2"/>
        <w:rPr>
          <w:b/>
          <w:sz w:val="15"/>
          <w:szCs w:val="15"/>
        </w:rPr>
      </w:pPr>
      <w:r w:rsidRPr="00141651">
        <w:rPr>
          <w:b/>
          <w:sz w:val="15"/>
          <w:szCs w:val="15"/>
        </w:rPr>
        <w:t>Статья 8. Вопросы местного значения Солецкого муниципального района</w:t>
      </w:r>
    </w:p>
    <w:p w:rsidR="00141651" w:rsidRPr="00141651" w:rsidRDefault="00141651" w:rsidP="00141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284"/>
        <w:jc w:val="both"/>
        <w:rPr>
          <w:sz w:val="15"/>
          <w:szCs w:val="15"/>
        </w:rPr>
      </w:pPr>
      <w:r w:rsidRPr="00141651">
        <w:rPr>
          <w:sz w:val="15"/>
          <w:szCs w:val="15"/>
        </w:rPr>
        <w:t>1. К вопросам местного значения Солецкого муниципального района относятся:</w:t>
      </w:r>
    </w:p>
    <w:p w:rsidR="00141651" w:rsidRPr="00141651" w:rsidRDefault="00141651" w:rsidP="00141651">
      <w:pPr>
        <w:ind w:firstLine="284"/>
        <w:jc w:val="both"/>
        <w:rPr>
          <w:sz w:val="15"/>
          <w:szCs w:val="15"/>
        </w:rPr>
      </w:pPr>
      <w:r w:rsidRPr="00141651">
        <w:rPr>
          <w:sz w:val="15"/>
          <w:szCs w:val="15"/>
        </w:rPr>
        <w:t xml:space="preserve">1) составление и рассмотрение проекта бюджета Солецкого муниципального района, утверждение и исполнение бюджета Солецкого муниципального района, осуществление </w:t>
      </w:r>
      <w:proofErr w:type="gramStart"/>
      <w:r w:rsidRPr="00141651">
        <w:rPr>
          <w:sz w:val="15"/>
          <w:szCs w:val="15"/>
        </w:rPr>
        <w:t>контроля за</w:t>
      </w:r>
      <w:proofErr w:type="gramEnd"/>
      <w:r w:rsidRPr="00141651">
        <w:rPr>
          <w:sz w:val="15"/>
          <w:szCs w:val="15"/>
        </w:rPr>
        <w:t xml:space="preserve"> его исполнением, составление и утверждение отчета об исполнении бюджета Солецкого муниципального района;</w:t>
      </w:r>
    </w:p>
    <w:p w:rsidR="00141651" w:rsidRPr="00141651" w:rsidRDefault="00141651" w:rsidP="00141651">
      <w:pPr>
        <w:ind w:firstLine="284"/>
        <w:jc w:val="both"/>
        <w:rPr>
          <w:sz w:val="15"/>
          <w:szCs w:val="15"/>
        </w:rPr>
      </w:pPr>
      <w:r w:rsidRPr="00141651">
        <w:rPr>
          <w:sz w:val="15"/>
          <w:szCs w:val="15"/>
        </w:rPr>
        <w:t>2) установление, изменение и отмена местных налогов и сборов Солецкого муниципального района;</w:t>
      </w:r>
    </w:p>
    <w:p w:rsidR="00141651" w:rsidRPr="00141651" w:rsidRDefault="00141651" w:rsidP="00141651">
      <w:pPr>
        <w:ind w:firstLine="284"/>
        <w:jc w:val="both"/>
        <w:rPr>
          <w:sz w:val="15"/>
          <w:szCs w:val="15"/>
        </w:rPr>
      </w:pPr>
      <w:r w:rsidRPr="00141651">
        <w:rPr>
          <w:sz w:val="15"/>
          <w:szCs w:val="15"/>
        </w:rPr>
        <w:t>3) владение, пользование и распоряжение имуществом, находящимся в муниципальной собственности Солецкого муниципального района;</w:t>
      </w:r>
    </w:p>
    <w:p w:rsidR="00141651" w:rsidRPr="00141651" w:rsidRDefault="00141651" w:rsidP="00141651">
      <w:pPr>
        <w:ind w:firstLine="284"/>
        <w:jc w:val="both"/>
        <w:rPr>
          <w:sz w:val="15"/>
          <w:szCs w:val="15"/>
        </w:rPr>
      </w:pPr>
      <w:r w:rsidRPr="00141651">
        <w:rPr>
          <w:sz w:val="15"/>
          <w:szCs w:val="15"/>
        </w:rPr>
        <w:t>4) организация в границах Солецкого муниципального района электро- и газоснабжения поселений в пределах полномочий, установленных законодательством Российской Федерации;</w:t>
      </w:r>
    </w:p>
    <w:p w:rsidR="00141651" w:rsidRPr="00141651" w:rsidRDefault="00141651" w:rsidP="00141651">
      <w:pPr>
        <w:ind w:firstLine="284"/>
        <w:jc w:val="both"/>
        <w:rPr>
          <w:sz w:val="15"/>
          <w:szCs w:val="15"/>
        </w:rPr>
      </w:pPr>
      <w:proofErr w:type="gramStart"/>
      <w:r w:rsidRPr="00141651">
        <w:rPr>
          <w:sz w:val="15"/>
          <w:szCs w:val="15"/>
        </w:rPr>
        <w:t>5) дорожная деятельность в отношении автомобильных дорог местного значения вне границ населенных пунктов в границах Солецкого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w:t>
      </w:r>
      <w:proofErr w:type="gramEnd"/>
      <w:r w:rsidRPr="00141651">
        <w:rPr>
          <w:sz w:val="15"/>
          <w:szCs w:val="15"/>
        </w:rPr>
        <w:t xml:space="preserve"> Российской Федерации;</w:t>
      </w:r>
    </w:p>
    <w:p w:rsidR="00141651" w:rsidRPr="00141651" w:rsidRDefault="00141651" w:rsidP="00141651">
      <w:pPr>
        <w:ind w:firstLine="284"/>
        <w:jc w:val="both"/>
        <w:rPr>
          <w:sz w:val="15"/>
          <w:szCs w:val="15"/>
        </w:rPr>
      </w:pPr>
      <w:r w:rsidRPr="00141651">
        <w:rPr>
          <w:sz w:val="15"/>
          <w:szCs w:val="15"/>
        </w:rPr>
        <w:lastRenderedPageBreak/>
        <w:t>6) создание условий для предоставления транспортных услуг населению и организация транспортного обслуживания населения между поселениями в границах Солецкого муниципального района;</w:t>
      </w:r>
    </w:p>
    <w:p w:rsidR="00141651" w:rsidRPr="00141651" w:rsidRDefault="00141651" w:rsidP="00141651">
      <w:pPr>
        <w:ind w:firstLine="284"/>
        <w:jc w:val="both"/>
        <w:rPr>
          <w:sz w:val="15"/>
          <w:szCs w:val="15"/>
        </w:rPr>
      </w:pPr>
      <w:r w:rsidRPr="00141651">
        <w:rPr>
          <w:sz w:val="15"/>
          <w:szCs w:val="15"/>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141651" w:rsidRPr="00141651" w:rsidRDefault="00141651" w:rsidP="00141651">
      <w:pPr>
        <w:ind w:firstLine="284"/>
        <w:jc w:val="both"/>
        <w:rPr>
          <w:sz w:val="15"/>
          <w:szCs w:val="15"/>
        </w:rPr>
      </w:pPr>
      <w:r w:rsidRPr="00141651">
        <w:rPr>
          <w:sz w:val="15"/>
          <w:szCs w:val="15"/>
        </w:rPr>
        <w:t>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Солецкого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141651" w:rsidRPr="00141651" w:rsidRDefault="00141651" w:rsidP="00141651">
      <w:pPr>
        <w:ind w:firstLine="284"/>
        <w:jc w:val="both"/>
        <w:rPr>
          <w:sz w:val="15"/>
          <w:szCs w:val="15"/>
        </w:rPr>
      </w:pPr>
      <w:r w:rsidRPr="00141651">
        <w:rPr>
          <w:sz w:val="15"/>
          <w:szCs w:val="15"/>
        </w:rPr>
        <w:t>9) участие в предупреждении и ликвидации последствий чрезвычайных ситуаций на территории Солецкого муниципального района;</w:t>
      </w:r>
    </w:p>
    <w:p w:rsidR="00141651" w:rsidRPr="00141651" w:rsidRDefault="00141651" w:rsidP="00141651">
      <w:pPr>
        <w:ind w:firstLine="284"/>
        <w:jc w:val="both"/>
        <w:rPr>
          <w:sz w:val="15"/>
          <w:szCs w:val="15"/>
        </w:rPr>
      </w:pPr>
      <w:r w:rsidRPr="00141651">
        <w:rPr>
          <w:sz w:val="15"/>
          <w:szCs w:val="15"/>
        </w:rPr>
        <w:t>10) организация охраны общественного порядка на территории Солецкого муниципального района муниципальной милицией;</w:t>
      </w:r>
    </w:p>
    <w:p w:rsidR="00141651" w:rsidRPr="00141651" w:rsidRDefault="00141651" w:rsidP="00141651">
      <w:pPr>
        <w:ind w:firstLine="284"/>
        <w:jc w:val="both"/>
        <w:rPr>
          <w:sz w:val="15"/>
          <w:szCs w:val="15"/>
        </w:rPr>
      </w:pPr>
      <w:r w:rsidRPr="00141651">
        <w:rPr>
          <w:sz w:val="15"/>
          <w:szCs w:val="15"/>
        </w:rPr>
        <w:t>11) предоставление помещения для работы на обслуживаемом административном участке Солецкого муниципального района сотруднику, замещающему должность участкового уполномоченного полиции;</w:t>
      </w:r>
    </w:p>
    <w:p w:rsidR="00141651" w:rsidRPr="00141651" w:rsidRDefault="00141651" w:rsidP="00141651">
      <w:pPr>
        <w:ind w:firstLine="284"/>
        <w:jc w:val="both"/>
        <w:rPr>
          <w:sz w:val="15"/>
          <w:szCs w:val="15"/>
        </w:rPr>
      </w:pPr>
      <w:r w:rsidRPr="00141651">
        <w:rPr>
          <w:sz w:val="15"/>
          <w:szCs w:val="15"/>
        </w:rPr>
        <w:t>12)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141651" w:rsidRPr="00141651" w:rsidRDefault="00141651" w:rsidP="00141651">
      <w:pPr>
        <w:ind w:firstLine="284"/>
        <w:jc w:val="both"/>
        <w:rPr>
          <w:sz w:val="15"/>
          <w:szCs w:val="15"/>
        </w:rPr>
      </w:pPr>
      <w:r w:rsidRPr="00141651">
        <w:rPr>
          <w:sz w:val="15"/>
          <w:szCs w:val="15"/>
        </w:rPr>
        <w:t xml:space="preserve">13) организация мероприятий </w:t>
      </w:r>
      <w:proofErr w:type="spellStart"/>
      <w:r w:rsidRPr="00141651">
        <w:rPr>
          <w:sz w:val="15"/>
          <w:szCs w:val="15"/>
        </w:rPr>
        <w:t>межпоселенческого</w:t>
      </w:r>
      <w:proofErr w:type="spellEnd"/>
      <w:r w:rsidRPr="00141651">
        <w:rPr>
          <w:sz w:val="15"/>
          <w:szCs w:val="15"/>
        </w:rPr>
        <w:t xml:space="preserve"> характера по охране окружающей среды;</w:t>
      </w:r>
    </w:p>
    <w:p w:rsidR="00141651" w:rsidRPr="00141651" w:rsidRDefault="00141651" w:rsidP="00141651">
      <w:pPr>
        <w:ind w:firstLine="284"/>
        <w:jc w:val="both"/>
        <w:rPr>
          <w:sz w:val="15"/>
          <w:szCs w:val="15"/>
        </w:rPr>
      </w:pPr>
      <w:proofErr w:type="gramStart"/>
      <w:r w:rsidRPr="00141651">
        <w:rPr>
          <w:sz w:val="15"/>
          <w:szCs w:val="15"/>
        </w:rPr>
        <w:t>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141651">
        <w:rPr>
          <w:sz w:val="15"/>
          <w:szCs w:val="15"/>
        </w:rP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141651" w:rsidRPr="00141651" w:rsidRDefault="00141651" w:rsidP="00141651">
      <w:pPr>
        <w:ind w:firstLine="284"/>
        <w:jc w:val="both"/>
        <w:rPr>
          <w:sz w:val="15"/>
          <w:szCs w:val="15"/>
        </w:rPr>
      </w:pPr>
      <w:proofErr w:type="gramStart"/>
      <w:r w:rsidRPr="00141651">
        <w:rPr>
          <w:sz w:val="15"/>
          <w:szCs w:val="15"/>
        </w:rPr>
        <w:t xml:space="preserve">15) создание условий для оказания медицинской помощи населению на территории Солецкого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w:t>
      </w:r>
      <w:hyperlink r:id="rId16" w:history="1">
        <w:r w:rsidRPr="00141651">
          <w:rPr>
            <w:sz w:val="15"/>
            <w:szCs w:val="15"/>
          </w:rPr>
          <w:t>органу</w:t>
        </w:r>
      </w:hyperlink>
      <w:r w:rsidRPr="00141651">
        <w:rPr>
          <w:sz w:val="15"/>
          <w:szCs w:val="15"/>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141651" w:rsidRPr="00141651" w:rsidRDefault="00141651" w:rsidP="00141651">
      <w:pPr>
        <w:ind w:firstLine="284"/>
        <w:jc w:val="both"/>
        <w:rPr>
          <w:sz w:val="15"/>
          <w:szCs w:val="15"/>
        </w:rPr>
      </w:pPr>
      <w:r w:rsidRPr="00141651">
        <w:rPr>
          <w:sz w:val="15"/>
          <w:szCs w:val="15"/>
        </w:rPr>
        <w:t>16)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141651" w:rsidRPr="00141651" w:rsidRDefault="00141651" w:rsidP="00141651">
      <w:pPr>
        <w:ind w:firstLine="284"/>
        <w:jc w:val="both"/>
        <w:rPr>
          <w:sz w:val="15"/>
          <w:szCs w:val="15"/>
        </w:rPr>
      </w:pPr>
      <w:r w:rsidRPr="00141651">
        <w:rPr>
          <w:sz w:val="15"/>
          <w:szCs w:val="15"/>
        </w:rPr>
        <w:t>17) утверждение схем территориального планирования Солецкого муниципального района, утверждение подготовленной на основе схемы территориального планирования Солецкого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Солецкого муниципального района, резервирование и изъятие земельных участков в границах Солецкого муниципального района для муниципальных нужд;</w:t>
      </w:r>
    </w:p>
    <w:p w:rsidR="00141651" w:rsidRPr="00141651" w:rsidRDefault="00141651" w:rsidP="00141651">
      <w:pPr>
        <w:ind w:firstLine="284"/>
        <w:jc w:val="both"/>
        <w:rPr>
          <w:sz w:val="15"/>
          <w:szCs w:val="15"/>
        </w:rPr>
      </w:pPr>
      <w:proofErr w:type="gramStart"/>
      <w:r w:rsidRPr="00141651">
        <w:rPr>
          <w:sz w:val="15"/>
          <w:szCs w:val="15"/>
        </w:rPr>
        <w:t>18) утверждение схемы размещения рекламных конструкций, выдача разрешений на установку и эксплуатацию рекламных конструкций на территории Солецкого муниципального района, аннулирование таких разрешений, выдача предписаний о демонтаже самовольно установленных рекламных конструкций на территории Солецкого муниципального района, осуществляемые в соответствии с Федеральным законом от 13 марта 2006 года № 38-ФЗ «О рекламе» (далее Федеральный закон «О рекламе»);</w:t>
      </w:r>
      <w:proofErr w:type="gramEnd"/>
    </w:p>
    <w:p w:rsidR="00141651" w:rsidRPr="00141651" w:rsidRDefault="00141651" w:rsidP="00141651">
      <w:pPr>
        <w:ind w:firstLine="284"/>
        <w:jc w:val="both"/>
        <w:rPr>
          <w:sz w:val="15"/>
          <w:szCs w:val="15"/>
        </w:rPr>
      </w:pPr>
      <w:r w:rsidRPr="00141651">
        <w:rPr>
          <w:sz w:val="15"/>
          <w:szCs w:val="15"/>
        </w:rPr>
        <w:t>19) формирование и содержание муниципального архива, включая хранение архивных фондов поселений;</w:t>
      </w:r>
    </w:p>
    <w:p w:rsidR="00141651" w:rsidRPr="00141651" w:rsidRDefault="00141651" w:rsidP="00141651">
      <w:pPr>
        <w:ind w:firstLine="284"/>
        <w:jc w:val="both"/>
        <w:rPr>
          <w:sz w:val="15"/>
          <w:szCs w:val="15"/>
        </w:rPr>
      </w:pPr>
      <w:r w:rsidRPr="00141651">
        <w:rPr>
          <w:sz w:val="15"/>
          <w:szCs w:val="15"/>
        </w:rPr>
        <w:lastRenderedPageBreak/>
        <w:t xml:space="preserve">20) содержание на территории Солецкого муниципального района </w:t>
      </w:r>
      <w:proofErr w:type="spellStart"/>
      <w:r w:rsidRPr="00141651">
        <w:rPr>
          <w:sz w:val="15"/>
          <w:szCs w:val="15"/>
        </w:rPr>
        <w:t>межпоселенческих</w:t>
      </w:r>
      <w:proofErr w:type="spellEnd"/>
      <w:r w:rsidRPr="00141651">
        <w:rPr>
          <w:sz w:val="15"/>
          <w:szCs w:val="15"/>
        </w:rPr>
        <w:t xml:space="preserve"> мест захоронения, организация ритуальных услуг;</w:t>
      </w:r>
    </w:p>
    <w:p w:rsidR="00141651" w:rsidRPr="00141651" w:rsidRDefault="00141651" w:rsidP="00141651">
      <w:pPr>
        <w:ind w:firstLine="284"/>
        <w:jc w:val="both"/>
        <w:rPr>
          <w:sz w:val="15"/>
          <w:szCs w:val="15"/>
        </w:rPr>
      </w:pPr>
      <w:r w:rsidRPr="00141651">
        <w:rPr>
          <w:sz w:val="15"/>
          <w:szCs w:val="15"/>
        </w:rPr>
        <w:t>21) создание условий для обеспечения поселений, входящих в состав Солецкого муниципального района, услугами связи, общественного питания, торговли и бытового обслуживания;</w:t>
      </w:r>
    </w:p>
    <w:p w:rsidR="00141651" w:rsidRPr="00141651" w:rsidRDefault="00141651" w:rsidP="00141651">
      <w:pPr>
        <w:ind w:firstLine="284"/>
        <w:jc w:val="both"/>
        <w:rPr>
          <w:sz w:val="15"/>
          <w:szCs w:val="15"/>
        </w:rPr>
      </w:pPr>
      <w:r w:rsidRPr="00141651">
        <w:rPr>
          <w:sz w:val="15"/>
          <w:szCs w:val="15"/>
        </w:rPr>
        <w:t xml:space="preserve">22) организация библиотечного обслуживания населения </w:t>
      </w:r>
      <w:proofErr w:type="spellStart"/>
      <w:r w:rsidRPr="00141651">
        <w:rPr>
          <w:sz w:val="15"/>
          <w:szCs w:val="15"/>
        </w:rPr>
        <w:t>межпоселенческими</w:t>
      </w:r>
      <w:proofErr w:type="spellEnd"/>
      <w:r w:rsidRPr="00141651">
        <w:rPr>
          <w:sz w:val="15"/>
          <w:szCs w:val="15"/>
        </w:rPr>
        <w:t xml:space="preserve"> библиотеками, комплектование и обеспечение сохранности их библиотечных фондов;</w:t>
      </w:r>
    </w:p>
    <w:p w:rsidR="00141651" w:rsidRPr="00141651" w:rsidRDefault="00141651" w:rsidP="00141651">
      <w:pPr>
        <w:ind w:firstLine="284"/>
        <w:jc w:val="both"/>
        <w:rPr>
          <w:sz w:val="15"/>
          <w:szCs w:val="15"/>
        </w:rPr>
      </w:pPr>
      <w:r w:rsidRPr="00141651">
        <w:rPr>
          <w:sz w:val="15"/>
          <w:szCs w:val="15"/>
        </w:rPr>
        <w:t>23) создание условий для обеспечения поселений, входящих в состав Солецкого муниципального района, услугами по организации досуга и услугами организаций культуры;</w:t>
      </w:r>
    </w:p>
    <w:p w:rsidR="00141651" w:rsidRPr="00141651" w:rsidRDefault="00141651" w:rsidP="00141651">
      <w:pPr>
        <w:ind w:firstLine="284"/>
        <w:jc w:val="both"/>
        <w:rPr>
          <w:sz w:val="15"/>
          <w:szCs w:val="15"/>
        </w:rPr>
      </w:pPr>
      <w:r w:rsidRPr="00141651">
        <w:rPr>
          <w:sz w:val="15"/>
          <w:szCs w:val="15"/>
        </w:rPr>
        <w:t>24) создание условий для развития местного традиционного народного художественного творчества в поселениях, входящих в состав Солецкого муниципального района;</w:t>
      </w:r>
    </w:p>
    <w:p w:rsidR="00141651" w:rsidRPr="00141651" w:rsidRDefault="00141651" w:rsidP="00141651">
      <w:pPr>
        <w:ind w:firstLine="284"/>
        <w:jc w:val="both"/>
        <w:rPr>
          <w:sz w:val="15"/>
          <w:szCs w:val="15"/>
        </w:rPr>
      </w:pPr>
      <w:r w:rsidRPr="00141651">
        <w:rPr>
          <w:sz w:val="15"/>
          <w:szCs w:val="15"/>
        </w:rPr>
        <w:t>25) сохранение, использование и популяризация объектов культурного наследия (памятников истории и культуры), находящихся в собственности Солецкого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Солецкого муниципального района;</w:t>
      </w:r>
    </w:p>
    <w:p w:rsidR="00141651" w:rsidRPr="00141651" w:rsidRDefault="00141651" w:rsidP="00141651">
      <w:pPr>
        <w:ind w:firstLine="284"/>
        <w:jc w:val="both"/>
        <w:rPr>
          <w:sz w:val="15"/>
          <w:szCs w:val="15"/>
        </w:rPr>
      </w:pPr>
      <w:r w:rsidRPr="00141651">
        <w:rPr>
          <w:sz w:val="15"/>
          <w:szCs w:val="15"/>
        </w:rPr>
        <w:t>26) выравнивание уровня бюджетной обеспеченности поселений, входящих в состав Солецкого муниципального района, за счет средств бюджета Солецкого муниципального района;</w:t>
      </w:r>
    </w:p>
    <w:p w:rsidR="00141651" w:rsidRPr="00141651" w:rsidRDefault="00141651" w:rsidP="00141651">
      <w:pPr>
        <w:ind w:firstLine="284"/>
        <w:jc w:val="both"/>
        <w:rPr>
          <w:sz w:val="15"/>
          <w:szCs w:val="15"/>
        </w:rPr>
      </w:pPr>
      <w:r w:rsidRPr="00141651">
        <w:rPr>
          <w:sz w:val="15"/>
          <w:szCs w:val="15"/>
        </w:rPr>
        <w:t>27) организация и осуществление мероприятий по территориальной обороне и гражданской обороне, защите населения и территории Солецкого муниципального района от чрезвычайных ситуаций природного и техногенного характера;</w:t>
      </w:r>
    </w:p>
    <w:p w:rsidR="00141651" w:rsidRPr="00141651" w:rsidRDefault="00141651" w:rsidP="00141651">
      <w:pPr>
        <w:ind w:firstLine="284"/>
        <w:jc w:val="both"/>
        <w:rPr>
          <w:sz w:val="15"/>
          <w:szCs w:val="15"/>
        </w:rPr>
      </w:pPr>
      <w:r w:rsidRPr="00141651">
        <w:rPr>
          <w:sz w:val="15"/>
          <w:szCs w:val="15"/>
        </w:rPr>
        <w:t>28) создание, развитие и обеспечение охраны лечебно-оздоровительных местностей и курортов местного значения на территории Солецкого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141651" w:rsidRPr="00141651" w:rsidRDefault="00141651" w:rsidP="00141651">
      <w:pPr>
        <w:ind w:firstLine="284"/>
        <w:jc w:val="both"/>
        <w:rPr>
          <w:sz w:val="15"/>
          <w:szCs w:val="15"/>
        </w:rPr>
      </w:pPr>
      <w:r w:rsidRPr="00141651">
        <w:rPr>
          <w:sz w:val="15"/>
          <w:szCs w:val="15"/>
        </w:rPr>
        <w:t>29) организация и осуществление мероприятий по мобилизационной подготовке муниципальных предприятий и учреждений, находящихся на территории Солецкого муниципального района;</w:t>
      </w:r>
    </w:p>
    <w:p w:rsidR="00141651" w:rsidRPr="00141651" w:rsidRDefault="00141651" w:rsidP="00141651">
      <w:pPr>
        <w:ind w:firstLine="284"/>
        <w:jc w:val="both"/>
        <w:rPr>
          <w:sz w:val="15"/>
          <w:szCs w:val="15"/>
        </w:rPr>
      </w:pPr>
      <w:r w:rsidRPr="00141651">
        <w:rPr>
          <w:sz w:val="15"/>
          <w:szCs w:val="15"/>
        </w:rPr>
        <w:t>30) осуществление мероприятий по обеспечению безопасности людей на водных объектах, охране их жизни и здоровья;</w:t>
      </w:r>
    </w:p>
    <w:p w:rsidR="00141651" w:rsidRPr="00141651" w:rsidRDefault="00141651" w:rsidP="00141651">
      <w:pPr>
        <w:ind w:firstLine="284"/>
        <w:jc w:val="both"/>
        <w:rPr>
          <w:sz w:val="15"/>
          <w:szCs w:val="15"/>
        </w:rPr>
      </w:pPr>
      <w:r w:rsidRPr="00141651">
        <w:rPr>
          <w:sz w:val="15"/>
          <w:szCs w:val="15"/>
        </w:rPr>
        <w:t>31)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141651">
        <w:rPr>
          <w:sz w:val="15"/>
          <w:szCs w:val="15"/>
        </w:rPr>
        <w:t>волонтерству</w:t>
      </w:r>
      <w:proofErr w:type="spellEnd"/>
      <w:r w:rsidRPr="00141651">
        <w:rPr>
          <w:sz w:val="15"/>
          <w:szCs w:val="15"/>
        </w:rPr>
        <w:t>);</w:t>
      </w:r>
    </w:p>
    <w:p w:rsidR="00141651" w:rsidRPr="00141651" w:rsidRDefault="00141651" w:rsidP="00141651">
      <w:pPr>
        <w:ind w:firstLine="284"/>
        <w:jc w:val="both"/>
        <w:rPr>
          <w:sz w:val="15"/>
          <w:szCs w:val="15"/>
        </w:rPr>
      </w:pPr>
      <w:r w:rsidRPr="00141651">
        <w:rPr>
          <w:sz w:val="15"/>
          <w:szCs w:val="15"/>
        </w:rPr>
        <w:t>32) обеспечение условий для развития на территории Солецкого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Солецкого муниципального района;</w:t>
      </w:r>
    </w:p>
    <w:p w:rsidR="00141651" w:rsidRPr="00141651" w:rsidRDefault="00141651" w:rsidP="00141651">
      <w:pPr>
        <w:ind w:firstLine="284"/>
        <w:jc w:val="both"/>
        <w:rPr>
          <w:sz w:val="15"/>
          <w:szCs w:val="15"/>
        </w:rPr>
      </w:pPr>
      <w:r w:rsidRPr="00141651">
        <w:rPr>
          <w:sz w:val="15"/>
          <w:szCs w:val="15"/>
        </w:rPr>
        <w:t xml:space="preserve">33) организация и осуществление мероприятий </w:t>
      </w:r>
      <w:proofErr w:type="spellStart"/>
      <w:r w:rsidRPr="00141651">
        <w:rPr>
          <w:sz w:val="15"/>
          <w:szCs w:val="15"/>
        </w:rPr>
        <w:t>межпоселенческого</w:t>
      </w:r>
      <w:proofErr w:type="spellEnd"/>
      <w:r w:rsidRPr="00141651">
        <w:rPr>
          <w:sz w:val="15"/>
          <w:szCs w:val="15"/>
        </w:rPr>
        <w:t xml:space="preserve"> характера по работе с детьми и молодежью;</w:t>
      </w:r>
    </w:p>
    <w:p w:rsidR="00141651" w:rsidRPr="00141651" w:rsidRDefault="00141651" w:rsidP="00141651">
      <w:pPr>
        <w:ind w:firstLine="284"/>
        <w:jc w:val="both"/>
        <w:rPr>
          <w:sz w:val="15"/>
          <w:szCs w:val="15"/>
        </w:rPr>
      </w:pPr>
      <w:r w:rsidRPr="00141651">
        <w:rPr>
          <w:sz w:val="15"/>
          <w:szCs w:val="15"/>
        </w:rPr>
        <w:t>34)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141651" w:rsidRPr="00141651" w:rsidRDefault="00141651" w:rsidP="00141651">
      <w:pPr>
        <w:ind w:firstLine="284"/>
        <w:jc w:val="both"/>
        <w:rPr>
          <w:sz w:val="15"/>
          <w:szCs w:val="15"/>
        </w:rPr>
      </w:pPr>
      <w:r w:rsidRPr="00141651">
        <w:rPr>
          <w:sz w:val="15"/>
          <w:szCs w:val="15"/>
        </w:rPr>
        <w:t>35) осуществление муниципального лесного контроля;</w:t>
      </w:r>
    </w:p>
    <w:p w:rsidR="00141651" w:rsidRPr="00141651" w:rsidRDefault="00141651" w:rsidP="00141651">
      <w:pPr>
        <w:ind w:firstLine="284"/>
        <w:jc w:val="both"/>
        <w:rPr>
          <w:sz w:val="15"/>
          <w:szCs w:val="15"/>
        </w:rPr>
      </w:pPr>
      <w:r w:rsidRPr="00141651">
        <w:rPr>
          <w:sz w:val="15"/>
          <w:szCs w:val="15"/>
        </w:rPr>
        <w:t>36) обеспечение выполнения работ, необходимых для создания искусственных земельных участков для нужд Солецкого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141651" w:rsidRPr="00141651" w:rsidRDefault="00141651" w:rsidP="00141651">
      <w:pPr>
        <w:ind w:firstLine="284"/>
        <w:jc w:val="both"/>
        <w:rPr>
          <w:sz w:val="15"/>
          <w:szCs w:val="15"/>
        </w:rPr>
      </w:pPr>
      <w:r w:rsidRPr="00141651">
        <w:rPr>
          <w:sz w:val="15"/>
          <w:szCs w:val="15"/>
        </w:rPr>
        <w:t>37) осуществление мер по противодействию коррупции в границах Солецкого муниципального района;</w:t>
      </w:r>
    </w:p>
    <w:p w:rsidR="00141651" w:rsidRPr="00141651" w:rsidRDefault="00141651" w:rsidP="00141651">
      <w:pPr>
        <w:ind w:firstLine="284"/>
        <w:jc w:val="both"/>
        <w:rPr>
          <w:sz w:val="15"/>
          <w:szCs w:val="15"/>
        </w:rPr>
      </w:pPr>
      <w:r w:rsidRPr="00141651">
        <w:rPr>
          <w:sz w:val="15"/>
          <w:szCs w:val="15"/>
        </w:rPr>
        <w:t>38)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Солецкого муниципального района, изменение, аннулирование таких наименований, размещение информации в государственном адресном реестре;</w:t>
      </w:r>
    </w:p>
    <w:p w:rsidR="00141651" w:rsidRPr="00141651" w:rsidRDefault="00141651" w:rsidP="00141651">
      <w:pPr>
        <w:ind w:firstLine="284"/>
        <w:jc w:val="both"/>
        <w:rPr>
          <w:sz w:val="15"/>
          <w:szCs w:val="15"/>
        </w:rPr>
      </w:pPr>
      <w:r w:rsidRPr="00141651">
        <w:rPr>
          <w:sz w:val="15"/>
          <w:szCs w:val="15"/>
        </w:rPr>
        <w:t>39) осуществление муниципального земельного контроля на межселенной территории Солецкого муниципального района;</w:t>
      </w:r>
    </w:p>
    <w:p w:rsidR="00141651" w:rsidRPr="00141651" w:rsidRDefault="00141651" w:rsidP="00141651">
      <w:pPr>
        <w:ind w:firstLine="284"/>
        <w:jc w:val="both"/>
        <w:rPr>
          <w:sz w:val="15"/>
          <w:szCs w:val="15"/>
        </w:rPr>
      </w:pPr>
      <w:r w:rsidRPr="00141651">
        <w:rPr>
          <w:sz w:val="15"/>
          <w:szCs w:val="15"/>
        </w:rPr>
        <w:t xml:space="preserve">40) организация в соответствии с Федеральным законом от 24 июля 2007 года № 221-ФЗ «О государственном кадастре недвижимости» </w:t>
      </w:r>
      <w:r w:rsidRPr="00141651">
        <w:rPr>
          <w:sz w:val="15"/>
          <w:szCs w:val="15"/>
        </w:rPr>
        <w:lastRenderedPageBreak/>
        <w:t>выполнения комплексных кадастровых работ и утверждение карты-плана территории.</w:t>
      </w:r>
    </w:p>
    <w:p w:rsidR="00141651" w:rsidRPr="00141651" w:rsidRDefault="00141651" w:rsidP="00141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284"/>
        <w:jc w:val="both"/>
        <w:rPr>
          <w:sz w:val="15"/>
          <w:szCs w:val="15"/>
        </w:rPr>
      </w:pPr>
      <w:r w:rsidRPr="00141651">
        <w:rPr>
          <w:sz w:val="15"/>
          <w:szCs w:val="15"/>
        </w:rPr>
        <w:t>2. На территориях Выбитского, Горского, Дубровского сельских поселений органами местного самоуправления Солецкого муниципального района решаются следующие вопросы местного значения:</w:t>
      </w:r>
    </w:p>
    <w:p w:rsidR="00141651" w:rsidRPr="00141651" w:rsidRDefault="00141651" w:rsidP="00141651">
      <w:pPr>
        <w:suppressAutoHyphens/>
        <w:ind w:firstLine="284"/>
        <w:jc w:val="both"/>
        <w:rPr>
          <w:sz w:val="15"/>
          <w:szCs w:val="15"/>
        </w:rPr>
      </w:pPr>
      <w:r w:rsidRPr="00141651">
        <w:rPr>
          <w:sz w:val="15"/>
          <w:szCs w:val="15"/>
        </w:rPr>
        <w:t>1) организация в границах поселения электро-, тепл</w:t>
      </w:r>
      <w:proofErr w:type="gramStart"/>
      <w:r w:rsidRPr="00141651">
        <w:rPr>
          <w:sz w:val="15"/>
          <w:szCs w:val="15"/>
        </w:rPr>
        <w:t>о-</w:t>
      </w:r>
      <w:proofErr w:type="gramEnd"/>
      <w:r w:rsidRPr="00141651">
        <w:rPr>
          <w:sz w:val="15"/>
          <w:szCs w:val="15"/>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41651" w:rsidRPr="00141651" w:rsidRDefault="00141651" w:rsidP="00141651">
      <w:pPr>
        <w:suppressAutoHyphens/>
        <w:ind w:firstLine="284"/>
        <w:jc w:val="both"/>
        <w:rPr>
          <w:sz w:val="15"/>
          <w:szCs w:val="15"/>
        </w:rPr>
      </w:pPr>
      <w:r w:rsidRPr="00141651">
        <w:rPr>
          <w:sz w:val="15"/>
          <w:szCs w:val="15"/>
        </w:rPr>
        <w:t xml:space="preserve">2)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proofErr w:type="spellStart"/>
      <w:r w:rsidRPr="00141651">
        <w:rPr>
          <w:sz w:val="15"/>
          <w:szCs w:val="15"/>
        </w:rPr>
        <w:t>законом</w:t>
      </w:r>
      <w:proofErr w:type="gramStart"/>
      <w:r w:rsidRPr="00141651">
        <w:rPr>
          <w:sz w:val="15"/>
          <w:szCs w:val="15"/>
        </w:rPr>
        <w:t>«О</w:t>
      </w:r>
      <w:proofErr w:type="spellEnd"/>
      <w:proofErr w:type="gramEnd"/>
      <w:r w:rsidRPr="00141651">
        <w:rPr>
          <w:sz w:val="15"/>
          <w:szCs w:val="15"/>
        </w:rPr>
        <w:t xml:space="preserve"> теплоснабжении»;</w:t>
      </w:r>
    </w:p>
    <w:p w:rsidR="00141651" w:rsidRPr="00141651" w:rsidRDefault="00141651" w:rsidP="00141651">
      <w:pPr>
        <w:suppressAutoHyphens/>
        <w:ind w:firstLine="284"/>
        <w:jc w:val="both"/>
        <w:rPr>
          <w:sz w:val="15"/>
          <w:szCs w:val="15"/>
        </w:rPr>
      </w:pPr>
      <w:r w:rsidRPr="00141651">
        <w:rPr>
          <w:sz w:val="15"/>
          <w:szCs w:val="15"/>
        </w:rPr>
        <w:t>3)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141651" w:rsidRPr="00141651" w:rsidRDefault="00141651" w:rsidP="00141651">
      <w:pPr>
        <w:suppressAutoHyphens/>
        <w:ind w:firstLine="284"/>
        <w:jc w:val="both"/>
        <w:rPr>
          <w:sz w:val="15"/>
          <w:szCs w:val="15"/>
        </w:rPr>
      </w:pPr>
      <w:r w:rsidRPr="00141651">
        <w:rPr>
          <w:sz w:val="15"/>
          <w:szCs w:val="15"/>
        </w:rPr>
        <w:t>4) создание условий для предоставления транспортных услуг населению и организация транспортного обслуживания населения в границах поселения;</w:t>
      </w:r>
    </w:p>
    <w:p w:rsidR="00141651" w:rsidRPr="00141651" w:rsidRDefault="00141651" w:rsidP="00141651">
      <w:pPr>
        <w:ind w:firstLine="284"/>
        <w:jc w:val="both"/>
        <w:rPr>
          <w:sz w:val="15"/>
          <w:szCs w:val="15"/>
        </w:rPr>
      </w:pPr>
      <w:r w:rsidRPr="00141651">
        <w:rPr>
          <w:sz w:val="15"/>
          <w:szCs w:val="15"/>
        </w:rPr>
        <w:t>5)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141651" w:rsidRPr="00141651" w:rsidRDefault="00141651" w:rsidP="00141651">
      <w:pPr>
        <w:suppressAutoHyphens/>
        <w:ind w:firstLine="284"/>
        <w:jc w:val="both"/>
        <w:rPr>
          <w:sz w:val="15"/>
          <w:szCs w:val="15"/>
        </w:rPr>
      </w:pPr>
      <w:r w:rsidRPr="00141651">
        <w:rPr>
          <w:sz w:val="15"/>
          <w:szCs w:val="15"/>
        </w:rPr>
        <w:t>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141651" w:rsidRPr="00141651" w:rsidRDefault="00141651" w:rsidP="00141651">
      <w:pPr>
        <w:suppressAutoHyphens/>
        <w:ind w:firstLine="284"/>
        <w:jc w:val="both"/>
        <w:rPr>
          <w:sz w:val="15"/>
          <w:szCs w:val="15"/>
        </w:rPr>
      </w:pPr>
      <w:r w:rsidRPr="00141651">
        <w:rPr>
          <w:sz w:val="15"/>
          <w:szCs w:val="15"/>
        </w:rPr>
        <w:t>7) участие в предупреждении и ликвидации последствий чрезвычайных ситуаций в границах поселения;</w:t>
      </w:r>
    </w:p>
    <w:p w:rsidR="00141651" w:rsidRPr="00141651" w:rsidRDefault="00141651" w:rsidP="00141651">
      <w:pPr>
        <w:suppressAutoHyphens/>
        <w:ind w:firstLine="284"/>
        <w:jc w:val="both"/>
        <w:rPr>
          <w:sz w:val="15"/>
          <w:szCs w:val="15"/>
        </w:rPr>
      </w:pPr>
      <w:r w:rsidRPr="00141651">
        <w:rPr>
          <w:sz w:val="15"/>
          <w:szCs w:val="15"/>
        </w:rPr>
        <w:t>8) организация библиотечного обслуживания населения, комплектование и обеспечение сохранности библиотечных фондов библиотек поселения;</w:t>
      </w:r>
    </w:p>
    <w:p w:rsidR="00141651" w:rsidRPr="00141651" w:rsidRDefault="00141651" w:rsidP="00141651">
      <w:pPr>
        <w:suppressAutoHyphens/>
        <w:ind w:firstLine="284"/>
        <w:jc w:val="both"/>
        <w:rPr>
          <w:sz w:val="15"/>
          <w:szCs w:val="15"/>
        </w:rPr>
      </w:pPr>
      <w:r w:rsidRPr="00141651">
        <w:rPr>
          <w:sz w:val="15"/>
          <w:szCs w:val="15"/>
        </w:rPr>
        <w:t>9)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141651" w:rsidRPr="00141651" w:rsidRDefault="00141651" w:rsidP="00141651">
      <w:pPr>
        <w:suppressAutoHyphens/>
        <w:ind w:firstLine="284"/>
        <w:jc w:val="both"/>
        <w:rPr>
          <w:sz w:val="15"/>
          <w:szCs w:val="15"/>
        </w:rPr>
      </w:pPr>
      <w:r w:rsidRPr="00141651">
        <w:rPr>
          <w:sz w:val="15"/>
          <w:szCs w:val="15"/>
        </w:rPr>
        <w:t>10)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41651" w:rsidRPr="00141651" w:rsidRDefault="00141651" w:rsidP="00141651">
      <w:pPr>
        <w:suppressAutoHyphens/>
        <w:ind w:firstLine="284"/>
        <w:jc w:val="both"/>
        <w:rPr>
          <w:sz w:val="15"/>
          <w:szCs w:val="15"/>
        </w:rPr>
      </w:pPr>
      <w:r w:rsidRPr="00141651">
        <w:rPr>
          <w:sz w:val="15"/>
          <w:szCs w:val="15"/>
        </w:rPr>
        <w:t>11)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141651" w:rsidRPr="00141651" w:rsidRDefault="00141651" w:rsidP="00141651">
      <w:pPr>
        <w:suppressAutoHyphens/>
        <w:ind w:firstLine="284"/>
        <w:jc w:val="both"/>
        <w:rPr>
          <w:sz w:val="15"/>
          <w:szCs w:val="15"/>
        </w:rPr>
      </w:pPr>
      <w:proofErr w:type="gramStart"/>
      <w:r w:rsidRPr="00141651">
        <w:rPr>
          <w:sz w:val="15"/>
          <w:szCs w:val="15"/>
        </w:rPr>
        <w:t>12)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sidRPr="00141651">
        <w:rPr>
          <w:sz w:val="15"/>
          <w:szCs w:val="15"/>
        </w:rPr>
        <w:t xml:space="preserve">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141651" w:rsidRPr="00141651" w:rsidRDefault="00141651" w:rsidP="00141651">
      <w:pPr>
        <w:suppressAutoHyphens/>
        <w:ind w:firstLine="284"/>
        <w:jc w:val="both"/>
        <w:rPr>
          <w:sz w:val="15"/>
          <w:szCs w:val="15"/>
        </w:rPr>
      </w:pPr>
      <w:r w:rsidRPr="00141651">
        <w:rPr>
          <w:sz w:val="15"/>
          <w:szCs w:val="15"/>
        </w:rPr>
        <w:t>13)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141651" w:rsidRPr="00141651" w:rsidRDefault="00141651" w:rsidP="00141651">
      <w:pPr>
        <w:suppressAutoHyphens/>
        <w:ind w:firstLine="284"/>
        <w:jc w:val="both"/>
        <w:rPr>
          <w:sz w:val="15"/>
          <w:szCs w:val="15"/>
        </w:rPr>
      </w:pPr>
      <w:r w:rsidRPr="00141651">
        <w:rPr>
          <w:sz w:val="15"/>
          <w:szCs w:val="15"/>
        </w:rPr>
        <w:t>14)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141651" w:rsidRPr="00141651" w:rsidRDefault="00141651" w:rsidP="00141651">
      <w:pPr>
        <w:suppressAutoHyphens/>
        <w:ind w:firstLine="284"/>
        <w:jc w:val="both"/>
        <w:rPr>
          <w:sz w:val="15"/>
          <w:szCs w:val="15"/>
        </w:rPr>
      </w:pPr>
      <w:r w:rsidRPr="00141651">
        <w:rPr>
          <w:sz w:val="15"/>
          <w:szCs w:val="15"/>
        </w:rPr>
        <w:t>15) осуществление мероприятий по обеспечению безопасности людей на водных объектах, охране их жизни и здоровья;</w:t>
      </w:r>
    </w:p>
    <w:p w:rsidR="00141651" w:rsidRPr="00141651" w:rsidRDefault="00141651" w:rsidP="00141651">
      <w:pPr>
        <w:suppressAutoHyphens/>
        <w:ind w:firstLine="284"/>
        <w:jc w:val="both"/>
        <w:rPr>
          <w:sz w:val="15"/>
          <w:szCs w:val="15"/>
        </w:rPr>
      </w:pPr>
      <w:r w:rsidRPr="00141651">
        <w:rPr>
          <w:sz w:val="15"/>
          <w:szCs w:val="15"/>
        </w:rPr>
        <w:lastRenderedPageBreak/>
        <w:t>16)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141651" w:rsidRPr="00141651" w:rsidRDefault="00141651" w:rsidP="00141651">
      <w:pPr>
        <w:suppressAutoHyphens/>
        <w:ind w:firstLine="284"/>
        <w:jc w:val="both"/>
        <w:rPr>
          <w:sz w:val="15"/>
          <w:szCs w:val="15"/>
        </w:rPr>
      </w:pPr>
      <w:r w:rsidRPr="00141651">
        <w:rPr>
          <w:sz w:val="15"/>
          <w:szCs w:val="15"/>
        </w:rPr>
        <w:t>17)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141651" w:rsidRPr="00141651" w:rsidRDefault="00141651" w:rsidP="00141651">
      <w:pPr>
        <w:suppressAutoHyphens/>
        <w:ind w:firstLine="284"/>
        <w:jc w:val="both"/>
        <w:rPr>
          <w:sz w:val="15"/>
          <w:szCs w:val="15"/>
        </w:rPr>
      </w:pPr>
      <w:r w:rsidRPr="00141651">
        <w:rPr>
          <w:sz w:val="15"/>
          <w:szCs w:val="15"/>
        </w:rPr>
        <w:t>18) осуществление муниципального лесного контроля;</w:t>
      </w:r>
    </w:p>
    <w:p w:rsidR="00141651" w:rsidRPr="00141651" w:rsidRDefault="00141651" w:rsidP="00141651">
      <w:pPr>
        <w:suppressAutoHyphens/>
        <w:ind w:firstLine="284"/>
        <w:jc w:val="both"/>
        <w:rPr>
          <w:sz w:val="15"/>
          <w:szCs w:val="15"/>
        </w:rPr>
      </w:pPr>
      <w:r w:rsidRPr="00141651">
        <w:rPr>
          <w:sz w:val="15"/>
          <w:szCs w:val="15"/>
        </w:rPr>
        <w:t>19)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141651" w:rsidRPr="00141651" w:rsidRDefault="00141651" w:rsidP="00141651">
      <w:pPr>
        <w:suppressAutoHyphens/>
        <w:ind w:firstLine="284"/>
        <w:jc w:val="both"/>
        <w:rPr>
          <w:sz w:val="15"/>
          <w:szCs w:val="15"/>
        </w:rPr>
      </w:pPr>
      <w:r w:rsidRPr="00141651">
        <w:rPr>
          <w:sz w:val="15"/>
          <w:szCs w:val="15"/>
        </w:rPr>
        <w:t>20)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141651" w:rsidRPr="00141651" w:rsidRDefault="00141651" w:rsidP="00141651">
      <w:pPr>
        <w:suppressAutoHyphens/>
        <w:ind w:firstLine="284"/>
        <w:jc w:val="both"/>
        <w:rPr>
          <w:sz w:val="15"/>
          <w:szCs w:val="15"/>
        </w:rPr>
      </w:pPr>
      <w:r w:rsidRPr="00141651">
        <w:rPr>
          <w:sz w:val="15"/>
          <w:szCs w:val="15"/>
        </w:rPr>
        <w:t>21)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141651" w:rsidRPr="00141651" w:rsidRDefault="00141651" w:rsidP="00141651">
      <w:pPr>
        <w:suppressAutoHyphens/>
        <w:ind w:firstLine="284"/>
        <w:jc w:val="both"/>
        <w:rPr>
          <w:sz w:val="15"/>
          <w:szCs w:val="15"/>
        </w:rPr>
      </w:pPr>
      <w:r w:rsidRPr="00141651">
        <w:rPr>
          <w:sz w:val="15"/>
          <w:szCs w:val="15"/>
        </w:rPr>
        <w:t>22)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141651" w:rsidRPr="00141651" w:rsidRDefault="00141651" w:rsidP="00141651">
      <w:pPr>
        <w:suppressAutoHyphens/>
        <w:ind w:firstLine="284"/>
        <w:jc w:val="both"/>
        <w:outlineLvl w:val="1"/>
        <w:rPr>
          <w:sz w:val="15"/>
          <w:szCs w:val="15"/>
        </w:rPr>
      </w:pPr>
      <w:r w:rsidRPr="00141651">
        <w:rPr>
          <w:sz w:val="15"/>
          <w:szCs w:val="15"/>
        </w:rPr>
        <w:t xml:space="preserve">3. Вопросы местного значения, закрепленные за </w:t>
      </w:r>
      <w:proofErr w:type="spellStart"/>
      <w:r w:rsidRPr="00141651">
        <w:rPr>
          <w:sz w:val="15"/>
          <w:szCs w:val="15"/>
        </w:rPr>
        <w:t>Выбитским</w:t>
      </w:r>
      <w:proofErr w:type="spellEnd"/>
      <w:r w:rsidRPr="00141651">
        <w:rPr>
          <w:sz w:val="15"/>
          <w:szCs w:val="15"/>
        </w:rPr>
        <w:t>, Горскими Дубровским сельскими поселениями областным законом:</w:t>
      </w:r>
    </w:p>
    <w:p w:rsidR="00141651" w:rsidRPr="00141651" w:rsidRDefault="00141651" w:rsidP="00141651">
      <w:pPr>
        <w:ind w:firstLine="284"/>
        <w:jc w:val="both"/>
        <w:rPr>
          <w:sz w:val="15"/>
          <w:szCs w:val="15"/>
        </w:rPr>
      </w:pPr>
      <w:proofErr w:type="gramStart"/>
      <w:r w:rsidRPr="00141651">
        <w:rPr>
          <w:sz w:val="15"/>
          <w:szCs w:val="15"/>
        </w:rPr>
        <w:t xml:space="preserve">1) дорожная деятельность в отношении автомобильных дорог местного значения в границах населенных пунктов Солецкого </w:t>
      </w:r>
      <w:r w:rsidRPr="00141651">
        <w:rPr>
          <w:bCs/>
          <w:sz w:val="15"/>
          <w:szCs w:val="15"/>
        </w:rPr>
        <w:t>муниципального района</w:t>
      </w:r>
      <w:r w:rsidRPr="00141651">
        <w:rPr>
          <w:sz w:val="15"/>
          <w:szCs w:val="15"/>
        </w:rPr>
        <w:t xml:space="preserve">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Солецкого </w:t>
      </w:r>
      <w:r w:rsidRPr="00141651">
        <w:rPr>
          <w:bCs/>
          <w:sz w:val="15"/>
          <w:szCs w:val="15"/>
        </w:rPr>
        <w:t>муниципального района</w:t>
      </w:r>
      <w:r w:rsidRPr="00141651">
        <w:rPr>
          <w:sz w:val="15"/>
          <w:szCs w:val="15"/>
        </w:rPr>
        <w:t>, а также осуществление иных полномочий в области использования автомобильных дорог и осуществления дорожной</w:t>
      </w:r>
      <w:proofErr w:type="gramEnd"/>
      <w:r w:rsidRPr="00141651">
        <w:rPr>
          <w:sz w:val="15"/>
          <w:szCs w:val="15"/>
        </w:rPr>
        <w:t xml:space="preserve"> деятельности в соответствии с законодательством Российской Федерации;</w:t>
      </w:r>
    </w:p>
    <w:p w:rsidR="00141651" w:rsidRPr="00141651" w:rsidRDefault="00141651" w:rsidP="00141651">
      <w:pPr>
        <w:ind w:firstLine="284"/>
        <w:jc w:val="both"/>
        <w:rPr>
          <w:sz w:val="15"/>
          <w:szCs w:val="15"/>
        </w:rPr>
      </w:pPr>
      <w:r w:rsidRPr="00141651">
        <w:rPr>
          <w:sz w:val="15"/>
          <w:szCs w:val="15"/>
        </w:rPr>
        <w:t>2)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41651" w:rsidRPr="00141651" w:rsidRDefault="00141651" w:rsidP="00141651">
      <w:pPr>
        <w:ind w:firstLine="284"/>
        <w:jc w:val="both"/>
        <w:rPr>
          <w:sz w:val="15"/>
          <w:szCs w:val="15"/>
        </w:rPr>
      </w:pPr>
      <w:r w:rsidRPr="00141651">
        <w:rPr>
          <w:sz w:val="15"/>
          <w:szCs w:val="15"/>
        </w:rPr>
        <w:t>3) </w:t>
      </w:r>
      <w:r w:rsidRPr="00141651">
        <w:rPr>
          <w:bCs/>
          <w:sz w:val="15"/>
          <w:szCs w:val="15"/>
        </w:rPr>
        <w:t>участие в организации деятельности по сбору (в том числе раздельному сбору) и транспортированию твердых коммунальных отходов</w:t>
      </w:r>
      <w:r w:rsidRPr="00141651">
        <w:rPr>
          <w:sz w:val="15"/>
          <w:szCs w:val="15"/>
        </w:rPr>
        <w:t xml:space="preserve">; </w:t>
      </w:r>
    </w:p>
    <w:p w:rsidR="00141651" w:rsidRPr="00141651" w:rsidRDefault="00141651" w:rsidP="00141651">
      <w:pPr>
        <w:ind w:firstLine="284"/>
        <w:jc w:val="both"/>
        <w:rPr>
          <w:sz w:val="15"/>
          <w:szCs w:val="15"/>
        </w:rPr>
      </w:pPr>
      <w:r w:rsidRPr="00141651">
        <w:rPr>
          <w:sz w:val="15"/>
          <w:szCs w:val="15"/>
        </w:rPr>
        <w:t xml:space="preserve">4) организация ритуальных услуг и содержание мест захоронения; </w:t>
      </w:r>
    </w:p>
    <w:p w:rsidR="00141651" w:rsidRPr="00141651" w:rsidRDefault="00141651" w:rsidP="00141651">
      <w:pPr>
        <w:ind w:firstLine="284"/>
        <w:jc w:val="both"/>
        <w:rPr>
          <w:sz w:val="15"/>
          <w:szCs w:val="15"/>
        </w:rPr>
      </w:pPr>
      <w:r w:rsidRPr="00141651">
        <w:rPr>
          <w:sz w:val="15"/>
          <w:szCs w:val="15"/>
        </w:rPr>
        <w:t>5)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141651" w:rsidRPr="00141651" w:rsidRDefault="00141651" w:rsidP="00141651">
      <w:pPr>
        <w:suppressAutoHyphens/>
        <w:ind w:firstLine="284"/>
        <w:jc w:val="both"/>
        <w:rPr>
          <w:sz w:val="15"/>
          <w:szCs w:val="15"/>
        </w:rPr>
      </w:pPr>
      <w:r w:rsidRPr="00141651">
        <w:rPr>
          <w:sz w:val="15"/>
          <w:szCs w:val="15"/>
        </w:rPr>
        <w:t>6) осуществление мер по противодействию коррупции в границах поселения.</w:t>
      </w:r>
    </w:p>
    <w:p w:rsidR="00141651" w:rsidRPr="00141651" w:rsidRDefault="00141651" w:rsidP="00141651">
      <w:pPr>
        <w:suppressAutoHyphens/>
        <w:ind w:firstLine="284"/>
        <w:jc w:val="both"/>
        <w:outlineLvl w:val="1"/>
        <w:rPr>
          <w:sz w:val="15"/>
          <w:szCs w:val="15"/>
        </w:rPr>
      </w:pPr>
      <w:r w:rsidRPr="00141651">
        <w:rPr>
          <w:sz w:val="15"/>
          <w:szCs w:val="15"/>
        </w:rPr>
        <w:t>4. </w:t>
      </w:r>
      <w:proofErr w:type="gramStart"/>
      <w:r w:rsidRPr="00141651">
        <w:rPr>
          <w:sz w:val="15"/>
          <w:szCs w:val="15"/>
        </w:rPr>
        <w:t>Органы местного самоуправления Солецкого муниципального района вправе заключать соглашения с органами местного самоуправления отдельных поселений, входящих в состав Солецкого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Солецкого муниципального района в бюджеты соответствующих поселений в соответствии с Бюджетным кодексом Российской Федерации.</w:t>
      </w:r>
      <w:proofErr w:type="gramEnd"/>
    </w:p>
    <w:p w:rsidR="00141651" w:rsidRPr="00141651" w:rsidRDefault="00141651" w:rsidP="00141651">
      <w:pPr>
        <w:ind w:firstLine="284"/>
        <w:jc w:val="both"/>
        <w:rPr>
          <w:sz w:val="15"/>
          <w:szCs w:val="15"/>
        </w:rPr>
      </w:pPr>
      <w:r w:rsidRPr="00141651">
        <w:rPr>
          <w:sz w:val="15"/>
          <w:szCs w:val="15"/>
        </w:rPr>
        <w:t>Указанные соглашения должны заключаться на определенный срок, со</w:t>
      </w:r>
      <w:r w:rsidRPr="00141651">
        <w:rPr>
          <w:sz w:val="15"/>
          <w:szCs w:val="15"/>
        </w:rPr>
        <w:softHyphen/>
        <w:t>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решением Думы Солецкого муниципального района.</w:t>
      </w:r>
    </w:p>
    <w:p w:rsidR="00141651" w:rsidRPr="00141651" w:rsidRDefault="00141651" w:rsidP="00141651">
      <w:pPr>
        <w:ind w:firstLine="284"/>
        <w:jc w:val="both"/>
        <w:rPr>
          <w:sz w:val="15"/>
          <w:szCs w:val="15"/>
        </w:rPr>
      </w:pPr>
      <w:r w:rsidRPr="00141651">
        <w:rPr>
          <w:sz w:val="15"/>
          <w:szCs w:val="15"/>
        </w:rPr>
        <w:t>5. Администрация Солецкого муниципального района осуществляет полномочия Администрации Солецкого городского поселения, являющегося административным центром Солецкого муниципального района, в случаях, предусмотренных абзацем третьим части 2 статьи 34 Федерального закона № 131-ФЗ, за счет собственных доходов и источников финансирования дефицита бюджета муниципального района.</w:t>
      </w:r>
    </w:p>
    <w:p w:rsidR="00141651" w:rsidRPr="00141651" w:rsidRDefault="00141651" w:rsidP="00141651">
      <w:pPr>
        <w:ind w:firstLine="284"/>
        <w:jc w:val="both"/>
        <w:outlineLvl w:val="2"/>
        <w:rPr>
          <w:b/>
          <w:sz w:val="15"/>
          <w:szCs w:val="15"/>
        </w:rPr>
      </w:pPr>
      <w:r w:rsidRPr="00141651">
        <w:rPr>
          <w:b/>
          <w:sz w:val="15"/>
          <w:szCs w:val="15"/>
        </w:rPr>
        <w:t>Статья 9. Права органов местного самоуправления Солецкого муниципального района на решение вопросов, не отнесенных к вопросам местного значения Солецкого муниципального района</w:t>
      </w:r>
    </w:p>
    <w:p w:rsidR="00141651" w:rsidRPr="00141651" w:rsidRDefault="00141651" w:rsidP="00141651">
      <w:pPr>
        <w:ind w:firstLine="284"/>
        <w:jc w:val="both"/>
        <w:rPr>
          <w:iCs/>
          <w:sz w:val="15"/>
          <w:szCs w:val="15"/>
        </w:rPr>
      </w:pPr>
      <w:bookmarkStart w:id="3" w:name="Par126"/>
      <w:bookmarkEnd w:id="3"/>
      <w:r w:rsidRPr="00141651">
        <w:rPr>
          <w:sz w:val="15"/>
          <w:szCs w:val="15"/>
        </w:rPr>
        <w:lastRenderedPageBreak/>
        <w:t>1. </w:t>
      </w:r>
      <w:r w:rsidRPr="00141651">
        <w:rPr>
          <w:iCs/>
          <w:sz w:val="15"/>
          <w:szCs w:val="15"/>
        </w:rPr>
        <w:t xml:space="preserve">Органы местного самоуправления Солецкого муниципального района имеют право </w:t>
      </w:r>
      <w:proofErr w:type="gramStart"/>
      <w:r w:rsidRPr="00141651">
        <w:rPr>
          <w:iCs/>
          <w:sz w:val="15"/>
          <w:szCs w:val="15"/>
        </w:rPr>
        <w:t>на</w:t>
      </w:r>
      <w:proofErr w:type="gramEnd"/>
      <w:r w:rsidRPr="00141651">
        <w:rPr>
          <w:iCs/>
          <w:sz w:val="15"/>
          <w:szCs w:val="15"/>
        </w:rPr>
        <w:t>:</w:t>
      </w:r>
    </w:p>
    <w:p w:rsidR="00141651" w:rsidRPr="00141651" w:rsidRDefault="00141651" w:rsidP="00141651">
      <w:pPr>
        <w:ind w:firstLine="284"/>
        <w:jc w:val="both"/>
        <w:rPr>
          <w:sz w:val="15"/>
          <w:szCs w:val="15"/>
        </w:rPr>
      </w:pPr>
      <w:r w:rsidRPr="00141651">
        <w:rPr>
          <w:sz w:val="15"/>
          <w:szCs w:val="15"/>
        </w:rPr>
        <w:t>1) создание музеев Солецкого муниципального района;</w:t>
      </w:r>
    </w:p>
    <w:p w:rsidR="00141651" w:rsidRPr="00141651" w:rsidRDefault="00141651" w:rsidP="00141651">
      <w:pPr>
        <w:ind w:firstLine="284"/>
        <w:jc w:val="both"/>
        <w:rPr>
          <w:sz w:val="15"/>
          <w:szCs w:val="15"/>
        </w:rPr>
      </w:pPr>
      <w:r w:rsidRPr="00141651">
        <w:rPr>
          <w:sz w:val="15"/>
          <w:szCs w:val="15"/>
        </w:rPr>
        <w:t>2) участие в осуществлении деятельности по опеке и попечительству;</w:t>
      </w:r>
    </w:p>
    <w:p w:rsidR="00141651" w:rsidRPr="00141651" w:rsidRDefault="00141651" w:rsidP="00141651">
      <w:pPr>
        <w:ind w:firstLine="284"/>
        <w:jc w:val="both"/>
        <w:rPr>
          <w:sz w:val="15"/>
          <w:szCs w:val="15"/>
        </w:rPr>
      </w:pPr>
      <w:r w:rsidRPr="00141651">
        <w:rPr>
          <w:sz w:val="15"/>
          <w:szCs w:val="15"/>
        </w:rPr>
        <w:t>3) создание условий для осуществления деятельности, связанной с реализацией прав местных национально-культурных автономий на территории Солецкого муниципального района;</w:t>
      </w:r>
    </w:p>
    <w:p w:rsidR="00141651" w:rsidRPr="00141651" w:rsidRDefault="00141651" w:rsidP="00141651">
      <w:pPr>
        <w:ind w:firstLine="284"/>
        <w:jc w:val="both"/>
        <w:rPr>
          <w:sz w:val="15"/>
          <w:szCs w:val="15"/>
        </w:rPr>
      </w:pPr>
      <w:r w:rsidRPr="00141651">
        <w:rPr>
          <w:sz w:val="15"/>
          <w:szCs w:val="15"/>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Солецкого муниципального района;</w:t>
      </w:r>
    </w:p>
    <w:p w:rsidR="00141651" w:rsidRPr="00141651" w:rsidRDefault="00141651" w:rsidP="00141651">
      <w:pPr>
        <w:ind w:firstLine="284"/>
        <w:jc w:val="both"/>
        <w:rPr>
          <w:sz w:val="15"/>
          <w:szCs w:val="15"/>
        </w:rPr>
      </w:pPr>
      <w:r w:rsidRPr="00141651">
        <w:rPr>
          <w:sz w:val="15"/>
          <w:szCs w:val="15"/>
        </w:rPr>
        <w:t>5)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141651" w:rsidRPr="00141651" w:rsidRDefault="00141651" w:rsidP="00141651">
      <w:pPr>
        <w:ind w:firstLine="284"/>
        <w:jc w:val="both"/>
        <w:rPr>
          <w:sz w:val="15"/>
          <w:szCs w:val="15"/>
        </w:rPr>
      </w:pPr>
      <w:r w:rsidRPr="00141651">
        <w:rPr>
          <w:sz w:val="15"/>
          <w:szCs w:val="15"/>
        </w:rPr>
        <w:t>6) создание условий для развития туризма;</w:t>
      </w:r>
    </w:p>
    <w:p w:rsidR="00141651" w:rsidRPr="00141651" w:rsidRDefault="00141651" w:rsidP="00141651">
      <w:pPr>
        <w:ind w:firstLine="284"/>
        <w:jc w:val="both"/>
        <w:rPr>
          <w:sz w:val="15"/>
          <w:szCs w:val="15"/>
        </w:rPr>
      </w:pPr>
      <w:r w:rsidRPr="00141651">
        <w:rPr>
          <w:sz w:val="15"/>
          <w:szCs w:val="15"/>
        </w:rPr>
        <w:t xml:space="preserve">7) оказание поддержки общественным наблюдательным комиссиям, осуществляющим общественный </w:t>
      </w:r>
      <w:proofErr w:type="gramStart"/>
      <w:r w:rsidRPr="00141651">
        <w:rPr>
          <w:sz w:val="15"/>
          <w:szCs w:val="15"/>
        </w:rPr>
        <w:t>контроль за</w:t>
      </w:r>
      <w:proofErr w:type="gramEnd"/>
      <w:r w:rsidRPr="00141651">
        <w:rPr>
          <w:sz w:val="15"/>
          <w:szCs w:val="15"/>
        </w:rPr>
        <w:t xml:space="preserve"> обеспечением прав человека и содействие лицам, находящимся в местах принудительного содержания;</w:t>
      </w:r>
    </w:p>
    <w:p w:rsidR="00141651" w:rsidRPr="00141651" w:rsidRDefault="00141651" w:rsidP="00141651">
      <w:pPr>
        <w:ind w:firstLine="284"/>
        <w:jc w:val="both"/>
        <w:rPr>
          <w:sz w:val="15"/>
          <w:szCs w:val="15"/>
        </w:rPr>
      </w:pPr>
      <w:r w:rsidRPr="00141651">
        <w:rPr>
          <w:sz w:val="15"/>
          <w:szCs w:val="15"/>
        </w:rPr>
        <w:t>8)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141651" w:rsidRPr="00141651" w:rsidRDefault="00141651" w:rsidP="00141651">
      <w:pPr>
        <w:ind w:firstLine="284"/>
        <w:jc w:val="both"/>
        <w:rPr>
          <w:sz w:val="15"/>
          <w:szCs w:val="15"/>
        </w:rPr>
      </w:pPr>
      <w:r w:rsidRPr="00141651">
        <w:rPr>
          <w:sz w:val="15"/>
          <w:szCs w:val="15"/>
        </w:rPr>
        <w:t xml:space="preserve">9) осуществление мероприятий, предусмотренных Федеральным </w:t>
      </w:r>
      <w:proofErr w:type="spellStart"/>
      <w:r w:rsidRPr="00141651">
        <w:rPr>
          <w:sz w:val="15"/>
          <w:szCs w:val="15"/>
        </w:rPr>
        <w:t>законом</w:t>
      </w:r>
      <w:proofErr w:type="gramStart"/>
      <w:r w:rsidRPr="00141651">
        <w:rPr>
          <w:sz w:val="15"/>
          <w:szCs w:val="15"/>
        </w:rPr>
        <w:t>«О</w:t>
      </w:r>
      <w:proofErr w:type="spellEnd"/>
      <w:proofErr w:type="gramEnd"/>
      <w:r w:rsidRPr="00141651">
        <w:rPr>
          <w:sz w:val="15"/>
          <w:szCs w:val="15"/>
        </w:rPr>
        <w:t xml:space="preserve"> донорстве крови и ее компонентов»;</w:t>
      </w:r>
    </w:p>
    <w:p w:rsidR="00141651" w:rsidRPr="00141651" w:rsidRDefault="00141651" w:rsidP="00141651">
      <w:pPr>
        <w:ind w:firstLine="284"/>
        <w:jc w:val="both"/>
        <w:rPr>
          <w:sz w:val="15"/>
          <w:szCs w:val="15"/>
        </w:rPr>
      </w:pPr>
      <w:r w:rsidRPr="00141651">
        <w:rPr>
          <w:sz w:val="15"/>
          <w:szCs w:val="15"/>
        </w:rPr>
        <w:t>10)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141651" w:rsidRPr="00141651" w:rsidRDefault="00141651" w:rsidP="00141651">
      <w:pPr>
        <w:ind w:firstLine="284"/>
        <w:jc w:val="both"/>
        <w:rPr>
          <w:sz w:val="15"/>
          <w:szCs w:val="15"/>
        </w:rPr>
      </w:pPr>
      <w:proofErr w:type="gramStart"/>
      <w:r w:rsidRPr="00141651">
        <w:rPr>
          <w:sz w:val="15"/>
          <w:szCs w:val="15"/>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141651">
        <w:rPr>
          <w:sz w:val="15"/>
          <w:szCs w:val="15"/>
        </w:rPr>
        <w:t xml:space="preserve"> с федеральными законами;</w:t>
      </w:r>
    </w:p>
    <w:p w:rsidR="00141651" w:rsidRPr="00141651" w:rsidRDefault="00141651" w:rsidP="00141651">
      <w:pPr>
        <w:ind w:firstLine="284"/>
        <w:jc w:val="both"/>
        <w:rPr>
          <w:sz w:val="15"/>
          <w:szCs w:val="15"/>
        </w:rPr>
      </w:pPr>
      <w:r w:rsidRPr="00141651">
        <w:rPr>
          <w:sz w:val="15"/>
          <w:szCs w:val="15"/>
        </w:rPr>
        <w:t>12) осуществление мероприятий в сфере профилактики правонарушений, предусмотренных Федеральным законом</w:t>
      </w:r>
      <w:r w:rsidRPr="00141651">
        <w:rPr>
          <w:sz w:val="15"/>
          <w:szCs w:val="15"/>
        </w:rPr>
        <w:t xml:space="preserve"> </w:t>
      </w:r>
      <w:r w:rsidRPr="00141651">
        <w:rPr>
          <w:sz w:val="15"/>
          <w:szCs w:val="15"/>
        </w:rPr>
        <w:t>«Об основах системы профилактики правонарушений в Российской Федерации»;</w:t>
      </w:r>
    </w:p>
    <w:p w:rsidR="00141651" w:rsidRPr="00141651" w:rsidRDefault="00141651" w:rsidP="00141651">
      <w:pPr>
        <w:ind w:firstLine="284"/>
        <w:jc w:val="both"/>
        <w:rPr>
          <w:sz w:val="15"/>
          <w:szCs w:val="15"/>
        </w:rPr>
      </w:pPr>
      <w:r w:rsidRPr="00141651">
        <w:rPr>
          <w:sz w:val="15"/>
          <w:szCs w:val="15"/>
        </w:rPr>
        <w:t>13)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41651" w:rsidRPr="00141651" w:rsidRDefault="00141651" w:rsidP="00141651">
      <w:pPr>
        <w:ind w:firstLine="284"/>
        <w:jc w:val="both"/>
        <w:rPr>
          <w:sz w:val="15"/>
          <w:szCs w:val="15"/>
        </w:rPr>
      </w:pPr>
      <w:r w:rsidRPr="00141651">
        <w:rPr>
          <w:sz w:val="15"/>
          <w:szCs w:val="15"/>
        </w:rPr>
        <w:t>2. </w:t>
      </w:r>
      <w:proofErr w:type="gramStart"/>
      <w:r w:rsidRPr="00141651">
        <w:rPr>
          <w:sz w:val="15"/>
          <w:szCs w:val="15"/>
        </w:rPr>
        <w:t>Органы местного самоуправления Солецкого муниципального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w:t>
      </w:r>
      <w:proofErr w:type="gramEnd"/>
      <w:r w:rsidRPr="00141651">
        <w:rPr>
          <w:sz w:val="15"/>
          <w:szCs w:val="15"/>
        </w:rPr>
        <w:t xml:space="preserve"> их компетенции федеральными законами и областными законами, за счет доходов бюджета Солецкого муниципального района,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41651" w:rsidRPr="00141651" w:rsidRDefault="00141651" w:rsidP="00141651">
      <w:pPr>
        <w:ind w:firstLine="284"/>
        <w:jc w:val="both"/>
        <w:outlineLvl w:val="2"/>
        <w:rPr>
          <w:b/>
          <w:sz w:val="15"/>
          <w:szCs w:val="15"/>
        </w:rPr>
      </w:pPr>
      <w:bookmarkStart w:id="4" w:name="Par140"/>
      <w:bookmarkEnd w:id="4"/>
      <w:r w:rsidRPr="00141651">
        <w:rPr>
          <w:b/>
          <w:sz w:val="15"/>
          <w:szCs w:val="15"/>
        </w:rPr>
        <w:t>Статья 10. Полномочия органов местного самоуправления Солецкого муниципального района по решению вопросов местного значения</w:t>
      </w:r>
    </w:p>
    <w:p w:rsidR="00141651" w:rsidRPr="00141651" w:rsidRDefault="00141651" w:rsidP="00141651">
      <w:pPr>
        <w:ind w:firstLine="284"/>
        <w:jc w:val="both"/>
        <w:rPr>
          <w:sz w:val="15"/>
          <w:szCs w:val="15"/>
        </w:rPr>
      </w:pPr>
      <w:r w:rsidRPr="00141651">
        <w:rPr>
          <w:sz w:val="15"/>
          <w:szCs w:val="15"/>
        </w:rPr>
        <w:t xml:space="preserve">1. В целях решения вопросов местного значения органы местного самоуправления </w:t>
      </w:r>
      <w:r w:rsidRPr="00141651">
        <w:rPr>
          <w:bCs/>
          <w:sz w:val="15"/>
          <w:szCs w:val="15"/>
        </w:rPr>
        <w:t>Солецкого муниципального района</w:t>
      </w:r>
      <w:r w:rsidRPr="00141651">
        <w:rPr>
          <w:sz w:val="15"/>
          <w:szCs w:val="15"/>
        </w:rPr>
        <w:t xml:space="preserve"> обладают следующими полномочиями:</w:t>
      </w:r>
    </w:p>
    <w:p w:rsidR="00141651" w:rsidRPr="00141651" w:rsidRDefault="00141651" w:rsidP="00141651">
      <w:pPr>
        <w:ind w:firstLine="284"/>
        <w:jc w:val="both"/>
        <w:rPr>
          <w:sz w:val="15"/>
          <w:szCs w:val="15"/>
        </w:rPr>
      </w:pPr>
      <w:r w:rsidRPr="00141651">
        <w:rPr>
          <w:sz w:val="15"/>
          <w:szCs w:val="15"/>
        </w:rPr>
        <w:t>1) принятие устава Солецкого муниципального района и внесение в него изменений и дополнений, издание муниципальных правовых актов;</w:t>
      </w:r>
    </w:p>
    <w:p w:rsidR="00141651" w:rsidRPr="00141651" w:rsidRDefault="00141651" w:rsidP="00141651">
      <w:pPr>
        <w:ind w:firstLine="284"/>
        <w:jc w:val="both"/>
        <w:rPr>
          <w:sz w:val="15"/>
          <w:szCs w:val="15"/>
        </w:rPr>
      </w:pPr>
      <w:r w:rsidRPr="00141651">
        <w:rPr>
          <w:sz w:val="15"/>
          <w:szCs w:val="15"/>
        </w:rPr>
        <w:t>2) установление официальных символов Солецкого муниципального района;</w:t>
      </w:r>
    </w:p>
    <w:p w:rsidR="00141651" w:rsidRPr="00141651" w:rsidRDefault="00141651" w:rsidP="00141651">
      <w:pPr>
        <w:ind w:firstLine="284"/>
        <w:jc w:val="both"/>
        <w:rPr>
          <w:sz w:val="15"/>
          <w:szCs w:val="15"/>
        </w:rPr>
      </w:pPr>
      <w:r w:rsidRPr="00141651">
        <w:rPr>
          <w:sz w:val="15"/>
          <w:szCs w:val="15"/>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141651" w:rsidRPr="00141651" w:rsidRDefault="00141651" w:rsidP="00141651">
      <w:pPr>
        <w:ind w:firstLine="284"/>
        <w:jc w:val="both"/>
        <w:rPr>
          <w:sz w:val="15"/>
          <w:szCs w:val="15"/>
        </w:rPr>
      </w:pPr>
      <w:r w:rsidRPr="00141651">
        <w:rPr>
          <w:sz w:val="15"/>
          <w:szCs w:val="15"/>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41651" w:rsidRPr="00141651" w:rsidRDefault="00141651" w:rsidP="00141651">
      <w:pPr>
        <w:ind w:firstLine="284"/>
        <w:jc w:val="both"/>
        <w:rPr>
          <w:sz w:val="15"/>
          <w:szCs w:val="15"/>
        </w:rPr>
      </w:pPr>
      <w:r w:rsidRPr="00141651">
        <w:rPr>
          <w:sz w:val="15"/>
          <w:szCs w:val="15"/>
        </w:rPr>
        <w:lastRenderedPageBreak/>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w:t>
      </w:r>
      <w:proofErr w:type="gramStart"/>
      <w:r w:rsidRPr="00141651">
        <w:rPr>
          <w:sz w:val="15"/>
          <w:szCs w:val="15"/>
        </w:rPr>
        <w:t>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которого входят указанные</w:t>
      </w:r>
      <w:proofErr w:type="gramEnd"/>
      <w:r w:rsidRPr="00141651">
        <w:rPr>
          <w:sz w:val="15"/>
          <w:szCs w:val="15"/>
        </w:rPr>
        <w:t xml:space="preserve"> поселения;</w:t>
      </w:r>
    </w:p>
    <w:p w:rsidR="00141651" w:rsidRPr="00141651" w:rsidRDefault="00141651" w:rsidP="00141651">
      <w:pPr>
        <w:ind w:firstLine="284"/>
        <w:jc w:val="both"/>
        <w:rPr>
          <w:sz w:val="15"/>
          <w:szCs w:val="15"/>
        </w:rPr>
      </w:pPr>
      <w:r w:rsidRPr="00141651">
        <w:rPr>
          <w:sz w:val="15"/>
          <w:szCs w:val="15"/>
        </w:rPr>
        <w:t>6) полномочиями по организации теплоснабжения, предусмотренными Федеральным законом «О теплоснабжении»;</w:t>
      </w:r>
    </w:p>
    <w:p w:rsidR="00141651" w:rsidRPr="00141651" w:rsidRDefault="00141651" w:rsidP="00141651">
      <w:pPr>
        <w:ind w:firstLine="284"/>
        <w:jc w:val="both"/>
        <w:rPr>
          <w:sz w:val="15"/>
          <w:szCs w:val="15"/>
        </w:rPr>
      </w:pPr>
      <w:r w:rsidRPr="00141651">
        <w:rPr>
          <w:sz w:val="15"/>
          <w:szCs w:val="15"/>
        </w:rPr>
        <w:t>7) полномочиями в сфере водоснабжения и водоотведения, предусмотренными Федеральным законом «О водоснабжении и водоотведении»;</w:t>
      </w:r>
    </w:p>
    <w:p w:rsidR="00141651" w:rsidRPr="00141651" w:rsidRDefault="00141651" w:rsidP="00141651">
      <w:pPr>
        <w:ind w:firstLine="284"/>
        <w:jc w:val="both"/>
        <w:rPr>
          <w:sz w:val="15"/>
          <w:szCs w:val="15"/>
        </w:rPr>
      </w:pPr>
      <w:r w:rsidRPr="00141651">
        <w:rPr>
          <w:sz w:val="15"/>
          <w:szCs w:val="15"/>
        </w:rPr>
        <w:t>8)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141651" w:rsidRPr="00141651" w:rsidRDefault="00141651" w:rsidP="00141651">
      <w:pPr>
        <w:ind w:firstLine="284"/>
        <w:jc w:val="both"/>
        <w:rPr>
          <w:sz w:val="15"/>
          <w:szCs w:val="15"/>
        </w:rPr>
      </w:pPr>
      <w:r w:rsidRPr="00141651">
        <w:rPr>
          <w:sz w:val="15"/>
          <w:szCs w:val="15"/>
        </w:rPr>
        <w:t>9)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Солецкого муниципального района, преобразования Солецкого муниципального района;</w:t>
      </w:r>
    </w:p>
    <w:p w:rsidR="00141651" w:rsidRPr="00141651" w:rsidRDefault="00141651" w:rsidP="00141651">
      <w:pPr>
        <w:ind w:firstLine="284"/>
        <w:jc w:val="both"/>
        <w:rPr>
          <w:sz w:val="15"/>
          <w:szCs w:val="15"/>
        </w:rPr>
      </w:pPr>
      <w:r w:rsidRPr="00141651">
        <w:rPr>
          <w:sz w:val="15"/>
          <w:szCs w:val="15"/>
        </w:rPr>
        <w:t>10) организация сбора статистических показателей, характеризующих состояние экономики и социальной сферы Солецкого муниципального района, и предоставление указанных данных органам государственной власти в порядке, установленном Правительством Российской Федерации;</w:t>
      </w:r>
    </w:p>
    <w:p w:rsidR="00141651" w:rsidRPr="00141651" w:rsidRDefault="00141651" w:rsidP="00141651">
      <w:pPr>
        <w:ind w:firstLine="284"/>
        <w:jc w:val="both"/>
        <w:rPr>
          <w:sz w:val="15"/>
          <w:szCs w:val="15"/>
        </w:rPr>
      </w:pPr>
      <w:r w:rsidRPr="00141651">
        <w:rPr>
          <w:sz w:val="15"/>
          <w:szCs w:val="15"/>
        </w:rPr>
        <w:t>11)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 требования к которым устанавливаются Правительством Российской Федерации;</w:t>
      </w:r>
    </w:p>
    <w:p w:rsidR="00141651" w:rsidRPr="00141651" w:rsidRDefault="00141651" w:rsidP="00141651">
      <w:pPr>
        <w:ind w:firstLine="284"/>
        <w:jc w:val="both"/>
        <w:rPr>
          <w:sz w:val="15"/>
          <w:szCs w:val="15"/>
        </w:rPr>
      </w:pPr>
      <w:r w:rsidRPr="00141651">
        <w:rPr>
          <w:sz w:val="15"/>
          <w:szCs w:val="15"/>
        </w:rPr>
        <w:t>12)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Солецкого муниципального района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141651" w:rsidRPr="00141651" w:rsidRDefault="00141651" w:rsidP="00141651">
      <w:pPr>
        <w:ind w:firstLine="284"/>
        <w:jc w:val="both"/>
        <w:rPr>
          <w:sz w:val="15"/>
          <w:szCs w:val="15"/>
        </w:rPr>
      </w:pPr>
      <w:r w:rsidRPr="00141651">
        <w:rPr>
          <w:sz w:val="15"/>
          <w:szCs w:val="15"/>
        </w:rPr>
        <w:t>13) осуществление международных и внешнеэкономических связей в соответствии с федеральными законами;</w:t>
      </w:r>
    </w:p>
    <w:p w:rsidR="00141651" w:rsidRPr="00141651" w:rsidRDefault="00141651" w:rsidP="00141651">
      <w:pPr>
        <w:ind w:firstLine="284"/>
        <w:jc w:val="both"/>
        <w:rPr>
          <w:sz w:val="15"/>
          <w:szCs w:val="15"/>
        </w:rPr>
      </w:pPr>
      <w:proofErr w:type="gramStart"/>
      <w:r w:rsidRPr="00141651">
        <w:rPr>
          <w:sz w:val="15"/>
          <w:szCs w:val="15"/>
        </w:rPr>
        <w:t>14) организация профессионального образования и дополнительного профессионального образования выборных должностных лиц Солецкого муниципального района, членов выборных органов Солецкого муниципального района, депутатов представительных органов Солецкого муниципального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roofErr w:type="gramEnd"/>
    </w:p>
    <w:p w:rsidR="00141651" w:rsidRPr="00141651" w:rsidRDefault="00141651" w:rsidP="00141651">
      <w:pPr>
        <w:ind w:firstLine="284"/>
        <w:jc w:val="both"/>
        <w:rPr>
          <w:sz w:val="15"/>
          <w:szCs w:val="15"/>
        </w:rPr>
      </w:pPr>
      <w:r w:rsidRPr="00141651">
        <w:rPr>
          <w:sz w:val="15"/>
          <w:szCs w:val="15"/>
        </w:rPr>
        <w:t>15)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Солецкого муниципального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141651" w:rsidRPr="00141651" w:rsidRDefault="00141651" w:rsidP="00141651">
      <w:pPr>
        <w:ind w:firstLine="284"/>
        <w:jc w:val="both"/>
        <w:rPr>
          <w:sz w:val="15"/>
          <w:szCs w:val="15"/>
        </w:rPr>
      </w:pPr>
      <w:r w:rsidRPr="00141651">
        <w:rPr>
          <w:sz w:val="15"/>
          <w:szCs w:val="15"/>
        </w:rPr>
        <w:t xml:space="preserve">16) иными полномочиями в соответствии с настоящим Федеральным законом, Уставом Солецкого </w:t>
      </w:r>
      <w:proofErr w:type="gramStart"/>
      <w:r w:rsidRPr="00141651">
        <w:rPr>
          <w:sz w:val="15"/>
          <w:szCs w:val="15"/>
        </w:rPr>
        <w:t>муниципальных</w:t>
      </w:r>
      <w:proofErr w:type="gramEnd"/>
      <w:r w:rsidRPr="00141651">
        <w:rPr>
          <w:sz w:val="15"/>
          <w:szCs w:val="15"/>
        </w:rPr>
        <w:t xml:space="preserve"> района.</w:t>
      </w:r>
    </w:p>
    <w:p w:rsidR="00141651" w:rsidRPr="00141651" w:rsidRDefault="00141651" w:rsidP="00141651">
      <w:pPr>
        <w:ind w:firstLine="284"/>
        <w:jc w:val="both"/>
        <w:rPr>
          <w:sz w:val="15"/>
          <w:szCs w:val="15"/>
        </w:rPr>
      </w:pPr>
      <w:r w:rsidRPr="00141651">
        <w:rPr>
          <w:sz w:val="15"/>
          <w:szCs w:val="15"/>
        </w:rPr>
        <w:t xml:space="preserve">2. По вопросам, отнесенным в соответствии со статьей 15 Федерального закона № 131-ФЗ к вопросам местного значения, федеральными законами, настоящим Уставом могут устанавливаться полномочия органов местного самоуправления </w:t>
      </w:r>
      <w:r w:rsidRPr="00141651">
        <w:rPr>
          <w:bCs/>
          <w:sz w:val="15"/>
          <w:szCs w:val="15"/>
        </w:rPr>
        <w:t>Солецкого муниципального района</w:t>
      </w:r>
      <w:r w:rsidRPr="00141651">
        <w:rPr>
          <w:sz w:val="15"/>
          <w:szCs w:val="15"/>
        </w:rPr>
        <w:t xml:space="preserve"> по решению указанных вопросов местного значения.</w:t>
      </w:r>
    </w:p>
    <w:p w:rsidR="00141651" w:rsidRPr="00141651" w:rsidRDefault="00141651" w:rsidP="00141651">
      <w:pPr>
        <w:ind w:firstLine="284"/>
        <w:jc w:val="both"/>
        <w:rPr>
          <w:sz w:val="15"/>
          <w:szCs w:val="15"/>
        </w:rPr>
      </w:pPr>
      <w:r w:rsidRPr="00141651">
        <w:rPr>
          <w:sz w:val="15"/>
          <w:szCs w:val="15"/>
        </w:rPr>
        <w:t xml:space="preserve">Областными законами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Новгородской области. Перераспределение полномочий допускается на срок не менее срока полномочий законодательного (представительного) </w:t>
      </w:r>
      <w:r w:rsidRPr="00141651">
        <w:rPr>
          <w:sz w:val="15"/>
          <w:szCs w:val="15"/>
        </w:rPr>
        <w:lastRenderedPageBreak/>
        <w:t>органа государственной власти Новгородской области. Такие областные законы вступают в силу с начала очередного финансового года.</w:t>
      </w:r>
    </w:p>
    <w:p w:rsidR="00141651" w:rsidRPr="00141651" w:rsidRDefault="00141651" w:rsidP="00141651">
      <w:pPr>
        <w:pStyle w:val="affffffffa"/>
        <w:ind w:firstLine="284"/>
        <w:rPr>
          <w:sz w:val="15"/>
          <w:szCs w:val="15"/>
        </w:rPr>
      </w:pPr>
      <w:bookmarkStart w:id="5" w:name="Par144"/>
      <w:bookmarkEnd w:id="5"/>
      <w:r w:rsidRPr="00141651">
        <w:rPr>
          <w:sz w:val="15"/>
          <w:szCs w:val="15"/>
        </w:rPr>
        <w:t>Статья 11. Муниципальный контроль</w:t>
      </w:r>
    </w:p>
    <w:p w:rsidR="00141651" w:rsidRPr="00141651" w:rsidRDefault="00141651" w:rsidP="00141651">
      <w:pPr>
        <w:ind w:firstLine="284"/>
        <w:jc w:val="both"/>
        <w:rPr>
          <w:strike/>
          <w:sz w:val="15"/>
          <w:szCs w:val="15"/>
        </w:rPr>
      </w:pPr>
      <w:r w:rsidRPr="00141651">
        <w:rPr>
          <w:sz w:val="15"/>
          <w:szCs w:val="15"/>
        </w:rPr>
        <w:t xml:space="preserve">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муниципальным правовым актом Администрации Солецкого муниципального района. </w:t>
      </w:r>
    </w:p>
    <w:p w:rsidR="00141651" w:rsidRPr="00141651" w:rsidRDefault="00141651" w:rsidP="00141651">
      <w:pPr>
        <w:ind w:firstLine="284"/>
        <w:jc w:val="center"/>
        <w:outlineLvl w:val="1"/>
        <w:rPr>
          <w:b/>
          <w:sz w:val="15"/>
          <w:szCs w:val="15"/>
        </w:rPr>
      </w:pPr>
      <w:bookmarkStart w:id="6" w:name="Par163"/>
      <w:bookmarkStart w:id="7" w:name="Par182"/>
      <w:bookmarkEnd w:id="6"/>
      <w:bookmarkEnd w:id="7"/>
      <w:r w:rsidRPr="00141651">
        <w:rPr>
          <w:b/>
          <w:sz w:val="15"/>
          <w:szCs w:val="15"/>
        </w:rPr>
        <w:t xml:space="preserve">Глава 2. ФОРМЫ, ПОРЯДОК И ГАРАНТИИ УЧАСТИЯ НАСЕЛЕНИЯ </w:t>
      </w:r>
      <w:r w:rsidRPr="00141651">
        <w:rPr>
          <w:b/>
          <w:caps/>
          <w:sz w:val="15"/>
          <w:szCs w:val="15"/>
        </w:rPr>
        <w:t>СОЛЕЦКОГОмуниципального района</w:t>
      </w:r>
      <w:r w:rsidRPr="00141651">
        <w:rPr>
          <w:b/>
          <w:sz w:val="15"/>
          <w:szCs w:val="15"/>
        </w:rPr>
        <w:t>В ОСУЩЕСТВЛЕНИИ МЕСТНОГО САМОУПРАВЛЕНИЯ</w:t>
      </w:r>
    </w:p>
    <w:p w:rsidR="00141651" w:rsidRPr="00141651" w:rsidRDefault="00141651" w:rsidP="00141651">
      <w:pPr>
        <w:ind w:firstLine="284"/>
        <w:jc w:val="both"/>
        <w:rPr>
          <w:sz w:val="15"/>
          <w:szCs w:val="15"/>
        </w:rPr>
      </w:pPr>
      <w:bookmarkStart w:id="8" w:name="Par185"/>
      <w:bookmarkEnd w:id="8"/>
    </w:p>
    <w:p w:rsidR="00141651" w:rsidRPr="00141651" w:rsidRDefault="00141651" w:rsidP="00141651">
      <w:pPr>
        <w:ind w:firstLine="284"/>
        <w:jc w:val="both"/>
        <w:outlineLvl w:val="2"/>
        <w:rPr>
          <w:b/>
          <w:sz w:val="15"/>
          <w:szCs w:val="15"/>
        </w:rPr>
      </w:pPr>
      <w:r w:rsidRPr="00141651">
        <w:rPr>
          <w:b/>
          <w:sz w:val="15"/>
          <w:szCs w:val="15"/>
        </w:rPr>
        <w:t>Статья 12. Местный референдум</w:t>
      </w:r>
    </w:p>
    <w:p w:rsidR="00141651" w:rsidRPr="00141651" w:rsidRDefault="00141651" w:rsidP="00141651">
      <w:pPr>
        <w:ind w:firstLine="284"/>
        <w:jc w:val="both"/>
        <w:rPr>
          <w:sz w:val="15"/>
          <w:szCs w:val="15"/>
        </w:rPr>
      </w:pPr>
      <w:r w:rsidRPr="00141651">
        <w:rPr>
          <w:sz w:val="15"/>
          <w:szCs w:val="15"/>
        </w:rPr>
        <w:t>1. В целях решения непосредственно населением вопросов местного значения проводится местный референдум.</w:t>
      </w:r>
    </w:p>
    <w:p w:rsidR="00141651" w:rsidRPr="00141651" w:rsidRDefault="00141651" w:rsidP="00141651">
      <w:pPr>
        <w:ind w:firstLine="284"/>
        <w:jc w:val="both"/>
        <w:rPr>
          <w:sz w:val="15"/>
          <w:szCs w:val="15"/>
        </w:rPr>
      </w:pPr>
      <w:r w:rsidRPr="00141651">
        <w:rPr>
          <w:sz w:val="15"/>
          <w:szCs w:val="15"/>
        </w:rPr>
        <w:t>2. Местный референдум проводится на всей территории Солецкого муниципального района.</w:t>
      </w:r>
    </w:p>
    <w:p w:rsidR="00141651" w:rsidRPr="00141651" w:rsidRDefault="00141651" w:rsidP="00141651">
      <w:pPr>
        <w:ind w:firstLine="284"/>
        <w:jc w:val="both"/>
        <w:rPr>
          <w:sz w:val="15"/>
          <w:szCs w:val="15"/>
        </w:rPr>
      </w:pPr>
      <w:r w:rsidRPr="00141651">
        <w:rPr>
          <w:sz w:val="15"/>
          <w:szCs w:val="15"/>
        </w:rPr>
        <w:t>3. Решение о назначении местного референдума принимается Думой Солецкого муниципального района:</w:t>
      </w:r>
    </w:p>
    <w:p w:rsidR="00141651" w:rsidRPr="00141651" w:rsidRDefault="00141651" w:rsidP="00141651">
      <w:pPr>
        <w:ind w:firstLine="284"/>
        <w:jc w:val="both"/>
        <w:rPr>
          <w:sz w:val="15"/>
          <w:szCs w:val="15"/>
        </w:rPr>
      </w:pPr>
      <w:r w:rsidRPr="00141651">
        <w:rPr>
          <w:sz w:val="15"/>
          <w:szCs w:val="15"/>
        </w:rPr>
        <w:t>1) по инициативе, выдвинутой гражданами Российской Федерации, имеющими право на участие в местном референдуме;</w:t>
      </w:r>
    </w:p>
    <w:p w:rsidR="00141651" w:rsidRPr="00141651" w:rsidRDefault="00141651" w:rsidP="00141651">
      <w:pPr>
        <w:ind w:firstLine="284"/>
        <w:jc w:val="both"/>
        <w:rPr>
          <w:sz w:val="15"/>
          <w:szCs w:val="15"/>
        </w:rPr>
      </w:pPr>
      <w:r w:rsidRPr="00141651">
        <w:rPr>
          <w:sz w:val="15"/>
          <w:szCs w:val="15"/>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141651" w:rsidRPr="00141651" w:rsidRDefault="00141651" w:rsidP="00141651">
      <w:pPr>
        <w:ind w:firstLine="284"/>
        <w:jc w:val="both"/>
        <w:rPr>
          <w:sz w:val="15"/>
          <w:szCs w:val="15"/>
        </w:rPr>
      </w:pPr>
      <w:r w:rsidRPr="00141651">
        <w:rPr>
          <w:sz w:val="15"/>
          <w:szCs w:val="15"/>
        </w:rPr>
        <w:t>3) по инициативе Думы Солецкого муниципального района и Главы местной администрации Солецкого муниципального района, выдвинутой ими совместно.</w:t>
      </w:r>
    </w:p>
    <w:p w:rsidR="00141651" w:rsidRPr="00141651" w:rsidRDefault="00141651" w:rsidP="00141651">
      <w:pPr>
        <w:ind w:firstLine="284"/>
        <w:jc w:val="both"/>
        <w:rPr>
          <w:sz w:val="15"/>
          <w:szCs w:val="15"/>
        </w:rPr>
      </w:pPr>
      <w:r w:rsidRPr="00141651">
        <w:rPr>
          <w:sz w:val="15"/>
          <w:szCs w:val="15"/>
        </w:rPr>
        <w:t>4. </w:t>
      </w:r>
      <w:proofErr w:type="gramStart"/>
      <w:r w:rsidRPr="00141651">
        <w:rPr>
          <w:sz w:val="15"/>
          <w:szCs w:val="15"/>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областным законом и не может превышать 5 процентов от числа участников референдума, зарегистрированных на территории Солецкого муниципального района в соответствии с Федеральным законом от 12.06.2002 № 67-ФЗ «Об основных гарантиях избирательных</w:t>
      </w:r>
      <w:proofErr w:type="gramEnd"/>
      <w:r w:rsidRPr="00141651">
        <w:rPr>
          <w:sz w:val="15"/>
          <w:szCs w:val="15"/>
        </w:rPr>
        <w:t xml:space="preserve"> прав и права на участие в референдуме граждан Российской Федерации» (далее Федеральный закон № 67-ФЗ). </w:t>
      </w:r>
    </w:p>
    <w:p w:rsidR="00141651" w:rsidRPr="00141651" w:rsidRDefault="00141651" w:rsidP="00141651">
      <w:pPr>
        <w:ind w:firstLine="284"/>
        <w:jc w:val="both"/>
        <w:rPr>
          <w:sz w:val="15"/>
          <w:szCs w:val="15"/>
        </w:rPr>
      </w:pPr>
      <w:r w:rsidRPr="00141651">
        <w:rPr>
          <w:sz w:val="15"/>
          <w:szCs w:val="15"/>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 67-ФЗ и принимаемым в соответствии с ним областным законом.</w:t>
      </w:r>
    </w:p>
    <w:p w:rsidR="00141651" w:rsidRPr="00141651" w:rsidRDefault="00141651" w:rsidP="00141651">
      <w:pPr>
        <w:ind w:firstLine="284"/>
        <w:jc w:val="both"/>
        <w:rPr>
          <w:sz w:val="15"/>
          <w:szCs w:val="15"/>
        </w:rPr>
      </w:pPr>
      <w:r w:rsidRPr="00141651">
        <w:rPr>
          <w:sz w:val="15"/>
          <w:szCs w:val="15"/>
        </w:rPr>
        <w:t>Инициатива проведения референдума, выдвинутая совместно Думой Солецкого муниципального района и Главой местной администрации Солецкого муниципального района, оформляется правовыми актами Думы Солецкого муниципального района и Администрации Солецкого муниципального района.</w:t>
      </w:r>
    </w:p>
    <w:p w:rsidR="00141651" w:rsidRPr="00141651" w:rsidRDefault="00141651" w:rsidP="00141651">
      <w:pPr>
        <w:ind w:firstLine="284"/>
        <w:jc w:val="both"/>
        <w:rPr>
          <w:sz w:val="15"/>
          <w:szCs w:val="15"/>
        </w:rPr>
      </w:pPr>
      <w:r w:rsidRPr="00141651">
        <w:rPr>
          <w:sz w:val="15"/>
          <w:szCs w:val="15"/>
        </w:rPr>
        <w:t>5. Дума Солецкого муниципального района обязана назначить местный референдум в течение 30 дней со дня поступления в Думу Солецкого муниципального района документов, на основании которых назначается местный референдум.</w:t>
      </w:r>
    </w:p>
    <w:p w:rsidR="00141651" w:rsidRPr="00141651" w:rsidRDefault="00141651" w:rsidP="00141651">
      <w:pPr>
        <w:ind w:firstLine="284"/>
        <w:jc w:val="both"/>
        <w:rPr>
          <w:sz w:val="15"/>
          <w:szCs w:val="15"/>
        </w:rPr>
      </w:pPr>
      <w:r w:rsidRPr="00141651">
        <w:rPr>
          <w:sz w:val="15"/>
          <w:szCs w:val="15"/>
        </w:rPr>
        <w:t>В случае</w:t>
      </w:r>
      <w:proofErr w:type="gramStart"/>
      <w:r w:rsidRPr="00141651">
        <w:rPr>
          <w:sz w:val="15"/>
          <w:szCs w:val="15"/>
        </w:rPr>
        <w:t>,</w:t>
      </w:r>
      <w:proofErr w:type="gramEnd"/>
      <w:r w:rsidRPr="00141651">
        <w:rPr>
          <w:sz w:val="15"/>
          <w:szCs w:val="15"/>
        </w:rPr>
        <w:t xml:space="preserve"> если местный референдум не назначен Думой Солецкого муниципального района в установленные сроки, референдум назначается судом на основании обращения граждан, избирательных объединений, Главы Солецкого муниципального района, органов государственной власти Новгородской области, избирательной комиссии Новгородской области или прокурора. Назначенный судом местный референдум организуется территориальной избирательной комиссией Солецкого района, а обеспечение его проведения осуществляется исполнительным органом государственной власти Новгородской области или иным органом, на который судом возложено обеспечение проведения местного референдума.</w:t>
      </w:r>
    </w:p>
    <w:p w:rsidR="00141651" w:rsidRPr="00141651" w:rsidRDefault="00141651" w:rsidP="00141651">
      <w:pPr>
        <w:ind w:firstLine="284"/>
        <w:jc w:val="both"/>
        <w:rPr>
          <w:sz w:val="15"/>
          <w:szCs w:val="15"/>
        </w:rPr>
      </w:pPr>
      <w:r w:rsidRPr="00141651">
        <w:rPr>
          <w:sz w:val="15"/>
          <w:szCs w:val="15"/>
        </w:rPr>
        <w:t>6. В местном референдуме имеют право участвовать граждане Российской Федерации, место жительства которых расположено в границах Солецкого муниципального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141651" w:rsidRPr="00141651" w:rsidRDefault="00141651" w:rsidP="00141651">
      <w:pPr>
        <w:ind w:firstLine="284"/>
        <w:jc w:val="both"/>
        <w:rPr>
          <w:sz w:val="15"/>
          <w:szCs w:val="15"/>
        </w:rPr>
      </w:pPr>
      <w:r w:rsidRPr="00141651">
        <w:rPr>
          <w:sz w:val="15"/>
          <w:szCs w:val="15"/>
        </w:rPr>
        <w:t>Итоги голосования и принятое на местном референдуме решение подлежат официальному опубликованию (обнародованию) в периодическом печатном издании – бюллетень «Солецкий вестник».</w:t>
      </w:r>
    </w:p>
    <w:p w:rsidR="00141651" w:rsidRPr="00141651" w:rsidRDefault="00141651" w:rsidP="00141651">
      <w:pPr>
        <w:ind w:firstLine="284"/>
        <w:jc w:val="both"/>
        <w:rPr>
          <w:sz w:val="15"/>
          <w:szCs w:val="15"/>
        </w:rPr>
      </w:pPr>
      <w:r w:rsidRPr="00141651">
        <w:rPr>
          <w:sz w:val="15"/>
          <w:szCs w:val="15"/>
        </w:rPr>
        <w:t xml:space="preserve">7. Принятое на местном референдуме решение подлежит обязательному исполнению на территории Солецкого муниципального района и не нуждается в утверждении какими-либо органами </w:t>
      </w:r>
      <w:r w:rsidRPr="00141651">
        <w:rPr>
          <w:sz w:val="15"/>
          <w:szCs w:val="15"/>
        </w:rPr>
        <w:lastRenderedPageBreak/>
        <w:t>государственной власти, их должностными лицами или органами местного самоуправления.</w:t>
      </w:r>
    </w:p>
    <w:p w:rsidR="00141651" w:rsidRPr="00141651" w:rsidRDefault="00141651" w:rsidP="00141651">
      <w:pPr>
        <w:ind w:firstLine="284"/>
        <w:jc w:val="both"/>
        <w:rPr>
          <w:sz w:val="15"/>
          <w:szCs w:val="15"/>
        </w:rPr>
      </w:pPr>
      <w:r w:rsidRPr="00141651">
        <w:rPr>
          <w:sz w:val="15"/>
          <w:szCs w:val="15"/>
        </w:rPr>
        <w:t>8. Органы местного самоуправления Солецкого муниципального района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141651" w:rsidRPr="00141651" w:rsidRDefault="00141651" w:rsidP="00141651">
      <w:pPr>
        <w:ind w:firstLine="284"/>
        <w:jc w:val="both"/>
        <w:rPr>
          <w:sz w:val="15"/>
          <w:szCs w:val="15"/>
        </w:rPr>
      </w:pPr>
      <w:r w:rsidRPr="00141651">
        <w:rPr>
          <w:sz w:val="15"/>
          <w:szCs w:val="15"/>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Солецкого муниципального района, прокурором Солецкого района, уполномоченными федеральным законом органами государственной власти.</w:t>
      </w:r>
    </w:p>
    <w:p w:rsidR="00141651" w:rsidRPr="00141651" w:rsidRDefault="00141651" w:rsidP="00141651">
      <w:pPr>
        <w:ind w:firstLine="284"/>
        <w:jc w:val="both"/>
        <w:rPr>
          <w:sz w:val="15"/>
          <w:szCs w:val="15"/>
        </w:rPr>
      </w:pPr>
      <w:r w:rsidRPr="00141651">
        <w:rPr>
          <w:sz w:val="15"/>
          <w:szCs w:val="15"/>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141651" w:rsidRPr="00141651" w:rsidRDefault="00141651" w:rsidP="00141651">
      <w:pPr>
        <w:ind w:firstLine="284"/>
        <w:jc w:val="both"/>
        <w:rPr>
          <w:sz w:val="15"/>
          <w:szCs w:val="15"/>
        </w:rPr>
      </w:pPr>
      <w:r w:rsidRPr="00141651">
        <w:rPr>
          <w:sz w:val="15"/>
          <w:szCs w:val="15"/>
        </w:rPr>
        <w:t>11. Дума Солецкого муниципального района обязана проверить соответствие вопроса, предлагаемого для вынесения на местный референдум, требованиям статьи 5 областного закона от 29.05.2007 №102-ОЗ «О местном референдуме и опросе граждан в Новгородской области» в течение 20 дней со дня поступления ходатайства инициативной группы по проведению местного референдума и приложенных к нему документов.</w:t>
      </w:r>
    </w:p>
    <w:p w:rsidR="00141651" w:rsidRPr="00141651" w:rsidRDefault="00141651" w:rsidP="00141651">
      <w:pPr>
        <w:ind w:firstLine="284"/>
        <w:jc w:val="both"/>
        <w:rPr>
          <w:sz w:val="15"/>
          <w:szCs w:val="15"/>
        </w:rPr>
      </w:pPr>
      <w:r w:rsidRPr="00141651">
        <w:rPr>
          <w:sz w:val="15"/>
          <w:szCs w:val="15"/>
        </w:rPr>
        <w:t>12. </w:t>
      </w:r>
      <w:proofErr w:type="gramStart"/>
      <w:r w:rsidRPr="00141651">
        <w:rPr>
          <w:sz w:val="15"/>
          <w:szCs w:val="15"/>
        </w:rPr>
        <w:t>Если Дума Солецкого муниципального района признает, что вопрос, выносимый на референдум, отвечает требованиям статьи 5 областного закона от 29.05.2007 №102-ОЗ «О местном референдуме и опросе граждан в Новгородской области», избирательная комиссия района в течение 15 дней осуществляет регистрацию инициативной группы, выдаёт ей регистрационное свидетельство, а также сообщает об этом в периодическом печатном издании – бюллетень «Солецкий вестник».</w:t>
      </w:r>
      <w:proofErr w:type="gramEnd"/>
      <w:r w:rsidRPr="00141651">
        <w:rPr>
          <w:sz w:val="15"/>
          <w:szCs w:val="15"/>
        </w:rPr>
        <w:t xml:space="preserve"> Регистрационное свидетельство, которое выдаётся инициативной группе по проведению местного референдума, действительно с момента его выдачи и до истечения срока подачи жалоб на нарушение права граждан на участие в местном референдуме.</w:t>
      </w:r>
    </w:p>
    <w:p w:rsidR="00141651" w:rsidRPr="00141651" w:rsidRDefault="00141651" w:rsidP="00141651">
      <w:pPr>
        <w:ind w:firstLine="284"/>
        <w:jc w:val="both"/>
        <w:rPr>
          <w:sz w:val="15"/>
          <w:szCs w:val="15"/>
        </w:rPr>
      </w:pPr>
      <w:r w:rsidRPr="00141651">
        <w:rPr>
          <w:sz w:val="15"/>
          <w:szCs w:val="15"/>
        </w:rPr>
        <w:t>13. </w:t>
      </w:r>
      <w:proofErr w:type="gramStart"/>
      <w:r w:rsidRPr="00141651">
        <w:rPr>
          <w:sz w:val="15"/>
          <w:szCs w:val="15"/>
        </w:rPr>
        <w:t>Если Дума Солецкого муниципального района признает, что вопрос, выносимый на референдум, не отвечает требованиям статьи 5 областного закона от 29.05.2007 №102-ОЗ «О местном референдуме и опросе граждан в Новгородской области», избирательная комиссия Солецкого района отказывает инициативной группе по проведению местного референдума в регистрации и выдаёт ей решение, в котором указываются основания отказа.</w:t>
      </w:r>
      <w:proofErr w:type="gramEnd"/>
    </w:p>
    <w:p w:rsidR="00141651" w:rsidRPr="00141651" w:rsidRDefault="00141651" w:rsidP="00141651">
      <w:pPr>
        <w:ind w:firstLine="284"/>
        <w:jc w:val="both"/>
        <w:rPr>
          <w:sz w:val="15"/>
          <w:szCs w:val="15"/>
        </w:rPr>
      </w:pPr>
      <w:r w:rsidRPr="00141651">
        <w:rPr>
          <w:sz w:val="15"/>
          <w:szCs w:val="15"/>
        </w:rPr>
        <w:t>14. Регистрационное свидетельство, форма которого утверждается Избирательной комиссией Новгородской области и которое выдается инициативной группе по проведению местного референдума, действительно в течение срока, установленного частью 12 настоящей статьи.</w:t>
      </w:r>
    </w:p>
    <w:p w:rsidR="00141651" w:rsidRPr="00141651" w:rsidRDefault="00141651" w:rsidP="00141651">
      <w:pPr>
        <w:ind w:firstLine="284"/>
        <w:jc w:val="both"/>
        <w:outlineLvl w:val="2"/>
        <w:rPr>
          <w:b/>
          <w:sz w:val="15"/>
          <w:szCs w:val="15"/>
        </w:rPr>
      </w:pPr>
      <w:bookmarkStart w:id="9" w:name="Par224"/>
      <w:bookmarkEnd w:id="9"/>
      <w:r w:rsidRPr="00141651">
        <w:rPr>
          <w:b/>
          <w:sz w:val="15"/>
          <w:szCs w:val="15"/>
        </w:rPr>
        <w:t>Статья 13. Голосование по отзыву депутата Думы Солецкого муниципального района, Главы Солецкого муниципального района, голосование по вопросам изменения границ Солецкого муниципального района, преобразования Солецкого муниципального района</w:t>
      </w:r>
    </w:p>
    <w:p w:rsidR="00141651" w:rsidRPr="00141651" w:rsidRDefault="00141651" w:rsidP="00141651">
      <w:pPr>
        <w:ind w:firstLine="284"/>
        <w:jc w:val="both"/>
        <w:rPr>
          <w:sz w:val="15"/>
          <w:szCs w:val="15"/>
        </w:rPr>
      </w:pPr>
      <w:r w:rsidRPr="00141651">
        <w:rPr>
          <w:sz w:val="15"/>
          <w:szCs w:val="15"/>
        </w:rPr>
        <w:t>1. Голосование по отзыву депутата Думы Солецкого муниципального района, Главы Солецкого муниципального района 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 131-ФЗ.</w:t>
      </w:r>
    </w:p>
    <w:p w:rsidR="00141651" w:rsidRPr="00141651" w:rsidRDefault="00141651" w:rsidP="00141651">
      <w:pPr>
        <w:ind w:firstLine="284"/>
        <w:jc w:val="both"/>
        <w:rPr>
          <w:sz w:val="15"/>
          <w:szCs w:val="15"/>
        </w:rPr>
      </w:pPr>
      <w:r w:rsidRPr="00141651">
        <w:rPr>
          <w:sz w:val="15"/>
          <w:szCs w:val="15"/>
        </w:rPr>
        <w:t>2. Основаниями для отзыва депутата Думы Солецкого муниципального района, Главы Солецкого муниципального района могут служить только его конкретные противоправные решения или действия (бездействие) в случае их подтверждения в судебном порядке.</w:t>
      </w:r>
    </w:p>
    <w:p w:rsidR="00141651" w:rsidRPr="00141651" w:rsidRDefault="00141651" w:rsidP="00141651">
      <w:pPr>
        <w:ind w:firstLine="284"/>
        <w:jc w:val="both"/>
        <w:rPr>
          <w:sz w:val="15"/>
          <w:szCs w:val="15"/>
        </w:rPr>
      </w:pPr>
      <w:r w:rsidRPr="00141651">
        <w:rPr>
          <w:sz w:val="15"/>
          <w:szCs w:val="15"/>
        </w:rPr>
        <w:t xml:space="preserve">3. Отзыв депутата Думы Солецкого муниципального района, Главы Солецкого муниципального района осуществляется посредством проведения голосования в порядке, установленном для проведения местного референдума. Обязательным условием проведения процедуры отзыва является предоставление депутату Думы Солецкого муниципального района, Главе Солецкого муниципального района времени и места для дачи избирателям объяснения по поводу обстоятельств, выдвигаемых в качестве оснований для его отзыва. </w:t>
      </w:r>
    </w:p>
    <w:p w:rsidR="00141651" w:rsidRPr="00141651" w:rsidRDefault="00141651" w:rsidP="00141651">
      <w:pPr>
        <w:ind w:firstLine="284"/>
        <w:jc w:val="both"/>
        <w:rPr>
          <w:sz w:val="15"/>
          <w:szCs w:val="15"/>
        </w:rPr>
      </w:pPr>
      <w:r w:rsidRPr="00141651">
        <w:rPr>
          <w:sz w:val="15"/>
          <w:szCs w:val="15"/>
        </w:rPr>
        <w:t>Депутат Думы Солецкого муниципального района, Глава Солецкого муниципального района, в отношении которого инициируется отзыв, вправе участвовать во всех собраниях (заседаниях), проводимых при выдвижении инициативы отзыва или связанных с проведением голосования по отзыву.</w:t>
      </w:r>
    </w:p>
    <w:p w:rsidR="00141651" w:rsidRPr="00141651" w:rsidRDefault="00141651" w:rsidP="00141651">
      <w:pPr>
        <w:ind w:firstLine="284"/>
        <w:jc w:val="both"/>
        <w:rPr>
          <w:sz w:val="15"/>
          <w:szCs w:val="15"/>
        </w:rPr>
      </w:pPr>
      <w:r w:rsidRPr="00141651">
        <w:rPr>
          <w:sz w:val="15"/>
          <w:szCs w:val="15"/>
        </w:rPr>
        <w:t>О времени и месте указанных собраний (заседаний) отзываемое лицо извещается организаторами не позднее, чем за три дня до их проведения.</w:t>
      </w:r>
    </w:p>
    <w:p w:rsidR="00141651" w:rsidRPr="00141651" w:rsidRDefault="00141651" w:rsidP="00141651">
      <w:pPr>
        <w:ind w:firstLine="284"/>
        <w:jc w:val="both"/>
        <w:rPr>
          <w:color w:val="000000"/>
          <w:sz w:val="15"/>
          <w:szCs w:val="15"/>
        </w:rPr>
      </w:pPr>
      <w:r w:rsidRPr="00141651">
        <w:rPr>
          <w:color w:val="000000"/>
          <w:sz w:val="15"/>
          <w:szCs w:val="15"/>
        </w:rPr>
        <w:t xml:space="preserve">Решение о назначении голосования по отзыву депутата Думы </w:t>
      </w:r>
      <w:r w:rsidRPr="00141651">
        <w:rPr>
          <w:sz w:val="15"/>
          <w:szCs w:val="15"/>
        </w:rPr>
        <w:t>Солецкого</w:t>
      </w:r>
      <w:r w:rsidRPr="00141651">
        <w:rPr>
          <w:color w:val="000000"/>
          <w:sz w:val="15"/>
          <w:szCs w:val="15"/>
        </w:rPr>
        <w:t xml:space="preserve"> муниципального района, Главы </w:t>
      </w:r>
      <w:r w:rsidRPr="00141651">
        <w:rPr>
          <w:sz w:val="15"/>
          <w:szCs w:val="15"/>
        </w:rPr>
        <w:t xml:space="preserve">Солецкого </w:t>
      </w:r>
      <w:r w:rsidRPr="00141651">
        <w:rPr>
          <w:color w:val="000000"/>
          <w:sz w:val="15"/>
          <w:szCs w:val="15"/>
        </w:rPr>
        <w:t xml:space="preserve">муниципального </w:t>
      </w:r>
      <w:r w:rsidRPr="00141651">
        <w:rPr>
          <w:color w:val="000000"/>
          <w:sz w:val="15"/>
          <w:szCs w:val="15"/>
        </w:rPr>
        <w:lastRenderedPageBreak/>
        <w:t xml:space="preserve">района принимается Думой </w:t>
      </w:r>
      <w:r w:rsidRPr="00141651">
        <w:rPr>
          <w:sz w:val="15"/>
          <w:szCs w:val="15"/>
        </w:rPr>
        <w:t xml:space="preserve">Солецкого </w:t>
      </w:r>
      <w:r w:rsidRPr="00141651">
        <w:rPr>
          <w:color w:val="000000"/>
          <w:sz w:val="15"/>
          <w:szCs w:val="15"/>
        </w:rPr>
        <w:t xml:space="preserve">муниципального района в порядке и в сроки, предусмотренные областным </w:t>
      </w:r>
      <w:r w:rsidRPr="00141651">
        <w:rPr>
          <w:sz w:val="15"/>
          <w:szCs w:val="15"/>
        </w:rPr>
        <w:t xml:space="preserve">законом </w:t>
      </w:r>
      <w:r w:rsidRPr="00141651">
        <w:rPr>
          <w:color w:val="000000"/>
          <w:sz w:val="15"/>
          <w:szCs w:val="15"/>
        </w:rPr>
        <w:t>о местном референдуме.</w:t>
      </w:r>
    </w:p>
    <w:p w:rsidR="00141651" w:rsidRPr="00141651" w:rsidRDefault="00141651" w:rsidP="00141651">
      <w:pPr>
        <w:ind w:firstLine="284"/>
        <w:jc w:val="both"/>
        <w:rPr>
          <w:color w:val="000000"/>
          <w:sz w:val="15"/>
          <w:szCs w:val="15"/>
        </w:rPr>
      </w:pPr>
      <w:r w:rsidRPr="00141651">
        <w:rPr>
          <w:color w:val="000000"/>
          <w:sz w:val="15"/>
          <w:szCs w:val="15"/>
        </w:rPr>
        <w:t xml:space="preserve">Глава </w:t>
      </w:r>
      <w:r w:rsidRPr="00141651">
        <w:rPr>
          <w:sz w:val="15"/>
          <w:szCs w:val="15"/>
        </w:rPr>
        <w:t xml:space="preserve">Солецкого </w:t>
      </w:r>
      <w:r w:rsidRPr="00141651">
        <w:rPr>
          <w:color w:val="000000"/>
          <w:sz w:val="15"/>
          <w:szCs w:val="15"/>
        </w:rPr>
        <w:t xml:space="preserve">муниципального района, депутат Думы </w:t>
      </w:r>
      <w:r w:rsidRPr="00141651">
        <w:rPr>
          <w:sz w:val="15"/>
          <w:szCs w:val="15"/>
        </w:rPr>
        <w:t>Солецкого</w:t>
      </w:r>
      <w:r w:rsidRPr="00141651">
        <w:rPr>
          <w:color w:val="000000"/>
          <w:sz w:val="15"/>
          <w:szCs w:val="15"/>
        </w:rPr>
        <w:t xml:space="preserve"> муниципального района считается отозванным, если за отзыв проголосовало не менее половины избирателей, зарегистрированных в </w:t>
      </w:r>
      <w:r w:rsidRPr="00141651">
        <w:rPr>
          <w:sz w:val="15"/>
          <w:szCs w:val="15"/>
        </w:rPr>
        <w:t xml:space="preserve">Солецком </w:t>
      </w:r>
      <w:r w:rsidRPr="00141651">
        <w:rPr>
          <w:color w:val="000000"/>
          <w:sz w:val="15"/>
          <w:szCs w:val="15"/>
        </w:rPr>
        <w:t>муниципальном районе.</w:t>
      </w:r>
    </w:p>
    <w:p w:rsidR="00141651" w:rsidRPr="00141651" w:rsidRDefault="00141651" w:rsidP="00141651">
      <w:pPr>
        <w:ind w:firstLine="284"/>
        <w:jc w:val="both"/>
        <w:rPr>
          <w:sz w:val="15"/>
          <w:szCs w:val="15"/>
        </w:rPr>
      </w:pPr>
      <w:r w:rsidRPr="00141651">
        <w:rPr>
          <w:sz w:val="15"/>
          <w:szCs w:val="15"/>
        </w:rPr>
        <w:t>4. Голосование по вопросам изменения границ Солецкого муниципального района, преобразования Солецкого муниципального района н</w:t>
      </w:r>
      <w:r w:rsidRPr="00141651">
        <w:rPr>
          <w:rStyle w:val="blk"/>
          <w:sz w:val="15"/>
          <w:szCs w:val="15"/>
        </w:rPr>
        <w:t xml:space="preserve">азначается Думой </w:t>
      </w:r>
      <w:r w:rsidRPr="00141651">
        <w:rPr>
          <w:sz w:val="15"/>
          <w:szCs w:val="15"/>
        </w:rPr>
        <w:t>Солецкого муниципального района</w:t>
      </w:r>
      <w:r w:rsidRPr="00141651">
        <w:rPr>
          <w:rStyle w:val="blk"/>
          <w:sz w:val="15"/>
          <w:szCs w:val="15"/>
        </w:rPr>
        <w:t xml:space="preserve"> и проводится в порядке, установленном федеральным </w:t>
      </w:r>
      <w:r w:rsidRPr="00141651">
        <w:rPr>
          <w:sz w:val="15"/>
          <w:szCs w:val="15"/>
        </w:rPr>
        <w:t>законом</w:t>
      </w:r>
      <w:r w:rsidRPr="00141651">
        <w:rPr>
          <w:rStyle w:val="blk"/>
          <w:sz w:val="15"/>
          <w:szCs w:val="15"/>
        </w:rPr>
        <w:t xml:space="preserve"> и принимаемым в соответствии с ним областным законом для проведения </w:t>
      </w:r>
      <w:r w:rsidRPr="00141651">
        <w:rPr>
          <w:sz w:val="15"/>
          <w:szCs w:val="15"/>
        </w:rPr>
        <w:t>местного референдума</w:t>
      </w:r>
      <w:r w:rsidRPr="00141651">
        <w:rPr>
          <w:rStyle w:val="blk"/>
          <w:sz w:val="15"/>
          <w:szCs w:val="15"/>
        </w:rPr>
        <w:t>, с учетом особенностей, установленных</w:t>
      </w:r>
      <w:r w:rsidRPr="00141651">
        <w:rPr>
          <w:sz w:val="15"/>
          <w:szCs w:val="15"/>
        </w:rPr>
        <w:t xml:space="preserve"> Федеральным законом № 131-ФЗ.</w:t>
      </w:r>
    </w:p>
    <w:p w:rsidR="00141651" w:rsidRPr="00141651" w:rsidRDefault="00141651" w:rsidP="00141651">
      <w:pPr>
        <w:ind w:firstLine="284"/>
        <w:jc w:val="both"/>
        <w:rPr>
          <w:sz w:val="15"/>
          <w:szCs w:val="15"/>
        </w:rPr>
      </w:pPr>
      <w:r w:rsidRPr="00141651">
        <w:rPr>
          <w:rStyle w:val="blk"/>
          <w:sz w:val="15"/>
          <w:szCs w:val="15"/>
        </w:rPr>
        <w:t xml:space="preserve">5. Голосование по вопросам изменения границ </w:t>
      </w:r>
      <w:r w:rsidRPr="00141651">
        <w:rPr>
          <w:sz w:val="15"/>
          <w:szCs w:val="15"/>
        </w:rPr>
        <w:t>Солецкого муниципального района</w:t>
      </w:r>
      <w:r w:rsidRPr="00141651">
        <w:rPr>
          <w:rStyle w:val="blk"/>
          <w:sz w:val="15"/>
          <w:szCs w:val="15"/>
        </w:rPr>
        <w:t xml:space="preserve">, преобразования </w:t>
      </w:r>
      <w:r w:rsidRPr="00141651">
        <w:rPr>
          <w:sz w:val="15"/>
          <w:szCs w:val="15"/>
        </w:rPr>
        <w:t>Солецкого муниципального района</w:t>
      </w:r>
      <w:r w:rsidRPr="00141651">
        <w:rPr>
          <w:rStyle w:val="blk"/>
          <w:sz w:val="15"/>
          <w:szCs w:val="15"/>
        </w:rPr>
        <w:t xml:space="preserve"> считается состоявшимся, если в нем приняло участие более половины жителей </w:t>
      </w:r>
      <w:r w:rsidRPr="00141651">
        <w:rPr>
          <w:sz w:val="15"/>
          <w:szCs w:val="15"/>
        </w:rPr>
        <w:t>Солецкого муниципального района</w:t>
      </w:r>
      <w:r w:rsidRPr="00141651">
        <w:rPr>
          <w:rStyle w:val="blk"/>
          <w:sz w:val="15"/>
          <w:szCs w:val="15"/>
        </w:rPr>
        <w:t xml:space="preserve"> или части </w:t>
      </w:r>
      <w:r w:rsidRPr="00141651">
        <w:rPr>
          <w:sz w:val="15"/>
          <w:szCs w:val="15"/>
        </w:rPr>
        <w:t>Солецкого муниципального района</w:t>
      </w:r>
      <w:r w:rsidRPr="00141651">
        <w:rPr>
          <w:rStyle w:val="blk"/>
          <w:sz w:val="15"/>
          <w:szCs w:val="15"/>
        </w:rPr>
        <w:t xml:space="preserve">, обладающих избирательным правом. </w:t>
      </w:r>
      <w:proofErr w:type="gramStart"/>
      <w:r w:rsidRPr="00141651">
        <w:rPr>
          <w:rStyle w:val="blk"/>
          <w:sz w:val="15"/>
          <w:szCs w:val="15"/>
        </w:rPr>
        <w:t xml:space="preserve">Согласие населения на изменение границ </w:t>
      </w:r>
      <w:r w:rsidRPr="00141651">
        <w:rPr>
          <w:sz w:val="15"/>
          <w:szCs w:val="15"/>
        </w:rPr>
        <w:t>Солецкого муниципального района</w:t>
      </w:r>
      <w:r w:rsidRPr="00141651">
        <w:rPr>
          <w:rStyle w:val="blk"/>
          <w:sz w:val="15"/>
          <w:szCs w:val="15"/>
        </w:rPr>
        <w:t xml:space="preserve">, преобразование </w:t>
      </w:r>
      <w:r w:rsidRPr="00141651">
        <w:rPr>
          <w:sz w:val="15"/>
          <w:szCs w:val="15"/>
        </w:rPr>
        <w:t>Солецкого муниципального района</w:t>
      </w:r>
      <w:r w:rsidRPr="00141651">
        <w:rPr>
          <w:rStyle w:val="blk"/>
          <w:sz w:val="15"/>
          <w:szCs w:val="15"/>
        </w:rPr>
        <w:t xml:space="preserve"> считается полученным, если за указанные изменение, преобразование проголосовало более половины принявших участие в голосовании жителей </w:t>
      </w:r>
      <w:r w:rsidRPr="00141651">
        <w:rPr>
          <w:sz w:val="15"/>
          <w:szCs w:val="15"/>
        </w:rPr>
        <w:t>Солецкого муниципального района</w:t>
      </w:r>
      <w:r w:rsidRPr="00141651">
        <w:rPr>
          <w:rStyle w:val="blk"/>
          <w:sz w:val="15"/>
          <w:szCs w:val="15"/>
        </w:rPr>
        <w:t xml:space="preserve"> или части </w:t>
      </w:r>
      <w:r w:rsidRPr="00141651">
        <w:rPr>
          <w:sz w:val="15"/>
          <w:szCs w:val="15"/>
        </w:rPr>
        <w:t>Солецкого муниципального района</w:t>
      </w:r>
      <w:r w:rsidRPr="00141651">
        <w:rPr>
          <w:rStyle w:val="blk"/>
          <w:sz w:val="15"/>
          <w:szCs w:val="15"/>
        </w:rPr>
        <w:t>.</w:t>
      </w:r>
      <w:proofErr w:type="gramEnd"/>
    </w:p>
    <w:p w:rsidR="00141651" w:rsidRPr="00141651" w:rsidRDefault="00141651" w:rsidP="00141651">
      <w:pPr>
        <w:ind w:firstLine="284"/>
        <w:jc w:val="both"/>
        <w:rPr>
          <w:rStyle w:val="blk"/>
          <w:sz w:val="15"/>
          <w:szCs w:val="15"/>
        </w:rPr>
      </w:pPr>
      <w:r w:rsidRPr="00141651">
        <w:rPr>
          <w:rStyle w:val="blk"/>
          <w:sz w:val="15"/>
          <w:szCs w:val="15"/>
        </w:rPr>
        <w:t xml:space="preserve">6. Итоги голосования по отзыву депутата Думы </w:t>
      </w:r>
      <w:r w:rsidRPr="00141651">
        <w:rPr>
          <w:sz w:val="15"/>
          <w:szCs w:val="15"/>
        </w:rPr>
        <w:t>Солецкого</w:t>
      </w:r>
      <w:r w:rsidRPr="00141651">
        <w:rPr>
          <w:rStyle w:val="blk"/>
          <w:sz w:val="15"/>
          <w:szCs w:val="15"/>
        </w:rPr>
        <w:t xml:space="preserve"> муниципального района, Главы </w:t>
      </w:r>
      <w:r w:rsidRPr="00141651">
        <w:rPr>
          <w:sz w:val="15"/>
          <w:szCs w:val="15"/>
        </w:rPr>
        <w:t>Солецкого муниципального района</w:t>
      </w:r>
      <w:r w:rsidRPr="00141651">
        <w:rPr>
          <w:rStyle w:val="blk"/>
          <w:sz w:val="15"/>
          <w:szCs w:val="15"/>
        </w:rPr>
        <w:t xml:space="preserve">, итоги голосования по вопросам изменения границ </w:t>
      </w:r>
      <w:r w:rsidRPr="00141651">
        <w:rPr>
          <w:sz w:val="15"/>
          <w:szCs w:val="15"/>
        </w:rPr>
        <w:t>Солецкого муниципального района</w:t>
      </w:r>
      <w:r w:rsidRPr="00141651">
        <w:rPr>
          <w:rStyle w:val="blk"/>
          <w:sz w:val="15"/>
          <w:szCs w:val="15"/>
        </w:rPr>
        <w:t xml:space="preserve">, преобразования </w:t>
      </w:r>
      <w:r w:rsidRPr="00141651">
        <w:rPr>
          <w:sz w:val="15"/>
          <w:szCs w:val="15"/>
        </w:rPr>
        <w:t>Солецкого муниципального района</w:t>
      </w:r>
      <w:r w:rsidRPr="00141651">
        <w:rPr>
          <w:rStyle w:val="blk"/>
          <w:sz w:val="15"/>
          <w:szCs w:val="15"/>
        </w:rPr>
        <w:t xml:space="preserve"> и принятые решения подлежат официальному опубликованию (обнародованию) в периодическом печатном издании – бюллетень «Солецкий вестник».</w:t>
      </w:r>
    </w:p>
    <w:p w:rsidR="00141651" w:rsidRPr="00141651" w:rsidRDefault="00141651" w:rsidP="00141651">
      <w:pPr>
        <w:pStyle w:val="affffffffa"/>
        <w:ind w:firstLine="284"/>
        <w:rPr>
          <w:sz w:val="15"/>
          <w:szCs w:val="15"/>
        </w:rPr>
      </w:pPr>
      <w:bookmarkStart w:id="10" w:name="Par251"/>
      <w:bookmarkStart w:id="11" w:name="Par265"/>
      <w:bookmarkEnd w:id="10"/>
      <w:bookmarkEnd w:id="11"/>
      <w:r w:rsidRPr="00141651">
        <w:rPr>
          <w:sz w:val="15"/>
          <w:szCs w:val="15"/>
        </w:rPr>
        <w:t>Статья 14. Правотворческая инициатива граждан</w:t>
      </w:r>
    </w:p>
    <w:p w:rsidR="00141651" w:rsidRPr="00141651" w:rsidRDefault="00141651" w:rsidP="00141651">
      <w:pPr>
        <w:ind w:firstLine="284"/>
        <w:jc w:val="both"/>
        <w:rPr>
          <w:sz w:val="15"/>
          <w:szCs w:val="15"/>
        </w:rPr>
      </w:pPr>
      <w:r w:rsidRPr="00141651">
        <w:rPr>
          <w:sz w:val="15"/>
          <w:szCs w:val="15"/>
        </w:rPr>
        <w:t>1. С правотворческой инициативой может выступить инициативная группа граждан, обладающих избирательным правом, в порядке, установленном решением Думы Солецкого муниципального района.</w:t>
      </w:r>
    </w:p>
    <w:p w:rsidR="00141651" w:rsidRPr="00141651" w:rsidRDefault="00141651" w:rsidP="00141651">
      <w:pPr>
        <w:ind w:firstLine="284"/>
        <w:jc w:val="both"/>
        <w:rPr>
          <w:sz w:val="15"/>
          <w:szCs w:val="15"/>
        </w:rPr>
      </w:pPr>
      <w:r w:rsidRPr="00141651">
        <w:rPr>
          <w:sz w:val="15"/>
          <w:szCs w:val="15"/>
        </w:rPr>
        <w:t>Минимальная численность инициативной группы граждан устанавливается решением Думы Солецкого муниципального района и не может превышать 3 процента от числа жителей Солецкого муниципального района, обладающих избирательным правом.</w:t>
      </w:r>
    </w:p>
    <w:p w:rsidR="00141651" w:rsidRPr="00141651" w:rsidRDefault="00141651" w:rsidP="00141651">
      <w:pPr>
        <w:ind w:firstLine="284"/>
        <w:jc w:val="both"/>
        <w:rPr>
          <w:sz w:val="15"/>
          <w:szCs w:val="15"/>
        </w:rPr>
      </w:pPr>
      <w:r w:rsidRPr="00141651">
        <w:rPr>
          <w:sz w:val="15"/>
          <w:szCs w:val="15"/>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Солецкого муниципального района, к компетенции которых относится принятие соответствующего акта, в течение трех месяцев со дня его внесения.</w:t>
      </w:r>
    </w:p>
    <w:p w:rsidR="00141651" w:rsidRPr="00141651" w:rsidRDefault="00141651" w:rsidP="00141651">
      <w:pPr>
        <w:ind w:firstLine="284"/>
        <w:jc w:val="both"/>
        <w:rPr>
          <w:sz w:val="15"/>
          <w:szCs w:val="15"/>
        </w:rPr>
      </w:pPr>
      <w:r w:rsidRPr="00141651">
        <w:rPr>
          <w:sz w:val="15"/>
          <w:szCs w:val="15"/>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141651" w:rsidRPr="00141651" w:rsidRDefault="00141651" w:rsidP="00141651">
      <w:pPr>
        <w:ind w:firstLine="284"/>
        <w:jc w:val="both"/>
        <w:rPr>
          <w:sz w:val="15"/>
          <w:szCs w:val="15"/>
        </w:rPr>
      </w:pPr>
      <w:r w:rsidRPr="00141651">
        <w:rPr>
          <w:sz w:val="15"/>
          <w:szCs w:val="15"/>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Солецкого муниципального района, указанный проект должен быть рассмотрен на открытом заседании данного органа.</w:t>
      </w:r>
    </w:p>
    <w:p w:rsidR="00141651" w:rsidRPr="00141651" w:rsidRDefault="00141651" w:rsidP="00141651">
      <w:pPr>
        <w:ind w:firstLine="284"/>
        <w:jc w:val="both"/>
        <w:rPr>
          <w:sz w:val="15"/>
          <w:szCs w:val="15"/>
        </w:rPr>
      </w:pPr>
      <w:r w:rsidRPr="00141651">
        <w:rPr>
          <w:sz w:val="15"/>
          <w:szCs w:val="15"/>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141651" w:rsidRPr="00141651" w:rsidRDefault="00141651" w:rsidP="00141651">
      <w:pPr>
        <w:ind w:firstLine="284"/>
        <w:jc w:val="both"/>
        <w:outlineLvl w:val="0"/>
        <w:rPr>
          <w:b/>
          <w:bCs/>
          <w:sz w:val="15"/>
          <w:szCs w:val="15"/>
        </w:rPr>
      </w:pPr>
      <w:bookmarkStart w:id="12" w:name="Par269"/>
      <w:bookmarkEnd w:id="12"/>
      <w:r w:rsidRPr="00141651">
        <w:rPr>
          <w:b/>
          <w:sz w:val="15"/>
          <w:szCs w:val="15"/>
        </w:rPr>
        <w:t xml:space="preserve">Статья 15. Публичные слушания, </w:t>
      </w:r>
      <w:r w:rsidRPr="00141651">
        <w:rPr>
          <w:b/>
          <w:bCs/>
          <w:sz w:val="15"/>
          <w:szCs w:val="15"/>
        </w:rPr>
        <w:t>общественные обсуждения</w:t>
      </w:r>
    </w:p>
    <w:p w:rsidR="00141651" w:rsidRPr="00141651" w:rsidRDefault="00141651" w:rsidP="00141651">
      <w:pPr>
        <w:ind w:firstLine="284"/>
        <w:jc w:val="both"/>
        <w:rPr>
          <w:sz w:val="15"/>
          <w:szCs w:val="15"/>
        </w:rPr>
      </w:pPr>
      <w:r w:rsidRPr="00141651">
        <w:rPr>
          <w:sz w:val="15"/>
          <w:szCs w:val="15"/>
        </w:rPr>
        <w:t>1. Для обсуждения проектов муниципальных правовых актов по вопросам местного значения с участием жителей Солецкого муниципального района Думой Солецкого муниципального района, Главой Солецкого муниципального района могут проводиться публичные слушания.</w:t>
      </w:r>
    </w:p>
    <w:p w:rsidR="00141651" w:rsidRPr="00141651" w:rsidRDefault="00141651" w:rsidP="00141651">
      <w:pPr>
        <w:ind w:firstLine="284"/>
        <w:jc w:val="both"/>
        <w:rPr>
          <w:sz w:val="15"/>
          <w:szCs w:val="15"/>
        </w:rPr>
      </w:pPr>
      <w:r w:rsidRPr="00141651">
        <w:rPr>
          <w:sz w:val="15"/>
          <w:szCs w:val="15"/>
        </w:rPr>
        <w:t>2. Публичные слушания проводятся по инициативе населения, Думы Солецкого муниципального района, Главы Солецкого муниципального района.</w:t>
      </w:r>
    </w:p>
    <w:p w:rsidR="00141651" w:rsidRPr="00141651" w:rsidRDefault="00141651" w:rsidP="00141651">
      <w:pPr>
        <w:ind w:firstLine="284"/>
        <w:jc w:val="both"/>
        <w:rPr>
          <w:sz w:val="15"/>
          <w:szCs w:val="15"/>
        </w:rPr>
      </w:pPr>
      <w:r w:rsidRPr="00141651">
        <w:rPr>
          <w:sz w:val="15"/>
          <w:szCs w:val="15"/>
        </w:rPr>
        <w:t>Публичные слушания, проводимые по инициативе населения или Думы Солецкого муниципального района, назначаются Думой Солецкого муниципального района, а по инициативе Главы Солецкого муниципального района – Главой Солецкого муниципального района.</w:t>
      </w:r>
    </w:p>
    <w:p w:rsidR="00141651" w:rsidRPr="00141651" w:rsidRDefault="00141651" w:rsidP="00141651">
      <w:pPr>
        <w:ind w:firstLine="284"/>
        <w:jc w:val="both"/>
        <w:rPr>
          <w:sz w:val="15"/>
          <w:szCs w:val="15"/>
        </w:rPr>
      </w:pPr>
      <w:r w:rsidRPr="00141651">
        <w:rPr>
          <w:sz w:val="15"/>
          <w:szCs w:val="15"/>
        </w:rPr>
        <w:t>3. На публичные слушания должны выноситься:</w:t>
      </w:r>
    </w:p>
    <w:p w:rsidR="00141651" w:rsidRPr="00141651" w:rsidRDefault="00141651" w:rsidP="00141651">
      <w:pPr>
        <w:ind w:firstLine="284"/>
        <w:jc w:val="both"/>
        <w:rPr>
          <w:sz w:val="15"/>
          <w:szCs w:val="15"/>
        </w:rPr>
      </w:pPr>
      <w:proofErr w:type="gramStart"/>
      <w:r w:rsidRPr="00141651">
        <w:rPr>
          <w:sz w:val="15"/>
          <w:szCs w:val="15"/>
        </w:rPr>
        <w:t xml:space="preserve">1) проект Устава Солецкого муниципального района, а также проект муниципального правового акта о внесении изменений и дополнений в данный Устав, кроме случаев, когда в Устав Солецкого муниципального района вносятся изменения в форме точного воспроизведения положений Конституции Российской Федерации, федеральных законов, Устава Новгородской области или областных законов в целях приведения Устава </w:t>
      </w:r>
      <w:r w:rsidRPr="00141651">
        <w:rPr>
          <w:sz w:val="15"/>
          <w:szCs w:val="15"/>
        </w:rPr>
        <w:lastRenderedPageBreak/>
        <w:t>Солецкого муниципального района в соответствие с этими нормативными правовыми актами</w:t>
      </w:r>
      <w:proofErr w:type="gramEnd"/>
      <w:r w:rsidRPr="00141651">
        <w:rPr>
          <w:sz w:val="15"/>
          <w:szCs w:val="15"/>
        </w:rPr>
        <w:t>;</w:t>
      </w:r>
    </w:p>
    <w:p w:rsidR="00141651" w:rsidRPr="00141651" w:rsidRDefault="00141651" w:rsidP="00141651">
      <w:pPr>
        <w:ind w:firstLine="284"/>
        <w:jc w:val="both"/>
        <w:rPr>
          <w:sz w:val="15"/>
          <w:szCs w:val="15"/>
        </w:rPr>
      </w:pPr>
      <w:r w:rsidRPr="00141651">
        <w:rPr>
          <w:sz w:val="15"/>
          <w:szCs w:val="15"/>
        </w:rPr>
        <w:t>2) проект бюджета Солецкого муниципального района и отчет о его исполнении;</w:t>
      </w:r>
    </w:p>
    <w:p w:rsidR="00141651" w:rsidRPr="00141651" w:rsidRDefault="00141651" w:rsidP="00141651">
      <w:pPr>
        <w:ind w:firstLine="284"/>
        <w:jc w:val="both"/>
        <w:rPr>
          <w:sz w:val="15"/>
          <w:szCs w:val="15"/>
        </w:rPr>
      </w:pPr>
      <w:r w:rsidRPr="00141651">
        <w:rPr>
          <w:sz w:val="15"/>
          <w:szCs w:val="15"/>
        </w:rPr>
        <w:t>3) прое</w:t>
      </w:r>
      <w:proofErr w:type="gramStart"/>
      <w:r w:rsidRPr="00141651">
        <w:rPr>
          <w:sz w:val="15"/>
          <w:szCs w:val="15"/>
        </w:rPr>
        <w:t>кт стр</w:t>
      </w:r>
      <w:proofErr w:type="gramEnd"/>
      <w:r w:rsidRPr="00141651">
        <w:rPr>
          <w:sz w:val="15"/>
          <w:szCs w:val="15"/>
        </w:rPr>
        <w:t>атегии социально-экономического развития муниципального образования;</w:t>
      </w:r>
    </w:p>
    <w:p w:rsidR="00141651" w:rsidRPr="00141651" w:rsidRDefault="00141651" w:rsidP="00141651">
      <w:pPr>
        <w:ind w:firstLine="284"/>
        <w:jc w:val="both"/>
        <w:rPr>
          <w:sz w:val="15"/>
          <w:szCs w:val="15"/>
        </w:rPr>
      </w:pPr>
      <w:r w:rsidRPr="00141651">
        <w:rPr>
          <w:sz w:val="15"/>
          <w:szCs w:val="15"/>
        </w:rPr>
        <w:t>4) вопросы о преобразовании Солецкого муниципального района, за исключением случаев, если в соответствии со статьей 13 Федерального закона 131-ФЗ для преобразования Солецкого муниципального района требуется получение согласия населения Солецкого муниципального района, выраженного путем голосования.</w:t>
      </w:r>
    </w:p>
    <w:p w:rsidR="00141651" w:rsidRPr="00141651" w:rsidRDefault="00141651" w:rsidP="00141651">
      <w:pPr>
        <w:ind w:firstLine="284"/>
        <w:jc w:val="both"/>
        <w:rPr>
          <w:sz w:val="15"/>
          <w:szCs w:val="15"/>
        </w:rPr>
      </w:pPr>
      <w:r w:rsidRPr="00141651">
        <w:rPr>
          <w:sz w:val="15"/>
          <w:szCs w:val="15"/>
        </w:rPr>
        <w:t>4. </w:t>
      </w:r>
      <w:proofErr w:type="gramStart"/>
      <w:r w:rsidRPr="00141651">
        <w:rPr>
          <w:sz w:val="15"/>
          <w:szCs w:val="15"/>
        </w:rPr>
        <w:t>Порядок организации и проведения публичных слушаний по проектам и вопросам, указанным в части 3 настоящей статьи, определяется решениями Думы Солецкого муниципального района и должен предусматривать заблаговременное оповещение жителей Солецкого муниципального района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Солецкого муниципального района, опубликование (обнародование) результатов публичных</w:t>
      </w:r>
      <w:proofErr w:type="gramEnd"/>
      <w:r w:rsidRPr="00141651">
        <w:rPr>
          <w:sz w:val="15"/>
          <w:szCs w:val="15"/>
        </w:rPr>
        <w:t xml:space="preserve"> слушаний, включая мотивированное обоснование принятых решений.</w:t>
      </w:r>
    </w:p>
    <w:p w:rsidR="00141651" w:rsidRPr="00141651" w:rsidRDefault="00141651" w:rsidP="00141651">
      <w:pPr>
        <w:ind w:firstLine="284"/>
        <w:jc w:val="both"/>
        <w:rPr>
          <w:sz w:val="15"/>
          <w:szCs w:val="15"/>
        </w:rPr>
      </w:pPr>
      <w:proofErr w:type="gramStart"/>
      <w:r w:rsidRPr="00141651">
        <w:rPr>
          <w:sz w:val="15"/>
          <w:szCs w:val="15"/>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141651">
        <w:rPr>
          <w:sz w:val="15"/>
          <w:szCs w:val="15"/>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Думы Солецкого муниципального района с учетом положений законодательства о градостроительной деятельности.</w:t>
      </w:r>
    </w:p>
    <w:p w:rsidR="00141651" w:rsidRPr="00141651" w:rsidRDefault="00141651" w:rsidP="00141651">
      <w:pPr>
        <w:ind w:firstLine="284"/>
        <w:jc w:val="both"/>
        <w:outlineLvl w:val="2"/>
        <w:rPr>
          <w:b/>
          <w:sz w:val="15"/>
          <w:szCs w:val="15"/>
        </w:rPr>
      </w:pPr>
      <w:bookmarkStart w:id="13" w:name="Par294"/>
      <w:bookmarkEnd w:id="13"/>
      <w:r w:rsidRPr="00141651">
        <w:rPr>
          <w:b/>
          <w:sz w:val="15"/>
          <w:szCs w:val="15"/>
        </w:rPr>
        <w:t>Статья 16. Собрание и конференция (собрание делегатов) граждан</w:t>
      </w:r>
    </w:p>
    <w:p w:rsidR="00141651" w:rsidRPr="00141651" w:rsidRDefault="00141651" w:rsidP="00141651">
      <w:pPr>
        <w:ind w:firstLine="284"/>
        <w:jc w:val="both"/>
        <w:rPr>
          <w:sz w:val="15"/>
          <w:szCs w:val="15"/>
        </w:rPr>
      </w:pPr>
      <w:r w:rsidRPr="00141651">
        <w:rPr>
          <w:sz w:val="15"/>
          <w:szCs w:val="15"/>
        </w:rPr>
        <w:t xml:space="preserve">1. Для обсуждения вопросов местного значения Солецкого муниципального района, информирования населения о деятельности органов местного самоуправления и должностных лиц местного самоуправления </w:t>
      </w:r>
      <w:proofErr w:type="gramStart"/>
      <w:r w:rsidRPr="00141651">
        <w:rPr>
          <w:sz w:val="15"/>
          <w:szCs w:val="15"/>
        </w:rPr>
        <w:t>на части территории</w:t>
      </w:r>
      <w:proofErr w:type="gramEnd"/>
      <w:r w:rsidRPr="00141651">
        <w:rPr>
          <w:sz w:val="15"/>
          <w:szCs w:val="15"/>
        </w:rPr>
        <w:t xml:space="preserve"> Солецкого муниципального района могут проводиться собрания и конференции (собрание делегатов) граждан.</w:t>
      </w:r>
    </w:p>
    <w:p w:rsidR="00141651" w:rsidRPr="00141651" w:rsidRDefault="00141651" w:rsidP="00141651">
      <w:pPr>
        <w:ind w:firstLine="284"/>
        <w:jc w:val="both"/>
        <w:rPr>
          <w:sz w:val="15"/>
          <w:szCs w:val="15"/>
        </w:rPr>
      </w:pPr>
      <w:r w:rsidRPr="00141651">
        <w:rPr>
          <w:sz w:val="15"/>
          <w:szCs w:val="15"/>
        </w:rPr>
        <w:t>2. Собрание граждан проводится по инициативе населения, Думы Солецкого муниципального района, Главы Солецкого муниципального района.</w:t>
      </w:r>
    </w:p>
    <w:p w:rsidR="00141651" w:rsidRPr="00141651" w:rsidRDefault="00141651" w:rsidP="00141651">
      <w:pPr>
        <w:ind w:firstLine="284"/>
        <w:jc w:val="both"/>
        <w:rPr>
          <w:sz w:val="15"/>
          <w:szCs w:val="15"/>
        </w:rPr>
      </w:pPr>
      <w:r w:rsidRPr="00141651">
        <w:rPr>
          <w:sz w:val="15"/>
          <w:szCs w:val="15"/>
        </w:rPr>
        <w:t>Собрание граждан, проводимое по инициативе Думы Солецкого муниципального района или Главы Солецкого муниципального района, назначается соответственно Думой Солецкого муниципального района или Главой Солецкого муниципального района.</w:t>
      </w:r>
    </w:p>
    <w:p w:rsidR="00141651" w:rsidRPr="00141651" w:rsidRDefault="00141651" w:rsidP="00141651">
      <w:pPr>
        <w:suppressAutoHyphens/>
        <w:ind w:firstLine="284"/>
        <w:jc w:val="both"/>
        <w:rPr>
          <w:sz w:val="15"/>
          <w:szCs w:val="15"/>
        </w:rPr>
      </w:pPr>
      <w:r w:rsidRPr="00141651">
        <w:rPr>
          <w:sz w:val="15"/>
          <w:szCs w:val="15"/>
        </w:rPr>
        <w:t>Собрание граждан, проводимое по инициативе населения, назначается Думой Солецкого муниципального района в порядке, установленном настоящим Уставом.</w:t>
      </w:r>
    </w:p>
    <w:p w:rsidR="00141651" w:rsidRPr="00141651" w:rsidRDefault="00141651" w:rsidP="00141651">
      <w:pPr>
        <w:suppressAutoHyphens/>
        <w:ind w:firstLine="284"/>
        <w:jc w:val="both"/>
        <w:rPr>
          <w:color w:val="000000"/>
          <w:sz w:val="15"/>
          <w:szCs w:val="15"/>
        </w:rPr>
      </w:pPr>
      <w:r w:rsidRPr="00141651">
        <w:rPr>
          <w:color w:val="000000"/>
          <w:sz w:val="15"/>
          <w:szCs w:val="15"/>
        </w:rPr>
        <w:t>3. </w:t>
      </w:r>
      <w:proofErr w:type="gramStart"/>
      <w:r w:rsidRPr="00141651">
        <w:rPr>
          <w:color w:val="000000"/>
          <w:sz w:val="15"/>
          <w:szCs w:val="15"/>
        </w:rPr>
        <w:t xml:space="preserve">Для назначения собрания граждан инициативная группа граждан, численностью не мене 10 человек, проживающих на территории </w:t>
      </w:r>
      <w:r w:rsidRPr="00141651">
        <w:rPr>
          <w:sz w:val="15"/>
          <w:szCs w:val="15"/>
        </w:rPr>
        <w:t xml:space="preserve">Солецкого </w:t>
      </w:r>
      <w:r w:rsidRPr="00141651">
        <w:rPr>
          <w:color w:val="000000"/>
          <w:sz w:val="15"/>
          <w:szCs w:val="15"/>
        </w:rPr>
        <w:t xml:space="preserve">муниципального района и обладающих избирательным правом, не менее чем за два месяца до планируемой даты проведения собрания обращается в Думу </w:t>
      </w:r>
      <w:r w:rsidRPr="00141651">
        <w:rPr>
          <w:sz w:val="15"/>
          <w:szCs w:val="15"/>
        </w:rPr>
        <w:t>Солецкого</w:t>
      </w:r>
      <w:r w:rsidRPr="00141651">
        <w:rPr>
          <w:color w:val="000000"/>
          <w:sz w:val="15"/>
          <w:szCs w:val="15"/>
        </w:rPr>
        <w:t xml:space="preserve"> муниципального района с соответствующим письменным заявлением, подписанным руководителем инициативной группы, в котором указываются планируемая дата, место и время проведения собрания, предполагаемое количество участников</w:t>
      </w:r>
      <w:proofErr w:type="gramEnd"/>
      <w:r w:rsidRPr="00141651">
        <w:rPr>
          <w:color w:val="000000"/>
          <w:sz w:val="15"/>
          <w:szCs w:val="15"/>
        </w:rPr>
        <w:t xml:space="preserve">, </w:t>
      </w:r>
      <w:proofErr w:type="gramStart"/>
      <w:r w:rsidRPr="00141651">
        <w:rPr>
          <w:color w:val="000000"/>
          <w:sz w:val="15"/>
          <w:szCs w:val="15"/>
        </w:rPr>
        <w:t>выносимый (выносимые) на рассмотрение вопрос (вопросы).</w:t>
      </w:r>
      <w:proofErr w:type="gramEnd"/>
      <w:r w:rsidRPr="00141651">
        <w:rPr>
          <w:color w:val="000000"/>
          <w:sz w:val="15"/>
          <w:szCs w:val="15"/>
        </w:rPr>
        <w:t xml:space="preserve"> С заявлением представляются следующие материалы:</w:t>
      </w:r>
    </w:p>
    <w:p w:rsidR="00141651" w:rsidRPr="00141651" w:rsidRDefault="00141651" w:rsidP="00141651">
      <w:pPr>
        <w:suppressAutoHyphens/>
        <w:ind w:firstLine="284"/>
        <w:jc w:val="both"/>
        <w:rPr>
          <w:color w:val="000000"/>
          <w:sz w:val="15"/>
          <w:szCs w:val="15"/>
        </w:rPr>
      </w:pPr>
      <w:r w:rsidRPr="00141651">
        <w:rPr>
          <w:color w:val="000000"/>
          <w:sz w:val="15"/>
          <w:szCs w:val="15"/>
        </w:rPr>
        <w:t xml:space="preserve">1) протокол заседания инициативной группы; </w:t>
      </w:r>
    </w:p>
    <w:p w:rsidR="00141651" w:rsidRPr="00141651" w:rsidRDefault="00141651" w:rsidP="00141651">
      <w:pPr>
        <w:suppressAutoHyphens/>
        <w:ind w:firstLine="284"/>
        <w:jc w:val="both"/>
        <w:rPr>
          <w:color w:val="000000"/>
          <w:sz w:val="15"/>
          <w:szCs w:val="15"/>
        </w:rPr>
      </w:pPr>
      <w:r w:rsidRPr="00141651">
        <w:rPr>
          <w:color w:val="000000"/>
          <w:sz w:val="15"/>
          <w:szCs w:val="15"/>
        </w:rPr>
        <w:t xml:space="preserve">2) список членов инициативной группы, в котором указывается следующая информация: фамилия, имя, отчество, адрес места жительства, дата рождения, паспортные данные; </w:t>
      </w:r>
    </w:p>
    <w:p w:rsidR="00141651" w:rsidRPr="00141651" w:rsidRDefault="00141651" w:rsidP="00141651">
      <w:pPr>
        <w:suppressAutoHyphens/>
        <w:ind w:firstLine="284"/>
        <w:jc w:val="both"/>
        <w:rPr>
          <w:color w:val="000000"/>
          <w:sz w:val="15"/>
          <w:szCs w:val="15"/>
        </w:rPr>
      </w:pPr>
      <w:r w:rsidRPr="00141651">
        <w:rPr>
          <w:color w:val="000000"/>
          <w:sz w:val="15"/>
          <w:szCs w:val="15"/>
        </w:rPr>
        <w:t xml:space="preserve">3) подписные листы с подписями граждан, собранными в поддержку инициативы проведения собрания, которые должны быть сброшюрованы в виде папок и пронумерованы. </w:t>
      </w:r>
    </w:p>
    <w:p w:rsidR="00141651" w:rsidRPr="00141651" w:rsidRDefault="00141651" w:rsidP="00141651">
      <w:pPr>
        <w:suppressAutoHyphens/>
        <w:ind w:firstLine="284"/>
        <w:jc w:val="both"/>
        <w:rPr>
          <w:color w:val="000000"/>
          <w:sz w:val="15"/>
          <w:szCs w:val="15"/>
        </w:rPr>
      </w:pPr>
      <w:r w:rsidRPr="00141651">
        <w:rPr>
          <w:color w:val="000000"/>
          <w:sz w:val="15"/>
          <w:szCs w:val="15"/>
        </w:rPr>
        <w:t xml:space="preserve">Уполномоченному члену инициативной группы выдается подтверждение в письменной форме о приеме документов и подписных листов с указанием количества принятых подписных листов и заявленного количества подписей, даты и времени их приема. </w:t>
      </w:r>
    </w:p>
    <w:p w:rsidR="00141651" w:rsidRPr="00141651" w:rsidRDefault="00141651" w:rsidP="00141651">
      <w:pPr>
        <w:suppressAutoHyphens/>
        <w:ind w:firstLine="284"/>
        <w:jc w:val="both"/>
        <w:rPr>
          <w:color w:val="000000"/>
          <w:sz w:val="15"/>
          <w:szCs w:val="15"/>
        </w:rPr>
      </w:pPr>
      <w:r w:rsidRPr="00141651">
        <w:rPr>
          <w:color w:val="000000"/>
          <w:sz w:val="15"/>
          <w:szCs w:val="15"/>
        </w:rPr>
        <w:lastRenderedPageBreak/>
        <w:t xml:space="preserve">Дума </w:t>
      </w:r>
      <w:r w:rsidRPr="00141651">
        <w:rPr>
          <w:sz w:val="15"/>
          <w:szCs w:val="15"/>
        </w:rPr>
        <w:t>Солецкого</w:t>
      </w:r>
      <w:r w:rsidRPr="00141651">
        <w:rPr>
          <w:color w:val="000000"/>
          <w:sz w:val="15"/>
          <w:szCs w:val="15"/>
        </w:rPr>
        <w:t xml:space="preserve"> муниципального района в пятнадцатидневный срок со дня получения документов инициативной группы проводит проверку правильности оформления подписных листов и </w:t>
      </w:r>
      <w:proofErr w:type="gramStart"/>
      <w:r w:rsidRPr="00141651">
        <w:rPr>
          <w:color w:val="000000"/>
          <w:sz w:val="15"/>
          <w:szCs w:val="15"/>
        </w:rPr>
        <w:t>достоверности</w:t>
      </w:r>
      <w:proofErr w:type="gramEnd"/>
      <w:r w:rsidRPr="00141651">
        <w:rPr>
          <w:color w:val="000000"/>
          <w:sz w:val="15"/>
          <w:szCs w:val="15"/>
        </w:rPr>
        <w:t xml:space="preserve"> содержащихся в них сведений, в том числе представленных инициативной группой подписей. Проверка проводится в порядке, определенном областным законом для проведения местного референдума. </w:t>
      </w:r>
    </w:p>
    <w:p w:rsidR="00141651" w:rsidRPr="00141651" w:rsidRDefault="00141651" w:rsidP="00141651">
      <w:pPr>
        <w:suppressAutoHyphens/>
        <w:ind w:firstLine="284"/>
        <w:jc w:val="both"/>
        <w:rPr>
          <w:color w:val="000000"/>
          <w:sz w:val="15"/>
          <w:szCs w:val="15"/>
        </w:rPr>
      </w:pPr>
      <w:r w:rsidRPr="00141651">
        <w:rPr>
          <w:color w:val="000000"/>
          <w:sz w:val="15"/>
          <w:szCs w:val="15"/>
        </w:rPr>
        <w:t xml:space="preserve">По результатам рассмотрения заявления инициативной группы, представленных документов и подписных листов Дума </w:t>
      </w:r>
      <w:r w:rsidRPr="00141651">
        <w:rPr>
          <w:sz w:val="15"/>
          <w:szCs w:val="15"/>
        </w:rPr>
        <w:t xml:space="preserve">Солецкого </w:t>
      </w:r>
      <w:r w:rsidRPr="00141651">
        <w:rPr>
          <w:color w:val="000000"/>
          <w:sz w:val="15"/>
          <w:szCs w:val="15"/>
        </w:rPr>
        <w:t xml:space="preserve">муниципального района принимает решение о назначении собрания граждан либо об отклонении соответствующей инициативы. О принятом решении руководитель (уполномоченный) инициативной группы уведомляется Думой </w:t>
      </w:r>
      <w:r w:rsidRPr="00141651">
        <w:rPr>
          <w:sz w:val="15"/>
          <w:szCs w:val="15"/>
        </w:rPr>
        <w:t>Солецкого</w:t>
      </w:r>
      <w:r w:rsidRPr="00141651">
        <w:rPr>
          <w:color w:val="000000"/>
          <w:sz w:val="15"/>
          <w:szCs w:val="15"/>
        </w:rPr>
        <w:t xml:space="preserve"> муниципального района в письменной форме в трехдневный срок со дня его принятия. </w:t>
      </w:r>
    </w:p>
    <w:p w:rsidR="00141651" w:rsidRPr="00141651" w:rsidRDefault="00141651" w:rsidP="00141651">
      <w:pPr>
        <w:suppressAutoHyphens/>
        <w:ind w:firstLine="284"/>
        <w:jc w:val="both"/>
        <w:rPr>
          <w:color w:val="000000"/>
          <w:sz w:val="15"/>
          <w:szCs w:val="15"/>
        </w:rPr>
      </w:pPr>
      <w:r w:rsidRPr="00141651">
        <w:rPr>
          <w:color w:val="000000"/>
          <w:sz w:val="15"/>
          <w:szCs w:val="15"/>
        </w:rPr>
        <w:t xml:space="preserve">Дума </w:t>
      </w:r>
      <w:r w:rsidRPr="00141651">
        <w:rPr>
          <w:sz w:val="15"/>
          <w:szCs w:val="15"/>
        </w:rPr>
        <w:t>Солецкого</w:t>
      </w:r>
      <w:r w:rsidRPr="00141651">
        <w:rPr>
          <w:color w:val="000000"/>
          <w:sz w:val="15"/>
          <w:szCs w:val="15"/>
        </w:rPr>
        <w:t xml:space="preserve"> муниципального района принимает решение об отклонении инициативы граждан о проведении собрания в случаях: </w:t>
      </w:r>
    </w:p>
    <w:p w:rsidR="00141651" w:rsidRPr="00141651" w:rsidRDefault="00141651" w:rsidP="00141651">
      <w:pPr>
        <w:suppressAutoHyphens/>
        <w:ind w:firstLine="284"/>
        <w:jc w:val="both"/>
        <w:rPr>
          <w:color w:val="000000"/>
          <w:sz w:val="15"/>
          <w:szCs w:val="15"/>
        </w:rPr>
      </w:pPr>
      <w:r w:rsidRPr="00141651">
        <w:rPr>
          <w:color w:val="000000"/>
          <w:sz w:val="15"/>
          <w:szCs w:val="15"/>
        </w:rPr>
        <w:t xml:space="preserve">1) выявления в результате проведенной проверки данных о применении принуждения при сборе подписей, а также обнаружения фактов фальсификации в подписных листах (более чем 5 процентов от проверяемых подписей); </w:t>
      </w:r>
    </w:p>
    <w:p w:rsidR="00141651" w:rsidRPr="00141651" w:rsidRDefault="00141651" w:rsidP="00141651">
      <w:pPr>
        <w:suppressAutoHyphens/>
        <w:ind w:firstLine="284"/>
        <w:jc w:val="both"/>
        <w:rPr>
          <w:color w:val="000000"/>
          <w:sz w:val="15"/>
          <w:szCs w:val="15"/>
        </w:rPr>
      </w:pPr>
      <w:r w:rsidRPr="00141651">
        <w:rPr>
          <w:color w:val="000000"/>
          <w:sz w:val="15"/>
          <w:szCs w:val="15"/>
        </w:rPr>
        <w:t xml:space="preserve">2) если предлагаемый для рассмотрения вопрос не связан с обсуждением вопросов местного значения или информированием населения о деятельности органов и должностных лиц местного самоуправления </w:t>
      </w:r>
      <w:r w:rsidRPr="00141651">
        <w:rPr>
          <w:sz w:val="15"/>
          <w:szCs w:val="15"/>
        </w:rPr>
        <w:t>Солецкого</w:t>
      </w:r>
      <w:r w:rsidRPr="00141651">
        <w:rPr>
          <w:color w:val="000000"/>
          <w:sz w:val="15"/>
          <w:szCs w:val="15"/>
        </w:rPr>
        <w:t xml:space="preserve"> муниципального района; </w:t>
      </w:r>
    </w:p>
    <w:p w:rsidR="00141651" w:rsidRPr="00141651" w:rsidRDefault="00141651" w:rsidP="00141651">
      <w:pPr>
        <w:suppressAutoHyphens/>
        <w:ind w:firstLine="284"/>
        <w:jc w:val="both"/>
        <w:rPr>
          <w:color w:val="000000"/>
          <w:sz w:val="15"/>
          <w:szCs w:val="15"/>
        </w:rPr>
      </w:pPr>
      <w:r w:rsidRPr="00141651">
        <w:rPr>
          <w:color w:val="000000"/>
          <w:sz w:val="15"/>
          <w:szCs w:val="15"/>
        </w:rPr>
        <w:t xml:space="preserve">3) нарушения инициативной группой установленных настоящей статьей срока и порядка представления документов, необходимых для принятия решения о назначении собрания граждан. </w:t>
      </w:r>
    </w:p>
    <w:p w:rsidR="00141651" w:rsidRPr="00141651" w:rsidRDefault="00141651" w:rsidP="00141651">
      <w:pPr>
        <w:suppressAutoHyphens/>
        <w:ind w:firstLine="284"/>
        <w:jc w:val="both"/>
        <w:rPr>
          <w:color w:val="000000"/>
          <w:sz w:val="15"/>
          <w:szCs w:val="15"/>
        </w:rPr>
      </w:pPr>
      <w:proofErr w:type="gramStart"/>
      <w:r w:rsidRPr="00141651">
        <w:rPr>
          <w:color w:val="000000"/>
          <w:sz w:val="15"/>
          <w:szCs w:val="15"/>
        </w:rPr>
        <w:t xml:space="preserve">В решении Думы </w:t>
      </w:r>
      <w:r w:rsidRPr="00141651">
        <w:rPr>
          <w:sz w:val="15"/>
          <w:szCs w:val="15"/>
        </w:rPr>
        <w:t>Солецкого</w:t>
      </w:r>
      <w:r w:rsidRPr="00141651">
        <w:rPr>
          <w:color w:val="000000"/>
          <w:sz w:val="15"/>
          <w:szCs w:val="15"/>
        </w:rPr>
        <w:t xml:space="preserve"> муниципального района о назначении собрания граждан указываются дата, время, место проведения собрания, выносимый (выносимые) на рассмотрение вопрос (вопросы), ответственное за организацию собрания лицо. </w:t>
      </w:r>
      <w:proofErr w:type="gramEnd"/>
    </w:p>
    <w:p w:rsidR="00141651" w:rsidRPr="00141651" w:rsidRDefault="00141651" w:rsidP="00141651">
      <w:pPr>
        <w:ind w:firstLine="284"/>
        <w:jc w:val="both"/>
        <w:rPr>
          <w:sz w:val="15"/>
          <w:szCs w:val="15"/>
        </w:rPr>
      </w:pPr>
      <w:r w:rsidRPr="00141651">
        <w:rPr>
          <w:sz w:val="15"/>
          <w:szCs w:val="15"/>
        </w:rPr>
        <w:t xml:space="preserve">3. Собрание граждан может принимать обращение к органам местного самоуправления Солецкого муниципального района и должностным лицам местного самоуправления Солецкого муниципального района, а также избирать лиц, уполномоченных представлять собрание граждан во взаимоотношениях с органами местного самоуправления Солецкого муниципального района и должностными лицами местного самоуправления Солецкого муниципального района. </w:t>
      </w:r>
    </w:p>
    <w:p w:rsidR="00141651" w:rsidRPr="00141651" w:rsidRDefault="00141651" w:rsidP="00141651">
      <w:pPr>
        <w:ind w:firstLine="284"/>
        <w:jc w:val="both"/>
        <w:rPr>
          <w:sz w:val="15"/>
          <w:szCs w:val="15"/>
        </w:rPr>
      </w:pPr>
      <w:r w:rsidRPr="00141651">
        <w:rPr>
          <w:sz w:val="15"/>
          <w:szCs w:val="15"/>
        </w:rPr>
        <w:t xml:space="preserve">4. Обращения, принятые собранием граждан, подлежат обязательному рассмотрению органами местного самоуправления Солецкого муниципального района и должностными лицами местного самоуправления Солецкого муниципального района, к компетенции которых отнесено решение содержащихся в обращениях вопросов, с направлением письменного ответа. </w:t>
      </w:r>
    </w:p>
    <w:p w:rsidR="00141651" w:rsidRPr="00141651" w:rsidRDefault="00141651" w:rsidP="00141651">
      <w:pPr>
        <w:ind w:firstLine="284"/>
        <w:jc w:val="both"/>
        <w:rPr>
          <w:sz w:val="15"/>
          <w:szCs w:val="15"/>
        </w:rPr>
      </w:pPr>
      <w:r w:rsidRPr="00141651">
        <w:rPr>
          <w:sz w:val="15"/>
          <w:szCs w:val="15"/>
        </w:rPr>
        <w:t>5. В случаях, предусмотренных решением Думы Солецкого муниципального района, полномочия собрания граждан могут осуществляться конференцией граждан (собранием делегатов).</w:t>
      </w:r>
    </w:p>
    <w:p w:rsidR="00141651" w:rsidRPr="00141651" w:rsidRDefault="00141651" w:rsidP="00141651">
      <w:pPr>
        <w:ind w:firstLine="284"/>
        <w:jc w:val="both"/>
        <w:rPr>
          <w:sz w:val="15"/>
          <w:szCs w:val="15"/>
        </w:rPr>
      </w:pPr>
      <w:r w:rsidRPr="00141651">
        <w:rPr>
          <w:sz w:val="15"/>
          <w:szCs w:val="15"/>
        </w:rPr>
        <w:t>Порядок назначения и проведения конференции граждан (собрания делегатов), избрания делегатов определяется решениями Думы Солецкого муниципального района.</w:t>
      </w:r>
    </w:p>
    <w:p w:rsidR="00141651" w:rsidRPr="00141651" w:rsidRDefault="00141651" w:rsidP="00141651">
      <w:pPr>
        <w:ind w:firstLine="284"/>
        <w:jc w:val="both"/>
        <w:rPr>
          <w:sz w:val="15"/>
          <w:szCs w:val="15"/>
        </w:rPr>
      </w:pPr>
      <w:r w:rsidRPr="00141651">
        <w:rPr>
          <w:sz w:val="15"/>
          <w:szCs w:val="15"/>
        </w:rPr>
        <w:t>6. Итоги собрания, конференции граждан (собрания делегатов) подлежат официальному опубликованию (обнародованию</w:t>
      </w:r>
      <w:proofErr w:type="gramStart"/>
      <w:r w:rsidRPr="00141651">
        <w:rPr>
          <w:sz w:val="15"/>
          <w:szCs w:val="15"/>
        </w:rPr>
        <w:t>)в</w:t>
      </w:r>
      <w:proofErr w:type="gramEnd"/>
      <w:r w:rsidRPr="00141651">
        <w:rPr>
          <w:sz w:val="15"/>
          <w:szCs w:val="15"/>
        </w:rPr>
        <w:t xml:space="preserve"> периодическом печатном издании – бюллетень «Солецкий вестник».</w:t>
      </w:r>
    </w:p>
    <w:p w:rsidR="00141651" w:rsidRPr="00141651" w:rsidRDefault="00141651" w:rsidP="00141651">
      <w:pPr>
        <w:ind w:firstLine="284"/>
        <w:jc w:val="both"/>
        <w:outlineLvl w:val="2"/>
        <w:rPr>
          <w:b/>
          <w:sz w:val="15"/>
          <w:szCs w:val="15"/>
        </w:rPr>
      </w:pPr>
      <w:r w:rsidRPr="00141651">
        <w:rPr>
          <w:b/>
          <w:sz w:val="15"/>
          <w:szCs w:val="15"/>
        </w:rPr>
        <w:t>Статья 17. Опрос граждан</w:t>
      </w:r>
    </w:p>
    <w:p w:rsidR="00141651" w:rsidRPr="00141651" w:rsidRDefault="00141651" w:rsidP="00141651">
      <w:pPr>
        <w:ind w:firstLine="284"/>
        <w:jc w:val="both"/>
        <w:rPr>
          <w:sz w:val="15"/>
          <w:szCs w:val="15"/>
        </w:rPr>
      </w:pPr>
      <w:r w:rsidRPr="00141651">
        <w:rPr>
          <w:sz w:val="15"/>
          <w:szCs w:val="15"/>
        </w:rPr>
        <w:t xml:space="preserve">1. Опрос граждан проводится на всей территории Солецкого муниципального района или на ее части для выявления мнения населения и его учета при принятии решений органами местного самоуправления Солецкого муниципального района и должностными лицами местного самоуправления Солецкого муниципального района, а также органами государственной власти. Результаты опроса носят рекомендательный характер. </w:t>
      </w:r>
    </w:p>
    <w:p w:rsidR="00141651" w:rsidRPr="00141651" w:rsidRDefault="00141651" w:rsidP="00141651">
      <w:pPr>
        <w:ind w:firstLine="284"/>
        <w:jc w:val="both"/>
        <w:rPr>
          <w:sz w:val="15"/>
          <w:szCs w:val="15"/>
        </w:rPr>
      </w:pPr>
      <w:r w:rsidRPr="00141651">
        <w:rPr>
          <w:sz w:val="15"/>
          <w:szCs w:val="15"/>
        </w:rPr>
        <w:t>2. В опросе имеют право участвовать жители Солецкого муниципального района, обладающие избирательным правом.</w:t>
      </w:r>
    </w:p>
    <w:p w:rsidR="00141651" w:rsidRPr="00141651" w:rsidRDefault="00141651" w:rsidP="00141651">
      <w:pPr>
        <w:ind w:firstLine="284"/>
        <w:jc w:val="both"/>
        <w:rPr>
          <w:sz w:val="15"/>
          <w:szCs w:val="15"/>
        </w:rPr>
      </w:pPr>
      <w:bookmarkStart w:id="14" w:name="Par321"/>
      <w:bookmarkEnd w:id="14"/>
      <w:r w:rsidRPr="00141651">
        <w:rPr>
          <w:sz w:val="15"/>
          <w:szCs w:val="15"/>
        </w:rPr>
        <w:t>3. Опрос граждан проводится по инициативе:</w:t>
      </w:r>
    </w:p>
    <w:p w:rsidR="00141651" w:rsidRPr="00141651" w:rsidRDefault="00141651" w:rsidP="00141651">
      <w:pPr>
        <w:ind w:firstLine="284"/>
        <w:jc w:val="both"/>
        <w:rPr>
          <w:sz w:val="15"/>
          <w:szCs w:val="15"/>
        </w:rPr>
      </w:pPr>
      <w:r w:rsidRPr="00141651">
        <w:rPr>
          <w:sz w:val="15"/>
          <w:szCs w:val="15"/>
        </w:rPr>
        <w:t>Думы Солецкого муниципального района или Главы Солецкого муниципального района - по вопросам местного значения;</w:t>
      </w:r>
    </w:p>
    <w:p w:rsidR="00141651" w:rsidRPr="00141651" w:rsidRDefault="00141651" w:rsidP="00141651">
      <w:pPr>
        <w:ind w:firstLine="284"/>
        <w:jc w:val="both"/>
        <w:rPr>
          <w:sz w:val="15"/>
          <w:szCs w:val="15"/>
        </w:rPr>
      </w:pPr>
      <w:r w:rsidRPr="00141651">
        <w:rPr>
          <w:sz w:val="15"/>
          <w:szCs w:val="15"/>
        </w:rPr>
        <w:t>органов государственной власти Новгородской области - для учета мнения граждан при принятии решений об изменении целевого назначения земель Солецкого муниципального района для объектов регионального и межрегионального значения.</w:t>
      </w:r>
    </w:p>
    <w:p w:rsidR="00141651" w:rsidRPr="00141651" w:rsidRDefault="00141651" w:rsidP="00141651">
      <w:pPr>
        <w:ind w:firstLine="284"/>
        <w:jc w:val="both"/>
        <w:rPr>
          <w:b/>
          <w:sz w:val="15"/>
          <w:szCs w:val="15"/>
        </w:rPr>
      </w:pPr>
      <w:r w:rsidRPr="00141651">
        <w:rPr>
          <w:sz w:val="15"/>
          <w:szCs w:val="15"/>
        </w:rPr>
        <w:t>4.Порядок назначения и проведения опроса граждан определяется решением Думы Солецкого муниципального района в соответствии с областным законом.</w:t>
      </w:r>
    </w:p>
    <w:p w:rsidR="00141651" w:rsidRPr="00141651" w:rsidRDefault="00141651" w:rsidP="00141651">
      <w:pPr>
        <w:ind w:firstLine="284"/>
        <w:jc w:val="both"/>
        <w:rPr>
          <w:sz w:val="15"/>
          <w:szCs w:val="15"/>
        </w:rPr>
      </w:pPr>
      <w:r w:rsidRPr="00141651">
        <w:rPr>
          <w:sz w:val="15"/>
          <w:szCs w:val="15"/>
        </w:rPr>
        <w:t>5. Решение о назначении опроса граждан принимается Думой Солецкого муниципального района. В решении Думы Солецкого муниципального района о назначении опроса граждан устанавливаются:</w:t>
      </w:r>
    </w:p>
    <w:p w:rsidR="00141651" w:rsidRPr="00141651" w:rsidRDefault="00141651" w:rsidP="00141651">
      <w:pPr>
        <w:ind w:firstLine="284"/>
        <w:jc w:val="both"/>
        <w:rPr>
          <w:sz w:val="15"/>
          <w:szCs w:val="15"/>
        </w:rPr>
      </w:pPr>
      <w:proofErr w:type="gramStart"/>
      <w:r w:rsidRPr="00141651">
        <w:rPr>
          <w:sz w:val="15"/>
          <w:szCs w:val="15"/>
        </w:rPr>
        <w:t>дата и сроки проведения опроса;</w:t>
      </w:r>
      <w:proofErr w:type="gramEnd"/>
    </w:p>
    <w:p w:rsidR="00141651" w:rsidRPr="00141651" w:rsidRDefault="00141651" w:rsidP="00141651">
      <w:pPr>
        <w:ind w:firstLine="284"/>
        <w:jc w:val="both"/>
        <w:rPr>
          <w:sz w:val="15"/>
          <w:szCs w:val="15"/>
        </w:rPr>
      </w:pPr>
      <w:proofErr w:type="gramStart"/>
      <w:r w:rsidRPr="00141651">
        <w:rPr>
          <w:sz w:val="15"/>
          <w:szCs w:val="15"/>
        </w:rPr>
        <w:lastRenderedPageBreak/>
        <w:t>формулировка вопроса (вопросов), предлагаемого (предлагаемых) при проведении опроса;</w:t>
      </w:r>
      <w:proofErr w:type="gramEnd"/>
    </w:p>
    <w:p w:rsidR="00141651" w:rsidRPr="00141651" w:rsidRDefault="00141651" w:rsidP="00141651">
      <w:pPr>
        <w:ind w:firstLine="284"/>
        <w:jc w:val="both"/>
        <w:rPr>
          <w:sz w:val="15"/>
          <w:szCs w:val="15"/>
        </w:rPr>
      </w:pPr>
      <w:r w:rsidRPr="00141651">
        <w:rPr>
          <w:sz w:val="15"/>
          <w:szCs w:val="15"/>
        </w:rPr>
        <w:t>методика проведения опроса;</w:t>
      </w:r>
    </w:p>
    <w:p w:rsidR="00141651" w:rsidRPr="00141651" w:rsidRDefault="00141651" w:rsidP="00141651">
      <w:pPr>
        <w:ind w:firstLine="284"/>
        <w:jc w:val="both"/>
        <w:rPr>
          <w:sz w:val="15"/>
          <w:szCs w:val="15"/>
        </w:rPr>
      </w:pPr>
      <w:r w:rsidRPr="00141651">
        <w:rPr>
          <w:sz w:val="15"/>
          <w:szCs w:val="15"/>
        </w:rPr>
        <w:t>форма опросного листа;</w:t>
      </w:r>
    </w:p>
    <w:p w:rsidR="00141651" w:rsidRPr="00141651" w:rsidRDefault="00141651" w:rsidP="00141651">
      <w:pPr>
        <w:ind w:firstLine="284"/>
        <w:jc w:val="both"/>
        <w:rPr>
          <w:sz w:val="15"/>
          <w:szCs w:val="15"/>
        </w:rPr>
      </w:pPr>
      <w:r w:rsidRPr="00141651">
        <w:rPr>
          <w:sz w:val="15"/>
          <w:szCs w:val="15"/>
        </w:rPr>
        <w:t>минимальная численность жителей Солецкого муниципального района, участвующих в опросе.</w:t>
      </w:r>
    </w:p>
    <w:p w:rsidR="00141651" w:rsidRPr="00141651" w:rsidRDefault="00141651" w:rsidP="00141651">
      <w:pPr>
        <w:ind w:firstLine="284"/>
        <w:jc w:val="both"/>
        <w:rPr>
          <w:sz w:val="15"/>
          <w:szCs w:val="15"/>
        </w:rPr>
      </w:pPr>
      <w:r w:rsidRPr="00141651">
        <w:rPr>
          <w:sz w:val="15"/>
          <w:szCs w:val="15"/>
        </w:rPr>
        <w:t>6. Жители Солецкого муниципального района должны быть проинформированы о проведении опроса граждан не менее чем за 10 дней до его проведения.</w:t>
      </w:r>
    </w:p>
    <w:p w:rsidR="00141651" w:rsidRPr="00141651" w:rsidRDefault="00141651" w:rsidP="00141651">
      <w:pPr>
        <w:ind w:firstLine="284"/>
        <w:jc w:val="both"/>
        <w:rPr>
          <w:sz w:val="15"/>
          <w:szCs w:val="15"/>
        </w:rPr>
      </w:pPr>
      <w:r w:rsidRPr="00141651">
        <w:rPr>
          <w:sz w:val="15"/>
          <w:szCs w:val="15"/>
        </w:rPr>
        <w:t>7. Финансирование мероприятий, связанных с подготовкой и проведением опроса граждан, осуществляется:</w:t>
      </w:r>
    </w:p>
    <w:p w:rsidR="00141651" w:rsidRPr="00141651" w:rsidRDefault="00141651" w:rsidP="00141651">
      <w:pPr>
        <w:ind w:firstLine="284"/>
        <w:jc w:val="both"/>
        <w:rPr>
          <w:sz w:val="15"/>
          <w:szCs w:val="15"/>
        </w:rPr>
      </w:pPr>
      <w:r w:rsidRPr="00141651">
        <w:rPr>
          <w:sz w:val="15"/>
          <w:szCs w:val="15"/>
        </w:rPr>
        <w:t>1) за счет средств бюджета Солецкого муниципального района - при проведении опроса по инициативе органов местного самоуправления Солецкого муниципального района;</w:t>
      </w:r>
    </w:p>
    <w:p w:rsidR="00141651" w:rsidRPr="00141651" w:rsidRDefault="00141651" w:rsidP="00141651">
      <w:pPr>
        <w:ind w:firstLine="284"/>
        <w:jc w:val="both"/>
        <w:rPr>
          <w:sz w:val="15"/>
          <w:szCs w:val="15"/>
        </w:rPr>
      </w:pPr>
      <w:r w:rsidRPr="00141651">
        <w:rPr>
          <w:sz w:val="15"/>
          <w:szCs w:val="15"/>
        </w:rPr>
        <w:t>2) за счет средств бюджета Новгородской области - при проведении опроса по инициативе органов государственной власти Новгородской области.</w:t>
      </w:r>
    </w:p>
    <w:p w:rsidR="00141651" w:rsidRPr="00141651" w:rsidRDefault="00141651" w:rsidP="00141651">
      <w:pPr>
        <w:ind w:firstLine="284"/>
        <w:jc w:val="both"/>
        <w:outlineLvl w:val="2"/>
        <w:rPr>
          <w:b/>
          <w:sz w:val="15"/>
          <w:szCs w:val="15"/>
        </w:rPr>
      </w:pPr>
      <w:bookmarkStart w:id="15" w:name="Par336"/>
      <w:bookmarkEnd w:id="15"/>
      <w:r w:rsidRPr="00141651">
        <w:rPr>
          <w:b/>
          <w:sz w:val="15"/>
          <w:szCs w:val="15"/>
        </w:rPr>
        <w:t>Статья 18. Обращения граждан в органы местного самоуправления</w:t>
      </w:r>
    </w:p>
    <w:p w:rsidR="00141651" w:rsidRPr="00141651" w:rsidRDefault="00141651" w:rsidP="00141651">
      <w:pPr>
        <w:ind w:firstLine="284"/>
        <w:jc w:val="both"/>
        <w:rPr>
          <w:sz w:val="15"/>
          <w:szCs w:val="15"/>
        </w:rPr>
      </w:pPr>
      <w:r w:rsidRPr="00141651">
        <w:rPr>
          <w:sz w:val="15"/>
          <w:szCs w:val="15"/>
        </w:rPr>
        <w:t>1. Граждане имеют право на индивидуальные и коллективные обращения в органы местного самоуправления Солецкого муниципального района.</w:t>
      </w:r>
    </w:p>
    <w:p w:rsidR="00141651" w:rsidRPr="00141651" w:rsidRDefault="00141651" w:rsidP="00141651">
      <w:pPr>
        <w:ind w:firstLine="284"/>
        <w:jc w:val="both"/>
        <w:rPr>
          <w:sz w:val="15"/>
          <w:szCs w:val="15"/>
        </w:rPr>
      </w:pPr>
      <w:r w:rsidRPr="00141651">
        <w:rPr>
          <w:sz w:val="15"/>
          <w:szCs w:val="15"/>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141651" w:rsidRPr="00141651" w:rsidRDefault="00141651" w:rsidP="00141651">
      <w:pPr>
        <w:ind w:firstLine="284"/>
        <w:jc w:val="both"/>
        <w:rPr>
          <w:sz w:val="15"/>
          <w:szCs w:val="15"/>
        </w:rPr>
      </w:pPr>
      <w:r w:rsidRPr="00141651">
        <w:rPr>
          <w:sz w:val="15"/>
          <w:szCs w:val="15"/>
        </w:rPr>
        <w:t>3. За нарушение порядка и сроков рассмотрения обращений граждан должностные лица местного самоуправления Солецкого муниципального района несут ответственность в соответствии с законодательством Российской Федерации.</w:t>
      </w:r>
    </w:p>
    <w:p w:rsidR="00141651" w:rsidRPr="00141651" w:rsidRDefault="00141651" w:rsidP="00141651">
      <w:pPr>
        <w:ind w:firstLine="284"/>
        <w:jc w:val="center"/>
        <w:outlineLvl w:val="1"/>
        <w:rPr>
          <w:b/>
          <w:sz w:val="15"/>
          <w:szCs w:val="15"/>
        </w:rPr>
      </w:pPr>
      <w:bookmarkStart w:id="16" w:name="Par346"/>
      <w:bookmarkEnd w:id="16"/>
      <w:r w:rsidRPr="00141651">
        <w:rPr>
          <w:b/>
          <w:sz w:val="15"/>
          <w:szCs w:val="15"/>
        </w:rPr>
        <w:t>Глава 3. ОРГАНЫ МЕСТНОГО САМОУПРАВЛЕНИЯ И ДОЛЖНОСТНЫЕЛИЦА МЕСТНОГО САМОУПРАВЛЕНИЯ</w:t>
      </w:r>
    </w:p>
    <w:p w:rsidR="00141651" w:rsidRPr="00141651" w:rsidRDefault="00141651" w:rsidP="00141651">
      <w:pPr>
        <w:pStyle w:val="affffffffa"/>
        <w:ind w:firstLine="284"/>
        <w:rPr>
          <w:sz w:val="15"/>
          <w:szCs w:val="15"/>
        </w:rPr>
      </w:pPr>
      <w:r w:rsidRPr="00141651">
        <w:rPr>
          <w:sz w:val="15"/>
          <w:szCs w:val="15"/>
        </w:rPr>
        <w:t>Статья 19. Структура органов местного самоуправления Солецкого муниципального района</w:t>
      </w:r>
    </w:p>
    <w:p w:rsidR="00141651" w:rsidRPr="00141651" w:rsidRDefault="00141651" w:rsidP="00141651">
      <w:pPr>
        <w:ind w:firstLine="284"/>
        <w:jc w:val="both"/>
        <w:rPr>
          <w:sz w:val="15"/>
          <w:szCs w:val="15"/>
        </w:rPr>
      </w:pPr>
      <w:r w:rsidRPr="00141651">
        <w:rPr>
          <w:sz w:val="15"/>
          <w:szCs w:val="15"/>
        </w:rPr>
        <w:t>Структуру органов местного самоуправления Солецкого муниципального района составляют:</w:t>
      </w:r>
    </w:p>
    <w:p w:rsidR="00141651" w:rsidRPr="00141651" w:rsidRDefault="00141651" w:rsidP="00141651">
      <w:pPr>
        <w:ind w:firstLine="284"/>
        <w:jc w:val="both"/>
        <w:rPr>
          <w:sz w:val="15"/>
          <w:szCs w:val="15"/>
        </w:rPr>
      </w:pPr>
      <w:r w:rsidRPr="00141651">
        <w:rPr>
          <w:sz w:val="15"/>
          <w:szCs w:val="15"/>
        </w:rPr>
        <w:t>Глава Солецкого муниципального района;</w:t>
      </w:r>
    </w:p>
    <w:p w:rsidR="00141651" w:rsidRPr="00141651" w:rsidRDefault="00141651" w:rsidP="00141651">
      <w:pPr>
        <w:ind w:firstLine="284"/>
        <w:jc w:val="both"/>
        <w:rPr>
          <w:sz w:val="15"/>
          <w:szCs w:val="15"/>
        </w:rPr>
      </w:pPr>
      <w:r w:rsidRPr="00141651">
        <w:rPr>
          <w:sz w:val="15"/>
          <w:szCs w:val="15"/>
        </w:rPr>
        <w:t>представительный орган Солецкого муниципального района – Дума Солецкого муниципального района;</w:t>
      </w:r>
    </w:p>
    <w:p w:rsidR="00141651" w:rsidRPr="00141651" w:rsidRDefault="00141651" w:rsidP="00141651">
      <w:pPr>
        <w:ind w:firstLine="284"/>
        <w:jc w:val="both"/>
        <w:rPr>
          <w:spacing w:val="-3"/>
          <w:sz w:val="15"/>
          <w:szCs w:val="15"/>
        </w:rPr>
      </w:pPr>
      <w:r w:rsidRPr="00141651">
        <w:rPr>
          <w:spacing w:val="-2"/>
          <w:sz w:val="15"/>
          <w:szCs w:val="15"/>
        </w:rPr>
        <w:t xml:space="preserve">местная администрация (исполнительно-распорядительный орган) </w:t>
      </w:r>
      <w:r w:rsidRPr="00141651">
        <w:rPr>
          <w:sz w:val="15"/>
          <w:szCs w:val="15"/>
        </w:rPr>
        <w:t>Солецкого муниципального района</w:t>
      </w:r>
      <w:r w:rsidRPr="00141651">
        <w:rPr>
          <w:spacing w:val="-3"/>
          <w:sz w:val="15"/>
          <w:szCs w:val="15"/>
        </w:rPr>
        <w:t xml:space="preserve"> - Администрация </w:t>
      </w:r>
      <w:r w:rsidRPr="00141651">
        <w:rPr>
          <w:sz w:val="15"/>
          <w:szCs w:val="15"/>
        </w:rPr>
        <w:t>Солецкого муниципального района</w:t>
      </w:r>
      <w:r w:rsidRPr="00141651">
        <w:rPr>
          <w:spacing w:val="-3"/>
          <w:sz w:val="15"/>
          <w:szCs w:val="15"/>
        </w:rPr>
        <w:t>;</w:t>
      </w:r>
    </w:p>
    <w:p w:rsidR="00141651" w:rsidRPr="00141651" w:rsidRDefault="00141651" w:rsidP="00141651">
      <w:pPr>
        <w:ind w:firstLine="284"/>
        <w:jc w:val="both"/>
        <w:rPr>
          <w:sz w:val="15"/>
          <w:szCs w:val="15"/>
        </w:rPr>
      </w:pPr>
      <w:r w:rsidRPr="00141651">
        <w:rPr>
          <w:sz w:val="15"/>
          <w:szCs w:val="15"/>
        </w:rPr>
        <w:t xml:space="preserve">контрольно-счетный орган Солецкого муниципального района </w:t>
      </w:r>
      <w:proofErr w:type="gramStart"/>
      <w:r w:rsidRPr="00141651">
        <w:rPr>
          <w:sz w:val="15"/>
          <w:szCs w:val="15"/>
        </w:rPr>
        <w:t>–</w:t>
      </w:r>
      <w:proofErr w:type="spellStart"/>
      <w:r w:rsidRPr="00141651">
        <w:rPr>
          <w:sz w:val="15"/>
          <w:szCs w:val="15"/>
        </w:rPr>
        <w:t>К</w:t>
      </w:r>
      <w:proofErr w:type="gramEnd"/>
      <w:r w:rsidRPr="00141651">
        <w:rPr>
          <w:sz w:val="15"/>
          <w:szCs w:val="15"/>
        </w:rPr>
        <w:t>онтрольно</w:t>
      </w:r>
      <w:proofErr w:type="spellEnd"/>
      <w:r w:rsidRPr="00141651">
        <w:rPr>
          <w:sz w:val="15"/>
          <w:szCs w:val="15"/>
        </w:rPr>
        <w:t xml:space="preserve"> – счетная палата Солецкого муниципального района.</w:t>
      </w:r>
    </w:p>
    <w:p w:rsidR="00141651" w:rsidRPr="00141651" w:rsidRDefault="00141651" w:rsidP="00141651">
      <w:pPr>
        <w:pStyle w:val="affffffffa"/>
        <w:ind w:firstLine="284"/>
        <w:rPr>
          <w:sz w:val="15"/>
          <w:szCs w:val="15"/>
        </w:rPr>
      </w:pPr>
      <w:r w:rsidRPr="00141651">
        <w:rPr>
          <w:sz w:val="15"/>
          <w:szCs w:val="15"/>
        </w:rPr>
        <w:t>Статья 20. Глава Солецкого муниципального района</w:t>
      </w:r>
    </w:p>
    <w:p w:rsidR="00141651" w:rsidRPr="00141651" w:rsidRDefault="00141651" w:rsidP="00141651">
      <w:pPr>
        <w:ind w:firstLine="284"/>
        <w:jc w:val="both"/>
        <w:rPr>
          <w:spacing w:val="-2"/>
          <w:sz w:val="15"/>
          <w:szCs w:val="15"/>
        </w:rPr>
      </w:pPr>
      <w:bookmarkStart w:id="17" w:name="Par564"/>
      <w:bookmarkStart w:id="18" w:name="Par586"/>
      <w:bookmarkStart w:id="19" w:name="Par621"/>
      <w:bookmarkEnd w:id="17"/>
      <w:bookmarkEnd w:id="18"/>
      <w:bookmarkEnd w:id="19"/>
      <w:r w:rsidRPr="00141651">
        <w:rPr>
          <w:spacing w:val="-2"/>
          <w:sz w:val="15"/>
          <w:szCs w:val="15"/>
        </w:rPr>
        <w:t xml:space="preserve">1. Глава </w:t>
      </w:r>
      <w:r w:rsidRPr="00141651">
        <w:rPr>
          <w:sz w:val="15"/>
          <w:szCs w:val="15"/>
        </w:rPr>
        <w:t xml:space="preserve">Солецкого муниципального района </w:t>
      </w:r>
      <w:r w:rsidRPr="00141651">
        <w:rPr>
          <w:spacing w:val="-2"/>
          <w:sz w:val="15"/>
          <w:szCs w:val="15"/>
        </w:rPr>
        <w:t xml:space="preserve">является высшим должностным лицом </w:t>
      </w:r>
      <w:r w:rsidRPr="00141651">
        <w:rPr>
          <w:sz w:val="15"/>
          <w:szCs w:val="15"/>
        </w:rPr>
        <w:t xml:space="preserve">Солецкого муниципального района </w:t>
      </w:r>
      <w:r w:rsidRPr="00141651">
        <w:rPr>
          <w:spacing w:val="-2"/>
          <w:sz w:val="15"/>
          <w:szCs w:val="15"/>
        </w:rPr>
        <w:t xml:space="preserve">и Главой Администрации </w:t>
      </w:r>
      <w:r w:rsidRPr="00141651">
        <w:rPr>
          <w:sz w:val="15"/>
          <w:szCs w:val="15"/>
        </w:rPr>
        <w:t>Солецкого муниципального района</w:t>
      </w:r>
      <w:r w:rsidRPr="00141651">
        <w:rPr>
          <w:spacing w:val="-2"/>
          <w:sz w:val="15"/>
          <w:szCs w:val="15"/>
        </w:rPr>
        <w:t xml:space="preserve">, наделяется настоящим Уставом в соответствии со статьей 36 Федерального </w:t>
      </w:r>
      <w:hyperlink r:id="rId17" w:history="1">
        <w:r w:rsidRPr="00141651">
          <w:rPr>
            <w:rStyle w:val="af1"/>
            <w:spacing w:val="-2"/>
            <w:sz w:val="15"/>
            <w:szCs w:val="15"/>
          </w:rPr>
          <w:t>закона</w:t>
        </w:r>
      </w:hyperlink>
      <w:r w:rsidRPr="00141651">
        <w:rPr>
          <w:sz w:val="15"/>
          <w:szCs w:val="15"/>
        </w:rPr>
        <w:t xml:space="preserve"> </w:t>
      </w:r>
      <w:r w:rsidRPr="00141651">
        <w:rPr>
          <w:spacing w:val="-2"/>
          <w:sz w:val="15"/>
          <w:szCs w:val="15"/>
        </w:rPr>
        <w:t>№ 131-ФЗ собственными полномочиями по решению вопросов местного значения.</w:t>
      </w:r>
    </w:p>
    <w:p w:rsidR="00141651" w:rsidRPr="00141651" w:rsidRDefault="00141651" w:rsidP="00141651">
      <w:pPr>
        <w:suppressAutoHyphens/>
        <w:ind w:firstLine="284"/>
        <w:jc w:val="both"/>
        <w:rPr>
          <w:sz w:val="15"/>
          <w:szCs w:val="15"/>
        </w:rPr>
      </w:pPr>
      <w:r w:rsidRPr="00141651">
        <w:rPr>
          <w:sz w:val="15"/>
          <w:szCs w:val="15"/>
        </w:rPr>
        <w:t xml:space="preserve">2. Глава Солецкого муниципального района избирается сроком на 5 лет. </w:t>
      </w:r>
    </w:p>
    <w:p w:rsidR="00141651" w:rsidRPr="00141651" w:rsidRDefault="00141651" w:rsidP="00141651">
      <w:pPr>
        <w:suppressAutoHyphens/>
        <w:ind w:firstLine="284"/>
        <w:jc w:val="both"/>
        <w:rPr>
          <w:sz w:val="15"/>
          <w:szCs w:val="15"/>
        </w:rPr>
      </w:pPr>
      <w:r w:rsidRPr="00141651">
        <w:rPr>
          <w:sz w:val="15"/>
          <w:szCs w:val="15"/>
        </w:rPr>
        <w:t>3. Полномочия Главы Солецкого муниципального района начинаются со дня его вступления в должность и прекращаются в день вступления в должность вновь избранного Главы Солецкого муниципального района.</w:t>
      </w:r>
    </w:p>
    <w:p w:rsidR="00141651" w:rsidRPr="00141651" w:rsidRDefault="00141651" w:rsidP="00141651">
      <w:pPr>
        <w:suppressAutoHyphens/>
        <w:ind w:firstLine="284"/>
        <w:jc w:val="both"/>
        <w:rPr>
          <w:sz w:val="15"/>
          <w:szCs w:val="15"/>
        </w:rPr>
      </w:pPr>
      <w:r w:rsidRPr="00141651">
        <w:rPr>
          <w:sz w:val="15"/>
          <w:szCs w:val="15"/>
        </w:rPr>
        <w:t>4. Глава Солецкого муниципального района избирается Думой Солецкого муниципального района из числа кандидатов, представленных конкурсной комиссией по результатам конкурса, и возглавляет Администрацию Солецкого муниципального района.</w:t>
      </w:r>
    </w:p>
    <w:p w:rsidR="00141651" w:rsidRPr="00141651" w:rsidRDefault="00141651" w:rsidP="00141651">
      <w:pPr>
        <w:suppressAutoHyphens/>
        <w:ind w:firstLine="284"/>
        <w:jc w:val="both"/>
        <w:rPr>
          <w:sz w:val="15"/>
          <w:szCs w:val="15"/>
        </w:rPr>
      </w:pPr>
      <w:r w:rsidRPr="00141651">
        <w:rPr>
          <w:sz w:val="15"/>
          <w:szCs w:val="15"/>
        </w:rPr>
        <w:t xml:space="preserve">5. Порядок проведения конкурса по отбору кандидатур на должность Главы Солецкого муниципального района устанавливается Думой Солецкого муниципального района.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141651">
        <w:rPr>
          <w:sz w:val="15"/>
          <w:szCs w:val="15"/>
        </w:rPr>
        <w:t>позднее</w:t>
      </w:r>
      <w:proofErr w:type="gramEnd"/>
      <w:r w:rsidRPr="00141651">
        <w:rPr>
          <w:sz w:val="15"/>
          <w:szCs w:val="15"/>
        </w:rPr>
        <w:t xml:space="preserve"> чем за 20 дней до дня проведения конкурса. </w:t>
      </w:r>
    </w:p>
    <w:p w:rsidR="00141651" w:rsidRPr="00141651" w:rsidRDefault="00141651" w:rsidP="00141651">
      <w:pPr>
        <w:ind w:firstLine="284"/>
        <w:jc w:val="both"/>
        <w:rPr>
          <w:sz w:val="15"/>
          <w:szCs w:val="15"/>
        </w:rPr>
      </w:pPr>
      <w:r w:rsidRPr="00141651">
        <w:rPr>
          <w:sz w:val="15"/>
          <w:szCs w:val="15"/>
        </w:rPr>
        <w:t>6. Кандидатом на должность Главы Солецкого муниципального района может быть зарегистрирован гражданин, который на день проведения конкурса не имеет в соответствии с Федеральным законом № 67-ФЗ ограничений пассивного избирательного права для избрания выборным должностным лицом местного самоуправления.</w:t>
      </w:r>
    </w:p>
    <w:p w:rsidR="00141651" w:rsidRPr="00141651" w:rsidRDefault="00141651" w:rsidP="00141651">
      <w:pPr>
        <w:suppressAutoHyphens/>
        <w:ind w:firstLine="284"/>
        <w:jc w:val="both"/>
        <w:rPr>
          <w:sz w:val="15"/>
          <w:szCs w:val="15"/>
        </w:rPr>
      </w:pPr>
      <w:r w:rsidRPr="00141651">
        <w:rPr>
          <w:sz w:val="15"/>
          <w:szCs w:val="15"/>
        </w:rPr>
        <w:t>7. Общее число членов конкурсной комиссии устанавливается Думой Солецкого муниципального района.</w:t>
      </w:r>
    </w:p>
    <w:p w:rsidR="00141651" w:rsidRPr="00141651" w:rsidRDefault="00141651" w:rsidP="00141651">
      <w:pPr>
        <w:ind w:firstLine="284"/>
        <w:jc w:val="both"/>
        <w:rPr>
          <w:spacing w:val="-2"/>
          <w:sz w:val="15"/>
          <w:szCs w:val="15"/>
        </w:rPr>
      </w:pPr>
      <w:r w:rsidRPr="00141651">
        <w:rPr>
          <w:spacing w:val="-2"/>
          <w:sz w:val="15"/>
          <w:szCs w:val="15"/>
        </w:rPr>
        <w:t xml:space="preserve">8. В случае, предусмотренном абзацем третьим части 2 статьи 34 Федерального закона № 131-ФЗ, при формировании конкурсной комиссии в муниципальном районе одна четвертая членов конкурсной комиссии назначается Думой Солецкого муниципального района, одна четвертая </w:t>
      </w:r>
      <w:proofErr w:type="gramStart"/>
      <w:r w:rsidRPr="00141651">
        <w:rPr>
          <w:spacing w:val="-2"/>
          <w:sz w:val="15"/>
          <w:szCs w:val="15"/>
        </w:rPr>
        <w:t>–С</w:t>
      </w:r>
      <w:proofErr w:type="gramEnd"/>
      <w:r w:rsidRPr="00141651">
        <w:rPr>
          <w:spacing w:val="-2"/>
          <w:sz w:val="15"/>
          <w:szCs w:val="15"/>
        </w:rPr>
        <w:t xml:space="preserve">оветом депутатов Солецкого городского поселения, являющегося </w:t>
      </w:r>
      <w:r w:rsidRPr="00141651">
        <w:rPr>
          <w:spacing w:val="-2"/>
          <w:sz w:val="15"/>
          <w:szCs w:val="15"/>
        </w:rPr>
        <w:lastRenderedPageBreak/>
        <w:t>административным центром муниципального района, а половина–Губернатором Новгородской области.</w:t>
      </w:r>
    </w:p>
    <w:p w:rsidR="00141651" w:rsidRPr="00141651" w:rsidRDefault="00141651" w:rsidP="00141651">
      <w:pPr>
        <w:ind w:firstLine="284"/>
        <w:jc w:val="both"/>
        <w:rPr>
          <w:spacing w:val="-2"/>
          <w:sz w:val="15"/>
          <w:szCs w:val="15"/>
        </w:rPr>
      </w:pPr>
      <w:r w:rsidRPr="00141651">
        <w:rPr>
          <w:spacing w:val="-2"/>
          <w:sz w:val="15"/>
          <w:szCs w:val="15"/>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Солецкого муниципального района полномочий по решению вопросов местного значения.</w:t>
      </w:r>
    </w:p>
    <w:p w:rsidR="00141651" w:rsidRPr="00141651" w:rsidRDefault="00141651" w:rsidP="00141651">
      <w:pPr>
        <w:ind w:firstLine="284"/>
        <w:jc w:val="both"/>
        <w:rPr>
          <w:spacing w:val="-2"/>
          <w:sz w:val="15"/>
          <w:szCs w:val="15"/>
        </w:rPr>
      </w:pPr>
      <w:r w:rsidRPr="00141651">
        <w:rPr>
          <w:spacing w:val="-2"/>
          <w:sz w:val="15"/>
          <w:szCs w:val="15"/>
        </w:rPr>
        <w:t xml:space="preserve">9. Думе </w:t>
      </w:r>
      <w:r w:rsidRPr="00141651">
        <w:rPr>
          <w:sz w:val="15"/>
          <w:szCs w:val="15"/>
        </w:rPr>
        <w:t xml:space="preserve">Солецкого </w:t>
      </w:r>
      <w:r w:rsidRPr="00141651">
        <w:rPr>
          <w:spacing w:val="-2"/>
          <w:sz w:val="15"/>
          <w:szCs w:val="15"/>
        </w:rPr>
        <w:t xml:space="preserve">муниципального района для проведения голосования по кандидатурам на должность Главы </w:t>
      </w:r>
      <w:r w:rsidRPr="00141651">
        <w:rPr>
          <w:sz w:val="15"/>
          <w:szCs w:val="15"/>
        </w:rPr>
        <w:t xml:space="preserve">Солецкого </w:t>
      </w:r>
      <w:r w:rsidRPr="00141651">
        <w:rPr>
          <w:spacing w:val="-2"/>
          <w:sz w:val="15"/>
          <w:szCs w:val="15"/>
        </w:rPr>
        <w:t xml:space="preserve">муниципального района представляется не менее двух зарегистрированных конкурсной комиссией кандидатов. </w:t>
      </w:r>
    </w:p>
    <w:p w:rsidR="00141651" w:rsidRPr="00141651" w:rsidRDefault="00141651" w:rsidP="00141651">
      <w:pPr>
        <w:ind w:firstLine="284"/>
        <w:jc w:val="both"/>
        <w:rPr>
          <w:spacing w:val="-2"/>
          <w:sz w:val="15"/>
          <w:szCs w:val="15"/>
        </w:rPr>
      </w:pPr>
      <w:r w:rsidRPr="00141651">
        <w:rPr>
          <w:spacing w:val="-2"/>
          <w:sz w:val="15"/>
          <w:szCs w:val="15"/>
        </w:rPr>
        <w:t xml:space="preserve">10. Глава </w:t>
      </w:r>
      <w:r w:rsidRPr="00141651">
        <w:rPr>
          <w:sz w:val="15"/>
          <w:szCs w:val="15"/>
        </w:rPr>
        <w:t xml:space="preserve">Солецкого муниципального района </w:t>
      </w:r>
      <w:r w:rsidRPr="00141651">
        <w:rPr>
          <w:spacing w:val="-2"/>
          <w:sz w:val="15"/>
          <w:szCs w:val="15"/>
        </w:rPr>
        <w:t>является по должности Главой администрации Солецкого муниципального района, руководит ее деятельностью на принципах единоначалия.</w:t>
      </w:r>
    </w:p>
    <w:p w:rsidR="00141651" w:rsidRPr="00141651" w:rsidRDefault="00141651" w:rsidP="00141651">
      <w:pPr>
        <w:ind w:firstLine="284"/>
        <w:jc w:val="both"/>
        <w:rPr>
          <w:sz w:val="15"/>
          <w:szCs w:val="15"/>
        </w:rPr>
      </w:pPr>
      <w:r w:rsidRPr="00141651">
        <w:rPr>
          <w:spacing w:val="-2"/>
          <w:sz w:val="15"/>
          <w:szCs w:val="15"/>
        </w:rPr>
        <w:t>11. </w:t>
      </w:r>
      <w:proofErr w:type="gramStart"/>
      <w:r w:rsidRPr="00141651">
        <w:rPr>
          <w:sz w:val="15"/>
          <w:szCs w:val="15"/>
        </w:rPr>
        <w:t xml:space="preserve">Глава Солецкого муниципального района должен соблюдать ограничения, запреты, исполнять обязанности, которые установлены Федеральным </w:t>
      </w:r>
      <w:hyperlink r:id="rId18" w:history="1">
        <w:r w:rsidRPr="00141651">
          <w:rPr>
            <w:sz w:val="15"/>
            <w:szCs w:val="15"/>
          </w:rPr>
          <w:t>законом</w:t>
        </w:r>
      </w:hyperlink>
      <w:r w:rsidRPr="00141651">
        <w:rPr>
          <w:sz w:val="15"/>
          <w:szCs w:val="15"/>
        </w:rPr>
        <w:t xml:space="preserve"> от 25 декабря 2008 года № 273-ФЗ «О противодействии коррупции», Федеральным </w:t>
      </w:r>
      <w:hyperlink r:id="rId19" w:history="1">
        <w:r w:rsidRPr="00141651">
          <w:rPr>
            <w:sz w:val="15"/>
            <w:szCs w:val="15"/>
          </w:rPr>
          <w:t>законом</w:t>
        </w:r>
      </w:hyperlink>
      <w:r w:rsidRPr="00141651">
        <w:rPr>
          <w:sz w:val="15"/>
          <w:szCs w:val="15"/>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0" w:history="1">
        <w:r w:rsidRPr="00141651">
          <w:rPr>
            <w:sz w:val="15"/>
            <w:szCs w:val="15"/>
          </w:rPr>
          <w:t>законом</w:t>
        </w:r>
      </w:hyperlink>
      <w:r w:rsidRPr="00141651">
        <w:rPr>
          <w:sz w:val="15"/>
          <w:szCs w:val="15"/>
        </w:rPr>
        <w:t xml:space="preserve"> от 7 мая 2013 года № 79-ФЗ «О запрете отдельным категориям лиц открывать и</w:t>
      </w:r>
      <w:proofErr w:type="gramEnd"/>
      <w:r w:rsidRPr="00141651">
        <w:rPr>
          <w:sz w:val="15"/>
          <w:szCs w:val="15"/>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41651" w:rsidRPr="00141651" w:rsidRDefault="00141651" w:rsidP="00141651">
      <w:pPr>
        <w:ind w:firstLine="284"/>
        <w:jc w:val="both"/>
        <w:rPr>
          <w:spacing w:val="-2"/>
          <w:sz w:val="15"/>
          <w:szCs w:val="15"/>
        </w:rPr>
      </w:pPr>
      <w:r w:rsidRPr="00141651">
        <w:rPr>
          <w:spacing w:val="-2"/>
          <w:sz w:val="15"/>
          <w:szCs w:val="15"/>
        </w:rPr>
        <w:t xml:space="preserve">12. Глава </w:t>
      </w:r>
      <w:r w:rsidRPr="00141651">
        <w:rPr>
          <w:sz w:val="15"/>
          <w:szCs w:val="15"/>
        </w:rPr>
        <w:t>Солецкого муниципального района</w:t>
      </w:r>
      <w:r w:rsidRPr="00141651">
        <w:rPr>
          <w:spacing w:val="-2"/>
          <w:sz w:val="15"/>
          <w:szCs w:val="15"/>
        </w:rPr>
        <w:t xml:space="preserve"> </w:t>
      </w:r>
      <w:proofErr w:type="gramStart"/>
      <w:r w:rsidRPr="00141651">
        <w:rPr>
          <w:spacing w:val="-2"/>
          <w:sz w:val="15"/>
          <w:szCs w:val="15"/>
        </w:rPr>
        <w:t>подконтролен</w:t>
      </w:r>
      <w:proofErr w:type="gramEnd"/>
      <w:r w:rsidRPr="00141651">
        <w:rPr>
          <w:spacing w:val="-2"/>
          <w:sz w:val="15"/>
          <w:szCs w:val="15"/>
        </w:rPr>
        <w:t xml:space="preserve"> и подотчетен населению и Думе </w:t>
      </w:r>
      <w:r w:rsidRPr="00141651">
        <w:rPr>
          <w:sz w:val="15"/>
          <w:szCs w:val="15"/>
        </w:rPr>
        <w:t>Солецкого муниципального района</w:t>
      </w:r>
      <w:r w:rsidRPr="00141651">
        <w:rPr>
          <w:spacing w:val="-2"/>
          <w:sz w:val="15"/>
          <w:szCs w:val="15"/>
        </w:rPr>
        <w:t>.</w:t>
      </w:r>
    </w:p>
    <w:p w:rsidR="00141651" w:rsidRPr="00141651" w:rsidRDefault="00141651" w:rsidP="00141651">
      <w:pPr>
        <w:ind w:firstLine="284"/>
        <w:jc w:val="both"/>
        <w:rPr>
          <w:spacing w:val="-2"/>
          <w:sz w:val="15"/>
          <w:szCs w:val="15"/>
        </w:rPr>
      </w:pPr>
      <w:r w:rsidRPr="00141651">
        <w:rPr>
          <w:spacing w:val="-2"/>
          <w:sz w:val="15"/>
          <w:szCs w:val="15"/>
        </w:rPr>
        <w:t xml:space="preserve">13. Глава </w:t>
      </w:r>
      <w:r w:rsidRPr="00141651">
        <w:rPr>
          <w:sz w:val="15"/>
          <w:szCs w:val="15"/>
        </w:rPr>
        <w:t>Солецкого муниципального района</w:t>
      </w:r>
      <w:r w:rsidRPr="00141651">
        <w:rPr>
          <w:spacing w:val="-2"/>
          <w:sz w:val="15"/>
          <w:szCs w:val="15"/>
        </w:rPr>
        <w:t xml:space="preserve">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 131-ФЗ.</w:t>
      </w:r>
    </w:p>
    <w:p w:rsidR="00141651" w:rsidRPr="00141651" w:rsidRDefault="00141651" w:rsidP="00141651">
      <w:pPr>
        <w:ind w:firstLine="284"/>
        <w:jc w:val="both"/>
        <w:rPr>
          <w:spacing w:val="-2"/>
          <w:sz w:val="15"/>
          <w:szCs w:val="15"/>
        </w:rPr>
      </w:pPr>
      <w:r w:rsidRPr="00141651">
        <w:rPr>
          <w:spacing w:val="-2"/>
          <w:sz w:val="15"/>
          <w:szCs w:val="15"/>
        </w:rPr>
        <w:t xml:space="preserve">14. Глава </w:t>
      </w:r>
      <w:r w:rsidRPr="00141651">
        <w:rPr>
          <w:sz w:val="15"/>
          <w:szCs w:val="15"/>
        </w:rPr>
        <w:t>Солецкого муниципального района</w:t>
      </w:r>
      <w:r w:rsidRPr="00141651">
        <w:rPr>
          <w:spacing w:val="-2"/>
          <w:sz w:val="15"/>
          <w:szCs w:val="15"/>
        </w:rPr>
        <w:t xml:space="preserve">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Новгородской областной Думы,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
    <w:p w:rsidR="00141651" w:rsidRPr="00141651" w:rsidRDefault="00141651" w:rsidP="00141651">
      <w:pPr>
        <w:ind w:firstLine="284"/>
        <w:jc w:val="both"/>
        <w:rPr>
          <w:sz w:val="15"/>
          <w:szCs w:val="15"/>
        </w:rPr>
      </w:pPr>
      <w:r w:rsidRPr="00141651">
        <w:rPr>
          <w:sz w:val="15"/>
          <w:szCs w:val="15"/>
        </w:rPr>
        <w:t>15. </w:t>
      </w:r>
      <w:proofErr w:type="gramStart"/>
      <w:r w:rsidRPr="00141651">
        <w:rPr>
          <w:spacing w:val="-2"/>
          <w:sz w:val="15"/>
          <w:szCs w:val="15"/>
        </w:rPr>
        <w:t xml:space="preserve">Глава </w:t>
      </w:r>
      <w:r w:rsidRPr="00141651">
        <w:rPr>
          <w:sz w:val="15"/>
          <w:szCs w:val="15"/>
        </w:rPr>
        <w:t>Солецкого муниципального района</w:t>
      </w:r>
      <w:r w:rsidRPr="00141651">
        <w:rPr>
          <w:spacing w:val="-2"/>
          <w:sz w:val="15"/>
          <w:szCs w:val="15"/>
        </w:rPr>
        <w:t xml:space="preserve"> не вправе </w:t>
      </w:r>
      <w:r w:rsidRPr="00141651">
        <w:rPr>
          <w:sz w:val="15"/>
          <w:szCs w:val="15"/>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Ассоциации «Совет муниципальных образований Новгородской области),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w:t>
      </w:r>
      <w:proofErr w:type="gramEnd"/>
      <w:r w:rsidRPr="00141651">
        <w:rPr>
          <w:sz w:val="15"/>
          <w:szCs w:val="15"/>
        </w:rPr>
        <w:t>,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141651" w:rsidRPr="00141651" w:rsidRDefault="00141651" w:rsidP="00141651">
      <w:pPr>
        <w:ind w:firstLine="284"/>
        <w:jc w:val="both"/>
        <w:rPr>
          <w:spacing w:val="-2"/>
          <w:sz w:val="15"/>
          <w:szCs w:val="15"/>
        </w:rPr>
      </w:pPr>
      <w:r w:rsidRPr="00141651">
        <w:rPr>
          <w:spacing w:val="-2"/>
          <w:sz w:val="15"/>
          <w:szCs w:val="15"/>
        </w:rPr>
        <w:t xml:space="preserve">16. Глава </w:t>
      </w:r>
      <w:r w:rsidRPr="00141651">
        <w:rPr>
          <w:sz w:val="15"/>
          <w:szCs w:val="15"/>
        </w:rPr>
        <w:t>Солецкого муниципального района</w:t>
      </w:r>
      <w:r w:rsidRPr="00141651">
        <w:rPr>
          <w:spacing w:val="-2"/>
          <w:sz w:val="15"/>
          <w:szCs w:val="15"/>
        </w:rPr>
        <w:t xml:space="preserve">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41651" w:rsidRPr="00141651" w:rsidRDefault="00141651" w:rsidP="00141651">
      <w:pPr>
        <w:ind w:firstLine="284"/>
        <w:jc w:val="both"/>
        <w:rPr>
          <w:spacing w:val="-2"/>
          <w:sz w:val="15"/>
          <w:szCs w:val="15"/>
        </w:rPr>
      </w:pPr>
      <w:r w:rsidRPr="00141651">
        <w:rPr>
          <w:spacing w:val="-2"/>
          <w:sz w:val="15"/>
          <w:szCs w:val="15"/>
        </w:rPr>
        <w:t xml:space="preserve">17. Глава </w:t>
      </w:r>
      <w:r w:rsidRPr="00141651">
        <w:rPr>
          <w:sz w:val="15"/>
          <w:szCs w:val="15"/>
        </w:rPr>
        <w:t>Солецкого муниципального района</w:t>
      </w:r>
      <w:r w:rsidRPr="00141651">
        <w:rPr>
          <w:spacing w:val="-2"/>
          <w:sz w:val="15"/>
          <w:szCs w:val="15"/>
        </w:rPr>
        <w:t xml:space="preserve">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41651" w:rsidRPr="00141651" w:rsidRDefault="00141651" w:rsidP="00141651">
      <w:pPr>
        <w:ind w:firstLine="284"/>
        <w:jc w:val="both"/>
        <w:rPr>
          <w:spacing w:val="-2"/>
          <w:sz w:val="15"/>
          <w:szCs w:val="15"/>
        </w:rPr>
      </w:pPr>
      <w:r w:rsidRPr="00141651">
        <w:rPr>
          <w:spacing w:val="-2"/>
          <w:sz w:val="15"/>
          <w:szCs w:val="15"/>
        </w:rPr>
        <w:t xml:space="preserve">18. Глава </w:t>
      </w:r>
      <w:r w:rsidRPr="00141651">
        <w:rPr>
          <w:sz w:val="15"/>
          <w:szCs w:val="15"/>
        </w:rPr>
        <w:t>Солецкого муниципального района</w:t>
      </w:r>
      <w:r w:rsidRPr="00141651">
        <w:rPr>
          <w:spacing w:val="-2"/>
          <w:sz w:val="15"/>
          <w:szCs w:val="15"/>
        </w:rPr>
        <w:t xml:space="preserve"> представляет Думе </w:t>
      </w:r>
      <w:r w:rsidRPr="00141651">
        <w:rPr>
          <w:sz w:val="15"/>
          <w:szCs w:val="15"/>
        </w:rPr>
        <w:t>Солецкого муниципального района</w:t>
      </w:r>
      <w:r w:rsidRPr="00141651">
        <w:rPr>
          <w:spacing w:val="-2"/>
          <w:sz w:val="15"/>
          <w:szCs w:val="15"/>
        </w:rPr>
        <w:t xml:space="preserve"> ежегодные отчеты о результатах своей деятельности, о результатах деятельности Администрации Солецкого муниципального района, в том числе о решении вопросов, поставленных Думой Солецкого муниципального района.</w:t>
      </w:r>
    </w:p>
    <w:p w:rsidR="00141651" w:rsidRPr="00141651" w:rsidRDefault="00141651" w:rsidP="00141651">
      <w:pPr>
        <w:ind w:firstLine="284"/>
        <w:jc w:val="both"/>
        <w:rPr>
          <w:spacing w:val="-2"/>
          <w:sz w:val="15"/>
          <w:szCs w:val="15"/>
        </w:rPr>
      </w:pPr>
      <w:r w:rsidRPr="00141651">
        <w:rPr>
          <w:spacing w:val="-2"/>
          <w:sz w:val="15"/>
          <w:szCs w:val="15"/>
        </w:rPr>
        <w:t xml:space="preserve">19.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Солецкого муниципального района, </w:t>
      </w:r>
      <w:r w:rsidRPr="00141651">
        <w:rPr>
          <w:spacing w:val="-2"/>
          <w:sz w:val="15"/>
          <w:szCs w:val="15"/>
        </w:rPr>
        <w:lastRenderedPageBreak/>
        <w:t>проводится по решению Губернатора Новгородской области в порядке, установленном областным законом.</w:t>
      </w:r>
    </w:p>
    <w:p w:rsidR="00141651" w:rsidRPr="00141651" w:rsidRDefault="00141651" w:rsidP="00141651">
      <w:pPr>
        <w:ind w:firstLine="284"/>
        <w:jc w:val="both"/>
        <w:rPr>
          <w:spacing w:val="-2"/>
          <w:sz w:val="15"/>
          <w:szCs w:val="15"/>
        </w:rPr>
      </w:pPr>
      <w:r w:rsidRPr="00141651">
        <w:rPr>
          <w:spacing w:val="-2"/>
          <w:sz w:val="15"/>
          <w:szCs w:val="15"/>
        </w:rPr>
        <w:t xml:space="preserve">20. </w:t>
      </w:r>
      <w:proofErr w:type="gramStart"/>
      <w:r w:rsidRPr="00141651">
        <w:rPr>
          <w:spacing w:val="-2"/>
          <w:sz w:val="15"/>
          <w:szCs w:val="15"/>
        </w:rPr>
        <w:t>При выявлении в результате проверки, проведенной в соответствии с пунктом 19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141651">
        <w:rPr>
          <w:spacing w:val="-2"/>
          <w:sz w:val="15"/>
          <w:szCs w:val="15"/>
        </w:rPr>
        <w:t xml:space="preserve"> </w:t>
      </w:r>
      <w:proofErr w:type="gramStart"/>
      <w:r w:rsidRPr="00141651">
        <w:rPr>
          <w:spacing w:val="-2"/>
          <w:sz w:val="15"/>
          <w:szCs w:val="15"/>
        </w:rPr>
        <w:t>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Главы Солецкого муниципального района в орган местного самоуправления, уполномоченный принимать соответствующее решение, или в суд.</w:t>
      </w:r>
      <w:proofErr w:type="gramEnd"/>
    </w:p>
    <w:p w:rsidR="00141651" w:rsidRPr="00141651" w:rsidRDefault="00141651" w:rsidP="00141651">
      <w:pPr>
        <w:ind w:firstLine="284"/>
        <w:jc w:val="both"/>
        <w:rPr>
          <w:spacing w:val="-2"/>
          <w:sz w:val="15"/>
          <w:szCs w:val="15"/>
        </w:rPr>
      </w:pPr>
      <w:r w:rsidRPr="00141651">
        <w:rPr>
          <w:spacing w:val="-2"/>
          <w:sz w:val="15"/>
          <w:szCs w:val="15"/>
        </w:rPr>
        <w:t>21. Сведения о доходах, расходах, об имуществе и обязательствах имущественного характера, представленные Главой Солецкого муниципального района,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141651" w:rsidRPr="00141651" w:rsidRDefault="00141651" w:rsidP="00141651">
      <w:pPr>
        <w:pStyle w:val="affffffffa"/>
        <w:ind w:firstLine="284"/>
        <w:rPr>
          <w:sz w:val="15"/>
          <w:szCs w:val="15"/>
        </w:rPr>
      </w:pPr>
      <w:r w:rsidRPr="00141651">
        <w:rPr>
          <w:sz w:val="15"/>
          <w:szCs w:val="15"/>
        </w:rPr>
        <w:t>Статья 21. Полномочия Главы Солецкого муниципального района</w:t>
      </w:r>
    </w:p>
    <w:p w:rsidR="00141651" w:rsidRPr="00141651" w:rsidRDefault="00141651" w:rsidP="00141651">
      <w:pPr>
        <w:ind w:firstLine="284"/>
        <w:jc w:val="both"/>
        <w:rPr>
          <w:sz w:val="15"/>
          <w:szCs w:val="15"/>
        </w:rPr>
      </w:pPr>
      <w:r w:rsidRPr="00141651">
        <w:rPr>
          <w:sz w:val="15"/>
          <w:szCs w:val="15"/>
        </w:rPr>
        <w:t>1. Глава Солецкого муниципального района как высшее должностное лицо Солецкого муниципального района обладает следующими полномочиями:</w:t>
      </w:r>
    </w:p>
    <w:p w:rsidR="00141651" w:rsidRPr="00141651" w:rsidRDefault="00141651" w:rsidP="00141651">
      <w:pPr>
        <w:ind w:firstLine="284"/>
        <w:jc w:val="both"/>
        <w:rPr>
          <w:sz w:val="15"/>
          <w:szCs w:val="15"/>
        </w:rPr>
      </w:pPr>
      <w:r w:rsidRPr="00141651">
        <w:rPr>
          <w:sz w:val="15"/>
          <w:szCs w:val="15"/>
        </w:rPr>
        <w:t xml:space="preserve">1) представляет Солецкий муниципальный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Солецкого муниципального района; </w:t>
      </w:r>
    </w:p>
    <w:p w:rsidR="00141651" w:rsidRPr="00141651" w:rsidRDefault="00141651" w:rsidP="00141651">
      <w:pPr>
        <w:ind w:firstLine="284"/>
        <w:jc w:val="both"/>
        <w:rPr>
          <w:sz w:val="15"/>
          <w:szCs w:val="15"/>
        </w:rPr>
      </w:pPr>
      <w:r w:rsidRPr="00141651">
        <w:rPr>
          <w:sz w:val="15"/>
          <w:szCs w:val="15"/>
        </w:rPr>
        <w:t>2) подписывает и обнародует в порядке, установленном настоящим Уставом, нормативные правовые акты, принятые Думой Солецкого муниципального района;</w:t>
      </w:r>
    </w:p>
    <w:p w:rsidR="00141651" w:rsidRPr="00141651" w:rsidRDefault="00141651" w:rsidP="00141651">
      <w:pPr>
        <w:ind w:firstLine="284"/>
        <w:jc w:val="both"/>
        <w:rPr>
          <w:sz w:val="15"/>
          <w:szCs w:val="15"/>
        </w:rPr>
      </w:pPr>
      <w:r w:rsidRPr="00141651">
        <w:rPr>
          <w:sz w:val="15"/>
          <w:szCs w:val="15"/>
        </w:rPr>
        <w:t>3) издает в пределах своих полномочий правовые акты;</w:t>
      </w:r>
    </w:p>
    <w:p w:rsidR="00141651" w:rsidRPr="00141651" w:rsidRDefault="00141651" w:rsidP="00141651">
      <w:pPr>
        <w:ind w:firstLine="284"/>
        <w:jc w:val="both"/>
        <w:rPr>
          <w:sz w:val="15"/>
          <w:szCs w:val="15"/>
        </w:rPr>
      </w:pPr>
      <w:r w:rsidRPr="00141651">
        <w:rPr>
          <w:sz w:val="15"/>
          <w:szCs w:val="15"/>
        </w:rPr>
        <w:t>4) вправе требовать созыва внеочередного заседания Думы Солецкого муниципального района;</w:t>
      </w:r>
    </w:p>
    <w:p w:rsidR="00141651" w:rsidRPr="00141651" w:rsidRDefault="00141651" w:rsidP="00141651">
      <w:pPr>
        <w:ind w:firstLine="284"/>
        <w:jc w:val="both"/>
        <w:rPr>
          <w:sz w:val="15"/>
          <w:szCs w:val="15"/>
        </w:rPr>
      </w:pPr>
      <w:r w:rsidRPr="00141651">
        <w:rPr>
          <w:sz w:val="15"/>
          <w:szCs w:val="15"/>
        </w:rPr>
        <w:t>5) обеспечивает органами местного самоуправления Солецкого муниципального района осуществление полномочий по решению вопросов местного значения и отдельных государственных полномочий, переданных органам местного самоуправления Солецкого муниципального района федеральными и областными законами;</w:t>
      </w:r>
    </w:p>
    <w:p w:rsidR="00141651" w:rsidRPr="00141651" w:rsidRDefault="00141651" w:rsidP="00141651">
      <w:pPr>
        <w:suppressAutoHyphens/>
        <w:ind w:firstLine="284"/>
        <w:jc w:val="both"/>
        <w:rPr>
          <w:sz w:val="15"/>
          <w:szCs w:val="15"/>
        </w:rPr>
      </w:pPr>
      <w:r w:rsidRPr="00141651">
        <w:rPr>
          <w:sz w:val="15"/>
          <w:szCs w:val="15"/>
        </w:rPr>
        <w:t>6) принимает решения по вопросам организации публичных слушаний, собраний и конференций граждан, обеспечивает в соответствии с решением Думы Солецкого муниципального района организацию местных референдумов, обсуждение гражданами проектов решений Думы Солецкого муниципального района, принимает решения по иным вопросам, связанным с реализацией гарантий участия населения Солецкого муниципального района в осуществлении местного самоуправления;</w:t>
      </w:r>
    </w:p>
    <w:p w:rsidR="00141651" w:rsidRPr="00141651" w:rsidRDefault="00141651" w:rsidP="00141651">
      <w:pPr>
        <w:suppressAutoHyphens/>
        <w:ind w:firstLine="284"/>
        <w:jc w:val="both"/>
        <w:rPr>
          <w:sz w:val="15"/>
          <w:szCs w:val="15"/>
        </w:rPr>
      </w:pPr>
      <w:r w:rsidRPr="00141651">
        <w:rPr>
          <w:sz w:val="15"/>
          <w:szCs w:val="15"/>
        </w:rPr>
        <w:t>7) обеспечивает взаимодействие Администрации Солецкого муниципального района с Думой Солецкого муниципального района, с территориальной избирательной комиссией Солецкого района.</w:t>
      </w:r>
    </w:p>
    <w:p w:rsidR="00141651" w:rsidRPr="00141651" w:rsidRDefault="00141651" w:rsidP="00141651">
      <w:pPr>
        <w:ind w:firstLine="284"/>
        <w:jc w:val="both"/>
        <w:rPr>
          <w:sz w:val="15"/>
          <w:szCs w:val="15"/>
        </w:rPr>
      </w:pPr>
      <w:r w:rsidRPr="00141651">
        <w:rPr>
          <w:sz w:val="15"/>
          <w:szCs w:val="15"/>
        </w:rPr>
        <w:t>2. Иные полномочия Главы Солецкого муниципального района:</w:t>
      </w:r>
    </w:p>
    <w:p w:rsidR="00141651" w:rsidRPr="00141651" w:rsidRDefault="00141651" w:rsidP="00141651">
      <w:pPr>
        <w:suppressAutoHyphens/>
        <w:ind w:firstLine="284"/>
        <w:jc w:val="both"/>
        <w:rPr>
          <w:sz w:val="15"/>
          <w:szCs w:val="15"/>
        </w:rPr>
      </w:pPr>
      <w:r w:rsidRPr="00141651">
        <w:rPr>
          <w:sz w:val="15"/>
          <w:szCs w:val="15"/>
        </w:rPr>
        <w:t xml:space="preserve">1) открывает и закрывает расчетные, текущие лицевые счета Администрации Солецкого муниципального района; </w:t>
      </w:r>
    </w:p>
    <w:p w:rsidR="00141651" w:rsidRPr="00141651" w:rsidRDefault="00141651" w:rsidP="00141651">
      <w:pPr>
        <w:suppressAutoHyphens/>
        <w:ind w:firstLine="284"/>
        <w:jc w:val="both"/>
        <w:rPr>
          <w:sz w:val="15"/>
          <w:szCs w:val="15"/>
        </w:rPr>
      </w:pPr>
      <w:r w:rsidRPr="00141651">
        <w:rPr>
          <w:sz w:val="15"/>
          <w:szCs w:val="15"/>
        </w:rPr>
        <w:t>2) является распорядителем бюджетных средств по расходам, предусмотренным в бюджете Солецкого муниципального района и связанным с деятельностью Администрации Солецкого муниципального района;</w:t>
      </w:r>
    </w:p>
    <w:p w:rsidR="00141651" w:rsidRPr="00141651" w:rsidRDefault="00141651" w:rsidP="00141651">
      <w:pPr>
        <w:suppressAutoHyphens/>
        <w:ind w:firstLine="284"/>
        <w:jc w:val="both"/>
        <w:rPr>
          <w:sz w:val="15"/>
          <w:szCs w:val="15"/>
        </w:rPr>
      </w:pPr>
      <w:r w:rsidRPr="00141651">
        <w:rPr>
          <w:sz w:val="15"/>
          <w:szCs w:val="15"/>
        </w:rPr>
        <w:t>3) подписывает исковые заявления, направляемые в суды, иные документы от имени Администрации Солецкого муниципального района;</w:t>
      </w:r>
    </w:p>
    <w:p w:rsidR="00141651" w:rsidRPr="00141651" w:rsidRDefault="00141651" w:rsidP="00141651">
      <w:pPr>
        <w:suppressAutoHyphens/>
        <w:ind w:firstLine="284"/>
        <w:jc w:val="both"/>
        <w:rPr>
          <w:sz w:val="15"/>
          <w:szCs w:val="15"/>
        </w:rPr>
      </w:pPr>
      <w:r w:rsidRPr="00141651">
        <w:rPr>
          <w:sz w:val="15"/>
          <w:szCs w:val="15"/>
        </w:rPr>
        <w:t>4) организует прием граждан, рассмотрение в установленном порядке предложений, заявлений и жалоб, принятие по результатам их рассмотрения соответствующих решений;</w:t>
      </w:r>
    </w:p>
    <w:p w:rsidR="00141651" w:rsidRPr="00141651" w:rsidRDefault="00141651" w:rsidP="00141651">
      <w:pPr>
        <w:suppressAutoHyphens/>
        <w:ind w:firstLine="284"/>
        <w:jc w:val="both"/>
        <w:rPr>
          <w:sz w:val="15"/>
          <w:szCs w:val="15"/>
        </w:rPr>
      </w:pPr>
      <w:r w:rsidRPr="00141651">
        <w:rPr>
          <w:sz w:val="15"/>
          <w:szCs w:val="15"/>
        </w:rPr>
        <w:t>5) осуществляет в установленном порядке распоряжение муниципальной собственностью, средствами бюджета Солецкого муниципального района;</w:t>
      </w:r>
    </w:p>
    <w:p w:rsidR="00141651" w:rsidRPr="00141651" w:rsidRDefault="00141651" w:rsidP="00141651">
      <w:pPr>
        <w:suppressAutoHyphens/>
        <w:ind w:firstLine="284"/>
        <w:jc w:val="both"/>
        <w:rPr>
          <w:sz w:val="15"/>
          <w:szCs w:val="15"/>
        </w:rPr>
      </w:pPr>
      <w:r w:rsidRPr="00141651">
        <w:rPr>
          <w:sz w:val="15"/>
          <w:szCs w:val="15"/>
        </w:rPr>
        <w:t>Иные полномочия Главы Солецкого муниципального района могут быть переданы должностным лицам Администрации Солецкого муниципального района в порядке, устанавливаемом соответствующим муниципальным правовым актом Администрации Солецкого муниципального района.</w:t>
      </w:r>
    </w:p>
    <w:p w:rsidR="00141651" w:rsidRPr="00141651" w:rsidRDefault="00141651" w:rsidP="00141651">
      <w:pPr>
        <w:ind w:firstLine="284"/>
        <w:jc w:val="both"/>
        <w:outlineLvl w:val="2"/>
        <w:rPr>
          <w:b/>
          <w:sz w:val="15"/>
          <w:szCs w:val="15"/>
        </w:rPr>
      </w:pPr>
      <w:r w:rsidRPr="00141651">
        <w:rPr>
          <w:b/>
          <w:sz w:val="15"/>
          <w:szCs w:val="15"/>
        </w:rPr>
        <w:t>Статья 22. Досрочное прекращение полномочий Главы Солецкого муниципального района</w:t>
      </w:r>
    </w:p>
    <w:p w:rsidR="00141651" w:rsidRPr="00141651" w:rsidRDefault="00141651" w:rsidP="00141651">
      <w:pPr>
        <w:ind w:firstLine="284"/>
        <w:jc w:val="both"/>
        <w:rPr>
          <w:sz w:val="15"/>
          <w:szCs w:val="15"/>
        </w:rPr>
      </w:pPr>
      <w:r w:rsidRPr="00141651">
        <w:rPr>
          <w:sz w:val="15"/>
          <w:szCs w:val="15"/>
        </w:rPr>
        <w:lastRenderedPageBreak/>
        <w:t>1. Полномочия Главы Солецкого муниципального района прекращаются досрочно в случаях:</w:t>
      </w:r>
    </w:p>
    <w:p w:rsidR="00141651" w:rsidRPr="00141651" w:rsidRDefault="00141651" w:rsidP="00141651">
      <w:pPr>
        <w:ind w:firstLine="284"/>
        <w:jc w:val="both"/>
        <w:rPr>
          <w:sz w:val="15"/>
          <w:szCs w:val="15"/>
        </w:rPr>
      </w:pPr>
      <w:bookmarkStart w:id="20" w:name="Par626"/>
      <w:bookmarkEnd w:id="20"/>
      <w:r w:rsidRPr="00141651">
        <w:rPr>
          <w:sz w:val="15"/>
          <w:szCs w:val="15"/>
        </w:rPr>
        <w:t>1) смерти - со дня смерти;</w:t>
      </w:r>
    </w:p>
    <w:p w:rsidR="00141651" w:rsidRPr="00141651" w:rsidRDefault="00141651" w:rsidP="00141651">
      <w:pPr>
        <w:ind w:firstLine="284"/>
        <w:jc w:val="both"/>
        <w:rPr>
          <w:sz w:val="15"/>
          <w:szCs w:val="15"/>
        </w:rPr>
      </w:pPr>
      <w:r w:rsidRPr="00141651">
        <w:rPr>
          <w:sz w:val="15"/>
          <w:szCs w:val="15"/>
        </w:rPr>
        <w:t>2) отставки по собственному желанию - со дня указанного в заявлении Главы Солецкого муниципального района об отставке по собственному желанию, поданного в Думу Солецкого муниципального района, не позднее, чем за 14 дней до предполагаемой даты прекращения полномочий;</w:t>
      </w:r>
    </w:p>
    <w:p w:rsidR="00141651" w:rsidRPr="00141651" w:rsidRDefault="00141651" w:rsidP="00141651">
      <w:pPr>
        <w:ind w:firstLine="284"/>
        <w:jc w:val="both"/>
        <w:rPr>
          <w:sz w:val="15"/>
          <w:szCs w:val="15"/>
        </w:rPr>
      </w:pPr>
      <w:r w:rsidRPr="00141651">
        <w:rPr>
          <w:sz w:val="15"/>
          <w:szCs w:val="15"/>
        </w:rPr>
        <w:t>3) удаления в отставку в соответствии со статьей 74.1 Федерального закона № 131-ФЗ - с момента вступления в силу решения Думы Солецкого муниципального района об удалении Главы Солецкого муниципального района в отставку;</w:t>
      </w:r>
    </w:p>
    <w:p w:rsidR="00141651" w:rsidRPr="00141651" w:rsidRDefault="00141651" w:rsidP="00141651">
      <w:pPr>
        <w:ind w:firstLine="284"/>
        <w:jc w:val="both"/>
        <w:rPr>
          <w:sz w:val="15"/>
          <w:szCs w:val="15"/>
        </w:rPr>
      </w:pPr>
      <w:r w:rsidRPr="00141651">
        <w:rPr>
          <w:sz w:val="15"/>
          <w:szCs w:val="15"/>
        </w:rPr>
        <w:t>4) отрешения от должности в соответствии со статьей 74 Федерального закона № 131-ФЗ - со дня вступления в силу правового акта Губернатора Новгородской области об отрешении от должности Главы Солецкого муниципального района;</w:t>
      </w:r>
    </w:p>
    <w:p w:rsidR="00141651" w:rsidRPr="00141651" w:rsidRDefault="00141651" w:rsidP="00141651">
      <w:pPr>
        <w:ind w:firstLine="284"/>
        <w:jc w:val="both"/>
        <w:rPr>
          <w:sz w:val="15"/>
          <w:szCs w:val="15"/>
        </w:rPr>
      </w:pPr>
      <w:r w:rsidRPr="00141651">
        <w:rPr>
          <w:sz w:val="15"/>
          <w:szCs w:val="15"/>
        </w:rPr>
        <w:t>5) признания судом недееспособным или ограниченно дееспособным - со дня вступления в силу соответствующего решения суда;</w:t>
      </w:r>
    </w:p>
    <w:p w:rsidR="00141651" w:rsidRPr="00141651" w:rsidRDefault="00141651" w:rsidP="00141651">
      <w:pPr>
        <w:ind w:firstLine="284"/>
        <w:jc w:val="both"/>
        <w:rPr>
          <w:sz w:val="15"/>
          <w:szCs w:val="15"/>
        </w:rPr>
      </w:pPr>
      <w:r w:rsidRPr="00141651">
        <w:rPr>
          <w:sz w:val="15"/>
          <w:szCs w:val="15"/>
        </w:rPr>
        <w:t>6) признания судом безвестно отсутствующим или объявления умершим - со дня вступления в силу соответствующего решения суда;</w:t>
      </w:r>
    </w:p>
    <w:p w:rsidR="00141651" w:rsidRPr="00141651" w:rsidRDefault="00141651" w:rsidP="00141651">
      <w:pPr>
        <w:ind w:firstLine="284"/>
        <w:jc w:val="both"/>
        <w:rPr>
          <w:sz w:val="15"/>
          <w:szCs w:val="15"/>
        </w:rPr>
      </w:pPr>
      <w:r w:rsidRPr="00141651">
        <w:rPr>
          <w:sz w:val="15"/>
          <w:szCs w:val="15"/>
        </w:rPr>
        <w:t>7) вступления в отношении его в законную силу обвинительного приговора суда - со дня вступления в силу обвинительного приговора суда;</w:t>
      </w:r>
    </w:p>
    <w:p w:rsidR="00141651" w:rsidRPr="00141651" w:rsidRDefault="00141651" w:rsidP="00141651">
      <w:pPr>
        <w:ind w:firstLine="284"/>
        <w:jc w:val="both"/>
        <w:rPr>
          <w:sz w:val="15"/>
          <w:szCs w:val="15"/>
        </w:rPr>
      </w:pPr>
      <w:r w:rsidRPr="00141651">
        <w:rPr>
          <w:sz w:val="15"/>
          <w:szCs w:val="15"/>
        </w:rPr>
        <w:t>8) выезда за пределы Российской Федерации на постоянное место жительства - со дня такого выезда;</w:t>
      </w:r>
    </w:p>
    <w:p w:rsidR="00141651" w:rsidRPr="00141651" w:rsidRDefault="00141651" w:rsidP="00141651">
      <w:pPr>
        <w:ind w:firstLine="284"/>
        <w:jc w:val="both"/>
        <w:rPr>
          <w:sz w:val="15"/>
          <w:szCs w:val="15"/>
        </w:rPr>
      </w:pPr>
      <w:proofErr w:type="gramStart"/>
      <w:r w:rsidRPr="00141651">
        <w:rPr>
          <w:sz w:val="15"/>
          <w:szCs w:val="15"/>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141651">
        <w:rPr>
          <w:sz w:val="15"/>
          <w:szCs w:val="15"/>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со дня наступления фактов, указанных в настоящем пункте;</w:t>
      </w:r>
    </w:p>
    <w:p w:rsidR="00141651" w:rsidRPr="00141651" w:rsidRDefault="00141651" w:rsidP="00141651">
      <w:pPr>
        <w:ind w:firstLine="284"/>
        <w:jc w:val="both"/>
        <w:rPr>
          <w:sz w:val="15"/>
          <w:szCs w:val="15"/>
        </w:rPr>
      </w:pPr>
      <w:r w:rsidRPr="00141651">
        <w:rPr>
          <w:sz w:val="15"/>
          <w:szCs w:val="15"/>
        </w:rPr>
        <w:t>10) отзыва избирателями - со дня опубликования итогов голосования по отзыву Главы Солецкого муниципального района;</w:t>
      </w:r>
    </w:p>
    <w:p w:rsidR="00141651" w:rsidRPr="00141651" w:rsidRDefault="00141651" w:rsidP="00141651">
      <w:pPr>
        <w:ind w:firstLine="284"/>
        <w:jc w:val="both"/>
        <w:rPr>
          <w:sz w:val="15"/>
          <w:szCs w:val="15"/>
        </w:rPr>
      </w:pPr>
      <w:r w:rsidRPr="00141651">
        <w:rPr>
          <w:sz w:val="15"/>
          <w:szCs w:val="15"/>
        </w:rPr>
        <w:t>11) установленной в судебном порядке стойкой неспособности по состоянию здоровья осуществлять полномочия Главы Солецкого муниципального района - со дня вступления в силу соответствующего решения суда;</w:t>
      </w:r>
    </w:p>
    <w:p w:rsidR="00141651" w:rsidRPr="00141651" w:rsidRDefault="00141651" w:rsidP="00141651">
      <w:pPr>
        <w:ind w:firstLine="284"/>
        <w:jc w:val="both"/>
        <w:rPr>
          <w:sz w:val="15"/>
          <w:szCs w:val="15"/>
        </w:rPr>
      </w:pPr>
      <w:r w:rsidRPr="00141651">
        <w:rPr>
          <w:sz w:val="15"/>
          <w:szCs w:val="15"/>
        </w:rPr>
        <w:t xml:space="preserve">12) преобразования Солецкого муниципального района осуществляемого в соответствии с Федеральным законом № 131-ФЗ, а также в случае упразднения Солецкого муниципального района - со дня вступления в должность вновь избранного Главы Солецкого муниципального района; </w:t>
      </w:r>
    </w:p>
    <w:p w:rsidR="00141651" w:rsidRPr="00141651" w:rsidRDefault="00141651" w:rsidP="00141651">
      <w:pPr>
        <w:ind w:firstLine="284"/>
        <w:jc w:val="both"/>
        <w:rPr>
          <w:sz w:val="15"/>
          <w:szCs w:val="15"/>
        </w:rPr>
      </w:pPr>
      <w:r w:rsidRPr="00141651">
        <w:rPr>
          <w:sz w:val="15"/>
          <w:szCs w:val="15"/>
        </w:rPr>
        <w:t>13) увеличения численности избирателей Солецкого муниципального района более чем на 25 процентов, произошедшего вследствие изменения границ Солецкого муниципального района - со дня избрания Думы Солецкого муниципального района нового созыва в правомочном составе.</w:t>
      </w:r>
    </w:p>
    <w:p w:rsidR="00141651" w:rsidRPr="00141651" w:rsidRDefault="00141651" w:rsidP="00141651">
      <w:pPr>
        <w:ind w:firstLine="284"/>
        <w:jc w:val="both"/>
        <w:rPr>
          <w:sz w:val="15"/>
          <w:szCs w:val="15"/>
        </w:rPr>
      </w:pPr>
      <w:proofErr w:type="gramStart"/>
      <w:r w:rsidRPr="00141651">
        <w:rPr>
          <w:sz w:val="15"/>
          <w:szCs w:val="15"/>
        </w:rPr>
        <w:t>14)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w:t>
      </w:r>
      <w:proofErr w:type="gramEnd"/>
      <w:r w:rsidRPr="00141651">
        <w:rPr>
          <w:sz w:val="15"/>
          <w:szCs w:val="15"/>
        </w:rPr>
        <w:t>),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 со дня установления уполномоченным органом соответствующих фактов.</w:t>
      </w:r>
    </w:p>
    <w:p w:rsidR="00141651" w:rsidRPr="00141651" w:rsidRDefault="00141651" w:rsidP="00141651">
      <w:pPr>
        <w:ind w:firstLine="284"/>
        <w:jc w:val="both"/>
        <w:rPr>
          <w:sz w:val="15"/>
          <w:szCs w:val="15"/>
        </w:rPr>
      </w:pPr>
      <w:r w:rsidRPr="00141651">
        <w:rPr>
          <w:sz w:val="15"/>
          <w:szCs w:val="15"/>
        </w:rPr>
        <w:t>В случае досрочного прекращения полномочий Главы Солецкого муниципального района избрание Главы Солецкого муниципального района, избираемого Думой Солецкого муниципального района из числа кандидатов, Солецкого муниципального района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141651" w:rsidRPr="00141651" w:rsidRDefault="00141651" w:rsidP="00141651">
      <w:pPr>
        <w:ind w:firstLine="284"/>
        <w:jc w:val="both"/>
        <w:rPr>
          <w:sz w:val="15"/>
          <w:szCs w:val="15"/>
        </w:rPr>
      </w:pPr>
      <w:r w:rsidRPr="00141651">
        <w:rPr>
          <w:sz w:val="15"/>
          <w:szCs w:val="15"/>
        </w:rPr>
        <w:t xml:space="preserve">При этом если до истечения срока полномочий Думы Солецкого муниципального района осталось менее шести месяцев, избрание Главы Солецкого муниципального района из числа </w:t>
      </w:r>
      <w:proofErr w:type="gramStart"/>
      <w:r w:rsidRPr="00141651">
        <w:rPr>
          <w:sz w:val="15"/>
          <w:szCs w:val="15"/>
        </w:rPr>
        <w:t>кандидатов, представленных конкурсной комиссией по результатам конкурса осуществляется</w:t>
      </w:r>
      <w:proofErr w:type="gramEnd"/>
      <w:r w:rsidRPr="00141651">
        <w:rPr>
          <w:sz w:val="15"/>
          <w:szCs w:val="15"/>
        </w:rPr>
        <w:t xml:space="preserve"> в течение трех месяцев со дня избрания Думы Солецкого муниципального района в правомочном составе.</w:t>
      </w:r>
    </w:p>
    <w:p w:rsidR="00141651" w:rsidRPr="00141651" w:rsidRDefault="00141651" w:rsidP="00141651">
      <w:pPr>
        <w:ind w:firstLine="284"/>
        <w:jc w:val="both"/>
        <w:rPr>
          <w:sz w:val="15"/>
          <w:szCs w:val="15"/>
        </w:rPr>
      </w:pPr>
      <w:r w:rsidRPr="00141651">
        <w:rPr>
          <w:sz w:val="15"/>
          <w:szCs w:val="15"/>
        </w:rPr>
        <w:lastRenderedPageBreak/>
        <w:t>Полномочия Главы Солецкого муниципального района прекращаются досрочно также в связи с утратой доверия Президента Российской Федерации в соответствии с частью 6.1. статьи 36 Федерального закона №131-ФЗ.</w:t>
      </w:r>
    </w:p>
    <w:p w:rsidR="00141651" w:rsidRPr="00141651" w:rsidRDefault="00141651" w:rsidP="00141651">
      <w:pPr>
        <w:ind w:firstLine="284"/>
        <w:jc w:val="both"/>
        <w:rPr>
          <w:sz w:val="15"/>
          <w:szCs w:val="15"/>
        </w:rPr>
      </w:pPr>
      <w:r w:rsidRPr="00141651">
        <w:rPr>
          <w:sz w:val="15"/>
          <w:szCs w:val="15"/>
        </w:rPr>
        <w:t>2. Решение Думы Солецкого муниципального района о досрочном прекращении полномочий Главы Солецкого муниципального района подлежит официальному опубликованию в установленном настоящим Уставом порядке.</w:t>
      </w:r>
    </w:p>
    <w:p w:rsidR="00141651" w:rsidRPr="00141651" w:rsidRDefault="00141651" w:rsidP="00141651">
      <w:pPr>
        <w:ind w:firstLine="284"/>
        <w:jc w:val="both"/>
        <w:rPr>
          <w:sz w:val="15"/>
          <w:szCs w:val="15"/>
        </w:rPr>
      </w:pPr>
      <w:r w:rsidRPr="00141651">
        <w:rPr>
          <w:sz w:val="15"/>
          <w:szCs w:val="15"/>
        </w:rPr>
        <w:t>3. В случае</w:t>
      </w:r>
      <w:proofErr w:type="gramStart"/>
      <w:r w:rsidRPr="00141651">
        <w:rPr>
          <w:sz w:val="15"/>
          <w:szCs w:val="15"/>
        </w:rPr>
        <w:t>,</w:t>
      </w:r>
      <w:proofErr w:type="gramEnd"/>
      <w:r w:rsidRPr="00141651">
        <w:rPr>
          <w:sz w:val="15"/>
          <w:szCs w:val="15"/>
        </w:rPr>
        <w:t xml:space="preserve"> если Глава Солецкого муниципального района, полномочия которого прекращены досрочно на основании правового акта Губернатора Новгородской области об отрешении от должности Главы Солецкого муниципального района либо на основании решения Думы Солецкого муниципального района об удалении Главы Солецкого муниципального района в отставку, обжалует данные правовой акт или решение в судебном порядке, Дума Солецкого муниципального района не вправе принимать решение об </w:t>
      </w:r>
      <w:proofErr w:type="gramStart"/>
      <w:r w:rsidRPr="00141651">
        <w:rPr>
          <w:sz w:val="15"/>
          <w:szCs w:val="15"/>
        </w:rPr>
        <w:t>избрании</w:t>
      </w:r>
      <w:proofErr w:type="gramEnd"/>
      <w:r w:rsidRPr="00141651">
        <w:rPr>
          <w:sz w:val="15"/>
          <w:szCs w:val="15"/>
        </w:rPr>
        <w:t xml:space="preserve"> Главы Солецкого муниципального района из числа кандидатов, представленных конкурсной комиссией по результатам конкурса, до вступления решения суда в законную силу.</w:t>
      </w:r>
    </w:p>
    <w:p w:rsidR="00141651" w:rsidRPr="00141651" w:rsidRDefault="00141651" w:rsidP="00141651">
      <w:pPr>
        <w:pStyle w:val="affffffffa"/>
        <w:ind w:firstLine="284"/>
        <w:rPr>
          <w:sz w:val="15"/>
          <w:szCs w:val="15"/>
        </w:rPr>
      </w:pPr>
      <w:r w:rsidRPr="00141651">
        <w:rPr>
          <w:sz w:val="15"/>
          <w:szCs w:val="15"/>
        </w:rPr>
        <w:t>Статья 23. Гарантии Главы Солецкого муниципального района.</w:t>
      </w:r>
    </w:p>
    <w:p w:rsidR="00141651" w:rsidRPr="00141651" w:rsidRDefault="00141651" w:rsidP="00141651">
      <w:pPr>
        <w:pStyle w:val="ConsPlusNormal"/>
        <w:tabs>
          <w:tab w:val="left" w:pos="5760"/>
        </w:tabs>
        <w:ind w:firstLine="284"/>
        <w:jc w:val="both"/>
        <w:rPr>
          <w:rFonts w:ascii="Times New Roman" w:hAnsi="Times New Roman" w:cs="Times New Roman"/>
          <w:sz w:val="15"/>
          <w:szCs w:val="15"/>
        </w:rPr>
      </w:pPr>
      <w:r w:rsidRPr="00141651">
        <w:rPr>
          <w:rFonts w:ascii="Times New Roman" w:hAnsi="Times New Roman" w:cs="Times New Roman"/>
          <w:sz w:val="15"/>
          <w:szCs w:val="15"/>
        </w:rPr>
        <w:t>1. Главе Солецкого муниципального района устанавливаются социальные гарантии в соответствии с настоящим Уставом и областным законом от 12 июля 2007 года № 140-ОЗ «О некоторых вопросах правового регулирования деятельности лиц, замещающих муниципальные должности в Новгородской области»:</w:t>
      </w:r>
    </w:p>
    <w:p w:rsidR="00141651" w:rsidRPr="00141651" w:rsidRDefault="00141651" w:rsidP="00141651">
      <w:pPr>
        <w:tabs>
          <w:tab w:val="left" w:pos="5760"/>
        </w:tabs>
        <w:ind w:firstLine="284"/>
        <w:jc w:val="both"/>
        <w:rPr>
          <w:sz w:val="15"/>
          <w:szCs w:val="15"/>
        </w:rPr>
      </w:pPr>
      <w:r w:rsidRPr="00141651">
        <w:rPr>
          <w:sz w:val="15"/>
          <w:szCs w:val="15"/>
        </w:rPr>
        <w:t>1.1. В случае гибели (смерти) Главы Солецкого муниципального района, если она наступила в связи с осуществлением им своих полномочий, членам семьи погибшего в течение месяца выплачивается компенсация в размере четырехмесячного денежного содержания указанного лица, исчисленная из его среднего денежного содержания, установленного Думой Солецкого муниципального района на день выплаты компенсации.</w:t>
      </w:r>
    </w:p>
    <w:p w:rsidR="00141651" w:rsidRPr="00141651" w:rsidRDefault="00141651" w:rsidP="00141651">
      <w:pPr>
        <w:tabs>
          <w:tab w:val="left" w:pos="5760"/>
        </w:tabs>
        <w:ind w:firstLine="284"/>
        <w:jc w:val="both"/>
        <w:rPr>
          <w:sz w:val="15"/>
          <w:szCs w:val="15"/>
        </w:rPr>
      </w:pPr>
      <w:r w:rsidRPr="00141651">
        <w:rPr>
          <w:sz w:val="15"/>
          <w:szCs w:val="15"/>
        </w:rPr>
        <w:t>1.2. Главе Солецкого муниципального района сверх ежегодного основного оплачиваемого отпуска продолжительностью 28 календарных дней предоставляется ежегодный дополнительный оплачиваемый отпуск продолжительностью 16 календарных дней с учетом особого режима работы, выражающегося в ненормированном рабочем дне.</w:t>
      </w:r>
    </w:p>
    <w:p w:rsidR="00141651" w:rsidRPr="00141651" w:rsidRDefault="00141651" w:rsidP="00141651">
      <w:pPr>
        <w:tabs>
          <w:tab w:val="left" w:pos="5760"/>
        </w:tabs>
        <w:ind w:firstLine="284"/>
        <w:jc w:val="both"/>
        <w:rPr>
          <w:sz w:val="15"/>
          <w:szCs w:val="15"/>
        </w:rPr>
      </w:pPr>
      <w:r w:rsidRPr="00141651">
        <w:rPr>
          <w:sz w:val="15"/>
          <w:szCs w:val="15"/>
        </w:rPr>
        <w:t>1.3. Главе Солецкого муниципального района выплачивается единовременная компенсационная выплата на лечение (оздоровление). Размер единовременной компенсационной выплаты на лечение (оздоровление) устанавливается Думой Солецкого муниципального района ежегодно при принятии бюджета Солецкого муниципального района на очередной финансовый год и на плановый период. Порядок выплаты единовременной компенсационной выплаты на лечение (оздоровление) определяется Думой Солецкого муниципального района.</w:t>
      </w:r>
    </w:p>
    <w:p w:rsidR="00141651" w:rsidRPr="00141651" w:rsidRDefault="00141651" w:rsidP="00141651">
      <w:pPr>
        <w:tabs>
          <w:tab w:val="left" w:pos="5760"/>
        </w:tabs>
        <w:ind w:firstLine="284"/>
        <w:jc w:val="both"/>
        <w:rPr>
          <w:sz w:val="15"/>
          <w:szCs w:val="15"/>
        </w:rPr>
      </w:pPr>
      <w:r w:rsidRPr="00141651">
        <w:rPr>
          <w:sz w:val="15"/>
          <w:szCs w:val="15"/>
        </w:rPr>
        <w:t xml:space="preserve">1.4. Главе Солецкого муниципального района, </w:t>
      </w:r>
      <w:proofErr w:type="gramStart"/>
      <w:r w:rsidRPr="00141651">
        <w:rPr>
          <w:sz w:val="15"/>
          <w:szCs w:val="15"/>
        </w:rPr>
        <w:t>осуществляющему</w:t>
      </w:r>
      <w:proofErr w:type="gramEnd"/>
      <w:r w:rsidRPr="00141651">
        <w:rPr>
          <w:sz w:val="15"/>
          <w:szCs w:val="15"/>
        </w:rPr>
        <w:t xml:space="preserve"> свои полномочия на постоянной (штатной) основе и в этот период достигшему пенсионного возраста или потерявшему трудоспособность, устанавливается дополнительное пенсионное обеспечение.</w:t>
      </w:r>
    </w:p>
    <w:p w:rsidR="00141651" w:rsidRPr="00141651" w:rsidRDefault="00141651" w:rsidP="00141651">
      <w:pPr>
        <w:tabs>
          <w:tab w:val="left" w:pos="5760"/>
        </w:tabs>
        <w:ind w:firstLine="284"/>
        <w:jc w:val="both"/>
        <w:rPr>
          <w:sz w:val="15"/>
          <w:szCs w:val="15"/>
        </w:rPr>
      </w:pPr>
      <w:r w:rsidRPr="00141651">
        <w:rPr>
          <w:sz w:val="15"/>
          <w:szCs w:val="15"/>
        </w:rPr>
        <w:t>1.5. </w:t>
      </w:r>
      <w:proofErr w:type="gramStart"/>
      <w:r w:rsidRPr="00141651">
        <w:rPr>
          <w:sz w:val="15"/>
          <w:szCs w:val="15"/>
        </w:rPr>
        <w:t>Главе Солецкого муниципального района, не обеспеченному жилым помещением (равно как и членам его семьи) в Солецком муниципальном районе, компенсируются расходы по найму жилого помещения, в размере, не превышающем 10 000 (десять тысяч) рублей в месяц.</w:t>
      </w:r>
      <w:proofErr w:type="gramEnd"/>
    </w:p>
    <w:p w:rsidR="00141651" w:rsidRPr="00141651" w:rsidRDefault="00141651" w:rsidP="00141651">
      <w:pPr>
        <w:tabs>
          <w:tab w:val="left" w:pos="5760"/>
        </w:tabs>
        <w:ind w:firstLine="284"/>
        <w:jc w:val="both"/>
        <w:rPr>
          <w:b/>
          <w:sz w:val="15"/>
          <w:szCs w:val="15"/>
        </w:rPr>
      </w:pPr>
      <w:r w:rsidRPr="00141651">
        <w:rPr>
          <w:sz w:val="15"/>
          <w:szCs w:val="15"/>
        </w:rPr>
        <w:t>1.6. Предоставление гарантий, установленных настоящей статьей, осуществляется за счет средств бюджета Солецкого муниципального района.</w:t>
      </w:r>
    </w:p>
    <w:p w:rsidR="00141651" w:rsidRPr="00141651" w:rsidRDefault="00141651" w:rsidP="00141651">
      <w:pPr>
        <w:pStyle w:val="affffffffa"/>
        <w:ind w:firstLine="284"/>
        <w:rPr>
          <w:sz w:val="15"/>
          <w:szCs w:val="15"/>
        </w:rPr>
      </w:pPr>
      <w:r w:rsidRPr="00141651">
        <w:rPr>
          <w:sz w:val="15"/>
          <w:szCs w:val="15"/>
        </w:rPr>
        <w:t>Статья 24. Исполнение обязанностей Главы Солецкого муниципального района</w:t>
      </w:r>
    </w:p>
    <w:p w:rsidR="00141651" w:rsidRPr="00141651" w:rsidRDefault="00141651" w:rsidP="00141651">
      <w:pPr>
        <w:ind w:firstLine="284"/>
        <w:jc w:val="both"/>
        <w:rPr>
          <w:sz w:val="15"/>
          <w:szCs w:val="15"/>
        </w:rPr>
      </w:pPr>
      <w:r w:rsidRPr="00141651">
        <w:rPr>
          <w:sz w:val="15"/>
          <w:szCs w:val="15"/>
        </w:rPr>
        <w:t>1. </w:t>
      </w:r>
      <w:proofErr w:type="gramStart"/>
      <w:r w:rsidRPr="00141651">
        <w:rPr>
          <w:sz w:val="15"/>
          <w:szCs w:val="15"/>
        </w:rPr>
        <w:t>В случаях, когда Глава Солецкого муниципального района временно (в связи с болезнью или отпуском) не может исполнять свои обязанности, обязанности Главы Солецкого муниципального района исполняет первый заместитель Главы Администрации Солецкого муниципального района или  заместитель Главы Администрации Солецкого муниципального района в соответствии с муниципальным правовым актом Администрации Солецкого муниципального района о распределении обязанностей должностных лиц местного самоуправления Солецкого муниципального района.</w:t>
      </w:r>
      <w:proofErr w:type="gramEnd"/>
    </w:p>
    <w:p w:rsidR="00141651" w:rsidRPr="00141651" w:rsidRDefault="00141651" w:rsidP="00141651">
      <w:pPr>
        <w:suppressAutoHyphens/>
        <w:ind w:firstLine="284"/>
        <w:jc w:val="both"/>
        <w:rPr>
          <w:sz w:val="15"/>
          <w:szCs w:val="15"/>
        </w:rPr>
      </w:pPr>
      <w:r w:rsidRPr="00141651">
        <w:rPr>
          <w:sz w:val="15"/>
          <w:szCs w:val="15"/>
        </w:rPr>
        <w:t>2. </w:t>
      </w:r>
      <w:proofErr w:type="gramStart"/>
      <w:r w:rsidRPr="00141651">
        <w:rPr>
          <w:sz w:val="15"/>
          <w:szCs w:val="15"/>
        </w:rPr>
        <w:t>В случае досрочного прекращения полномочий Главы Солецкого муниципального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в случае отсутствия Главы Солецкого муниципального района и невозможности выполнения им своих обязанностей, обязанности Главы Солецкого муниципального района временно исполняет первый заместитель Главы Администрации Солецкого муниципального района или заместитель Главы Администрации</w:t>
      </w:r>
      <w:proofErr w:type="gramEnd"/>
      <w:r w:rsidRPr="00141651">
        <w:rPr>
          <w:sz w:val="15"/>
          <w:szCs w:val="15"/>
        </w:rPr>
        <w:t xml:space="preserve"> Солецкого муниципального района на основании </w:t>
      </w:r>
      <w:r w:rsidRPr="00141651">
        <w:rPr>
          <w:sz w:val="15"/>
          <w:szCs w:val="15"/>
        </w:rPr>
        <w:lastRenderedPageBreak/>
        <w:t>муниципального правового акта Администрации Солецкого муниципального района о распределении обязанностей должностных лиц местного самоуправления Солецкого муниципального района.</w:t>
      </w:r>
    </w:p>
    <w:p w:rsidR="00141651" w:rsidRPr="00141651" w:rsidRDefault="00141651" w:rsidP="00141651">
      <w:pPr>
        <w:pStyle w:val="affffffffa"/>
        <w:ind w:firstLine="284"/>
        <w:rPr>
          <w:sz w:val="15"/>
          <w:szCs w:val="15"/>
        </w:rPr>
      </w:pPr>
      <w:bookmarkStart w:id="21" w:name="Par648"/>
      <w:bookmarkStart w:id="22" w:name="Par349"/>
      <w:bookmarkStart w:id="23" w:name="Par357"/>
      <w:bookmarkEnd w:id="21"/>
      <w:bookmarkEnd w:id="22"/>
      <w:bookmarkEnd w:id="23"/>
      <w:r w:rsidRPr="00141651">
        <w:rPr>
          <w:sz w:val="15"/>
          <w:szCs w:val="15"/>
        </w:rPr>
        <w:t>Статья 25. Дума Солецкого муниципального района</w:t>
      </w:r>
    </w:p>
    <w:p w:rsidR="00141651" w:rsidRPr="00141651" w:rsidRDefault="00141651" w:rsidP="00141651">
      <w:pPr>
        <w:suppressAutoHyphens/>
        <w:ind w:firstLine="284"/>
        <w:jc w:val="both"/>
        <w:rPr>
          <w:sz w:val="15"/>
          <w:szCs w:val="15"/>
        </w:rPr>
      </w:pPr>
      <w:r w:rsidRPr="00141651">
        <w:rPr>
          <w:sz w:val="15"/>
          <w:szCs w:val="15"/>
        </w:rPr>
        <w:t>1. Дума Солецкого муниципального района является представительным органом местного самоуправления Солецкого муниципального района.</w:t>
      </w:r>
    </w:p>
    <w:p w:rsidR="00141651" w:rsidRPr="00141651" w:rsidRDefault="00141651" w:rsidP="00141651">
      <w:pPr>
        <w:suppressAutoHyphens/>
        <w:ind w:firstLine="284"/>
        <w:jc w:val="both"/>
        <w:rPr>
          <w:sz w:val="15"/>
          <w:szCs w:val="15"/>
        </w:rPr>
      </w:pPr>
      <w:r w:rsidRPr="00141651">
        <w:rPr>
          <w:sz w:val="15"/>
          <w:szCs w:val="15"/>
        </w:rPr>
        <w:t>2. Дума Солецкого муниципального района обладает правами юридического лица и находится по адресу:175040, Новгородская область, Солецкий район, город Сольцы, площадь Победы, дом 3, кабинет 30.</w:t>
      </w:r>
    </w:p>
    <w:p w:rsidR="00141651" w:rsidRPr="00141651" w:rsidRDefault="00141651" w:rsidP="00141651">
      <w:pPr>
        <w:suppressAutoHyphens/>
        <w:ind w:firstLine="284"/>
        <w:jc w:val="both"/>
        <w:rPr>
          <w:sz w:val="15"/>
          <w:szCs w:val="15"/>
        </w:rPr>
      </w:pPr>
      <w:r w:rsidRPr="00141651">
        <w:rPr>
          <w:sz w:val="15"/>
          <w:szCs w:val="15"/>
        </w:rPr>
        <w:t xml:space="preserve">3. Дума Солецкого муниципального района состоит из 15 депутатов и формируется из глав поселений, входящих в состав территории Солецкого муниципального района, и из депутатов Советов депутатов указанных поселений, избираемых Советами депутатов поселений из своего состава. </w:t>
      </w:r>
    </w:p>
    <w:p w:rsidR="00141651" w:rsidRPr="00141651" w:rsidRDefault="00141651" w:rsidP="00141651">
      <w:pPr>
        <w:suppressAutoHyphens/>
        <w:ind w:firstLine="284"/>
        <w:jc w:val="both"/>
        <w:rPr>
          <w:sz w:val="15"/>
          <w:szCs w:val="15"/>
        </w:rPr>
      </w:pPr>
      <w:proofErr w:type="gramStart"/>
      <w:r w:rsidRPr="00141651">
        <w:rPr>
          <w:sz w:val="15"/>
          <w:szCs w:val="15"/>
        </w:rPr>
        <w:t>Норма представительства поселений, входящих в состав Солецкого муниципального района, в Думе Солецкого муниципального района устанавливается в соответствии со статьей 3 областного закона от 02.12.2014 № 674-ОЗ «О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 сроке полномочий и порядке избрания Глав муниципальных образований Новгородской области» исходя из численности населения поселения и составляет</w:t>
      </w:r>
      <w:proofErr w:type="gramEnd"/>
      <w:r w:rsidRPr="00141651">
        <w:rPr>
          <w:sz w:val="15"/>
          <w:szCs w:val="15"/>
        </w:rPr>
        <w:t xml:space="preserve"> (количество депутатских мандатов с учетом депутатского мандата, замещаемого Главой поселения):</w:t>
      </w:r>
    </w:p>
    <w:p w:rsidR="00141651" w:rsidRPr="00141651" w:rsidRDefault="00141651" w:rsidP="00141651">
      <w:pPr>
        <w:suppressAutoHyphens/>
        <w:ind w:firstLine="284"/>
        <w:jc w:val="both"/>
        <w:rPr>
          <w:sz w:val="15"/>
          <w:szCs w:val="15"/>
        </w:rPr>
      </w:pPr>
      <w:r w:rsidRPr="00141651">
        <w:rPr>
          <w:sz w:val="15"/>
          <w:szCs w:val="15"/>
        </w:rPr>
        <w:t>Солецкое городское поселение – 5;</w:t>
      </w:r>
    </w:p>
    <w:p w:rsidR="00141651" w:rsidRPr="00141651" w:rsidRDefault="00141651" w:rsidP="00141651">
      <w:pPr>
        <w:suppressAutoHyphens/>
        <w:ind w:firstLine="284"/>
        <w:jc w:val="both"/>
        <w:rPr>
          <w:sz w:val="15"/>
          <w:szCs w:val="15"/>
        </w:rPr>
      </w:pPr>
      <w:r w:rsidRPr="00141651">
        <w:rPr>
          <w:sz w:val="15"/>
          <w:szCs w:val="15"/>
        </w:rPr>
        <w:t>Выбитское сельское поселение – 4;</w:t>
      </w:r>
    </w:p>
    <w:p w:rsidR="00141651" w:rsidRPr="00141651" w:rsidRDefault="00141651" w:rsidP="00141651">
      <w:pPr>
        <w:suppressAutoHyphens/>
        <w:ind w:firstLine="284"/>
        <w:jc w:val="both"/>
        <w:rPr>
          <w:sz w:val="15"/>
          <w:szCs w:val="15"/>
        </w:rPr>
      </w:pPr>
      <w:r w:rsidRPr="00141651">
        <w:rPr>
          <w:sz w:val="15"/>
          <w:szCs w:val="15"/>
        </w:rPr>
        <w:t>Горское сельское поселение – 3;</w:t>
      </w:r>
    </w:p>
    <w:p w:rsidR="00141651" w:rsidRPr="00141651" w:rsidRDefault="00141651" w:rsidP="00141651">
      <w:pPr>
        <w:suppressAutoHyphens/>
        <w:ind w:firstLine="284"/>
        <w:jc w:val="both"/>
        <w:rPr>
          <w:sz w:val="15"/>
          <w:szCs w:val="15"/>
        </w:rPr>
      </w:pPr>
      <w:r w:rsidRPr="00141651">
        <w:rPr>
          <w:sz w:val="15"/>
          <w:szCs w:val="15"/>
        </w:rPr>
        <w:t>Дубровское сельское поселение – 3.</w:t>
      </w:r>
    </w:p>
    <w:p w:rsidR="00141651" w:rsidRPr="00141651" w:rsidRDefault="00141651" w:rsidP="00141651">
      <w:pPr>
        <w:suppressAutoHyphens/>
        <w:ind w:firstLine="284"/>
        <w:jc w:val="both"/>
        <w:rPr>
          <w:sz w:val="15"/>
          <w:szCs w:val="15"/>
        </w:rPr>
      </w:pPr>
      <w:r w:rsidRPr="00141651">
        <w:rPr>
          <w:sz w:val="15"/>
          <w:szCs w:val="15"/>
        </w:rPr>
        <w:t>4. Дума Солецкого муниципального района может осуществлять свои полномочия после формирования не менее чем две трети от установленной численности депутатов.</w:t>
      </w:r>
    </w:p>
    <w:p w:rsidR="00141651" w:rsidRPr="00141651" w:rsidRDefault="00141651" w:rsidP="00141651">
      <w:pPr>
        <w:suppressAutoHyphens/>
        <w:ind w:firstLine="284"/>
        <w:jc w:val="both"/>
        <w:rPr>
          <w:sz w:val="15"/>
          <w:szCs w:val="15"/>
        </w:rPr>
      </w:pPr>
      <w:r w:rsidRPr="00141651">
        <w:rPr>
          <w:sz w:val="15"/>
          <w:szCs w:val="15"/>
        </w:rPr>
        <w:t>Основной формой работы Думы Солецкого муниципального района является заседание. Заседание Думы Солецкого муниципального района не может считаться правомочным, если на нем присутствует менее 50 процентов от числа избранных депутатов.</w:t>
      </w:r>
    </w:p>
    <w:p w:rsidR="00141651" w:rsidRPr="00141651" w:rsidRDefault="00141651" w:rsidP="00141651">
      <w:pPr>
        <w:suppressAutoHyphens/>
        <w:ind w:firstLine="284"/>
        <w:jc w:val="both"/>
        <w:rPr>
          <w:sz w:val="15"/>
          <w:szCs w:val="15"/>
        </w:rPr>
      </w:pPr>
      <w:r w:rsidRPr="00141651">
        <w:rPr>
          <w:sz w:val="15"/>
          <w:szCs w:val="15"/>
        </w:rPr>
        <w:t>5. Вновь сформированная Дума Солецкого муниципального района собирается на первое заседание не позднее 30 дней со дня формирования Думы Солецкого муниципального района в правомочном составе.</w:t>
      </w:r>
    </w:p>
    <w:p w:rsidR="00141651" w:rsidRPr="00141651" w:rsidRDefault="00141651" w:rsidP="00141651">
      <w:pPr>
        <w:suppressAutoHyphens/>
        <w:ind w:firstLine="284"/>
        <w:jc w:val="both"/>
        <w:rPr>
          <w:sz w:val="15"/>
          <w:szCs w:val="15"/>
        </w:rPr>
      </w:pPr>
      <w:r w:rsidRPr="00141651">
        <w:rPr>
          <w:sz w:val="15"/>
          <w:szCs w:val="15"/>
        </w:rPr>
        <w:t>С момента начала работы Думы Солецкого муниципального района нового созыва полномочия Думы Солецкого муниципального района прежнего созыва прекращаются.</w:t>
      </w:r>
    </w:p>
    <w:p w:rsidR="00141651" w:rsidRPr="00141651" w:rsidRDefault="00141651" w:rsidP="00141651">
      <w:pPr>
        <w:suppressAutoHyphens/>
        <w:ind w:firstLine="284"/>
        <w:jc w:val="both"/>
        <w:rPr>
          <w:sz w:val="15"/>
          <w:szCs w:val="15"/>
        </w:rPr>
      </w:pPr>
      <w:r w:rsidRPr="00141651">
        <w:rPr>
          <w:sz w:val="15"/>
          <w:szCs w:val="15"/>
        </w:rPr>
        <w:t xml:space="preserve">Первое заседание Думы Солецкого муниципального района нового созыва открывает старейший по возрасту депутат, который председательствует до избрания председателя Думы Солецкого муниципального района. </w:t>
      </w:r>
    </w:p>
    <w:p w:rsidR="00141651" w:rsidRPr="00141651" w:rsidRDefault="00141651" w:rsidP="00141651">
      <w:pPr>
        <w:suppressAutoHyphens/>
        <w:ind w:firstLine="284"/>
        <w:jc w:val="both"/>
        <w:rPr>
          <w:sz w:val="15"/>
          <w:szCs w:val="15"/>
        </w:rPr>
      </w:pPr>
      <w:r w:rsidRPr="00141651">
        <w:rPr>
          <w:sz w:val="15"/>
          <w:szCs w:val="15"/>
        </w:rPr>
        <w:t>6. Заседания Думы Солецкого муниципального района проводятся не реже одного раза в три месяца.</w:t>
      </w:r>
    </w:p>
    <w:p w:rsidR="00141651" w:rsidRPr="00141651" w:rsidRDefault="00141651" w:rsidP="00141651">
      <w:pPr>
        <w:suppressAutoHyphens/>
        <w:ind w:firstLine="284"/>
        <w:jc w:val="both"/>
        <w:rPr>
          <w:sz w:val="15"/>
          <w:szCs w:val="15"/>
        </w:rPr>
      </w:pPr>
      <w:r w:rsidRPr="00141651">
        <w:rPr>
          <w:sz w:val="15"/>
          <w:szCs w:val="15"/>
        </w:rPr>
        <w:t xml:space="preserve">7. Порядок деятельности, правила и процедуры работы Думы Солецкого муниципального района устанавливаются Регламентом Думы Солецкого муниципального района, принимаемым Думой Солецкого муниципального района. </w:t>
      </w:r>
    </w:p>
    <w:p w:rsidR="00141651" w:rsidRPr="00141651" w:rsidRDefault="00141651" w:rsidP="00141651">
      <w:pPr>
        <w:suppressAutoHyphens/>
        <w:ind w:firstLine="284"/>
        <w:jc w:val="both"/>
        <w:rPr>
          <w:sz w:val="15"/>
          <w:szCs w:val="15"/>
        </w:rPr>
      </w:pPr>
      <w:r w:rsidRPr="00141651">
        <w:rPr>
          <w:sz w:val="15"/>
          <w:szCs w:val="15"/>
        </w:rPr>
        <w:t>8. Финансовое обеспечение деятельности Думы Солецкого муниципального района осуществляется исключительно за счет собственных доходов бюджета Солецкого муниципального района.</w:t>
      </w:r>
    </w:p>
    <w:p w:rsidR="00141651" w:rsidRPr="00141651" w:rsidRDefault="00141651" w:rsidP="00141651">
      <w:pPr>
        <w:ind w:firstLine="284"/>
        <w:jc w:val="both"/>
        <w:outlineLvl w:val="2"/>
        <w:rPr>
          <w:b/>
          <w:sz w:val="15"/>
          <w:szCs w:val="15"/>
        </w:rPr>
      </w:pPr>
      <w:bookmarkStart w:id="24" w:name="Par372"/>
      <w:bookmarkEnd w:id="24"/>
      <w:r w:rsidRPr="00141651">
        <w:rPr>
          <w:b/>
          <w:sz w:val="15"/>
          <w:szCs w:val="15"/>
        </w:rPr>
        <w:t>Статья 26. Полномочия Думы Солецкого муниципального района</w:t>
      </w:r>
    </w:p>
    <w:p w:rsidR="00141651" w:rsidRPr="00141651" w:rsidRDefault="00141651" w:rsidP="00141651">
      <w:pPr>
        <w:ind w:firstLine="284"/>
        <w:jc w:val="both"/>
        <w:rPr>
          <w:sz w:val="15"/>
          <w:szCs w:val="15"/>
        </w:rPr>
      </w:pPr>
      <w:r w:rsidRPr="00141651">
        <w:rPr>
          <w:sz w:val="15"/>
          <w:szCs w:val="15"/>
        </w:rPr>
        <w:t>1. В исключительной компетенции Думы Солецкого муниципального района находится:</w:t>
      </w:r>
    </w:p>
    <w:p w:rsidR="00141651" w:rsidRPr="00141651" w:rsidRDefault="00141651" w:rsidP="00141651">
      <w:pPr>
        <w:ind w:firstLine="284"/>
        <w:jc w:val="both"/>
        <w:rPr>
          <w:sz w:val="15"/>
          <w:szCs w:val="15"/>
        </w:rPr>
      </w:pPr>
      <w:r w:rsidRPr="00141651">
        <w:rPr>
          <w:sz w:val="15"/>
          <w:szCs w:val="15"/>
        </w:rPr>
        <w:t>1) принятие Устава Солецкого муниципального района и внесение в него изменений и дополнений;</w:t>
      </w:r>
    </w:p>
    <w:p w:rsidR="00141651" w:rsidRPr="00141651" w:rsidRDefault="00141651" w:rsidP="00141651">
      <w:pPr>
        <w:ind w:firstLine="284"/>
        <w:jc w:val="both"/>
        <w:rPr>
          <w:sz w:val="15"/>
          <w:szCs w:val="15"/>
        </w:rPr>
      </w:pPr>
      <w:r w:rsidRPr="00141651">
        <w:rPr>
          <w:sz w:val="15"/>
          <w:szCs w:val="15"/>
        </w:rPr>
        <w:t>2) утверждение бюджета Солецкого муниципального района и отчета о его исполнении;</w:t>
      </w:r>
    </w:p>
    <w:p w:rsidR="00141651" w:rsidRPr="00141651" w:rsidRDefault="00141651" w:rsidP="00141651">
      <w:pPr>
        <w:ind w:firstLine="284"/>
        <w:jc w:val="both"/>
        <w:rPr>
          <w:sz w:val="15"/>
          <w:szCs w:val="15"/>
        </w:rPr>
      </w:pPr>
      <w:r w:rsidRPr="00141651">
        <w:rPr>
          <w:sz w:val="15"/>
          <w:szCs w:val="15"/>
        </w:rPr>
        <w:t>3) установление, изменение и отмена местных налогов и сборов в соответствии с законодательством Российской Федерации о налогах и сборах;</w:t>
      </w:r>
    </w:p>
    <w:p w:rsidR="00141651" w:rsidRPr="00141651" w:rsidRDefault="00141651" w:rsidP="00141651">
      <w:pPr>
        <w:ind w:firstLine="284"/>
        <w:jc w:val="both"/>
        <w:rPr>
          <w:sz w:val="15"/>
          <w:szCs w:val="15"/>
        </w:rPr>
      </w:pPr>
      <w:r w:rsidRPr="00141651">
        <w:rPr>
          <w:sz w:val="15"/>
          <w:szCs w:val="15"/>
        </w:rPr>
        <w:t>4) утверждение стратегии социально-экономического развития Солецкого муниципального района;</w:t>
      </w:r>
    </w:p>
    <w:p w:rsidR="00141651" w:rsidRPr="00141651" w:rsidRDefault="00141651" w:rsidP="00141651">
      <w:pPr>
        <w:ind w:firstLine="284"/>
        <w:jc w:val="both"/>
        <w:rPr>
          <w:sz w:val="15"/>
          <w:szCs w:val="15"/>
        </w:rPr>
      </w:pPr>
      <w:r w:rsidRPr="00141651">
        <w:rPr>
          <w:sz w:val="15"/>
          <w:szCs w:val="15"/>
        </w:rPr>
        <w:t>5) определение порядка управления и распоряжения имуществом, находящимся в муниципальной собственности;</w:t>
      </w:r>
    </w:p>
    <w:p w:rsidR="00141651" w:rsidRPr="00141651" w:rsidRDefault="00141651" w:rsidP="00141651">
      <w:pPr>
        <w:suppressAutoHyphens/>
        <w:ind w:firstLine="284"/>
        <w:jc w:val="both"/>
        <w:rPr>
          <w:sz w:val="15"/>
          <w:szCs w:val="15"/>
        </w:rPr>
      </w:pPr>
      <w:r w:rsidRPr="00141651">
        <w:rPr>
          <w:sz w:val="15"/>
          <w:szCs w:val="15"/>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41651" w:rsidRPr="00141651" w:rsidRDefault="00141651" w:rsidP="00141651">
      <w:pPr>
        <w:suppressAutoHyphens/>
        <w:ind w:firstLine="284"/>
        <w:jc w:val="both"/>
        <w:rPr>
          <w:sz w:val="15"/>
          <w:szCs w:val="15"/>
        </w:rPr>
      </w:pPr>
      <w:r w:rsidRPr="00141651">
        <w:rPr>
          <w:sz w:val="15"/>
          <w:szCs w:val="15"/>
        </w:rPr>
        <w:t>7) определение порядка участия Солецкого муниципального района в организациях межмуниципального сотрудничества;</w:t>
      </w:r>
    </w:p>
    <w:p w:rsidR="00141651" w:rsidRPr="00141651" w:rsidRDefault="00141651" w:rsidP="00141651">
      <w:pPr>
        <w:suppressAutoHyphens/>
        <w:ind w:firstLine="284"/>
        <w:jc w:val="both"/>
        <w:rPr>
          <w:sz w:val="15"/>
          <w:szCs w:val="15"/>
        </w:rPr>
      </w:pPr>
      <w:r w:rsidRPr="00141651">
        <w:rPr>
          <w:sz w:val="15"/>
          <w:szCs w:val="15"/>
        </w:rPr>
        <w:lastRenderedPageBreak/>
        <w:t>8) определение порядка материально-технического и организационного обеспечения деятельности органов местного самоуправления Солецкого муниципального района;</w:t>
      </w:r>
    </w:p>
    <w:p w:rsidR="00141651" w:rsidRPr="00141651" w:rsidRDefault="00141651" w:rsidP="00141651">
      <w:pPr>
        <w:suppressAutoHyphens/>
        <w:ind w:firstLine="284"/>
        <w:jc w:val="both"/>
        <w:rPr>
          <w:sz w:val="15"/>
          <w:szCs w:val="15"/>
        </w:rPr>
      </w:pPr>
      <w:r w:rsidRPr="00141651">
        <w:rPr>
          <w:sz w:val="15"/>
          <w:szCs w:val="15"/>
        </w:rPr>
        <w:t>9) </w:t>
      </w:r>
      <w:proofErr w:type="gramStart"/>
      <w:r w:rsidRPr="00141651">
        <w:rPr>
          <w:sz w:val="15"/>
          <w:szCs w:val="15"/>
        </w:rPr>
        <w:t>контроль за</w:t>
      </w:r>
      <w:proofErr w:type="gramEnd"/>
      <w:r w:rsidRPr="00141651">
        <w:rPr>
          <w:sz w:val="15"/>
          <w:szCs w:val="15"/>
        </w:rPr>
        <w:t xml:space="preserve"> исполнением органами местного самоуправления и должностными лицами местного самоуправления Солецкого муниципального района полномочий по решению вопросов местного значения;</w:t>
      </w:r>
    </w:p>
    <w:p w:rsidR="00141651" w:rsidRPr="00141651" w:rsidRDefault="00141651" w:rsidP="00141651">
      <w:pPr>
        <w:suppressAutoHyphens/>
        <w:ind w:firstLine="284"/>
        <w:jc w:val="both"/>
        <w:rPr>
          <w:sz w:val="15"/>
          <w:szCs w:val="15"/>
        </w:rPr>
      </w:pPr>
      <w:r w:rsidRPr="00141651">
        <w:rPr>
          <w:sz w:val="15"/>
          <w:szCs w:val="15"/>
        </w:rPr>
        <w:t>10) принятие решения об удалении Главы Солецкого муниципального района в отставку.</w:t>
      </w:r>
    </w:p>
    <w:p w:rsidR="00141651" w:rsidRPr="00141651" w:rsidRDefault="00141651" w:rsidP="00141651">
      <w:pPr>
        <w:suppressAutoHyphens/>
        <w:ind w:firstLine="284"/>
        <w:jc w:val="both"/>
        <w:rPr>
          <w:sz w:val="15"/>
          <w:szCs w:val="15"/>
        </w:rPr>
      </w:pPr>
      <w:r w:rsidRPr="00141651">
        <w:rPr>
          <w:sz w:val="15"/>
          <w:szCs w:val="15"/>
        </w:rPr>
        <w:t>2. Дума Солецкого муниципального района обладает также следующими полномочиями:</w:t>
      </w:r>
    </w:p>
    <w:p w:rsidR="00141651" w:rsidRPr="00141651" w:rsidRDefault="00141651" w:rsidP="00141651">
      <w:pPr>
        <w:suppressAutoHyphens/>
        <w:ind w:firstLine="284"/>
        <w:jc w:val="both"/>
        <w:rPr>
          <w:sz w:val="15"/>
          <w:szCs w:val="15"/>
        </w:rPr>
      </w:pPr>
      <w:r w:rsidRPr="00141651">
        <w:rPr>
          <w:sz w:val="15"/>
          <w:szCs w:val="15"/>
        </w:rPr>
        <w:t>1) заслушивание ежегодных отчетов Главы Солецкого муниципального района о результатах его деятельности и деятельности Администрации Солецкого муниципального района, в том числе о решении вопросов, поставленных Думой Солецкого муниципального района;</w:t>
      </w:r>
    </w:p>
    <w:p w:rsidR="00141651" w:rsidRPr="00141651" w:rsidRDefault="00141651" w:rsidP="00141651">
      <w:pPr>
        <w:suppressAutoHyphens/>
        <w:ind w:firstLine="284"/>
        <w:jc w:val="both"/>
        <w:rPr>
          <w:sz w:val="15"/>
          <w:szCs w:val="15"/>
        </w:rPr>
      </w:pPr>
      <w:r w:rsidRPr="00141651">
        <w:rPr>
          <w:sz w:val="15"/>
          <w:szCs w:val="15"/>
        </w:rPr>
        <w:t>2) определение порядка проведения конкурса на замещение должности Главы Солецкого муниципального района;</w:t>
      </w:r>
    </w:p>
    <w:p w:rsidR="00141651" w:rsidRPr="00141651" w:rsidRDefault="00141651" w:rsidP="00141651">
      <w:pPr>
        <w:suppressAutoHyphens/>
        <w:ind w:firstLine="284"/>
        <w:jc w:val="both"/>
        <w:rPr>
          <w:sz w:val="15"/>
          <w:szCs w:val="15"/>
        </w:rPr>
      </w:pPr>
      <w:r w:rsidRPr="00141651">
        <w:rPr>
          <w:sz w:val="15"/>
          <w:szCs w:val="15"/>
        </w:rPr>
        <w:t>3) избрание Главы Солецкого муниципального района из числа кандидатов, представленных конкурсной комиссией по результатам конкурса;</w:t>
      </w:r>
    </w:p>
    <w:p w:rsidR="00141651" w:rsidRPr="00141651" w:rsidRDefault="00141651" w:rsidP="00141651">
      <w:pPr>
        <w:suppressAutoHyphens/>
        <w:ind w:firstLine="284"/>
        <w:jc w:val="both"/>
        <w:rPr>
          <w:sz w:val="15"/>
          <w:szCs w:val="15"/>
        </w:rPr>
      </w:pPr>
      <w:r w:rsidRPr="00141651">
        <w:rPr>
          <w:sz w:val="15"/>
          <w:szCs w:val="15"/>
        </w:rPr>
        <w:t>4) принятие решения о назначении местного референдума;</w:t>
      </w:r>
    </w:p>
    <w:p w:rsidR="00141651" w:rsidRPr="00141651" w:rsidRDefault="00141651" w:rsidP="00141651">
      <w:pPr>
        <w:suppressAutoHyphens/>
        <w:ind w:firstLine="284"/>
        <w:jc w:val="both"/>
        <w:rPr>
          <w:sz w:val="15"/>
          <w:szCs w:val="15"/>
        </w:rPr>
      </w:pPr>
      <w:r w:rsidRPr="00141651">
        <w:rPr>
          <w:sz w:val="15"/>
          <w:szCs w:val="15"/>
        </w:rPr>
        <w:t>5) назначение в соответствии с настоящим Уставом публичных слушаний и опросов граждан, а также определение порядка проведения таких слушаний и опросов;</w:t>
      </w:r>
    </w:p>
    <w:p w:rsidR="00141651" w:rsidRPr="00141651" w:rsidRDefault="00141651" w:rsidP="00141651">
      <w:pPr>
        <w:suppressAutoHyphens/>
        <w:ind w:firstLine="284"/>
        <w:jc w:val="both"/>
        <w:rPr>
          <w:sz w:val="15"/>
          <w:szCs w:val="15"/>
        </w:rPr>
      </w:pPr>
      <w:r w:rsidRPr="00141651">
        <w:rPr>
          <w:sz w:val="15"/>
          <w:szCs w:val="15"/>
        </w:rPr>
        <w:t>6) назначение и определение порядка проведения собрания и конференции (собрание делегатов) граждан;</w:t>
      </w:r>
    </w:p>
    <w:p w:rsidR="00141651" w:rsidRPr="00141651" w:rsidRDefault="00141651" w:rsidP="00141651">
      <w:pPr>
        <w:suppressAutoHyphens/>
        <w:ind w:firstLine="284"/>
        <w:jc w:val="both"/>
        <w:rPr>
          <w:sz w:val="15"/>
          <w:szCs w:val="15"/>
        </w:rPr>
      </w:pPr>
      <w:r w:rsidRPr="00141651">
        <w:rPr>
          <w:sz w:val="15"/>
          <w:szCs w:val="15"/>
        </w:rPr>
        <w:t>7) принятие предусмотренных настоящим Уставом решений, связанных с изменением границ Солецкого муниципального района, а также с преобразованием Солецкого муниципального района;</w:t>
      </w:r>
    </w:p>
    <w:p w:rsidR="00141651" w:rsidRPr="00141651" w:rsidRDefault="00141651" w:rsidP="00141651">
      <w:pPr>
        <w:suppressAutoHyphens/>
        <w:ind w:firstLine="284"/>
        <w:jc w:val="both"/>
        <w:rPr>
          <w:sz w:val="15"/>
          <w:szCs w:val="15"/>
        </w:rPr>
      </w:pPr>
      <w:r w:rsidRPr="00141651">
        <w:rPr>
          <w:sz w:val="15"/>
          <w:szCs w:val="15"/>
        </w:rPr>
        <w:t>8) утверждение структуры Администрации Солецкого муниципального района по представлению Главы Солецкого муниципального района, принятие Положения об Администрации Солецкого муниципального района;</w:t>
      </w:r>
    </w:p>
    <w:p w:rsidR="00141651" w:rsidRPr="00141651" w:rsidRDefault="00141651" w:rsidP="00141651">
      <w:pPr>
        <w:suppressAutoHyphens/>
        <w:ind w:firstLine="284"/>
        <w:jc w:val="both"/>
        <w:rPr>
          <w:sz w:val="15"/>
          <w:szCs w:val="15"/>
        </w:rPr>
      </w:pPr>
      <w:r w:rsidRPr="00141651">
        <w:rPr>
          <w:sz w:val="15"/>
          <w:szCs w:val="15"/>
        </w:rPr>
        <w:t>9) осуществление права законодательной инициативы в Новгородской областной Думе;</w:t>
      </w:r>
    </w:p>
    <w:p w:rsidR="00141651" w:rsidRPr="00141651" w:rsidRDefault="00141651" w:rsidP="00141651">
      <w:pPr>
        <w:suppressAutoHyphens/>
        <w:ind w:firstLine="284"/>
        <w:jc w:val="both"/>
        <w:rPr>
          <w:sz w:val="15"/>
          <w:szCs w:val="15"/>
        </w:rPr>
      </w:pPr>
      <w:r w:rsidRPr="00141651">
        <w:rPr>
          <w:sz w:val="15"/>
          <w:szCs w:val="15"/>
        </w:rPr>
        <w:t>10) образование</w:t>
      </w:r>
      <w:proofErr w:type="gramStart"/>
      <w:r w:rsidRPr="00141651">
        <w:rPr>
          <w:sz w:val="15"/>
          <w:szCs w:val="15"/>
        </w:rPr>
        <w:t xml:space="preserve"> </w:t>
      </w:r>
      <w:proofErr w:type="spellStart"/>
      <w:r w:rsidRPr="00141651">
        <w:rPr>
          <w:sz w:val="15"/>
          <w:szCs w:val="15"/>
        </w:rPr>
        <w:t>К</w:t>
      </w:r>
      <w:proofErr w:type="gramEnd"/>
      <w:r w:rsidRPr="00141651">
        <w:rPr>
          <w:sz w:val="15"/>
          <w:szCs w:val="15"/>
        </w:rPr>
        <w:t>онтрольно</w:t>
      </w:r>
      <w:proofErr w:type="spellEnd"/>
      <w:r w:rsidRPr="00141651">
        <w:rPr>
          <w:sz w:val="15"/>
          <w:szCs w:val="15"/>
        </w:rPr>
        <w:t xml:space="preserve"> – счетной палаты Солецкого муниципального района, определение в соответствии с настоящим Уставом порядка ее работы и полномочий;</w:t>
      </w:r>
    </w:p>
    <w:p w:rsidR="00141651" w:rsidRPr="00141651" w:rsidRDefault="00141651" w:rsidP="00141651">
      <w:pPr>
        <w:suppressAutoHyphens/>
        <w:ind w:firstLine="284"/>
        <w:jc w:val="both"/>
        <w:rPr>
          <w:sz w:val="15"/>
          <w:szCs w:val="15"/>
        </w:rPr>
      </w:pPr>
      <w:r w:rsidRPr="00141651">
        <w:rPr>
          <w:sz w:val="15"/>
          <w:szCs w:val="15"/>
        </w:rPr>
        <w:t>11) установление официальных символов Солецкого муниципального района;</w:t>
      </w:r>
    </w:p>
    <w:p w:rsidR="00141651" w:rsidRPr="00141651" w:rsidRDefault="00141651" w:rsidP="00141651">
      <w:pPr>
        <w:suppressAutoHyphens/>
        <w:ind w:firstLine="284"/>
        <w:jc w:val="both"/>
        <w:rPr>
          <w:sz w:val="15"/>
          <w:szCs w:val="15"/>
        </w:rPr>
      </w:pPr>
      <w:r w:rsidRPr="00141651">
        <w:rPr>
          <w:sz w:val="15"/>
          <w:szCs w:val="15"/>
        </w:rPr>
        <w:t>12)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Солецкого муниципального района официальной информации о социально-экономическом и культурном развитии Солецкого муниципального района, о развитии его общественной инфраструктуры и иной официальной информации;</w:t>
      </w:r>
    </w:p>
    <w:p w:rsidR="00141651" w:rsidRPr="00141651" w:rsidRDefault="00141651" w:rsidP="00141651">
      <w:pPr>
        <w:suppressAutoHyphens/>
        <w:ind w:firstLine="284"/>
        <w:jc w:val="both"/>
        <w:rPr>
          <w:sz w:val="15"/>
          <w:szCs w:val="15"/>
        </w:rPr>
      </w:pPr>
      <w:r w:rsidRPr="00141651">
        <w:rPr>
          <w:sz w:val="15"/>
          <w:szCs w:val="15"/>
        </w:rPr>
        <w:t>13) определение налоговых ставок в соответствии с законодательством Российской Федерации о налогах и сборах;</w:t>
      </w:r>
    </w:p>
    <w:p w:rsidR="00141651" w:rsidRPr="00141651" w:rsidRDefault="00141651" w:rsidP="00141651">
      <w:pPr>
        <w:suppressAutoHyphens/>
        <w:ind w:firstLine="284"/>
        <w:jc w:val="both"/>
        <w:rPr>
          <w:sz w:val="15"/>
          <w:szCs w:val="15"/>
        </w:rPr>
      </w:pPr>
      <w:r w:rsidRPr="00141651">
        <w:rPr>
          <w:sz w:val="15"/>
          <w:szCs w:val="15"/>
        </w:rPr>
        <w:t xml:space="preserve">14) утверждение схемы территориального планирования Солецкого муниципального района, в том числе внесение изменений в такую схему; </w:t>
      </w:r>
    </w:p>
    <w:p w:rsidR="00141651" w:rsidRPr="00141651" w:rsidRDefault="00141651" w:rsidP="00141651">
      <w:pPr>
        <w:suppressAutoHyphens/>
        <w:ind w:firstLine="284"/>
        <w:jc w:val="both"/>
        <w:rPr>
          <w:sz w:val="15"/>
          <w:szCs w:val="15"/>
        </w:rPr>
      </w:pPr>
      <w:r w:rsidRPr="00141651">
        <w:rPr>
          <w:sz w:val="15"/>
          <w:szCs w:val="15"/>
        </w:rPr>
        <w:t>15) определение, в соответствии с земельным законодательством, порядка предоставления и изъятия земельных участков;</w:t>
      </w:r>
    </w:p>
    <w:p w:rsidR="00141651" w:rsidRPr="00141651" w:rsidRDefault="00141651" w:rsidP="00141651">
      <w:pPr>
        <w:suppressAutoHyphens/>
        <w:ind w:firstLine="284"/>
        <w:jc w:val="both"/>
        <w:rPr>
          <w:sz w:val="15"/>
          <w:szCs w:val="15"/>
        </w:rPr>
      </w:pPr>
      <w:r w:rsidRPr="00141651">
        <w:rPr>
          <w:sz w:val="15"/>
          <w:szCs w:val="15"/>
        </w:rPr>
        <w:t>16) принятие решений о целях, формах, суммах муниципальных заимствований;</w:t>
      </w:r>
    </w:p>
    <w:p w:rsidR="00141651" w:rsidRPr="00141651" w:rsidRDefault="00141651" w:rsidP="00141651">
      <w:pPr>
        <w:suppressAutoHyphens/>
        <w:ind w:firstLine="284"/>
        <w:jc w:val="both"/>
        <w:rPr>
          <w:sz w:val="15"/>
          <w:szCs w:val="15"/>
        </w:rPr>
      </w:pPr>
      <w:r w:rsidRPr="00141651">
        <w:rPr>
          <w:sz w:val="15"/>
          <w:szCs w:val="15"/>
        </w:rPr>
        <w:t xml:space="preserve">17)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w:t>
      </w:r>
    </w:p>
    <w:p w:rsidR="00141651" w:rsidRPr="00141651" w:rsidRDefault="00141651" w:rsidP="00141651">
      <w:pPr>
        <w:suppressAutoHyphens/>
        <w:ind w:firstLine="284"/>
        <w:jc w:val="both"/>
        <w:rPr>
          <w:sz w:val="15"/>
          <w:szCs w:val="15"/>
        </w:rPr>
      </w:pPr>
      <w:r w:rsidRPr="00141651">
        <w:rPr>
          <w:sz w:val="15"/>
          <w:szCs w:val="15"/>
        </w:rPr>
        <w:t xml:space="preserve">18) заслушивание ежегодных </w:t>
      </w:r>
      <w:proofErr w:type="gramStart"/>
      <w:r w:rsidRPr="00141651">
        <w:rPr>
          <w:sz w:val="15"/>
          <w:szCs w:val="15"/>
        </w:rPr>
        <w:t>отчетов начальника отдела Министерства внутренних дел России</w:t>
      </w:r>
      <w:proofErr w:type="gramEnd"/>
      <w:r w:rsidRPr="00141651">
        <w:rPr>
          <w:sz w:val="15"/>
          <w:szCs w:val="15"/>
        </w:rPr>
        <w:t xml:space="preserve"> по Солецкому району о результатах деятельности отдела Министерства внутренних дел России по Солецкому району;</w:t>
      </w:r>
    </w:p>
    <w:p w:rsidR="00141651" w:rsidRPr="00141651" w:rsidRDefault="00141651" w:rsidP="00141651">
      <w:pPr>
        <w:suppressAutoHyphens/>
        <w:ind w:firstLine="284"/>
        <w:jc w:val="both"/>
        <w:rPr>
          <w:sz w:val="15"/>
          <w:szCs w:val="15"/>
        </w:rPr>
      </w:pPr>
      <w:r w:rsidRPr="00141651">
        <w:rPr>
          <w:sz w:val="15"/>
          <w:szCs w:val="15"/>
        </w:rPr>
        <w:t>19) установление денежного содержания лиц, замещающих выборные должности Солецкого муниципального района;</w:t>
      </w:r>
    </w:p>
    <w:p w:rsidR="00141651" w:rsidRPr="00141651" w:rsidRDefault="00141651" w:rsidP="00141651">
      <w:pPr>
        <w:suppressAutoHyphens/>
        <w:ind w:firstLine="284"/>
        <w:jc w:val="both"/>
        <w:rPr>
          <w:sz w:val="15"/>
          <w:szCs w:val="15"/>
        </w:rPr>
      </w:pPr>
      <w:r w:rsidRPr="00141651">
        <w:rPr>
          <w:sz w:val="15"/>
          <w:szCs w:val="15"/>
        </w:rPr>
        <w:t>20) иными полномочиями, определенными федеральными и областными законами.</w:t>
      </w:r>
    </w:p>
    <w:p w:rsidR="00141651" w:rsidRPr="00141651" w:rsidRDefault="00141651" w:rsidP="00141651">
      <w:pPr>
        <w:ind w:firstLine="284"/>
        <w:jc w:val="both"/>
        <w:outlineLvl w:val="2"/>
        <w:rPr>
          <w:b/>
          <w:sz w:val="15"/>
          <w:szCs w:val="15"/>
        </w:rPr>
      </w:pPr>
      <w:r w:rsidRPr="00141651">
        <w:rPr>
          <w:b/>
          <w:sz w:val="15"/>
          <w:szCs w:val="15"/>
        </w:rPr>
        <w:t>Статья 27. Досрочное прекращение полномочий Думы Солецкого муниципального района</w:t>
      </w:r>
    </w:p>
    <w:p w:rsidR="00141651" w:rsidRPr="00141651" w:rsidRDefault="00141651" w:rsidP="00141651">
      <w:pPr>
        <w:ind w:firstLine="284"/>
        <w:jc w:val="both"/>
        <w:rPr>
          <w:sz w:val="15"/>
          <w:szCs w:val="15"/>
        </w:rPr>
      </w:pPr>
      <w:r w:rsidRPr="00141651">
        <w:rPr>
          <w:sz w:val="15"/>
          <w:szCs w:val="15"/>
        </w:rPr>
        <w:t>1. Полномочия Думы Солецкого муниципального района могут быть прекращены досрочно в порядке и по основаниям, которые предусмотрены Федеральным законом № 131-ФЗ.</w:t>
      </w:r>
    </w:p>
    <w:p w:rsidR="00141651" w:rsidRPr="00141651" w:rsidRDefault="00141651" w:rsidP="00141651">
      <w:pPr>
        <w:ind w:firstLine="284"/>
        <w:jc w:val="both"/>
        <w:rPr>
          <w:sz w:val="15"/>
          <w:szCs w:val="15"/>
        </w:rPr>
      </w:pPr>
      <w:r w:rsidRPr="00141651">
        <w:rPr>
          <w:sz w:val="15"/>
          <w:szCs w:val="15"/>
        </w:rPr>
        <w:t>2. Полномочия Думы Солецкого муниципального района также прекращаются:</w:t>
      </w:r>
    </w:p>
    <w:p w:rsidR="00141651" w:rsidRPr="00141651" w:rsidRDefault="00141651" w:rsidP="00141651">
      <w:pPr>
        <w:ind w:firstLine="284"/>
        <w:jc w:val="both"/>
        <w:rPr>
          <w:sz w:val="15"/>
          <w:szCs w:val="15"/>
        </w:rPr>
      </w:pPr>
      <w:r w:rsidRPr="00141651">
        <w:rPr>
          <w:sz w:val="15"/>
          <w:szCs w:val="15"/>
        </w:rPr>
        <w:t xml:space="preserve">1) в случае принятия Думой Солецкого муниципального района решения о самороспуске. При этом решение о самороспуске принимается </w:t>
      </w:r>
      <w:r w:rsidRPr="00141651">
        <w:rPr>
          <w:sz w:val="15"/>
          <w:szCs w:val="15"/>
        </w:rPr>
        <w:lastRenderedPageBreak/>
        <w:t>не менее чем двумя третями голосов от установленной численности депутатов Думы Солецкого муниципального района – со дня принятия такого решения;</w:t>
      </w:r>
    </w:p>
    <w:p w:rsidR="00141651" w:rsidRPr="00141651" w:rsidRDefault="00141651" w:rsidP="00141651">
      <w:pPr>
        <w:ind w:firstLine="284"/>
        <w:jc w:val="both"/>
        <w:rPr>
          <w:sz w:val="15"/>
          <w:szCs w:val="15"/>
        </w:rPr>
      </w:pPr>
      <w:r w:rsidRPr="00141651">
        <w:rPr>
          <w:sz w:val="15"/>
          <w:szCs w:val="15"/>
        </w:rPr>
        <w:t xml:space="preserve">2) в случае вступления в силу решения Новгородского областного суда о неправомочности данного состава депутатов Думы Солецкого муниципального района, в том числе в связи со сложением депутатами своих полномочий - со дня вступления в силу указанного решения областного суда; </w:t>
      </w:r>
    </w:p>
    <w:p w:rsidR="00141651" w:rsidRPr="00141651" w:rsidRDefault="00141651" w:rsidP="00141651">
      <w:pPr>
        <w:ind w:firstLine="284"/>
        <w:jc w:val="both"/>
        <w:rPr>
          <w:sz w:val="15"/>
          <w:szCs w:val="15"/>
        </w:rPr>
      </w:pPr>
      <w:r w:rsidRPr="00141651">
        <w:rPr>
          <w:sz w:val="15"/>
          <w:szCs w:val="15"/>
        </w:rPr>
        <w:t>3) в случае преобразования Солецкого муниципального района, осуществляемого в соответствии с Федеральным законом № 131-ФЗ, а также в случае упразднения Солецкого муниципального района - со дня формирования представительного органа вновь образованного муниципального образования;</w:t>
      </w:r>
    </w:p>
    <w:p w:rsidR="00141651" w:rsidRPr="00141651" w:rsidRDefault="00141651" w:rsidP="00141651">
      <w:pPr>
        <w:ind w:firstLine="284"/>
        <w:jc w:val="both"/>
        <w:rPr>
          <w:i/>
          <w:sz w:val="15"/>
          <w:szCs w:val="15"/>
        </w:rPr>
      </w:pPr>
      <w:r w:rsidRPr="00141651">
        <w:rPr>
          <w:sz w:val="15"/>
          <w:szCs w:val="15"/>
        </w:rPr>
        <w:t>4) в случае увеличения численности избирателей Солецкого муниципального района более чем на 25 процентов, произошедшего вследствие изменения границ Солецкого муниципального района - со дня избрания Думы Солецкого муниципального района нового созыва в правомочном составе.</w:t>
      </w:r>
    </w:p>
    <w:p w:rsidR="00141651" w:rsidRPr="00141651" w:rsidRDefault="00141651" w:rsidP="00141651">
      <w:pPr>
        <w:ind w:firstLine="284"/>
        <w:jc w:val="both"/>
        <w:rPr>
          <w:sz w:val="15"/>
          <w:szCs w:val="15"/>
        </w:rPr>
      </w:pPr>
      <w:r w:rsidRPr="00141651">
        <w:rPr>
          <w:sz w:val="15"/>
          <w:szCs w:val="15"/>
        </w:rPr>
        <w:t>3. Досрочное прекращение полномочий Думы Солецкого муниципального района влечет досрочное прекращение полномочий её депутатов.</w:t>
      </w:r>
    </w:p>
    <w:p w:rsidR="00141651" w:rsidRPr="00141651" w:rsidRDefault="00141651" w:rsidP="00141651">
      <w:pPr>
        <w:ind w:firstLine="284"/>
        <w:jc w:val="both"/>
        <w:rPr>
          <w:sz w:val="15"/>
          <w:szCs w:val="15"/>
        </w:rPr>
      </w:pPr>
      <w:r w:rsidRPr="00141651">
        <w:rPr>
          <w:sz w:val="15"/>
          <w:szCs w:val="15"/>
        </w:rPr>
        <w:t>В случае досрочного прекращения полномочий Думы Солецкого муниципального района, представительные органы поселений, входящих в состав Солецкого муниципального района обязаны в течение одного месяца избрать в состав Думы Солецкого муниципального района других депутатов.</w:t>
      </w:r>
    </w:p>
    <w:p w:rsidR="00141651" w:rsidRPr="00141651" w:rsidRDefault="00141651" w:rsidP="00141651">
      <w:pPr>
        <w:ind w:firstLine="284"/>
        <w:jc w:val="both"/>
        <w:outlineLvl w:val="2"/>
        <w:rPr>
          <w:b/>
          <w:sz w:val="15"/>
          <w:szCs w:val="15"/>
        </w:rPr>
      </w:pPr>
      <w:r w:rsidRPr="00141651">
        <w:rPr>
          <w:b/>
          <w:sz w:val="15"/>
          <w:szCs w:val="15"/>
        </w:rPr>
        <w:t>Статья 28. Депутат Думы Солецкого муниципального района</w:t>
      </w:r>
    </w:p>
    <w:p w:rsidR="00141651" w:rsidRPr="00141651" w:rsidRDefault="00141651" w:rsidP="00141651">
      <w:pPr>
        <w:pStyle w:val="ConsPlusNormal"/>
        <w:ind w:firstLine="284"/>
        <w:jc w:val="both"/>
        <w:rPr>
          <w:rFonts w:ascii="Times New Roman" w:hAnsi="Times New Roman" w:cs="Times New Roman"/>
          <w:sz w:val="15"/>
          <w:szCs w:val="15"/>
        </w:rPr>
      </w:pPr>
      <w:r w:rsidRPr="00141651">
        <w:rPr>
          <w:rFonts w:ascii="Times New Roman" w:hAnsi="Times New Roman" w:cs="Times New Roman"/>
          <w:sz w:val="15"/>
          <w:szCs w:val="15"/>
        </w:rPr>
        <w:t>1. </w:t>
      </w:r>
      <w:proofErr w:type="gramStart"/>
      <w:r w:rsidRPr="00141651">
        <w:rPr>
          <w:rFonts w:ascii="Times New Roman" w:hAnsi="Times New Roman" w:cs="Times New Roman"/>
          <w:sz w:val="15"/>
          <w:szCs w:val="15"/>
        </w:rPr>
        <w:t>Полномочия депутата Думы Солецкого муниципального района, являющегося депутатом Совета депутатов поселения, входящего в состав муниципального района, начинаются со дня избрания депутата Совета депутатов данного поселения депутатом Думы Солецкого муниципального района и заканчиваются со дня вступления в силу решения об очередном избрании в состав Думы Солецкого муниципального района депутата от данного поселения.</w:t>
      </w:r>
      <w:proofErr w:type="gramEnd"/>
    </w:p>
    <w:p w:rsidR="00141651" w:rsidRPr="00141651" w:rsidRDefault="00141651" w:rsidP="00141651">
      <w:pPr>
        <w:pStyle w:val="ConsPlusNormal"/>
        <w:ind w:firstLine="284"/>
        <w:jc w:val="both"/>
        <w:rPr>
          <w:rFonts w:ascii="Times New Roman" w:hAnsi="Times New Roman" w:cs="Times New Roman"/>
          <w:sz w:val="15"/>
          <w:szCs w:val="15"/>
        </w:rPr>
      </w:pPr>
      <w:r w:rsidRPr="00141651">
        <w:rPr>
          <w:rFonts w:ascii="Times New Roman" w:hAnsi="Times New Roman" w:cs="Times New Roman"/>
          <w:sz w:val="15"/>
          <w:szCs w:val="15"/>
        </w:rPr>
        <w:t>Полномочия депутата Думы Солецкого муниципального района, являющегося Главой поселения, входящего в состав муниципального района, начинаются со дня вступления в должность Главы поселения и прекращаются со дня вступления в должность вновь избранного Главы поселения.</w:t>
      </w:r>
    </w:p>
    <w:p w:rsidR="00141651" w:rsidRPr="00141651" w:rsidRDefault="00141651" w:rsidP="00141651">
      <w:pPr>
        <w:pStyle w:val="ConsPlusNormal"/>
        <w:ind w:firstLine="284"/>
        <w:jc w:val="both"/>
        <w:rPr>
          <w:rFonts w:ascii="Times New Roman" w:hAnsi="Times New Roman" w:cs="Times New Roman"/>
          <w:sz w:val="15"/>
          <w:szCs w:val="15"/>
        </w:rPr>
      </w:pPr>
      <w:r w:rsidRPr="00141651">
        <w:rPr>
          <w:rFonts w:ascii="Times New Roman" w:hAnsi="Times New Roman" w:cs="Times New Roman"/>
          <w:sz w:val="15"/>
          <w:szCs w:val="15"/>
        </w:rPr>
        <w:t>2. Депутат представляет в Думе Солецкого муниципального района интересы своих избирателей и отчитывается перед ними о своей деятельности в порядке, установленном решением Думы Солецкого муниципального района.</w:t>
      </w:r>
    </w:p>
    <w:p w:rsidR="00141651" w:rsidRPr="00141651" w:rsidRDefault="00141651" w:rsidP="00141651">
      <w:pPr>
        <w:pStyle w:val="ConsPlusNormal"/>
        <w:ind w:firstLine="284"/>
        <w:jc w:val="both"/>
        <w:rPr>
          <w:rFonts w:ascii="Times New Roman" w:hAnsi="Times New Roman" w:cs="Times New Roman"/>
          <w:sz w:val="15"/>
          <w:szCs w:val="15"/>
        </w:rPr>
      </w:pPr>
      <w:r w:rsidRPr="00141651">
        <w:rPr>
          <w:rFonts w:ascii="Times New Roman" w:hAnsi="Times New Roman" w:cs="Times New Roman"/>
          <w:sz w:val="15"/>
          <w:szCs w:val="15"/>
        </w:rPr>
        <w:t>3. Депутат осуществляет свои полномочия на непостоянной основе без отрыва от основной деятельности (работы).</w:t>
      </w:r>
    </w:p>
    <w:p w:rsidR="00141651" w:rsidRPr="00141651" w:rsidRDefault="00141651" w:rsidP="00141651">
      <w:pPr>
        <w:pStyle w:val="ConsPlusNormal"/>
        <w:ind w:firstLine="284"/>
        <w:jc w:val="both"/>
        <w:rPr>
          <w:rFonts w:ascii="Times New Roman" w:hAnsi="Times New Roman" w:cs="Times New Roman"/>
          <w:sz w:val="15"/>
          <w:szCs w:val="15"/>
        </w:rPr>
      </w:pPr>
      <w:r w:rsidRPr="00141651">
        <w:rPr>
          <w:rFonts w:ascii="Times New Roman" w:hAnsi="Times New Roman" w:cs="Times New Roman"/>
          <w:sz w:val="15"/>
          <w:szCs w:val="15"/>
        </w:rPr>
        <w:t>4. Формами осуществления депутатом своих полномочий являются:</w:t>
      </w:r>
    </w:p>
    <w:p w:rsidR="00141651" w:rsidRPr="00141651" w:rsidRDefault="00141651" w:rsidP="00141651">
      <w:pPr>
        <w:pStyle w:val="ConsPlusNormal"/>
        <w:ind w:firstLine="284"/>
        <w:jc w:val="both"/>
        <w:rPr>
          <w:rFonts w:ascii="Times New Roman" w:hAnsi="Times New Roman" w:cs="Times New Roman"/>
          <w:sz w:val="15"/>
          <w:szCs w:val="15"/>
        </w:rPr>
      </w:pPr>
      <w:r w:rsidRPr="00141651">
        <w:rPr>
          <w:rFonts w:ascii="Times New Roman" w:hAnsi="Times New Roman" w:cs="Times New Roman"/>
          <w:sz w:val="15"/>
          <w:szCs w:val="15"/>
        </w:rPr>
        <w:t>участие в заседаниях Думы Солецкого муниципального района;</w:t>
      </w:r>
    </w:p>
    <w:p w:rsidR="00141651" w:rsidRPr="00141651" w:rsidRDefault="00141651" w:rsidP="00141651">
      <w:pPr>
        <w:pStyle w:val="ConsPlusNormal"/>
        <w:ind w:firstLine="284"/>
        <w:jc w:val="both"/>
        <w:rPr>
          <w:rFonts w:ascii="Times New Roman" w:hAnsi="Times New Roman" w:cs="Times New Roman"/>
          <w:sz w:val="15"/>
          <w:szCs w:val="15"/>
        </w:rPr>
      </w:pPr>
      <w:r w:rsidRPr="00141651">
        <w:rPr>
          <w:rFonts w:ascii="Times New Roman" w:hAnsi="Times New Roman" w:cs="Times New Roman"/>
          <w:sz w:val="15"/>
          <w:szCs w:val="15"/>
        </w:rPr>
        <w:t>участие в работе комиссий Думы Солецкого муниципального района;</w:t>
      </w:r>
    </w:p>
    <w:p w:rsidR="00141651" w:rsidRPr="00141651" w:rsidRDefault="00141651" w:rsidP="00141651">
      <w:pPr>
        <w:pStyle w:val="ConsPlusNormal"/>
        <w:ind w:firstLine="284"/>
        <w:jc w:val="both"/>
        <w:rPr>
          <w:rFonts w:ascii="Times New Roman" w:hAnsi="Times New Roman" w:cs="Times New Roman"/>
          <w:sz w:val="15"/>
          <w:szCs w:val="15"/>
        </w:rPr>
      </w:pPr>
      <w:r w:rsidRPr="00141651">
        <w:rPr>
          <w:rFonts w:ascii="Times New Roman" w:hAnsi="Times New Roman" w:cs="Times New Roman"/>
          <w:sz w:val="15"/>
          <w:szCs w:val="15"/>
        </w:rPr>
        <w:t>подготовка и внесение проектов решений на рассмотрение Думы Солецкого муниципального района;</w:t>
      </w:r>
    </w:p>
    <w:p w:rsidR="00141651" w:rsidRPr="00141651" w:rsidRDefault="00141651" w:rsidP="00141651">
      <w:pPr>
        <w:pStyle w:val="ConsPlusNormal"/>
        <w:ind w:firstLine="284"/>
        <w:jc w:val="both"/>
        <w:rPr>
          <w:rFonts w:ascii="Times New Roman" w:hAnsi="Times New Roman" w:cs="Times New Roman"/>
          <w:sz w:val="15"/>
          <w:szCs w:val="15"/>
        </w:rPr>
      </w:pPr>
      <w:r w:rsidRPr="00141651">
        <w:rPr>
          <w:rFonts w:ascii="Times New Roman" w:hAnsi="Times New Roman" w:cs="Times New Roman"/>
          <w:sz w:val="15"/>
          <w:szCs w:val="15"/>
        </w:rPr>
        <w:t>участие в выполнении поручений Думы Солецкого муниципального района.</w:t>
      </w:r>
    </w:p>
    <w:p w:rsidR="00141651" w:rsidRPr="00141651" w:rsidRDefault="00141651" w:rsidP="00141651">
      <w:pPr>
        <w:pStyle w:val="ConsPlusNormal"/>
        <w:ind w:firstLine="284"/>
        <w:jc w:val="both"/>
        <w:rPr>
          <w:rFonts w:ascii="Times New Roman" w:hAnsi="Times New Roman" w:cs="Times New Roman"/>
          <w:sz w:val="15"/>
          <w:szCs w:val="15"/>
        </w:rPr>
      </w:pPr>
      <w:r w:rsidRPr="00141651">
        <w:rPr>
          <w:rFonts w:ascii="Times New Roman" w:hAnsi="Times New Roman" w:cs="Times New Roman"/>
          <w:sz w:val="15"/>
          <w:szCs w:val="15"/>
        </w:rPr>
        <w:t xml:space="preserve">5. Статус депутата и ограничения, связанные с депутатской деятельностью, устанавливаются </w:t>
      </w:r>
      <w:r w:rsidRPr="00141651">
        <w:rPr>
          <w:rFonts w:ascii="Times New Roman" w:eastAsia="Calibri" w:hAnsi="Times New Roman" w:cs="Times New Roman"/>
          <w:sz w:val="15"/>
          <w:szCs w:val="15"/>
        </w:rPr>
        <w:t>Федеральным законом № 131-ФЗ</w:t>
      </w:r>
      <w:r w:rsidRPr="00141651">
        <w:rPr>
          <w:rFonts w:ascii="Times New Roman" w:hAnsi="Times New Roman" w:cs="Times New Roman"/>
          <w:sz w:val="15"/>
          <w:szCs w:val="15"/>
        </w:rPr>
        <w:t>.</w:t>
      </w:r>
    </w:p>
    <w:p w:rsidR="00141651" w:rsidRPr="00141651" w:rsidRDefault="00141651" w:rsidP="00141651">
      <w:pPr>
        <w:pStyle w:val="ConsPlusNormal"/>
        <w:ind w:firstLine="284"/>
        <w:jc w:val="both"/>
        <w:rPr>
          <w:rFonts w:ascii="Times New Roman" w:hAnsi="Times New Roman" w:cs="Times New Roman"/>
          <w:sz w:val="15"/>
          <w:szCs w:val="15"/>
        </w:rPr>
      </w:pPr>
      <w:r w:rsidRPr="00141651">
        <w:rPr>
          <w:rFonts w:ascii="Times New Roman" w:hAnsi="Times New Roman" w:cs="Times New Roman"/>
          <w:sz w:val="15"/>
          <w:szCs w:val="15"/>
        </w:rPr>
        <w:t>6. Депутату гарантируются условия для беспрепятственного и эффективного осуществления полномочий, защита прав, чести и достоинства.</w:t>
      </w:r>
    </w:p>
    <w:p w:rsidR="00141651" w:rsidRPr="00141651" w:rsidRDefault="00141651" w:rsidP="00141651">
      <w:pPr>
        <w:ind w:firstLine="284"/>
        <w:jc w:val="both"/>
        <w:rPr>
          <w:sz w:val="15"/>
          <w:szCs w:val="15"/>
        </w:rPr>
      </w:pPr>
      <w:r w:rsidRPr="00141651">
        <w:rPr>
          <w:sz w:val="15"/>
          <w:szCs w:val="15"/>
        </w:rPr>
        <w:t>7. Полномочия депутата Думы Солецкого муниципального района прекращаются досрочно в случаях:</w:t>
      </w:r>
    </w:p>
    <w:p w:rsidR="00141651" w:rsidRPr="00141651" w:rsidRDefault="00141651" w:rsidP="00141651">
      <w:pPr>
        <w:pStyle w:val="ConsPlusNormal"/>
        <w:ind w:firstLine="284"/>
        <w:jc w:val="both"/>
        <w:rPr>
          <w:rFonts w:ascii="Times New Roman" w:hAnsi="Times New Roman" w:cs="Times New Roman"/>
          <w:sz w:val="15"/>
          <w:szCs w:val="15"/>
        </w:rPr>
      </w:pPr>
      <w:r w:rsidRPr="00141651">
        <w:rPr>
          <w:rFonts w:ascii="Times New Roman" w:hAnsi="Times New Roman" w:cs="Times New Roman"/>
          <w:sz w:val="15"/>
          <w:szCs w:val="15"/>
        </w:rPr>
        <w:t>1) смерти - со дня смерти;</w:t>
      </w:r>
    </w:p>
    <w:p w:rsidR="00141651" w:rsidRPr="00141651" w:rsidRDefault="00141651" w:rsidP="00141651">
      <w:pPr>
        <w:pStyle w:val="ConsPlusNormal"/>
        <w:ind w:firstLine="284"/>
        <w:jc w:val="both"/>
        <w:rPr>
          <w:rFonts w:ascii="Times New Roman" w:hAnsi="Times New Roman" w:cs="Times New Roman"/>
          <w:sz w:val="15"/>
          <w:szCs w:val="15"/>
        </w:rPr>
      </w:pPr>
      <w:r w:rsidRPr="00141651">
        <w:rPr>
          <w:rFonts w:ascii="Times New Roman" w:hAnsi="Times New Roman" w:cs="Times New Roman"/>
          <w:sz w:val="15"/>
          <w:szCs w:val="15"/>
        </w:rPr>
        <w:t>2) отставки по собственному желанию - со дня подачи депутатом заявления об отставке в Думу Солецкого муниципального района. Дума Солецкого муниципального района обеспечивает официальное опубликование информации об отставке депутата;</w:t>
      </w:r>
    </w:p>
    <w:p w:rsidR="00141651" w:rsidRPr="00141651" w:rsidRDefault="00141651" w:rsidP="00141651">
      <w:pPr>
        <w:pStyle w:val="ConsPlusNormal"/>
        <w:ind w:firstLine="284"/>
        <w:jc w:val="both"/>
        <w:rPr>
          <w:rFonts w:ascii="Times New Roman" w:hAnsi="Times New Roman" w:cs="Times New Roman"/>
          <w:sz w:val="15"/>
          <w:szCs w:val="15"/>
        </w:rPr>
      </w:pPr>
      <w:r w:rsidRPr="00141651">
        <w:rPr>
          <w:rFonts w:ascii="Times New Roman" w:hAnsi="Times New Roman" w:cs="Times New Roman"/>
          <w:sz w:val="15"/>
          <w:szCs w:val="15"/>
        </w:rPr>
        <w:t>3) признания судом недееспособным или ограниченно дееспособным - со дня вступления в силу соответствующего решения суда;</w:t>
      </w:r>
    </w:p>
    <w:p w:rsidR="00141651" w:rsidRPr="00141651" w:rsidRDefault="00141651" w:rsidP="00141651">
      <w:pPr>
        <w:pStyle w:val="ConsPlusNormal"/>
        <w:ind w:firstLine="284"/>
        <w:jc w:val="both"/>
        <w:rPr>
          <w:rFonts w:ascii="Times New Roman" w:hAnsi="Times New Roman" w:cs="Times New Roman"/>
          <w:sz w:val="15"/>
          <w:szCs w:val="15"/>
        </w:rPr>
      </w:pPr>
      <w:r w:rsidRPr="00141651">
        <w:rPr>
          <w:rFonts w:ascii="Times New Roman" w:hAnsi="Times New Roman" w:cs="Times New Roman"/>
          <w:sz w:val="15"/>
          <w:szCs w:val="15"/>
        </w:rPr>
        <w:t>4) признания судом безвестно отсутствующим или объявления умершим - со дня вступления в силу соответствующего решения суда;</w:t>
      </w:r>
    </w:p>
    <w:p w:rsidR="00141651" w:rsidRPr="00141651" w:rsidRDefault="00141651" w:rsidP="00141651">
      <w:pPr>
        <w:pStyle w:val="ConsPlusNormal"/>
        <w:ind w:firstLine="284"/>
        <w:jc w:val="both"/>
        <w:rPr>
          <w:rFonts w:ascii="Times New Roman" w:hAnsi="Times New Roman" w:cs="Times New Roman"/>
          <w:sz w:val="15"/>
          <w:szCs w:val="15"/>
        </w:rPr>
      </w:pPr>
      <w:r w:rsidRPr="00141651">
        <w:rPr>
          <w:rFonts w:ascii="Times New Roman" w:hAnsi="Times New Roman" w:cs="Times New Roman"/>
          <w:sz w:val="15"/>
          <w:szCs w:val="15"/>
        </w:rPr>
        <w:t>5) вступления в отношении его в законную силу обвинительного приговора суда - со дня вступления в силу соответствующего приговора суда;</w:t>
      </w:r>
    </w:p>
    <w:p w:rsidR="00141651" w:rsidRPr="00141651" w:rsidRDefault="00141651" w:rsidP="00141651">
      <w:pPr>
        <w:pStyle w:val="ConsPlusNormal"/>
        <w:ind w:firstLine="284"/>
        <w:jc w:val="both"/>
        <w:rPr>
          <w:rFonts w:ascii="Times New Roman" w:hAnsi="Times New Roman" w:cs="Times New Roman"/>
          <w:sz w:val="15"/>
          <w:szCs w:val="15"/>
        </w:rPr>
      </w:pPr>
      <w:r w:rsidRPr="00141651">
        <w:rPr>
          <w:rFonts w:ascii="Times New Roman" w:hAnsi="Times New Roman" w:cs="Times New Roman"/>
          <w:sz w:val="15"/>
          <w:szCs w:val="15"/>
        </w:rPr>
        <w:t>6) выезда за пределы Российской Федерации на постоянное место жительства - со дня такого выезда;</w:t>
      </w:r>
    </w:p>
    <w:p w:rsidR="00141651" w:rsidRPr="00141651" w:rsidRDefault="00141651" w:rsidP="00141651">
      <w:pPr>
        <w:pStyle w:val="ConsPlusNormal"/>
        <w:ind w:firstLine="284"/>
        <w:jc w:val="both"/>
        <w:rPr>
          <w:rFonts w:ascii="Times New Roman" w:hAnsi="Times New Roman" w:cs="Times New Roman"/>
          <w:sz w:val="15"/>
          <w:szCs w:val="15"/>
        </w:rPr>
      </w:pPr>
      <w:bookmarkStart w:id="25" w:name="P530"/>
      <w:bookmarkEnd w:id="25"/>
      <w:proofErr w:type="gramStart"/>
      <w:r w:rsidRPr="00141651">
        <w:rPr>
          <w:rFonts w:ascii="Times New Roman" w:hAnsi="Times New Roman" w:cs="Times New Roman"/>
          <w:sz w:val="15"/>
          <w:szCs w:val="15"/>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w:t>
      </w:r>
      <w:r w:rsidRPr="00141651">
        <w:rPr>
          <w:rFonts w:ascii="Times New Roman" w:hAnsi="Times New Roman" w:cs="Times New Roman"/>
          <w:sz w:val="15"/>
          <w:szCs w:val="15"/>
        </w:rPr>
        <w:lastRenderedPageBreak/>
        <w:t>самоуправления, приобретения им гражданства иностранного государства или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141651">
        <w:rPr>
          <w:rFonts w:ascii="Times New Roman" w:hAnsi="Times New Roman" w:cs="Times New Roman"/>
          <w:sz w:val="15"/>
          <w:szCs w:val="15"/>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 со дня наступления фактов, указанных в настоящем пункте;</w:t>
      </w:r>
    </w:p>
    <w:p w:rsidR="00141651" w:rsidRPr="00141651" w:rsidRDefault="00141651" w:rsidP="00141651">
      <w:pPr>
        <w:pStyle w:val="ConsPlusNormal"/>
        <w:ind w:firstLine="284"/>
        <w:jc w:val="both"/>
        <w:rPr>
          <w:rFonts w:ascii="Times New Roman" w:hAnsi="Times New Roman" w:cs="Times New Roman"/>
          <w:sz w:val="15"/>
          <w:szCs w:val="15"/>
        </w:rPr>
      </w:pPr>
      <w:r w:rsidRPr="00141651">
        <w:rPr>
          <w:rFonts w:ascii="Times New Roman" w:hAnsi="Times New Roman" w:cs="Times New Roman"/>
          <w:sz w:val="15"/>
          <w:szCs w:val="15"/>
        </w:rPr>
        <w:t>8) отзыва избирателями со дня опубликования итогов голосования по отзыву депутата;</w:t>
      </w:r>
    </w:p>
    <w:p w:rsidR="00141651" w:rsidRPr="00141651" w:rsidRDefault="00141651" w:rsidP="00141651">
      <w:pPr>
        <w:pStyle w:val="ConsPlusNormal"/>
        <w:ind w:firstLine="284"/>
        <w:jc w:val="both"/>
        <w:rPr>
          <w:rFonts w:ascii="Times New Roman" w:hAnsi="Times New Roman" w:cs="Times New Roman"/>
          <w:sz w:val="15"/>
          <w:szCs w:val="15"/>
        </w:rPr>
      </w:pPr>
      <w:r w:rsidRPr="00141651">
        <w:rPr>
          <w:rFonts w:ascii="Times New Roman" w:hAnsi="Times New Roman" w:cs="Times New Roman"/>
          <w:sz w:val="15"/>
          <w:szCs w:val="15"/>
        </w:rPr>
        <w:t>9) досрочного прекращения полномочий Думы Солецкого муниципального района - со дня прекращения её полномочий;</w:t>
      </w:r>
    </w:p>
    <w:p w:rsidR="00141651" w:rsidRPr="00141651" w:rsidRDefault="00141651" w:rsidP="00141651">
      <w:pPr>
        <w:pStyle w:val="ConsPlusNormal"/>
        <w:ind w:firstLine="284"/>
        <w:jc w:val="both"/>
        <w:rPr>
          <w:rFonts w:ascii="Times New Roman" w:hAnsi="Times New Roman" w:cs="Times New Roman"/>
          <w:sz w:val="15"/>
          <w:szCs w:val="15"/>
        </w:rPr>
      </w:pPr>
      <w:r w:rsidRPr="00141651">
        <w:rPr>
          <w:rFonts w:ascii="Times New Roman" w:hAnsi="Times New Roman" w:cs="Times New Roman"/>
          <w:sz w:val="15"/>
          <w:szCs w:val="15"/>
        </w:rPr>
        <w:t>10) призыва на военную службу или направления на заменяющую ее альтернативную гражданскую службу - со дня наступления фактов, указанных в настоящем пункте;</w:t>
      </w:r>
    </w:p>
    <w:p w:rsidR="00141651" w:rsidRPr="00141651" w:rsidRDefault="00141651" w:rsidP="00141651">
      <w:pPr>
        <w:pStyle w:val="ConsPlusNormal"/>
        <w:ind w:firstLine="284"/>
        <w:jc w:val="both"/>
        <w:rPr>
          <w:rFonts w:ascii="Times New Roman" w:hAnsi="Times New Roman" w:cs="Times New Roman"/>
          <w:sz w:val="15"/>
          <w:szCs w:val="15"/>
        </w:rPr>
      </w:pPr>
      <w:bookmarkStart w:id="26" w:name="P533"/>
      <w:bookmarkEnd w:id="26"/>
      <w:r w:rsidRPr="00141651">
        <w:rPr>
          <w:rFonts w:ascii="Times New Roman" w:hAnsi="Times New Roman" w:cs="Times New Roman"/>
          <w:sz w:val="15"/>
          <w:szCs w:val="15"/>
        </w:rPr>
        <w:t>11) в случае прекращения его полномочий соответственно в качестве Главы поселения, депутата Совета депутатов поселения в составе муниципального района - со дня наступления фактов, указанных в настоящем пункте;</w:t>
      </w:r>
    </w:p>
    <w:p w:rsidR="00141651" w:rsidRPr="00141651" w:rsidRDefault="00141651" w:rsidP="00141651">
      <w:pPr>
        <w:pStyle w:val="ConsPlusNormal"/>
        <w:ind w:firstLine="284"/>
        <w:jc w:val="both"/>
        <w:rPr>
          <w:rFonts w:ascii="Times New Roman" w:hAnsi="Times New Roman" w:cs="Times New Roman"/>
          <w:sz w:val="15"/>
          <w:szCs w:val="15"/>
        </w:rPr>
      </w:pPr>
      <w:bookmarkStart w:id="27" w:name="P534"/>
      <w:bookmarkEnd w:id="27"/>
      <w:r w:rsidRPr="00141651">
        <w:rPr>
          <w:rFonts w:ascii="Times New Roman" w:hAnsi="Times New Roman" w:cs="Times New Roman"/>
          <w:sz w:val="15"/>
          <w:szCs w:val="15"/>
        </w:rPr>
        <w:t xml:space="preserve">12) в иных случаях, установленных Федеральным </w:t>
      </w:r>
      <w:hyperlink r:id="rId21" w:history="1">
        <w:r w:rsidRPr="00141651">
          <w:rPr>
            <w:rFonts w:ascii="Times New Roman" w:hAnsi="Times New Roman" w:cs="Times New Roman"/>
            <w:sz w:val="15"/>
            <w:szCs w:val="15"/>
          </w:rPr>
          <w:t>законом</w:t>
        </w:r>
      </w:hyperlink>
      <w:r w:rsidRPr="00141651">
        <w:rPr>
          <w:rFonts w:ascii="Times New Roman" w:hAnsi="Times New Roman" w:cs="Times New Roman"/>
          <w:sz w:val="15"/>
          <w:szCs w:val="15"/>
        </w:rPr>
        <w:t xml:space="preserve"> № 131-ФЗ и иными федеральными законами.</w:t>
      </w:r>
    </w:p>
    <w:p w:rsidR="00141651" w:rsidRPr="00141651" w:rsidRDefault="00141651" w:rsidP="00141651">
      <w:pPr>
        <w:ind w:firstLine="284"/>
        <w:jc w:val="both"/>
        <w:rPr>
          <w:sz w:val="15"/>
          <w:szCs w:val="15"/>
        </w:rPr>
      </w:pPr>
      <w:r w:rsidRPr="00141651">
        <w:rPr>
          <w:sz w:val="15"/>
          <w:szCs w:val="15"/>
        </w:rPr>
        <w:t>8. Решение Думы Солецкого муниципального района о досрочном прекращении полномочий депутата Думы Солецкого муниципального района принимается не позднее чем через 30 дней со дня появления основания для досрочного прекращения полномочий.</w:t>
      </w:r>
    </w:p>
    <w:p w:rsidR="00141651" w:rsidRPr="00141651" w:rsidRDefault="00141651" w:rsidP="00141651">
      <w:pPr>
        <w:ind w:firstLine="284"/>
        <w:jc w:val="both"/>
        <w:rPr>
          <w:sz w:val="15"/>
          <w:szCs w:val="15"/>
        </w:rPr>
      </w:pPr>
      <w:proofErr w:type="gramStart"/>
      <w:r w:rsidRPr="00141651">
        <w:rPr>
          <w:sz w:val="15"/>
          <w:szCs w:val="15"/>
        </w:rPr>
        <w:t xml:space="preserve">Полномочия депутата Думы Солецкого муниципального района прекращаются досрочно в случае выявления в результате проверки, проведенной в соответствии с </w:t>
      </w:r>
      <w:hyperlink r:id="rId22" w:history="1">
        <w:r w:rsidRPr="00141651">
          <w:rPr>
            <w:sz w:val="15"/>
            <w:szCs w:val="15"/>
          </w:rPr>
          <w:t>частью 7.2</w:t>
        </w:r>
      </w:hyperlink>
      <w:r w:rsidRPr="00141651">
        <w:rPr>
          <w:sz w:val="15"/>
          <w:szCs w:val="15"/>
        </w:rPr>
        <w:t xml:space="preserve"> статьи 40 Федерального </w:t>
      </w:r>
      <w:hyperlink r:id="rId23" w:history="1">
        <w:r w:rsidRPr="00141651">
          <w:rPr>
            <w:sz w:val="15"/>
            <w:szCs w:val="15"/>
          </w:rPr>
          <w:t>закона</w:t>
        </w:r>
      </w:hyperlink>
      <w:r w:rsidRPr="00141651">
        <w:rPr>
          <w:sz w:val="15"/>
          <w:szCs w:val="15"/>
        </w:rPr>
        <w:t xml:space="preserve"> № 131-ФЗ, фактов несоблюдения ограничений, запретов, неисполнения обязанностей, которые установлены Федеральным </w:t>
      </w:r>
      <w:hyperlink r:id="rId24" w:history="1">
        <w:r w:rsidRPr="00141651">
          <w:rPr>
            <w:sz w:val="15"/>
            <w:szCs w:val="15"/>
          </w:rPr>
          <w:t>законом</w:t>
        </w:r>
      </w:hyperlink>
      <w:r w:rsidRPr="00141651">
        <w:rPr>
          <w:sz w:val="15"/>
          <w:szCs w:val="15"/>
        </w:rPr>
        <w:t xml:space="preserve"> от 25 декабря 2008 года № 273-ФЗ «О противодействии коррупции», Федеральным </w:t>
      </w:r>
      <w:hyperlink r:id="rId25" w:history="1">
        <w:r w:rsidRPr="00141651">
          <w:rPr>
            <w:sz w:val="15"/>
            <w:szCs w:val="15"/>
          </w:rPr>
          <w:t>законом</w:t>
        </w:r>
      </w:hyperlink>
      <w:r w:rsidRPr="00141651">
        <w:rPr>
          <w:sz w:val="15"/>
          <w:szCs w:val="15"/>
        </w:rPr>
        <w:t xml:space="preserve"> от 3 декабря 2012 года № 230-ФЗ «О контроле за соответствием расходов лиц, замещающих государственные</w:t>
      </w:r>
      <w:proofErr w:type="gramEnd"/>
      <w:r w:rsidRPr="00141651">
        <w:rPr>
          <w:sz w:val="15"/>
          <w:szCs w:val="15"/>
        </w:rPr>
        <w:t xml:space="preserve"> должности, и иных лиц их доходам», Федеральным </w:t>
      </w:r>
      <w:hyperlink r:id="rId26" w:history="1">
        <w:r w:rsidRPr="00141651">
          <w:rPr>
            <w:sz w:val="15"/>
            <w:szCs w:val="15"/>
          </w:rPr>
          <w:t>законом</w:t>
        </w:r>
      </w:hyperlink>
      <w:r w:rsidRPr="00141651">
        <w:rPr>
          <w:sz w:val="15"/>
          <w:szCs w:val="15"/>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bookmarkStart w:id="28" w:name="Par408"/>
      <w:bookmarkEnd w:id="28"/>
      <w:r w:rsidRPr="00141651">
        <w:rPr>
          <w:sz w:val="15"/>
          <w:szCs w:val="15"/>
        </w:rPr>
        <w:t>».</w:t>
      </w:r>
    </w:p>
    <w:p w:rsidR="00141651" w:rsidRPr="00141651" w:rsidRDefault="00141651" w:rsidP="00141651">
      <w:pPr>
        <w:ind w:firstLine="284"/>
        <w:jc w:val="both"/>
        <w:rPr>
          <w:sz w:val="15"/>
          <w:szCs w:val="15"/>
        </w:rPr>
      </w:pPr>
      <w:r w:rsidRPr="00141651">
        <w:rPr>
          <w:sz w:val="15"/>
          <w:szCs w:val="15"/>
        </w:rPr>
        <w:t>Губернатор Новгородской области обращается с заявлением о досрочном прекращении полномочий депутата, в Думу Солецкого муниципального района или в суд - со дня установления уполномоченным органом соответствующих фактов.</w:t>
      </w:r>
    </w:p>
    <w:p w:rsidR="00141651" w:rsidRPr="00141651" w:rsidRDefault="00141651" w:rsidP="00141651">
      <w:pPr>
        <w:ind w:firstLine="284"/>
        <w:jc w:val="both"/>
        <w:rPr>
          <w:b/>
          <w:sz w:val="15"/>
          <w:szCs w:val="15"/>
        </w:rPr>
      </w:pPr>
      <w:r w:rsidRPr="00141651">
        <w:rPr>
          <w:b/>
          <w:sz w:val="15"/>
          <w:szCs w:val="15"/>
        </w:rPr>
        <w:t>Статья 29. Председатель Думы Солецкого муниципального района</w:t>
      </w:r>
    </w:p>
    <w:p w:rsidR="00141651" w:rsidRPr="00141651" w:rsidRDefault="00141651" w:rsidP="00141651">
      <w:pPr>
        <w:ind w:firstLine="284"/>
        <w:jc w:val="both"/>
        <w:rPr>
          <w:sz w:val="15"/>
          <w:szCs w:val="15"/>
        </w:rPr>
      </w:pPr>
      <w:r w:rsidRPr="00141651">
        <w:rPr>
          <w:sz w:val="15"/>
          <w:szCs w:val="15"/>
        </w:rPr>
        <w:t>1. Председатель Думы Солецкого муниципального района избирается на первом заседании Думы Солецкого муниципального района из числа депутатов Думы Солецкого муниципального района тайным голосованием.</w:t>
      </w:r>
    </w:p>
    <w:p w:rsidR="00141651" w:rsidRPr="00141651" w:rsidRDefault="00141651" w:rsidP="00141651">
      <w:pPr>
        <w:ind w:firstLine="284"/>
        <w:jc w:val="both"/>
        <w:rPr>
          <w:sz w:val="15"/>
          <w:szCs w:val="15"/>
        </w:rPr>
      </w:pPr>
      <w:r w:rsidRPr="00141651">
        <w:rPr>
          <w:sz w:val="15"/>
          <w:szCs w:val="15"/>
        </w:rPr>
        <w:t xml:space="preserve">2. Выдвижение (самовыдвижение) кандидатов на должность председателя Думы Солецкого муниципального района происходит непосредственно на заседании Думы Солецкого муниципального района путем предложения соответствующей кандидатуры для внесения в список голосования. Правом выдвижения (самовыдвижения) кандидатов обладают только действующие депутаты Думы Солецкого муниципального района. </w:t>
      </w:r>
    </w:p>
    <w:p w:rsidR="00141651" w:rsidRPr="00141651" w:rsidRDefault="00141651" w:rsidP="00141651">
      <w:pPr>
        <w:ind w:firstLine="284"/>
        <w:jc w:val="both"/>
        <w:rPr>
          <w:sz w:val="15"/>
          <w:szCs w:val="15"/>
        </w:rPr>
      </w:pPr>
      <w:r w:rsidRPr="00141651">
        <w:rPr>
          <w:sz w:val="15"/>
          <w:szCs w:val="15"/>
        </w:rPr>
        <w:t>Кандидат считается избранным на должность председателя Думы Солецкого муниципального района, если в результате голосования за его кандидатуру проголосовало более половины от установленной численности депутатов Думы Солецкого муниципального района. При голосовании по вопросу избрания председателя Думы Солецкого муниципального района каждый депутат может проголосовать только за одного кандидата. В случае</w:t>
      </w:r>
      <w:proofErr w:type="gramStart"/>
      <w:r w:rsidRPr="00141651">
        <w:rPr>
          <w:sz w:val="15"/>
          <w:szCs w:val="15"/>
        </w:rPr>
        <w:t>,</w:t>
      </w:r>
      <w:proofErr w:type="gramEnd"/>
      <w:r w:rsidRPr="00141651">
        <w:rPr>
          <w:sz w:val="15"/>
          <w:szCs w:val="15"/>
        </w:rPr>
        <w:t xml:space="preserve"> если в результате голосования по выборам председателя Думы Солецкого муниципального района при числе кандидатов на должность председателя Думы Солецкого муниципального района более двух ни один кандидат не набрал большинство голосов, в тот же день проводится второй тур голосования, в котором участвуют два кандидата, набравшие наибольшее число голосов.</w:t>
      </w:r>
    </w:p>
    <w:p w:rsidR="00141651" w:rsidRPr="00141651" w:rsidRDefault="00141651" w:rsidP="00141651">
      <w:pPr>
        <w:ind w:firstLine="284"/>
        <w:jc w:val="both"/>
        <w:rPr>
          <w:sz w:val="15"/>
          <w:szCs w:val="15"/>
        </w:rPr>
      </w:pPr>
      <w:r w:rsidRPr="00141651">
        <w:rPr>
          <w:sz w:val="15"/>
          <w:szCs w:val="15"/>
        </w:rPr>
        <w:t>3. Председатель Думы Солецкого муниципального района:</w:t>
      </w:r>
    </w:p>
    <w:p w:rsidR="00141651" w:rsidRPr="00141651" w:rsidRDefault="00141651" w:rsidP="00141651">
      <w:pPr>
        <w:ind w:firstLine="284"/>
        <w:jc w:val="both"/>
        <w:rPr>
          <w:sz w:val="15"/>
          <w:szCs w:val="15"/>
        </w:rPr>
      </w:pPr>
      <w:r w:rsidRPr="00141651">
        <w:rPr>
          <w:sz w:val="15"/>
          <w:szCs w:val="15"/>
        </w:rPr>
        <w:t>представляет Думу Солецкого муниципального района в отношениях с населением, органами государственной власти, органами местного самоуправления других муниципальных образований;</w:t>
      </w:r>
    </w:p>
    <w:p w:rsidR="00141651" w:rsidRPr="00141651" w:rsidRDefault="00141651" w:rsidP="00141651">
      <w:pPr>
        <w:ind w:firstLine="284"/>
        <w:jc w:val="both"/>
        <w:rPr>
          <w:sz w:val="15"/>
          <w:szCs w:val="15"/>
        </w:rPr>
      </w:pPr>
      <w:r w:rsidRPr="00141651">
        <w:rPr>
          <w:sz w:val="15"/>
          <w:szCs w:val="15"/>
        </w:rPr>
        <w:t>созывает заседания Думы Солецкого муниципального района, доводит до сведения депутатов время и место их проведения, а также проект повестки дня и проекты решений Думы Солецкого муниципального района;</w:t>
      </w:r>
    </w:p>
    <w:p w:rsidR="00141651" w:rsidRPr="00141651" w:rsidRDefault="00141651" w:rsidP="00141651">
      <w:pPr>
        <w:ind w:firstLine="284"/>
        <w:jc w:val="both"/>
        <w:rPr>
          <w:sz w:val="15"/>
          <w:szCs w:val="15"/>
        </w:rPr>
      </w:pPr>
      <w:r w:rsidRPr="00141651">
        <w:rPr>
          <w:sz w:val="15"/>
          <w:szCs w:val="15"/>
        </w:rPr>
        <w:lastRenderedPageBreak/>
        <w:t>осуществляет подготовку вопросов, вносимых на рассмотрение Думы Солецкого муниципального района;</w:t>
      </w:r>
    </w:p>
    <w:p w:rsidR="00141651" w:rsidRPr="00141651" w:rsidRDefault="00141651" w:rsidP="00141651">
      <w:pPr>
        <w:ind w:firstLine="284"/>
        <w:jc w:val="both"/>
        <w:rPr>
          <w:sz w:val="15"/>
          <w:szCs w:val="15"/>
        </w:rPr>
      </w:pPr>
      <w:r w:rsidRPr="00141651">
        <w:rPr>
          <w:sz w:val="15"/>
          <w:szCs w:val="15"/>
        </w:rPr>
        <w:t>ведет заседания, ведает внутренним распорядком в соответствии с Регламентом работы Думы Солецкого муниципального района;</w:t>
      </w:r>
    </w:p>
    <w:p w:rsidR="00141651" w:rsidRPr="00141651" w:rsidRDefault="00141651" w:rsidP="00141651">
      <w:pPr>
        <w:ind w:firstLine="284"/>
        <w:jc w:val="both"/>
        <w:rPr>
          <w:sz w:val="15"/>
          <w:szCs w:val="15"/>
        </w:rPr>
      </w:pPr>
      <w:r w:rsidRPr="00141651">
        <w:rPr>
          <w:sz w:val="15"/>
          <w:szCs w:val="15"/>
        </w:rPr>
        <w:t>подписывает решения Думы Солецкого муниципального района;</w:t>
      </w:r>
    </w:p>
    <w:p w:rsidR="00141651" w:rsidRPr="00141651" w:rsidRDefault="00141651" w:rsidP="00141651">
      <w:pPr>
        <w:ind w:firstLine="284"/>
        <w:jc w:val="both"/>
        <w:rPr>
          <w:sz w:val="15"/>
          <w:szCs w:val="15"/>
        </w:rPr>
      </w:pPr>
      <w:r w:rsidRPr="00141651">
        <w:rPr>
          <w:sz w:val="15"/>
          <w:szCs w:val="15"/>
        </w:rPr>
        <w:t>оказывает содействие депутатам Думы Солецкого муниципального района в осуществлении ими своих полномочий;</w:t>
      </w:r>
    </w:p>
    <w:p w:rsidR="00141651" w:rsidRPr="00141651" w:rsidRDefault="00141651" w:rsidP="00141651">
      <w:pPr>
        <w:ind w:firstLine="284"/>
        <w:jc w:val="both"/>
        <w:rPr>
          <w:sz w:val="15"/>
          <w:szCs w:val="15"/>
        </w:rPr>
      </w:pPr>
      <w:r w:rsidRPr="00141651">
        <w:rPr>
          <w:sz w:val="15"/>
          <w:szCs w:val="15"/>
        </w:rPr>
        <w:t>дает поручения постоянным комиссиям Думы Солецкого муниципального района;</w:t>
      </w:r>
    </w:p>
    <w:p w:rsidR="00141651" w:rsidRPr="00141651" w:rsidRDefault="00141651" w:rsidP="00141651">
      <w:pPr>
        <w:ind w:firstLine="284"/>
        <w:jc w:val="both"/>
        <w:rPr>
          <w:sz w:val="15"/>
          <w:szCs w:val="15"/>
        </w:rPr>
      </w:pPr>
      <w:r w:rsidRPr="00141651">
        <w:rPr>
          <w:sz w:val="15"/>
          <w:szCs w:val="15"/>
        </w:rPr>
        <w:t>организует в Думе Солецкого муниципального района прием граждан, рассмотрение их обращений, заявлений и жалоб;</w:t>
      </w:r>
    </w:p>
    <w:p w:rsidR="00141651" w:rsidRPr="00141651" w:rsidRDefault="00141651" w:rsidP="00141651">
      <w:pPr>
        <w:ind w:firstLine="284"/>
        <w:jc w:val="both"/>
        <w:rPr>
          <w:sz w:val="15"/>
          <w:szCs w:val="15"/>
        </w:rPr>
      </w:pPr>
      <w:r w:rsidRPr="00141651">
        <w:rPr>
          <w:sz w:val="15"/>
          <w:szCs w:val="15"/>
        </w:rPr>
        <w:t>принимает меры по обеспечению гласности и учету общественного мнения в работе Думы Солецкого муниципального района;</w:t>
      </w:r>
    </w:p>
    <w:p w:rsidR="00141651" w:rsidRPr="00141651" w:rsidRDefault="00141651" w:rsidP="00141651">
      <w:pPr>
        <w:ind w:firstLine="284"/>
        <w:jc w:val="both"/>
        <w:rPr>
          <w:sz w:val="15"/>
          <w:szCs w:val="15"/>
        </w:rPr>
      </w:pPr>
      <w:r w:rsidRPr="00141651">
        <w:rPr>
          <w:sz w:val="15"/>
          <w:szCs w:val="15"/>
        </w:rPr>
        <w:t>от имени Думы Солецкого муниципального района подписывает исковые заявления, направляемые в суд или арбитражный суд в случаях, предусмотренных законодательством Российской Федерации;</w:t>
      </w:r>
    </w:p>
    <w:p w:rsidR="00141651" w:rsidRPr="00141651" w:rsidRDefault="00141651" w:rsidP="00141651">
      <w:pPr>
        <w:ind w:firstLine="284"/>
        <w:jc w:val="both"/>
        <w:rPr>
          <w:sz w:val="15"/>
          <w:szCs w:val="15"/>
        </w:rPr>
      </w:pPr>
      <w:r w:rsidRPr="00141651">
        <w:rPr>
          <w:sz w:val="15"/>
          <w:szCs w:val="15"/>
        </w:rPr>
        <w:t>решает иные вопросы, которые возложены на него федеральным законом, настоящим Уставом.</w:t>
      </w:r>
    </w:p>
    <w:p w:rsidR="00141651" w:rsidRPr="00141651" w:rsidRDefault="00141651" w:rsidP="00141651">
      <w:pPr>
        <w:ind w:firstLine="284"/>
        <w:jc w:val="both"/>
        <w:rPr>
          <w:sz w:val="15"/>
          <w:szCs w:val="15"/>
        </w:rPr>
      </w:pPr>
      <w:r w:rsidRPr="00141651">
        <w:rPr>
          <w:sz w:val="15"/>
          <w:szCs w:val="15"/>
        </w:rPr>
        <w:t>4. Председатель Думы Солецкого муниципального района работает на непостоянной основе без отрыва от основной деятельности (работы).</w:t>
      </w:r>
    </w:p>
    <w:p w:rsidR="00141651" w:rsidRPr="00141651" w:rsidRDefault="00141651" w:rsidP="00141651">
      <w:pPr>
        <w:ind w:firstLine="284"/>
        <w:jc w:val="both"/>
        <w:rPr>
          <w:sz w:val="15"/>
          <w:szCs w:val="15"/>
        </w:rPr>
      </w:pPr>
      <w:r w:rsidRPr="00141651">
        <w:rPr>
          <w:sz w:val="15"/>
          <w:szCs w:val="15"/>
        </w:rPr>
        <w:t>5. В случае отсутствия председателя Думы Солецкого муниципального района его обязанности осуществляет заместитель председателя Думы Солецкого муниципального района, избираемый депутатами из своего состава тайным голосованием на заседании Думы Солецкого муниципального района.</w:t>
      </w:r>
    </w:p>
    <w:p w:rsidR="00141651" w:rsidRPr="00141651" w:rsidRDefault="00141651" w:rsidP="00141651">
      <w:pPr>
        <w:ind w:firstLine="284"/>
        <w:jc w:val="both"/>
        <w:rPr>
          <w:sz w:val="15"/>
          <w:szCs w:val="15"/>
        </w:rPr>
      </w:pPr>
      <w:r w:rsidRPr="00141651">
        <w:rPr>
          <w:sz w:val="15"/>
          <w:szCs w:val="15"/>
        </w:rPr>
        <w:t>6. Добровольное сложение (отставка) председателем Думы Солецкого муниципального района своих полномочий удовлетворяется на основании его письменного заявления.</w:t>
      </w:r>
    </w:p>
    <w:p w:rsidR="00141651" w:rsidRPr="00141651" w:rsidRDefault="00141651" w:rsidP="00141651">
      <w:pPr>
        <w:ind w:firstLine="284"/>
        <w:jc w:val="both"/>
        <w:rPr>
          <w:sz w:val="15"/>
          <w:szCs w:val="15"/>
        </w:rPr>
      </w:pPr>
      <w:r w:rsidRPr="00141651">
        <w:rPr>
          <w:sz w:val="15"/>
          <w:szCs w:val="15"/>
        </w:rPr>
        <w:t>7 Председатель Думы Солецкого муниципального района подотчетен Думе Солецкого муниципального района и может быть отозван путем тайного голосования на заседании Думы Солецкого муниципального района. Порядок внесения предложений об избрании депутата Думы Солецкого муниципального района председателем Думы Солецкого муниципального района или освобождении его от должности определяется Регламентом Думы Солецкого муниципального района.</w:t>
      </w:r>
    </w:p>
    <w:p w:rsidR="00141651" w:rsidRPr="00141651" w:rsidRDefault="00141651" w:rsidP="00141651">
      <w:pPr>
        <w:ind w:firstLine="284"/>
        <w:jc w:val="both"/>
        <w:rPr>
          <w:b/>
          <w:sz w:val="15"/>
          <w:szCs w:val="15"/>
        </w:rPr>
      </w:pPr>
      <w:r w:rsidRPr="00141651">
        <w:rPr>
          <w:b/>
          <w:sz w:val="15"/>
          <w:szCs w:val="15"/>
        </w:rPr>
        <w:t>Статья 30. Администрация Солецкого муниципального района</w:t>
      </w:r>
    </w:p>
    <w:p w:rsidR="00141651" w:rsidRPr="00141651" w:rsidRDefault="00141651" w:rsidP="00141651">
      <w:pPr>
        <w:ind w:firstLine="284"/>
        <w:jc w:val="both"/>
        <w:rPr>
          <w:sz w:val="15"/>
          <w:szCs w:val="15"/>
        </w:rPr>
      </w:pPr>
      <w:r w:rsidRPr="00141651">
        <w:rPr>
          <w:sz w:val="15"/>
          <w:szCs w:val="15"/>
        </w:rPr>
        <w:t>1. Администрация Солецкого муниципального района является исполнительно-распорядительным органом Солецкого муниципального района и осуществляет свою деятельность в соответствии с Конституцией Российской Федерации, федеральными и областными законами, нормативными правовыми и иными актами Российской Федерации и Новгородской области, настоящим Уставом, муниципальными правовыми актами Солецкого муниципального района.</w:t>
      </w:r>
    </w:p>
    <w:p w:rsidR="00141651" w:rsidRPr="00141651" w:rsidRDefault="00141651" w:rsidP="00141651">
      <w:pPr>
        <w:ind w:firstLine="284"/>
        <w:jc w:val="both"/>
        <w:rPr>
          <w:sz w:val="15"/>
          <w:szCs w:val="15"/>
        </w:rPr>
      </w:pPr>
      <w:r w:rsidRPr="00141651">
        <w:rPr>
          <w:sz w:val="15"/>
          <w:szCs w:val="15"/>
        </w:rPr>
        <w:t>2. Главой Администрации Солецкого муниципального района является Глава Солецкого муниципального района.</w:t>
      </w:r>
    </w:p>
    <w:p w:rsidR="00141651" w:rsidRPr="00141651" w:rsidRDefault="00141651" w:rsidP="00141651">
      <w:pPr>
        <w:ind w:firstLine="284"/>
        <w:jc w:val="both"/>
        <w:rPr>
          <w:sz w:val="15"/>
          <w:szCs w:val="15"/>
        </w:rPr>
      </w:pPr>
      <w:r w:rsidRPr="00141651">
        <w:rPr>
          <w:sz w:val="15"/>
          <w:szCs w:val="15"/>
        </w:rPr>
        <w:t xml:space="preserve">Администрацией Солецкого муниципального района руководит Глава Солецкого муниципального района на принципах единоначалия. </w:t>
      </w:r>
    </w:p>
    <w:p w:rsidR="00141651" w:rsidRPr="00141651" w:rsidRDefault="00141651" w:rsidP="00141651">
      <w:pPr>
        <w:suppressAutoHyphens/>
        <w:ind w:firstLine="284"/>
        <w:jc w:val="both"/>
        <w:rPr>
          <w:sz w:val="15"/>
          <w:szCs w:val="15"/>
        </w:rPr>
      </w:pPr>
      <w:r w:rsidRPr="00141651">
        <w:rPr>
          <w:sz w:val="15"/>
          <w:szCs w:val="15"/>
        </w:rPr>
        <w:t>3. Администрация Солецкого муниципального района образуется в целях осуществления управленческих функций, обладает правами юридического лица, действует на основании общих для организаций данного вида положений Федерального закона № 131-ФЗ в соответствии с Гражданским кодексом Российской Федерации применительно к казенным учреждениям, и находится по адресу: Новгородская область, Солецкий район, город Сольцы, площадь Победы, дом 3, кабинет 28.</w:t>
      </w:r>
    </w:p>
    <w:p w:rsidR="00141651" w:rsidRPr="00141651" w:rsidRDefault="00141651" w:rsidP="00141651">
      <w:pPr>
        <w:ind w:firstLine="284"/>
        <w:jc w:val="both"/>
        <w:rPr>
          <w:sz w:val="15"/>
          <w:szCs w:val="15"/>
        </w:rPr>
      </w:pPr>
      <w:r w:rsidRPr="00141651">
        <w:rPr>
          <w:sz w:val="15"/>
          <w:szCs w:val="15"/>
        </w:rPr>
        <w:t xml:space="preserve">4. Структура Администрации Солецкого муниципального района утверждается Думой Солецкого муниципального района по представлению Главы Солецкого муниципального района. </w:t>
      </w:r>
    </w:p>
    <w:p w:rsidR="00141651" w:rsidRPr="00141651" w:rsidRDefault="00141651" w:rsidP="00141651">
      <w:pPr>
        <w:ind w:firstLine="284"/>
        <w:jc w:val="both"/>
        <w:rPr>
          <w:sz w:val="15"/>
          <w:szCs w:val="15"/>
        </w:rPr>
      </w:pPr>
      <w:r w:rsidRPr="00141651">
        <w:rPr>
          <w:sz w:val="15"/>
          <w:szCs w:val="15"/>
        </w:rPr>
        <w:t>5. В структуру Администрации Солецкого муниципального района могут входить отраслевые (функциональные) органы и структурные подразделения, которые осуществляют свою деятельность на основании положений, утверждаемых постановлением Администрации Солецкого муниципального района.</w:t>
      </w:r>
    </w:p>
    <w:p w:rsidR="00141651" w:rsidRPr="00141651" w:rsidRDefault="00141651" w:rsidP="00141651">
      <w:pPr>
        <w:suppressAutoHyphens/>
        <w:ind w:firstLine="284"/>
        <w:jc w:val="both"/>
        <w:rPr>
          <w:sz w:val="15"/>
          <w:szCs w:val="15"/>
        </w:rPr>
      </w:pPr>
      <w:r w:rsidRPr="00141651">
        <w:rPr>
          <w:sz w:val="15"/>
          <w:szCs w:val="15"/>
        </w:rPr>
        <w:t>6. Наименование отраслевых (функциональных) органов Администрации Солецкого муниципального района, структурных подразделений Администрации Солецкого муниципального района и перечень их полномочий по решению вопросов местного значения определяются в положениях.</w:t>
      </w:r>
    </w:p>
    <w:p w:rsidR="00141651" w:rsidRPr="00141651" w:rsidRDefault="00141651" w:rsidP="00141651">
      <w:pPr>
        <w:suppressAutoHyphens/>
        <w:ind w:firstLine="284"/>
        <w:jc w:val="both"/>
        <w:rPr>
          <w:sz w:val="15"/>
          <w:szCs w:val="15"/>
        </w:rPr>
      </w:pPr>
      <w:r w:rsidRPr="00141651">
        <w:rPr>
          <w:sz w:val="15"/>
          <w:szCs w:val="15"/>
        </w:rPr>
        <w:t>7. </w:t>
      </w:r>
      <w:proofErr w:type="gramStart"/>
      <w:r w:rsidRPr="00141651">
        <w:rPr>
          <w:sz w:val="15"/>
          <w:szCs w:val="15"/>
        </w:rPr>
        <w:t>Отраслевые (функциональные) органы и структурные подразделения Администрации Солецкого муниципального района могут наделяться правами юридического лица и регистрироваться в качестве юридических лиц на основании решения Думы Солецкого муниципального района об учреждении соответствующего отраслевого (функционального) органа Администрации Солецкого муниципального района, структурного подразделения Администрации Солецкого муниципального района в форме муниципального казенного учреждения и утверждении положения о нем по представлению Главы Солецкого муниципального района</w:t>
      </w:r>
      <w:proofErr w:type="gramEnd"/>
      <w:r w:rsidRPr="00141651">
        <w:rPr>
          <w:sz w:val="15"/>
          <w:szCs w:val="15"/>
        </w:rPr>
        <w:t>.</w:t>
      </w:r>
    </w:p>
    <w:p w:rsidR="00141651" w:rsidRPr="00141651" w:rsidRDefault="00141651" w:rsidP="00141651">
      <w:pPr>
        <w:ind w:firstLine="284"/>
        <w:jc w:val="both"/>
        <w:rPr>
          <w:sz w:val="15"/>
          <w:szCs w:val="15"/>
        </w:rPr>
      </w:pPr>
      <w:r w:rsidRPr="00141651">
        <w:rPr>
          <w:sz w:val="15"/>
          <w:szCs w:val="15"/>
        </w:rPr>
        <w:lastRenderedPageBreak/>
        <w:t>8. Администрация Солецкого муниципального района подконтрольна Главе Солецкого муниципального района и подотчетна населению Солецкого муниципального района.</w:t>
      </w:r>
    </w:p>
    <w:p w:rsidR="00141651" w:rsidRPr="00141651" w:rsidRDefault="00141651" w:rsidP="00141651">
      <w:pPr>
        <w:ind w:firstLine="284"/>
        <w:jc w:val="both"/>
        <w:rPr>
          <w:sz w:val="15"/>
          <w:szCs w:val="15"/>
        </w:rPr>
      </w:pPr>
      <w:r w:rsidRPr="00141651">
        <w:rPr>
          <w:sz w:val="15"/>
          <w:szCs w:val="15"/>
        </w:rPr>
        <w:t>9. Финансовое обеспечение деятельности Администрации Солецкого муниципального района осуществляется исключительно за счет собственных доходов бюджета Солецкого муниципального района.</w:t>
      </w:r>
    </w:p>
    <w:p w:rsidR="00141651" w:rsidRPr="00141651" w:rsidRDefault="00141651" w:rsidP="00141651">
      <w:pPr>
        <w:ind w:firstLine="284"/>
        <w:jc w:val="both"/>
        <w:outlineLvl w:val="2"/>
        <w:rPr>
          <w:b/>
          <w:sz w:val="15"/>
          <w:szCs w:val="15"/>
        </w:rPr>
      </w:pPr>
      <w:r w:rsidRPr="00141651">
        <w:rPr>
          <w:b/>
          <w:sz w:val="15"/>
          <w:szCs w:val="15"/>
        </w:rPr>
        <w:t>Статья 31. Полномочия Администрации Солецкого муниципального района</w:t>
      </w:r>
    </w:p>
    <w:p w:rsidR="00141651" w:rsidRPr="00141651" w:rsidRDefault="00141651" w:rsidP="00141651">
      <w:pPr>
        <w:ind w:firstLine="284"/>
        <w:jc w:val="both"/>
        <w:rPr>
          <w:sz w:val="15"/>
          <w:szCs w:val="15"/>
        </w:rPr>
      </w:pPr>
      <w:r w:rsidRPr="00141651">
        <w:rPr>
          <w:sz w:val="15"/>
          <w:szCs w:val="15"/>
        </w:rPr>
        <w:t>1. Администрация Солецкого муниципального района обладает следующими полномочиями:</w:t>
      </w:r>
    </w:p>
    <w:p w:rsidR="00141651" w:rsidRPr="00141651" w:rsidRDefault="00141651" w:rsidP="00141651">
      <w:pPr>
        <w:ind w:firstLine="284"/>
        <w:jc w:val="both"/>
        <w:rPr>
          <w:sz w:val="15"/>
          <w:szCs w:val="15"/>
        </w:rPr>
      </w:pPr>
      <w:r w:rsidRPr="00141651">
        <w:rPr>
          <w:sz w:val="15"/>
          <w:szCs w:val="15"/>
        </w:rPr>
        <w:t>1) обеспечивает исполнение решений органов местного самоуправления Солецкого муниципального района по реализации вопросов местного значения, установленных настоящим Уставом;</w:t>
      </w:r>
    </w:p>
    <w:p w:rsidR="00141651" w:rsidRPr="00141651" w:rsidRDefault="00141651" w:rsidP="00141651">
      <w:pPr>
        <w:ind w:firstLine="284"/>
        <w:jc w:val="both"/>
        <w:rPr>
          <w:sz w:val="15"/>
          <w:szCs w:val="15"/>
        </w:rPr>
      </w:pPr>
      <w:r w:rsidRPr="00141651">
        <w:rPr>
          <w:sz w:val="15"/>
          <w:szCs w:val="15"/>
        </w:rPr>
        <w:t>2) обеспечивает исполнение полномочий органов местного самоуправления Солецкого муниципального района по решению вопросов местного значения муниципального района в соответствии с федеральными законами, областными законами, муниципальными нормативными правовыми актами;</w:t>
      </w:r>
    </w:p>
    <w:p w:rsidR="00141651" w:rsidRPr="00141651" w:rsidRDefault="00141651" w:rsidP="00141651">
      <w:pPr>
        <w:ind w:firstLine="284"/>
        <w:jc w:val="both"/>
        <w:rPr>
          <w:sz w:val="15"/>
          <w:szCs w:val="15"/>
        </w:rPr>
      </w:pPr>
      <w:r w:rsidRPr="00141651">
        <w:rPr>
          <w:sz w:val="15"/>
          <w:szCs w:val="15"/>
        </w:rPr>
        <w:t>3) осуществляет отдельные государственные полномочия, переданные органам местного самоуправления федеральными законами и областными законами;</w:t>
      </w:r>
    </w:p>
    <w:p w:rsidR="00141651" w:rsidRPr="00141651" w:rsidRDefault="00141651" w:rsidP="00141651">
      <w:pPr>
        <w:ind w:firstLine="284"/>
        <w:jc w:val="both"/>
        <w:rPr>
          <w:sz w:val="15"/>
          <w:szCs w:val="15"/>
        </w:rPr>
      </w:pPr>
      <w:r w:rsidRPr="00141651">
        <w:rPr>
          <w:sz w:val="15"/>
          <w:szCs w:val="15"/>
        </w:rPr>
        <w:t>4) исполняет бюджет муниципального района, составляет отчет о его исполнении;</w:t>
      </w:r>
    </w:p>
    <w:p w:rsidR="00141651" w:rsidRPr="00141651" w:rsidRDefault="00141651" w:rsidP="00141651">
      <w:pPr>
        <w:ind w:firstLine="284"/>
        <w:jc w:val="both"/>
        <w:rPr>
          <w:sz w:val="15"/>
          <w:szCs w:val="15"/>
        </w:rPr>
      </w:pPr>
      <w:r w:rsidRPr="00141651">
        <w:rPr>
          <w:sz w:val="15"/>
          <w:szCs w:val="15"/>
        </w:rPr>
        <w:t>5) составляет проект бюджета Солецкого муниципального района;</w:t>
      </w:r>
    </w:p>
    <w:p w:rsidR="00141651" w:rsidRPr="00141651" w:rsidRDefault="00141651" w:rsidP="00141651">
      <w:pPr>
        <w:ind w:firstLine="284"/>
        <w:jc w:val="both"/>
        <w:rPr>
          <w:sz w:val="15"/>
          <w:szCs w:val="15"/>
        </w:rPr>
      </w:pPr>
      <w:r w:rsidRPr="00141651">
        <w:rPr>
          <w:sz w:val="15"/>
          <w:szCs w:val="15"/>
        </w:rPr>
        <w:t xml:space="preserve">6) осуществляет </w:t>
      </w:r>
      <w:proofErr w:type="gramStart"/>
      <w:r w:rsidRPr="00141651">
        <w:rPr>
          <w:sz w:val="15"/>
          <w:szCs w:val="15"/>
        </w:rPr>
        <w:t>контроль за</w:t>
      </w:r>
      <w:proofErr w:type="gramEnd"/>
      <w:r w:rsidRPr="00141651">
        <w:rPr>
          <w:sz w:val="15"/>
          <w:szCs w:val="15"/>
        </w:rPr>
        <w:t xml:space="preserve"> использованием территорий и инфраструктуры Солецкого муниципального района;</w:t>
      </w:r>
    </w:p>
    <w:p w:rsidR="00141651" w:rsidRPr="00141651" w:rsidRDefault="00141651" w:rsidP="00141651">
      <w:pPr>
        <w:ind w:firstLine="284"/>
        <w:jc w:val="both"/>
        <w:rPr>
          <w:sz w:val="15"/>
          <w:szCs w:val="15"/>
        </w:rPr>
      </w:pPr>
      <w:r w:rsidRPr="00141651">
        <w:rPr>
          <w:sz w:val="15"/>
          <w:szCs w:val="15"/>
        </w:rPr>
        <w:t>7) управляет муниципальной собственностью в соответствии с действующим законодательством;</w:t>
      </w:r>
    </w:p>
    <w:p w:rsidR="00141651" w:rsidRPr="00141651" w:rsidRDefault="00141651" w:rsidP="00141651">
      <w:pPr>
        <w:ind w:firstLine="284"/>
        <w:jc w:val="both"/>
        <w:rPr>
          <w:sz w:val="15"/>
          <w:szCs w:val="15"/>
        </w:rPr>
      </w:pPr>
      <w:r w:rsidRPr="00141651">
        <w:rPr>
          <w:sz w:val="15"/>
          <w:szCs w:val="15"/>
        </w:rPr>
        <w:t>8) разрабатывает, утверждает и организовывает реализацию муниципальных программ, в том числе в области энергосбережения и повышения энергетической эффективности, организовывает проведение энергетического обследования многоквартирных домов, помещения в которых составляют муниципальный жилищный фонд в границах Солецкого муниципального района, организовывает и проводит иные мероприятия, предусмотренные законодательством об энергосбережении и о повышении энергетической эффективности;</w:t>
      </w:r>
    </w:p>
    <w:p w:rsidR="00141651" w:rsidRPr="00141651" w:rsidRDefault="00141651" w:rsidP="00141651">
      <w:pPr>
        <w:ind w:firstLine="284"/>
        <w:jc w:val="both"/>
        <w:rPr>
          <w:sz w:val="15"/>
          <w:szCs w:val="15"/>
        </w:rPr>
      </w:pPr>
      <w:r w:rsidRPr="00141651">
        <w:rPr>
          <w:sz w:val="15"/>
          <w:szCs w:val="15"/>
        </w:rPr>
        <w:t>9) разрабатывает и утверждает схемы размещения нестационарных торговых объектов на земельных участках, в зданиях, строениях, сооружениях, находящихся в муниципальной собственности;</w:t>
      </w:r>
    </w:p>
    <w:p w:rsidR="00141651" w:rsidRPr="00141651" w:rsidRDefault="00141651" w:rsidP="00141651">
      <w:pPr>
        <w:ind w:firstLine="284"/>
        <w:jc w:val="both"/>
        <w:rPr>
          <w:sz w:val="15"/>
          <w:szCs w:val="15"/>
        </w:rPr>
      </w:pPr>
      <w:r w:rsidRPr="00141651">
        <w:rPr>
          <w:sz w:val="15"/>
          <w:szCs w:val="15"/>
        </w:rPr>
        <w:t>10)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w:t>
      </w:r>
    </w:p>
    <w:p w:rsidR="00141651" w:rsidRPr="00141651" w:rsidRDefault="00141651" w:rsidP="00141651">
      <w:pPr>
        <w:ind w:firstLine="284"/>
        <w:jc w:val="both"/>
        <w:rPr>
          <w:sz w:val="15"/>
          <w:szCs w:val="15"/>
        </w:rPr>
      </w:pPr>
      <w:r w:rsidRPr="00141651">
        <w:rPr>
          <w:sz w:val="15"/>
          <w:szCs w:val="15"/>
        </w:rPr>
        <w:t xml:space="preserve">11)  осуществляет закупки товаров, работ, услуг для обеспечения муниципальных нужд в качестве муниципального заказчика; </w:t>
      </w:r>
    </w:p>
    <w:p w:rsidR="00141651" w:rsidRPr="00141651" w:rsidRDefault="00141651" w:rsidP="00141651">
      <w:pPr>
        <w:ind w:firstLine="284"/>
        <w:jc w:val="both"/>
        <w:rPr>
          <w:sz w:val="15"/>
          <w:szCs w:val="15"/>
        </w:rPr>
      </w:pPr>
      <w:r w:rsidRPr="00141651">
        <w:rPr>
          <w:sz w:val="15"/>
          <w:szCs w:val="15"/>
        </w:rPr>
        <w:t>12) обеспечивает организационную и материально-техническую подготовку и проведение местного референдума, голосования по вопросам изменения границ муниципального образования, преобразования муниципального образования.</w:t>
      </w:r>
    </w:p>
    <w:p w:rsidR="00141651" w:rsidRPr="00141651" w:rsidRDefault="00141651" w:rsidP="00141651">
      <w:pPr>
        <w:ind w:firstLine="284"/>
        <w:jc w:val="both"/>
        <w:rPr>
          <w:sz w:val="15"/>
          <w:szCs w:val="15"/>
        </w:rPr>
      </w:pPr>
      <w:r w:rsidRPr="00141651">
        <w:rPr>
          <w:sz w:val="15"/>
          <w:szCs w:val="15"/>
        </w:rPr>
        <w:t>13) иными полномочиями в соответствии с действующим законодательством Российской Федерации.</w:t>
      </w:r>
    </w:p>
    <w:p w:rsidR="00141651" w:rsidRPr="00141651" w:rsidRDefault="00141651" w:rsidP="00141651">
      <w:pPr>
        <w:suppressAutoHyphens/>
        <w:ind w:firstLine="284"/>
        <w:jc w:val="both"/>
        <w:rPr>
          <w:sz w:val="15"/>
          <w:szCs w:val="15"/>
        </w:rPr>
      </w:pPr>
      <w:r w:rsidRPr="00141651">
        <w:rPr>
          <w:sz w:val="15"/>
          <w:szCs w:val="15"/>
        </w:rPr>
        <w:t>2. Администрация Солецкого муниципального района по поручению Думы Солецкого муниципального района или по согласованию с ней принимает к своему рассмотрению любой вопрос местного значения Солецкого муниципального района, за исключением вопросов, находящихся в исключительной компетенции Думы Солецкого муниципального района.</w:t>
      </w:r>
    </w:p>
    <w:p w:rsidR="00141651" w:rsidRPr="00141651" w:rsidRDefault="00141651" w:rsidP="00141651">
      <w:pPr>
        <w:ind w:firstLine="284"/>
        <w:jc w:val="both"/>
        <w:rPr>
          <w:sz w:val="15"/>
          <w:szCs w:val="15"/>
        </w:rPr>
      </w:pPr>
      <w:bookmarkStart w:id="29" w:name="sub_332"/>
      <w:r w:rsidRPr="00141651">
        <w:rPr>
          <w:sz w:val="15"/>
          <w:szCs w:val="15"/>
        </w:rPr>
        <w:t>3.</w:t>
      </w:r>
      <w:bookmarkEnd w:id="29"/>
      <w:r w:rsidRPr="00141651">
        <w:rPr>
          <w:sz w:val="15"/>
          <w:szCs w:val="15"/>
        </w:rPr>
        <w:t> Администрация Солецкого муниципального района, при необходимости, создает ведомственные, межведомственные и иные комиссии для обеспечения осуществления своих полномочий.</w:t>
      </w:r>
    </w:p>
    <w:p w:rsidR="00141651" w:rsidRPr="00141651" w:rsidRDefault="00141651" w:rsidP="00141651">
      <w:pPr>
        <w:ind w:firstLine="284"/>
        <w:jc w:val="both"/>
        <w:rPr>
          <w:sz w:val="15"/>
          <w:szCs w:val="15"/>
        </w:rPr>
      </w:pPr>
      <w:r w:rsidRPr="00141651">
        <w:rPr>
          <w:sz w:val="15"/>
          <w:szCs w:val="15"/>
        </w:rPr>
        <w:t>4. Администрация Солецкого муниципального района осуществляет муниципальные заимствования от имени Солецкого муниципального района.</w:t>
      </w:r>
    </w:p>
    <w:p w:rsidR="00141651" w:rsidRPr="00141651" w:rsidRDefault="00141651" w:rsidP="00141651">
      <w:pPr>
        <w:ind w:firstLine="284"/>
        <w:jc w:val="both"/>
        <w:outlineLvl w:val="2"/>
        <w:rPr>
          <w:b/>
          <w:sz w:val="15"/>
          <w:szCs w:val="15"/>
        </w:rPr>
      </w:pPr>
      <w:r w:rsidRPr="00141651">
        <w:rPr>
          <w:b/>
          <w:sz w:val="15"/>
          <w:szCs w:val="15"/>
        </w:rPr>
        <w:t xml:space="preserve">Статья 32. Исполнение Администрацией Солецкого муниципального района полномочий администрации Солецкого городского поселения, являющегося административным центром Солецкого муниципального района </w:t>
      </w:r>
    </w:p>
    <w:p w:rsidR="00141651" w:rsidRPr="00141651" w:rsidRDefault="00141651" w:rsidP="00141651">
      <w:pPr>
        <w:suppressAutoHyphens/>
        <w:ind w:firstLine="284"/>
        <w:jc w:val="both"/>
        <w:rPr>
          <w:sz w:val="15"/>
          <w:szCs w:val="15"/>
        </w:rPr>
      </w:pPr>
      <w:r w:rsidRPr="00141651">
        <w:rPr>
          <w:sz w:val="15"/>
          <w:szCs w:val="15"/>
        </w:rPr>
        <w:t>1. </w:t>
      </w:r>
      <w:proofErr w:type="gramStart"/>
      <w:r w:rsidRPr="00141651">
        <w:rPr>
          <w:sz w:val="15"/>
          <w:szCs w:val="15"/>
        </w:rPr>
        <w:t xml:space="preserve">Администрация Солецкого муниципального района, в соответствии с частью 2 статьи 34 Федерального закона № 131-ФЗ и настоящим Уставом, исполняет полномочия местной Администрации Солецкого городского поселения, являющегося административным центром Солецкого муниципального района (далее местная Администрация Солецкого городского поселения), определенные Уставом Солецкого городского поселения и принятыми в соответствии с ним муниципальными нормативными правовыми актами Солецкого городского поселения. </w:t>
      </w:r>
      <w:proofErr w:type="gramEnd"/>
    </w:p>
    <w:p w:rsidR="00141651" w:rsidRPr="00141651" w:rsidRDefault="00141651" w:rsidP="00141651">
      <w:pPr>
        <w:suppressAutoHyphens/>
        <w:ind w:firstLine="284"/>
        <w:jc w:val="both"/>
        <w:rPr>
          <w:sz w:val="15"/>
          <w:szCs w:val="15"/>
        </w:rPr>
      </w:pPr>
      <w:r w:rsidRPr="00141651">
        <w:rPr>
          <w:sz w:val="15"/>
          <w:szCs w:val="15"/>
        </w:rPr>
        <w:lastRenderedPageBreak/>
        <w:t>2. </w:t>
      </w:r>
      <w:proofErr w:type="gramStart"/>
      <w:r w:rsidRPr="00141651">
        <w:rPr>
          <w:sz w:val="15"/>
          <w:szCs w:val="15"/>
        </w:rPr>
        <w:t>Администрация Солецкого муниципального района в пределах своей компетенции осуществляет переданные от Администрации Солецкого городского поселения полномочия, а также осуществляет отдельные государственные полномочия, переданные органам местного самоуправления Солецкого городского поселения федеральными и областными законами.</w:t>
      </w:r>
      <w:proofErr w:type="gramEnd"/>
    </w:p>
    <w:p w:rsidR="00141651" w:rsidRPr="00141651" w:rsidRDefault="00141651" w:rsidP="00141651">
      <w:pPr>
        <w:suppressAutoHyphens/>
        <w:ind w:firstLine="284"/>
        <w:jc w:val="both"/>
        <w:rPr>
          <w:sz w:val="15"/>
          <w:szCs w:val="15"/>
        </w:rPr>
      </w:pPr>
      <w:r w:rsidRPr="00141651">
        <w:rPr>
          <w:sz w:val="15"/>
          <w:szCs w:val="15"/>
        </w:rPr>
        <w:t xml:space="preserve">3. Администрация Солецкого муниципального района исполняет функции и полномочия учредителя муниципальных предприятий, муниципальных учреждений, находящихся в собственности Солецкого городского поселения, в связи с чем, принимает решение о создании, реорганизации и ликвидации муниципальных предприятий, о создании, реорганизации и ликвидации муниципальных учреждений, об изменении типа существующих муниципальных учреждений. </w:t>
      </w:r>
    </w:p>
    <w:p w:rsidR="00141651" w:rsidRPr="00141651" w:rsidRDefault="00141651" w:rsidP="00141651">
      <w:pPr>
        <w:suppressAutoHyphens/>
        <w:ind w:firstLine="284"/>
        <w:jc w:val="both"/>
        <w:rPr>
          <w:sz w:val="15"/>
          <w:szCs w:val="15"/>
        </w:rPr>
      </w:pPr>
      <w:r w:rsidRPr="00141651">
        <w:rPr>
          <w:sz w:val="15"/>
          <w:szCs w:val="15"/>
        </w:rPr>
        <w:t xml:space="preserve">4. Расходные обязательства Солецкого муниципального района, связанные с осуществлением Администрацией Солецкого муниципального района полномочий Администрации Солецкого городского поселения устанавливаются органами местного самоуправления Солецкого муниципального района и исполняются за счет собственных доходов и источников финансирования дефицита бюджета Солецкого муниципального района. </w:t>
      </w:r>
    </w:p>
    <w:p w:rsidR="00141651" w:rsidRPr="00141651" w:rsidRDefault="00141651" w:rsidP="00141651">
      <w:pPr>
        <w:suppressAutoHyphens/>
        <w:ind w:firstLine="284"/>
        <w:jc w:val="both"/>
        <w:rPr>
          <w:sz w:val="15"/>
          <w:szCs w:val="15"/>
        </w:rPr>
      </w:pPr>
      <w:r w:rsidRPr="00141651">
        <w:rPr>
          <w:sz w:val="15"/>
          <w:szCs w:val="15"/>
        </w:rPr>
        <w:t>5. Глава Солецкого муниципального района представляет Совету депутатов Солецкого городского поселения ежегодные отчеты о деятельности Администрации Солецкого муниципального района по исполнению переданных полномочий местной Администрации Солецкого городского поселения.</w:t>
      </w:r>
    </w:p>
    <w:p w:rsidR="00141651" w:rsidRPr="00141651" w:rsidRDefault="00141651" w:rsidP="00141651">
      <w:pPr>
        <w:ind w:firstLine="284"/>
        <w:jc w:val="both"/>
        <w:outlineLvl w:val="2"/>
        <w:rPr>
          <w:b/>
          <w:sz w:val="15"/>
          <w:szCs w:val="15"/>
        </w:rPr>
      </w:pPr>
      <w:bookmarkStart w:id="30" w:name="Par515"/>
      <w:bookmarkStart w:id="31" w:name="Par542"/>
      <w:bookmarkStart w:id="32" w:name="Par656"/>
      <w:bookmarkStart w:id="33" w:name="Par675"/>
      <w:bookmarkStart w:id="34" w:name="Par689"/>
      <w:bookmarkEnd w:id="30"/>
      <w:bookmarkEnd w:id="31"/>
      <w:bookmarkEnd w:id="32"/>
      <w:bookmarkEnd w:id="33"/>
      <w:bookmarkEnd w:id="34"/>
      <w:r w:rsidRPr="00141651">
        <w:rPr>
          <w:b/>
          <w:sz w:val="15"/>
          <w:szCs w:val="15"/>
        </w:rPr>
        <w:t>Статья 33. Контрольно-счетная палата Солецкого муниципального района</w:t>
      </w:r>
    </w:p>
    <w:p w:rsidR="00141651" w:rsidRPr="00141651" w:rsidRDefault="00141651" w:rsidP="00141651">
      <w:pPr>
        <w:suppressAutoHyphens/>
        <w:ind w:firstLine="284"/>
        <w:jc w:val="both"/>
        <w:rPr>
          <w:sz w:val="15"/>
          <w:szCs w:val="15"/>
        </w:rPr>
      </w:pPr>
      <w:r w:rsidRPr="00141651">
        <w:rPr>
          <w:sz w:val="15"/>
          <w:szCs w:val="15"/>
        </w:rPr>
        <w:t>1. Контрольно-счетная палата Солецкого муниципального района является постоянно действующим органом внешнего муниципального финансового контроля.</w:t>
      </w:r>
    </w:p>
    <w:p w:rsidR="00141651" w:rsidRPr="00141651" w:rsidRDefault="00141651" w:rsidP="00141651">
      <w:pPr>
        <w:suppressAutoHyphens/>
        <w:ind w:firstLine="284"/>
        <w:jc w:val="both"/>
        <w:rPr>
          <w:sz w:val="15"/>
          <w:szCs w:val="15"/>
        </w:rPr>
      </w:pPr>
      <w:r w:rsidRPr="00141651">
        <w:rPr>
          <w:sz w:val="15"/>
          <w:szCs w:val="15"/>
        </w:rPr>
        <w:t>2. Контрольно-счетная палата Солецкого муниципального района образуется Думой Солецкого муниципального района, подотчетна и подконтрольна ей.</w:t>
      </w:r>
    </w:p>
    <w:p w:rsidR="00141651" w:rsidRPr="00141651" w:rsidRDefault="00141651" w:rsidP="00141651">
      <w:pPr>
        <w:suppressAutoHyphens/>
        <w:ind w:firstLine="284"/>
        <w:jc w:val="both"/>
        <w:rPr>
          <w:sz w:val="15"/>
          <w:szCs w:val="15"/>
        </w:rPr>
      </w:pPr>
      <w:r w:rsidRPr="00141651">
        <w:rPr>
          <w:sz w:val="15"/>
          <w:szCs w:val="15"/>
        </w:rPr>
        <w:t>3. Деятельность Контрольно-счетной палаты Солецкого муниципального района не может быть приостановлена, в том числе в связи с досрочным прекращением полномочий Думы Солецкого муниципального района.</w:t>
      </w:r>
    </w:p>
    <w:p w:rsidR="00141651" w:rsidRPr="00141651" w:rsidRDefault="00141651" w:rsidP="00141651">
      <w:pPr>
        <w:suppressAutoHyphens/>
        <w:ind w:firstLine="284"/>
        <w:jc w:val="both"/>
        <w:rPr>
          <w:sz w:val="15"/>
          <w:szCs w:val="15"/>
        </w:rPr>
      </w:pPr>
      <w:r w:rsidRPr="00141651">
        <w:rPr>
          <w:sz w:val="15"/>
          <w:szCs w:val="15"/>
        </w:rPr>
        <w:t>4. В структуру Контрольно-счетной палаты Солецкого муниципального района входят:</w:t>
      </w:r>
    </w:p>
    <w:p w:rsidR="00141651" w:rsidRPr="00141651" w:rsidRDefault="00141651" w:rsidP="00141651">
      <w:pPr>
        <w:suppressAutoHyphens/>
        <w:ind w:firstLine="284"/>
        <w:jc w:val="both"/>
        <w:rPr>
          <w:sz w:val="15"/>
          <w:szCs w:val="15"/>
        </w:rPr>
      </w:pPr>
      <w:r w:rsidRPr="00141651">
        <w:rPr>
          <w:sz w:val="15"/>
          <w:szCs w:val="15"/>
        </w:rPr>
        <w:t>председатель Контрольно-счетной палаты Солецкого муниципального района;</w:t>
      </w:r>
    </w:p>
    <w:p w:rsidR="00141651" w:rsidRPr="00141651" w:rsidRDefault="00141651" w:rsidP="00141651">
      <w:pPr>
        <w:suppressAutoHyphens/>
        <w:ind w:firstLine="284"/>
        <w:jc w:val="both"/>
        <w:rPr>
          <w:sz w:val="15"/>
          <w:szCs w:val="15"/>
        </w:rPr>
      </w:pPr>
      <w:r w:rsidRPr="00141651">
        <w:rPr>
          <w:sz w:val="15"/>
          <w:szCs w:val="15"/>
        </w:rPr>
        <w:t>аппарат Контрольно-счетной палаты Солецкого муниципального района.</w:t>
      </w:r>
    </w:p>
    <w:p w:rsidR="00141651" w:rsidRPr="00141651" w:rsidRDefault="00141651" w:rsidP="00141651">
      <w:pPr>
        <w:suppressAutoHyphens/>
        <w:ind w:firstLine="284"/>
        <w:jc w:val="both"/>
        <w:rPr>
          <w:sz w:val="15"/>
          <w:szCs w:val="15"/>
        </w:rPr>
      </w:pPr>
      <w:r w:rsidRPr="00141651">
        <w:rPr>
          <w:sz w:val="15"/>
          <w:szCs w:val="15"/>
        </w:rPr>
        <w:t>5. Контрольно-счетная палата Солецкого муниципального района формируется в порядке, установленном решением Думы Солецкого муниципального района.</w:t>
      </w:r>
    </w:p>
    <w:p w:rsidR="00141651" w:rsidRPr="00141651" w:rsidRDefault="00141651" w:rsidP="00141651">
      <w:pPr>
        <w:suppressAutoHyphens/>
        <w:ind w:firstLine="284"/>
        <w:jc w:val="both"/>
        <w:rPr>
          <w:sz w:val="15"/>
          <w:szCs w:val="15"/>
        </w:rPr>
      </w:pPr>
      <w:r w:rsidRPr="00141651">
        <w:rPr>
          <w:sz w:val="15"/>
          <w:szCs w:val="15"/>
        </w:rPr>
        <w:t>6. Предложения о кандидатурах на должность председателя Контрольно-счетной палаты Солецкого муниципального района вносятся в Думу Солецкого муниципального района:</w:t>
      </w:r>
    </w:p>
    <w:p w:rsidR="00141651" w:rsidRPr="00141651" w:rsidRDefault="00141651" w:rsidP="00141651">
      <w:pPr>
        <w:suppressAutoHyphens/>
        <w:ind w:firstLine="284"/>
        <w:jc w:val="both"/>
        <w:rPr>
          <w:sz w:val="15"/>
          <w:szCs w:val="15"/>
        </w:rPr>
      </w:pPr>
      <w:r w:rsidRPr="00141651">
        <w:rPr>
          <w:sz w:val="15"/>
          <w:szCs w:val="15"/>
        </w:rPr>
        <w:t>1) председателем Думы Солецкого муниципального района;</w:t>
      </w:r>
    </w:p>
    <w:p w:rsidR="00141651" w:rsidRPr="00141651" w:rsidRDefault="00141651" w:rsidP="00141651">
      <w:pPr>
        <w:suppressAutoHyphens/>
        <w:ind w:firstLine="284"/>
        <w:jc w:val="both"/>
        <w:rPr>
          <w:sz w:val="15"/>
          <w:szCs w:val="15"/>
        </w:rPr>
      </w:pPr>
      <w:r w:rsidRPr="00141651">
        <w:rPr>
          <w:sz w:val="15"/>
          <w:szCs w:val="15"/>
        </w:rPr>
        <w:t>2) депутатами Думы Солецкого муниципального района - не менее одной трети от установленного числа депутатов Думы Солецкого муниципального района;</w:t>
      </w:r>
    </w:p>
    <w:p w:rsidR="00141651" w:rsidRPr="00141651" w:rsidRDefault="00141651" w:rsidP="00141651">
      <w:pPr>
        <w:suppressAutoHyphens/>
        <w:ind w:firstLine="284"/>
        <w:jc w:val="both"/>
        <w:rPr>
          <w:sz w:val="15"/>
          <w:szCs w:val="15"/>
        </w:rPr>
      </w:pPr>
      <w:r w:rsidRPr="00141651">
        <w:rPr>
          <w:sz w:val="15"/>
          <w:szCs w:val="15"/>
        </w:rPr>
        <w:t>3) Главой Солецкого муниципального района.</w:t>
      </w:r>
    </w:p>
    <w:p w:rsidR="00141651" w:rsidRPr="00141651" w:rsidRDefault="00141651" w:rsidP="00141651">
      <w:pPr>
        <w:suppressAutoHyphens/>
        <w:ind w:firstLine="284"/>
        <w:jc w:val="both"/>
        <w:rPr>
          <w:sz w:val="15"/>
          <w:szCs w:val="15"/>
        </w:rPr>
      </w:pPr>
      <w:r w:rsidRPr="00141651">
        <w:rPr>
          <w:sz w:val="15"/>
          <w:szCs w:val="15"/>
        </w:rPr>
        <w:t>7. Состав и порядок деятельности Контрольно-счетной палаты Солецкого муниципального района устанавливаются Положением о Контрольно-счетной палате Солецкого муниципального района, утверждаемым Думой Солецкого муниципального района.</w:t>
      </w:r>
    </w:p>
    <w:p w:rsidR="00141651" w:rsidRPr="00141651" w:rsidRDefault="00141651" w:rsidP="00141651">
      <w:pPr>
        <w:shd w:val="clear" w:color="auto" w:fill="FFFFFF"/>
        <w:tabs>
          <w:tab w:val="left" w:pos="426"/>
          <w:tab w:val="left" w:pos="1061"/>
        </w:tabs>
        <w:suppressAutoHyphens/>
        <w:ind w:firstLine="284"/>
        <w:jc w:val="both"/>
        <w:rPr>
          <w:sz w:val="15"/>
          <w:szCs w:val="15"/>
        </w:rPr>
      </w:pPr>
      <w:r w:rsidRPr="00141651">
        <w:rPr>
          <w:sz w:val="15"/>
          <w:szCs w:val="15"/>
        </w:rPr>
        <w:t xml:space="preserve">8. Контрольно-счетная палата Солецкого муниципального района обладает правами юридического лица и находится по адресу: Новгородская область, Солецкий район, город Сольцы, площадь Победы, дом 3, кабинет 20. </w:t>
      </w:r>
    </w:p>
    <w:p w:rsidR="00141651" w:rsidRPr="00141651" w:rsidRDefault="00141651" w:rsidP="00141651">
      <w:pPr>
        <w:pStyle w:val="ConsPlusNormal"/>
        <w:suppressAutoHyphens/>
        <w:ind w:firstLine="284"/>
        <w:jc w:val="both"/>
        <w:rPr>
          <w:rFonts w:ascii="Times New Roman" w:hAnsi="Times New Roman" w:cs="Times New Roman"/>
          <w:b/>
          <w:sz w:val="15"/>
          <w:szCs w:val="15"/>
        </w:rPr>
      </w:pPr>
      <w:r w:rsidRPr="00141651">
        <w:rPr>
          <w:rFonts w:ascii="Times New Roman" w:hAnsi="Times New Roman" w:cs="Times New Roman"/>
          <w:b/>
          <w:sz w:val="15"/>
          <w:szCs w:val="15"/>
        </w:rPr>
        <w:t>Статья 34. Полномочия Контрольно-счетной палаты Солецкого муниципального района</w:t>
      </w:r>
    </w:p>
    <w:p w:rsidR="00141651" w:rsidRPr="00141651" w:rsidRDefault="00141651" w:rsidP="00141651">
      <w:pPr>
        <w:shd w:val="clear" w:color="auto" w:fill="FFFFFF"/>
        <w:tabs>
          <w:tab w:val="left" w:pos="426"/>
          <w:tab w:val="left" w:pos="1061"/>
        </w:tabs>
        <w:suppressAutoHyphens/>
        <w:ind w:firstLine="284"/>
        <w:jc w:val="both"/>
        <w:rPr>
          <w:sz w:val="15"/>
          <w:szCs w:val="15"/>
        </w:rPr>
      </w:pPr>
      <w:bookmarkStart w:id="35" w:name="P752"/>
      <w:bookmarkEnd w:id="35"/>
      <w:r w:rsidRPr="00141651">
        <w:rPr>
          <w:sz w:val="15"/>
          <w:szCs w:val="15"/>
        </w:rPr>
        <w:t>1. Контрольно-счетная палата Солецкого муниципального района осуществляет следующие основные полномочия:</w:t>
      </w:r>
    </w:p>
    <w:p w:rsidR="00141651" w:rsidRPr="00141651" w:rsidRDefault="00141651" w:rsidP="00141651">
      <w:pPr>
        <w:pStyle w:val="ConsPlusNormal"/>
        <w:suppressAutoHyphens/>
        <w:ind w:firstLine="284"/>
        <w:jc w:val="both"/>
        <w:rPr>
          <w:rFonts w:ascii="Times New Roman" w:hAnsi="Times New Roman" w:cs="Times New Roman"/>
          <w:sz w:val="15"/>
          <w:szCs w:val="15"/>
        </w:rPr>
      </w:pPr>
      <w:r w:rsidRPr="00141651">
        <w:rPr>
          <w:rFonts w:ascii="Times New Roman" w:hAnsi="Times New Roman" w:cs="Times New Roman"/>
          <w:sz w:val="15"/>
          <w:szCs w:val="15"/>
        </w:rPr>
        <w:t>1) </w:t>
      </w:r>
      <w:proofErr w:type="gramStart"/>
      <w:r w:rsidRPr="00141651">
        <w:rPr>
          <w:rFonts w:ascii="Times New Roman" w:hAnsi="Times New Roman" w:cs="Times New Roman"/>
          <w:sz w:val="15"/>
          <w:szCs w:val="15"/>
        </w:rPr>
        <w:t>контроль за</w:t>
      </w:r>
      <w:proofErr w:type="gramEnd"/>
      <w:r w:rsidRPr="00141651">
        <w:rPr>
          <w:rFonts w:ascii="Times New Roman" w:hAnsi="Times New Roman" w:cs="Times New Roman"/>
          <w:sz w:val="15"/>
          <w:szCs w:val="15"/>
        </w:rPr>
        <w:t xml:space="preserve"> исполнением бюджета Солецкого муниципального района;</w:t>
      </w:r>
    </w:p>
    <w:p w:rsidR="00141651" w:rsidRPr="00141651" w:rsidRDefault="00141651" w:rsidP="00141651">
      <w:pPr>
        <w:pStyle w:val="ConsPlusNormal"/>
        <w:suppressAutoHyphens/>
        <w:ind w:firstLine="284"/>
        <w:jc w:val="both"/>
        <w:rPr>
          <w:rFonts w:ascii="Times New Roman" w:hAnsi="Times New Roman" w:cs="Times New Roman"/>
          <w:sz w:val="15"/>
          <w:szCs w:val="15"/>
        </w:rPr>
      </w:pPr>
      <w:r w:rsidRPr="00141651">
        <w:rPr>
          <w:rFonts w:ascii="Times New Roman" w:hAnsi="Times New Roman" w:cs="Times New Roman"/>
          <w:sz w:val="15"/>
          <w:szCs w:val="15"/>
        </w:rPr>
        <w:t>2) экспертиза проектов бюджета Солецкого муниципального района;</w:t>
      </w:r>
    </w:p>
    <w:p w:rsidR="00141651" w:rsidRPr="00141651" w:rsidRDefault="00141651" w:rsidP="00141651">
      <w:pPr>
        <w:pStyle w:val="ConsPlusNormal"/>
        <w:suppressAutoHyphens/>
        <w:ind w:firstLine="284"/>
        <w:jc w:val="both"/>
        <w:rPr>
          <w:rFonts w:ascii="Times New Roman" w:hAnsi="Times New Roman" w:cs="Times New Roman"/>
          <w:sz w:val="15"/>
          <w:szCs w:val="15"/>
        </w:rPr>
      </w:pPr>
      <w:r w:rsidRPr="00141651">
        <w:rPr>
          <w:rFonts w:ascii="Times New Roman" w:hAnsi="Times New Roman" w:cs="Times New Roman"/>
          <w:sz w:val="15"/>
          <w:szCs w:val="15"/>
        </w:rPr>
        <w:t>3) внешняя проверка годового отчета об исполнении бюджета Солецкого муниципального района;</w:t>
      </w:r>
    </w:p>
    <w:p w:rsidR="00141651" w:rsidRPr="00141651" w:rsidRDefault="00141651" w:rsidP="00141651">
      <w:pPr>
        <w:pStyle w:val="ConsPlusNormal"/>
        <w:suppressAutoHyphens/>
        <w:ind w:firstLine="284"/>
        <w:jc w:val="both"/>
        <w:rPr>
          <w:rFonts w:ascii="Times New Roman" w:hAnsi="Times New Roman" w:cs="Times New Roman"/>
          <w:sz w:val="15"/>
          <w:szCs w:val="15"/>
        </w:rPr>
      </w:pPr>
      <w:r w:rsidRPr="00141651">
        <w:rPr>
          <w:rFonts w:ascii="Times New Roman" w:hAnsi="Times New Roman" w:cs="Times New Roman"/>
          <w:sz w:val="15"/>
          <w:szCs w:val="15"/>
        </w:rPr>
        <w:t xml:space="preserve">4) организация и осуществление </w:t>
      </w:r>
      <w:proofErr w:type="gramStart"/>
      <w:r w:rsidRPr="00141651">
        <w:rPr>
          <w:rFonts w:ascii="Times New Roman" w:hAnsi="Times New Roman" w:cs="Times New Roman"/>
          <w:sz w:val="15"/>
          <w:szCs w:val="15"/>
        </w:rPr>
        <w:t>контроля за</w:t>
      </w:r>
      <w:proofErr w:type="gramEnd"/>
      <w:r w:rsidRPr="00141651">
        <w:rPr>
          <w:rFonts w:ascii="Times New Roman" w:hAnsi="Times New Roman" w:cs="Times New Roman"/>
          <w:sz w:val="15"/>
          <w:szCs w:val="15"/>
        </w:rPr>
        <w:t xml:space="preserve"> законностью, результативностью (эффективностью и экономностью) использования средств бюджета Солецкого муниципального района, а также средств, получаемых бюджетом Солецкого муниципального района из иных источников, предусмотренных законодательством Российской Федерации;</w:t>
      </w:r>
    </w:p>
    <w:p w:rsidR="00141651" w:rsidRPr="00141651" w:rsidRDefault="00141651" w:rsidP="00141651">
      <w:pPr>
        <w:pStyle w:val="ConsPlusNormal"/>
        <w:suppressAutoHyphens/>
        <w:ind w:firstLine="284"/>
        <w:jc w:val="both"/>
        <w:rPr>
          <w:rFonts w:ascii="Times New Roman" w:hAnsi="Times New Roman" w:cs="Times New Roman"/>
          <w:sz w:val="15"/>
          <w:szCs w:val="15"/>
        </w:rPr>
      </w:pPr>
      <w:r w:rsidRPr="00141651">
        <w:rPr>
          <w:rFonts w:ascii="Times New Roman" w:hAnsi="Times New Roman" w:cs="Times New Roman"/>
          <w:sz w:val="15"/>
          <w:szCs w:val="15"/>
        </w:rPr>
        <w:t>5) </w:t>
      </w:r>
      <w:proofErr w:type="gramStart"/>
      <w:r w:rsidRPr="00141651">
        <w:rPr>
          <w:rFonts w:ascii="Times New Roman" w:hAnsi="Times New Roman" w:cs="Times New Roman"/>
          <w:sz w:val="15"/>
          <w:szCs w:val="15"/>
        </w:rPr>
        <w:t>контроль за</w:t>
      </w:r>
      <w:proofErr w:type="gramEnd"/>
      <w:r w:rsidRPr="00141651">
        <w:rPr>
          <w:rFonts w:ascii="Times New Roman" w:hAnsi="Times New Roman" w:cs="Times New Roman"/>
          <w:sz w:val="15"/>
          <w:szCs w:val="15"/>
        </w:rPr>
        <w:t xml:space="preserve"> соблюдением установленного порядка управления и </w:t>
      </w:r>
      <w:r w:rsidRPr="00141651">
        <w:rPr>
          <w:rFonts w:ascii="Times New Roman" w:hAnsi="Times New Roman" w:cs="Times New Roman"/>
          <w:sz w:val="15"/>
          <w:szCs w:val="15"/>
        </w:rPr>
        <w:lastRenderedPageBreak/>
        <w:t>распоряжения имуществом, находящимся в муниципальной собственности Солецкого муниципального района, в том числе охраняемыми результатами интеллектуальной деятельности и средствами индивидуализации, принадлежащими Солецкому муниципальному району;</w:t>
      </w:r>
    </w:p>
    <w:p w:rsidR="00141651" w:rsidRPr="00141651" w:rsidRDefault="00141651" w:rsidP="00141651">
      <w:pPr>
        <w:pStyle w:val="ConsPlusNormal"/>
        <w:suppressAutoHyphens/>
        <w:ind w:firstLine="284"/>
        <w:jc w:val="both"/>
        <w:rPr>
          <w:rFonts w:ascii="Times New Roman" w:hAnsi="Times New Roman" w:cs="Times New Roman"/>
          <w:sz w:val="15"/>
          <w:szCs w:val="15"/>
        </w:rPr>
      </w:pPr>
      <w:proofErr w:type="gramStart"/>
      <w:r w:rsidRPr="00141651">
        <w:rPr>
          <w:rFonts w:ascii="Times New Roman" w:hAnsi="Times New Roman" w:cs="Times New Roman"/>
          <w:sz w:val="15"/>
          <w:szCs w:val="15"/>
        </w:rPr>
        <w:t>6) оценка эффективности предоставления налоговых и иных льгот и преимуществ, бюджетных кредитов за счет средств бюджета Солецкого муниципального района,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Солецкого муниципального района и имущества, находящегося в муниципальной собственности Солецкого муниципального района;</w:t>
      </w:r>
      <w:proofErr w:type="gramEnd"/>
    </w:p>
    <w:p w:rsidR="00141651" w:rsidRPr="00141651" w:rsidRDefault="00141651" w:rsidP="00141651">
      <w:pPr>
        <w:pStyle w:val="ConsPlusNormal"/>
        <w:suppressAutoHyphens/>
        <w:ind w:firstLine="284"/>
        <w:jc w:val="both"/>
        <w:rPr>
          <w:rFonts w:ascii="Times New Roman" w:hAnsi="Times New Roman" w:cs="Times New Roman"/>
          <w:sz w:val="15"/>
          <w:szCs w:val="15"/>
        </w:rPr>
      </w:pPr>
      <w:r w:rsidRPr="00141651">
        <w:rPr>
          <w:rFonts w:ascii="Times New Roman" w:hAnsi="Times New Roman" w:cs="Times New Roman"/>
          <w:sz w:val="15"/>
          <w:szCs w:val="15"/>
        </w:rPr>
        <w:t>7) финансово-экономическая экспертиза проектов муниципальных правовых актов Солецкого муниципального района (включая обоснованность финансово-экономических обоснований) в части, касающейся расходных обязательств Солецкого муниципального района, а также муниципальных программ;</w:t>
      </w:r>
    </w:p>
    <w:p w:rsidR="00141651" w:rsidRPr="00141651" w:rsidRDefault="00141651" w:rsidP="00141651">
      <w:pPr>
        <w:pStyle w:val="ConsPlusNormal"/>
        <w:suppressAutoHyphens/>
        <w:ind w:firstLine="284"/>
        <w:jc w:val="both"/>
        <w:rPr>
          <w:rFonts w:ascii="Times New Roman" w:hAnsi="Times New Roman" w:cs="Times New Roman"/>
          <w:sz w:val="15"/>
          <w:szCs w:val="15"/>
        </w:rPr>
      </w:pPr>
      <w:r w:rsidRPr="00141651">
        <w:rPr>
          <w:rFonts w:ascii="Times New Roman" w:hAnsi="Times New Roman" w:cs="Times New Roman"/>
          <w:sz w:val="15"/>
          <w:szCs w:val="15"/>
        </w:rPr>
        <w:t>8) анализ бюджетного процесса в Солецком муниципальном районе и подготовка предложений, направленных на его совершенствование;</w:t>
      </w:r>
    </w:p>
    <w:p w:rsidR="00141651" w:rsidRPr="00141651" w:rsidRDefault="00141651" w:rsidP="00141651">
      <w:pPr>
        <w:pStyle w:val="ConsPlusNormal"/>
        <w:suppressAutoHyphens/>
        <w:ind w:firstLine="284"/>
        <w:jc w:val="both"/>
        <w:rPr>
          <w:rFonts w:ascii="Times New Roman" w:hAnsi="Times New Roman" w:cs="Times New Roman"/>
          <w:sz w:val="15"/>
          <w:szCs w:val="15"/>
        </w:rPr>
      </w:pPr>
      <w:r w:rsidRPr="00141651">
        <w:rPr>
          <w:rFonts w:ascii="Times New Roman" w:hAnsi="Times New Roman" w:cs="Times New Roman"/>
          <w:sz w:val="15"/>
          <w:szCs w:val="15"/>
        </w:rPr>
        <w:t>9) подготовка информации о ходе исполнения бюджета Солецкого муниципального района, о результатах проведенных контрольных и экспертно-аналитических мероприятий и представление такой информации в Думу Солецкого муниципального района и Главе Солецкого муниципального района;</w:t>
      </w:r>
    </w:p>
    <w:p w:rsidR="00141651" w:rsidRPr="00141651" w:rsidRDefault="00141651" w:rsidP="00141651">
      <w:pPr>
        <w:pStyle w:val="ConsPlusNormal"/>
        <w:suppressAutoHyphens/>
        <w:ind w:firstLine="284"/>
        <w:jc w:val="both"/>
        <w:rPr>
          <w:rFonts w:ascii="Times New Roman" w:hAnsi="Times New Roman" w:cs="Times New Roman"/>
          <w:sz w:val="15"/>
          <w:szCs w:val="15"/>
        </w:rPr>
      </w:pPr>
      <w:r w:rsidRPr="00141651">
        <w:rPr>
          <w:rFonts w:ascii="Times New Roman" w:hAnsi="Times New Roman" w:cs="Times New Roman"/>
          <w:sz w:val="15"/>
          <w:szCs w:val="15"/>
        </w:rPr>
        <w:t>10) участие в пределах полномочий в мероприятиях, направленных на противодействие коррупции;</w:t>
      </w:r>
    </w:p>
    <w:p w:rsidR="00141651" w:rsidRPr="00141651" w:rsidRDefault="00141651" w:rsidP="00141651">
      <w:pPr>
        <w:pStyle w:val="ConsPlusNormal"/>
        <w:suppressAutoHyphens/>
        <w:ind w:firstLine="284"/>
        <w:jc w:val="both"/>
        <w:rPr>
          <w:rFonts w:ascii="Times New Roman" w:hAnsi="Times New Roman" w:cs="Times New Roman"/>
          <w:sz w:val="15"/>
          <w:szCs w:val="15"/>
        </w:rPr>
      </w:pPr>
      <w:r w:rsidRPr="00141651">
        <w:rPr>
          <w:rFonts w:ascii="Times New Roman" w:hAnsi="Times New Roman" w:cs="Times New Roman"/>
          <w:sz w:val="15"/>
          <w:szCs w:val="15"/>
        </w:rPr>
        <w:t>11) иные полномочия в сфере внешнего муниципального финансового контроля, установленные федеральными законами, областными законами, настоящим Уставом и решениями Думы Солецкого муниципального района.</w:t>
      </w:r>
    </w:p>
    <w:p w:rsidR="00141651" w:rsidRPr="00141651" w:rsidRDefault="00141651" w:rsidP="00141651">
      <w:pPr>
        <w:pStyle w:val="ConsPlusNormal"/>
        <w:suppressAutoHyphens/>
        <w:ind w:firstLine="284"/>
        <w:jc w:val="both"/>
        <w:rPr>
          <w:rFonts w:ascii="Times New Roman" w:hAnsi="Times New Roman" w:cs="Times New Roman"/>
          <w:sz w:val="15"/>
          <w:szCs w:val="15"/>
        </w:rPr>
      </w:pPr>
      <w:r w:rsidRPr="00141651">
        <w:rPr>
          <w:rFonts w:ascii="Times New Roman" w:hAnsi="Times New Roman" w:cs="Times New Roman"/>
          <w:sz w:val="15"/>
          <w:szCs w:val="15"/>
        </w:rPr>
        <w:t xml:space="preserve">2. Контрольно-счетная палата Солецкого муниципального района помимо полномочий, предусмотренных </w:t>
      </w:r>
      <w:hyperlink w:anchor="P752" w:history="1">
        <w:r w:rsidRPr="00141651">
          <w:rPr>
            <w:rFonts w:ascii="Times New Roman" w:hAnsi="Times New Roman" w:cs="Times New Roman"/>
            <w:sz w:val="15"/>
            <w:szCs w:val="15"/>
          </w:rPr>
          <w:t>частью 1</w:t>
        </w:r>
      </w:hyperlink>
      <w:r w:rsidRPr="00141651">
        <w:rPr>
          <w:rFonts w:ascii="Times New Roman" w:hAnsi="Times New Roman" w:cs="Times New Roman"/>
          <w:sz w:val="15"/>
          <w:szCs w:val="15"/>
        </w:rPr>
        <w:t xml:space="preserve"> настоящей статьи, осуществляет </w:t>
      </w:r>
      <w:proofErr w:type="gramStart"/>
      <w:r w:rsidRPr="00141651">
        <w:rPr>
          <w:rFonts w:ascii="Times New Roman" w:hAnsi="Times New Roman" w:cs="Times New Roman"/>
          <w:sz w:val="15"/>
          <w:szCs w:val="15"/>
        </w:rPr>
        <w:t>контроль за</w:t>
      </w:r>
      <w:proofErr w:type="gramEnd"/>
      <w:r w:rsidRPr="00141651">
        <w:rPr>
          <w:rFonts w:ascii="Times New Roman" w:hAnsi="Times New Roman" w:cs="Times New Roman"/>
          <w:sz w:val="15"/>
          <w:szCs w:val="15"/>
        </w:rPr>
        <w:t xml:space="preserve"> законностью, результативностью (эффективностью и экономностью) использования средств бюджета Солецкого муниципального района, поступивших в бюджеты поселений, входящих в состав Солецкого муниципального района.</w:t>
      </w:r>
    </w:p>
    <w:p w:rsidR="00141651" w:rsidRPr="00141651" w:rsidRDefault="00141651" w:rsidP="00141651">
      <w:pPr>
        <w:pStyle w:val="ConsPlusNormal"/>
        <w:suppressAutoHyphens/>
        <w:ind w:firstLine="284"/>
        <w:jc w:val="both"/>
        <w:rPr>
          <w:rFonts w:ascii="Times New Roman" w:hAnsi="Times New Roman" w:cs="Times New Roman"/>
          <w:sz w:val="15"/>
          <w:szCs w:val="15"/>
        </w:rPr>
      </w:pPr>
      <w:r w:rsidRPr="00141651">
        <w:rPr>
          <w:rFonts w:ascii="Times New Roman" w:hAnsi="Times New Roman" w:cs="Times New Roman"/>
          <w:sz w:val="15"/>
          <w:szCs w:val="15"/>
        </w:rPr>
        <w:t>3. Внешний муниципальный финансовый контроль осуществляется Контрольно-счетной палатой Солецкого муниципального района:</w:t>
      </w:r>
    </w:p>
    <w:p w:rsidR="00141651" w:rsidRPr="00141651" w:rsidRDefault="00141651" w:rsidP="00141651">
      <w:pPr>
        <w:pStyle w:val="ConsPlusNormal"/>
        <w:suppressAutoHyphens/>
        <w:ind w:firstLine="284"/>
        <w:jc w:val="both"/>
        <w:rPr>
          <w:rFonts w:ascii="Times New Roman" w:hAnsi="Times New Roman" w:cs="Times New Roman"/>
          <w:sz w:val="15"/>
          <w:szCs w:val="15"/>
        </w:rPr>
      </w:pPr>
      <w:r w:rsidRPr="00141651">
        <w:rPr>
          <w:rFonts w:ascii="Times New Roman" w:hAnsi="Times New Roman" w:cs="Times New Roman"/>
          <w:sz w:val="15"/>
          <w:szCs w:val="15"/>
        </w:rPr>
        <w:t>1) в отношении органов местного самоуправления Солецкого муниципального района и их структурных подразделений, муниципальных учреждений и унитарных предприятий Солецкого муниципального района, а также иных организаций, если они используют имущество, находящееся в муниципальной собственности Солецкого муниципального района;</w:t>
      </w:r>
    </w:p>
    <w:p w:rsidR="00141651" w:rsidRPr="00141651" w:rsidRDefault="00141651" w:rsidP="00141651">
      <w:pPr>
        <w:pStyle w:val="ConsPlusNormal"/>
        <w:suppressAutoHyphens/>
        <w:ind w:firstLine="284"/>
        <w:jc w:val="both"/>
        <w:rPr>
          <w:rFonts w:ascii="Times New Roman" w:hAnsi="Times New Roman" w:cs="Times New Roman"/>
          <w:sz w:val="15"/>
          <w:szCs w:val="15"/>
        </w:rPr>
      </w:pPr>
      <w:proofErr w:type="gramStart"/>
      <w:r w:rsidRPr="00141651">
        <w:rPr>
          <w:rFonts w:ascii="Times New Roman" w:hAnsi="Times New Roman" w:cs="Times New Roman"/>
          <w:sz w:val="15"/>
          <w:szCs w:val="15"/>
        </w:rPr>
        <w:t>2) в отношении иных организаций путем осуществления проверки соблюдения условий получения ими субсидий, кредитов, гарантий за счет средств бюджета Солецкого муниципального района в порядке контроля за деятельностью главных распорядителей (распорядителей) и получателей средств бюджета Солецкого муниципального района, предоставивших указанные средства, в случаях, если возможность проверок указанных организаций установлена в договорах о предоставлении субсидий, кредитов, гарантий за счет средств бюджета Солецкого</w:t>
      </w:r>
      <w:proofErr w:type="gramEnd"/>
      <w:r w:rsidRPr="00141651">
        <w:rPr>
          <w:rFonts w:ascii="Times New Roman" w:hAnsi="Times New Roman" w:cs="Times New Roman"/>
          <w:sz w:val="15"/>
          <w:szCs w:val="15"/>
        </w:rPr>
        <w:t xml:space="preserve"> муниципального района.</w:t>
      </w:r>
    </w:p>
    <w:p w:rsidR="00141651" w:rsidRPr="00141651" w:rsidRDefault="00141651" w:rsidP="00141651">
      <w:pPr>
        <w:pStyle w:val="ConsPlusNormal"/>
        <w:suppressAutoHyphens/>
        <w:ind w:firstLine="284"/>
        <w:jc w:val="both"/>
        <w:rPr>
          <w:rFonts w:ascii="Times New Roman" w:hAnsi="Times New Roman" w:cs="Times New Roman"/>
          <w:b/>
          <w:sz w:val="15"/>
          <w:szCs w:val="15"/>
        </w:rPr>
      </w:pPr>
      <w:r w:rsidRPr="00141651">
        <w:rPr>
          <w:rFonts w:ascii="Times New Roman" w:hAnsi="Times New Roman" w:cs="Times New Roman"/>
          <w:b/>
          <w:sz w:val="15"/>
          <w:szCs w:val="15"/>
        </w:rPr>
        <w:t>Статья 35. Председатель Контрольно-счетной палаты Солецкого муниципального района</w:t>
      </w:r>
    </w:p>
    <w:p w:rsidR="00141651" w:rsidRPr="00141651" w:rsidRDefault="00141651" w:rsidP="00141651">
      <w:pPr>
        <w:pStyle w:val="ConsPlusNormal"/>
        <w:suppressAutoHyphens/>
        <w:ind w:firstLine="284"/>
        <w:jc w:val="both"/>
        <w:rPr>
          <w:rFonts w:ascii="Times New Roman" w:hAnsi="Times New Roman" w:cs="Times New Roman"/>
          <w:sz w:val="15"/>
          <w:szCs w:val="15"/>
        </w:rPr>
      </w:pPr>
      <w:r w:rsidRPr="00141651">
        <w:rPr>
          <w:rFonts w:ascii="Times New Roman" w:hAnsi="Times New Roman" w:cs="Times New Roman"/>
          <w:sz w:val="15"/>
          <w:szCs w:val="15"/>
        </w:rPr>
        <w:t>1. Председатель Контрольно-счетной палаты Солецкого муниципального района избирается на заседании Думы Солецкого муниципального района из числа кандидатов, тайным голосованием. Председатель Контрольно-счетной палаты Солецкого муниципального района считается избранным, если за него проголосовало более половины от установленного числа депутатов.</w:t>
      </w:r>
    </w:p>
    <w:p w:rsidR="00141651" w:rsidRPr="00141651" w:rsidRDefault="00141651" w:rsidP="00141651">
      <w:pPr>
        <w:pStyle w:val="ConsPlusNormal"/>
        <w:suppressAutoHyphens/>
        <w:ind w:firstLine="284"/>
        <w:jc w:val="both"/>
        <w:rPr>
          <w:rFonts w:ascii="Times New Roman" w:hAnsi="Times New Roman" w:cs="Times New Roman"/>
          <w:sz w:val="15"/>
          <w:szCs w:val="15"/>
        </w:rPr>
      </w:pPr>
      <w:r w:rsidRPr="00141651">
        <w:rPr>
          <w:rFonts w:ascii="Times New Roman" w:hAnsi="Times New Roman" w:cs="Times New Roman"/>
          <w:sz w:val="15"/>
          <w:szCs w:val="15"/>
        </w:rPr>
        <w:t>2. Председатель Контрольно-счетной палаты Солецкого муниципального района является должностным лицом Контрольно-счетной палаты Солецкого муниципального района.</w:t>
      </w:r>
    </w:p>
    <w:p w:rsidR="00141651" w:rsidRPr="00141651" w:rsidRDefault="00141651" w:rsidP="00141651">
      <w:pPr>
        <w:pStyle w:val="ConsPlusNormal"/>
        <w:suppressAutoHyphens/>
        <w:ind w:firstLine="284"/>
        <w:jc w:val="both"/>
        <w:rPr>
          <w:rFonts w:ascii="Times New Roman" w:hAnsi="Times New Roman" w:cs="Times New Roman"/>
          <w:sz w:val="15"/>
          <w:szCs w:val="15"/>
        </w:rPr>
      </w:pPr>
      <w:r w:rsidRPr="00141651">
        <w:rPr>
          <w:rFonts w:ascii="Times New Roman" w:hAnsi="Times New Roman" w:cs="Times New Roman"/>
          <w:sz w:val="15"/>
          <w:szCs w:val="15"/>
        </w:rPr>
        <w:t>3. Председатель Контрольно-счетной палаты Солецкого муниципального района непосредственно организует работу Контрольно-счетной палаты Солецкого муниципального района по вопросам, отнесенным к деятельности Контрольно-счетной палаты Солецкого муниципального района, руководит ее деятельностью, несет персональную ответственность за выполнение возложенных на палату полномочий, обладает иными полномочиями в соответствии с Положением о Контрольно-счетной палате Солецкого муниципального района.</w:t>
      </w:r>
    </w:p>
    <w:p w:rsidR="00141651" w:rsidRPr="00141651" w:rsidRDefault="00141651" w:rsidP="00141651">
      <w:pPr>
        <w:pStyle w:val="ConsPlusNormal"/>
        <w:suppressAutoHyphens/>
        <w:ind w:firstLine="284"/>
        <w:jc w:val="both"/>
        <w:rPr>
          <w:rFonts w:ascii="Times New Roman" w:hAnsi="Times New Roman" w:cs="Times New Roman"/>
          <w:sz w:val="15"/>
          <w:szCs w:val="15"/>
        </w:rPr>
      </w:pPr>
      <w:r w:rsidRPr="00141651">
        <w:rPr>
          <w:rFonts w:ascii="Times New Roman" w:hAnsi="Times New Roman" w:cs="Times New Roman"/>
          <w:sz w:val="15"/>
          <w:szCs w:val="15"/>
        </w:rPr>
        <w:t xml:space="preserve">4. Председатель Контрольно-счетной палаты Солецкого муниципального района вправе участвовать в заседаниях Думы Солецкого </w:t>
      </w:r>
      <w:r w:rsidRPr="00141651">
        <w:rPr>
          <w:rFonts w:ascii="Times New Roman" w:hAnsi="Times New Roman" w:cs="Times New Roman"/>
          <w:sz w:val="15"/>
          <w:szCs w:val="15"/>
        </w:rPr>
        <w:lastRenderedPageBreak/>
        <w:t>муниципального района, комитетов, комиссий и рабочих групп, создаваемых Думой Солецкого муниципального района, Администрацией Солецкого муниципального района и ее структурными подразделениями.</w:t>
      </w:r>
    </w:p>
    <w:p w:rsidR="00141651" w:rsidRPr="00141651" w:rsidRDefault="00141651" w:rsidP="00141651">
      <w:pPr>
        <w:pStyle w:val="ConsPlusNormal"/>
        <w:suppressAutoHyphens/>
        <w:ind w:firstLine="284"/>
        <w:jc w:val="both"/>
        <w:rPr>
          <w:rFonts w:ascii="Times New Roman" w:hAnsi="Times New Roman" w:cs="Times New Roman"/>
          <w:sz w:val="15"/>
          <w:szCs w:val="15"/>
        </w:rPr>
      </w:pPr>
      <w:r w:rsidRPr="00141651">
        <w:rPr>
          <w:rFonts w:ascii="Times New Roman" w:hAnsi="Times New Roman" w:cs="Times New Roman"/>
          <w:sz w:val="15"/>
          <w:szCs w:val="15"/>
        </w:rPr>
        <w:t>5. Председателю Контрольно-счетной палаты Солецкого муниципального района гарантируется беспрепятственное осуществление полномочий, а также иные гарантии, предусмотренные действующим трудовым законодательством.</w:t>
      </w:r>
    </w:p>
    <w:p w:rsidR="00141651" w:rsidRPr="00141651" w:rsidRDefault="00141651" w:rsidP="00141651">
      <w:pPr>
        <w:pStyle w:val="ConsPlusNormal"/>
        <w:suppressAutoHyphens/>
        <w:ind w:firstLine="284"/>
        <w:jc w:val="both"/>
        <w:rPr>
          <w:rFonts w:ascii="Times New Roman" w:hAnsi="Times New Roman" w:cs="Times New Roman"/>
          <w:sz w:val="15"/>
          <w:szCs w:val="15"/>
        </w:rPr>
      </w:pPr>
      <w:r w:rsidRPr="00141651">
        <w:rPr>
          <w:rFonts w:ascii="Times New Roman" w:hAnsi="Times New Roman" w:cs="Times New Roman"/>
          <w:sz w:val="15"/>
          <w:szCs w:val="15"/>
        </w:rPr>
        <w:t>6. Председателю Контрольно-счетной палаты Солецкого муниципального района Контрольно-счетной палаты Солецкого муниципального района сверх ежегодного основного оплачиваемого отпуска продолжительностью 28 календарных дней предоставляется ежегодный дополнительный оплачиваемый отпуск продолжительностью 16 календарных дней с учетом особого режима работы, выражающегося в ненормированном рабочем дне.</w:t>
      </w:r>
    </w:p>
    <w:p w:rsidR="00141651" w:rsidRPr="00141651" w:rsidRDefault="00141651" w:rsidP="00141651">
      <w:pPr>
        <w:pStyle w:val="ConsPlusNormal"/>
        <w:suppressAutoHyphens/>
        <w:ind w:firstLine="284"/>
        <w:jc w:val="both"/>
        <w:rPr>
          <w:rFonts w:ascii="Times New Roman" w:hAnsi="Times New Roman" w:cs="Times New Roman"/>
          <w:sz w:val="15"/>
          <w:szCs w:val="15"/>
        </w:rPr>
      </w:pPr>
      <w:r w:rsidRPr="00141651">
        <w:rPr>
          <w:rFonts w:ascii="Times New Roman" w:hAnsi="Times New Roman" w:cs="Times New Roman"/>
          <w:sz w:val="15"/>
          <w:szCs w:val="15"/>
        </w:rPr>
        <w:t>7. В случае гибели (смерти) председателя Контрольно-счетной палаты Солецкого муниципального района, если она наступила в связи с осуществлением им своих полномочий, членам семьи погибшего в течение месяца выплачивается компенсация в размере четырехмесячного денежного содержания указанного лица, исчисленная из его среднего денежного содержания, установленного на день выплаты компенсации.</w:t>
      </w:r>
    </w:p>
    <w:p w:rsidR="00141651" w:rsidRPr="00141651" w:rsidRDefault="00141651" w:rsidP="00141651">
      <w:pPr>
        <w:pStyle w:val="ConsPlusNormal"/>
        <w:suppressAutoHyphens/>
        <w:ind w:firstLine="284"/>
        <w:jc w:val="both"/>
        <w:rPr>
          <w:rFonts w:ascii="Times New Roman" w:hAnsi="Times New Roman" w:cs="Times New Roman"/>
          <w:sz w:val="15"/>
          <w:szCs w:val="15"/>
        </w:rPr>
      </w:pPr>
      <w:r w:rsidRPr="00141651">
        <w:rPr>
          <w:rFonts w:ascii="Times New Roman" w:hAnsi="Times New Roman" w:cs="Times New Roman"/>
          <w:sz w:val="15"/>
          <w:szCs w:val="15"/>
        </w:rPr>
        <w:t>8. Председателю Контрольно-счетной палаты Солецкого муниципального района выплачивается единовременная компенсационная выплата на лечение (оздоровление) за счет средств бюджета Солецкого муниципального района.</w:t>
      </w:r>
    </w:p>
    <w:p w:rsidR="00141651" w:rsidRPr="00141651" w:rsidRDefault="00141651" w:rsidP="00141651">
      <w:pPr>
        <w:shd w:val="clear" w:color="auto" w:fill="FFFFFF"/>
        <w:tabs>
          <w:tab w:val="left" w:pos="426"/>
          <w:tab w:val="left" w:pos="1061"/>
        </w:tabs>
        <w:suppressAutoHyphens/>
        <w:ind w:firstLine="284"/>
        <w:jc w:val="both"/>
        <w:rPr>
          <w:sz w:val="15"/>
          <w:szCs w:val="15"/>
        </w:rPr>
      </w:pPr>
      <w:r w:rsidRPr="00141651">
        <w:rPr>
          <w:sz w:val="15"/>
          <w:szCs w:val="15"/>
        </w:rPr>
        <w:t>Размер единовременной компенсационной выплаты на лечение (оздоровление) устанавливается Думой Солецкого муниципального района ежегодно при принятии бюджета Солецкого муниципального района на очередной финансовый год и на плановый период.</w:t>
      </w:r>
    </w:p>
    <w:p w:rsidR="00141651" w:rsidRPr="00141651" w:rsidRDefault="00141651" w:rsidP="00141651">
      <w:pPr>
        <w:shd w:val="clear" w:color="auto" w:fill="FFFFFF"/>
        <w:ind w:firstLine="284"/>
        <w:jc w:val="both"/>
        <w:rPr>
          <w:sz w:val="15"/>
          <w:szCs w:val="15"/>
        </w:rPr>
      </w:pPr>
      <w:r w:rsidRPr="00141651">
        <w:rPr>
          <w:sz w:val="15"/>
          <w:szCs w:val="15"/>
        </w:rPr>
        <w:t>9. </w:t>
      </w:r>
      <w:proofErr w:type="gramStart"/>
      <w:r w:rsidRPr="00141651">
        <w:rPr>
          <w:sz w:val="15"/>
          <w:szCs w:val="15"/>
        </w:rPr>
        <w:t>Председателю Контрольно-счетной палаты Солецкого муниципального района, осуществляющему свою деятельность на постоянной (штатной) основе, не обеспеченному жилым помещением (равно как и членам его семьи) в Солецком муниципальном районе, в котором замещает муниципальную должность, компенсируются расходы по найму жилого помещения</w:t>
      </w:r>
      <w:r w:rsidRPr="00141651">
        <w:rPr>
          <w:sz w:val="15"/>
          <w:szCs w:val="15"/>
        </w:rPr>
        <w:t xml:space="preserve"> </w:t>
      </w:r>
      <w:r w:rsidRPr="00141651">
        <w:rPr>
          <w:sz w:val="15"/>
          <w:szCs w:val="15"/>
        </w:rPr>
        <w:t>за счет средств бюджета Солецкого муниципального района, в размере, не превышающем 10 000 (десять тысяч) рублей в месяц.</w:t>
      </w:r>
      <w:proofErr w:type="gramEnd"/>
    </w:p>
    <w:p w:rsidR="00141651" w:rsidRPr="00141651" w:rsidRDefault="00141651" w:rsidP="00141651">
      <w:pPr>
        <w:shd w:val="clear" w:color="auto" w:fill="FFFFFF"/>
        <w:tabs>
          <w:tab w:val="left" w:pos="426"/>
          <w:tab w:val="left" w:pos="1061"/>
        </w:tabs>
        <w:ind w:firstLine="284"/>
        <w:jc w:val="both"/>
        <w:rPr>
          <w:b/>
          <w:sz w:val="15"/>
          <w:szCs w:val="15"/>
        </w:rPr>
      </w:pPr>
      <w:r w:rsidRPr="00141651">
        <w:rPr>
          <w:b/>
          <w:sz w:val="15"/>
          <w:szCs w:val="15"/>
        </w:rPr>
        <w:t>Статья 36. Избирательная комиссия Солецкого муниципального района</w:t>
      </w:r>
    </w:p>
    <w:p w:rsidR="00141651" w:rsidRPr="00141651" w:rsidRDefault="00141651" w:rsidP="00141651">
      <w:pPr>
        <w:ind w:firstLine="284"/>
        <w:jc w:val="both"/>
        <w:rPr>
          <w:bCs/>
          <w:sz w:val="15"/>
          <w:szCs w:val="15"/>
        </w:rPr>
      </w:pPr>
      <w:r w:rsidRPr="00141651">
        <w:rPr>
          <w:sz w:val="15"/>
          <w:szCs w:val="15"/>
        </w:rPr>
        <w:t xml:space="preserve">1. Избирательная комиссия Солецкого муниципального района организует подготовку и проведение местного референдума, </w:t>
      </w:r>
      <w:r w:rsidRPr="00141651">
        <w:rPr>
          <w:bCs/>
          <w:sz w:val="15"/>
          <w:szCs w:val="15"/>
        </w:rPr>
        <w:t>голосования по отзыву депутата,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141651" w:rsidRPr="00141651" w:rsidRDefault="00141651" w:rsidP="00141651">
      <w:pPr>
        <w:shd w:val="clear" w:color="auto" w:fill="FFFFFF"/>
        <w:tabs>
          <w:tab w:val="left" w:pos="426"/>
          <w:tab w:val="left" w:pos="1061"/>
        </w:tabs>
        <w:ind w:firstLine="284"/>
        <w:jc w:val="both"/>
        <w:rPr>
          <w:sz w:val="15"/>
          <w:szCs w:val="15"/>
        </w:rPr>
      </w:pPr>
      <w:r w:rsidRPr="00141651">
        <w:rPr>
          <w:sz w:val="15"/>
          <w:szCs w:val="15"/>
        </w:rPr>
        <w:t>2. Избирательная комиссия Солецкого муниципального района является муниципальным органом, который не входит в структуру органов местного самоуправления Солецкого муниципального района и формируется в соответствии с требованиями Федерального закона № 67-ФЗ и принимаемыми в соответствии с ним областными законами.</w:t>
      </w:r>
    </w:p>
    <w:p w:rsidR="00141651" w:rsidRPr="00141651" w:rsidRDefault="00141651" w:rsidP="00141651">
      <w:pPr>
        <w:shd w:val="clear" w:color="auto" w:fill="FFFFFF"/>
        <w:tabs>
          <w:tab w:val="left" w:pos="426"/>
          <w:tab w:val="left" w:pos="1061"/>
        </w:tabs>
        <w:ind w:firstLine="284"/>
        <w:jc w:val="both"/>
        <w:rPr>
          <w:sz w:val="15"/>
          <w:szCs w:val="15"/>
        </w:rPr>
      </w:pPr>
      <w:r w:rsidRPr="00141651">
        <w:rPr>
          <w:sz w:val="15"/>
          <w:szCs w:val="15"/>
        </w:rPr>
        <w:t>3. Избирательная комиссия Солецкого муниципального района действует на постоянной основе, ей может быть придан статус юридического лица.</w:t>
      </w:r>
    </w:p>
    <w:p w:rsidR="00141651" w:rsidRPr="00141651" w:rsidRDefault="00141651" w:rsidP="00141651">
      <w:pPr>
        <w:shd w:val="clear" w:color="auto" w:fill="FFFFFF"/>
        <w:tabs>
          <w:tab w:val="left" w:pos="426"/>
          <w:tab w:val="left" w:pos="1061"/>
        </w:tabs>
        <w:ind w:firstLine="284"/>
        <w:jc w:val="both"/>
        <w:rPr>
          <w:sz w:val="15"/>
          <w:szCs w:val="15"/>
        </w:rPr>
      </w:pPr>
      <w:r w:rsidRPr="00141651">
        <w:rPr>
          <w:sz w:val="15"/>
          <w:szCs w:val="15"/>
        </w:rPr>
        <w:t>4. Срок полномочий избирательной комиссии Солецкого муниципального района составляет 5 лет. Если срок полномочий избирательной комиссии муниципального района истекает в период избирательной кампании, которую организует данная комиссия, то срок полномочий продлевается решением Думы Солецкого муниципального района до окончания этой избирательной кампании.</w:t>
      </w:r>
    </w:p>
    <w:p w:rsidR="00141651" w:rsidRPr="00141651" w:rsidRDefault="00141651" w:rsidP="00141651">
      <w:pPr>
        <w:shd w:val="clear" w:color="auto" w:fill="FFFFFF"/>
        <w:tabs>
          <w:tab w:val="left" w:pos="426"/>
          <w:tab w:val="left" w:pos="1061"/>
        </w:tabs>
        <w:ind w:firstLine="284"/>
        <w:jc w:val="both"/>
        <w:rPr>
          <w:sz w:val="15"/>
          <w:szCs w:val="15"/>
        </w:rPr>
      </w:pPr>
      <w:r w:rsidRPr="00141651">
        <w:rPr>
          <w:sz w:val="15"/>
          <w:szCs w:val="15"/>
        </w:rPr>
        <w:t>5. Избирательная комиссия Солецкого муниципального района формируется Думой Солецкого муниципального района в количестве 9 членов с правом решающего голоса.</w:t>
      </w:r>
    </w:p>
    <w:p w:rsidR="00141651" w:rsidRPr="00141651" w:rsidRDefault="00141651" w:rsidP="00141651">
      <w:pPr>
        <w:shd w:val="clear" w:color="auto" w:fill="FFFFFF"/>
        <w:tabs>
          <w:tab w:val="left" w:pos="426"/>
          <w:tab w:val="left" w:pos="1061"/>
        </w:tabs>
        <w:ind w:firstLine="284"/>
        <w:jc w:val="both"/>
        <w:rPr>
          <w:sz w:val="15"/>
          <w:szCs w:val="15"/>
        </w:rPr>
      </w:pPr>
      <w:r w:rsidRPr="00141651">
        <w:rPr>
          <w:sz w:val="15"/>
          <w:szCs w:val="15"/>
        </w:rPr>
        <w:t>6. Полномочия избирательной комиссии Солецкого муниципального района, порядок и гарантии ее деятельности регулируются Федеральным законом №67-ФЗ и областными законами.</w:t>
      </w:r>
    </w:p>
    <w:p w:rsidR="00141651" w:rsidRPr="00141651" w:rsidRDefault="00141651" w:rsidP="00141651">
      <w:pPr>
        <w:shd w:val="clear" w:color="auto" w:fill="FFFFFF"/>
        <w:tabs>
          <w:tab w:val="left" w:pos="426"/>
          <w:tab w:val="left" w:pos="1061"/>
        </w:tabs>
        <w:ind w:firstLine="284"/>
        <w:jc w:val="both"/>
        <w:rPr>
          <w:sz w:val="15"/>
          <w:szCs w:val="15"/>
        </w:rPr>
      </w:pPr>
      <w:r w:rsidRPr="00141651">
        <w:rPr>
          <w:sz w:val="15"/>
          <w:szCs w:val="15"/>
        </w:rPr>
        <w:t>7. Полномочия избирательной комиссии Солецкого муниципального района по решению избирательной комиссии Новгородской области, принятому на основании обращения Думы Солецкого муниципального района, могут возлагаться на Территориальную избирательную комиссию Солецкого района.</w:t>
      </w:r>
    </w:p>
    <w:p w:rsidR="00141651" w:rsidRPr="00141651" w:rsidRDefault="00141651" w:rsidP="00141651">
      <w:pPr>
        <w:pStyle w:val="affffffffa"/>
        <w:ind w:firstLine="284"/>
        <w:rPr>
          <w:sz w:val="15"/>
          <w:szCs w:val="15"/>
        </w:rPr>
      </w:pPr>
      <w:r w:rsidRPr="00141651">
        <w:rPr>
          <w:sz w:val="15"/>
          <w:szCs w:val="15"/>
        </w:rPr>
        <w:t>Статья 37. Муниципальная служба</w:t>
      </w:r>
    </w:p>
    <w:p w:rsidR="00141651" w:rsidRPr="00141651" w:rsidRDefault="00141651" w:rsidP="00141651">
      <w:pPr>
        <w:ind w:firstLine="284"/>
        <w:jc w:val="both"/>
        <w:rPr>
          <w:sz w:val="15"/>
          <w:szCs w:val="15"/>
        </w:rPr>
      </w:pPr>
      <w:r w:rsidRPr="00141651">
        <w:rPr>
          <w:sz w:val="15"/>
          <w:szCs w:val="15"/>
        </w:rPr>
        <w:t xml:space="preserve">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w:t>
      </w:r>
    </w:p>
    <w:p w:rsidR="00141651" w:rsidRPr="00141651" w:rsidRDefault="00141651" w:rsidP="00141651">
      <w:pPr>
        <w:ind w:firstLine="284"/>
        <w:jc w:val="both"/>
        <w:rPr>
          <w:sz w:val="15"/>
          <w:szCs w:val="15"/>
        </w:rPr>
      </w:pPr>
      <w:r w:rsidRPr="00141651">
        <w:rPr>
          <w:sz w:val="15"/>
          <w:szCs w:val="15"/>
        </w:rPr>
        <w:t xml:space="preserve">2.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w:t>
      </w:r>
      <w:r w:rsidRPr="00141651">
        <w:rPr>
          <w:sz w:val="15"/>
          <w:szCs w:val="15"/>
        </w:rPr>
        <w:lastRenderedPageBreak/>
        <w:t>муниципальной службы, осуществляется Федеральным законом от 02 марта 2007 года № 25-ФЗ «О муниципальной службе в Российской Федерации», а также принимаемыми в соответствии с ним областными законами, муниципальными правовыми актами.</w:t>
      </w:r>
    </w:p>
    <w:p w:rsidR="00141651" w:rsidRPr="00141651" w:rsidRDefault="00141651" w:rsidP="00141651">
      <w:pPr>
        <w:ind w:firstLine="284"/>
        <w:jc w:val="both"/>
        <w:rPr>
          <w:sz w:val="15"/>
          <w:szCs w:val="15"/>
        </w:rPr>
      </w:pPr>
      <w:r w:rsidRPr="00141651">
        <w:rPr>
          <w:sz w:val="15"/>
          <w:szCs w:val="15"/>
        </w:rPr>
        <w:t>3. Муниципальным служащим является гражданин, исполняющий в порядке, определенном федеральными и областными законами, обязанности по должности муниципальной службы за денежное содержание, выплачиваемое за счет средств бюджета Солецкого муниципального района.</w:t>
      </w:r>
    </w:p>
    <w:p w:rsidR="00141651" w:rsidRPr="00141651" w:rsidRDefault="00141651" w:rsidP="00141651">
      <w:pPr>
        <w:suppressAutoHyphens/>
        <w:ind w:firstLine="284"/>
        <w:jc w:val="both"/>
        <w:rPr>
          <w:sz w:val="15"/>
          <w:szCs w:val="15"/>
        </w:rPr>
      </w:pPr>
      <w:r w:rsidRPr="00141651">
        <w:rPr>
          <w:sz w:val="15"/>
          <w:szCs w:val="15"/>
        </w:rPr>
        <w:t>4. Муниципальным служащим предоставляется дополнительная гарантия в виде ежегодной единовременной компенсационной выплаты на лечение (оздоровление). Размер ежегодной единовременной компенсационной выплаты на лечение (оздоровление) устанавливается Думой Солецкого муниципального района ежегодно при принятии бюджета Солецкого муниципального района на очередной финансовый год и на плановый период. Порядок выплаты ежегодной единовременной компенсационной выплаты на лечение (оздоровление) определяется Думой Солецкого муниципального района.</w:t>
      </w:r>
    </w:p>
    <w:p w:rsidR="00141651" w:rsidRPr="00141651" w:rsidRDefault="00141651" w:rsidP="00141651">
      <w:pPr>
        <w:ind w:firstLine="284"/>
        <w:jc w:val="both"/>
        <w:rPr>
          <w:sz w:val="15"/>
          <w:szCs w:val="15"/>
        </w:rPr>
      </w:pPr>
      <w:r w:rsidRPr="00141651">
        <w:rPr>
          <w:sz w:val="15"/>
          <w:szCs w:val="15"/>
        </w:rPr>
        <w:t>Предоставление гарантии, установленной настоящей статьей, осуществляется за счет средств бюджета Солецкого муниципального района.</w:t>
      </w:r>
    </w:p>
    <w:p w:rsidR="00141651" w:rsidRPr="00141651" w:rsidRDefault="00141651" w:rsidP="00141651">
      <w:pPr>
        <w:suppressAutoHyphens/>
        <w:ind w:firstLine="284"/>
        <w:jc w:val="both"/>
        <w:rPr>
          <w:sz w:val="15"/>
          <w:szCs w:val="15"/>
        </w:rPr>
      </w:pPr>
      <w:r w:rsidRPr="00141651">
        <w:rPr>
          <w:sz w:val="15"/>
          <w:szCs w:val="15"/>
        </w:rPr>
        <w:t>Конкретное наименование должностей муниципальной службы устанавливается муниципальными правовыми актами Солецкого муниципального района в соответствии с реестром должностей муниципальной службы, утвержденным областным законом.</w:t>
      </w:r>
    </w:p>
    <w:p w:rsidR="00141651" w:rsidRPr="00141651" w:rsidRDefault="00141651" w:rsidP="00141651">
      <w:pPr>
        <w:suppressAutoHyphens/>
        <w:ind w:firstLine="284"/>
        <w:jc w:val="both"/>
        <w:rPr>
          <w:sz w:val="15"/>
          <w:szCs w:val="15"/>
        </w:rPr>
      </w:pPr>
      <w:r w:rsidRPr="00141651">
        <w:rPr>
          <w:sz w:val="15"/>
          <w:szCs w:val="15"/>
        </w:rPr>
        <w:t>Допускается двойное наименование должностей муниципальной службы в сочетании с наименованием другой должности (должностными обязанностями или функциями).</w:t>
      </w:r>
    </w:p>
    <w:p w:rsidR="00141651" w:rsidRPr="00141651" w:rsidRDefault="00141651" w:rsidP="00141651">
      <w:pPr>
        <w:ind w:firstLine="284"/>
        <w:jc w:val="center"/>
        <w:outlineLvl w:val="1"/>
        <w:rPr>
          <w:b/>
          <w:sz w:val="15"/>
          <w:szCs w:val="15"/>
        </w:rPr>
      </w:pPr>
      <w:bookmarkStart w:id="36" w:name="Par837"/>
      <w:bookmarkStart w:id="37" w:name="Par881"/>
      <w:bookmarkEnd w:id="36"/>
      <w:bookmarkEnd w:id="37"/>
      <w:r w:rsidRPr="00141651">
        <w:rPr>
          <w:b/>
          <w:sz w:val="15"/>
          <w:szCs w:val="15"/>
        </w:rPr>
        <w:t>Глава 4. ЭКОНОМИЧЕСКАЯ ОСНОВА МЕСТНОГО САМОУПРАВЛЕНИЯ</w:t>
      </w:r>
    </w:p>
    <w:p w:rsidR="00141651" w:rsidRPr="00141651" w:rsidRDefault="00141651" w:rsidP="00141651">
      <w:pPr>
        <w:pStyle w:val="affffffffa"/>
        <w:ind w:firstLine="284"/>
        <w:rPr>
          <w:sz w:val="15"/>
          <w:szCs w:val="15"/>
        </w:rPr>
      </w:pPr>
      <w:r w:rsidRPr="00141651">
        <w:rPr>
          <w:sz w:val="15"/>
          <w:szCs w:val="15"/>
        </w:rPr>
        <w:t>Статья 38. Экономическая основа местного самоуправления</w:t>
      </w:r>
    </w:p>
    <w:p w:rsidR="00141651" w:rsidRPr="00141651" w:rsidRDefault="00141651" w:rsidP="00141651">
      <w:pPr>
        <w:ind w:firstLine="284"/>
        <w:jc w:val="both"/>
        <w:rPr>
          <w:sz w:val="15"/>
          <w:szCs w:val="15"/>
        </w:rPr>
      </w:pPr>
      <w:r w:rsidRPr="00141651">
        <w:rPr>
          <w:sz w:val="15"/>
          <w:szCs w:val="15"/>
        </w:rPr>
        <w:t>1. Экономическую основу местного самоуправления Солецкого муниципального района составляют находящееся в муниципальной собственности имущество, средства бюджета Солецкого муниципального района, а также имущественные права Солецкого муниципального района.</w:t>
      </w:r>
    </w:p>
    <w:p w:rsidR="00141651" w:rsidRPr="00141651" w:rsidRDefault="00141651" w:rsidP="00141651">
      <w:pPr>
        <w:ind w:firstLine="284"/>
        <w:jc w:val="both"/>
        <w:rPr>
          <w:sz w:val="15"/>
          <w:szCs w:val="15"/>
        </w:rPr>
      </w:pPr>
      <w:r w:rsidRPr="00141651">
        <w:rPr>
          <w:sz w:val="15"/>
          <w:szCs w:val="15"/>
        </w:rPr>
        <w:t>2. Муниципальная собственность признается и защищается государством наравне с иными формами собственности.</w:t>
      </w:r>
    </w:p>
    <w:p w:rsidR="00141651" w:rsidRPr="00141651" w:rsidRDefault="00141651" w:rsidP="00141651">
      <w:pPr>
        <w:ind w:firstLine="284"/>
        <w:jc w:val="both"/>
        <w:outlineLvl w:val="2"/>
        <w:rPr>
          <w:b/>
          <w:sz w:val="15"/>
          <w:szCs w:val="15"/>
        </w:rPr>
      </w:pPr>
      <w:bookmarkStart w:id="38" w:name="Par883"/>
      <w:bookmarkEnd w:id="38"/>
      <w:r w:rsidRPr="00141651">
        <w:rPr>
          <w:b/>
          <w:sz w:val="15"/>
          <w:szCs w:val="15"/>
        </w:rPr>
        <w:t>Статья 39. Муниципальное имущество Солецкого муниципального района</w:t>
      </w:r>
    </w:p>
    <w:p w:rsidR="00141651" w:rsidRPr="00141651" w:rsidRDefault="00141651" w:rsidP="00141651">
      <w:pPr>
        <w:pStyle w:val="ConsPlusNormal"/>
        <w:ind w:firstLine="284"/>
        <w:jc w:val="both"/>
        <w:rPr>
          <w:rFonts w:ascii="Times New Roman" w:hAnsi="Times New Roman" w:cs="Times New Roman"/>
          <w:sz w:val="15"/>
          <w:szCs w:val="15"/>
        </w:rPr>
      </w:pPr>
      <w:r w:rsidRPr="00141651">
        <w:rPr>
          <w:rFonts w:ascii="Times New Roman" w:hAnsi="Times New Roman" w:cs="Times New Roman"/>
          <w:sz w:val="15"/>
          <w:szCs w:val="15"/>
        </w:rPr>
        <w:t>1. В собственности Солецкого муниципального района может находиться:</w:t>
      </w:r>
    </w:p>
    <w:p w:rsidR="00141651" w:rsidRPr="00141651" w:rsidRDefault="00141651" w:rsidP="00141651">
      <w:pPr>
        <w:pStyle w:val="ConsPlusNormal"/>
        <w:ind w:firstLine="284"/>
        <w:jc w:val="both"/>
        <w:rPr>
          <w:rFonts w:ascii="Times New Roman" w:hAnsi="Times New Roman" w:cs="Times New Roman"/>
          <w:sz w:val="15"/>
          <w:szCs w:val="15"/>
        </w:rPr>
      </w:pPr>
      <w:r w:rsidRPr="00141651">
        <w:rPr>
          <w:rFonts w:ascii="Times New Roman" w:hAnsi="Times New Roman" w:cs="Times New Roman"/>
          <w:sz w:val="15"/>
          <w:szCs w:val="15"/>
        </w:rPr>
        <w:t xml:space="preserve">1) имущество, предназначенное для решения установленных Федеральным </w:t>
      </w:r>
      <w:hyperlink r:id="rId27" w:history="1">
        <w:r w:rsidRPr="00141651">
          <w:rPr>
            <w:rFonts w:ascii="Times New Roman" w:hAnsi="Times New Roman" w:cs="Times New Roman"/>
            <w:sz w:val="15"/>
            <w:szCs w:val="15"/>
          </w:rPr>
          <w:t>законом</w:t>
        </w:r>
      </w:hyperlink>
      <w:r w:rsidRPr="00141651">
        <w:rPr>
          <w:rFonts w:ascii="Times New Roman" w:hAnsi="Times New Roman" w:cs="Times New Roman"/>
          <w:sz w:val="15"/>
          <w:szCs w:val="15"/>
        </w:rPr>
        <w:t xml:space="preserve"> № 131-ФЗ вопросов местного значения;</w:t>
      </w:r>
    </w:p>
    <w:p w:rsidR="00141651" w:rsidRPr="00141651" w:rsidRDefault="00141651" w:rsidP="00141651">
      <w:pPr>
        <w:pStyle w:val="ConsPlusNormal"/>
        <w:ind w:firstLine="284"/>
        <w:jc w:val="both"/>
        <w:rPr>
          <w:rFonts w:ascii="Times New Roman" w:hAnsi="Times New Roman" w:cs="Times New Roman"/>
          <w:sz w:val="15"/>
          <w:szCs w:val="15"/>
        </w:rPr>
      </w:pPr>
      <w:proofErr w:type="gramStart"/>
      <w:r w:rsidRPr="00141651">
        <w:rPr>
          <w:rFonts w:ascii="Times New Roman" w:hAnsi="Times New Roman" w:cs="Times New Roman"/>
          <w:sz w:val="15"/>
          <w:szCs w:val="15"/>
        </w:rPr>
        <w:t>2) имущество, предназначенное для осуществления отдельных государственных полномочий, переданных органам местного самоуправления Солецкого муниципального района, в случаях, установленных федеральными законами и областными законами, а также имущество, предназначенное для осуществления отдельных полномочий органов местного самоуправления Солецкого муниципального района, переданных им в порядке, предусмотренном частью 4 статьи 15 Федерального закона № 131-ФЗ;</w:t>
      </w:r>
      <w:proofErr w:type="gramEnd"/>
    </w:p>
    <w:p w:rsidR="00141651" w:rsidRPr="00141651" w:rsidRDefault="00141651" w:rsidP="00141651">
      <w:pPr>
        <w:pStyle w:val="ConsPlusNormal"/>
        <w:ind w:firstLine="284"/>
        <w:jc w:val="both"/>
        <w:rPr>
          <w:rFonts w:ascii="Times New Roman" w:hAnsi="Times New Roman" w:cs="Times New Roman"/>
          <w:sz w:val="15"/>
          <w:szCs w:val="15"/>
        </w:rPr>
      </w:pPr>
      <w:r w:rsidRPr="00141651">
        <w:rPr>
          <w:rFonts w:ascii="Times New Roman" w:hAnsi="Times New Roman" w:cs="Times New Roman"/>
          <w:sz w:val="15"/>
          <w:szCs w:val="15"/>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Солецкого муниципального района в соответствии с нормативными правовыми актами Думы Солецкого муниципального района;</w:t>
      </w:r>
    </w:p>
    <w:p w:rsidR="00141651" w:rsidRPr="00141651" w:rsidRDefault="00141651" w:rsidP="00141651">
      <w:pPr>
        <w:pStyle w:val="ConsPlusNormal"/>
        <w:ind w:firstLine="284"/>
        <w:jc w:val="both"/>
        <w:rPr>
          <w:rFonts w:ascii="Times New Roman" w:hAnsi="Times New Roman" w:cs="Times New Roman"/>
          <w:sz w:val="15"/>
          <w:szCs w:val="15"/>
        </w:rPr>
      </w:pPr>
      <w:r w:rsidRPr="00141651">
        <w:rPr>
          <w:rFonts w:ascii="Times New Roman" w:hAnsi="Times New Roman" w:cs="Times New Roman"/>
          <w:sz w:val="15"/>
          <w:szCs w:val="15"/>
        </w:rPr>
        <w:t xml:space="preserve">4) имущество, необходимое для решения вопросов, право </w:t>
      </w:r>
      <w:proofErr w:type="gramStart"/>
      <w:r w:rsidRPr="00141651">
        <w:rPr>
          <w:rFonts w:ascii="Times New Roman" w:hAnsi="Times New Roman" w:cs="Times New Roman"/>
          <w:sz w:val="15"/>
          <w:szCs w:val="15"/>
        </w:rPr>
        <w:t>решения</w:t>
      </w:r>
      <w:proofErr w:type="gramEnd"/>
      <w:r w:rsidRPr="00141651">
        <w:rPr>
          <w:rFonts w:ascii="Times New Roman" w:hAnsi="Times New Roman" w:cs="Times New Roman"/>
          <w:sz w:val="15"/>
          <w:szCs w:val="15"/>
        </w:rPr>
        <w:t xml:space="preserve"> которых предоставлено органам местного самоуправления Солецкого муниципального района федеральными законами и которые не отнесены к вопросам местного значения;</w:t>
      </w:r>
    </w:p>
    <w:p w:rsidR="00141651" w:rsidRPr="00141651" w:rsidRDefault="00141651" w:rsidP="00141651">
      <w:pPr>
        <w:pStyle w:val="ConsPlusNormal"/>
        <w:ind w:firstLine="284"/>
        <w:jc w:val="both"/>
        <w:rPr>
          <w:rFonts w:ascii="Times New Roman" w:hAnsi="Times New Roman" w:cs="Times New Roman"/>
          <w:sz w:val="15"/>
          <w:szCs w:val="15"/>
        </w:rPr>
      </w:pPr>
      <w:r w:rsidRPr="00141651">
        <w:rPr>
          <w:rFonts w:ascii="Times New Roman" w:hAnsi="Times New Roman" w:cs="Times New Roman"/>
          <w:sz w:val="15"/>
          <w:szCs w:val="15"/>
        </w:rPr>
        <w:t>5) имущество, предназначенное для осуществления полномочий по решению вопросов местного значения в соответствии с частями 1 и 1.1 статьи 17, частью 4 статьи 14 Федерального закона № 131-ФЗ.</w:t>
      </w:r>
    </w:p>
    <w:p w:rsidR="00141651" w:rsidRPr="00141651" w:rsidRDefault="00141651" w:rsidP="00141651">
      <w:pPr>
        <w:pStyle w:val="ConsPlusNormal"/>
        <w:ind w:firstLine="284"/>
        <w:jc w:val="both"/>
        <w:rPr>
          <w:rFonts w:ascii="Times New Roman" w:hAnsi="Times New Roman" w:cs="Times New Roman"/>
          <w:sz w:val="15"/>
          <w:szCs w:val="15"/>
        </w:rPr>
      </w:pPr>
      <w:r w:rsidRPr="00141651">
        <w:rPr>
          <w:rFonts w:ascii="Times New Roman" w:hAnsi="Times New Roman" w:cs="Times New Roman"/>
          <w:sz w:val="15"/>
          <w:szCs w:val="15"/>
        </w:rPr>
        <w:t>2. В случаях возникновения у Солецкого муниципального района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141651" w:rsidRPr="00141651" w:rsidRDefault="00141651" w:rsidP="00141651">
      <w:pPr>
        <w:ind w:firstLine="284"/>
        <w:jc w:val="both"/>
        <w:outlineLvl w:val="2"/>
        <w:rPr>
          <w:b/>
          <w:sz w:val="15"/>
          <w:szCs w:val="15"/>
        </w:rPr>
      </w:pPr>
      <w:bookmarkStart w:id="39" w:name="Par919"/>
      <w:bookmarkEnd w:id="39"/>
      <w:r w:rsidRPr="00141651">
        <w:rPr>
          <w:b/>
          <w:sz w:val="15"/>
          <w:szCs w:val="15"/>
        </w:rPr>
        <w:t>Статья 40. Владение, пользование и распоряжением муниципальным имуществом</w:t>
      </w:r>
    </w:p>
    <w:p w:rsidR="00141651" w:rsidRPr="00141651" w:rsidRDefault="00141651" w:rsidP="00141651">
      <w:pPr>
        <w:ind w:firstLine="284"/>
        <w:jc w:val="both"/>
        <w:rPr>
          <w:sz w:val="15"/>
          <w:szCs w:val="15"/>
        </w:rPr>
      </w:pPr>
      <w:r w:rsidRPr="00141651">
        <w:rPr>
          <w:sz w:val="15"/>
          <w:szCs w:val="15"/>
        </w:rPr>
        <w:t xml:space="preserve">1. Органы местного самоуправления от имени Солецкого муниципального района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w:t>
      </w:r>
      <w:r w:rsidRPr="00141651">
        <w:rPr>
          <w:sz w:val="15"/>
          <w:szCs w:val="15"/>
        </w:rPr>
        <w:lastRenderedPageBreak/>
        <w:t>принимаемыми в соответствии с ними нормативными правовыми актами органов местного самоуправления Солецкого муниципального района.</w:t>
      </w:r>
    </w:p>
    <w:p w:rsidR="00141651" w:rsidRPr="00141651" w:rsidRDefault="00141651" w:rsidP="00141651">
      <w:pPr>
        <w:ind w:firstLine="284"/>
        <w:jc w:val="both"/>
        <w:rPr>
          <w:sz w:val="15"/>
          <w:szCs w:val="15"/>
        </w:rPr>
      </w:pPr>
      <w:r w:rsidRPr="00141651">
        <w:rPr>
          <w:sz w:val="15"/>
          <w:szCs w:val="15"/>
        </w:rPr>
        <w:t>2. Органы местного самоуправления Солецкого муниципального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Новгородской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141651" w:rsidRPr="00141651" w:rsidRDefault="00141651" w:rsidP="00141651">
      <w:pPr>
        <w:ind w:firstLine="284"/>
        <w:jc w:val="both"/>
        <w:rPr>
          <w:sz w:val="15"/>
          <w:szCs w:val="15"/>
        </w:rPr>
      </w:pPr>
      <w:r w:rsidRPr="00141651">
        <w:rPr>
          <w:sz w:val="15"/>
          <w:szCs w:val="15"/>
        </w:rPr>
        <w:t xml:space="preserve">3. </w:t>
      </w:r>
      <w:r w:rsidRPr="00141651">
        <w:rPr>
          <w:rStyle w:val="blk"/>
          <w:sz w:val="15"/>
          <w:szCs w:val="15"/>
        </w:rPr>
        <w:t xml:space="preserve">Порядок и условия приватизации муниципального имущества определяются нормативными правовыми актами органов местного самоуправления </w:t>
      </w:r>
      <w:r w:rsidRPr="00141651">
        <w:rPr>
          <w:sz w:val="15"/>
          <w:szCs w:val="15"/>
        </w:rPr>
        <w:t xml:space="preserve">Солецкого муниципального района </w:t>
      </w:r>
      <w:r w:rsidRPr="00141651">
        <w:rPr>
          <w:rStyle w:val="blk"/>
          <w:sz w:val="15"/>
          <w:szCs w:val="15"/>
        </w:rPr>
        <w:t xml:space="preserve">в соответствии с федеральными </w:t>
      </w:r>
      <w:r w:rsidRPr="00141651">
        <w:rPr>
          <w:rStyle w:val="r"/>
          <w:sz w:val="15"/>
          <w:szCs w:val="15"/>
        </w:rPr>
        <w:t>законами</w:t>
      </w:r>
      <w:r w:rsidRPr="00141651">
        <w:rPr>
          <w:rStyle w:val="blk"/>
          <w:sz w:val="15"/>
          <w:szCs w:val="15"/>
        </w:rPr>
        <w:t>.</w:t>
      </w:r>
    </w:p>
    <w:p w:rsidR="00141651" w:rsidRPr="00141651" w:rsidRDefault="00141651" w:rsidP="00141651">
      <w:pPr>
        <w:ind w:firstLine="284"/>
        <w:jc w:val="both"/>
        <w:rPr>
          <w:sz w:val="15"/>
          <w:szCs w:val="15"/>
        </w:rPr>
      </w:pPr>
      <w:r w:rsidRPr="00141651">
        <w:rPr>
          <w:rStyle w:val="blk"/>
          <w:sz w:val="15"/>
          <w:szCs w:val="15"/>
        </w:rPr>
        <w:t xml:space="preserve">Доходы от использования и приватизации муниципального имущества поступают в бюджет </w:t>
      </w:r>
      <w:r w:rsidRPr="00141651">
        <w:rPr>
          <w:sz w:val="15"/>
          <w:szCs w:val="15"/>
        </w:rPr>
        <w:t>Солецкого муниципального района</w:t>
      </w:r>
      <w:r w:rsidRPr="00141651">
        <w:rPr>
          <w:rStyle w:val="blk"/>
          <w:sz w:val="15"/>
          <w:szCs w:val="15"/>
        </w:rPr>
        <w:t>.</w:t>
      </w:r>
    </w:p>
    <w:p w:rsidR="00141651" w:rsidRPr="00141651" w:rsidRDefault="00141651" w:rsidP="00141651">
      <w:pPr>
        <w:ind w:firstLine="284"/>
        <w:jc w:val="both"/>
        <w:rPr>
          <w:sz w:val="15"/>
          <w:szCs w:val="15"/>
        </w:rPr>
      </w:pPr>
      <w:r w:rsidRPr="00141651">
        <w:rPr>
          <w:sz w:val="15"/>
          <w:szCs w:val="15"/>
        </w:rPr>
        <w:t>4. Солецкий муниципальный район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Солецкого муниципального района. Функции и полномочия учредителя в отношении муниципальных предприятий и учреждений осуществляют уполномоченные органы местного самоуправления Солецкого муниципального района.</w:t>
      </w:r>
    </w:p>
    <w:p w:rsidR="00141651" w:rsidRPr="00141651" w:rsidRDefault="00141651" w:rsidP="00141651">
      <w:pPr>
        <w:ind w:firstLine="284"/>
        <w:jc w:val="both"/>
        <w:rPr>
          <w:sz w:val="15"/>
          <w:szCs w:val="15"/>
        </w:rPr>
      </w:pPr>
      <w:r w:rsidRPr="00141651">
        <w:rPr>
          <w:sz w:val="15"/>
          <w:szCs w:val="15"/>
        </w:rPr>
        <w:t>Органы местного самоуправления Солецкого муниципального района,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141651" w:rsidRPr="00141651" w:rsidRDefault="00141651" w:rsidP="00141651">
      <w:pPr>
        <w:ind w:firstLine="284"/>
        <w:jc w:val="both"/>
        <w:rPr>
          <w:sz w:val="15"/>
          <w:szCs w:val="15"/>
        </w:rPr>
      </w:pPr>
      <w:r w:rsidRPr="00141651">
        <w:rPr>
          <w:sz w:val="15"/>
          <w:szCs w:val="15"/>
        </w:rPr>
        <w:t xml:space="preserve">Органы местного самоуправления Солецкого муниципального района от имени Солецкого муниципального района </w:t>
      </w:r>
      <w:proofErr w:type="spellStart"/>
      <w:r w:rsidRPr="00141651">
        <w:rPr>
          <w:sz w:val="15"/>
          <w:szCs w:val="15"/>
        </w:rPr>
        <w:t>субсидиарно</w:t>
      </w:r>
      <w:proofErr w:type="spellEnd"/>
      <w:r w:rsidRPr="00141651">
        <w:rPr>
          <w:sz w:val="15"/>
          <w:szCs w:val="15"/>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141651" w:rsidRPr="00141651" w:rsidRDefault="00141651" w:rsidP="00141651">
      <w:pPr>
        <w:ind w:firstLine="284"/>
        <w:jc w:val="both"/>
        <w:rPr>
          <w:sz w:val="15"/>
          <w:szCs w:val="15"/>
        </w:rPr>
      </w:pPr>
      <w:r w:rsidRPr="00141651">
        <w:rPr>
          <w:sz w:val="15"/>
          <w:szCs w:val="15"/>
        </w:rPr>
        <w:t>5. Администрация Солецкого муниципального района ведёт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141651" w:rsidRPr="00141651" w:rsidRDefault="00141651" w:rsidP="00141651">
      <w:pPr>
        <w:ind w:firstLine="284"/>
        <w:jc w:val="both"/>
        <w:outlineLvl w:val="2"/>
        <w:rPr>
          <w:b/>
          <w:sz w:val="15"/>
          <w:szCs w:val="15"/>
        </w:rPr>
      </w:pPr>
      <w:bookmarkStart w:id="40" w:name="Par935"/>
      <w:bookmarkStart w:id="41" w:name="Par941"/>
      <w:bookmarkStart w:id="42" w:name="Par951"/>
      <w:bookmarkStart w:id="43" w:name="Par963"/>
      <w:bookmarkEnd w:id="40"/>
      <w:bookmarkEnd w:id="41"/>
      <w:bookmarkEnd w:id="42"/>
      <w:bookmarkEnd w:id="43"/>
      <w:r w:rsidRPr="00141651">
        <w:rPr>
          <w:b/>
          <w:sz w:val="15"/>
          <w:szCs w:val="15"/>
        </w:rPr>
        <w:t>Статья 41. Бюджет Солецкого муниципального района</w:t>
      </w:r>
    </w:p>
    <w:p w:rsidR="00141651" w:rsidRPr="00141651" w:rsidRDefault="00141651" w:rsidP="00141651">
      <w:pPr>
        <w:pStyle w:val="ConsPlusNormal"/>
        <w:ind w:firstLine="284"/>
        <w:jc w:val="both"/>
        <w:rPr>
          <w:rFonts w:ascii="Times New Roman" w:hAnsi="Times New Roman" w:cs="Times New Roman"/>
          <w:sz w:val="15"/>
          <w:szCs w:val="15"/>
        </w:rPr>
      </w:pPr>
      <w:r w:rsidRPr="00141651">
        <w:rPr>
          <w:rFonts w:ascii="Times New Roman" w:hAnsi="Times New Roman" w:cs="Times New Roman"/>
          <w:sz w:val="15"/>
          <w:szCs w:val="15"/>
        </w:rPr>
        <w:t>1. Солецкий муниципальный район имеет собственный бюджет (бюджет Солецкого муниципального района).</w:t>
      </w:r>
    </w:p>
    <w:p w:rsidR="00141651" w:rsidRPr="00141651" w:rsidRDefault="00141651" w:rsidP="00141651">
      <w:pPr>
        <w:pStyle w:val="ConsPlusNormal"/>
        <w:ind w:firstLine="284"/>
        <w:jc w:val="both"/>
        <w:rPr>
          <w:rFonts w:ascii="Times New Roman" w:hAnsi="Times New Roman" w:cs="Times New Roman"/>
          <w:sz w:val="15"/>
          <w:szCs w:val="15"/>
        </w:rPr>
      </w:pPr>
      <w:r w:rsidRPr="00141651">
        <w:rPr>
          <w:rFonts w:ascii="Times New Roman" w:hAnsi="Times New Roman" w:cs="Times New Roman"/>
          <w:sz w:val="15"/>
          <w:szCs w:val="15"/>
        </w:rPr>
        <w:t>Бюджет Солецкого муниципального района и свод бюджетов городского и сельских поселений, входящих в состав Солецкого муниципального района (без учета межбюджетных трансфертов между этими бюджетами), образуют консолидированный бюджет Солецкого муниципального района.</w:t>
      </w:r>
    </w:p>
    <w:p w:rsidR="00141651" w:rsidRPr="00141651" w:rsidRDefault="00141651" w:rsidP="00141651">
      <w:pPr>
        <w:pStyle w:val="ConsPlusNormal"/>
        <w:ind w:firstLine="284"/>
        <w:jc w:val="both"/>
        <w:rPr>
          <w:rFonts w:ascii="Times New Roman" w:hAnsi="Times New Roman" w:cs="Times New Roman"/>
          <w:sz w:val="15"/>
          <w:szCs w:val="15"/>
        </w:rPr>
      </w:pPr>
      <w:r w:rsidRPr="00141651">
        <w:rPr>
          <w:rFonts w:ascii="Times New Roman" w:hAnsi="Times New Roman" w:cs="Times New Roman"/>
          <w:sz w:val="15"/>
          <w:szCs w:val="15"/>
        </w:rPr>
        <w:t xml:space="preserve">2. Составление и рассмотрение проекта бюджета Солецкого муниципального района, утверждение и исполнение бюджета Солецкого муниципального района, осуществление </w:t>
      </w:r>
      <w:proofErr w:type="gramStart"/>
      <w:r w:rsidRPr="00141651">
        <w:rPr>
          <w:rFonts w:ascii="Times New Roman" w:hAnsi="Times New Roman" w:cs="Times New Roman"/>
          <w:sz w:val="15"/>
          <w:szCs w:val="15"/>
        </w:rPr>
        <w:t>контроля за</w:t>
      </w:r>
      <w:proofErr w:type="gramEnd"/>
      <w:r w:rsidRPr="00141651">
        <w:rPr>
          <w:rFonts w:ascii="Times New Roman" w:hAnsi="Times New Roman" w:cs="Times New Roman"/>
          <w:sz w:val="15"/>
          <w:szCs w:val="15"/>
        </w:rPr>
        <w:t xml:space="preserve"> его исполнением, составление и утверждение отчета об исполнении бюджета Солецкого муниципального района осуществляются органами местного самоуправления Солецкого муниципального района самостоятельно с соблюдением требований, установленных Бюджетным кодексом Российской Федерации.</w:t>
      </w:r>
    </w:p>
    <w:p w:rsidR="00141651" w:rsidRPr="00141651" w:rsidRDefault="00141651" w:rsidP="00141651">
      <w:pPr>
        <w:pStyle w:val="ConsPlusNormal"/>
        <w:ind w:firstLine="284"/>
        <w:jc w:val="both"/>
        <w:rPr>
          <w:rFonts w:ascii="Times New Roman" w:hAnsi="Times New Roman" w:cs="Times New Roman"/>
          <w:sz w:val="15"/>
          <w:szCs w:val="15"/>
        </w:rPr>
      </w:pPr>
      <w:r w:rsidRPr="00141651">
        <w:rPr>
          <w:rFonts w:ascii="Times New Roman" w:hAnsi="Times New Roman" w:cs="Times New Roman"/>
          <w:sz w:val="15"/>
          <w:szCs w:val="15"/>
        </w:rPr>
        <w:t>3. Бюджетные полномочия Солецкого муниципального района устанавливаются Бюджетным кодексом Российской Федерации.</w:t>
      </w:r>
    </w:p>
    <w:p w:rsidR="00141651" w:rsidRPr="00141651" w:rsidRDefault="00141651" w:rsidP="00141651">
      <w:pPr>
        <w:ind w:firstLine="284"/>
        <w:jc w:val="both"/>
        <w:rPr>
          <w:b/>
          <w:sz w:val="15"/>
          <w:szCs w:val="15"/>
        </w:rPr>
      </w:pPr>
      <w:r w:rsidRPr="00141651">
        <w:rPr>
          <w:sz w:val="15"/>
          <w:szCs w:val="15"/>
        </w:rPr>
        <w:t>4. Проект бюджета Солецкого муниципального района, решение об утверждении бюджета Солецкого муниципального района, годовой отчет о его исполнении, ежеквартальные сведения о ходе исполнения бюджета Солецкого муниципального района и о численности муниципальных служащих органов местного самоуправления Солецкого муниципального района, работников муниципальных учреждений с указанием фактических расходов на оплату их труда подлежат официальному опубликованию в периодическом печатном издани</w:t>
      </w:r>
      <w:proofErr w:type="gramStart"/>
      <w:r w:rsidRPr="00141651">
        <w:rPr>
          <w:sz w:val="15"/>
          <w:szCs w:val="15"/>
        </w:rPr>
        <w:t>и–</w:t>
      </w:r>
      <w:proofErr w:type="gramEnd"/>
      <w:r w:rsidRPr="00141651">
        <w:rPr>
          <w:sz w:val="15"/>
          <w:szCs w:val="15"/>
        </w:rPr>
        <w:t xml:space="preserve"> бюллетень «Солецкий вестник». </w:t>
      </w:r>
    </w:p>
    <w:p w:rsidR="00141651" w:rsidRPr="00141651" w:rsidRDefault="00141651" w:rsidP="00141651">
      <w:pPr>
        <w:ind w:firstLine="284"/>
        <w:jc w:val="both"/>
        <w:rPr>
          <w:sz w:val="15"/>
          <w:szCs w:val="15"/>
        </w:rPr>
      </w:pPr>
      <w:r w:rsidRPr="00141651">
        <w:rPr>
          <w:sz w:val="15"/>
          <w:szCs w:val="15"/>
        </w:rPr>
        <w:t xml:space="preserve">Органы местного самоуправления Солецкого муниципального района обеспечивают жителям Солецкого муниципального района возможность ознакомиться с указанными документами и сведениями в случае невозможности их опубликования. </w:t>
      </w:r>
    </w:p>
    <w:p w:rsidR="00141651" w:rsidRPr="00141651" w:rsidRDefault="00141651" w:rsidP="00141651">
      <w:pPr>
        <w:suppressAutoHyphens/>
        <w:ind w:firstLine="284"/>
        <w:jc w:val="both"/>
        <w:rPr>
          <w:b/>
          <w:sz w:val="15"/>
          <w:szCs w:val="15"/>
        </w:rPr>
      </w:pPr>
      <w:r w:rsidRPr="00141651">
        <w:rPr>
          <w:b/>
          <w:sz w:val="15"/>
          <w:szCs w:val="15"/>
        </w:rPr>
        <w:t xml:space="preserve">Статья 42. Порядок составления и рассмотрения проекта бюджета Солецкого муниципального района, утверждения и исполнения бюджета Солецкого муниципального района, осуществления </w:t>
      </w:r>
      <w:proofErr w:type="gramStart"/>
      <w:r w:rsidRPr="00141651">
        <w:rPr>
          <w:b/>
          <w:sz w:val="15"/>
          <w:szCs w:val="15"/>
        </w:rPr>
        <w:t>контроля за</w:t>
      </w:r>
      <w:proofErr w:type="gramEnd"/>
      <w:r w:rsidRPr="00141651">
        <w:rPr>
          <w:b/>
          <w:sz w:val="15"/>
          <w:szCs w:val="15"/>
        </w:rPr>
        <w:t xml:space="preserve"> его исполнением, составления и утверждения отчета об исполнении бюджета Солецкого муниципального района</w:t>
      </w:r>
    </w:p>
    <w:p w:rsidR="00141651" w:rsidRPr="00141651" w:rsidRDefault="00141651" w:rsidP="00141651">
      <w:pPr>
        <w:suppressAutoHyphens/>
        <w:ind w:firstLine="284"/>
        <w:jc w:val="both"/>
        <w:rPr>
          <w:bCs/>
          <w:sz w:val="15"/>
          <w:szCs w:val="15"/>
        </w:rPr>
      </w:pPr>
      <w:r w:rsidRPr="00141651">
        <w:rPr>
          <w:bCs/>
          <w:sz w:val="15"/>
          <w:szCs w:val="15"/>
        </w:rPr>
        <w:t xml:space="preserve">1. Администрация </w:t>
      </w:r>
      <w:r w:rsidRPr="00141651">
        <w:rPr>
          <w:sz w:val="15"/>
          <w:szCs w:val="15"/>
        </w:rPr>
        <w:t xml:space="preserve">Солецкого </w:t>
      </w:r>
      <w:r w:rsidRPr="00141651">
        <w:rPr>
          <w:bCs/>
          <w:sz w:val="15"/>
          <w:szCs w:val="15"/>
        </w:rPr>
        <w:t xml:space="preserve">муниципального района составляет и вносит на рассмотрение Думы </w:t>
      </w:r>
      <w:r w:rsidRPr="00141651">
        <w:rPr>
          <w:sz w:val="15"/>
          <w:szCs w:val="15"/>
        </w:rPr>
        <w:t xml:space="preserve">Солецкого </w:t>
      </w:r>
      <w:r w:rsidRPr="00141651">
        <w:rPr>
          <w:bCs/>
          <w:sz w:val="15"/>
          <w:szCs w:val="15"/>
        </w:rPr>
        <w:t xml:space="preserve">муниципального района проект решения о бюджете </w:t>
      </w:r>
      <w:r w:rsidRPr="00141651">
        <w:rPr>
          <w:sz w:val="15"/>
          <w:szCs w:val="15"/>
        </w:rPr>
        <w:t xml:space="preserve">Солецкого </w:t>
      </w:r>
      <w:r w:rsidRPr="00141651">
        <w:rPr>
          <w:bCs/>
          <w:sz w:val="15"/>
          <w:szCs w:val="15"/>
        </w:rPr>
        <w:t xml:space="preserve">муниципального района на очередной </w:t>
      </w:r>
      <w:r w:rsidRPr="00141651">
        <w:rPr>
          <w:bCs/>
          <w:sz w:val="15"/>
          <w:szCs w:val="15"/>
        </w:rPr>
        <w:lastRenderedPageBreak/>
        <w:t xml:space="preserve">финансовый год и плановый период в соответствии с решением Думы </w:t>
      </w:r>
      <w:r w:rsidRPr="00141651">
        <w:rPr>
          <w:sz w:val="15"/>
          <w:szCs w:val="15"/>
        </w:rPr>
        <w:t xml:space="preserve">Солецкого </w:t>
      </w:r>
      <w:r w:rsidRPr="00141651">
        <w:rPr>
          <w:bCs/>
          <w:sz w:val="15"/>
          <w:szCs w:val="15"/>
        </w:rPr>
        <w:t>муниципального района о бюджетном процессе.</w:t>
      </w:r>
    </w:p>
    <w:p w:rsidR="00141651" w:rsidRPr="00141651" w:rsidRDefault="00141651" w:rsidP="00141651">
      <w:pPr>
        <w:suppressAutoHyphens/>
        <w:ind w:firstLine="284"/>
        <w:jc w:val="both"/>
        <w:rPr>
          <w:bCs/>
          <w:sz w:val="15"/>
          <w:szCs w:val="15"/>
        </w:rPr>
      </w:pPr>
      <w:r w:rsidRPr="00141651">
        <w:rPr>
          <w:bCs/>
          <w:sz w:val="15"/>
          <w:szCs w:val="15"/>
        </w:rPr>
        <w:t xml:space="preserve">2. Администрация </w:t>
      </w:r>
      <w:r w:rsidRPr="00141651">
        <w:rPr>
          <w:sz w:val="15"/>
          <w:szCs w:val="15"/>
        </w:rPr>
        <w:t xml:space="preserve">Солецкого </w:t>
      </w:r>
      <w:r w:rsidRPr="00141651">
        <w:rPr>
          <w:bCs/>
          <w:sz w:val="15"/>
          <w:szCs w:val="15"/>
        </w:rPr>
        <w:t xml:space="preserve">муниципального района осуществляет проведение публичных слушаний по проекту бюджета </w:t>
      </w:r>
      <w:r w:rsidRPr="00141651">
        <w:rPr>
          <w:sz w:val="15"/>
          <w:szCs w:val="15"/>
        </w:rPr>
        <w:t>Солецкого</w:t>
      </w:r>
      <w:r w:rsidRPr="00141651">
        <w:rPr>
          <w:bCs/>
          <w:sz w:val="15"/>
          <w:szCs w:val="15"/>
        </w:rPr>
        <w:t xml:space="preserve"> муниципального района и годовому отчету об исполнении бюджета </w:t>
      </w:r>
      <w:r w:rsidRPr="00141651">
        <w:rPr>
          <w:sz w:val="15"/>
          <w:szCs w:val="15"/>
        </w:rPr>
        <w:t xml:space="preserve">Солецкого </w:t>
      </w:r>
      <w:r w:rsidRPr="00141651">
        <w:rPr>
          <w:bCs/>
          <w:sz w:val="15"/>
          <w:szCs w:val="15"/>
        </w:rPr>
        <w:t xml:space="preserve">муниципального района. Порядок и сроки проведения публичных слушаний определяются решением Думы </w:t>
      </w:r>
      <w:r w:rsidRPr="00141651">
        <w:rPr>
          <w:sz w:val="15"/>
          <w:szCs w:val="15"/>
        </w:rPr>
        <w:t xml:space="preserve">Солецкого </w:t>
      </w:r>
      <w:r w:rsidRPr="00141651">
        <w:rPr>
          <w:bCs/>
          <w:sz w:val="15"/>
          <w:szCs w:val="15"/>
        </w:rPr>
        <w:t>муниципального района.</w:t>
      </w:r>
    </w:p>
    <w:p w:rsidR="00141651" w:rsidRPr="00141651" w:rsidRDefault="00141651" w:rsidP="00141651">
      <w:pPr>
        <w:suppressAutoHyphens/>
        <w:ind w:firstLine="284"/>
        <w:jc w:val="both"/>
        <w:rPr>
          <w:bCs/>
          <w:sz w:val="15"/>
          <w:szCs w:val="15"/>
        </w:rPr>
      </w:pPr>
      <w:r w:rsidRPr="00141651">
        <w:rPr>
          <w:bCs/>
          <w:sz w:val="15"/>
          <w:szCs w:val="15"/>
        </w:rPr>
        <w:t xml:space="preserve">3. Бюджет </w:t>
      </w:r>
      <w:r w:rsidRPr="00141651">
        <w:rPr>
          <w:sz w:val="15"/>
          <w:szCs w:val="15"/>
        </w:rPr>
        <w:t xml:space="preserve">Солецкого </w:t>
      </w:r>
      <w:r w:rsidRPr="00141651">
        <w:rPr>
          <w:bCs/>
          <w:sz w:val="15"/>
          <w:szCs w:val="15"/>
        </w:rPr>
        <w:t xml:space="preserve">муниципального района утверждается Думой </w:t>
      </w:r>
      <w:r w:rsidRPr="00141651">
        <w:rPr>
          <w:sz w:val="15"/>
          <w:szCs w:val="15"/>
        </w:rPr>
        <w:t xml:space="preserve">Солецкого </w:t>
      </w:r>
      <w:r w:rsidRPr="00141651">
        <w:rPr>
          <w:bCs/>
          <w:sz w:val="15"/>
          <w:szCs w:val="15"/>
        </w:rPr>
        <w:t xml:space="preserve">муниципального района в соответствии с решением Думы </w:t>
      </w:r>
      <w:r w:rsidRPr="00141651">
        <w:rPr>
          <w:sz w:val="15"/>
          <w:szCs w:val="15"/>
        </w:rPr>
        <w:t xml:space="preserve">Солецкого </w:t>
      </w:r>
      <w:r w:rsidRPr="00141651">
        <w:rPr>
          <w:bCs/>
          <w:sz w:val="15"/>
          <w:szCs w:val="15"/>
        </w:rPr>
        <w:t>муниципального района о бюджетном процессе.</w:t>
      </w:r>
    </w:p>
    <w:p w:rsidR="00141651" w:rsidRPr="00141651" w:rsidRDefault="00141651" w:rsidP="00141651">
      <w:pPr>
        <w:suppressAutoHyphens/>
        <w:ind w:firstLine="284"/>
        <w:jc w:val="both"/>
        <w:rPr>
          <w:bCs/>
          <w:sz w:val="15"/>
          <w:szCs w:val="15"/>
        </w:rPr>
      </w:pPr>
      <w:r w:rsidRPr="00141651">
        <w:rPr>
          <w:bCs/>
          <w:sz w:val="15"/>
          <w:szCs w:val="15"/>
        </w:rPr>
        <w:t xml:space="preserve">4. Исполнение бюджета </w:t>
      </w:r>
      <w:r w:rsidRPr="00141651">
        <w:rPr>
          <w:sz w:val="15"/>
          <w:szCs w:val="15"/>
        </w:rPr>
        <w:t xml:space="preserve">Солецкого </w:t>
      </w:r>
      <w:r w:rsidRPr="00141651">
        <w:rPr>
          <w:bCs/>
          <w:sz w:val="15"/>
          <w:szCs w:val="15"/>
        </w:rPr>
        <w:t xml:space="preserve">муниципального района осуществляется в соответствии с решением Думы </w:t>
      </w:r>
      <w:r w:rsidRPr="00141651">
        <w:rPr>
          <w:sz w:val="15"/>
          <w:szCs w:val="15"/>
        </w:rPr>
        <w:t xml:space="preserve">Солецкого </w:t>
      </w:r>
      <w:r w:rsidRPr="00141651">
        <w:rPr>
          <w:bCs/>
          <w:sz w:val="15"/>
          <w:szCs w:val="15"/>
        </w:rPr>
        <w:t xml:space="preserve">муниципального района о бюджетном процессе и завершается 31 декабря, за исключением операций, указанных в пункте 2 статьи 242 Бюджетного кодекса Российской Федерации. Завершение операций по исполнению бюджета </w:t>
      </w:r>
      <w:r w:rsidRPr="00141651">
        <w:rPr>
          <w:sz w:val="15"/>
          <w:szCs w:val="15"/>
        </w:rPr>
        <w:t xml:space="preserve">Солецкого </w:t>
      </w:r>
      <w:r w:rsidRPr="00141651">
        <w:rPr>
          <w:bCs/>
          <w:sz w:val="15"/>
          <w:szCs w:val="15"/>
        </w:rPr>
        <w:t xml:space="preserve">муниципального района в текущем финансовом году осуществляется в порядке, установленном Администрацией </w:t>
      </w:r>
      <w:r w:rsidRPr="00141651">
        <w:rPr>
          <w:sz w:val="15"/>
          <w:szCs w:val="15"/>
        </w:rPr>
        <w:t xml:space="preserve">Солецкого </w:t>
      </w:r>
      <w:r w:rsidRPr="00141651">
        <w:rPr>
          <w:bCs/>
          <w:sz w:val="15"/>
          <w:szCs w:val="15"/>
        </w:rPr>
        <w:t>муниципального района в соответствии с требованиями Бюджетного кодекса Российской Федерации</w:t>
      </w:r>
    </w:p>
    <w:p w:rsidR="00141651" w:rsidRPr="00141651" w:rsidRDefault="00141651" w:rsidP="00141651">
      <w:pPr>
        <w:suppressAutoHyphens/>
        <w:ind w:firstLine="284"/>
        <w:jc w:val="both"/>
        <w:rPr>
          <w:bCs/>
          <w:sz w:val="15"/>
          <w:szCs w:val="15"/>
        </w:rPr>
      </w:pPr>
      <w:r w:rsidRPr="00141651">
        <w:rPr>
          <w:bCs/>
          <w:sz w:val="15"/>
          <w:szCs w:val="15"/>
        </w:rPr>
        <w:t>5. Контрольно-счетная палата Солецкого муниципального района осуществляет муниципальный финансовый контроль в формах и порядке, определенных решением Думы Солецкого муниципального района.</w:t>
      </w:r>
    </w:p>
    <w:p w:rsidR="00141651" w:rsidRPr="00141651" w:rsidRDefault="00141651" w:rsidP="00141651">
      <w:pPr>
        <w:suppressAutoHyphens/>
        <w:ind w:firstLine="284"/>
        <w:jc w:val="both"/>
        <w:rPr>
          <w:sz w:val="15"/>
          <w:szCs w:val="15"/>
        </w:rPr>
      </w:pPr>
      <w:r w:rsidRPr="00141651">
        <w:rPr>
          <w:bCs/>
          <w:sz w:val="15"/>
          <w:szCs w:val="15"/>
        </w:rPr>
        <w:t xml:space="preserve">Отчет об исполнении бюджета </w:t>
      </w:r>
      <w:r w:rsidRPr="00141651">
        <w:rPr>
          <w:sz w:val="15"/>
          <w:szCs w:val="15"/>
        </w:rPr>
        <w:t xml:space="preserve">Солецкого </w:t>
      </w:r>
      <w:r w:rsidRPr="00141651">
        <w:rPr>
          <w:bCs/>
          <w:sz w:val="15"/>
          <w:szCs w:val="15"/>
        </w:rPr>
        <w:t xml:space="preserve">муниципального района за первый квартал, полугодие и девять месяцев текущего финансового года утверждается Администрацией </w:t>
      </w:r>
      <w:r w:rsidRPr="00141651">
        <w:rPr>
          <w:sz w:val="15"/>
          <w:szCs w:val="15"/>
        </w:rPr>
        <w:t xml:space="preserve">Солецкого </w:t>
      </w:r>
      <w:r w:rsidRPr="00141651">
        <w:rPr>
          <w:bCs/>
          <w:sz w:val="15"/>
          <w:szCs w:val="15"/>
        </w:rPr>
        <w:t xml:space="preserve">муниципального района и направляется в Думу </w:t>
      </w:r>
      <w:r w:rsidRPr="00141651">
        <w:rPr>
          <w:sz w:val="15"/>
          <w:szCs w:val="15"/>
        </w:rPr>
        <w:t xml:space="preserve">Солецкого </w:t>
      </w:r>
      <w:r w:rsidRPr="00141651">
        <w:rPr>
          <w:bCs/>
          <w:sz w:val="15"/>
          <w:szCs w:val="15"/>
        </w:rPr>
        <w:t xml:space="preserve">муниципального района. Годовой отчет об исполнении бюджета </w:t>
      </w:r>
      <w:r w:rsidRPr="00141651">
        <w:rPr>
          <w:sz w:val="15"/>
          <w:szCs w:val="15"/>
        </w:rPr>
        <w:t xml:space="preserve">Солецкого </w:t>
      </w:r>
      <w:r w:rsidRPr="00141651">
        <w:rPr>
          <w:bCs/>
          <w:sz w:val="15"/>
          <w:szCs w:val="15"/>
        </w:rPr>
        <w:t xml:space="preserve">муниципального района подлежит утверждению решением Думы </w:t>
      </w:r>
      <w:r w:rsidRPr="00141651">
        <w:rPr>
          <w:sz w:val="15"/>
          <w:szCs w:val="15"/>
        </w:rPr>
        <w:t xml:space="preserve">Солецкого </w:t>
      </w:r>
      <w:r w:rsidRPr="00141651">
        <w:rPr>
          <w:bCs/>
          <w:sz w:val="15"/>
          <w:szCs w:val="15"/>
        </w:rPr>
        <w:t>муниципального района.</w:t>
      </w:r>
    </w:p>
    <w:p w:rsidR="00141651" w:rsidRPr="00141651" w:rsidRDefault="00141651" w:rsidP="00141651">
      <w:pPr>
        <w:ind w:firstLine="284"/>
        <w:jc w:val="both"/>
        <w:outlineLvl w:val="2"/>
        <w:rPr>
          <w:b/>
          <w:sz w:val="15"/>
          <w:szCs w:val="15"/>
        </w:rPr>
      </w:pPr>
      <w:r w:rsidRPr="00141651">
        <w:rPr>
          <w:b/>
          <w:sz w:val="15"/>
          <w:szCs w:val="15"/>
        </w:rPr>
        <w:t xml:space="preserve">Статья 43. Доходы бюджета </w:t>
      </w:r>
      <w:r w:rsidRPr="00141651">
        <w:rPr>
          <w:b/>
          <w:bCs/>
          <w:sz w:val="15"/>
          <w:szCs w:val="15"/>
        </w:rPr>
        <w:t>Солецкого муниципального района</w:t>
      </w:r>
    </w:p>
    <w:p w:rsidR="00141651" w:rsidRPr="00141651" w:rsidRDefault="00141651" w:rsidP="00141651">
      <w:pPr>
        <w:ind w:firstLine="284"/>
        <w:jc w:val="both"/>
        <w:rPr>
          <w:sz w:val="15"/>
          <w:szCs w:val="15"/>
        </w:rPr>
      </w:pPr>
      <w:r w:rsidRPr="00141651">
        <w:rPr>
          <w:sz w:val="15"/>
          <w:szCs w:val="15"/>
        </w:rPr>
        <w:t xml:space="preserve">Формирование доходов бюджета Солецкого </w:t>
      </w:r>
      <w:r w:rsidRPr="00141651">
        <w:rPr>
          <w:bCs/>
          <w:sz w:val="15"/>
          <w:szCs w:val="15"/>
        </w:rPr>
        <w:t>муниципального района</w:t>
      </w:r>
      <w:r w:rsidRPr="00141651">
        <w:rPr>
          <w:sz w:val="15"/>
          <w:szCs w:val="15"/>
        </w:rPr>
        <w:t xml:space="preserve">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41651" w:rsidRPr="00141651" w:rsidRDefault="00141651" w:rsidP="00141651">
      <w:pPr>
        <w:ind w:firstLine="284"/>
        <w:jc w:val="both"/>
        <w:rPr>
          <w:b/>
          <w:sz w:val="15"/>
          <w:szCs w:val="15"/>
        </w:rPr>
      </w:pPr>
      <w:r w:rsidRPr="00141651">
        <w:rPr>
          <w:b/>
          <w:sz w:val="15"/>
          <w:szCs w:val="15"/>
        </w:rPr>
        <w:t xml:space="preserve">Статья 44. Расходы бюджета </w:t>
      </w:r>
      <w:r w:rsidRPr="00141651">
        <w:rPr>
          <w:b/>
          <w:bCs/>
          <w:sz w:val="15"/>
          <w:szCs w:val="15"/>
        </w:rPr>
        <w:t>Солецкого муниципального района</w:t>
      </w:r>
    </w:p>
    <w:p w:rsidR="00141651" w:rsidRPr="00141651" w:rsidRDefault="00141651" w:rsidP="00141651">
      <w:pPr>
        <w:ind w:firstLine="284"/>
        <w:jc w:val="both"/>
        <w:rPr>
          <w:sz w:val="15"/>
          <w:szCs w:val="15"/>
        </w:rPr>
      </w:pPr>
      <w:r w:rsidRPr="00141651">
        <w:rPr>
          <w:sz w:val="15"/>
          <w:szCs w:val="15"/>
        </w:rPr>
        <w:t xml:space="preserve">1. Формирование расходов бюджета Солецкого </w:t>
      </w:r>
      <w:r w:rsidRPr="00141651">
        <w:rPr>
          <w:bCs/>
          <w:sz w:val="15"/>
          <w:szCs w:val="15"/>
        </w:rPr>
        <w:t>муниципального района</w:t>
      </w:r>
      <w:r w:rsidRPr="00141651">
        <w:rPr>
          <w:sz w:val="15"/>
          <w:szCs w:val="15"/>
        </w:rPr>
        <w:t xml:space="preserve"> осуществляется в соответствии с расходными обязательствами Солецкого </w:t>
      </w:r>
      <w:r w:rsidRPr="00141651">
        <w:rPr>
          <w:bCs/>
          <w:sz w:val="15"/>
          <w:szCs w:val="15"/>
        </w:rPr>
        <w:t>муниципального района</w:t>
      </w:r>
      <w:r w:rsidRPr="00141651">
        <w:rPr>
          <w:sz w:val="15"/>
          <w:szCs w:val="15"/>
        </w:rPr>
        <w:t xml:space="preserve">, устанавливаемыми и исполняемыми органами местного самоуправления Солецкого </w:t>
      </w:r>
      <w:r w:rsidRPr="00141651">
        <w:rPr>
          <w:bCs/>
          <w:sz w:val="15"/>
          <w:szCs w:val="15"/>
        </w:rPr>
        <w:t>муниципального района</w:t>
      </w:r>
      <w:r w:rsidRPr="00141651">
        <w:rPr>
          <w:sz w:val="15"/>
          <w:szCs w:val="15"/>
        </w:rPr>
        <w:t xml:space="preserve"> в соответствии с требованиями Бюджетного кодекса Российской Федерации.</w:t>
      </w:r>
    </w:p>
    <w:p w:rsidR="00141651" w:rsidRPr="00141651" w:rsidRDefault="00141651" w:rsidP="00141651">
      <w:pPr>
        <w:ind w:firstLine="284"/>
        <w:jc w:val="both"/>
        <w:rPr>
          <w:sz w:val="15"/>
          <w:szCs w:val="15"/>
        </w:rPr>
      </w:pPr>
      <w:r w:rsidRPr="00141651">
        <w:rPr>
          <w:sz w:val="15"/>
          <w:szCs w:val="15"/>
        </w:rPr>
        <w:t xml:space="preserve">2. Исполнение расходных обязательств Солецкого </w:t>
      </w:r>
      <w:r w:rsidRPr="00141651">
        <w:rPr>
          <w:bCs/>
          <w:sz w:val="15"/>
          <w:szCs w:val="15"/>
        </w:rPr>
        <w:t>муниципального района</w:t>
      </w:r>
      <w:r w:rsidRPr="00141651">
        <w:rPr>
          <w:sz w:val="15"/>
          <w:szCs w:val="15"/>
        </w:rPr>
        <w:t xml:space="preserve"> осуществляется за счет средств бюджета Солецкого </w:t>
      </w:r>
      <w:r w:rsidRPr="00141651">
        <w:rPr>
          <w:bCs/>
          <w:sz w:val="15"/>
          <w:szCs w:val="15"/>
        </w:rPr>
        <w:t>муниципального района</w:t>
      </w:r>
      <w:r w:rsidRPr="00141651">
        <w:rPr>
          <w:sz w:val="15"/>
          <w:szCs w:val="15"/>
        </w:rPr>
        <w:t xml:space="preserve"> в соответствии с требованиями Бюджетного кодекса Российской Федерации.</w:t>
      </w:r>
    </w:p>
    <w:p w:rsidR="00141651" w:rsidRPr="00141651" w:rsidRDefault="00141651" w:rsidP="00141651">
      <w:pPr>
        <w:ind w:firstLine="284"/>
        <w:jc w:val="both"/>
        <w:outlineLvl w:val="2"/>
        <w:rPr>
          <w:b/>
          <w:sz w:val="15"/>
          <w:szCs w:val="15"/>
        </w:rPr>
      </w:pPr>
      <w:r w:rsidRPr="00141651">
        <w:rPr>
          <w:b/>
          <w:sz w:val="15"/>
          <w:szCs w:val="15"/>
        </w:rPr>
        <w:t>Статья 45. Средства самообложения граждан</w:t>
      </w:r>
    </w:p>
    <w:p w:rsidR="00141651" w:rsidRPr="00141651" w:rsidRDefault="00141651" w:rsidP="00141651">
      <w:pPr>
        <w:ind w:firstLine="284"/>
        <w:jc w:val="both"/>
        <w:rPr>
          <w:sz w:val="15"/>
          <w:szCs w:val="15"/>
        </w:rPr>
      </w:pPr>
      <w:r w:rsidRPr="00141651">
        <w:rPr>
          <w:sz w:val="15"/>
          <w:szCs w:val="15"/>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Солецкого </w:t>
      </w:r>
      <w:r w:rsidRPr="00141651">
        <w:rPr>
          <w:bCs/>
          <w:sz w:val="15"/>
          <w:szCs w:val="15"/>
        </w:rPr>
        <w:t>муниципального района</w:t>
      </w:r>
      <w:r w:rsidRPr="00141651">
        <w:rPr>
          <w:sz w:val="15"/>
          <w:szCs w:val="15"/>
        </w:rPr>
        <w:t xml:space="preserve">, за исключением отдельных категорий граждан, численность которых не может превышать 30 процентов от общего числа жителей Солецкого </w:t>
      </w:r>
      <w:r w:rsidRPr="00141651">
        <w:rPr>
          <w:bCs/>
          <w:sz w:val="15"/>
          <w:szCs w:val="15"/>
        </w:rPr>
        <w:t>муниципального района</w:t>
      </w:r>
      <w:r w:rsidRPr="00141651">
        <w:rPr>
          <w:sz w:val="15"/>
          <w:szCs w:val="15"/>
        </w:rPr>
        <w:t>, для которых размер платежей может быть уменьшен.</w:t>
      </w:r>
    </w:p>
    <w:p w:rsidR="00141651" w:rsidRPr="00141651" w:rsidRDefault="00141651" w:rsidP="00141651">
      <w:pPr>
        <w:ind w:firstLine="284"/>
        <w:jc w:val="both"/>
        <w:rPr>
          <w:sz w:val="15"/>
          <w:szCs w:val="15"/>
        </w:rPr>
      </w:pPr>
      <w:r w:rsidRPr="00141651">
        <w:rPr>
          <w:sz w:val="15"/>
          <w:szCs w:val="15"/>
        </w:rPr>
        <w:t>2. Вопросы введения и использования средств самообложения граждан решаются на местном референдуме, а в случаях, предусмотренных пунктами 4, 4.1 части 1 статьи 25.1 Федерального закона № 131-ФЗ, на сходе граждан.</w:t>
      </w:r>
    </w:p>
    <w:p w:rsidR="00141651" w:rsidRPr="00141651" w:rsidRDefault="00141651" w:rsidP="00141651">
      <w:pPr>
        <w:ind w:firstLine="284"/>
        <w:jc w:val="both"/>
        <w:rPr>
          <w:sz w:val="15"/>
          <w:szCs w:val="15"/>
        </w:rPr>
      </w:pPr>
      <w:r w:rsidRPr="00141651">
        <w:rPr>
          <w:b/>
          <w:sz w:val="15"/>
          <w:szCs w:val="15"/>
        </w:rPr>
        <w:t>Статья 46. Закупки для обеспечения муниципальных нужд</w:t>
      </w:r>
    </w:p>
    <w:p w:rsidR="00141651" w:rsidRPr="00141651" w:rsidRDefault="00141651" w:rsidP="00141651">
      <w:pPr>
        <w:pStyle w:val="ConsPlusNormal"/>
        <w:ind w:firstLine="284"/>
        <w:jc w:val="both"/>
        <w:rPr>
          <w:rFonts w:ascii="Times New Roman" w:hAnsi="Times New Roman" w:cs="Times New Roman"/>
          <w:sz w:val="15"/>
          <w:szCs w:val="15"/>
        </w:rPr>
      </w:pPr>
      <w:r w:rsidRPr="00141651">
        <w:rPr>
          <w:rFonts w:ascii="Times New Roman" w:hAnsi="Times New Roman" w:cs="Times New Roman"/>
          <w:sz w:val="15"/>
          <w:szCs w:val="15"/>
        </w:rPr>
        <w:t>1. Закупки товаров, работ, услуг для обеспечения муниципальных нужд Солецкого муниципального района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41651" w:rsidRPr="00141651" w:rsidRDefault="00141651" w:rsidP="00141651">
      <w:pPr>
        <w:pStyle w:val="ConsPlusNormal"/>
        <w:ind w:firstLine="284"/>
        <w:jc w:val="both"/>
        <w:rPr>
          <w:rFonts w:ascii="Times New Roman" w:hAnsi="Times New Roman" w:cs="Times New Roman"/>
          <w:sz w:val="15"/>
          <w:szCs w:val="15"/>
        </w:rPr>
      </w:pPr>
      <w:r w:rsidRPr="00141651">
        <w:rPr>
          <w:rFonts w:ascii="Times New Roman" w:hAnsi="Times New Roman" w:cs="Times New Roman"/>
          <w:sz w:val="15"/>
          <w:szCs w:val="15"/>
        </w:rPr>
        <w:t>2. Закупки товаров, работ, услуг для обеспечения муниципальных нужд Солецкого муниципального района осуществляются за счет средств бюджета Солецкого муниципального района.</w:t>
      </w:r>
    </w:p>
    <w:p w:rsidR="00141651" w:rsidRPr="00141651" w:rsidRDefault="00141651" w:rsidP="00141651">
      <w:pPr>
        <w:ind w:firstLine="284"/>
        <w:jc w:val="both"/>
        <w:rPr>
          <w:b/>
          <w:sz w:val="15"/>
          <w:szCs w:val="15"/>
        </w:rPr>
      </w:pPr>
      <w:r w:rsidRPr="00141651">
        <w:rPr>
          <w:b/>
          <w:sz w:val="15"/>
          <w:szCs w:val="15"/>
        </w:rPr>
        <w:t>Статья 47. Муниципальные заимствования</w:t>
      </w:r>
    </w:p>
    <w:p w:rsidR="00141651" w:rsidRPr="00141651" w:rsidRDefault="00141651" w:rsidP="00141651">
      <w:pPr>
        <w:suppressAutoHyphens/>
        <w:ind w:firstLine="284"/>
        <w:jc w:val="both"/>
        <w:rPr>
          <w:sz w:val="15"/>
          <w:szCs w:val="15"/>
        </w:rPr>
      </w:pPr>
      <w:r w:rsidRPr="00141651">
        <w:rPr>
          <w:sz w:val="15"/>
          <w:szCs w:val="15"/>
        </w:rPr>
        <w:t xml:space="preserve">1. Солецкий муниципальный район вправе осуществлять муниципальные заимствования, в том числе путем выпуска </w:t>
      </w:r>
      <w:r w:rsidRPr="00141651">
        <w:rPr>
          <w:rStyle w:val="r"/>
          <w:sz w:val="15"/>
          <w:szCs w:val="15"/>
        </w:rPr>
        <w:t>муниципальных ценных бумаг</w:t>
      </w:r>
      <w:r w:rsidRPr="00141651">
        <w:rPr>
          <w:sz w:val="15"/>
          <w:szCs w:val="15"/>
        </w:rPr>
        <w:t xml:space="preserve">, в соответствии с Бюджетным </w:t>
      </w:r>
      <w:r w:rsidRPr="00141651">
        <w:rPr>
          <w:rStyle w:val="r"/>
          <w:sz w:val="15"/>
          <w:szCs w:val="15"/>
        </w:rPr>
        <w:t>кодексом</w:t>
      </w:r>
      <w:r w:rsidRPr="00141651">
        <w:rPr>
          <w:sz w:val="15"/>
          <w:szCs w:val="15"/>
        </w:rPr>
        <w:t xml:space="preserve"> Российской Федерации и настоящим Уставом.</w:t>
      </w:r>
    </w:p>
    <w:p w:rsidR="00141651" w:rsidRPr="00141651" w:rsidRDefault="00141651" w:rsidP="00141651">
      <w:pPr>
        <w:suppressAutoHyphens/>
        <w:ind w:firstLine="284"/>
        <w:jc w:val="both"/>
        <w:rPr>
          <w:sz w:val="15"/>
          <w:szCs w:val="15"/>
        </w:rPr>
      </w:pPr>
      <w:r w:rsidRPr="00141651">
        <w:rPr>
          <w:sz w:val="15"/>
          <w:szCs w:val="15"/>
        </w:rPr>
        <w:t>2. Право осуществления муниципальных заимствований от имени Солецкого муниципального района в соответствии с Бюджетным кодексом Российской Федерации и настоящим Уставом принадлежит Администрации Солецкого муниципального района.</w:t>
      </w:r>
    </w:p>
    <w:p w:rsidR="00141651" w:rsidRPr="00141651" w:rsidRDefault="00141651" w:rsidP="00141651">
      <w:pPr>
        <w:suppressAutoHyphens/>
        <w:ind w:firstLine="284"/>
        <w:jc w:val="both"/>
        <w:rPr>
          <w:b/>
          <w:bCs/>
          <w:sz w:val="15"/>
          <w:szCs w:val="15"/>
        </w:rPr>
      </w:pPr>
      <w:r w:rsidRPr="00141651">
        <w:rPr>
          <w:b/>
          <w:bCs/>
          <w:sz w:val="15"/>
          <w:szCs w:val="15"/>
        </w:rPr>
        <w:t>ГЛАВА 5. МЕЖМУНИЦИПАЛЬНОЕ СОТРУДНИЧЕСТВО</w:t>
      </w:r>
    </w:p>
    <w:p w:rsidR="00141651" w:rsidRPr="00141651" w:rsidRDefault="00141651" w:rsidP="00141651">
      <w:pPr>
        <w:ind w:firstLine="284"/>
        <w:jc w:val="both"/>
        <w:rPr>
          <w:sz w:val="15"/>
          <w:szCs w:val="15"/>
        </w:rPr>
      </w:pPr>
      <w:r w:rsidRPr="00141651">
        <w:rPr>
          <w:b/>
          <w:bCs/>
          <w:sz w:val="15"/>
          <w:szCs w:val="15"/>
        </w:rPr>
        <w:lastRenderedPageBreak/>
        <w:t xml:space="preserve">Статья 48. Взаимоотношения органов местного самоуправления </w:t>
      </w:r>
      <w:r w:rsidRPr="00141651">
        <w:rPr>
          <w:b/>
          <w:sz w:val="15"/>
          <w:szCs w:val="15"/>
        </w:rPr>
        <w:t>Солецкого муниципального района</w:t>
      </w:r>
      <w:r w:rsidRPr="00141651">
        <w:rPr>
          <w:b/>
          <w:bCs/>
          <w:sz w:val="15"/>
          <w:szCs w:val="15"/>
        </w:rPr>
        <w:t xml:space="preserve"> и органов местного самоуправления иных муниципальных образований</w:t>
      </w:r>
    </w:p>
    <w:p w:rsidR="00141651" w:rsidRPr="00141651" w:rsidRDefault="00141651" w:rsidP="00141651">
      <w:pPr>
        <w:ind w:firstLine="284"/>
        <w:jc w:val="both"/>
        <w:rPr>
          <w:sz w:val="15"/>
          <w:szCs w:val="15"/>
        </w:rPr>
      </w:pPr>
      <w:r w:rsidRPr="00141651">
        <w:rPr>
          <w:sz w:val="15"/>
          <w:szCs w:val="15"/>
        </w:rPr>
        <w:t>1. Органы местного самоуправления Солецкого муниципального района участвуют в учреждении и работе Ассоциации «Совет муниципальных образований Новгородской области» в порядке, определенном уставом Ассоциации «Совет муниципальных образований Новгородской области» в соответствии с требованиями Федерального закона от 12 января 1996 года № 7-ФЗ «О некоммерческих организациях», применяемыми к ассоциациям.</w:t>
      </w:r>
    </w:p>
    <w:p w:rsidR="00141651" w:rsidRPr="00141651" w:rsidRDefault="00141651" w:rsidP="00141651">
      <w:pPr>
        <w:ind w:firstLine="284"/>
        <w:jc w:val="both"/>
        <w:rPr>
          <w:sz w:val="15"/>
          <w:szCs w:val="15"/>
        </w:rPr>
      </w:pPr>
      <w:r w:rsidRPr="00141651">
        <w:rPr>
          <w:sz w:val="15"/>
          <w:szCs w:val="15"/>
        </w:rPr>
        <w:t>2. Органы местного самоуправления Солецкого муниципального района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141651" w:rsidRPr="00141651" w:rsidRDefault="00141651" w:rsidP="00141651">
      <w:pPr>
        <w:ind w:firstLine="284"/>
        <w:jc w:val="both"/>
        <w:rPr>
          <w:sz w:val="15"/>
          <w:szCs w:val="15"/>
        </w:rPr>
      </w:pPr>
      <w:r w:rsidRPr="00141651">
        <w:rPr>
          <w:sz w:val="15"/>
          <w:szCs w:val="15"/>
        </w:rPr>
        <w:t>3. Дума Солецкого муниципального района может принимать решения об учреждении для совместного решения вопросов местного значения межмуниципальных хозяйственных обществ в форме закрытых акционерных обществ и обществ с ограниченной ответственностью.</w:t>
      </w:r>
    </w:p>
    <w:p w:rsidR="00141651" w:rsidRPr="00141651" w:rsidRDefault="00141651" w:rsidP="00141651">
      <w:pPr>
        <w:ind w:firstLine="284"/>
        <w:jc w:val="both"/>
        <w:rPr>
          <w:sz w:val="15"/>
          <w:szCs w:val="15"/>
        </w:rPr>
      </w:pPr>
      <w:r w:rsidRPr="00141651">
        <w:rPr>
          <w:sz w:val="15"/>
          <w:szCs w:val="15"/>
        </w:rPr>
        <w:t>4.Межмуниципальные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141651" w:rsidRPr="00141651" w:rsidRDefault="00141651" w:rsidP="00141651">
      <w:pPr>
        <w:ind w:firstLine="284"/>
        <w:jc w:val="both"/>
        <w:rPr>
          <w:sz w:val="15"/>
          <w:szCs w:val="15"/>
        </w:rPr>
      </w:pPr>
      <w:r w:rsidRPr="00141651">
        <w:rPr>
          <w:sz w:val="15"/>
          <w:szCs w:val="15"/>
        </w:rPr>
        <w:t xml:space="preserve">5. Государственная регистрация межмуниципальных хозяйственных обществ осуществляется в соответствии с Федеральным законом от </w:t>
      </w:r>
      <w:hyperlink r:id="rId28" w:history="1">
        <w:r w:rsidRPr="00141651">
          <w:rPr>
            <w:rStyle w:val="af1"/>
            <w:sz w:val="15"/>
            <w:szCs w:val="15"/>
          </w:rPr>
          <w:t>8 августа 2001 года № 129-ФЗ</w:t>
        </w:r>
      </w:hyperlink>
      <w:r w:rsidRPr="00141651">
        <w:rPr>
          <w:sz w:val="15"/>
          <w:szCs w:val="15"/>
        </w:rPr>
        <w:t xml:space="preserve"> «О государственной регистрации юридических лиц и индивидуальных предпринимателей».</w:t>
      </w:r>
    </w:p>
    <w:p w:rsidR="00141651" w:rsidRPr="00141651" w:rsidRDefault="00141651" w:rsidP="00141651">
      <w:pPr>
        <w:ind w:firstLine="284"/>
        <w:jc w:val="both"/>
        <w:rPr>
          <w:sz w:val="15"/>
          <w:szCs w:val="15"/>
        </w:rPr>
      </w:pPr>
      <w:r w:rsidRPr="00141651">
        <w:rPr>
          <w:sz w:val="15"/>
          <w:szCs w:val="15"/>
        </w:rPr>
        <w:t>6. Органы местного самоуправления Солецкого муниципального района могут выступать соучредителями межмуниципального печатного средства массовой информации</w:t>
      </w:r>
    </w:p>
    <w:p w:rsidR="00141651" w:rsidRPr="00141651" w:rsidRDefault="00141651" w:rsidP="00141651">
      <w:pPr>
        <w:ind w:firstLine="284"/>
        <w:jc w:val="center"/>
        <w:rPr>
          <w:vanish/>
          <w:sz w:val="15"/>
          <w:szCs w:val="15"/>
        </w:rPr>
      </w:pPr>
    </w:p>
    <w:p w:rsidR="00141651" w:rsidRPr="00141651" w:rsidRDefault="00141651" w:rsidP="00141651">
      <w:pPr>
        <w:ind w:firstLine="284"/>
        <w:jc w:val="center"/>
        <w:outlineLvl w:val="1"/>
        <w:rPr>
          <w:sz w:val="15"/>
          <w:szCs w:val="15"/>
        </w:rPr>
      </w:pPr>
      <w:bookmarkStart w:id="44" w:name="Par1040"/>
      <w:bookmarkEnd w:id="44"/>
      <w:r w:rsidRPr="00141651">
        <w:rPr>
          <w:b/>
          <w:sz w:val="15"/>
          <w:szCs w:val="15"/>
        </w:rPr>
        <w:t>Глава 6. ОТВЕТСТВЕННОСТЬ ОРГАНОВ МЕСТНОГО САМОУПРАВЛЕНИЯИ ДОЛЖНОСТНЫХ ЛИЦ МЕСТНОГО САМОУПРАВЛЕНИЯ</w:t>
      </w:r>
    </w:p>
    <w:p w:rsidR="00141651" w:rsidRPr="00141651" w:rsidRDefault="00141651" w:rsidP="00141651">
      <w:pPr>
        <w:ind w:firstLine="284"/>
        <w:jc w:val="both"/>
        <w:outlineLvl w:val="2"/>
        <w:rPr>
          <w:b/>
          <w:sz w:val="15"/>
          <w:szCs w:val="15"/>
        </w:rPr>
      </w:pPr>
      <w:bookmarkStart w:id="45" w:name="Par1043"/>
      <w:bookmarkEnd w:id="45"/>
      <w:r w:rsidRPr="00141651">
        <w:rPr>
          <w:b/>
          <w:sz w:val="15"/>
          <w:szCs w:val="15"/>
        </w:rPr>
        <w:t>Статья 49. Ответственность органов местного самоуправления Солецкого муниципального района и должностных лиц местного самоуправления Солецкого муниципального района</w:t>
      </w:r>
    </w:p>
    <w:p w:rsidR="00141651" w:rsidRPr="00141651" w:rsidRDefault="00141651" w:rsidP="00141651">
      <w:pPr>
        <w:ind w:firstLine="284"/>
        <w:jc w:val="both"/>
        <w:rPr>
          <w:sz w:val="15"/>
          <w:szCs w:val="15"/>
        </w:rPr>
      </w:pPr>
      <w:r w:rsidRPr="00141651">
        <w:rPr>
          <w:sz w:val="15"/>
          <w:szCs w:val="15"/>
        </w:rPr>
        <w:t>Органы местного самоуправления Солецкого муниципального района и должностные лица местного самоуправления Солецкого муниципального района несут ответственность перед населением Солецкого муниципального района, государством, физическими и юридическими лицами в соответствии с федеральными законами.</w:t>
      </w:r>
    </w:p>
    <w:p w:rsidR="00141651" w:rsidRPr="00141651" w:rsidRDefault="00141651" w:rsidP="00141651">
      <w:pPr>
        <w:ind w:firstLine="284"/>
        <w:jc w:val="both"/>
        <w:outlineLvl w:val="2"/>
        <w:rPr>
          <w:b/>
          <w:sz w:val="15"/>
          <w:szCs w:val="15"/>
        </w:rPr>
      </w:pPr>
      <w:bookmarkStart w:id="46" w:name="Par1047"/>
      <w:bookmarkEnd w:id="46"/>
      <w:r w:rsidRPr="00141651">
        <w:rPr>
          <w:b/>
          <w:sz w:val="15"/>
          <w:szCs w:val="15"/>
        </w:rPr>
        <w:t>Статья 50. Ответственность органов местного самоуправления Солецкого муниципального района, депутатов Думы Солецкого муниципального района и Главы Солецкого муниципального района перед населением</w:t>
      </w:r>
    </w:p>
    <w:p w:rsidR="00141651" w:rsidRPr="00141651" w:rsidRDefault="00141651" w:rsidP="00141651">
      <w:pPr>
        <w:ind w:firstLine="284"/>
        <w:jc w:val="both"/>
        <w:rPr>
          <w:sz w:val="15"/>
          <w:szCs w:val="15"/>
        </w:rPr>
      </w:pPr>
      <w:r w:rsidRPr="00141651">
        <w:rPr>
          <w:sz w:val="15"/>
          <w:szCs w:val="15"/>
        </w:rPr>
        <w:t>Ответственность органов местного самоуправления Солецкого муниципального района, депутатов Думы Солецкого муниципального района и Главы Солецкого муниципального района перед населением наступает в результате утраты доверия населения путем реализации процедуры отзыва избирателями в порядке, установленном областным законом.</w:t>
      </w:r>
    </w:p>
    <w:p w:rsidR="00141651" w:rsidRPr="00141651" w:rsidRDefault="00141651" w:rsidP="00141651">
      <w:pPr>
        <w:ind w:firstLine="284"/>
        <w:jc w:val="both"/>
        <w:outlineLvl w:val="2"/>
        <w:rPr>
          <w:b/>
          <w:sz w:val="15"/>
          <w:szCs w:val="15"/>
        </w:rPr>
      </w:pPr>
      <w:bookmarkStart w:id="47" w:name="Par1057"/>
      <w:bookmarkEnd w:id="47"/>
      <w:r w:rsidRPr="00141651">
        <w:rPr>
          <w:b/>
          <w:sz w:val="15"/>
          <w:szCs w:val="15"/>
        </w:rPr>
        <w:t>Статья 51. Ответственность органов местного самоуправления Солецкого муниципального района и должностных лиц местного самоуправления Солецкого муниципального района перед государством</w:t>
      </w:r>
    </w:p>
    <w:p w:rsidR="00141651" w:rsidRPr="00141651" w:rsidRDefault="00141651" w:rsidP="00141651">
      <w:pPr>
        <w:ind w:firstLine="284"/>
        <w:jc w:val="both"/>
        <w:rPr>
          <w:sz w:val="15"/>
          <w:szCs w:val="15"/>
        </w:rPr>
      </w:pPr>
      <w:proofErr w:type="gramStart"/>
      <w:r w:rsidRPr="00141651">
        <w:rPr>
          <w:sz w:val="15"/>
          <w:szCs w:val="15"/>
        </w:rPr>
        <w:t xml:space="preserve">Ответственность органов местного самоуправления Солецкого муниципального района и должностных лиц местного самоуправления Солецкого муниципального района перед государством наступает на основании решения соответствующего суда в случае нарушения ими </w:t>
      </w:r>
      <w:hyperlink r:id="rId29" w:history="1">
        <w:r w:rsidRPr="00141651">
          <w:rPr>
            <w:rStyle w:val="af1"/>
            <w:sz w:val="15"/>
            <w:szCs w:val="15"/>
          </w:rPr>
          <w:t>Конституции</w:t>
        </w:r>
      </w:hyperlink>
      <w:r w:rsidRPr="00141651">
        <w:rPr>
          <w:sz w:val="15"/>
          <w:szCs w:val="15"/>
        </w:rPr>
        <w:t xml:space="preserve"> Российской Федерации, федеральных конституционных законов, федеральных законов, Устава Новгородской области, областных законов,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141651" w:rsidRPr="00141651" w:rsidRDefault="00141651" w:rsidP="00141651">
      <w:pPr>
        <w:ind w:firstLine="284"/>
        <w:jc w:val="both"/>
        <w:outlineLvl w:val="2"/>
        <w:rPr>
          <w:b/>
          <w:sz w:val="15"/>
          <w:szCs w:val="15"/>
        </w:rPr>
      </w:pPr>
      <w:bookmarkStart w:id="48" w:name="Par1061"/>
      <w:bookmarkEnd w:id="48"/>
      <w:r w:rsidRPr="00141651">
        <w:rPr>
          <w:b/>
          <w:sz w:val="15"/>
          <w:szCs w:val="15"/>
        </w:rPr>
        <w:t>Статья 52. Ответственность Думы Солецкого муниципального района</w:t>
      </w:r>
      <w:r w:rsidRPr="00141651">
        <w:rPr>
          <w:b/>
          <w:sz w:val="15"/>
          <w:szCs w:val="15"/>
        </w:rPr>
        <w:t xml:space="preserve"> </w:t>
      </w:r>
      <w:r w:rsidRPr="00141651">
        <w:rPr>
          <w:b/>
          <w:sz w:val="15"/>
          <w:szCs w:val="15"/>
        </w:rPr>
        <w:t>перед государством</w:t>
      </w:r>
    </w:p>
    <w:p w:rsidR="00141651" w:rsidRPr="00141651" w:rsidRDefault="00141651" w:rsidP="00141651">
      <w:pPr>
        <w:ind w:firstLine="284"/>
        <w:jc w:val="both"/>
        <w:rPr>
          <w:sz w:val="15"/>
          <w:szCs w:val="15"/>
        </w:rPr>
      </w:pPr>
      <w:r w:rsidRPr="00141651">
        <w:rPr>
          <w:sz w:val="15"/>
          <w:szCs w:val="15"/>
        </w:rPr>
        <w:t>1. </w:t>
      </w:r>
      <w:proofErr w:type="gramStart"/>
      <w:r w:rsidRPr="00141651">
        <w:rPr>
          <w:sz w:val="15"/>
          <w:szCs w:val="15"/>
        </w:rPr>
        <w:t>В случае если соответствующим судом установлено, что Думой Солецкого муниципального района принят нормативный правовой акт, противоречащий Конституции Российской Федерации, федеральным конституционным законам, федеральным законам, Уставу Новгородской области, областным законам, настоящему Уставу, а Дума Солецкого муниципального района в течение трех месяцев со дня вступления в силу решения суда либо в течение иного предусмотренного решением суда срока не приняла в пределах своих</w:t>
      </w:r>
      <w:proofErr w:type="gramEnd"/>
      <w:r w:rsidRPr="00141651">
        <w:rPr>
          <w:sz w:val="15"/>
          <w:szCs w:val="15"/>
        </w:rPr>
        <w:t xml:space="preserve"> полномочий мер по исполнению решения суда, в том числе не отменила соответствующий нормативный правовой акт, Губернатор Новгородской области в течение одного месяца после вступления в силу решения суда, установившего факт неисполнения данного решения, вносит в Новгородскую областную Думу проект областного закона о роспуске Думы Солецкого муниципального района.</w:t>
      </w:r>
    </w:p>
    <w:p w:rsidR="00141651" w:rsidRPr="00141651" w:rsidRDefault="00141651" w:rsidP="00141651">
      <w:pPr>
        <w:ind w:firstLine="284"/>
        <w:jc w:val="both"/>
        <w:rPr>
          <w:sz w:val="15"/>
          <w:szCs w:val="15"/>
        </w:rPr>
      </w:pPr>
      <w:r w:rsidRPr="00141651">
        <w:rPr>
          <w:sz w:val="15"/>
          <w:szCs w:val="15"/>
        </w:rPr>
        <w:lastRenderedPageBreak/>
        <w:t>2. Полномочия Думы Солецкого муниципального района прекращаются со дня вступления в силу областного закон</w:t>
      </w:r>
      <w:proofErr w:type="gramStart"/>
      <w:r w:rsidRPr="00141651">
        <w:rPr>
          <w:sz w:val="15"/>
          <w:szCs w:val="15"/>
        </w:rPr>
        <w:t>а о её</w:t>
      </w:r>
      <w:proofErr w:type="gramEnd"/>
      <w:r w:rsidRPr="00141651">
        <w:rPr>
          <w:sz w:val="15"/>
          <w:szCs w:val="15"/>
        </w:rPr>
        <w:t xml:space="preserve"> роспуске.</w:t>
      </w:r>
    </w:p>
    <w:p w:rsidR="00141651" w:rsidRPr="00141651" w:rsidRDefault="00141651" w:rsidP="00141651">
      <w:pPr>
        <w:ind w:firstLine="284"/>
        <w:jc w:val="both"/>
        <w:rPr>
          <w:sz w:val="15"/>
          <w:szCs w:val="15"/>
        </w:rPr>
      </w:pPr>
      <w:r w:rsidRPr="00141651">
        <w:rPr>
          <w:sz w:val="15"/>
          <w:szCs w:val="15"/>
        </w:rPr>
        <w:t>3. </w:t>
      </w:r>
      <w:proofErr w:type="gramStart"/>
      <w:r w:rsidRPr="00141651">
        <w:rPr>
          <w:sz w:val="15"/>
          <w:szCs w:val="15"/>
        </w:rPr>
        <w:t>В случае если соответствующим судом установлено, что избранная в правомочном составе Дума Солецкого муниципального района в течение трех месяцев подряд не проводила правомочного заседания, Губернатор Новгородской области в течение трех месяцев со дня вступления в силу решения суда, установившего данный факт, вносит в Новгородскую областную Думу проект областного закона о роспуске Думы Солецкого муниципального района.</w:t>
      </w:r>
      <w:proofErr w:type="gramEnd"/>
    </w:p>
    <w:p w:rsidR="00141651" w:rsidRPr="00141651" w:rsidRDefault="00141651" w:rsidP="00141651">
      <w:pPr>
        <w:ind w:firstLine="284"/>
        <w:jc w:val="both"/>
        <w:rPr>
          <w:sz w:val="15"/>
          <w:szCs w:val="15"/>
        </w:rPr>
      </w:pPr>
      <w:r w:rsidRPr="00141651">
        <w:rPr>
          <w:sz w:val="15"/>
          <w:szCs w:val="15"/>
        </w:rPr>
        <w:t xml:space="preserve">4. Областной закон о роспуске Думы Солецкого муниципального района может быть обжалован в судебном порядке в течение 10 дней со дня вступления в силу. </w:t>
      </w:r>
    </w:p>
    <w:p w:rsidR="00141651" w:rsidRPr="00141651" w:rsidRDefault="00141651" w:rsidP="00141651">
      <w:pPr>
        <w:ind w:firstLine="284"/>
        <w:jc w:val="both"/>
        <w:rPr>
          <w:sz w:val="15"/>
          <w:szCs w:val="15"/>
        </w:rPr>
      </w:pPr>
      <w:r w:rsidRPr="00141651">
        <w:rPr>
          <w:sz w:val="15"/>
          <w:szCs w:val="15"/>
        </w:rPr>
        <w:t>5. </w:t>
      </w:r>
      <w:proofErr w:type="gramStart"/>
      <w:r w:rsidRPr="00141651">
        <w:rPr>
          <w:sz w:val="15"/>
          <w:szCs w:val="15"/>
        </w:rPr>
        <w:t xml:space="preserve">Депутаты Думы Солецкого муниципального района, распущенной на основании части 2.1 статьи 73 Федерального закона № 131-ФЗ, вправе в течение 10 дней со дня вступления в силу областного закона о роспуске Думы Солецкого муниципального района обратиться в суд с заявлением для установления факта отсутствия их вины за </w:t>
      </w:r>
      <w:proofErr w:type="spellStart"/>
      <w:r w:rsidRPr="00141651">
        <w:rPr>
          <w:sz w:val="15"/>
          <w:szCs w:val="15"/>
        </w:rPr>
        <w:t>непроведение</w:t>
      </w:r>
      <w:proofErr w:type="spellEnd"/>
      <w:r w:rsidRPr="00141651">
        <w:rPr>
          <w:sz w:val="15"/>
          <w:szCs w:val="15"/>
        </w:rPr>
        <w:t xml:space="preserve"> Думой Солецкого муниципального района правомочного заседания в течение трех месяцев подряд.</w:t>
      </w:r>
      <w:proofErr w:type="gramEnd"/>
    </w:p>
    <w:p w:rsidR="00141651" w:rsidRPr="00141651" w:rsidRDefault="00141651" w:rsidP="00141651">
      <w:pPr>
        <w:ind w:firstLine="284"/>
        <w:jc w:val="both"/>
        <w:outlineLvl w:val="2"/>
        <w:rPr>
          <w:b/>
          <w:sz w:val="15"/>
          <w:szCs w:val="15"/>
        </w:rPr>
      </w:pPr>
      <w:bookmarkStart w:id="49" w:name="Par1073"/>
      <w:bookmarkEnd w:id="49"/>
      <w:r w:rsidRPr="00141651">
        <w:rPr>
          <w:b/>
          <w:sz w:val="15"/>
          <w:szCs w:val="15"/>
        </w:rPr>
        <w:t>Статья 53. Ответственность Главы Солецкого муниципального района</w:t>
      </w:r>
      <w:r w:rsidRPr="00141651">
        <w:rPr>
          <w:b/>
          <w:sz w:val="15"/>
          <w:szCs w:val="15"/>
        </w:rPr>
        <w:t xml:space="preserve"> </w:t>
      </w:r>
      <w:r w:rsidRPr="00141651">
        <w:rPr>
          <w:b/>
          <w:sz w:val="15"/>
          <w:szCs w:val="15"/>
        </w:rPr>
        <w:t>перед государством</w:t>
      </w:r>
    </w:p>
    <w:p w:rsidR="00141651" w:rsidRPr="00141651" w:rsidRDefault="00141651" w:rsidP="00141651">
      <w:pPr>
        <w:ind w:firstLine="284"/>
        <w:jc w:val="both"/>
        <w:rPr>
          <w:sz w:val="15"/>
          <w:szCs w:val="15"/>
        </w:rPr>
      </w:pPr>
      <w:r w:rsidRPr="00141651">
        <w:rPr>
          <w:sz w:val="15"/>
          <w:szCs w:val="15"/>
        </w:rPr>
        <w:t>1. Губернатор Новгородской области издает правовой акт об отрешении от должности Главы Солецкого муниципального района в случае:</w:t>
      </w:r>
    </w:p>
    <w:p w:rsidR="00141651" w:rsidRPr="00141651" w:rsidRDefault="00141651" w:rsidP="00141651">
      <w:pPr>
        <w:ind w:firstLine="284"/>
        <w:jc w:val="both"/>
        <w:rPr>
          <w:sz w:val="15"/>
          <w:szCs w:val="15"/>
        </w:rPr>
      </w:pPr>
      <w:proofErr w:type="gramStart"/>
      <w:r w:rsidRPr="00141651">
        <w:rPr>
          <w:sz w:val="15"/>
          <w:szCs w:val="15"/>
        </w:rPr>
        <w:t xml:space="preserve">1) издания Главой Солецкого муниципального района нормативного правового акта, противоречащего </w:t>
      </w:r>
      <w:hyperlink r:id="rId30" w:history="1">
        <w:r w:rsidRPr="00141651">
          <w:rPr>
            <w:rStyle w:val="af1"/>
            <w:sz w:val="15"/>
            <w:szCs w:val="15"/>
          </w:rPr>
          <w:t>Конституции</w:t>
        </w:r>
      </w:hyperlink>
      <w:r w:rsidRPr="00141651">
        <w:rPr>
          <w:sz w:val="15"/>
          <w:szCs w:val="15"/>
        </w:rPr>
        <w:t xml:space="preserve"> Российской Федерации, федеральным конституционным законам, федеральным законам, </w:t>
      </w:r>
      <w:hyperlink r:id="rId31" w:history="1">
        <w:r w:rsidRPr="00141651">
          <w:rPr>
            <w:rStyle w:val="af1"/>
            <w:sz w:val="15"/>
            <w:szCs w:val="15"/>
          </w:rPr>
          <w:t>Уставу</w:t>
        </w:r>
      </w:hyperlink>
      <w:r w:rsidRPr="00141651">
        <w:rPr>
          <w:sz w:val="15"/>
          <w:szCs w:val="15"/>
        </w:rPr>
        <w:t xml:space="preserve"> Новгородской области, областным законам, настоящему Уставу, если такие противоречия установлены соответствующим судом, а Глава Солецкого муниципального района в течение двух месяцев со дня вступления в силу решения суда либо в течение иного предусмотренного решением суда срока не принял в пределах своих</w:t>
      </w:r>
      <w:proofErr w:type="gramEnd"/>
      <w:r w:rsidRPr="00141651">
        <w:rPr>
          <w:sz w:val="15"/>
          <w:szCs w:val="15"/>
        </w:rPr>
        <w:t xml:space="preserve"> полномочий мер по исполнению решения суда;</w:t>
      </w:r>
    </w:p>
    <w:p w:rsidR="00141651" w:rsidRPr="00141651" w:rsidRDefault="00141651" w:rsidP="00141651">
      <w:pPr>
        <w:ind w:firstLine="284"/>
        <w:jc w:val="both"/>
        <w:rPr>
          <w:sz w:val="15"/>
          <w:szCs w:val="15"/>
        </w:rPr>
      </w:pPr>
      <w:proofErr w:type="gramStart"/>
      <w:r w:rsidRPr="00141651">
        <w:rPr>
          <w:sz w:val="15"/>
          <w:szCs w:val="15"/>
        </w:rPr>
        <w:t>2) совершения Главой Солецкого муниципального района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w:t>
      </w:r>
      <w:proofErr w:type="gramEnd"/>
      <w:r w:rsidRPr="00141651">
        <w:rPr>
          <w:sz w:val="15"/>
          <w:szCs w:val="15"/>
        </w:rPr>
        <w:t xml:space="preserve">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Солецкого муниципального района не принял в пределах своих полномочий мер по исполнению решения суда.</w:t>
      </w:r>
    </w:p>
    <w:p w:rsidR="00141651" w:rsidRPr="00141651" w:rsidRDefault="00141651" w:rsidP="00141651">
      <w:pPr>
        <w:ind w:firstLine="284"/>
        <w:jc w:val="both"/>
        <w:rPr>
          <w:sz w:val="15"/>
          <w:szCs w:val="15"/>
        </w:rPr>
      </w:pPr>
      <w:r w:rsidRPr="00141651">
        <w:rPr>
          <w:sz w:val="15"/>
          <w:szCs w:val="15"/>
        </w:rPr>
        <w:t>2. </w:t>
      </w:r>
      <w:proofErr w:type="gramStart"/>
      <w:r w:rsidRPr="00141651">
        <w:rPr>
          <w:sz w:val="15"/>
          <w:szCs w:val="15"/>
        </w:rPr>
        <w:t>Срок, в течение которого Губернатор Новгородской области издает правовой акт об отрешении от должности Главы Солецкого муниципального района,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141651" w:rsidRPr="00141651" w:rsidRDefault="00141651" w:rsidP="00141651">
      <w:pPr>
        <w:ind w:firstLine="284"/>
        <w:jc w:val="both"/>
        <w:rPr>
          <w:sz w:val="15"/>
          <w:szCs w:val="15"/>
        </w:rPr>
      </w:pPr>
      <w:r w:rsidRPr="00141651">
        <w:rPr>
          <w:sz w:val="15"/>
          <w:szCs w:val="15"/>
        </w:rPr>
        <w:t>3. Глава Солецкого муниципального района, в отношении которого Губернатором Новгородской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141651" w:rsidRPr="00141651" w:rsidRDefault="00141651" w:rsidP="00141651">
      <w:pPr>
        <w:ind w:firstLine="284"/>
        <w:jc w:val="both"/>
        <w:outlineLvl w:val="2"/>
        <w:rPr>
          <w:b/>
          <w:sz w:val="15"/>
          <w:szCs w:val="15"/>
        </w:rPr>
      </w:pPr>
      <w:bookmarkStart w:id="50" w:name="Par1085"/>
      <w:bookmarkEnd w:id="50"/>
      <w:r w:rsidRPr="00141651">
        <w:rPr>
          <w:b/>
          <w:sz w:val="15"/>
          <w:szCs w:val="15"/>
        </w:rPr>
        <w:t>Статья 54. Удаление в отставку Главы Солецкого муниципального района</w:t>
      </w:r>
    </w:p>
    <w:p w:rsidR="00141651" w:rsidRPr="00141651" w:rsidRDefault="00141651" w:rsidP="00141651">
      <w:pPr>
        <w:suppressAutoHyphens/>
        <w:ind w:firstLine="284"/>
        <w:jc w:val="both"/>
        <w:rPr>
          <w:sz w:val="15"/>
          <w:szCs w:val="15"/>
        </w:rPr>
      </w:pPr>
      <w:r w:rsidRPr="00141651">
        <w:rPr>
          <w:sz w:val="15"/>
          <w:szCs w:val="15"/>
        </w:rPr>
        <w:t>1. Дума Солецкого муниципального района в соответствии с Федеральным законом № 131-ФЗ вправе удалить Главу Солецкого муниципального района в отставку по инициативе депутатов Думы Солецкого муниципального района или по инициативе Губернатора Новгородской области.</w:t>
      </w:r>
    </w:p>
    <w:p w:rsidR="00141651" w:rsidRPr="00141651" w:rsidRDefault="00141651" w:rsidP="00141651">
      <w:pPr>
        <w:suppressAutoHyphens/>
        <w:ind w:firstLine="284"/>
        <w:jc w:val="both"/>
        <w:rPr>
          <w:sz w:val="15"/>
          <w:szCs w:val="15"/>
        </w:rPr>
      </w:pPr>
      <w:r w:rsidRPr="00141651">
        <w:rPr>
          <w:sz w:val="15"/>
          <w:szCs w:val="15"/>
        </w:rPr>
        <w:t>2. Основаниями для удаления Главы Солецкого муниципального района в отставку являются:</w:t>
      </w:r>
    </w:p>
    <w:p w:rsidR="00141651" w:rsidRPr="00141651" w:rsidRDefault="00141651" w:rsidP="00141651">
      <w:pPr>
        <w:suppressAutoHyphens/>
        <w:ind w:firstLine="284"/>
        <w:jc w:val="both"/>
        <w:rPr>
          <w:sz w:val="15"/>
          <w:szCs w:val="15"/>
        </w:rPr>
      </w:pPr>
      <w:r w:rsidRPr="00141651">
        <w:rPr>
          <w:sz w:val="15"/>
          <w:szCs w:val="15"/>
        </w:rPr>
        <w:t>1) решения, действия (бездействие) Главы Солецкого муниципального района, повлекшие (повлекшее) наступление последствий, предусмотренных пунктами 2 и 3 части 1 статьи 75 Федерального закона № 131-ФЗ;</w:t>
      </w:r>
    </w:p>
    <w:p w:rsidR="00141651" w:rsidRPr="00141651" w:rsidRDefault="00141651" w:rsidP="00141651">
      <w:pPr>
        <w:suppressAutoHyphens/>
        <w:ind w:firstLine="284"/>
        <w:jc w:val="both"/>
        <w:rPr>
          <w:sz w:val="15"/>
          <w:szCs w:val="15"/>
        </w:rPr>
      </w:pPr>
      <w:r w:rsidRPr="00141651">
        <w:rPr>
          <w:sz w:val="15"/>
          <w:szCs w:val="15"/>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 131-ФЗ, иными федеральными законами, настоящим Уставом, и (или) обязанностей по обеспечению осуществления органами местного самоуправления Солецкого муниципального района отдельных государственных </w:t>
      </w:r>
      <w:r w:rsidRPr="00141651">
        <w:rPr>
          <w:sz w:val="15"/>
          <w:szCs w:val="15"/>
        </w:rPr>
        <w:lastRenderedPageBreak/>
        <w:t>полномочий, переданных органам местного самоуправления федеральными законами и областными законами;</w:t>
      </w:r>
    </w:p>
    <w:p w:rsidR="00141651" w:rsidRPr="00141651" w:rsidRDefault="00141651" w:rsidP="00141651">
      <w:pPr>
        <w:suppressAutoHyphens/>
        <w:ind w:firstLine="284"/>
        <w:jc w:val="both"/>
        <w:rPr>
          <w:sz w:val="15"/>
          <w:szCs w:val="15"/>
        </w:rPr>
      </w:pPr>
      <w:r w:rsidRPr="00141651">
        <w:rPr>
          <w:sz w:val="15"/>
          <w:szCs w:val="15"/>
        </w:rPr>
        <w:t>3) неудовлетворительная оценка деятельности Главы Солецкого муниципального района Думой Солецкого муниципального района по результатам его ежегодного отчета перед Думой Солецкого муниципального района, данная два раза подряд;</w:t>
      </w:r>
    </w:p>
    <w:p w:rsidR="00141651" w:rsidRPr="00141651" w:rsidRDefault="00141651" w:rsidP="00141651">
      <w:pPr>
        <w:ind w:firstLine="284"/>
        <w:jc w:val="both"/>
        <w:rPr>
          <w:sz w:val="15"/>
          <w:szCs w:val="15"/>
        </w:rPr>
      </w:pPr>
      <w:r w:rsidRPr="00141651">
        <w:rPr>
          <w:sz w:val="15"/>
          <w:szCs w:val="15"/>
        </w:rPr>
        <w:t xml:space="preserve">4) несоблюдения ограничений, запретов, неисполнения обязанностей, которые установлены Федеральным </w:t>
      </w:r>
      <w:hyperlink r:id="rId32" w:history="1">
        <w:r w:rsidRPr="00141651">
          <w:rPr>
            <w:sz w:val="15"/>
            <w:szCs w:val="15"/>
          </w:rPr>
          <w:t>законом</w:t>
        </w:r>
      </w:hyperlink>
      <w:r w:rsidRPr="00141651">
        <w:rPr>
          <w:sz w:val="15"/>
          <w:szCs w:val="15"/>
        </w:rPr>
        <w:t xml:space="preserve"> от 25 декабря 2008 года № 273-ФЗ «О противодействии </w:t>
      </w:r>
      <w:proofErr w:type="spellStart"/>
      <w:r w:rsidRPr="00141651">
        <w:rPr>
          <w:sz w:val="15"/>
          <w:szCs w:val="15"/>
        </w:rPr>
        <w:t>коррупции»</w:t>
      </w:r>
      <w:proofErr w:type="gramStart"/>
      <w:r w:rsidRPr="00141651">
        <w:rPr>
          <w:sz w:val="15"/>
          <w:szCs w:val="15"/>
        </w:rPr>
        <w:t>,Ф</w:t>
      </w:r>
      <w:proofErr w:type="gramEnd"/>
      <w:r w:rsidRPr="00141651">
        <w:rPr>
          <w:sz w:val="15"/>
          <w:szCs w:val="15"/>
        </w:rPr>
        <w:t>едеральным</w:t>
      </w:r>
      <w:proofErr w:type="spellEnd"/>
      <w:r w:rsidRPr="00141651">
        <w:rPr>
          <w:sz w:val="15"/>
          <w:szCs w:val="15"/>
        </w:rPr>
        <w:t xml:space="preserve"> </w:t>
      </w:r>
      <w:hyperlink r:id="rId33" w:history="1">
        <w:r w:rsidRPr="00141651">
          <w:rPr>
            <w:sz w:val="15"/>
            <w:szCs w:val="15"/>
          </w:rPr>
          <w:t>законом</w:t>
        </w:r>
      </w:hyperlink>
      <w:r w:rsidRPr="00141651">
        <w:rPr>
          <w:sz w:val="15"/>
          <w:szCs w:val="15"/>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34" w:history="1">
        <w:r w:rsidRPr="00141651">
          <w:rPr>
            <w:sz w:val="15"/>
            <w:szCs w:val="15"/>
          </w:rPr>
          <w:t>законом</w:t>
        </w:r>
      </w:hyperlink>
      <w:r w:rsidRPr="00141651">
        <w:rPr>
          <w:sz w:val="15"/>
          <w:szCs w:val="15"/>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41651" w:rsidRPr="00141651" w:rsidRDefault="00141651" w:rsidP="00141651">
      <w:pPr>
        <w:suppressAutoHyphens/>
        <w:ind w:firstLine="284"/>
        <w:jc w:val="both"/>
        <w:rPr>
          <w:sz w:val="15"/>
          <w:szCs w:val="15"/>
        </w:rPr>
      </w:pPr>
      <w:proofErr w:type="gramStart"/>
      <w:r w:rsidRPr="00141651">
        <w:rPr>
          <w:sz w:val="15"/>
          <w:szCs w:val="15"/>
        </w:rPr>
        <w:t>5) допущение Главой Солецкого муниципального района, Администрацией Солецкого муниципального района, иными органами и должностными лицами местного самоуправления Солецкого муниципального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w:t>
      </w:r>
      <w:proofErr w:type="gramEnd"/>
      <w:r w:rsidRPr="00141651">
        <w:rPr>
          <w:sz w:val="15"/>
          <w:szCs w:val="15"/>
        </w:rPr>
        <w:t xml:space="preserve">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141651" w:rsidRPr="00141651" w:rsidRDefault="00141651" w:rsidP="00141651">
      <w:pPr>
        <w:suppressAutoHyphens/>
        <w:ind w:firstLine="284"/>
        <w:jc w:val="both"/>
        <w:rPr>
          <w:sz w:val="15"/>
          <w:szCs w:val="15"/>
        </w:rPr>
      </w:pPr>
      <w:r w:rsidRPr="00141651">
        <w:rPr>
          <w:sz w:val="15"/>
          <w:szCs w:val="15"/>
        </w:rPr>
        <w:t>3. Инициатива депутатов Думы Солецкого муниципального района об удалении Главы Солецкого муниципального района в отставку, выдвинутая не менее чем одной третью от установленной численности депутатов Думы Солецкого муниципального района, оформляется в виде обращения, которое вносится в Думу Солецкого муниципального района. Указанное обращение вносится вместе с проектом решения Думы Солецкого муниципального района об удалении Главы Солецкого муниципального района в отставку. О выдвижении данной инициативы Глава Солецкого муниципального района и Губернатор Новгородской области уведомляются не позднее дня, следующего за днем внесения указанного обращения в Думу Солецкого муниципального района.</w:t>
      </w:r>
    </w:p>
    <w:p w:rsidR="00141651" w:rsidRPr="00141651" w:rsidRDefault="00141651" w:rsidP="00141651">
      <w:pPr>
        <w:suppressAutoHyphens/>
        <w:ind w:firstLine="284"/>
        <w:jc w:val="both"/>
        <w:rPr>
          <w:sz w:val="15"/>
          <w:szCs w:val="15"/>
        </w:rPr>
      </w:pPr>
      <w:r w:rsidRPr="00141651">
        <w:rPr>
          <w:sz w:val="15"/>
          <w:szCs w:val="15"/>
        </w:rPr>
        <w:t>4. Рассмотрение инициативы депутатов Думы Солецкого муниципального района об удалении Главы Солецкого муниципального района в отставку осуществляется с учетом мнения Губернатора Новгородской области.</w:t>
      </w:r>
    </w:p>
    <w:p w:rsidR="00141651" w:rsidRPr="00141651" w:rsidRDefault="00141651" w:rsidP="00141651">
      <w:pPr>
        <w:suppressAutoHyphens/>
        <w:ind w:firstLine="284"/>
        <w:jc w:val="both"/>
        <w:rPr>
          <w:sz w:val="15"/>
          <w:szCs w:val="15"/>
        </w:rPr>
      </w:pPr>
      <w:r w:rsidRPr="00141651">
        <w:rPr>
          <w:sz w:val="15"/>
          <w:szCs w:val="15"/>
        </w:rPr>
        <w:t>5. </w:t>
      </w:r>
      <w:proofErr w:type="gramStart"/>
      <w:r w:rsidRPr="00141651">
        <w:rPr>
          <w:sz w:val="15"/>
          <w:szCs w:val="15"/>
        </w:rPr>
        <w:t>В случае если при рассмотрении инициативы депутатов Думы Солецкого муниципального района об удалении Главы Солецкого муниципального района в отставку предполагается рассмотрение вопросов, касающихся обеспечения осуществления органами местного самоуправления Солецкого муниципального района отдельных государственных полномочий, переданных органам местного самоуправления Солецкого муниципального района федеральными законами и областными законами, и (или) решений, действий (бездействия) Главы Солецкого муниципального района, повлекших (повлекшего) наступление последствий, предусмотренных</w:t>
      </w:r>
      <w:proofErr w:type="gramEnd"/>
      <w:r w:rsidRPr="00141651">
        <w:rPr>
          <w:sz w:val="15"/>
          <w:szCs w:val="15"/>
        </w:rPr>
        <w:t xml:space="preserve"> пунктами 2 и 3 части 1 статьи 75 Федерального закона № 131-ФЗ, решение об удалении Главы Солецкого муниципального района в отставку может быть принято только при согласии Губернатора Новгородской области.</w:t>
      </w:r>
    </w:p>
    <w:p w:rsidR="00141651" w:rsidRPr="00141651" w:rsidRDefault="00141651" w:rsidP="00141651">
      <w:pPr>
        <w:suppressAutoHyphens/>
        <w:ind w:firstLine="284"/>
        <w:jc w:val="both"/>
        <w:rPr>
          <w:sz w:val="15"/>
          <w:szCs w:val="15"/>
        </w:rPr>
      </w:pPr>
      <w:r w:rsidRPr="00141651">
        <w:rPr>
          <w:sz w:val="15"/>
          <w:szCs w:val="15"/>
        </w:rPr>
        <w:t>6. Инициатива Губернатора Новгородской области об удалении Главы Солецкого муниципального района в отставку оформляется в виде обращения, которое вносится в Думу Солецкого муниципального района вместе с проектом соответствующего решения Думы Солецкого муниципального района. О выдвижении данной инициативы Глава Солецкого муниципального района уведомляется не позднее дня, следующего за днем внесения указанного обращения в Думу Солецкого муниципального района.</w:t>
      </w:r>
    </w:p>
    <w:p w:rsidR="00141651" w:rsidRPr="00141651" w:rsidRDefault="00141651" w:rsidP="00141651">
      <w:pPr>
        <w:suppressAutoHyphens/>
        <w:ind w:firstLine="284"/>
        <w:jc w:val="both"/>
        <w:rPr>
          <w:sz w:val="15"/>
          <w:szCs w:val="15"/>
        </w:rPr>
      </w:pPr>
      <w:r w:rsidRPr="00141651">
        <w:rPr>
          <w:sz w:val="15"/>
          <w:szCs w:val="15"/>
        </w:rPr>
        <w:t>7. Рассмотрение инициативы депутатов Думы Солецкого муниципального района или Губернатора Новгородской области об удалении Главы Солецкого муниципального района в отставку осуществляется Думой Солецкого муниципального района в течение одного месяца со дня внесения соответствующего обращения.</w:t>
      </w:r>
    </w:p>
    <w:p w:rsidR="00141651" w:rsidRPr="00141651" w:rsidRDefault="00141651" w:rsidP="00141651">
      <w:pPr>
        <w:suppressAutoHyphens/>
        <w:ind w:firstLine="284"/>
        <w:jc w:val="both"/>
        <w:rPr>
          <w:sz w:val="15"/>
          <w:szCs w:val="15"/>
        </w:rPr>
      </w:pPr>
      <w:r w:rsidRPr="00141651">
        <w:rPr>
          <w:sz w:val="15"/>
          <w:szCs w:val="15"/>
        </w:rPr>
        <w:t>8. Решение Думы Солецкого муниципального района об удалении Главы Солецкого муниципального района в отставку считается принятым, если за него проголосовало не менее двух третей от установленной численности депутатов Думы Солецкого муниципального района.</w:t>
      </w:r>
    </w:p>
    <w:p w:rsidR="00141651" w:rsidRPr="00141651" w:rsidRDefault="00141651" w:rsidP="00141651">
      <w:pPr>
        <w:suppressAutoHyphens/>
        <w:ind w:firstLine="284"/>
        <w:jc w:val="both"/>
        <w:rPr>
          <w:sz w:val="15"/>
          <w:szCs w:val="15"/>
        </w:rPr>
      </w:pPr>
      <w:r w:rsidRPr="00141651">
        <w:rPr>
          <w:sz w:val="15"/>
          <w:szCs w:val="15"/>
        </w:rPr>
        <w:t>9. Решение Думы Солецкого муниципального района об удалении Главы Солецкого муниципального района в отставку подписывается председателем Думы Солецкого муниципального района.</w:t>
      </w:r>
    </w:p>
    <w:p w:rsidR="00141651" w:rsidRPr="00141651" w:rsidRDefault="00141651" w:rsidP="00141651">
      <w:pPr>
        <w:suppressAutoHyphens/>
        <w:ind w:firstLine="284"/>
        <w:jc w:val="both"/>
        <w:rPr>
          <w:sz w:val="15"/>
          <w:szCs w:val="15"/>
        </w:rPr>
      </w:pPr>
      <w:r w:rsidRPr="00141651">
        <w:rPr>
          <w:sz w:val="15"/>
          <w:szCs w:val="15"/>
        </w:rPr>
        <w:lastRenderedPageBreak/>
        <w:t>10. При рассмотрении и принятии Думой Солецкого муниципального района решения об удалении Главы Солецкого муниципального района в отставку должны быть обеспечены:</w:t>
      </w:r>
    </w:p>
    <w:p w:rsidR="00141651" w:rsidRPr="00141651" w:rsidRDefault="00141651" w:rsidP="00141651">
      <w:pPr>
        <w:suppressAutoHyphens/>
        <w:ind w:firstLine="284"/>
        <w:jc w:val="both"/>
        <w:rPr>
          <w:sz w:val="15"/>
          <w:szCs w:val="15"/>
        </w:rPr>
      </w:pPr>
      <w:r w:rsidRPr="00141651">
        <w:rPr>
          <w:sz w:val="15"/>
          <w:szCs w:val="15"/>
        </w:rPr>
        <w:t>1) заблаговременное получение им уведомления о дате и месте проведения соответствующего заседания, а также ознакомление с обращением депутатов Думы Солецкого муниципального района или Губернатора Новгородской области и с проектом решения Думы Солецкого муниципального района об удалении его в отставку;</w:t>
      </w:r>
    </w:p>
    <w:p w:rsidR="00141651" w:rsidRPr="00141651" w:rsidRDefault="00141651" w:rsidP="00141651">
      <w:pPr>
        <w:suppressAutoHyphens/>
        <w:ind w:firstLine="284"/>
        <w:jc w:val="both"/>
        <w:rPr>
          <w:sz w:val="15"/>
          <w:szCs w:val="15"/>
        </w:rPr>
      </w:pPr>
      <w:r w:rsidRPr="00141651">
        <w:rPr>
          <w:sz w:val="15"/>
          <w:szCs w:val="15"/>
        </w:rPr>
        <w:t>2) предоставление ему возможности дать депутатам Думы Солецкого муниципального района объяснения по поводу обстоятельств, выдвигаемых в качестве основания для удаления в отставку.</w:t>
      </w:r>
    </w:p>
    <w:p w:rsidR="00141651" w:rsidRPr="00141651" w:rsidRDefault="00141651" w:rsidP="00141651">
      <w:pPr>
        <w:suppressAutoHyphens/>
        <w:ind w:firstLine="284"/>
        <w:jc w:val="both"/>
        <w:rPr>
          <w:sz w:val="15"/>
          <w:szCs w:val="15"/>
        </w:rPr>
      </w:pPr>
      <w:r w:rsidRPr="00141651">
        <w:rPr>
          <w:sz w:val="15"/>
          <w:szCs w:val="15"/>
        </w:rPr>
        <w:t>11. В случае если Глава Солецкого муниципального района не согласен с решением Думы Солецкого муниципального района об удалении его в отставку, он вправе в письменном виде изложить свое особое мнение.</w:t>
      </w:r>
    </w:p>
    <w:p w:rsidR="00141651" w:rsidRPr="00141651" w:rsidRDefault="00141651" w:rsidP="00141651">
      <w:pPr>
        <w:suppressAutoHyphens/>
        <w:ind w:firstLine="284"/>
        <w:jc w:val="both"/>
        <w:rPr>
          <w:sz w:val="15"/>
          <w:szCs w:val="15"/>
        </w:rPr>
      </w:pPr>
      <w:r w:rsidRPr="00141651">
        <w:rPr>
          <w:sz w:val="15"/>
          <w:szCs w:val="15"/>
        </w:rPr>
        <w:t>12. Решение Думы Солецкого муниципального района об удалении Главы Солецкого муниципального района в отставку подлежит официальному опубликованию (обнародованию) не позднее чем через пять дней со дня его принятия. В случае если Глава Солецкого муниципального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Думы Солецкого муниципального района.</w:t>
      </w:r>
    </w:p>
    <w:p w:rsidR="00141651" w:rsidRPr="00141651" w:rsidRDefault="00141651" w:rsidP="00141651">
      <w:pPr>
        <w:suppressAutoHyphens/>
        <w:ind w:firstLine="284"/>
        <w:jc w:val="both"/>
        <w:rPr>
          <w:sz w:val="15"/>
          <w:szCs w:val="15"/>
        </w:rPr>
      </w:pPr>
      <w:r w:rsidRPr="00141651">
        <w:rPr>
          <w:sz w:val="15"/>
          <w:szCs w:val="15"/>
        </w:rPr>
        <w:t>13. </w:t>
      </w:r>
      <w:proofErr w:type="gramStart"/>
      <w:r w:rsidRPr="00141651">
        <w:rPr>
          <w:sz w:val="15"/>
          <w:szCs w:val="15"/>
        </w:rPr>
        <w:t>В случае если инициатива депутатов Думы Солецкого муниципального района или Губернатора Новгородской области об удалении Главы Солецкого муниципального района в отставку отклонена Думой Солецкого муниципального района, вопрос об удалении Главы муниципального района в отставку может быть вынесен на повторное рассмотрение Думы Солецкого муниципального района не ранее чем через два месяца со дня проведения заседания Думы Солецкого муниципального района, на котором</w:t>
      </w:r>
      <w:proofErr w:type="gramEnd"/>
      <w:r w:rsidRPr="00141651">
        <w:rPr>
          <w:sz w:val="15"/>
          <w:szCs w:val="15"/>
        </w:rPr>
        <w:t xml:space="preserve"> рассматривался указанный вопрос.</w:t>
      </w:r>
    </w:p>
    <w:p w:rsidR="00141651" w:rsidRPr="00141651" w:rsidRDefault="00141651" w:rsidP="00141651">
      <w:pPr>
        <w:pStyle w:val="ConsPlusNormal"/>
        <w:ind w:firstLine="284"/>
        <w:jc w:val="both"/>
        <w:rPr>
          <w:rFonts w:ascii="Times New Roman" w:hAnsi="Times New Roman" w:cs="Times New Roman"/>
          <w:sz w:val="15"/>
          <w:szCs w:val="15"/>
        </w:rPr>
      </w:pPr>
      <w:r w:rsidRPr="00141651">
        <w:rPr>
          <w:rFonts w:ascii="Times New Roman" w:hAnsi="Times New Roman" w:cs="Times New Roman"/>
          <w:sz w:val="15"/>
          <w:szCs w:val="15"/>
        </w:rPr>
        <w:t>14. Глава Солецкого муниципального района, в отношении которого Думой Солецкого муниципального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141651" w:rsidRPr="00141651" w:rsidRDefault="00141651" w:rsidP="00141651">
      <w:pPr>
        <w:ind w:firstLine="284"/>
        <w:jc w:val="both"/>
        <w:outlineLvl w:val="2"/>
        <w:rPr>
          <w:b/>
          <w:sz w:val="15"/>
          <w:szCs w:val="15"/>
        </w:rPr>
      </w:pPr>
      <w:bookmarkStart w:id="51" w:name="Par1120"/>
      <w:bookmarkEnd w:id="51"/>
      <w:r w:rsidRPr="00141651">
        <w:rPr>
          <w:b/>
          <w:sz w:val="15"/>
          <w:szCs w:val="15"/>
        </w:rPr>
        <w:t>Статья 55. Ответственность органов местного самоуправления Солецкого муниципального района и должностных лиц местного самоуправления Солецкого муниципального района перед физическими и юридическими лицами</w:t>
      </w:r>
    </w:p>
    <w:p w:rsidR="00141651" w:rsidRPr="00141651" w:rsidRDefault="00141651" w:rsidP="00141651">
      <w:pPr>
        <w:ind w:firstLine="284"/>
        <w:jc w:val="both"/>
        <w:rPr>
          <w:sz w:val="15"/>
          <w:szCs w:val="15"/>
        </w:rPr>
      </w:pPr>
      <w:r w:rsidRPr="00141651">
        <w:rPr>
          <w:sz w:val="15"/>
          <w:szCs w:val="15"/>
        </w:rPr>
        <w:t>Ответственность органов местного самоуправления Солецкого муниципального района и должностных лиц местного самоуправления Солецкого муниципального района перед физическими и юридическими лицами наступает в порядке, установленном федеральными законами.</w:t>
      </w:r>
    </w:p>
    <w:p w:rsidR="00141651" w:rsidRPr="00141651" w:rsidRDefault="00141651" w:rsidP="00141651">
      <w:pPr>
        <w:ind w:firstLine="284"/>
        <w:jc w:val="center"/>
        <w:outlineLvl w:val="1"/>
        <w:rPr>
          <w:b/>
          <w:sz w:val="15"/>
          <w:szCs w:val="15"/>
        </w:rPr>
      </w:pPr>
      <w:r w:rsidRPr="00141651">
        <w:rPr>
          <w:b/>
          <w:sz w:val="15"/>
          <w:szCs w:val="15"/>
        </w:rPr>
        <w:t>ГЛАВА 7. ЗАКЛЮЧИТЕЛЬНЫЕ ПОЛОЖЕНИЯ</w:t>
      </w:r>
    </w:p>
    <w:p w:rsidR="00141651" w:rsidRPr="00141651" w:rsidRDefault="00141651" w:rsidP="00141651">
      <w:pPr>
        <w:pStyle w:val="5"/>
        <w:spacing w:before="0"/>
        <w:ind w:firstLine="284"/>
        <w:jc w:val="both"/>
        <w:rPr>
          <w:rFonts w:ascii="Times New Roman" w:hAnsi="Times New Roman"/>
          <w:bCs/>
          <w:i/>
          <w:iCs/>
          <w:sz w:val="15"/>
          <w:szCs w:val="15"/>
        </w:rPr>
      </w:pPr>
      <w:r w:rsidRPr="00141651">
        <w:rPr>
          <w:rFonts w:ascii="Times New Roman" w:hAnsi="Times New Roman"/>
          <w:sz w:val="15"/>
          <w:szCs w:val="15"/>
        </w:rPr>
        <w:t>Статья 56. Порядок принятия Устава Солецкого муниципального района, порядок внесения изменений и дополнений в Устав Солецкого муниципального района</w:t>
      </w:r>
    </w:p>
    <w:p w:rsidR="00141651" w:rsidRPr="00141651" w:rsidRDefault="00141651" w:rsidP="00141651">
      <w:pPr>
        <w:ind w:firstLine="284"/>
        <w:jc w:val="both"/>
        <w:rPr>
          <w:bCs/>
          <w:sz w:val="15"/>
          <w:szCs w:val="15"/>
        </w:rPr>
      </w:pPr>
      <w:r w:rsidRPr="00141651">
        <w:rPr>
          <w:bCs/>
          <w:sz w:val="15"/>
          <w:szCs w:val="15"/>
        </w:rPr>
        <w:t>1. </w:t>
      </w:r>
      <w:proofErr w:type="gramStart"/>
      <w:r w:rsidRPr="00141651">
        <w:rPr>
          <w:bCs/>
          <w:sz w:val="15"/>
          <w:szCs w:val="15"/>
        </w:rPr>
        <w:t xml:space="preserve">Проект Устава </w:t>
      </w:r>
      <w:r w:rsidRPr="00141651">
        <w:rPr>
          <w:sz w:val="15"/>
          <w:szCs w:val="15"/>
        </w:rPr>
        <w:t>Солецкого муниципального района</w:t>
      </w:r>
      <w:r w:rsidRPr="00141651">
        <w:rPr>
          <w:bCs/>
          <w:sz w:val="15"/>
          <w:szCs w:val="15"/>
        </w:rPr>
        <w:t xml:space="preserve">, проект решения Думы </w:t>
      </w:r>
      <w:r w:rsidRPr="00141651">
        <w:rPr>
          <w:sz w:val="15"/>
          <w:szCs w:val="15"/>
        </w:rPr>
        <w:t>Солецкого муниципального района</w:t>
      </w:r>
      <w:r w:rsidRPr="00141651">
        <w:rPr>
          <w:bCs/>
          <w:sz w:val="15"/>
          <w:szCs w:val="15"/>
        </w:rPr>
        <w:t xml:space="preserve"> о внесении изменений и дополнений в Устав </w:t>
      </w:r>
      <w:r w:rsidRPr="00141651">
        <w:rPr>
          <w:sz w:val="15"/>
          <w:szCs w:val="15"/>
        </w:rPr>
        <w:t>Солецкого муниципального района</w:t>
      </w:r>
      <w:r w:rsidRPr="00141651">
        <w:rPr>
          <w:bCs/>
          <w:sz w:val="15"/>
          <w:szCs w:val="15"/>
        </w:rPr>
        <w:t xml:space="preserve"> не позднее, чем за 30 дней до дня рассмотрения вопроса о принятии Устава </w:t>
      </w:r>
      <w:r w:rsidRPr="00141651">
        <w:rPr>
          <w:sz w:val="15"/>
          <w:szCs w:val="15"/>
        </w:rPr>
        <w:t>Солецкого муниципального района</w:t>
      </w:r>
      <w:r w:rsidRPr="00141651">
        <w:rPr>
          <w:bCs/>
          <w:sz w:val="15"/>
          <w:szCs w:val="15"/>
        </w:rPr>
        <w:t xml:space="preserve">, внесении изменений и дополнений в Устав </w:t>
      </w:r>
      <w:r w:rsidRPr="00141651">
        <w:rPr>
          <w:sz w:val="15"/>
          <w:szCs w:val="15"/>
        </w:rPr>
        <w:t>Солецкого муниципального района</w:t>
      </w:r>
      <w:r w:rsidRPr="00141651">
        <w:rPr>
          <w:bCs/>
          <w:sz w:val="15"/>
          <w:szCs w:val="15"/>
        </w:rPr>
        <w:t xml:space="preserve"> подлежат официальному опубликованию (обнародованию) с одновременным опубликованием (обнародованием) установленного Думой </w:t>
      </w:r>
      <w:r w:rsidRPr="00141651">
        <w:rPr>
          <w:sz w:val="15"/>
          <w:szCs w:val="15"/>
        </w:rPr>
        <w:t>Солецкого муниципального района</w:t>
      </w:r>
      <w:r w:rsidRPr="00141651">
        <w:rPr>
          <w:bCs/>
          <w:sz w:val="15"/>
          <w:szCs w:val="15"/>
        </w:rPr>
        <w:t xml:space="preserve"> порядка</w:t>
      </w:r>
      <w:proofErr w:type="gramEnd"/>
      <w:r w:rsidRPr="00141651">
        <w:rPr>
          <w:bCs/>
          <w:sz w:val="15"/>
          <w:szCs w:val="15"/>
        </w:rPr>
        <w:t xml:space="preserve"> учета предложений по указанным проектам, а также порядка участия граждан в их обсуждении.</w:t>
      </w:r>
    </w:p>
    <w:p w:rsidR="00141651" w:rsidRPr="00141651" w:rsidRDefault="00141651" w:rsidP="00141651">
      <w:pPr>
        <w:ind w:firstLine="284"/>
        <w:jc w:val="both"/>
        <w:rPr>
          <w:sz w:val="15"/>
          <w:szCs w:val="15"/>
        </w:rPr>
      </w:pPr>
      <w:proofErr w:type="gramStart"/>
      <w:r w:rsidRPr="00141651">
        <w:rPr>
          <w:sz w:val="15"/>
          <w:szCs w:val="15"/>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Солецкого муниципального района, а также порядка участия граждан в его обсуждении в случае, когда в Устав Солецкого муниципального района вносятся изменения в форме точного воспроизведения положений Конституции Российской Федерации, федеральных законов, Устава Новгородской области или областных законов в целях приведения</w:t>
      </w:r>
      <w:proofErr w:type="gramEnd"/>
      <w:r w:rsidRPr="00141651">
        <w:rPr>
          <w:sz w:val="15"/>
          <w:szCs w:val="15"/>
        </w:rPr>
        <w:t xml:space="preserve"> Устава Солецкого муниципального района в соответствие с этими нормативными правовыми актами. </w:t>
      </w:r>
    </w:p>
    <w:p w:rsidR="00141651" w:rsidRPr="00141651" w:rsidRDefault="00141651" w:rsidP="00141651">
      <w:pPr>
        <w:ind w:firstLine="284"/>
        <w:jc w:val="both"/>
        <w:rPr>
          <w:bCs/>
          <w:sz w:val="15"/>
          <w:szCs w:val="15"/>
        </w:rPr>
      </w:pPr>
      <w:r w:rsidRPr="00141651">
        <w:rPr>
          <w:bCs/>
          <w:sz w:val="15"/>
          <w:szCs w:val="15"/>
        </w:rPr>
        <w:t xml:space="preserve">2. Устав </w:t>
      </w:r>
      <w:r w:rsidRPr="00141651">
        <w:rPr>
          <w:sz w:val="15"/>
          <w:szCs w:val="15"/>
        </w:rPr>
        <w:t>Солецкого муниципального района</w:t>
      </w:r>
      <w:r w:rsidRPr="00141651">
        <w:rPr>
          <w:bCs/>
          <w:sz w:val="15"/>
          <w:szCs w:val="15"/>
        </w:rPr>
        <w:t xml:space="preserve"> принимается большинством в 2/3 голосов от установленной численности депутатов Думы </w:t>
      </w:r>
      <w:r w:rsidRPr="00141651">
        <w:rPr>
          <w:sz w:val="15"/>
          <w:szCs w:val="15"/>
        </w:rPr>
        <w:t>Солецкого муниципального района</w:t>
      </w:r>
      <w:r w:rsidRPr="00141651">
        <w:rPr>
          <w:bCs/>
          <w:sz w:val="15"/>
          <w:szCs w:val="15"/>
        </w:rPr>
        <w:t>.</w:t>
      </w:r>
    </w:p>
    <w:p w:rsidR="00141651" w:rsidRPr="00141651" w:rsidRDefault="00141651" w:rsidP="00141651">
      <w:pPr>
        <w:ind w:firstLine="284"/>
        <w:jc w:val="both"/>
        <w:rPr>
          <w:bCs/>
          <w:sz w:val="15"/>
          <w:szCs w:val="15"/>
        </w:rPr>
      </w:pPr>
      <w:r w:rsidRPr="00141651">
        <w:rPr>
          <w:bCs/>
          <w:sz w:val="15"/>
          <w:szCs w:val="15"/>
        </w:rPr>
        <w:t xml:space="preserve">3. Изменения и дополнения в Устав </w:t>
      </w:r>
      <w:r w:rsidRPr="00141651">
        <w:rPr>
          <w:sz w:val="15"/>
          <w:szCs w:val="15"/>
        </w:rPr>
        <w:t>Солецкого муниципального района</w:t>
      </w:r>
      <w:r w:rsidRPr="00141651">
        <w:rPr>
          <w:bCs/>
          <w:sz w:val="15"/>
          <w:szCs w:val="15"/>
        </w:rPr>
        <w:t xml:space="preserve"> вносятся решением Думы </w:t>
      </w:r>
      <w:r w:rsidRPr="00141651">
        <w:rPr>
          <w:sz w:val="15"/>
          <w:szCs w:val="15"/>
        </w:rPr>
        <w:t>Солецкого муниципального района</w:t>
      </w:r>
      <w:r w:rsidRPr="00141651">
        <w:rPr>
          <w:bCs/>
          <w:sz w:val="15"/>
          <w:szCs w:val="15"/>
        </w:rPr>
        <w:t xml:space="preserve">, которое принимается большинством в 2/3 голосов от установленной численности депутатов Думы </w:t>
      </w:r>
      <w:r w:rsidRPr="00141651">
        <w:rPr>
          <w:sz w:val="15"/>
          <w:szCs w:val="15"/>
        </w:rPr>
        <w:t>Солецкого муниципального района</w:t>
      </w:r>
      <w:r w:rsidRPr="00141651">
        <w:rPr>
          <w:bCs/>
          <w:sz w:val="15"/>
          <w:szCs w:val="15"/>
        </w:rPr>
        <w:t>.</w:t>
      </w:r>
    </w:p>
    <w:p w:rsidR="00141651" w:rsidRPr="00141651" w:rsidRDefault="00141651" w:rsidP="00141651">
      <w:pPr>
        <w:ind w:firstLine="284"/>
        <w:jc w:val="both"/>
        <w:rPr>
          <w:sz w:val="15"/>
          <w:szCs w:val="15"/>
        </w:rPr>
      </w:pPr>
      <w:r w:rsidRPr="00141651">
        <w:rPr>
          <w:bCs/>
          <w:sz w:val="15"/>
          <w:szCs w:val="15"/>
        </w:rPr>
        <w:t xml:space="preserve">4. Устав </w:t>
      </w:r>
      <w:r w:rsidRPr="00141651">
        <w:rPr>
          <w:sz w:val="15"/>
          <w:szCs w:val="15"/>
        </w:rPr>
        <w:t>Солецкого муниципального района</w:t>
      </w:r>
      <w:r w:rsidRPr="00141651">
        <w:rPr>
          <w:bCs/>
          <w:sz w:val="15"/>
          <w:szCs w:val="15"/>
        </w:rPr>
        <w:t xml:space="preserve">, решение </w:t>
      </w:r>
      <w:r w:rsidRPr="00141651">
        <w:rPr>
          <w:sz w:val="15"/>
          <w:szCs w:val="15"/>
        </w:rPr>
        <w:t xml:space="preserve">о внесении изменений и дополнений в Устав Солецкого муниципального района </w:t>
      </w:r>
      <w:r w:rsidRPr="00141651">
        <w:rPr>
          <w:sz w:val="15"/>
          <w:szCs w:val="15"/>
        </w:rPr>
        <w:lastRenderedPageBreak/>
        <w:t>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141651" w:rsidRPr="00141651" w:rsidRDefault="00141651" w:rsidP="00141651">
      <w:pPr>
        <w:pStyle w:val="affffffffa"/>
        <w:ind w:firstLine="284"/>
        <w:rPr>
          <w:sz w:val="15"/>
          <w:szCs w:val="15"/>
        </w:rPr>
      </w:pPr>
      <w:r w:rsidRPr="00141651">
        <w:rPr>
          <w:sz w:val="15"/>
          <w:szCs w:val="15"/>
        </w:rPr>
        <w:t>Статья 57. Вступление в силу Устава Солецкого муниципального района, решения о внесении изменений и дополнений в Устав Солецкого муниципального района</w:t>
      </w:r>
    </w:p>
    <w:p w:rsidR="00141651" w:rsidRPr="00141651" w:rsidRDefault="00141651" w:rsidP="00141651">
      <w:pPr>
        <w:ind w:firstLine="284"/>
        <w:jc w:val="both"/>
        <w:rPr>
          <w:bCs/>
          <w:sz w:val="15"/>
          <w:szCs w:val="15"/>
        </w:rPr>
      </w:pPr>
      <w:r w:rsidRPr="00141651">
        <w:rPr>
          <w:bCs/>
          <w:sz w:val="15"/>
          <w:szCs w:val="15"/>
        </w:rPr>
        <w:t xml:space="preserve">1. Устав </w:t>
      </w:r>
      <w:r w:rsidRPr="00141651">
        <w:rPr>
          <w:sz w:val="15"/>
          <w:szCs w:val="15"/>
        </w:rPr>
        <w:t>Солецкого муниципального района</w:t>
      </w:r>
      <w:r w:rsidRPr="00141651">
        <w:rPr>
          <w:bCs/>
          <w:sz w:val="15"/>
          <w:szCs w:val="15"/>
        </w:rPr>
        <w:t xml:space="preserve">, решение </w:t>
      </w:r>
      <w:r w:rsidRPr="00141651">
        <w:rPr>
          <w:sz w:val="15"/>
          <w:szCs w:val="15"/>
        </w:rPr>
        <w:t>о внесении изменений и дополнений в Устав Солецкого муниципального района</w:t>
      </w:r>
      <w:r w:rsidRPr="00141651">
        <w:rPr>
          <w:bCs/>
          <w:sz w:val="15"/>
          <w:szCs w:val="15"/>
        </w:rPr>
        <w:t xml:space="preserve"> подлежат официальному опубликованию (обнародованию) после их государственной регистрации и вступают в силу после официального опубликования (обнародования).</w:t>
      </w:r>
    </w:p>
    <w:p w:rsidR="00141651" w:rsidRPr="00141651" w:rsidRDefault="00141651" w:rsidP="00141651">
      <w:pPr>
        <w:ind w:firstLine="284"/>
        <w:jc w:val="both"/>
        <w:rPr>
          <w:bCs/>
          <w:sz w:val="15"/>
          <w:szCs w:val="15"/>
        </w:rPr>
      </w:pPr>
      <w:r w:rsidRPr="00141651">
        <w:rPr>
          <w:bCs/>
          <w:sz w:val="15"/>
          <w:szCs w:val="15"/>
        </w:rPr>
        <w:t>2. </w:t>
      </w:r>
      <w:proofErr w:type="gramStart"/>
      <w:r w:rsidRPr="00141651">
        <w:rPr>
          <w:bCs/>
          <w:sz w:val="15"/>
          <w:szCs w:val="15"/>
        </w:rPr>
        <w:t xml:space="preserve">Глава </w:t>
      </w:r>
      <w:r w:rsidRPr="00141651">
        <w:rPr>
          <w:sz w:val="15"/>
          <w:szCs w:val="15"/>
        </w:rPr>
        <w:t>Солецкого муниципального района</w:t>
      </w:r>
      <w:r w:rsidRPr="00141651">
        <w:rPr>
          <w:bCs/>
          <w:sz w:val="15"/>
          <w:szCs w:val="15"/>
        </w:rPr>
        <w:t xml:space="preserve"> обязан опубликовать (обнародовать) зарегистрированные Устав </w:t>
      </w:r>
      <w:r w:rsidRPr="00141651">
        <w:rPr>
          <w:sz w:val="15"/>
          <w:szCs w:val="15"/>
        </w:rPr>
        <w:t>Солецкого муниципального района</w:t>
      </w:r>
      <w:r w:rsidRPr="00141651">
        <w:rPr>
          <w:bCs/>
          <w:sz w:val="15"/>
          <w:szCs w:val="15"/>
        </w:rPr>
        <w:t xml:space="preserve">, решение о внесении изменений и дополнений в Устав </w:t>
      </w:r>
      <w:r w:rsidRPr="00141651">
        <w:rPr>
          <w:sz w:val="15"/>
          <w:szCs w:val="15"/>
        </w:rPr>
        <w:t>Солецкого муниципального района</w:t>
      </w:r>
      <w:r w:rsidRPr="00141651">
        <w:rPr>
          <w:bCs/>
          <w:sz w:val="15"/>
          <w:szCs w:val="15"/>
        </w:rPr>
        <w:t xml:space="preserve"> в течение семи дней со дня их поступления из </w:t>
      </w:r>
      <w:r w:rsidRPr="00141651">
        <w:rPr>
          <w:sz w:val="15"/>
          <w:szCs w:val="15"/>
        </w:rPr>
        <w:t>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141651" w:rsidRPr="00141651" w:rsidRDefault="00141651" w:rsidP="00141651">
      <w:pPr>
        <w:ind w:firstLine="284"/>
        <w:jc w:val="both"/>
        <w:rPr>
          <w:sz w:val="15"/>
          <w:szCs w:val="15"/>
        </w:rPr>
      </w:pPr>
      <w:r w:rsidRPr="00141651">
        <w:rPr>
          <w:sz w:val="15"/>
          <w:szCs w:val="15"/>
        </w:rPr>
        <w:t>3. </w:t>
      </w:r>
      <w:proofErr w:type="gramStart"/>
      <w:r w:rsidRPr="00141651">
        <w:rPr>
          <w:sz w:val="15"/>
          <w:szCs w:val="15"/>
        </w:rPr>
        <w:t>Изменения и дополнения, внесенные в Устав Солецкого муниципального района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Солецкого муниципального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Думы Солецкого муниципального района, принявшей муниципальный</w:t>
      </w:r>
      <w:proofErr w:type="gramEnd"/>
      <w:r w:rsidRPr="00141651">
        <w:rPr>
          <w:sz w:val="15"/>
          <w:szCs w:val="15"/>
        </w:rPr>
        <w:t xml:space="preserve"> </w:t>
      </w:r>
      <w:proofErr w:type="gramStart"/>
      <w:r w:rsidRPr="00141651">
        <w:rPr>
          <w:sz w:val="15"/>
          <w:szCs w:val="15"/>
        </w:rPr>
        <w:t>правовой акт о внесении указанных изменений и дополнений в Устав Солецкого муниципального района, а в случае формирования Думы Солецкого муниципального района в соответствии с пунктом 1 части 4 статьи 35 Федерального закона № 131-ФЗ - после истечения срока полномочий Главы Солецкого муниципального района, подписавшего муниципальный правовой акт о внесении указанных изменений и дополнений в Устав Солецкого муниципального района.</w:t>
      </w:r>
      <w:proofErr w:type="gramEnd"/>
    </w:p>
    <w:p w:rsidR="00141651" w:rsidRPr="00E6607A" w:rsidRDefault="00141651" w:rsidP="00FA7A68">
      <w:pPr>
        <w:autoSpaceDE w:val="0"/>
        <w:autoSpaceDN w:val="0"/>
        <w:jc w:val="center"/>
        <w:rPr>
          <w:color w:val="000000" w:themeColor="text1"/>
          <w:sz w:val="16"/>
          <w:szCs w:val="16"/>
        </w:rPr>
      </w:pPr>
    </w:p>
    <w:sectPr w:rsidR="00141651" w:rsidRPr="00E6607A" w:rsidSect="00EB3B4C">
      <w:headerReference w:type="even" r:id="rId35"/>
      <w:headerReference w:type="default" r:id="rId36"/>
      <w:type w:val="continuous"/>
      <w:pgSz w:w="11906" w:h="16838"/>
      <w:pgMar w:top="567" w:right="992" w:bottom="567" w:left="993" w:header="709" w:footer="709" w:gutter="0"/>
      <w:cols w:num="2" w:space="28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427" w:rsidRDefault="00175427" w:rsidP="005310A9">
      <w:r>
        <w:separator/>
      </w:r>
    </w:p>
  </w:endnote>
  <w:endnote w:type="continuationSeparator" w:id="0">
    <w:p w:rsidR="00175427" w:rsidRDefault="00175427" w:rsidP="00531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Georgia">
    <w:panose1 w:val="02040502050405020303"/>
    <w:charset w:val="CC"/>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Franklin Gothic Heavy">
    <w:altName w:val="Arial Black"/>
    <w:charset w:val="CC"/>
    <w:family w:val="swiss"/>
    <w:pitch w:val="variable"/>
    <w:sig w:usb0="00000001"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SchoolBook">
    <w:altName w:val="Times New Roman"/>
    <w:charset w:val="CC"/>
    <w:family w:val="auto"/>
    <w:pitch w:val="variable"/>
  </w:font>
  <w:font w:name="Bookman Old Style">
    <w:panose1 w:val="02050604050505020204"/>
    <w:charset w:val="CC"/>
    <w:family w:val="roman"/>
    <w:pitch w:val="variable"/>
    <w:sig w:usb0="00000287" w:usb1="00000000" w:usb2="00000000" w:usb3="00000000" w:csb0="0000009F" w:csb1="00000000"/>
  </w:font>
  <w:font w:name="DejaVu Sans">
    <w:altName w:val="Arial"/>
    <w:panose1 w:val="00000000000000000000"/>
    <w:charset w:val="CC"/>
    <w:family w:val="swiss"/>
    <w:notTrueType/>
    <w:pitch w:val="variable"/>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Droid Sans Devanagari">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427" w:rsidRDefault="00175427" w:rsidP="005310A9">
      <w:r>
        <w:separator/>
      </w:r>
    </w:p>
  </w:footnote>
  <w:footnote w:type="continuationSeparator" w:id="0">
    <w:p w:rsidR="00175427" w:rsidRDefault="00175427" w:rsidP="005310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7DB" w:rsidRDefault="006E27DB">
    <w:pPr>
      <w:pStyle w:val="ad"/>
    </w:pPr>
    <w:r>
      <w:rPr>
        <w:noProof/>
        <w:lang w:eastAsia="ru-RU"/>
      </w:rPr>
      <w:drawing>
        <wp:inline distT="0" distB="0" distL="0" distR="0" wp14:anchorId="2840C7A0" wp14:editId="58371718">
          <wp:extent cx="6115685" cy="1365885"/>
          <wp:effectExtent l="0" t="0" r="0" b="5715"/>
          <wp:docPr id="5" name="Рисунок 5" descr="Вест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естник"/>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685" cy="136588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7DB" w:rsidRDefault="00E6607A">
    <w:pPr>
      <w:pStyle w:val="ad"/>
    </w:pPr>
    <w:r>
      <w:rPr>
        <w:noProof/>
        <w:lang w:eastAsia="ru-RU"/>
      </w:rPr>
      <w:drawing>
        <wp:inline distT="0" distB="0" distL="0" distR="0" wp14:anchorId="547DE8FB" wp14:editId="7D5FC949">
          <wp:extent cx="6299835" cy="1407239"/>
          <wp:effectExtent l="0" t="0" r="5715" b="2540"/>
          <wp:docPr id="2" name="Рисунок 2" descr="C:\Users\Olga\Desktop\вестник шабло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lga\Desktop\вестник шаблон.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9835" cy="140723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33EC128"/>
    <w:lvl w:ilvl="0">
      <w:start w:val="1"/>
      <w:numFmt w:val="bullet"/>
      <w:pStyle w:val="a"/>
      <w:lvlText w:val="−"/>
      <w:lvlJc w:val="left"/>
      <w:pPr>
        <w:tabs>
          <w:tab w:val="num" w:pos="284"/>
        </w:tabs>
        <w:ind w:left="454" w:hanging="170"/>
      </w:pPr>
      <w:rPr>
        <w:rFonts w:ascii="Courier New" w:hAnsi="Courier New"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AC64F042"/>
    <w:name w:val="WW8Num3"/>
    <w:lvl w:ilvl="0">
      <w:start w:val="2"/>
      <w:numFmt w:val="decimal"/>
      <w:lvlText w:val="%1."/>
      <w:lvlJc w:val="left"/>
      <w:pPr>
        <w:tabs>
          <w:tab w:val="num" w:pos="720"/>
        </w:tabs>
        <w:ind w:left="720" w:hanging="360"/>
      </w:pPr>
      <w:rPr>
        <w:rFonts w:cs="Times New Roman"/>
      </w:rPr>
    </w:lvl>
    <w:lvl w:ilvl="1">
      <w:start w:val="4"/>
      <w:numFmt w:val="decimal"/>
      <w:lvlText w:val="%1.%2."/>
      <w:lvlJc w:val="left"/>
      <w:pPr>
        <w:tabs>
          <w:tab w:val="num" w:pos="1080"/>
        </w:tabs>
        <w:ind w:left="1080" w:hanging="360"/>
      </w:pPr>
      <w:rPr>
        <w:rFonts w:cs="Times New Roman"/>
      </w:rPr>
    </w:lvl>
    <w:lvl w:ilvl="2">
      <w:start w:val="4"/>
      <w:numFmt w:val="decimal"/>
      <w:lvlText w:val="%1.%2.%3."/>
      <w:lvlJc w:val="left"/>
      <w:pPr>
        <w:tabs>
          <w:tab w:val="num" w:pos="1440"/>
        </w:tabs>
        <w:ind w:left="1440" w:hanging="360"/>
      </w:pPr>
      <w:rPr>
        <w:rFonts w:cs="Times New Roman"/>
        <w:b w:val="0"/>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3">
    <w:nsid w:val="00000004"/>
    <w:multiLevelType w:val="multilevel"/>
    <w:tmpl w:val="00000004"/>
    <w:name w:val="WW8Num4"/>
    <w:lvl w:ilvl="0">
      <w:start w:val="3"/>
      <w:numFmt w:val="decimal"/>
      <w:lvlText w:val="%1."/>
      <w:lvlJc w:val="left"/>
      <w:pPr>
        <w:tabs>
          <w:tab w:val="num" w:pos="720"/>
        </w:tabs>
        <w:ind w:left="720" w:hanging="360"/>
      </w:pPr>
      <w:rPr>
        <w:rFonts w:cs="Times New Roman"/>
      </w:rPr>
    </w:lvl>
    <w:lvl w:ilvl="1">
      <w:start w:val="8"/>
      <w:numFmt w:val="decimal"/>
      <w:lvlText w:val="%1.%2."/>
      <w:lvlJc w:val="left"/>
      <w:pPr>
        <w:tabs>
          <w:tab w:val="num" w:pos="1080"/>
        </w:tabs>
        <w:ind w:left="1080" w:hanging="360"/>
      </w:pPr>
      <w:rPr>
        <w:rFonts w:cs="Times New Roman"/>
      </w:rPr>
    </w:lvl>
    <w:lvl w:ilvl="2">
      <w:start w:val="4"/>
      <w:numFmt w:val="decimal"/>
      <w:lvlText w:val="%1.%2.%3."/>
      <w:lvlJc w:val="left"/>
      <w:pPr>
        <w:tabs>
          <w:tab w:val="num" w:pos="1353"/>
        </w:tabs>
        <w:ind w:left="1353"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nsid w:val="00000005"/>
    <w:multiLevelType w:val="multilevel"/>
    <w:tmpl w:val="00000005"/>
    <w:name w:val="WW8Num5"/>
    <w:lvl w:ilvl="0">
      <w:start w:val="3"/>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6">
    <w:nsid w:val="00000007"/>
    <w:multiLevelType w:val="singleLevel"/>
    <w:tmpl w:val="00000007"/>
    <w:name w:val="WW8Num7"/>
    <w:lvl w:ilvl="0">
      <w:start w:val="1"/>
      <w:numFmt w:val="bullet"/>
      <w:lvlText w:val=""/>
      <w:lvlJc w:val="left"/>
      <w:pPr>
        <w:tabs>
          <w:tab w:val="num" w:pos="780"/>
        </w:tabs>
        <w:ind w:left="780" w:hanging="360"/>
      </w:pPr>
      <w:rPr>
        <w:rFonts w:ascii="Symbol" w:hAnsi="Symbol"/>
      </w:rPr>
    </w:lvl>
  </w:abstractNum>
  <w:abstractNum w:abstractNumId="7">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8">
    <w:nsid w:val="0000000A"/>
    <w:multiLevelType w:val="multilevel"/>
    <w:tmpl w:val="E812799C"/>
    <w:name w:val="WW8Num10"/>
    <w:lvl w:ilvl="0">
      <w:start w:val="1"/>
      <w:numFmt w:val="decimal"/>
      <w:lvlText w:val="%1."/>
      <w:lvlJc w:val="left"/>
      <w:pPr>
        <w:tabs>
          <w:tab w:val="num" w:pos="1080"/>
        </w:tabs>
        <w:ind w:left="1080" w:hanging="360"/>
      </w:pPr>
    </w:lvl>
    <w:lvl w:ilvl="1">
      <w:start w:val="2"/>
      <w:numFmt w:val="decimal"/>
      <w:isLgl/>
      <w:lvlText w:val="%1.%2."/>
      <w:lvlJc w:val="left"/>
      <w:pPr>
        <w:ind w:left="144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9">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10">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1">
    <w:nsid w:val="0000000E"/>
    <w:multiLevelType w:val="singleLevel"/>
    <w:tmpl w:val="0000000E"/>
    <w:name w:val="WW8Num14"/>
    <w:lvl w:ilvl="0">
      <w:start w:val="1"/>
      <w:numFmt w:val="bullet"/>
      <w:lvlText w:val=""/>
      <w:lvlJc w:val="left"/>
      <w:pPr>
        <w:tabs>
          <w:tab w:val="num" w:pos="720"/>
        </w:tabs>
        <w:ind w:left="720" w:hanging="360"/>
      </w:pPr>
      <w:rPr>
        <w:rFonts w:ascii="Symbol" w:hAnsi="Symbol"/>
      </w:rPr>
    </w:lvl>
  </w:abstractNum>
  <w:abstractNum w:abstractNumId="12">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3">
    <w:nsid w:val="00000011"/>
    <w:multiLevelType w:val="singleLevel"/>
    <w:tmpl w:val="CDFAA0FA"/>
    <w:name w:val="WW8Num17"/>
    <w:lvl w:ilvl="0">
      <w:start w:val="1"/>
      <w:numFmt w:val="decimal"/>
      <w:lvlText w:val="%1."/>
      <w:lvlJc w:val="left"/>
      <w:pPr>
        <w:tabs>
          <w:tab w:val="num" w:pos="1080"/>
        </w:tabs>
        <w:ind w:left="1080" w:hanging="360"/>
      </w:pPr>
      <w:rPr>
        <w:rFonts w:ascii="Times New Roman" w:eastAsia="Times New Roman" w:hAnsi="Times New Roman" w:cs="Times New Roman"/>
      </w:rPr>
    </w:lvl>
  </w:abstractNum>
  <w:abstractNum w:abstractNumId="14">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15">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16">
    <w:nsid w:val="00000014"/>
    <w:multiLevelType w:val="multilevel"/>
    <w:tmpl w:val="00000014"/>
    <w:name w:val="WW8Num20"/>
    <w:lvl w:ilvl="0">
      <w:start w:val="1"/>
      <w:numFmt w:val="upperRoman"/>
      <w:lvlText w:val="%1."/>
      <w:lvlJc w:val="left"/>
      <w:pPr>
        <w:tabs>
          <w:tab w:val="num" w:pos="5144"/>
        </w:tabs>
        <w:ind w:left="5144" w:hanging="180"/>
      </w:pPr>
      <w:rPr>
        <w:rFonts w:ascii="Symbol" w:hAnsi="Symbol"/>
      </w:rPr>
    </w:lvl>
    <w:lvl w:ilvl="1">
      <w:numFmt w:val="none"/>
      <w:suff w:val="nothing"/>
      <w:lvlText w:val=""/>
      <w:lvlJc w:val="left"/>
      <w:pPr>
        <w:tabs>
          <w:tab w:val="num" w:pos="0"/>
        </w:tabs>
        <w:ind w:left="4680" w:firstLine="0"/>
      </w:pPr>
    </w:lvl>
    <w:lvl w:ilvl="2">
      <w:numFmt w:val="none"/>
      <w:suff w:val="nothing"/>
      <w:lvlText w:val=""/>
      <w:lvlJc w:val="left"/>
      <w:pPr>
        <w:tabs>
          <w:tab w:val="num" w:pos="0"/>
        </w:tabs>
        <w:ind w:left="4680" w:firstLine="0"/>
      </w:pPr>
    </w:lvl>
    <w:lvl w:ilvl="3">
      <w:numFmt w:val="none"/>
      <w:suff w:val="nothing"/>
      <w:lvlText w:val=""/>
      <w:lvlJc w:val="left"/>
      <w:pPr>
        <w:tabs>
          <w:tab w:val="num" w:pos="0"/>
        </w:tabs>
        <w:ind w:left="4680" w:firstLine="0"/>
      </w:pPr>
    </w:lvl>
    <w:lvl w:ilvl="4">
      <w:numFmt w:val="none"/>
      <w:suff w:val="nothing"/>
      <w:lvlText w:val=""/>
      <w:lvlJc w:val="left"/>
      <w:pPr>
        <w:tabs>
          <w:tab w:val="num" w:pos="0"/>
        </w:tabs>
        <w:ind w:left="4680" w:firstLine="0"/>
      </w:pPr>
    </w:lvl>
    <w:lvl w:ilvl="5">
      <w:numFmt w:val="none"/>
      <w:suff w:val="nothing"/>
      <w:lvlText w:val=""/>
      <w:lvlJc w:val="left"/>
      <w:pPr>
        <w:tabs>
          <w:tab w:val="num" w:pos="0"/>
        </w:tabs>
        <w:ind w:left="4680" w:firstLine="0"/>
      </w:pPr>
    </w:lvl>
    <w:lvl w:ilvl="6">
      <w:numFmt w:val="none"/>
      <w:suff w:val="nothing"/>
      <w:lvlText w:val=""/>
      <w:lvlJc w:val="left"/>
      <w:pPr>
        <w:tabs>
          <w:tab w:val="num" w:pos="0"/>
        </w:tabs>
        <w:ind w:left="4680" w:firstLine="0"/>
      </w:pPr>
    </w:lvl>
    <w:lvl w:ilvl="7">
      <w:numFmt w:val="none"/>
      <w:suff w:val="nothing"/>
      <w:lvlText w:val=""/>
      <w:lvlJc w:val="left"/>
      <w:pPr>
        <w:tabs>
          <w:tab w:val="num" w:pos="0"/>
        </w:tabs>
        <w:ind w:left="4680" w:firstLine="0"/>
      </w:pPr>
    </w:lvl>
    <w:lvl w:ilvl="8">
      <w:numFmt w:val="none"/>
      <w:suff w:val="nothing"/>
      <w:lvlText w:val=""/>
      <w:lvlJc w:val="left"/>
      <w:pPr>
        <w:tabs>
          <w:tab w:val="num" w:pos="0"/>
        </w:tabs>
        <w:ind w:left="4680" w:firstLine="0"/>
      </w:pPr>
    </w:lvl>
  </w:abstractNum>
  <w:abstractNum w:abstractNumId="17">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8">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9">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20">
    <w:nsid w:val="00196024"/>
    <w:multiLevelType w:val="hybridMultilevel"/>
    <w:tmpl w:val="4A50586C"/>
    <w:lvl w:ilvl="0" w:tplc="9B96423E">
      <w:start w:val="1"/>
      <w:numFmt w:val="lowerLetter"/>
      <w:pStyle w:val="a0"/>
      <w:lvlText w:val="%1)"/>
      <w:lvlJc w:val="left"/>
      <w:pPr>
        <w:tabs>
          <w:tab w:val="num" w:pos="851"/>
        </w:tabs>
        <w:ind w:firstLine="567"/>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1">
    <w:nsid w:val="06ED6721"/>
    <w:multiLevelType w:val="hybridMultilevel"/>
    <w:tmpl w:val="A600FDFA"/>
    <w:lvl w:ilvl="0" w:tplc="CBD068EC">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2">
    <w:nsid w:val="07557764"/>
    <w:multiLevelType w:val="hybridMultilevel"/>
    <w:tmpl w:val="259674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081A0BBA"/>
    <w:multiLevelType w:val="multilevel"/>
    <w:tmpl w:val="DC8CA206"/>
    <w:lvl w:ilvl="0">
      <w:start w:val="1"/>
      <w:numFmt w:val="decimal"/>
      <w:lvlText w:val="%1."/>
      <w:lvlJc w:val="left"/>
      <w:pPr>
        <w:ind w:left="450" w:hanging="450"/>
      </w:pPr>
    </w:lvl>
    <w:lvl w:ilvl="1">
      <w:start w:val="1"/>
      <w:numFmt w:val="decimal"/>
      <w:lvlText w:val="%1.%2."/>
      <w:lvlJc w:val="left"/>
      <w:pPr>
        <w:ind w:left="1428" w:hanging="720"/>
      </w:p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6048" w:hanging="180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24">
    <w:nsid w:val="0E49442D"/>
    <w:multiLevelType w:val="hybridMultilevel"/>
    <w:tmpl w:val="5136DB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107872E4"/>
    <w:multiLevelType w:val="multilevel"/>
    <w:tmpl w:val="DE38855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rPr>
    </w:lvl>
    <w:lvl w:ilvl="1">
      <w:numFmt w:val="decimal"/>
      <w:lvlText w:val=""/>
      <w:lvlJc w:val="left"/>
    </w:lvl>
    <w:lvl w:ilvl="2">
      <w:numFmt w:val="decimal"/>
      <w:pStyle w:val="a1"/>
      <w:lvlText w:val=""/>
      <w:lvlJc w:val="left"/>
    </w:lvl>
    <w:lvl w:ilvl="3">
      <w:numFmt w:val="decimal"/>
      <w:pStyle w:val="a2"/>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65E41CC"/>
    <w:multiLevelType w:val="hybridMultilevel"/>
    <w:tmpl w:val="E90036A4"/>
    <w:lvl w:ilvl="0" w:tplc="D1BA5B48">
      <w:start w:val="1"/>
      <w:numFmt w:val="decimal"/>
      <w:lvlText w:val="%1."/>
      <w:lvlJc w:val="left"/>
      <w:pPr>
        <w:ind w:left="1495"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196F6AA5"/>
    <w:multiLevelType w:val="hybridMultilevel"/>
    <w:tmpl w:val="04521E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1F373127"/>
    <w:multiLevelType w:val="multilevel"/>
    <w:tmpl w:val="454851EE"/>
    <w:styleLink w:val="a3"/>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284" w:firstLine="0"/>
      </w:pPr>
    </w:lvl>
    <w:lvl w:ilvl="3">
      <w:start w:val="1"/>
      <w:numFmt w:val="decimal"/>
      <w:suff w:val="space"/>
      <w:lvlText w:val="%1.%2.%3.%4."/>
      <w:lvlJc w:val="left"/>
      <w:pPr>
        <w:ind w:left="0" w:firstLine="0"/>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nsid w:val="21B303F6"/>
    <w:multiLevelType w:val="hybridMultilevel"/>
    <w:tmpl w:val="78A6E31A"/>
    <w:lvl w:ilvl="0" w:tplc="43D6F3AA">
      <w:start w:val="1"/>
      <w:numFmt w:val="decimal"/>
      <w:lvlText w:val="%1."/>
      <w:lvlJc w:val="left"/>
      <w:pPr>
        <w:ind w:left="1106" w:hanging="3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2578344E"/>
    <w:multiLevelType w:val="multilevel"/>
    <w:tmpl w:val="9384A7F0"/>
    <w:lvl w:ilvl="0">
      <w:start w:val="2"/>
      <w:numFmt w:val="decimal"/>
      <w:pStyle w:val="1"/>
      <w:lvlText w:val="%1"/>
      <w:lvlJc w:val="left"/>
      <w:pPr>
        <w:ind w:left="525" w:hanging="525"/>
      </w:pPr>
      <w:rPr>
        <w:rFonts w:hint="default"/>
      </w:rPr>
    </w:lvl>
    <w:lvl w:ilvl="1">
      <w:start w:val="13"/>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nsid w:val="261A6ACB"/>
    <w:multiLevelType w:val="hybridMultilevel"/>
    <w:tmpl w:val="D700D1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26511C13"/>
    <w:multiLevelType w:val="hybridMultilevel"/>
    <w:tmpl w:val="5EC4E69E"/>
    <w:lvl w:ilvl="0" w:tplc="D1BA5B48">
      <w:start w:val="1"/>
      <w:numFmt w:val="decimal"/>
      <w:lvlText w:val="%1."/>
      <w:lvlJc w:val="left"/>
      <w:pPr>
        <w:ind w:left="1429"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2C2A0EEB"/>
    <w:multiLevelType w:val="multilevel"/>
    <w:tmpl w:val="F1084E04"/>
    <w:lvl w:ilvl="0">
      <w:start w:val="1"/>
      <w:numFmt w:val="decimal"/>
      <w:lvlText w:val="%1."/>
      <w:lvlJc w:val="left"/>
      <w:pPr>
        <w:ind w:left="675" w:hanging="675"/>
      </w:pPr>
      <w:rPr>
        <w:rFonts w:hint="default"/>
      </w:rPr>
    </w:lvl>
    <w:lvl w:ilvl="1">
      <w:start w:val="1"/>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4">
    <w:nsid w:val="2C6F581D"/>
    <w:multiLevelType w:val="hybridMultilevel"/>
    <w:tmpl w:val="D25238BE"/>
    <w:lvl w:ilvl="0" w:tplc="00C02F58">
      <w:start w:val="1"/>
      <w:numFmt w:val="bullet"/>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1364"/>
        </w:tabs>
        <w:ind w:left="1364" w:hanging="360"/>
      </w:pPr>
      <w:rPr>
        <w:rFonts w:ascii="Courier New" w:hAnsi="Courier New" w:cs="Times New Roman" w:hint="default"/>
      </w:rPr>
    </w:lvl>
    <w:lvl w:ilvl="2" w:tplc="04190005">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start w:val="1"/>
      <w:numFmt w:val="bullet"/>
      <w:lvlText w:val="o"/>
      <w:lvlJc w:val="left"/>
      <w:pPr>
        <w:tabs>
          <w:tab w:val="num" w:pos="3524"/>
        </w:tabs>
        <w:ind w:left="3524" w:hanging="360"/>
      </w:pPr>
      <w:rPr>
        <w:rFonts w:ascii="Courier New" w:hAnsi="Courier New" w:cs="Times New Roman" w:hint="default"/>
      </w:rPr>
    </w:lvl>
    <w:lvl w:ilvl="5" w:tplc="04190005">
      <w:start w:val="1"/>
      <w:numFmt w:val="bullet"/>
      <w:lvlText w:val=""/>
      <w:lvlJc w:val="left"/>
      <w:pPr>
        <w:tabs>
          <w:tab w:val="num" w:pos="4244"/>
        </w:tabs>
        <w:ind w:left="4244" w:hanging="360"/>
      </w:pPr>
      <w:rPr>
        <w:rFonts w:ascii="Wingdings" w:hAnsi="Wingdings" w:hint="default"/>
      </w:rPr>
    </w:lvl>
    <w:lvl w:ilvl="6" w:tplc="04190001">
      <w:start w:val="1"/>
      <w:numFmt w:val="bullet"/>
      <w:lvlText w:val=""/>
      <w:lvlJc w:val="left"/>
      <w:pPr>
        <w:tabs>
          <w:tab w:val="num" w:pos="4964"/>
        </w:tabs>
        <w:ind w:left="4964" w:hanging="360"/>
      </w:pPr>
      <w:rPr>
        <w:rFonts w:ascii="Symbol" w:hAnsi="Symbol" w:hint="default"/>
      </w:rPr>
    </w:lvl>
    <w:lvl w:ilvl="7" w:tplc="04190003">
      <w:start w:val="1"/>
      <w:numFmt w:val="bullet"/>
      <w:lvlText w:val="o"/>
      <w:lvlJc w:val="left"/>
      <w:pPr>
        <w:tabs>
          <w:tab w:val="num" w:pos="5684"/>
        </w:tabs>
        <w:ind w:left="5684" w:hanging="360"/>
      </w:pPr>
      <w:rPr>
        <w:rFonts w:ascii="Courier New" w:hAnsi="Courier New" w:cs="Times New Roman" w:hint="default"/>
      </w:rPr>
    </w:lvl>
    <w:lvl w:ilvl="8" w:tplc="04190005">
      <w:start w:val="1"/>
      <w:numFmt w:val="bullet"/>
      <w:lvlText w:val=""/>
      <w:lvlJc w:val="left"/>
      <w:pPr>
        <w:tabs>
          <w:tab w:val="num" w:pos="6404"/>
        </w:tabs>
        <w:ind w:left="6404" w:hanging="360"/>
      </w:pPr>
      <w:rPr>
        <w:rFonts w:ascii="Wingdings" w:hAnsi="Wingdings" w:hint="default"/>
      </w:rPr>
    </w:lvl>
  </w:abstractNum>
  <w:abstractNum w:abstractNumId="35">
    <w:nsid w:val="325A5955"/>
    <w:multiLevelType w:val="hybridMultilevel"/>
    <w:tmpl w:val="FE8AB31A"/>
    <w:lvl w:ilvl="0" w:tplc="FF643F84">
      <w:start w:val="1"/>
      <w:numFmt w:val="decimal"/>
      <w:lvlText w:val="%1."/>
      <w:lvlJc w:val="left"/>
      <w:pPr>
        <w:ind w:left="1729" w:hanging="102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6">
    <w:nsid w:val="36050A24"/>
    <w:multiLevelType w:val="hybridMultilevel"/>
    <w:tmpl w:val="16B0D8CA"/>
    <w:lvl w:ilvl="0" w:tplc="FFFFFFFF">
      <w:start w:val="1"/>
      <w:numFmt w:val="bullet"/>
      <w:pStyle w:val="a4"/>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800"/>
        </w:tabs>
        <w:ind w:left="1800" w:hanging="360"/>
      </w:pPr>
    </w:lvl>
    <w:lvl w:ilvl="2" w:tplc="FFFFFFFF">
      <w:start w:val="1"/>
      <w:numFmt w:val="decimal"/>
      <w:lvlText w:val="%3."/>
      <w:lvlJc w:val="left"/>
      <w:pPr>
        <w:tabs>
          <w:tab w:val="num" w:pos="2520"/>
        </w:tabs>
        <w:ind w:left="2520" w:hanging="360"/>
      </w:pPr>
    </w:lvl>
    <w:lvl w:ilvl="3" w:tplc="FFFFFFFF">
      <w:start w:val="1"/>
      <w:numFmt w:val="decimal"/>
      <w:lvlText w:val="%4."/>
      <w:lvlJc w:val="left"/>
      <w:pPr>
        <w:tabs>
          <w:tab w:val="num" w:pos="3240"/>
        </w:tabs>
        <w:ind w:left="3240" w:hanging="360"/>
      </w:pPr>
    </w:lvl>
    <w:lvl w:ilvl="4" w:tplc="FFFFFFFF">
      <w:start w:val="1"/>
      <w:numFmt w:val="decimal"/>
      <w:lvlText w:val="%5."/>
      <w:lvlJc w:val="left"/>
      <w:pPr>
        <w:tabs>
          <w:tab w:val="num" w:pos="3960"/>
        </w:tabs>
        <w:ind w:left="3960" w:hanging="360"/>
      </w:pPr>
    </w:lvl>
    <w:lvl w:ilvl="5" w:tplc="FFFFFFFF">
      <w:start w:val="1"/>
      <w:numFmt w:val="decimal"/>
      <w:lvlText w:val="%6."/>
      <w:lvlJc w:val="left"/>
      <w:pPr>
        <w:tabs>
          <w:tab w:val="num" w:pos="4680"/>
        </w:tabs>
        <w:ind w:left="4680" w:hanging="360"/>
      </w:pPr>
    </w:lvl>
    <w:lvl w:ilvl="6" w:tplc="FFFFFFFF">
      <w:start w:val="1"/>
      <w:numFmt w:val="decimal"/>
      <w:lvlText w:val="%7."/>
      <w:lvlJc w:val="left"/>
      <w:pPr>
        <w:tabs>
          <w:tab w:val="num" w:pos="5400"/>
        </w:tabs>
        <w:ind w:left="5400" w:hanging="360"/>
      </w:pPr>
    </w:lvl>
    <w:lvl w:ilvl="7" w:tplc="FFFFFFFF">
      <w:start w:val="1"/>
      <w:numFmt w:val="decimal"/>
      <w:lvlText w:val="%8."/>
      <w:lvlJc w:val="left"/>
      <w:pPr>
        <w:tabs>
          <w:tab w:val="num" w:pos="6120"/>
        </w:tabs>
        <w:ind w:left="6120" w:hanging="360"/>
      </w:pPr>
    </w:lvl>
    <w:lvl w:ilvl="8" w:tplc="FFFFFFFF">
      <w:start w:val="1"/>
      <w:numFmt w:val="decimal"/>
      <w:lvlText w:val="%9."/>
      <w:lvlJc w:val="left"/>
      <w:pPr>
        <w:tabs>
          <w:tab w:val="num" w:pos="6840"/>
        </w:tabs>
        <w:ind w:left="6840" w:hanging="360"/>
      </w:pPr>
    </w:lvl>
  </w:abstractNum>
  <w:abstractNum w:abstractNumId="37">
    <w:nsid w:val="38345307"/>
    <w:multiLevelType w:val="multilevel"/>
    <w:tmpl w:val="7E10BCFA"/>
    <w:lvl w:ilvl="0">
      <w:start w:val="1"/>
      <w:numFmt w:val="decimal"/>
      <w:pStyle w:val="S1"/>
      <w:lvlText w:val="%1"/>
      <w:lvlJc w:val="left"/>
      <w:pPr>
        <w:tabs>
          <w:tab w:val="num" w:pos="1778"/>
        </w:tabs>
        <w:ind w:left="1778" w:hanging="360"/>
      </w:pPr>
      <w:rPr>
        <w:rFonts w:hint="default"/>
        <w:b/>
      </w:rPr>
    </w:lvl>
    <w:lvl w:ilvl="1">
      <w:start w:val="1"/>
      <w:numFmt w:val="decimal"/>
      <w:lvlText w:val="%1.%2"/>
      <w:lvlJc w:val="left"/>
      <w:pPr>
        <w:tabs>
          <w:tab w:val="num" w:pos="8441"/>
        </w:tabs>
        <w:ind w:left="8441" w:hanging="360"/>
      </w:pPr>
      <w:rPr>
        <w:rFonts w:hint="default"/>
        <w:b/>
      </w:rPr>
    </w:lvl>
    <w:lvl w:ilvl="2">
      <w:start w:val="1"/>
      <w:numFmt w:val="decimal"/>
      <w:pStyle w:val="S3"/>
      <w:lvlText w:val="%1.%2.%3"/>
      <w:lvlJc w:val="left"/>
      <w:pPr>
        <w:tabs>
          <w:tab w:val="num" w:pos="1854"/>
        </w:tabs>
        <w:ind w:left="1854" w:hanging="72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8">
    <w:nsid w:val="38595C72"/>
    <w:multiLevelType w:val="hybridMultilevel"/>
    <w:tmpl w:val="917E384E"/>
    <w:styleLink w:val="12"/>
    <w:lvl w:ilvl="0" w:tplc="2FD2170C">
      <w:start w:val="1"/>
      <w:numFmt w:val="decimal"/>
      <w:lvlText w:val="1.2.1.%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9">
    <w:nsid w:val="3CDF6BD8"/>
    <w:multiLevelType w:val="hybridMultilevel"/>
    <w:tmpl w:val="3648BE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F654B5C"/>
    <w:multiLevelType w:val="hybridMultilevel"/>
    <w:tmpl w:val="FC7CD540"/>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41">
    <w:nsid w:val="3F694E84"/>
    <w:multiLevelType w:val="hybridMultilevel"/>
    <w:tmpl w:val="35347278"/>
    <w:lvl w:ilvl="0" w:tplc="795E6C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44732242"/>
    <w:multiLevelType w:val="multilevel"/>
    <w:tmpl w:val="58448080"/>
    <w:styleLink w:val="1111"/>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467C5591"/>
    <w:multiLevelType w:val="hybridMultilevel"/>
    <w:tmpl w:val="F96AE42E"/>
    <w:lvl w:ilvl="0" w:tplc="607E1ED4">
      <w:start w:val="1"/>
      <w:numFmt w:val="decimal"/>
      <w:lvlText w:val="%1)"/>
      <w:lvlJc w:val="left"/>
      <w:pPr>
        <w:ind w:left="960" w:hanging="600"/>
      </w:pPr>
      <w:rPr>
        <w:rFonts w:ascii="Courier New" w:hAnsi="Courier New" w:cs="Courier New"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7361884"/>
    <w:multiLevelType w:val="multilevel"/>
    <w:tmpl w:val="0BA283A4"/>
    <w:lvl w:ilvl="0">
      <w:start w:val="1"/>
      <w:numFmt w:val="decimal"/>
      <w:pStyle w:val="10"/>
      <w:lvlText w:val="%1."/>
      <w:lvlJc w:val="left"/>
      <w:pPr>
        <w:tabs>
          <w:tab w:val="num" w:pos="720"/>
        </w:tabs>
        <w:ind w:left="360" w:hanging="360"/>
      </w:pPr>
      <w:rPr>
        <w:rFonts w:hint="default"/>
        <w:color w:val="auto"/>
      </w:rPr>
    </w:lvl>
    <w:lvl w:ilvl="1">
      <w:start w:val="1"/>
      <w:numFmt w:val="decimal"/>
      <w:pStyle w:val="2"/>
      <w:lvlText w:val="%1.%2."/>
      <w:lvlJc w:val="left"/>
      <w:pPr>
        <w:tabs>
          <w:tab w:val="num" w:pos="1440"/>
        </w:tabs>
        <w:ind w:left="792" w:hanging="432"/>
      </w:pPr>
      <w:rPr>
        <w:rFonts w:hint="default"/>
      </w:rPr>
    </w:lvl>
    <w:lvl w:ilvl="2">
      <w:start w:val="1"/>
      <w:numFmt w:val="decimal"/>
      <w:pStyle w:val="10"/>
      <w:lvlText w:val="%1.%2.%3."/>
      <w:lvlJc w:val="left"/>
      <w:pPr>
        <w:tabs>
          <w:tab w:val="num" w:pos="2858"/>
        </w:tabs>
        <w:ind w:left="1922" w:hanging="504"/>
      </w:pPr>
      <w:rPr>
        <w:rFonts w:hint="default"/>
      </w:rPr>
    </w:lvl>
    <w:lvl w:ilvl="3">
      <w:start w:val="1"/>
      <w:numFmt w:val="decimal"/>
      <w:pStyle w:val="2"/>
      <w:lvlText w:val="%1.%2.%3.%4."/>
      <w:lvlJc w:val="left"/>
      <w:pPr>
        <w:tabs>
          <w:tab w:val="num" w:pos="2880"/>
        </w:tabs>
        <w:ind w:left="1728" w:hanging="648"/>
      </w:pPr>
      <w:rPr>
        <w:rFonts w:hint="default"/>
      </w:rPr>
    </w:lvl>
    <w:lvl w:ilvl="4">
      <w:start w:val="1"/>
      <w:numFmt w:val="decimal"/>
      <w:pStyle w:val="3"/>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5">
    <w:nsid w:val="51917E16"/>
    <w:multiLevelType w:val="multilevel"/>
    <w:tmpl w:val="CE54210C"/>
    <w:lvl w:ilvl="0">
      <w:start w:val="1"/>
      <w:numFmt w:val="bullet"/>
      <w:lvlText w:val=""/>
      <w:lvlJc w:val="left"/>
      <w:pPr>
        <w:tabs>
          <w:tab w:val="num" w:pos="360"/>
        </w:tabs>
        <w:ind w:left="360" w:hanging="360"/>
      </w:pPr>
      <w:rPr>
        <w:rFonts w:ascii="Symbol" w:hAnsi="Symbol" w:hint="default"/>
      </w:rPr>
    </w:lvl>
    <w:lvl w:ilvl="1">
      <w:start w:val="1"/>
      <w:numFmt w:val="decimal"/>
      <w:lvlText w:val="2.%2."/>
      <w:lvlJc w:val="left"/>
      <w:pPr>
        <w:tabs>
          <w:tab w:val="num" w:pos="0"/>
        </w:tabs>
        <w:ind w:left="0" w:firstLine="0"/>
      </w:pPr>
      <w:rPr>
        <w:rFonts w:ascii="Times New Roman" w:hAnsi="Times New Roman" w:hint="default"/>
        <w:b w:val="0"/>
        <w:i w:val="0"/>
        <w:sz w:val="28"/>
        <w:szCs w:val="28"/>
      </w:rPr>
    </w:lvl>
    <w:lvl w:ilvl="2">
      <w:start w:val="1"/>
      <w:numFmt w:val="decimal"/>
      <w:lvlText w:val="%1.%2.%3."/>
      <w:lvlJc w:val="left"/>
      <w:pPr>
        <w:tabs>
          <w:tab w:val="num" w:pos="0"/>
        </w:tabs>
        <w:ind w:left="0" w:firstLine="0"/>
      </w:pPr>
      <w:rPr>
        <w:rFonts w:ascii="Times New Roman" w:hAnsi="Times New Roman" w:hint="default"/>
        <w:b w:val="0"/>
        <w:i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nsid w:val="53256A6F"/>
    <w:multiLevelType w:val="hybridMultilevel"/>
    <w:tmpl w:val="5122F7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56682965"/>
    <w:multiLevelType w:val="hybridMultilevel"/>
    <w:tmpl w:val="2FC8686E"/>
    <w:lvl w:ilvl="0" w:tplc="FA2E4B90">
      <w:start w:val="1"/>
      <w:numFmt w:val="decimal"/>
      <w:lvlText w:val="%1."/>
      <w:lvlJc w:val="left"/>
      <w:pPr>
        <w:ind w:left="1225" w:hanging="51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571462EB"/>
    <w:multiLevelType w:val="multilevel"/>
    <w:tmpl w:val="1A6603DC"/>
    <w:lvl w:ilvl="0">
      <w:start w:val="3"/>
      <w:numFmt w:val="decimal"/>
      <w:lvlText w:val="%1."/>
      <w:lvlJc w:val="left"/>
      <w:pPr>
        <w:tabs>
          <w:tab w:val="num" w:pos="570"/>
        </w:tabs>
        <w:ind w:left="570" w:hanging="570"/>
      </w:pPr>
      <w:rPr>
        <w:rFonts w:hint="default"/>
      </w:rPr>
    </w:lvl>
    <w:lvl w:ilvl="1">
      <w:start w:val="4"/>
      <w:numFmt w:val="decimal"/>
      <w:lvlText w:val="%1.%2."/>
      <w:lvlJc w:val="left"/>
      <w:pPr>
        <w:tabs>
          <w:tab w:val="num" w:pos="1290"/>
        </w:tabs>
        <w:ind w:left="1290" w:hanging="57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9">
    <w:nsid w:val="5A9E31A7"/>
    <w:multiLevelType w:val="hybridMultilevel"/>
    <w:tmpl w:val="CCAC93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5CF02370"/>
    <w:multiLevelType w:val="multilevel"/>
    <w:tmpl w:val="E78EC738"/>
    <w:lvl w:ilvl="0">
      <w:start w:val="2"/>
      <w:numFmt w:val="decimal"/>
      <w:lvlText w:val="%1."/>
      <w:lvlJc w:val="left"/>
      <w:pPr>
        <w:ind w:left="450" w:hanging="450"/>
      </w:pPr>
      <w:rPr>
        <w:rFonts w:hint="default"/>
      </w:rPr>
    </w:lvl>
    <w:lvl w:ilvl="1">
      <w:start w:val="1"/>
      <w:numFmt w:val="decimal"/>
      <w:pStyle w:val="S2"/>
      <w:lvlText w:val="%1.%2."/>
      <w:lvlJc w:val="left"/>
      <w:pPr>
        <w:ind w:left="720"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51">
    <w:nsid w:val="64A14E49"/>
    <w:multiLevelType w:val="hybridMultilevel"/>
    <w:tmpl w:val="1220AC32"/>
    <w:styleLink w:val="111"/>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nsid w:val="66B61D02"/>
    <w:multiLevelType w:val="multilevel"/>
    <w:tmpl w:val="FED8291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3">
    <w:nsid w:val="6F62473E"/>
    <w:multiLevelType w:val="hybridMultilevel"/>
    <w:tmpl w:val="C9DEE7BC"/>
    <w:lvl w:ilvl="0" w:tplc="C1F6AC98">
      <w:start w:val="1"/>
      <w:numFmt w:val="bullet"/>
      <w:pStyle w:val="a5"/>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740B24BE"/>
    <w:multiLevelType w:val="hybridMultilevel"/>
    <w:tmpl w:val="F96AE42E"/>
    <w:lvl w:ilvl="0" w:tplc="607E1ED4">
      <w:start w:val="1"/>
      <w:numFmt w:val="decimal"/>
      <w:lvlText w:val="%1)"/>
      <w:lvlJc w:val="left"/>
      <w:pPr>
        <w:ind w:left="960" w:hanging="600"/>
      </w:pPr>
      <w:rPr>
        <w:rFonts w:ascii="Courier New" w:hAnsi="Courier New" w:cs="Courier New"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6FD149C"/>
    <w:multiLevelType w:val="hybridMultilevel"/>
    <w:tmpl w:val="A656CDF6"/>
    <w:lvl w:ilvl="0" w:tplc="2D509D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7DCF4DE6"/>
    <w:multiLevelType w:val="hybridMultilevel"/>
    <w:tmpl w:val="8B16436E"/>
    <w:lvl w:ilvl="0" w:tplc="2D509D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E09614D"/>
    <w:multiLevelType w:val="hybridMultilevel"/>
    <w:tmpl w:val="FEB055C2"/>
    <w:lvl w:ilvl="0" w:tplc="2D509D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5"/>
  </w:num>
  <w:num w:numId="2">
    <w:abstractNumId w:val="0"/>
  </w:num>
  <w:num w:numId="3">
    <w:abstractNumId w:val="28"/>
  </w:num>
  <w:num w:numId="4">
    <w:abstractNumId w:val="30"/>
  </w:num>
  <w:num w:numId="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1"/>
  </w:num>
  <w:num w:numId="7">
    <w:abstractNumId w:val="38"/>
  </w:num>
  <w:num w:numId="8">
    <w:abstractNumId w:val="42"/>
  </w:num>
  <w:num w:numId="9">
    <w:abstractNumId w:val="53"/>
  </w:num>
  <w:num w:numId="10">
    <w:abstractNumId w:val="20"/>
  </w:num>
  <w:num w:numId="11">
    <w:abstractNumId w:val="44"/>
  </w:num>
  <w:num w:numId="12">
    <w:abstractNumId w:val="37"/>
  </w:num>
  <w:num w:numId="13">
    <w:abstractNumId w:val="50"/>
  </w:num>
  <w:num w:numId="14">
    <w:abstractNumId w:val="56"/>
  </w:num>
  <w:num w:numId="15">
    <w:abstractNumId w:val="55"/>
  </w:num>
  <w:num w:numId="16">
    <w:abstractNumId w:val="57"/>
  </w:num>
  <w:num w:numId="17">
    <w:abstractNumId w:val="52"/>
  </w:num>
  <w:num w:numId="18">
    <w:abstractNumId w:val="23"/>
  </w:num>
  <w:num w:numId="19">
    <w:abstractNumId w:val="33"/>
  </w:num>
  <w:num w:numId="20">
    <w:abstractNumId w:val="26"/>
  </w:num>
  <w:num w:numId="21">
    <w:abstractNumId w:val="32"/>
  </w:num>
  <w:num w:numId="22">
    <w:abstractNumId w:val="46"/>
  </w:num>
  <w:num w:numId="23">
    <w:abstractNumId w:val="49"/>
  </w:num>
  <w:num w:numId="24">
    <w:abstractNumId w:val="27"/>
  </w:num>
  <w:num w:numId="25">
    <w:abstractNumId w:val="24"/>
  </w:num>
  <w:num w:numId="26">
    <w:abstractNumId w:val="34"/>
  </w:num>
  <w:num w:numId="27">
    <w:abstractNumId w:val="45"/>
  </w:num>
  <w:num w:numId="28">
    <w:abstractNumId w:val="48"/>
  </w:num>
  <w:num w:numId="29">
    <w:abstractNumId w:val="54"/>
  </w:num>
  <w:num w:numId="30">
    <w:abstractNumId w:val="43"/>
  </w:num>
  <w:num w:numId="31">
    <w:abstractNumId w:val="2"/>
  </w:num>
  <w:num w:numId="32">
    <w:abstractNumId w:val="35"/>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29"/>
  </w:num>
  <w:num w:numId="38">
    <w:abstractNumId w:val="47"/>
  </w:num>
  <w:num w:numId="39">
    <w:abstractNumId w:val="40"/>
  </w:num>
  <w:num w:numId="40">
    <w:abstractNumId w:val="41"/>
  </w:num>
  <w:num w:numId="41">
    <w:abstractNumId w:val="31"/>
  </w:num>
  <w:num w:numId="42">
    <w:abstractNumId w:val="39"/>
  </w:num>
  <w:num w:numId="43">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D63"/>
    <w:rsid w:val="000005D1"/>
    <w:rsid w:val="00000D12"/>
    <w:rsid w:val="00002861"/>
    <w:rsid w:val="000031CA"/>
    <w:rsid w:val="00003562"/>
    <w:rsid w:val="00003BD8"/>
    <w:rsid w:val="000040E6"/>
    <w:rsid w:val="00004687"/>
    <w:rsid w:val="00005BA0"/>
    <w:rsid w:val="00006A40"/>
    <w:rsid w:val="0001012E"/>
    <w:rsid w:val="00010905"/>
    <w:rsid w:val="000109C2"/>
    <w:rsid w:val="00011006"/>
    <w:rsid w:val="000128D5"/>
    <w:rsid w:val="00012B23"/>
    <w:rsid w:val="000131B5"/>
    <w:rsid w:val="00013402"/>
    <w:rsid w:val="00013646"/>
    <w:rsid w:val="00013C35"/>
    <w:rsid w:val="00015419"/>
    <w:rsid w:val="00016965"/>
    <w:rsid w:val="0001700D"/>
    <w:rsid w:val="00020041"/>
    <w:rsid w:val="000200BD"/>
    <w:rsid w:val="0002124C"/>
    <w:rsid w:val="0002146D"/>
    <w:rsid w:val="00022E3C"/>
    <w:rsid w:val="00024116"/>
    <w:rsid w:val="00024917"/>
    <w:rsid w:val="00025084"/>
    <w:rsid w:val="00026E95"/>
    <w:rsid w:val="00027683"/>
    <w:rsid w:val="00027CEC"/>
    <w:rsid w:val="00030159"/>
    <w:rsid w:val="0003029A"/>
    <w:rsid w:val="00030862"/>
    <w:rsid w:val="000322BC"/>
    <w:rsid w:val="000322FD"/>
    <w:rsid w:val="000323BE"/>
    <w:rsid w:val="000326E4"/>
    <w:rsid w:val="000336EB"/>
    <w:rsid w:val="00036606"/>
    <w:rsid w:val="00037013"/>
    <w:rsid w:val="00040BA6"/>
    <w:rsid w:val="00042842"/>
    <w:rsid w:val="00042CB6"/>
    <w:rsid w:val="0004335B"/>
    <w:rsid w:val="000435F0"/>
    <w:rsid w:val="00043A62"/>
    <w:rsid w:val="00043CD8"/>
    <w:rsid w:val="0004408B"/>
    <w:rsid w:val="000446C1"/>
    <w:rsid w:val="000452B0"/>
    <w:rsid w:val="000455C0"/>
    <w:rsid w:val="00045817"/>
    <w:rsid w:val="00045DBF"/>
    <w:rsid w:val="00046151"/>
    <w:rsid w:val="000464E8"/>
    <w:rsid w:val="00046B93"/>
    <w:rsid w:val="00046D73"/>
    <w:rsid w:val="00046F86"/>
    <w:rsid w:val="0005271D"/>
    <w:rsid w:val="00052D81"/>
    <w:rsid w:val="00053D46"/>
    <w:rsid w:val="00055B62"/>
    <w:rsid w:val="00056118"/>
    <w:rsid w:val="000566CF"/>
    <w:rsid w:val="00056A62"/>
    <w:rsid w:val="00060959"/>
    <w:rsid w:val="00061175"/>
    <w:rsid w:val="000618F0"/>
    <w:rsid w:val="000624B3"/>
    <w:rsid w:val="000637B1"/>
    <w:rsid w:val="00064335"/>
    <w:rsid w:val="00064A37"/>
    <w:rsid w:val="00064B6C"/>
    <w:rsid w:val="00065465"/>
    <w:rsid w:val="00066A5F"/>
    <w:rsid w:val="00067001"/>
    <w:rsid w:val="00067C6A"/>
    <w:rsid w:val="00070086"/>
    <w:rsid w:val="00070C98"/>
    <w:rsid w:val="00070F8D"/>
    <w:rsid w:val="0007135C"/>
    <w:rsid w:val="0007210A"/>
    <w:rsid w:val="000721B9"/>
    <w:rsid w:val="000722D9"/>
    <w:rsid w:val="0007232B"/>
    <w:rsid w:val="000725CC"/>
    <w:rsid w:val="00073812"/>
    <w:rsid w:val="00074424"/>
    <w:rsid w:val="0007443F"/>
    <w:rsid w:val="000751D3"/>
    <w:rsid w:val="00076582"/>
    <w:rsid w:val="0007679D"/>
    <w:rsid w:val="00076889"/>
    <w:rsid w:val="00076D03"/>
    <w:rsid w:val="00076E81"/>
    <w:rsid w:val="00076FC8"/>
    <w:rsid w:val="00077116"/>
    <w:rsid w:val="00077C75"/>
    <w:rsid w:val="00080079"/>
    <w:rsid w:val="0008042D"/>
    <w:rsid w:val="0008059E"/>
    <w:rsid w:val="00083B14"/>
    <w:rsid w:val="00083E22"/>
    <w:rsid w:val="00084A7C"/>
    <w:rsid w:val="0008675D"/>
    <w:rsid w:val="00087644"/>
    <w:rsid w:val="00090D55"/>
    <w:rsid w:val="00092485"/>
    <w:rsid w:val="00092BC4"/>
    <w:rsid w:val="00092CFF"/>
    <w:rsid w:val="000948C1"/>
    <w:rsid w:val="00094A7C"/>
    <w:rsid w:val="00095B06"/>
    <w:rsid w:val="000968BA"/>
    <w:rsid w:val="00096F6E"/>
    <w:rsid w:val="000973EB"/>
    <w:rsid w:val="000A0BD9"/>
    <w:rsid w:val="000A0EBE"/>
    <w:rsid w:val="000A18A2"/>
    <w:rsid w:val="000A18FE"/>
    <w:rsid w:val="000A2573"/>
    <w:rsid w:val="000A2F38"/>
    <w:rsid w:val="000A316E"/>
    <w:rsid w:val="000A3F32"/>
    <w:rsid w:val="000A41DC"/>
    <w:rsid w:val="000A4865"/>
    <w:rsid w:val="000A4C99"/>
    <w:rsid w:val="000A7054"/>
    <w:rsid w:val="000A72C2"/>
    <w:rsid w:val="000A74FF"/>
    <w:rsid w:val="000A7699"/>
    <w:rsid w:val="000B053D"/>
    <w:rsid w:val="000B0BE3"/>
    <w:rsid w:val="000B0E69"/>
    <w:rsid w:val="000B1D82"/>
    <w:rsid w:val="000B2442"/>
    <w:rsid w:val="000B2534"/>
    <w:rsid w:val="000B2F02"/>
    <w:rsid w:val="000B37EF"/>
    <w:rsid w:val="000B4B93"/>
    <w:rsid w:val="000B5556"/>
    <w:rsid w:val="000B5CD5"/>
    <w:rsid w:val="000B7923"/>
    <w:rsid w:val="000C10D7"/>
    <w:rsid w:val="000C189F"/>
    <w:rsid w:val="000C1A2E"/>
    <w:rsid w:val="000C1B81"/>
    <w:rsid w:val="000C2C38"/>
    <w:rsid w:val="000C37A3"/>
    <w:rsid w:val="000C4109"/>
    <w:rsid w:val="000C418F"/>
    <w:rsid w:val="000C4615"/>
    <w:rsid w:val="000C4C9E"/>
    <w:rsid w:val="000C51A3"/>
    <w:rsid w:val="000C665C"/>
    <w:rsid w:val="000C7949"/>
    <w:rsid w:val="000D0096"/>
    <w:rsid w:val="000D06F1"/>
    <w:rsid w:val="000D25DB"/>
    <w:rsid w:val="000D2F31"/>
    <w:rsid w:val="000D3C1B"/>
    <w:rsid w:val="000D4867"/>
    <w:rsid w:val="000D6F90"/>
    <w:rsid w:val="000E0661"/>
    <w:rsid w:val="000E0F53"/>
    <w:rsid w:val="000E1B8E"/>
    <w:rsid w:val="000E244C"/>
    <w:rsid w:val="000E26BE"/>
    <w:rsid w:val="000E2FDA"/>
    <w:rsid w:val="000E3AFF"/>
    <w:rsid w:val="000E53E2"/>
    <w:rsid w:val="000E5C7C"/>
    <w:rsid w:val="000E6032"/>
    <w:rsid w:val="000E651D"/>
    <w:rsid w:val="000E6B69"/>
    <w:rsid w:val="000E6C56"/>
    <w:rsid w:val="000E6E9A"/>
    <w:rsid w:val="000E776F"/>
    <w:rsid w:val="000E797C"/>
    <w:rsid w:val="000F0374"/>
    <w:rsid w:val="000F057F"/>
    <w:rsid w:val="000F1F0A"/>
    <w:rsid w:val="000F2622"/>
    <w:rsid w:val="000F2D43"/>
    <w:rsid w:val="000F2F29"/>
    <w:rsid w:val="000F44AF"/>
    <w:rsid w:val="000F4B15"/>
    <w:rsid w:val="000F65F9"/>
    <w:rsid w:val="000F6B5E"/>
    <w:rsid w:val="000F6DD7"/>
    <w:rsid w:val="000F7862"/>
    <w:rsid w:val="000F7A81"/>
    <w:rsid w:val="00100111"/>
    <w:rsid w:val="0010126B"/>
    <w:rsid w:val="00101C75"/>
    <w:rsid w:val="00101FAF"/>
    <w:rsid w:val="00102372"/>
    <w:rsid w:val="00102E06"/>
    <w:rsid w:val="0010305B"/>
    <w:rsid w:val="001030E9"/>
    <w:rsid w:val="00103E14"/>
    <w:rsid w:val="001043B8"/>
    <w:rsid w:val="0010612D"/>
    <w:rsid w:val="00106398"/>
    <w:rsid w:val="001065BB"/>
    <w:rsid w:val="00106818"/>
    <w:rsid w:val="001068EF"/>
    <w:rsid w:val="00106EAE"/>
    <w:rsid w:val="0010726A"/>
    <w:rsid w:val="00107821"/>
    <w:rsid w:val="001102BA"/>
    <w:rsid w:val="001109C6"/>
    <w:rsid w:val="00110E72"/>
    <w:rsid w:val="00111B67"/>
    <w:rsid w:val="00111C43"/>
    <w:rsid w:val="00112419"/>
    <w:rsid w:val="00112D64"/>
    <w:rsid w:val="00112F64"/>
    <w:rsid w:val="00115084"/>
    <w:rsid w:val="00115422"/>
    <w:rsid w:val="00115935"/>
    <w:rsid w:val="00115B73"/>
    <w:rsid w:val="0011602B"/>
    <w:rsid w:val="00116095"/>
    <w:rsid w:val="00116F9F"/>
    <w:rsid w:val="00120051"/>
    <w:rsid w:val="001216D0"/>
    <w:rsid w:val="0012189D"/>
    <w:rsid w:val="0012210E"/>
    <w:rsid w:val="00122A4A"/>
    <w:rsid w:val="00123B76"/>
    <w:rsid w:val="00124B17"/>
    <w:rsid w:val="00124B6C"/>
    <w:rsid w:val="00125211"/>
    <w:rsid w:val="0012561B"/>
    <w:rsid w:val="00125705"/>
    <w:rsid w:val="00126010"/>
    <w:rsid w:val="00126137"/>
    <w:rsid w:val="0012660E"/>
    <w:rsid w:val="001276F0"/>
    <w:rsid w:val="00130167"/>
    <w:rsid w:val="00130234"/>
    <w:rsid w:val="00130544"/>
    <w:rsid w:val="00131842"/>
    <w:rsid w:val="001326B3"/>
    <w:rsid w:val="00133714"/>
    <w:rsid w:val="00133A4C"/>
    <w:rsid w:val="00133E45"/>
    <w:rsid w:val="001340BE"/>
    <w:rsid w:val="00134D95"/>
    <w:rsid w:val="00134DDC"/>
    <w:rsid w:val="00134E36"/>
    <w:rsid w:val="00135495"/>
    <w:rsid w:val="001363D2"/>
    <w:rsid w:val="00136EC9"/>
    <w:rsid w:val="00137521"/>
    <w:rsid w:val="0014004A"/>
    <w:rsid w:val="00141651"/>
    <w:rsid w:val="00141DBE"/>
    <w:rsid w:val="001427A6"/>
    <w:rsid w:val="00142AE3"/>
    <w:rsid w:val="00142D32"/>
    <w:rsid w:val="00143266"/>
    <w:rsid w:val="00143DEB"/>
    <w:rsid w:val="001450CA"/>
    <w:rsid w:val="00145E7C"/>
    <w:rsid w:val="001463C5"/>
    <w:rsid w:val="00146447"/>
    <w:rsid w:val="0015002D"/>
    <w:rsid w:val="00150461"/>
    <w:rsid w:val="0015078B"/>
    <w:rsid w:val="00150C8F"/>
    <w:rsid w:val="00152EC5"/>
    <w:rsid w:val="0015327B"/>
    <w:rsid w:val="00153E9F"/>
    <w:rsid w:val="0015412F"/>
    <w:rsid w:val="0015474C"/>
    <w:rsid w:val="00154D45"/>
    <w:rsid w:val="00154EF8"/>
    <w:rsid w:val="00155804"/>
    <w:rsid w:val="001558C7"/>
    <w:rsid w:val="0015667D"/>
    <w:rsid w:val="00156C0F"/>
    <w:rsid w:val="00156F33"/>
    <w:rsid w:val="00157146"/>
    <w:rsid w:val="00157BA9"/>
    <w:rsid w:val="00157E45"/>
    <w:rsid w:val="001602CD"/>
    <w:rsid w:val="00160A7F"/>
    <w:rsid w:val="0016180B"/>
    <w:rsid w:val="00161894"/>
    <w:rsid w:val="001620C1"/>
    <w:rsid w:val="001626BB"/>
    <w:rsid w:val="0016435D"/>
    <w:rsid w:val="00164864"/>
    <w:rsid w:val="001667E7"/>
    <w:rsid w:val="00166CA4"/>
    <w:rsid w:val="00170330"/>
    <w:rsid w:val="00171DBA"/>
    <w:rsid w:val="00171FB6"/>
    <w:rsid w:val="00172132"/>
    <w:rsid w:val="0017251E"/>
    <w:rsid w:val="00172576"/>
    <w:rsid w:val="0017259D"/>
    <w:rsid w:val="00172973"/>
    <w:rsid w:val="00173718"/>
    <w:rsid w:val="00174583"/>
    <w:rsid w:val="00174C71"/>
    <w:rsid w:val="00175427"/>
    <w:rsid w:val="001756A8"/>
    <w:rsid w:val="00175832"/>
    <w:rsid w:val="00176533"/>
    <w:rsid w:val="001765FD"/>
    <w:rsid w:val="0017662F"/>
    <w:rsid w:val="00176973"/>
    <w:rsid w:val="00181542"/>
    <w:rsid w:val="001825FE"/>
    <w:rsid w:val="0018275E"/>
    <w:rsid w:val="00182D54"/>
    <w:rsid w:val="0018331B"/>
    <w:rsid w:val="00183343"/>
    <w:rsid w:val="00183706"/>
    <w:rsid w:val="00184816"/>
    <w:rsid w:val="00184DB0"/>
    <w:rsid w:val="00184E0E"/>
    <w:rsid w:val="00185EA5"/>
    <w:rsid w:val="001867CC"/>
    <w:rsid w:val="00187F3D"/>
    <w:rsid w:val="00190482"/>
    <w:rsid w:val="00190529"/>
    <w:rsid w:val="00190A75"/>
    <w:rsid w:val="001916DA"/>
    <w:rsid w:val="00192495"/>
    <w:rsid w:val="00192CBF"/>
    <w:rsid w:val="0019364D"/>
    <w:rsid w:val="001936D6"/>
    <w:rsid w:val="00193D3D"/>
    <w:rsid w:val="00193F9E"/>
    <w:rsid w:val="00194589"/>
    <w:rsid w:val="00195124"/>
    <w:rsid w:val="00196221"/>
    <w:rsid w:val="0019627C"/>
    <w:rsid w:val="001975E2"/>
    <w:rsid w:val="00197994"/>
    <w:rsid w:val="00197CD1"/>
    <w:rsid w:val="001A0029"/>
    <w:rsid w:val="001A0D0F"/>
    <w:rsid w:val="001A140D"/>
    <w:rsid w:val="001A2882"/>
    <w:rsid w:val="001A2CCD"/>
    <w:rsid w:val="001A42C2"/>
    <w:rsid w:val="001A45CB"/>
    <w:rsid w:val="001A6ACE"/>
    <w:rsid w:val="001A70B1"/>
    <w:rsid w:val="001A79EE"/>
    <w:rsid w:val="001A7D8A"/>
    <w:rsid w:val="001B081D"/>
    <w:rsid w:val="001B10C7"/>
    <w:rsid w:val="001B1DBF"/>
    <w:rsid w:val="001B1EA0"/>
    <w:rsid w:val="001B22E4"/>
    <w:rsid w:val="001B24BB"/>
    <w:rsid w:val="001B331D"/>
    <w:rsid w:val="001B383E"/>
    <w:rsid w:val="001B40FB"/>
    <w:rsid w:val="001B45D1"/>
    <w:rsid w:val="001B48DE"/>
    <w:rsid w:val="001B4F00"/>
    <w:rsid w:val="001B5A89"/>
    <w:rsid w:val="001B654E"/>
    <w:rsid w:val="001B7EAE"/>
    <w:rsid w:val="001C0179"/>
    <w:rsid w:val="001C0307"/>
    <w:rsid w:val="001C04E6"/>
    <w:rsid w:val="001C0929"/>
    <w:rsid w:val="001C0ECF"/>
    <w:rsid w:val="001C106B"/>
    <w:rsid w:val="001C17F8"/>
    <w:rsid w:val="001C1A3B"/>
    <w:rsid w:val="001C1B72"/>
    <w:rsid w:val="001C2CB4"/>
    <w:rsid w:val="001C2CFF"/>
    <w:rsid w:val="001C31E4"/>
    <w:rsid w:val="001C3753"/>
    <w:rsid w:val="001C55C6"/>
    <w:rsid w:val="001C7AE9"/>
    <w:rsid w:val="001D060A"/>
    <w:rsid w:val="001D0EEE"/>
    <w:rsid w:val="001D318A"/>
    <w:rsid w:val="001D3D2B"/>
    <w:rsid w:val="001D3D3E"/>
    <w:rsid w:val="001D4D97"/>
    <w:rsid w:val="001D6294"/>
    <w:rsid w:val="001D6E13"/>
    <w:rsid w:val="001D75E2"/>
    <w:rsid w:val="001D7A5E"/>
    <w:rsid w:val="001E0462"/>
    <w:rsid w:val="001E051B"/>
    <w:rsid w:val="001E126E"/>
    <w:rsid w:val="001E2213"/>
    <w:rsid w:val="001E243D"/>
    <w:rsid w:val="001E31C3"/>
    <w:rsid w:val="001E44CC"/>
    <w:rsid w:val="001E56E8"/>
    <w:rsid w:val="001E6531"/>
    <w:rsid w:val="001E6EB7"/>
    <w:rsid w:val="001E6FC7"/>
    <w:rsid w:val="001E702A"/>
    <w:rsid w:val="001E732F"/>
    <w:rsid w:val="001E7B4E"/>
    <w:rsid w:val="001E7ED8"/>
    <w:rsid w:val="001F0A26"/>
    <w:rsid w:val="001F1DAE"/>
    <w:rsid w:val="001F22AD"/>
    <w:rsid w:val="001F2F91"/>
    <w:rsid w:val="001F3208"/>
    <w:rsid w:val="001F34EF"/>
    <w:rsid w:val="001F4477"/>
    <w:rsid w:val="001F4A05"/>
    <w:rsid w:val="001F52C5"/>
    <w:rsid w:val="001F5432"/>
    <w:rsid w:val="001F55FC"/>
    <w:rsid w:val="001F6A13"/>
    <w:rsid w:val="001F6B71"/>
    <w:rsid w:val="001F6D58"/>
    <w:rsid w:val="001F6F57"/>
    <w:rsid w:val="001F70DB"/>
    <w:rsid w:val="001F7DE3"/>
    <w:rsid w:val="00200165"/>
    <w:rsid w:val="00200F95"/>
    <w:rsid w:val="00200F99"/>
    <w:rsid w:val="00201F45"/>
    <w:rsid w:val="00202342"/>
    <w:rsid w:val="00202580"/>
    <w:rsid w:val="00203950"/>
    <w:rsid w:val="00204347"/>
    <w:rsid w:val="002051CD"/>
    <w:rsid w:val="0020553A"/>
    <w:rsid w:val="0020701B"/>
    <w:rsid w:val="0020725B"/>
    <w:rsid w:val="00207E13"/>
    <w:rsid w:val="00207EE9"/>
    <w:rsid w:val="00210184"/>
    <w:rsid w:val="00210FFA"/>
    <w:rsid w:val="00211CF4"/>
    <w:rsid w:val="00211D53"/>
    <w:rsid w:val="002121ED"/>
    <w:rsid w:val="00212577"/>
    <w:rsid w:val="00212C3B"/>
    <w:rsid w:val="0021315B"/>
    <w:rsid w:val="002131D2"/>
    <w:rsid w:val="002132AA"/>
    <w:rsid w:val="00213B76"/>
    <w:rsid w:val="00214FE6"/>
    <w:rsid w:val="002152A7"/>
    <w:rsid w:val="0021559F"/>
    <w:rsid w:val="002157F8"/>
    <w:rsid w:val="002160AA"/>
    <w:rsid w:val="0021616B"/>
    <w:rsid w:val="00216210"/>
    <w:rsid w:val="00216C68"/>
    <w:rsid w:val="00216C7A"/>
    <w:rsid w:val="0021721F"/>
    <w:rsid w:val="002177BF"/>
    <w:rsid w:val="00217F18"/>
    <w:rsid w:val="002200E5"/>
    <w:rsid w:val="00220502"/>
    <w:rsid w:val="0022186E"/>
    <w:rsid w:val="0022197F"/>
    <w:rsid w:val="00222D9C"/>
    <w:rsid w:val="00223566"/>
    <w:rsid w:val="00223569"/>
    <w:rsid w:val="00224026"/>
    <w:rsid w:val="00224DD9"/>
    <w:rsid w:val="002257EF"/>
    <w:rsid w:val="00227391"/>
    <w:rsid w:val="00227A07"/>
    <w:rsid w:val="00227FAC"/>
    <w:rsid w:val="00230255"/>
    <w:rsid w:val="00230271"/>
    <w:rsid w:val="00230794"/>
    <w:rsid w:val="00231E1C"/>
    <w:rsid w:val="002322C4"/>
    <w:rsid w:val="002337E0"/>
    <w:rsid w:val="00233CF9"/>
    <w:rsid w:val="00233FB2"/>
    <w:rsid w:val="002345AB"/>
    <w:rsid w:val="002347F8"/>
    <w:rsid w:val="00234B03"/>
    <w:rsid w:val="00234FD8"/>
    <w:rsid w:val="002351A2"/>
    <w:rsid w:val="00236481"/>
    <w:rsid w:val="002365FA"/>
    <w:rsid w:val="002372C0"/>
    <w:rsid w:val="00237B09"/>
    <w:rsid w:val="00241A27"/>
    <w:rsid w:val="00241DA9"/>
    <w:rsid w:val="00242209"/>
    <w:rsid w:val="00243A24"/>
    <w:rsid w:val="00243A99"/>
    <w:rsid w:val="00244B73"/>
    <w:rsid w:val="00244D7A"/>
    <w:rsid w:val="002455B5"/>
    <w:rsid w:val="0024584B"/>
    <w:rsid w:val="00246873"/>
    <w:rsid w:val="00247714"/>
    <w:rsid w:val="00247C2F"/>
    <w:rsid w:val="00247CD3"/>
    <w:rsid w:val="00250BE9"/>
    <w:rsid w:val="00251B7E"/>
    <w:rsid w:val="00251BA8"/>
    <w:rsid w:val="00252222"/>
    <w:rsid w:val="00252BFA"/>
    <w:rsid w:val="00252C3A"/>
    <w:rsid w:val="00252C76"/>
    <w:rsid w:val="00254083"/>
    <w:rsid w:val="002543AF"/>
    <w:rsid w:val="00254524"/>
    <w:rsid w:val="00254E0F"/>
    <w:rsid w:val="00255FEF"/>
    <w:rsid w:val="00256A39"/>
    <w:rsid w:val="00256E64"/>
    <w:rsid w:val="00257585"/>
    <w:rsid w:val="00257999"/>
    <w:rsid w:val="00257C6E"/>
    <w:rsid w:val="002607F2"/>
    <w:rsid w:val="002618EF"/>
    <w:rsid w:val="00261922"/>
    <w:rsid w:val="00262F6A"/>
    <w:rsid w:val="002633F7"/>
    <w:rsid w:val="0026376D"/>
    <w:rsid w:val="0026391E"/>
    <w:rsid w:val="00263C61"/>
    <w:rsid w:val="00264244"/>
    <w:rsid w:val="002645C3"/>
    <w:rsid w:val="00264A3F"/>
    <w:rsid w:val="00264AD9"/>
    <w:rsid w:val="0026561C"/>
    <w:rsid w:val="00265B2E"/>
    <w:rsid w:val="002668E5"/>
    <w:rsid w:val="00266F3B"/>
    <w:rsid w:val="002674DE"/>
    <w:rsid w:val="002678DD"/>
    <w:rsid w:val="0027061B"/>
    <w:rsid w:val="00271324"/>
    <w:rsid w:val="00271D54"/>
    <w:rsid w:val="00271EE1"/>
    <w:rsid w:val="00272D0F"/>
    <w:rsid w:val="00272DE2"/>
    <w:rsid w:val="002732B6"/>
    <w:rsid w:val="0027371A"/>
    <w:rsid w:val="002746B9"/>
    <w:rsid w:val="00274B62"/>
    <w:rsid w:val="00274E99"/>
    <w:rsid w:val="00275028"/>
    <w:rsid w:val="002753AA"/>
    <w:rsid w:val="00275D3C"/>
    <w:rsid w:val="0027604F"/>
    <w:rsid w:val="00276138"/>
    <w:rsid w:val="00276C85"/>
    <w:rsid w:val="00276E35"/>
    <w:rsid w:val="00277B78"/>
    <w:rsid w:val="00281521"/>
    <w:rsid w:val="00281B41"/>
    <w:rsid w:val="00281DB2"/>
    <w:rsid w:val="00281DC9"/>
    <w:rsid w:val="002821A1"/>
    <w:rsid w:val="002837F2"/>
    <w:rsid w:val="00283936"/>
    <w:rsid w:val="00286584"/>
    <w:rsid w:val="00286690"/>
    <w:rsid w:val="00287739"/>
    <w:rsid w:val="00287B49"/>
    <w:rsid w:val="00287DAE"/>
    <w:rsid w:val="00292AC8"/>
    <w:rsid w:val="00294E43"/>
    <w:rsid w:val="00295EC5"/>
    <w:rsid w:val="00295EF5"/>
    <w:rsid w:val="002965FA"/>
    <w:rsid w:val="00296C72"/>
    <w:rsid w:val="00296D35"/>
    <w:rsid w:val="00297307"/>
    <w:rsid w:val="00297DCF"/>
    <w:rsid w:val="002A1B75"/>
    <w:rsid w:val="002A33A4"/>
    <w:rsid w:val="002A3F3A"/>
    <w:rsid w:val="002A43C9"/>
    <w:rsid w:val="002A4B89"/>
    <w:rsid w:val="002A74DF"/>
    <w:rsid w:val="002B09AE"/>
    <w:rsid w:val="002B0D09"/>
    <w:rsid w:val="002B1547"/>
    <w:rsid w:val="002B4323"/>
    <w:rsid w:val="002B50B1"/>
    <w:rsid w:val="002B5C1E"/>
    <w:rsid w:val="002B62F5"/>
    <w:rsid w:val="002B6FD6"/>
    <w:rsid w:val="002B7001"/>
    <w:rsid w:val="002B71DF"/>
    <w:rsid w:val="002C049A"/>
    <w:rsid w:val="002C0902"/>
    <w:rsid w:val="002C1163"/>
    <w:rsid w:val="002C18B8"/>
    <w:rsid w:val="002C22F0"/>
    <w:rsid w:val="002C3765"/>
    <w:rsid w:val="002C40CF"/>
    <w:rsid w:val="002C64C5"/>
    <w:rsid w:val="002C77C6"/>
    <w:rsid w:val="002D0894"/>
    <w:rsid w:val="002D1692"/>
    <w:rsid w:val="002D1A28"/>
    <w:rsid w:val="002D1B99"/>
    <w:rsid w:val="002D3741"/>
    <w:rsid w:val="002D3E2A"/>
    <w:rsid w:val="002D44C5"/>
    <w:rsid w:val="002D4769"/>
    <w:rsid w:val="002D4780"/>
    <w:rsid w:val="002D559F"/>
    <w:rsid w:val="002D7D2F"/>
    <w:rsid w:val="002E058C"/>
    <w:rsid w:val="002E1F7F"/>
    <w:rsid w:val="002E2119"/>
    <w:rsid w:val="002E2DDF"/>
    <w:rsid w:val="002E315B"/>
    <w:rsid w:val="002E3E8E"/>
    <w:rsid w:val="002E47ED"/>
    <w:rsid w:val="002E5580"/>
    <w:rsid w:val="002E5904"/>
    <w:rsid w:val="002E5F02"/>
    <w:rsid w:val="002E60B8"/>
    <w:rsid w:val="002F005C"/>
    <w:rsid w:val="002F0D7B"/>
    <w:rsid w:val="002F0EC4"/>
    <w:rsid w:val="002F0FEA"/>
    <w:rsid w:val="002F1133"/>
    <w:rsid w:val="002F1D58"/>
    <w:rsid w:val="002F2E8A"/>
    <w:rsid w:val="002F2F6F"/>
    <w:rsid w:val="002F4181"/>
    <w:rsid w:val="002F5015"/>
    <w:rsid w:val="002F5A68"/>
    <w:rsid w:val="002F6346"/>
    <w:rsid w:val="002F6C8F"/>
    <w:rsid w:val="002F6FA2"/>
    <w:rsid w:val="002F7715"/>
    <w:rsid w:val="002F7B0F"/>
    <w:rsid w:val="0030015D"/>
    <w:rsid w:val="003001A8"/>
    <w:rsid w:val="0030024D"/>
    <w:rsid w:val="00301551"/>
    <w:rsid w:val="003020BA"/>
    <w:rsid w:val="00302F88"/>
    <w:rsid w:val="0030311E"/>
    <w:rsid w:val="003058B2"/>
    <w:rsid w:val="003064B1"/>
    <w:rsid w:val="00306AFD"/>
    <w:rsid w:val="00306B36"/>
    <w:rsid w:val="00306F98"/>
    <w:rsid w:val="00310B44"/>
    <w:rsid w:val="003117F2"/>
    <w:rsid w:val="00311987"/>
    <w:rsid w:val="00311D92"/>
    <w:rsid w:val="0031266A"/>
    <w:rsid w:val="003126A2"/>
    <w:rsid w:val="00313F2F"/>
    <w:rsid w:val="00314721"/>
    <w:rsid w:val="00315007"/>
    <w:rsid w:val="00315A58"/>
    <w:rsid w:val="00315B13"/>
    <w:rsid w:val="00317D14"/>
    <w:rsid w:val="00320253"/>
    <w:rsid w:val="0032125C"/>
    <w:rsid w:val="003215F3"/>
    <w:rsid w:val="00322C83"/>
    <w:rsid w:val="00322E65"/>
    <w:rsid w:val="00322E88"/>
    <w:rsid w:val="0032315C"/>
    <w:rsid w:val="003238E7"/>
    <w:rsid w:val="00323B7B"/>
    <w:rsid w:val="00324356"/>
    <w:rsid w:val="00324780"/>
    <w:rsid w:val="00324952"/>
    <w:rsid w:val="00324C56"/>
    <w:rsid w:val="00324DB0"/>
    <w:rsid w:val="00325DA0"/>
    <w:rsid w:val="00325FB6"/>
    <w:rsid w:val="0032609F"/>
    <w:rsid w:val="00326A5A"/>
    <w:rsid w:val="00327B4F"/>
    <w:rsid w:val="00330414"/>
    <w:rsid w:val="00330433"/>
    <w:rsid w:val="00330932"/>
    <w:rsid w:val="00330AE8"/>
    <w:rsid w:val="003310D1"/>
    <w:rsid w:val="0033214B"/>
    <w:rsid w:val="003325AA"/>
    <w:rsid w:val="00332F74"/>
    <w:rsid w:val="00333120"/>
    <w:rsid w:val="003334DF"/>
    <w:rsid w:val="00333800"/>
    <w:rsid w:val="003339FA"/>
    <w:rsid w:val="003347EA"/>
    <w:rsid w:val="003358DC"/>
    <w:rsid w:val="00335D7F"/>
    <w:rsid w:val="003361B0"/>
    <w:rsid w:val="0033626F"/>
    <w:rsid w:val="003365AE"/>
    <w:rsid w:val="00336669"/>
    <w:rsid w:val="003366E4"/>
    <w:rsid w:val="00336FBF"/>
    <w:rsid w:val="00337273"/>
    <w:rsid w:val="00337409"/>
    <w:rsid w:val="00337448"/>
    <w:rsid w:val="00337657"/>
    <w:rsid w:val="00340B9D"/>
    <w:rsid w:val="00341537"/>
    <w:rsid w:val="00341C7B"/>
    <w:rsid w:val="00341D7C"/>
    <w:rsid w:val="003420F9"/>
    <w:rsid w:val="00342677"/>
    <w:rsid w:val="0034285A"/>
    <w:rsid w:val="00342BAD"/>
    <w:rsid w:val="00342EC9"/>
    <w:rsid w:val="00343559"/>
    <w:rsid w:val="00343676"/>
    <w:rsid w:val="00343E3A"/>
    <w:rsid w:val="003454EF"/>
    <w:rsid w:val="00346EEB"/>
    <w:rsid w:val="003472FD"/>
    <w:rsid w:val="003505A7"/>
    <w:rsid w:val="00351857"/>
    <w:rsid w:val="003522BD"/>
    <w:rsid w:val="003533C6"/>
    <w:rsid w:val="003534E0"/>
    <w:rsid w:val="00353832"/>
    <w:rsid w:val="003538C4"/>
    <w:rsid w:val="00353A12"/>
    <w:rsid w:val="00353A9D"/>
    <w:rsid w:val="00353BF3"/>
    <w:rsid w:val="00353E91"/>
    <w:rsid w:val="00353F7A"/>
    <w:rsid w:val="00353F7C"/>
    <w:rsid w:val="00354FDA"/>
    <w:rsid w:val="00355350"/>
    <w:rsid w:val="0035591D"/>
    <w:rsid w:val="00355E3A"/>
    <w:rsid w:val="0035708D"/>
    <w:rsid w:val="00360239"/>
    <w:rsid w:val="00361341"/>
    <w:rsid w:val="003629A0"/>
    <w:rsid w:val="0036487D"/>
    <w:rsid w:val="00364D72"/>
    <w:rsid w:val="00365BBD"/>
    <w:rsid w:val="003660E8"/>
    <w:rsid w:val="003666CB"/>
    <w:rsid w:val="003669F9"/>
    <w:rsid w:val="0037035A"/>
    <w:rsid w:val="00370F2F"/>
    <w:rsid w:val="00370F64"/>
    <w:rsid w:val="00371589"/>
    <w:rsid w:val="00371792"/>
    <w:rsid w:val="00371798"/>
    <w:rsid w:val="00371B2E"/>
    <w:rsid w:val="00373D28"/>
    <w:rsid w:val="00373EBD"/>
    <w:rsid w:val="00373EF3"/>
    <w:rsid w:val="003744CB"/>
    <w:rsid w:val="0037583D"/>
    <w:rsid w:val="00375C1F"/>
    <w:rsid w:val="0037630D"/>
    <w:rsid w:val="003773D7"/>
    <w:rsid w:val="00377EF4"/>
    <w:rsid w:val="003801E6"/>
    <w:rsid w:val="00380652"/>
    <w:rsid w:val="00381161"/>
    <w:rsid w:val="00381627"/>
    <w:rsid w:val="00384696"/>
    <w:rsid w:val="00384D3C"/>
    <w:rsid w:val="00385B9E"/>
    <w:rsid w:val="0038636F"/>
    <w:rsid w:val="00386B69"/>
    <w:rsid w:val="00387A24"/>
    <w:rsid w:val="00387AC4"/>
    <w:rsid w:val="00390547"/>
    <w:rsid w:val="00390AF3"/>
    <w:rsid w:val="003916AD"/>
    <w:rsid w:val="003923F9"/>
    <w:rsid w:val="00392E85"/>
    <w:rsid w:val="00393592"/>
    <w:rsid w:val="00394CDD"/>
    <w:rsid w:val="00394EEC"/>
    <w:rsid w:val="00396EB0"/>
    <w:rsid w:val="0039720A"/>
    <w:rsid w:val="003975B8"/>
    <w:rsid w:val="003A00DF"/>
    <w:rsid w:val="003A0217"/>
    <w:rsid w:val="003A1393"/>
    <w:rsid w:val="003A159F"/>
    <w:rsid w:val="003A24A1"/>
    <w:rsid w:val="003A2B31"/>
    <w:rsid w:val="003A434C"/>
    <w:rsid w:val="003A4415"/>
    <w:rsid w:val="003A4484"/>
    <w:rsid w:val="003A541F"/>
    <w:rsid w:val="003A636E"/>
    <w:rsid w:val="003A644A"/>
    <w:rsid w:val="003A7BE7"/>
    <w:rsid w:val="003B058B"/>
    <w:rsid w:val="003B08C3"/>
    <w:rsid w:val="003B0E1D"/>
    <w:rsid w:val="003B18B6"/>
    <w:rsid w:val="003B25AF"/>
    <w:rsid w:val="003B3191"/>
    <w:rsid w:val="003B341A"/>
    <w:rsid w:val="003B3791"/>
    <w:rsid w:val="003B3AC0"/>
    <w:rsid w:val="003B4577"/>
    <w:rsid w:val="003B46F6"/>
    <w:rsid w:val="003B473A"/>
    <w:rsid w:val="003B55DF"/>
    <w:rsid w:val="003B579B"/>
    <w:rsid w:val="003B5C4D"/>
    <w:rsid w:val="003B5E36"/>
    <w:rsid w:val="003B7472"/>
    <w:rsid w:val="003B7947"/>
    <w:rsid w:val="003B7FF0"/>
    <w:rsid w:val="003C102E"/>
    <w:rsid w:val="003C2248"/>
    <w:rsid w:val="003C22A5"/>
    <w:rsid w:val="003C4B07"/>
    <w:rsid w:val="003C4E18"/>
    <w:rsid w:val="003C5CA3"/>
    <w:rsid w:val="003C5D74"/>
    <w:rsid w:val="003D1907"/>
    <w:rsid w:val="003D276E"/>
    <w:rsid w:val="003D3408"/>
    <w:rsid w:val="003D379F"/>
    <w:rsid w:val="003D382E"/>
    <w:rsid w:val="003D412D"/>
    <w:rsid w:val="003D557E"/>
    <w:rsid w:val="003D59FB"/>
    <w:rsid w:val="003D5CE9"/>
    <w:rsid w:val="003D5EB1"/>
    <w:rsid w:val="003D5FF0"/>
    <w:rsid w:val="003D6A9C"/>
    <w:rsid w:val="003D6F21"/>
    <w:rsid w:val="003D78FD"/>
    <w:rsid w:val="003E083C"/>
    <w:rsid w:val="003E0A40"/>
    <w:rsid w:val="003E0F3A"/>
    <w:rsid w:val="003E1774"/>
    <w:rsid w:val="003E19CF"/>
    <w:rsid w:val="003E22A8"/>
    <w:rsid w:val="003E2451"/>
    <w:rsid w:val="003E27FA"/>
    <w:rsid w:val="003E2C8F"/>
    <w:rsid w:val="003E3533"/>
    <w:rsid w:val="003E4960"/>
    <w:rsid w:val="003E4FCE"/>
    <w:rsid w:val="003E5432"/>
    <w:rsid w:val="003E58D9"/>
    <w:rsid w:val="003E5909"/>
    <w:rsid w:val="003E5B7E"/>
    <w:rsid w:val="003E6087"/>
    <w:rsid w:val="003E67AF"/>
    <w:rsid w:val="003E68E3"/>
    <w:rsid w:val="003E7D93"/>
    <w:rsid w:val="003F092A"/>
    <w:rsid w:val="003F113A"/>
    <w:rsid w:val="003F118B"/>
    <w:rsid w:val="003F1329"/>
    <w:rsid w:val="003F1716"/>
    <w:rsid w:val="003F1A83"/>
    <w:rsid w:val="003F29E5"/>
    <w:rsid w:val="003F3C89"/>
    <w:rsid w:val="003F530B"/>
    <w:rsid w:val="003F5499"/>
    <w:rsid w:val="003F5AE8"/>
    <w:rsid w:val="003F63FA"/>
    <w:rsid w:val="003F752D"/>
    <w:rsid w:val="003F76AC"/>
    <w:rsid w:val="004002DF"/>
    <w:rsid w:val="004002E8"/>
    <w:rsid w:val="00401839"/>
    <w:rsid w:val="00403A13"/>
    <w:rsid w:val="00404160"/>
    <w:rsid w:val="00404C11"/>
    <w:rsid w:val="00404E1B"/>
    <w:rsid w:val="004050E1"/>
    <w:rsid w:val="00407279"/>
    <w:rsid w:val="00407C6C"/>
    <w:rsid w:val="00410F77"/>
    <w:rsid w:val="00413D85"/>
    <w:rsid w:val="004146F4"/>
    <w:rsid w:val="0041472F"/>
    <w:rsid w:val="0041478D"/>
    <w:rsid w:val="00414A2D"/>
    <w:rsid w:val="00414A47"/>
    <w:rsid w:val="0041513E"/>
    <w:rsid w:val="00416D39"/>
    <w:rsid w:val="00416DA8"/>
    <w:rsid w:val="00420748"/>
    <w:rsid w:val="00420843"/>
    <w:rsid w:val="004208E5"/>
    <w:rsid w:val="00421C15"/>
    <w:rsid w:val="004222F5"/>
    <w:rsid w:val="004237E1"/>
    <w:rsid w:val="004243C0"/>
    <w:rsid w:val="00425986"/>
    <w:rsid w:val="00425DD4"/>
    <w:rsid w:val="00425FF5"/>
    <w:rsid w:val="00426871"/>
    <w:rsid w:val="0042746A"/>
    <w:rsid w:val="00427CF4"/>
    <w:rsid w:val="004300A4"/>
    <w:rsid w:val="004304CB"/>
    <w:rsid w:val="004305CD"/>
    <w:rsid w:val="00430D10"/>
    <w:rsid w:val="00431A2A"/>
    <w:rsid w:val="00431CF2"/>
    <w:rsid w:val="004326BD"/>
    <w:rsid w:val="004327DC"/>
    <w:rsid w:val="004328BC"/>
    <w:rsid w:val="00432D89"/>
    <w:rsid w:val="00433D20"/>
    <w:rsid w:val="0043414C"/>
    <w:rsid w:val="004343BF"/>
    <w:rsid w:val="00434528"/>
    <w:rsid w:val="00434761"/>
    <w:rsid w:val="004348D8"/>
    <w:rsid w:val="00434ADC"/>
    <w:rsid w:val="00434F3F"/>
    <w:rsid w:val="00434FD6"/>
    <w:rsid w:val="0043530A"/>
    <w:rsid w:val="00435C3B"/>
    <w:rsid w:val="00437133"/>
    <w:rsid w:val="004376F1"/>
    <w:rsid w:val="00437E41"/>
    <w:rsid w:val="00440DF1"/>
    <w:rsid w:val="00441C00"/>
    <w:rsid w:val="00442903"/>
    <w:rsid w:val="00442BD5"/>
    <w:rsid w:val="00444186"/>
    <w:rsid w:val="0044490B"/>
    <w:rsid w:val="00444F03"/>
    <w:rsid w:val="0044562E"/>
    <w:rsid w:val="00446129"/>
    <w:rsid w:val="00446714"/>
    <w:rsid w:val="00446B1A"/>
    <w:rsid w:val="00447185"/>
    <w:rsid w:val="004477FF"/>
    <w:rsid w:val="0045016B"/>
    <w:rsid w:val="004506E8"/>
    <w:rsid w:val="00450BAB"/>
    <w:rsid w:val="00450D97"/>
    <w:rsid w:val="0045119B"/>
    <w:rsid w:val="00452BFB"/>
    <w:rsid w:val="00452C02"/>
    <w:rsid w:val="00452D58"/>
    <w:rsid w:val="0045564A"/>
    <w:rsid w:val="00455918"/>
    <w:rsid w:val="004563B4"/>
    <w:rsid w:val="00461944"/>
    <w:rsid w:val="00461C80"/>
    <w:rsid w:val="00462861"/>
    <w:rsid w:val="00462959"/>
    <w:rsid w:val="00462B02"/>
    <w:rsid w:val="00462DB3"/>
    <w:rsid w:val="00462F02"/>
    <w:rsid w:val="00463428"/>
    <w:rsid w:val="00463A34"/>
    <w:rsid w:val="00463EE5"/>
    <w:rsid w:val="00464870"/>
    <w:rsid w:val="0046553F"/>
    <w:rsid w:val="00465C32"/>
    <w:rsid w:val="004664A8"/>
    <w:rsid w:val="00466D6A"/>
    <w:rsid w:val="00467EF4"/>
    <w:rsid w:val="0047034B"/>
    <w:rsid w:val="00470D30"/>
    <w:rsid w:val="00472050"/>
    <w:rsid w:val="00472080"/>
    <w:rsid w:val="00472182"/>
    <w:rsid w:val="004722ED"/>
    <w:rsid w:val="00473BE0"/>
    <w:rsid w:val="004741E9"/>
    <w:rsid w:val="00474D4E"/>
    <w:rsid w:val="00475288"/>
    <w:rsid w:val="00475712"/>
    <w:rsid w:val="00475A22"/>
    <w:rsid w:val="00475A49"/>
    <w:rsid w:val="00476707"/>
    <w:rsid w:val="0047672A"/>
    <w:rsid w:val="0048171D"/>
    <w:rsid w:val="00481B39"/>
    <w:rsid w:val="004820B5"/>
    <w:rsid w:val="00483279"/>
    <w:rsid w:val="00483729"/>
    <w:rsid w:val="00483E28"/>
    <w:rsid w:val="004846B7"/>
    <w:rsid w:val="004849B1"/>
    <w:rsid w:val="00484B39"/>
    <w:rsid w:val="00485325"/>
    <w:rsid w:val="0048539E"/>
    <w:rsid w:val="00485750"/>
    <w:rsid w:val="00485D75"/>
    <w:rsid w:val="004863FD"/>
    <w:rsid w:val="004867EC"/>
    <w:rsid w:val="00486C5F"/>
    <w:rsid w:val="00490475"/>
    <w:rsid w:val="00490B4A"/>
    <w:rsid w:val="00490D4E"/>
    <w:rsid w:val="004912A3"/>
    <w:rsid w:val="00491589"/>
    <w:rsid w:val="004916EB"/>
    <w:rsid w:val="004920DE"/>
    <w:rsid w:val="0049271E"/>
    <w:rsid w:val="00492758"/>
    <w:rsid w:val="00492942"/>
    <w:rsid w:val="0049337B"/>
    <w:rsid w:val="0049353F"/>
    <w:rsid w:val="00493807"/>
    <w:rsid w:val="00493B03"/>
    <w:rsid w:val="00494966"/>
    <w:rsid w:val="004969E9"/>
    <w:rsid w:val="0049713D"/>
    <w:rsid w:val="0049723C"/>
    <w:rsid w:val="004975F8"/>
    <w:rsid w:val="004A093B"/>
    <w:rsid w:val="004A0B07"/>
    <w:rsid w:val="004A0C07"/>
    <w:rsid w:val="004A1E73"/>
    <w:rsid w:val="004A201A"/>
    <w:rsid w:val="004A231B"/>
    <w:rsid w:val="004A2F83"/>
    <w:rsid w:val="004A43F9"/>
    <w:rsid w:val="004A4DD4"/>
    <w:rsid w:val="004A4EC5"/>
    <w:rsid w:val="004A5FC7"/>
    <w:rsid w:val="004A60B9"/>
    <w:rsid w:val="004A7C97"/>
    <w:rsid w:val="004B064F"/>
    <w:rsid w:val="004B0B2B"/>
    <w:rsid w:val="004B227A"/>
    <w:rsid w:val="004B2B5C"/>
    <w:rsid w:val="004B36DE"/>
    <w:rsid w:val="004B47C8"/>
    <w:rsid w:val="004B51CF"/>
    <w:rsid w:val="004B51DE"/>
    <w:rsid w:val="004B5A98"/>
    <w:rsid w:val="004B6063"/>
    <w:rsid w:val="004B7590"/>
    <w:rsid w:val="004C126A"/>
    <w:rsid w:val="004C23B6"/>
    <w:rsid w:val="004C26AF"/>
    <w:rsid w:val="004C332B"/>
    <w:rsid w:val="004C40AB"/>
    <w:rsid w:val="004C58C4"/>
    <w:rsid w:val="004C597A"/>
    <w:rsid w:val="004C5C01"/>
    <w:rsid w:val="004C6DA8"/>
    <w:rsid w:val="004C7CAC"/>
    <w:rsid w:val="004D0505"/>
    <w:rsid w:val="004D0FEE"/>
    <w:rsid w:val="004D1889"/>
    <w:rsid w:val="004D1DD1"/>
    <w:rsid w:val="004D2B8C"/>
    <w:rsid w:val="004D2C85"/>
    <w:rsid w:val="004D3B23"/>
    <w:rsid w:val="004D406D"/>
    <w:rsid w:val="004D4336"/>
    <w:rsid w:val="004D4883"/>
    <w:rsid w:val="004D4A43"/>
    <w:rsid w:val="004D6E91"/>
    <w:rsid w:val="004D7479"/>
    <w:rsid w:val="004D74AF"/>
    <w:rsid w:val="004D76D6"/>
    <w:rsid w:val="004D76DF"/>
    <w:rsid w:val="004D7FFD"/>
    <w:rsid w:val="004E0459"/>
    <w:rsid w:val="004E1415"/>
    <w:rsid w:val="004E1C5D"/>
    <w:rsid w:val="004E291A"/>
    <w:rsid w:val="004E2F82"/>
    <w:rsid w:val="004E3442"/>
    <w:rsid w:val="004E3467"/>
    <w:rsid w:val="004E3CEE"/>
    <w:rsid w:val="004E448C"/>
    <w:rsid w:val="004E4AA5"/>
    <w:rsid w:val="004E4E8E"/>
    <w:rsid w:val="004E6163"/>
    <w:rsid w:val="004E6D3D"/>
    <w:rsid w:val="004E7AD4"/>
    <w:rsid w:val="004F0031"/>
    <w:rsid w:val="004F0398"/>
    <w:rsid w:val="004F06EE"/>
    <w:rsid w:val="004F0AB5"/>
    <w:rsid w:val="004F0C8B"/>
    <w:rsid w:val="004F0CCF"/>
    <w:rsid w:val="004F0FD9"/>
    <w:rsid w:val="004F1016"/>
    <w:rsid w:val="004F27EF"/>
    <w:rsid w:val="004F3A18"/>
    <w:rsid w:val="004F4102"/>
    <w:rsid w:val="004F4C97"/>
    <w:rsid w:val="004F4CCD"/>
    <w:rsid w:val="004F660B"/>
    <w:rsid w:val="004F66D7"/>
    <w:rsid w:val="004F6BC6"/>
    <w:rsid w:val="004F6C3E"/>
    <w:rsid w:val="004F6D3A"/>
    <w:rsid w:val="004F6F5E"/>
    <w:rsid w:val="004F7BE5"/>
    <w:rsid w:val="00500095"/>
    <w:rsid w:val="00500E58"/>
    <w:rsid w:val="00501C0E"/>
    <w:rsid w:val="00501FD7"/>
    <w:rsid w:val="005023E0"/>
    <w:rsid w:val="005029FC"/>
    <w:rsid w:val="00502C32"/>
    <w:rsid w:val="005033C5"/>
    <w:rsid w:val="005035E8"/>
    <w:rsid w:val="00503C32"/>
    <w:rsid w:val="00503FD5"/>
    <w:rsid w:val="00504296"/>
    <w:rsid w:val="00504E20"/>
    <w:rsid w:val="005053B0"/>
    <w:rsid w:val="00505F74"/>
    <w:rsid w:val="005061D4"/>
    <w:rsid w:val="00506213"/>
    <w:rsid w:val="00506296"/>
    <w:rsid w:val="00511E66"/>
    <w:rsid w:val="005127B5"/>
    <w:rsid w:val="00512BDD"/>
    <w:rsid w:val="00513005"/>
    <w:rsid w:val="00514209"/>
    <w:rsid w:val="005146B0"/>
    <w:rsid w:val="0051473D"/>
    <w:rsid w:val="005149C7"/>
    <w:rsid w:val="005153B0"/>
    <w:rsid w:val="00515F0A"/>
    <w:rsid w:val="00516996"/>
    <w:rsid w:val="00516E34"/>
    <w:rsid w:val="005170C8"/>
    <w:rsid w:val="00517196"/>
    <w:rsid w:val="0051762C"/>
    <w:rsid w:val="00517722"/>
    <w:rsid w:val="00517C64"/>
    <w:rsid w:val="00517F58"/>
    <w:rsid w:val="00520109"/>
    <w:rsid w:val="005201F9"/>
    <w:rsid w:val="00520867"/>
    <w:rsid w:val="005217C9"/>
    <w:rsid w:val="00521F08"/>
    <w:rsid w:val="0052276A"/>
    <w:rsid w:val="00522C7C"/>
    <w:rsid w:val="00522FA8"/>
    <w:rsid w:val="00523020"/>
    <w:rsid w:val="00523BFB"/>
    <w:rsid w:val="00523D26"/>
    <w:rsid w:val="0052480A"/>
    <w:rsid w:val="00524CC6"/>
    <w:rsid w:val="00525325"/>
    <w:rsid w:val="00525411"/>
    <w:rsid w:val="00525671"/>
    <w:rsid w:val="0052636D"/>
    <w:rsid w:val="005265F3"/>
    <w:rsid w:val="00526A78"/>
    <w:rsid w:val="00527D22"/>
    <w:rsid w:val="00530243"/>
    <w:rsid w:val="00530603"/>
    <w:rsid w:val="0053082B"/>
    <w:rsid w:val="00530A5A"/>
    <w:rsid w:val="005310A9"/>
    <w:rsid w:val="00531AC0"/>
    <w:rsid w:val="00531F00"/>
    <w:rsid w:val="00531F03"/>
    <w:rsid w:val="00532A3C"/>
    <w:rsid w:val="00532C6A"/>
    <w:rsid w:val="00532FB9"/>
    <w:rsid w:val="00533588"/>
    <w:rsid w:val="00534360"/>
    <w:rsid w:val="00534819"/>
    <w:rsid w:val="00534E68"/>
    <w:rsid w:val="00534EAD"/>
    <w:rsid w:val="005358DD"/>
    <w:rsid w:val="00536340"/>
    <w:rsid w:val="005363DE"/>
    <w:rsid w:val="0053787D"/>
    <w:rsid w:val="00537DE7"/>
    <w:rsid w:val="005401C6"/>
    <w:rsid w:val="00540690"/>
    <w:rsid w:val="00540694"/>
    <w:rsid w:val="00541FC5"/>
    <w:rsid w:val="0054272E"/>
    <w:rsid w:val="005428EC"/>
    <w:rsid w:val="00542AFC"/>
    <w:rsid w:val="00542DFC"/>
    <w:rsid w:val="0054367C"/>
    <w:rsid w:val="00543F9A"/>
    <w:rsid w:val="00544014"/>
    <w:rsid w:val="00544137"/>
    <w:rsid w:val="005441AF"/>
    <w:rsid w:val="005441C9"/>
    <w:rsid w:val="00544ECF"/>
    <w:rsid w:val="0054508B"/>
    <w:rsid w:val="00545742"/>
    <w:rsid w:val="0054633B"/>
    <w:rsid w:val="005506EF"/>
    <w:rsid w:val="0055144E"/>
    <w:rsid w:val="00551A7A"/>
    <w:rsid w:val="00551C8A"/>
    <w:rsid w:val="0055217C"/>
    <w:rsid w:val="00552D8A"/>
    <w:rsid w:val="00553029"/>
    <w:rsid w:val="005535BB"/>
    <w:rsid w:val="00553717"/>
    <w:rsid w:val="00553EFC"/>
    <w:rsid w:val="00554574"/>
    <w:rsid w:val="005547FC"/>
    <w:rsid w:val="005549C0"/>
    <w:rsid w:val="0055542D"/>
    <w:rsid w:val="005564C9"/>
    <w:rsid w:val="005566A0"/>
    <w:rsid w:val="00556CEB"/>
    <w:rsid w:val="005575D7"/>
    <w:rsid w:val="00557B0A"/>
    <w:rsid w:val="00560B0D"/>
    <w:rsid w:val="00561F8A"/>
    <w:rsid w:val="00561F92"/>
    <w:rsid w:val="00562B54"/>
    <w:rsid w:val="00563CF2"/>
    <w:rsid w:val="00564BEC"/>
    <w:rsid w:val="00565F16"/>
    <w:rsid w:val="0056636E"/>
    <w:rsid w:val="00567BBF"/>
    <w:rsid w:val="00567CFC"/>
    <w:rsid w:val="0057004C"/>
    <w:rsid w:val="00571029"/>
    <w:rsid w:val="005715A1"/>
    <w:rsid w:val="00572370"/>
    <w:rsid w:val="00572ECF"/>
    <w:rsid w:val="00573498"/>
    <w:rsid w:val="00573B5B"/>
    <w:rsid w:val="0057531F"/>
    <w:rsid w:val="00575D65"/>
    <w:rsid w:val="0057639C"/>
    <w:rsid w:val="00576A8D"/>
    <w:rsid w:val="00576BE5"/>
    <w:rsid w:val="0058024F"/>
    <w:rsid w:val="00580762"/>
    <w:rsid w:val="00581C5F"/>
    <w:rsid w:val="00583035"/>
    <w:rsid w:val="00583B87"/>
    <w:rsid w:val="00584789"/>
    <w:rsid w:val="00584AF9"/>
    <w:rsid w:val="00584D07"/>
    <w:rsid w:val="00584FD4"/>
    <w:rsid w:val="00586544"/>
    <w:rsid w:val="0058668A"/>
    <w:rsid w:val="00586BA1"/>
    <w:rsid w:val="00586BFB"/>
    <w:rsid w:val="005873FC"/>
    <w:rsid w:val="0058741B"/>
    <w:rsid w:val="0059250B"/>
    <w:rsid w:val="0059271D"/>
    <w:rsid w:val="005929BA"/>
    <w:rsid w:val="00594C8D"/>
    <w:rsid w:val="00595F0D"/>
    <w:rsid w:val="005967B0"/>
    <w:rsid w:val="00596976"/>
    <w:rsid w:val="00597FF8"/>
    <w:rsid w:val="005A07E7"/>
    <w:rsid w:val="005A13FF"/>
    <w:rsid w:val="005A1505"/>
    <w:rsid w:val="005A2841"/>
    <w:rsid w:val="005A28D7"/>
    <w:rsid w:val="005A29E2"/>
    <w:rsid w:val="005A3EF6"/>
    <w:rsid w:val="005A43BC"/>
    <w:rsid w:val="005A4C2F"/>
    <w:rsid w:val="005A5421"/>
    <w:rsid w:val="005A67FC"/>
    <w:rsid w:val="005A6F8C"/>
    <w:rsid w:val="005A7E82"/>
    <w:rsid w:val="005B06AC"/>
    <w:rsid w:val="005B1738"/>
    <w:rsid w:val="005B18C9"/>
    <w:rsid w:val="005B1A8D"/>
    <w:rsid w:val="005B1EEE"/>
    <w:rsid w:val="005B26F6"/>
    <w:rsid w:val="005B2E65"/>
    <w:rsid w:val="005B4202"/>
    <w:rsid w:val="005B4F80"/>
    <w:rsid w:val="005B5931"/>
    <w:rsid w:val="005B59E7"/>
    <w:rsid w:val="005B5C72"/>
    <w:rsid w:val="005B5DC9"/>
    <w:rsid w:val="005B648B"/>
    <w:rsid w:val="005B6519"/>
    <w:rsid w:val="005B6981"/>
    <w:rsid w:val="005B6D32"/>
    <w:rsid w:val="005B7BF7"/>
    <w:rsid w:val="005B7E0E"/>
    <w:rsid w:val="005C068A"/>
    <w:rsid w:val="005C0CD4"/>
    <w:rsid w:val="005C1793"/>
    <w:rsid w:val="005C1B40"/>
    <w:rsid w:val="005C45FA"/>
    <w:rsid w:val="005C4835"/>
    <w:rsid w:val="005C6053"/>
    <w:rsid w:val="005C6A5E"/>
    <w:rsid w:val="005C7599"/>
    <w:rsid w:val="005D0685"/>
    <w:rsid w:val="005D11B3"/>
    <w:rsid w:val="005D16BA"/>
    <w:rsid w:val="005D1A11"/>
    <w:rsid w:val="005D1F68"/>
    <w:rsid w:val="005D20E8"/>
    <w:rsid w:val="005D2316"/>
    <w:rsid w:val="005D2CB8"/>
    <w:rsid w:val="005D337F"/>
    <w:rsid w:val="005D36E2"/>
    <w:rsid w:val="005D48A8"/>
    <w:rsid w:val="005D64AA"/>
    <w:rsid w:val="005D6C34"/>
    <w:rsid w:val="005D7018"/>
    <w:rsid w:val="005D75C4"/>
    <w:rsid w:val="005D767A"/>
    <w:rsid w:val="005D7ABE"/>
    <w:rsid w:val="005D7F6C"/>
    <w:rsid w:val="005D7FAD"/>
    <w:rsid w:val="005E017A"/>
    <w:rsid w:val="005E05AA"/>
    <w:rsid w:val="005E258E"/>
    <w:rsid w:val="005E259C"/>
    <w:rsid w:val="005E2A60"/>
    <w:rsid w:val="005E32D4"/>
    <w:rsid w:val="005E35E4"/>
    <w:rsid w:val="005E37C5"/>
    <w:rsid w:val="005E44B3"/>
    <w:rsid w:val="005E5E9D"/>
    <w:rsid w:val="005E7B10"/>
    <w:rsid w:val="005E7CB0"/>
    <w:rsid w:val="005F0613"/>
    <w:rsid w:val="005F074B"/>
    <w:rsid w:val="005F0DB0"/>
    <w:rsid w:val="005F4309"/>
    <w:rsid w:val="005F45B4"/>
    <w:rsid w:val="005F4668"/>
    <w:rsid w:val="005F4964"/>
    <w:rsid w:val="005F4FD0"/>
    <w:rsid w:val="005F5F75"/>
    <w:rsid w:val="005F7897"/>
    <w:rsid w:val="005F7EE2"/>
    <w:rsid w:val="00600494"/>
    <w:rsid w:val="00600593"/>
    <w:rsid w:val="00600965"/>
    <w:rsid w:val="00602D35"/>
    <w:rsid w:val="00603198"/>
    <w:rsid w:val="00603342"/>
    <w:rsid w:val="0060449A"/>
    <w:rsid w:val="006044A4"/>
    <w:rsid w:val="00604E94"/>
    <w:rsid w:val="006056EA"/>
    <w:rsid w:val="0061073E"/>
    <w:rsid w:val="00611D63"/>
    <w:rsid w:val="00611DC5"/>
    <w:rsid w:val="00611ECC"/>
    <w:rsid w:val="006127CC"/>
    <w:rsid w:val="00612A9C"/>
    <w:rsid w:val="006142EA"/>
    <w:rsid w:val="00614D3E"/>
    <w:rsid w:val="006160FA"/>
    <w:rsid w:val="0061610A"/>
    <w:rsid w:val="006163DE"/>
    <w:rsid w:val="0061676E"/>
    <w:rsid w:val="00616900"/>
    <w:rsid w:val="00616C7D"/>
    <w:rsid w:val="00616DB3"/>
    <w:rsid w:val="0061762D"/>
    <w:rsid w:val="006200CF"/>
    <w:rsid w:val="00620B24"/>
    <w:rsid w:val="00620FD6"/>
    <w:rsid w:val="006218BD"/>
    <w:rsid w:val="00622B29"/>
    <w:rsid w:val="006236AA"/>
    <w:rsid w:val="0062435A"/>
    <w:rsid w:val="00624F5A"/>
    <w:rsid w:val="00626FB1"/>
    <w:rsid w:val="00627BF9"/>
    <w:rsid w:val="00627F41"/>
    <w:rsid w:val="0063228F"/>
    <w:rsid w:val="0063455C"/>
    <w:rsid w:val="0063513F"/>
    <w:rsid w:val="00635B4C"/>
    <w:rsid w:val="006361DD"/>
    <w:rsid w:val="006367FD"/>
    <w:rsid w:val="0063688D"/>
    <w:rsid w:val="00640154"/>
    <w:rsid w:val="00640287"/>
    <w:rsid w:val="00642D94"/>
    <w:rsid w:val="0064322F"/>
    <w:rsid w:val="006432F3"/>
    <w:rsid w:val="00644C60"/>
    <w:rsid w:val="006451B4"/>
    <w:rsid w:val="00646FCF"/>
    <w:rsid w:val="006477C9"/>
    <w:rsid w:val="00647CFD"/>
    <w:rsid w:val="00647EC8"/>
    <w:rsid w:val="00651BC4"/>
    <w:rsid w:val="006521DB"/>
    <w:rsid w:val="00652593"/>
    <w:rsid w:val="00652D75"/>
    <w:rsid w:val="0065323B"/>
    <w:rsid w:val="00653E30"/>
    <w:rsid w:val="00653ED3"/>
    <w:rsid w:val="006541AE"/>
    <w:rsid w:val="00654B8D"/>
    <w:rsid w:val="00655222"/>
    <w:rsid w:val="00655784"/>
    <w:rsid w:val="00655A55"/>
    <w:rsid w:val="00655D94"/>
    <w:rsid w:val="0065640A"/>
    <w:rsid w:val="00656804"/>
    <w:rsid w:val="00656A06"/>
    <w:rsid w:val="00656C08"/>
    <w:rsid w:val="00656C0E"/>
    <w:rsid w:val="00657671"/>
    <w:rsid w:val="00657D33"/>
    <w:rsid w:val="0066064A"/>
    <w:rsid w:val="006606F1"/>
    <w:rsid w:val="00660919"/>
    <w:rsid w:val="00660B8C"/>
    <w:rsid w:val="00661BED"/>
    <w:rsid w:val="00662901"/>
    <w:rsid w:val="00662BA3"/>
    <w:rsid w:val="006631A0"/>
    <w:rsid w:val="0066370C"/>
    <w:rsid w:val="0066438E"/>
    <w:rsid w:val="006648F8"/>
    <w:rsid w:val="0066490B"/>
    <w:rsid w:val="00665111"/>
    <w:rsid w:val="0066576B"/>
    <w:rsid w:val="00665E93"/>
    <w:rsid w:val="00666453"/>
    <w:rsid w:val="0066676B"/>
    <w:rsid w:val="00666EAE"/>
    <w:rsid w:val="006670C9"/>
    <w:rsid w:val="0066732D"/>
    <w:rsid w:val="00667494"/>
    <w:rsid w:val="00670191"/>
    <w:rsid w:val="006704AB"/>
    <w:rsid w:val="006707A2"/>
    <w:rsid w:val="00670DB0"/>
    <w:rsid w:val="00670E9C"/>
    <w:rsid w:val="00671051"/>
    <w:rsid w:val="00671399"/>
    <w:rsid w:val="00671E21"/>
    <w:rsid w:val="00671F8A"/>
    <w:rsid w:val="00672513"/>
    <w:rsid w:val="006730AE"/>
    <w:rsid w:val="006743DC"/>
    <w:rsid w:val="00674F6B"/>
    <w:rsid w:val="00675849"/>
    <w:rsid w:val="00676803"/>
    <w:rsid w:val="00676AD6"/>
    <w:rsid w:val="00676E5C"/>
    <w:rsid w:val="006803DC"/>
    <w:rsid w:val="00680602"/>
    <w:rsid w:val="00680E68"/>
    <w:rsid w:val="00680FA7"/>
    <w:rsid w:val="00681D0C"/>
    <w:rsid w:val="00681E7B"/>
    <w:rsid w:val="006821A9"/>
    <w:rsid w:val="006833F1"/>
    <w:rsid w:val="006841BE"/>
    <w:rsid w:val="006847AE"/>
    <w:rsid w:val="00684CD3"/>
    <w:rsid w:val="00685A4B"/>
    <w:rsid w:val="00685CD4"/>
    <w:rsid w:val="006875B2"/>
    <w:rsid w:val="0068762F"/>
    <w:rsid w:val="00690C83"/>
    <w:rsid w:val="00690E42"/>
    <w:rsid w:val="00691674"/>
    <w:rsid w:val="00692FBD"/>
    <w:rsid w:val="0069438A"/>
    <w:rsid w:val="00694F47"/>
    <w:rsid w:val="00695045"/>
    <w:rsid w:val="0069544F"/>
    <w:rsid w:val="006968EE"/>
    <w:rsid w:val="00696AAA"/>
    <w:rsid w:val="00696B89"/>
    <w:rsid w:val="006970AE"/>
    <w:rsid w:val="0069760B"/>
    <w:rsid w:val="006979DE"/>
    <w:rsid w:val="00697BC1"/>
    <w:rsid w:val="006A0471"/>
    <w:rsid w:val="006A1C86"/>
    <w:rsid w:val="006A20D8"/>
    <w:rsid w:val="006A29F7"/>
    <w:rsid w:val="006A30B1"/>
    <w:rsid w:val="006A3822"/>
    <w:rsid w:val="006A591D"/>
    <w:rsid w:val="006A5BBD"/>
    <w:rsid w:val="006A7678"/>
    <w:rsid w:val="006B071C"/>
    <w:rsid w:val="006B0809"/>
    <w:rsid w:val="006B0D62"/>
    <w:rsid w:val="006B202D"/>
    <w:rsid w:val="006B3165"/>
    <w:rsid w:val="006B3191"/>
    <w:rsid w:val="006B3AC2"/>
    <w:rsid w:val="006B43B7"/>
    <w:rsid w:val="006B4DFE"/>
    <w:rsid w:val="006B5326"/>
    <w:rsid w:val="006B537B"/>
    <w:rsid w:val="006B67E2"/>
    <w:rsid w:val="006C0DED"/>
    <w:rsid w:val="006C11EF"/>
    <w:rsid w:val="006C26B5"/>
    <w:rsid w:val="006C3CE5"/>
    <w:rsid w:val="006C4B2E"/>
    <w:rsid w:val="006C5350"/>
    <w:rsid w:val="006C6434"/>
    <w:rsid w:val="006C645F"/>
    <w:rsid w:val="006C681A"/>
    <w:rsid w:val="006C69D4"/>
    <w:rsid w:val="006C6CE2"/>
    <w:rsid w:val="006D02D3"/>
    <w:rsid w:val="006D0467"/>
    <w:rsid w:val="006D065D"/>
    <w:rsid w:val="006D072A"/>
    <w:rsid w:val="006D07C1"/>
    <w:rsid w:val="006D0F0F"/>
    <w:rsid w:val="006D136C"/>
    <w:rsid w:val="006D157F"/>
    <w:rsid w:val="006D1E62"/>
    <w:rsid w:val="006D205A"/>
    <w:rsid w:val="006D3068"/>
    <w:rsid w:val="006D3108"/>
    <w:rsid w:val="006D34C1"/>
    <w:rsid w:val="006D41B6"/>
    <w:rsid w:val="006D48B9"/>
    <w:rsid w:val="006D4B7E"/>
    <w:rsid w:val="006D4D73"/>
    <w:rsid w:val="006D6579"/>
    <w:rsid w:val="006D681C"/>
    <w:rsid w:val="006D6E49"/>
    <w:rsid w:val="006D7558"/>
    <w:rsid w:val="006D76C4"/>
    <w:rsid w:val="006D7801"/>
    <w:rsid w:val="006D7E27"/>
    <w:rsid w:val="006E044C"/>
    <w:rsid w:val="006E0514"/>
    <w:rsid w:val="006E0B1E"/>
    <w:rsid w:val="006E0EC4"/>
    <w:rsid w:val="006E27DB"/>
    <w:rsid w:val="006E323A"/>
    <w:rsid w:val="006E42ED"/>
    <w:rsid w:val="006E48B4"/>
    <w:rsid w:val="006E5045"/>
    <w:rsid w:val="006E6573"/>
    <w:rsid w:val="006E6606"/>
    <w:rsid w:val="006E67D2"/>
    <w:rsid w:val="006E74D1"/>
    <w:rsid w:val="006F01D9"/>
    <w:rsid w:val="006F0238"/>
    <w:rsid w:val="006F0730"/>
    <w:rsid w:val="006F1554"/>
    <w:rsid w:val="006F1AEB"/>
    <w:rsid w:val="006F1FCC"/>
    <w:rsid w:val="006F2C68"/>
    <w:rsid w:val="006F2D85"/>
    <w:rsid w:val="006F37A5"/>
    <w:rsid w:val="006F4443"/>
    <w:rsid w:val="006F45B3"/>
    <w:rsid w:val="006F5B7D"/>
    <w:rsid w:val="006F6AF1"/>
    <w:rsid w:val="006F70B9"/>
    <w:rsid w:val="00700B86"/>
    <w:rsid w:val="007017AF"/>
    <w:rsid w:val="0070189B"/>
    <w:rsid w:val="00701CA6"/>
    <w:rsid w:val="0070224F"/>
    <w:rsid w:val="00703CB2"/>
    <w:rsid w:val="00703F4D"/>
    <w:rsid w:val="007042C7"/>
    <w:rsid w:val="0070443F"/>
    <w:rsid w:val="00704729"/>
    <w:rsid w:val="007049DF"/>
    <w:rsid w:val="00705425"/>
    <w:rsid w:val="00705ADB"/>
    <w:rsid w:val="00705EBF"/>
    <w:rsid w:val="00705EE0"/>
    <w:rsid w:val="007073A8"/>
    <w:rsid w:val="00707EDF"/>
    <w:rsid w:val="00711485"/>
    <w:rsid w:val="00711B51"/>
    <w:rsid w:val="0071215D"/>
    <w:rsid w:val="007125E7"/>
    <w:rsid w:val="00712B74"/>
    <w:rsid w:val="00713ACD"/>
    <w:rsid w:val="0071408E"/>
    <w:rsid w:val="00714A84"/>
    <w:rsid w:val="007159A0"/>
    <w:rsid w:val="00715D19"/>
    <w:rsid w:val="00716071"/>
    <w:rsid w:val="00716AE1"/>
    <w:rsid w:val="00720D80"/>
    <w:rsid w:val="0072145B"/>
    <w:rsid w:val="00722069"/>
    <w:rsid w:val="00722940"/>
    <w:rsid w:val="00723451"/>
    <w:rsid w:val="00723807"/>
    <w:rsid w:val="007245B2"/>
    <w:rsid w:val="007246B2"/>
    <w:rsid w:val="0072483A"/>
    <w:rsid w:val="00724C7F"/>
    <w:rsid w:val="00724D3F"/>
    <w:rsid w:val="00725969"/>
    <w:rsid w:val="00725D8F"/>
    <w:rsid w:val="007266AD"/>
    <w:rsid w:val="007268E1"/>
    <w:rsid w:val="007279AE"/>
    <w:rsid w:val="00730A66"/>
    <w:rsid w:val="00731896"/>
    <w:rsid w:val="00731BC8"/>
    <w:rsid w:val="0073205F"/>
    <w:rsid w:val="00733882"/>
    <w:rsid w:val="007339B0"/>
    <w:rsid w:val="00733D22"/>
    <w:rsid w:val="007340C7"/>
    <w:rsid w:val="00734E37"/>
    <w:rsid w:val="00735097"/>
    <w:rsid w:val="00735479"/>
    <w:rsid w:val="00735775"/>
    <w:rsid w:val="0073752B"/>
    <w:rsid w:val="00737C11"/>
    <w:rsid w:val="00737F17"/>
    <w:rsid w:val="00740639"/>
    <w:rsid w:val="007407C5"/>
    <w:rsid w:val="007408AD"/>
    <w:rsid w:val="00740A7E"/>
    <w:rsid w:val="0074199F"/>
    <w:rsid w:val="00742260"/>
    <w:rsid w:val="00742333"/>
    <w:rsid w:val="00742F77"/>
    <w:rsid w:val="007432D8"/>
    <w:rsid w:val="00743A7B"/>
    <w:rsid w:val="0074478D"/>
    <w:rsid w:val="00745DDA"/>
    <w:rsid w:val="007460AA"/>
    <w:rsid w:val="007465E5"/>
    <w:rsid w:val="00746660"/>
    <w:rsid w:val="007505A2"/>
    <w:rsid w:val="0075182B"/>
    <w:rsid w:val="00751DFC"/>
    <w:rsid w:val="007527A4"/>
    <w:rsid w:val="007533C3"/>
    <w:rsid w:val="00753B4D"/>
    <w:rsid w:val="00753DB4"/>
    <w:rsid w:val="00753E46"/>
    <w:rsid w:val="00754002"/>
    <w:rsid w:val="00754B32"/>
    <w:rsid w:val="00754CB5"/>
    <w:rsid w:val="00755265"/>
    <w:rsid w:val="00755380"/>
    <w:rsid w:val="00755C2D"/>
    <w:rsid w:val="00757108"/>
    <w:rsid w:val="0075792B"/>
    <w:rsid w:val="00757A22"/>
    <w:rsid w:val="00757DE5"/>
    <w:rsid w:val="0076068B"/>
    <w:rsid w:val="00760A3F"/>
    <w:rsid w:val="00760D83"/>
    <w:rsid w:val="007618D5"/>
    <w:rsid w:val="00761E22"/>
    <w:rsid w:val="007635C2"/>
    <w:rsid w:val="00764228"/>
    <w:rsid w:val="00764BA0"/>
    <w:rsid w:val="00765CE1"/>
    <w:rsid w:val="00765D52"/>
    <w:rsid w:val="007672ED"/>
    <w:rsid w:val="007673F6"/>
    <w:rsid w:val="0077062B"/>
    <w:rsid w:val="00770A14"/>
    <w:rsid w:val="0077244D"/>
    <w:rsid w:val="0077254D"/>
    <w:rsid w:val="00772DAD"/>
    <w:rsid w:val="00772FB0"/>
    <w:rsid w:val="00773008"/>
    <w:rsid w:val="007734BA"/>
    <w:rsid w:val="0077387B"/>
    <w:rsid w:val="007738EF"/>
    <w:rsid w:val="00774D1E"/>
    <w:rsid w:val="00775157"/>
    <w:rsid w:val="00775430"/>
    <w:rsid w:val="0077585D"/>
    <w:rsid w:val="00780B6E"/>
    <w:rsid w:val="0078108D"/>
    <w:rsid w:val="00781AE4"/>
    <w:rsid w:val="00782778"/>
    <w:rsid w:val="00783521"/>
    <w:rsid w:val="007836AF"/>
    <w:rsid w:val="007838F7"/>
    <w:rsid w:val="00783BFF"/>
    <w:rsid w:val="00784252"/>
    <w:rsid w:val="007842BD"/>
    <w:rsid w:val="007844EB"/>
    <w:rsid w:val="00784CAC"/>
    <w:rsid w:val="00784E7F"/>
    <w:rsid w:val="007852C5"/>
    <w:rsid w:val="00785588"/>
    <w:rsid w:val="00785C5F"/>
    <w:rsid w:val="00787A5C"/>
    <w:rsid w:val="00787E5A"/>
    <w:rsid w:val="00790B41"/>
    <w:rsid w:val="0079159D"/>
    <w:rsid w:val="00791B27"/>
    <w:rsid w:val="00792377"/>
    <w:rsid w:val="00792D9D"/>
    <w:rsid w:val="00793389"/>
    <w:rsid w:val="00794F1D"/>
    <w:rsid w:val="00795409"/>
    <w:rsid w:val="00795A22"/>
    <w:rsid w:val="00795F8E"/>
    <w:rsid w:val="00796097"/>
    <w:rsid w:val="007977C0"/>
    <w:rsid w:val="00797896"/>
    <w:rsid w:val="007979DE"/>
    <w:rsid w:val="00797A6F"/>
    <w:rsid w:val="007A0CFD"/>
    <w:rsid w:val="007A2230"/>
    <w:rsid w:val="007A267A"/>
    <w:rsid w:val="007A38D0"/>
    <w:rsid w:val="007A44E2"/>
    <w:rsid w:val="007A489B"/>
    <w:rsid w:val="007A4DA8"/>
    <w:rsid w:val="007A529A"/>
    <w:rsid w:val="007A6369"/>
    <w:rsid w:val="007A6FAD"/>
    <w:rsid w:val="007A6FE2"/>
    <w:rsid w:val="007A77ED"/>
    <w:rsid w:val="007A7C96"/>
    <w:rsid w:val="007A7FF9"/>
    <w:rsid w:val="007B004E"/>
    <w:rsid w:val="007B2CF3"/>
    <w:rsid w:val="007B3105"/>
    <w:rsid w:val="007B34F3"/>
    <w:rsid w:val="007B369D"/>
    <w:rsid w:val="007B4068"/>
    <w:rsid w:val="007B55B3"/>
    <w:rsid w:val="007B787A"/>
    <w:rsid w:val="007B7F49"/>
    <w:rsid w:val="007C03B5"/>
    <w:rsid w:val="007C20D4"/>
    <w:rsid w:val="007C21A2"/>
    <w:rsid w:val="007C21F2"/>
    <w:rsid w:val="007C2266"/>
    <w:rsid w:val="007C23D5"/>
    <w:rsid w:val="007C269C"/>
    <w:rsid w:val="007C2B63"/>
    <w:rsid w:val="007C49AE"/>
    <w:rsid w:val="007C53A7"/>
    <w:rsid w:val="007C5890"/>
    <w:rsid w:val="007C590B"/>
    <w:rsid w:val="007C5EF3"/>
    <w:rsid w:val="007C6002"/>
    <w:rsid w:val="007C74C9"/>
    <w:rsid w:val="007D0C28"/>
    <w:rsid w:val="007D0E73"/>
    <w:rsid w:val="007D4043"/>
    <w:rsid w:val="007D40EA"/>
    <w:rsid w:val="007D41DD"/>
    <w:rsid w:val="007D4362"/>
    <w:rsid w:val="007D444D"/>
    <w:rsid w:val="007D4D72"/>
    <w:rsid w:val="007D51E6"/>
    <w:rsid w:val="007D5594"/>
    <w:rsid w:val="007D5745"/>
    <w:rsid w:val="007D6B2D"/>
    <w:rsid w:val="007D6DEF"/>
    <w:rsid w:val="007E00E3"/>
    <w:rsid w:val="007E0443"/>
    <w:rsid w:val="007E1402"/>
    <w:rsid w:val="007E1DC7"/>
    <w:rsid w:val="007E25F2"/>
    <w:rsid w:val="007E2D5E"/>
    <w:rsid w:val="007E2DDF"/>
    <w:rsid w:val="007E453B"/>
    <w:rsid w:val="007E51FC"/>
    <w:rsid w:val="007E5B03"/>
    <w:rsid w:val="007E6075"/>
    <w:rsid w:val="007E63E5"/>
    <w:rsid w:val="007E65CE"/>
    <w:rsid w:val="007E7059"/>
    <w:rsid w:val="007E7750"/>
    <w:rsid w:val="007E7A2F"/>
    <w:rsid w:val="007F1030"/>
    <w:rsid w:val="007F13DF"/>
    <w:rsid w:val="007F2892"/>
    <w:rsid w:val="007F3101"/>
    <w:rsid w:val="007F34BB"/>
    <w:rsid w:val="007F3835"/>
    <w:rsid w:val="007F4BB7"/>
    <w:rsid w:val="007F57D7"/>
    <w:rsid w:val="007F5F43"/>
    <w:rsid w:val="007F640D"/>
    <w:rsid w:val="007F6963"/>
    <w:rsid w:val="007F7078"/>
    <w:rsid w:val="007F7D41"/>
    <w:rsid w:val="0080075A"/>
    <w:rsid w:val="00800A9E"/>
    <w:rsid w:val="00801022"/>
    <w:rsid w:val="0080155F"/>
    <w:rsid w:val="0080165A"/>
    <w:rsid w:val="00801AF3"/>
    <w:rsid w:val="00801E9D"/>
    <w:rsid w:val="00802AEB"/>
    <w:rsid w:val="00803B26"/>
    <w:rsid w:val="00804BA6"/>
    <w:rsid w:val="00805275"/>
    <w:rsid w:val="008053EF"/>
    <w:rsid w:val="00805597"/>
    <w:rsid w:val="00806543"/>
    <w:rsid w:val="008071D5"/>
    <w:rsid w:val="00807464"/>
    <w:rsid w:val="00807A21"/>
    <w:rsid w:val="00807E1F"/>
    <w:rsid w:val="0081183E"/>
    <w:rsid w:val="00811E7C"/>
    <w:rsid w:val="00812278"/>
    <w:rsid w:val="00812708"/>
    <w:rsid w:val="00812A52"/>
    <w:rsid w:val="00812D86"/>
    <w:rsid w:val="00813A6D"/>
    <w:rsid w:val="0081449B"/>
    <w:rsid w:val="00814F2F"/>
    <w:rsid w:val="00814F48"/>
    <w:rsid w:val="0081549D"/>
    <w:rsid w:val="008158EC"/>
    <w:rsid w:val="008161AD"/>
    <w:rsid w:val="0081626C"/>
    <w:rsid w:val="008164D8"/>
    <w:rsid w:val="00816DA6"/>
    <w:rsid w:val="008171DD"/>
    <w:rsid w:val="00817CAB"/>
    <w:rsid w:val="00820CEC"/>
    <w:rsid w:val="00821012"/>
    <w:rsid w:val="0082121C"/>
    <w:rsid w:val="00821B58"/>
    <w:rsid w:val="008228B6"/>
    <w:rsid w:val="008231AF"/>
    <w:rsid w:val="008245EB"/>
    <w:rsid w:val="00824A0C"/>
    <w:rsid w:val="00824C41"/>
    <w:rsid w:val="00825121"/>
    <w:rsid w:val="00825A1E"/>
    <w:rsid w:val="00825E43"/>
    <w:rsid w:val="0082600C"/>
    <w:rsid w:val="00826039"/>
    <w:rsid w:val="00826052"/>
    <w:rsid w:val="008270A2"/>
    <w:rsid w:val="0083041F"/>
    <w:rsid w:val="00830824"/>
    <w:rsid w:val="0083175F"/>
    <w:rsid w:val="008317EA"/>
    <w:rsid w:val="00832926"/>
    <w:rsid w:val="00833990"/>
    <w:rsid w:val="00833AE9"/>
    <w:rsid w:val="008340C0"/>
    <w:rsid w:val="00835BED"/>
    <w:rsid w:val="00836B72"/>
    <w:rsid w:val="00836BAF"/>
    <w:rsid w:val="00836F05"/>
    <w:rsid w:val="008371B2"/>
    <w:rsid w:val="008375DA"/>
    <w:rsid w:val="00837CA5"/>
    <w:rsid w:val="00837FBC"/>
    <w:rsid w:val="0084095A"/>
    <w:rsid w:val="00840B63"/>
    <w:rsid w:val="00840DAB"/>
    <w:rsid w:val="008412DB"/>
    <w:rsid w:val="00841BF0"/>
    <w:rsid w:val="0084220A"/>
    <w:rsid w:val="008427D5"/>
    <w:rsid w:val="008427EC"/>
    <w:rsid w:val="00842B11"/>
    <w:rsid w:val="008443AF"/>
    <w:rsid w:val="0084458E"/>
    <w:rsid w:val="008451A2"/>
    <w:rsid w:val="00845251"/>
    <w:rsid w:val="00846C6A"/>
    <w:rsid w:val="00846F6F"/>
    <w:rsid w:val="008474D2"/>
    <w:rsid w:val="008503FB"/>
    <w:rsid w:val="00850D4F"/>
    <w:rsid w:val="00851AB3"/>
    <w:rsid w:val="00851BD6"/>
    <w:rsid w:val="00852145"/>
    <w:rsid w:val="008521B4"/>
    <w:rsid w:val="00852482"/>
    <w:rsid w:val="0085278D"/>
    <w:rsid w:val="00852792"/>
    <w:rsid w:val="00852B73"/>
    <w:rsid w:val="008546D6"/>
    <w:rsid w:val="008546E7"/>
    <w:rsid w:val="008549A9"/>
    <w:rsid w:val="00854A34"/>
    <w:rsid w:val="0085541B"/>
    <w:rsid w:val="008558A2"/>
    <w:rsid w:val="00855C33"/>
    <w:rsid w:val="00856DFE"/>
    <w:rsid w:val="00856E8D"/>
    <w:rsid w:val="0086041A"/>
    <w:rsid w:val="0086069F"/>
    <w:rsid w:val="0086093F"/>
    <w:rsid w:val="00860D4C"/>
    <w:rsid w:val="0086136B"/>
    <w:rsid w:val="00861381"/>
    <w:rsid w:val="00861504"/>
    <w:rsid w:val="00861825"/>
    <w:rsid w:val="0086188A"/>
    <w:rsid w:val="008636D5"/>
    <w:rsid w:val="00864256"/>
    <w:rsid w:val="00864A39"/>
    <w:rsid w:val="008654F8"/>
    <w:rsid w:val="00865E81"/>
    <w:rsid w:val="008670BA"/>
    <w:rsid w:val="0086742C"/>
    <w:rsid w:val="008702F7"/>
    <w:rsid w:val="008712D0"/>
    <w:rsid w:val="008714DD"/>
    <w:rsid w:val="008714FE"/>
    <w:rsid w:val="0087154D"/>
    <w:rsid w:val="00871EA6"/>
    <w:rsid w:val="00872459"/>
    <w:rsid w:val="0087345E"/>
    <w:rsid w:val="0087477A"/>
    <w:rsid w:val="00874805"/>
    <w:rsid w:val="00875726"/>
    <w:rsid w:val="00875FA1"/>
    <w:rsid w:val="0087615A"/>
    <w:rsid w:val="00876370"/>
    <w:rsid w:val="008775CE"/>
    <w:rsid w:val="008807E0"/>
    <w:rsid w:val="00880C2C"/>
    <w:rsid w:val="008817DA"/>
    <w:rsid w:val="008828CB"/>
    <w:rsid w:val="00882E9B"/>
    <w:rsid w:val="00883C3E"/>
    <w:rsid w:val="008844C2"/>
    <w:rsid w:val="00885560"/>
    <w:rsid w:val="0088606D"/>
    <w:rsid w:val="00886A61"/>
    <w:rsid w:val="0089010C"/>
    <w:rsid w:val="0089029D"/>
    <w:rsid w:val="00890D78"/>
    <w:rsid w:val="00890DD8"/>
    <w:rsid w:val="00891597"/>
    <w:rsid w:val="00893A3E"/>
    <w:rsid w:val="0089456F"/>
    <w:rsid w:val="00894F66"/>
    <w:rsid w:val="00895240"/>
    <w:rsid w:val="00895E93"/>
    <w:rsid w:val="00896BDC"/>
    <w:rsid w:val="00896D3B"/>
    <w:rsid w:val="00896ED0"/>
    <w:rsid w:val="0089768C"/>
    <w:rsid w:val="00897773"/>
    <w:rsid w:val="008A0544"/>
    <w:rsid w:val="008A05DF"/>
    <w:rsid w:val="008A1DCE"/>
    <w:rsid w:val="008A2084"/>
    <w:rsid w:val="008A280B"/>
    <w:rsid w:val="008A2FD4"/>
    <w:rsid w:val="008A3050"/>
    <w:rsid w:val="008A3119"/>
    <w:rsid w:val="008A3658"/>
    <w:rsid w:val="008A3816"/>
    <w:rsid w:val="008A3AD6"/>
    <w:rsid w:val="008A43EB"/>
    <w:rsid w:val="008A496F"/>
    <w:rsid w:val="008A4FBE"/>
    <w:rsid w:val="008A5207"/>
    <w:rsid w:val="008A52EA"/>
    <w:rsid w:val="008A5867"/>
    <w:rsid w:val="008A5C9D"/>
    <w:rsid w:val="008A5D57"/>
    <w:rsid w:val="008A6517"/>
    <w:rsid w:val="008A69B7"/>
    <w:rsid w:val="008A6B59"/>
    <w:rsid w:val="008A7512"/>
    <w:rsid w:val="008A7C1E"/>
    <w:rsid w:val="008B032C"/>
    <w:rsid w:val="008B0613"/>
    <w:rsid w:val="008B0A26"/>
    <w:rsid w:val="008B1B67"/>
    <w:rsid w:val="008B1FD3"/>
    <w:rsid w:val="008B237E"/>
    <w:rsid w:val="008B29B1"/>
    <w:rsid w:val="008B316C"/>
    <w:rsid w:val="008B3B62"/>
    <w:rsid w:val="008B3F0C"/>
    <w:rsid w:val="008B4DDC"/>
    <w:rsid w:val="008B501C"/>
    <w:rsid w:val="008B5F65"/>
    <w:rsid w:val="008B606D"/>
    <w:rsid w:val="008B73E6"/>
    <w:rsid w:val="008B7B2A"/>
    <w:rsid w:val="008C02A3"/>
    <w:rsid w:val="008C20EE"/>
    <w:rsid w:val="008C2D3A"/>
    <w:rsid w:val="008C31B5"/>
    <w:rsid w:val="008C31F0"/>
    <w:rsid w:val="008C3B97"/>
    <w:rsid w:val="008C3C67"/>
    <w:rsid w:val="008C40AD"/>
    <w:rsid w:val="008C4203"/>
    <w:rsid w:val="008C4FBF"/>
    <w:rsid w:val="008C5277"/>
    <w:rsid w:val="008C5605"/>
    <w:rsid w:val="008C689A"/>
    <w:rsid w:val="008C6DF2"/>
    <w:rsid w:val="008C6F4D"/>
    <w:rsid w:val="008C7FA1"/>
    <w:rsid w:val="008D0614"/>
    <w:rsid w:val="008D098E"/>
    <w:rsid w:val="008D0EF3"/>
    <w:rsid w:val="008D1058"/>
    <w:rsid w:val="008D1B43"/>
    <w:rsid w:val="008D27EA"/>
    <w:rsid w:val="008D36F6"/>
    <w:rsid w:val="008D40C3"/>
    <w:rsid w:val="008D4489"/>
    <w:rsid w:val="008D4C33"/>
    <w:rsid w:val="008D542E"/>
    <w:rsid w:val="008D5B9C"/>
    <w:rsid w:val="008D6AC7"/>
    <w:rsid w:val="008D77CE"/>
    <w:rsid w:val="008E0012"/>
    <w:rsid w:val="008E0777"/>
    <w:rsid w:val="008E0881"/>
    <w:rsid w:val="008E183B"/>
    <w:rsid w:val="008E1D77"/>
    <w:rsid w:val="008E2310"/>
    <w:rsid w:val="008E2F3F"/>
    <w:rsid w:val="008E308A"/>
    <w:rsid w:val="008E352D"/>
    <w:rsid w:val="008E3820"/>
    <w:rsid w:val="008E3FB3"/>
    <w:rsid w:val="008E4067"/>
    <w:rsid w:val="008E57F6"/>
    <w:rsid w:val="008E5C77"/>
    <w:rsid w:val="008E5DFC"/>
    <w:rsid w:val="008E5FD1"/>
    <w:rsid w:val="008E65F7"/>
    <w:rsid w:val="008E6920"/>
    <w:rsid w:val="008E6A9E"/>
    <w:rsid w:val="008E6B31"/>
    <w:rsid w:val="008E7344"/>
    <w:rsid w:val="008F1BB2"/>
    <w:rsid w:val="008F1CB3"/>
    <w:rsid w:val="008F3AED"/>
    <w:rsid w:val="008F5135"/>
    <w:rsid w:val="008F587F"/>
    <w:rsid w:val="008F5B11"/>
    <w:rsid w:val="008F67CA"/>
    <w:rsid w:val="008F704F"/>
    <w:rsid w:val="008F7F9E"/>
    <w:rsid w:val="009002A9"/>
    <w:rsid w:val="00900540"/>
    <w:rsid w:val="009014AA"/>
    <w:rsid w:val="00901E0D"/>
    <w:rsid w:val="0090307D"/>
    <w:rsid w:val="009032D7"/>
    <w:rsid w:val="00903774"/>
    <w:rsid w:val="00903C67"/>
    <w:rsid w:val="00903C71"/>
    <w:rsid w:val="009040CA"/>
    <w:rsid w:val="0090418A"/>
    <w:rsid w:val="0090532A"/>
    <w:rsid w:val="009060ED"/>
    <w:rsid w:val="00910BBC"/>
    <w:rsid w:val="00911047"/>
    <w:rsid w:val="0091156D"/>
    <w:rsid w:val="009116AA"/>
    <w:rsid w:val="0091176E"/>
    <w:rsid w:val="00911F02"/>
    <w:rsid w:val="00912346"/>
    <w:rsid w:val="00912972"/>
    <w:rsid w:val="00913412"/>
    <w:rsid w:val="009149D2"/>
    <w:rsid w:val="009154DD"/>
    <w:rsid w:val="00916D9F"/>
    <w:rsid w:val="0091781A"/>
    <w:rsid w:val="00920DAF"/>
    <w:rsid w:val="00921593"/>
    <w:rsid w:val="00921CD0"/>
    <w:rsid w:val="009231CB"/>
    <w:rsid w:val="009247C9"/>
    <w:rsid w:val="0092491A"/>
    <w:rsid w:val="0092557B"/>
    <w:rsid w:val="00925710"/>
    <w:rsid w:val="00925C9B"/>
    <w:rsid w:val="00925DE8"/>
    <w:rsid w:val="00926908"/>
    <w:rsid w:val="00926EC3"/>
    <w:rsid w:val="00930C61"/>
    <w:rsid w:val="00931BE9"/>
    <w:rsid w:val="00932DBA"/>
    <w:rsid w:val="009345C3"/>
    <w:rsid w:val="00934822"/>
    <w:rsid w:val="009349C2"/>
    <w:rsid w:val="00934AEC"/>
    <w:rsid w:val="00934B56"/>
    <w:rsid w:val="00935923"/>
    <w:rsid w:val="00935C07"/>
    <w:rsid w:val="00935F54"/>
    <w:rsid w:val="009366C6"/>
    <w:rsid w:val="009367DF"/>
    <w:rsid w:val="00936CE7"/>
    <w:rsid w:val="009375D9"/>
    <w:rsid w:val="00937708"/>
    <w:rsid w:val="00941694"/>
    <w:rsid w:val="00942B9A"/>
    <w:rsid w:val="009431B5"/>
    <w:rsid w:val="009439A6"/>
    <w:rsid w:val="0094426E"/>
    <w:rsid w:val="00944703"/>
    <w:rsid w:val="00944CE8"/>
    <w:rsid w:val="0094556F"/>
    <w:rsid w:val="0094665A"/>
    <w:rsid w:val="0094747A"/>
    <w:rsid w:val="009506CD"/>
    <w:rsid w:val="009507BB"/>
    <w:rsid w:val="00950987"/>
    <w:rsid w:val="00952F0F"/>
    <w:rsid w:val="0095422D"/>
    <w:rsid w:val="009542A2"/>
    <w:rsid w:val="009556FB"/>
    <w:rsid w:val="009558C9"/>
    <w:rsid w:val="0095615C"/>
    <w:rsid w:val="00956224"/>
    <w:rsid w:val="00956D1B"/>
    <w:rsid w:val="00956D44"/>
    <w:rsid w:val="009573AB"/>
    <w:rsid w:val="00957771"/>
    <w:rsid w:val="00957D00"/>
    <w:rsid w:val="00957EA5"/>
    <w:rsid w:val="0096036F"/>
    <w:rsid w:val="00960BB7"/>
    <w:rsid w:val="009610A4"/>
    <w:rsid w:val="0096110C"/>
    <w:rsid w:val="0096149B"/>
    <w:rsid w:val="00961FD7"/>
    <w:rsid w:val="00962AB5"/>
    <w:rsid w:val="00963C9E"/>
    <w:rsid w:val="00964B73"/>
    <w:rsid w:val="00964F0A"/>
    <w:rsid w:val="009650FD"/>
    <w:rsid w:val="009653C8"/>
    <w:rsid w:val="00966094"/>
    <w:rsid w:val="009661E4"/>
    <w:rsid w:val="00966CF3"/>
    <w:rsid w:val="00966E16"/>
    <w:rsid w:val="00966FC3"/>
    <w:rsid w:val="009670EA"/>
    <w:rsid w:val="00967347"/>
    <w:rsid w:val="0097001F"/>
    <w:rsid w:val="0097041A"/>
    <w:rsid w:val="00970F6F"/>
    <w:rsid w:val="00971117"/>
    <w:rsid w:val="009716FD"/>
    <w:rsid w:val="009717D6"/>
    <w:rsid w:val="009718BE"/>
    <w:rsid w:val="00971DF8"/>
    <w:rsid w:val="009734A0"/>
    <w:rsid w:val="009738DC"/>
    <w:rsid w:val="00973AE7"/>
    <w:rsid w:val="00973E0F"/>
    <w:rsid w:val="00974E5D"/>
    <w:rsid w:val="00974F0E"/>
    <w:rsid w:val="0097513B"/>
    <w:rsid w:val="0097530B"/>
    <w:rsid w:val="00975C06"/>
    <w:rsid w:val="00975EA6"/>
    <w:rsid w:val="0097674B"/>
    <w:rsid w:val="00976E9D"/>
    <w:rsid w:val="009771E1"/>
    <w:rsid w:val="00977CD5"/>
    <w:rsid w:val="00980550"/>
    <w:rsid w:val="00980B0D"/>
    <w:rsid w:val="0098181B"/>
    <w:rsid w:val="00981BF7"/>
    <w:rsid w:val="00981D06"/>
    <w:rsid w:val="009839AC"/>
    <w:rsid w:val="00984518"/>
    <w:rsid w:val="0098492D"/>
    <w:rsid w:val="00984B14"/>
    <w:rsid w:val="00984E73"/>
    <w:rsid w:val="009854D9"/>
    <w:rsid w:val="00986623"/>
    <w:rsid w:val="00986958"/>
    <w:rsid w:val="00986D43"/>
    <w:rsid w:val="00986D5B"/>
    <w:rsid w:val="00986F3F"/>
    <w:rsid w:val="00986FFA"/>
    <w:rsid w:val="00987470"/>
    <w:rsid w:val="009878A0"/>
    <w:rsid w:val="00987B06"/>
    <w:rsid w:val="00987C28"/>
    <w:rsid w:val="00987F68"/>
    <w:rsid w:val="0099153D"/>
    <w:rsid w:val="00991579"/>
    <w:rsid w:val="009919EA"/>
    <w:rsid w:val="00992650"/>
    <w:rsid w:val="0099279C"/>
    <w:rsid w:val="00992B11"/>
    <w:rsid w:val="00992C1F"/>
    <w:rsid w:val="009933BE"/>
    <w:rsid w:val="00994B3F"/>
    <w:rsid w:val="009955F2"/>
    <w:rsid w:val="00996321"/>
    <w:rsid w:val="00996408"/>
    <w:rsid w:val="0099642B"/>
    <w:rsid w:val="00997298"/>
    <w:rsid w:val="00997E89"/>
    <w:rsid w:val="009A0EEA"/>
    <w:rsid w:val="009A141C"/>
    <w:rsid w:val="009A24A3"/>
    <w:rsid w:val="009A27C0"/>
    <w:rsid w:val="009A28B7"/>
    <w:rsid w:val="009A4562"/>
    <w:rsid w:val="009A48CC"/>
    <w:rsid w:val="009A5CAF"/>
    <w:rsid w:val="009A5CD5"/>
    <w:rsid w:val="009A7177"/>
    <w:rsid w:val="009B02B3"/>
    <w:rsid w:val="009B0B1F"/>
    <w:rsid w:val="009B0C29"/>
    <w:rsid w:val="009B0C69"/>
    <w:rsid w:val="009B13C5"/>
    <w:rsid w:val="009B1D67"/>
    <w:rsid w:val="009B30DF"/>
    <w:rsid w:val="009B34D8"/>
    <w:rsid w:val="009B3C37"/>
    <w:rsid w:val="009B3EDA"/>
    <w:rsid w:val="009B3F4D"/>
    <w:rsid w:val="009B4424"/>
    <w:rsid w:val="009B4BCE"/>
    <w:rsid w:val="009B6293"/>
    <w:rsid w:val="009B6759"/>
    <w:rsid w:val="009B68B7"/>
    <w:rsid w:val="009B6B82"/>
    <w:rsid w:val="009B771B"/>
    <w:rsid w:val="009C0435"/>
    <w:rsid w:val="009C097B"/>
    <w:rsid w:val="009C0AB7"/>
    <w:rsid w:val="009C0D3A"/>
    <w:rsid w:val="009C1199"/>
    <w:rsid w:val="009C1226"/>
    <w:rsid w:val="009C15AA"/>
    <w:rsid w:val="009C15D2"/>
    <w:rsid w:val="009C16D9"/>
    <w:rsid w:val="009C1925"/>
    <w:rsid w:val="009C2291"/>
    <w:rsid w:val="009C23C5"/>
    <w:rsid w:val="009C2B52"/>
    <w:rsid w:val="009C3CCF"/>
    <w:rsid w:val="009C4387"/>
    <w:rsid w:val="009C5DE4"/>
    <w:rsid w:val="009C6171"/>
    <w:rsid w:val="009D14F7"/>
    <w:rsid w:val="009D15F4"/>
    <w:rsid w:val="009D1A62"/>
    <w:rsid w:val="009D228F"/>
    <w:rsid w:val="009D2A38"/>
    <w:rsid w:val="009D2B75"/>
    <w:rsid w:val="009D330D"/>
    <w:rsid w:val="009D3CA4"/>
    <w:rsid w:val="009D4A47"/>
    <w:rsid w:val="009D4A7A"/>
    <w:rsid w:val="009D4AE4"/>
    <w:rsid w:val="009D4CCA"/>
    <w:rsid w:val="009D66DB"/>
    <w:rsid w:val="009D7F2D"/>
    <w:rsid w:val="009E0E4A"/>
    <w:rsid w:val="009E165A"/>
    <w:rsid w:val="009E257D"/>
    <w:rsid w:val="009E2C15"/>
    <w:rsid w:val="009E30A4"/>
    <w:rsid w:val="009E34C5"/>
    <w:rsid w:val="009E38D6"/>
    <w:rsid w:val="009E3A89"/>
    <w:rsid w:val="009E3FCF"/>
    <w:rsid w:val="009E4337"/>
    <w:rsid w:val="009E4785"/>
    <w:rsid w:val="009E5581"/>
    <w:rsid w:val="009E5B40"/>
    <w:rsid w:val="009F00C4"/>
    <w:rsid w:val="009F013E"/>
    <w:rsid w:val="009F03CD"/>
    <w:rsid w:val="009F0ED1"/>
    <w:rsid w:val="009F1140"/>
    <w:rsid w:val="009F2ECE"/>
    <w:rsid w:val="009F4E6C"/>
    <w:rsid w:val="009F4EDB"/>
    <w:rsid w:val="009F50EE"/>
    <w:rsid w:val="009F58A4"/>
    <w:rsid w:val="009F5F0C"/>
    <w:rsid w:val="009F6F95"/>
    <w:rsid w:val="00A0028B"/>
    <w:rsid w:val="00A00992"/>
    <w:rsid w:val="00A00DDB"/>
    <w:rsid w:val="00A01103"/>
    <w:rsid w:val="00A017D5"/>
    <w:rsid w:val="00A02BB4"/>
    <w:rsid w:val="00A032AF"/>
    <w:rsid w:val="00A04791"/>
    <w:rsid w:val="00A04B02"/>
    <w:rsid w:val="00A04E21"/>
    <w:rsid w:val="00A04FEB"/>
    <w:rsid w:val="00A053C5"/>
    <w:rsid w:val="00A05889"/>
    <w:rsid w:val="00A05891"/>
    <w:rsid w:val="00A06274"/>
    <w:rsid w:val="00A06E7E"/>
    <w:rsid w:val="00A072C7"/>
    <w:rsid w:val="00A106DD"/>
    <w:rsid w:val="00A1074C"/>
    <w:rsid w:val="00A10794"/>
    <w:rsid w:val="00A10E17"/>
    <w:rsid w:val="00A10E80"/>
    <w:rsid w:val="00A13078"/>
    <w:rsid w:val="00A132F6"/>
    <w:rsid w:val="00A135B2"/>
    <w:rsid w:val="00A13A63"/>
    <w:rsid w:val="00A13AD4"/>
    <w:rsid w:val="00A13B06"/>
    <w:rsid w:val="00A15616"/>
    <w:rsid w:val="00A15E35"/>
    <w:rsid w:val="00A16DF5"/>
    <w:rsid w:val="00A210F4"/>
    <w:rsid w:val="00A216E9"/>
    <w:rsid w:val="00A2213B"/>
    <w:rsid w:val="00A22312"/>
    <w:rsid w:val="00A23310"/>
    <w:rsid w:val="00A235B2"/>
    <w:rsid w:val="00A2437E"/>
    <w:rsid w:val="00A2471F"/>
    <w:rsid w:val="00A26101"/>
    <w:rsid w:val="00A262CF"/>
    <w:rsid w:val="00A262FC"/>
    <w:rsid w:val="00A26E30"/>
    <w:rsid w:val="00A27A23"/>
    <w:rsid w:val="00A30A13"/>
    <w:rsid w:val="00A31A51"/>
    <w:rsid w:val="00A339D8"/>
    <w:rsid w:val="00A33BDB"/>
    <w:rsid w:val="00A34F7F"/>
    <w:rsid w:val="00A35080"/>
    <w:rsid w:val="00A35CB0"/>
    <w:rsid w:val="00A36B57"/>
    <w:rsid w:val="00A372E2"/>
    <w:rsid w:val="00A37465"/>
    <w:rsid w:val="00A37DA3"/>
    <w:rsid w:val="00A40731"/>
    <w:rsid w:val="00A41840"/>
    <w:rsid w:val="00A425B9"/>
    <w:rsid w:val="00A429B1"/>
    <w:rsid w:val="00A42E16"/>
    <w:rsid w:val="00A42EDE"/>
    <w:rsid w:val="00A42F94"/>
    <w:rsid w:val="00A42FD0"/>
    <w:rsid w:val="00A454D1"/>
    <w:rsid w:val="00A45504"/>
    <w:rsid w:val="00A4550B"/>
    <w:rsid w:val="00A45676"/>
    <w:rsid w:val="00A45904"/>
    <w:rsid w:val="00A45BE0"/>
    <w:rsid w:val="00A468B5"/>
    <w:rsid w:val="00A476FA"/>
    <w:rsid w:val="00A50CFB"/>
    <w:rsid w:val="00A50F20"/>
    <w:rsid w:val="00A516B1"/>
    <w:rsid w:val="00A52EA9"/>
    <w:rsid w:val="00A534D9"/>
    <w:rsid w:val="00A53507"/>
    <w:rsid w:val="00A53836"/>
    <w:rsid w:val="00A540F8"/>
    <w:rsid w:val="00A54D3B"/>
    <w:rsid w:val="00A54EC4"/>
    <w:rsid w:val="00A55598"/>
    <w:rsid w:val="00A55D6B"/>
    <w:rsid w:val="00A564BF"/>
    <w:rsid w:val="00A57534"/>
    <w:rsid w:val="00A5780B"/>
    <w:rsid w:val="00A57CBD"/>
    <w:rsid w:val="00A60A97"/>
    <w:rsid w:val="00A60DC6"/>
    <w:rsid w:val="00A60EC8"/>
    <w:rsid w:val="00A61613"/>
    <w:rsid w:val="00A6197D"/>
    <w:rsid w:val="00A61EEE"/>
    <w:rsid w:val="00A6492D"/>
    <w:rsid w:val="00A649C8"/>
    <w:rsid w:val="00A64A8F"/>
    <w:rsid w:val="00A655C6"/>
    <w:rsid w:val="00A6567F"/>
    <w:rsid w:val="00A6636D"/>
    <w:rsid w:val="00A66987"/>
    <w:rsid w:val="00A669EC"/>
    <w:rsid w:val="00A6749D"/>
    <w:rsid w:val="00A67A45"/>
    <w:rsid w:val="00A67D6A"/>
    <w:rsid w:val="00A67EB9"/>
    <w:rsid w:val="00A67F62"/>
    <w:rsid w:val="00A70B10"/>
    <w:rsid w:val="00A70BE4"/>
    <w:rsid w:val="00A7173E"/>
    <w:rsid w:val="00A71BC1"/>
    <w:rsid w:val="00A73DE4"/>
    <w:rsid w:val="00A73EFB"/>
    <w:rsid w:val="00A74012"/>
    <w:rsid w:val="00A74718"/>
    <w:rsid w:val="00A74954"/>
    <w:rsid w:val="00A76391"/>
    <w:rsid w:val="00A76AF6"/>
    <w:rsid w:val="00A77327"/>
    <w:rsid w:val="00A77629"/>
    <w:rsid w:val="00A8073C"/>
    <w:rsid w:val="00A811AD"/>
    <w:rsid w:val="00A83920"/>
    <w:rsid w:val="00A8443C"/>
    <w:rsid w:val="00A849E3"/>
    <w:rsid w:val="00A85F4F"/>
    <w:rsid w:val="00A864E3"/>
    <w:rsid w:val="00A86953"/>
    <w:rsid w:val="00A905EF"/>
    <w:rsid w:val="00A9182E"/>
    <w:rsid w:val="00A92820"/>
    <w:rsid w:val="00A92E19"/>
    <w:rsid w:val="00A94384"/>
    <w:rsid w:val="00A96756"/>
    <w:rsid w:val="00A97544"/>
    <w:rsid w:val="00A97D9D"/>
    <w:rsid w:val="00AA02A3"/>
    <w:rsid w:val="00AA0FE4"/>
    <w:rsid w:val="00AA13AB"/>
    <w:rsid w:val="00AA169D"/>
    <w:rsid w:val="00AA193F"/>
    <w:rsid w:val="00AA1E5A"/>
    <w:rsid w:val="00AA2584"/>
    <w:rsid w:val="00AA376E"/>
    <w:rsid w:val="00AA3A22"/>
    <w:rsid w:val="00AA412D"/>
    <w:rsid w:val="00AA43E0"/>
    <w:rsid w:val="00AA443E"/>
    <w:rsid w:val="00AA4FD2"/>
    <w:rsid w:val="00AA57F3"/>
    <w:rsid w:val="00AA5978"/>
    <w:rsid w:val="00AA650D"/>
    <w:rsid w:val="00AA7546"/>
    <w:rsid w:val="00AB1933"/>
    <w:rsid w:val="00AB2096"/>
    <w:rsid w:val="00AB2CCD"/>
    <w:rsid w:val="00AB3715"/>
    <w:rsid w:val="00AB3934"/>
    <w:rsid w:val="00AB3AAD"/>
    <w:rsid w:val="00AB3E5E"/>
    <w:rsid w:val="00AB3FEC"/>
    <w:rsid w:val="00AB4070"/>
    <w:rsid w:val="00AB555C"/>
    <w:rsid w:val="00AB571A"/>
    <w:rsid w:val="00AB63F6"/>
    <w:rsid w:val="00AB64B4"/>
    <w:rsid w:val="00AB68D1"/>
    <w:rsid w:val="00AB6A43"/>
    <w:rsid w:val="00AB6D89"/>
    <w:rsid w:val="00AB7634"/>
    <w:rsid w:val="00AC0E39"/>
    <w:rsid w:val="00AC1286"/>
    <w:rsid w:val="00AC1325"/>
    <w:rsid w:val="00AC1D0A"/>
    <w:rsid w:val="00AC2499"/>
    <w:rsid w:val="00AC3D26"/>
    <w:rsid w:val="00AC4E82"/>
    <w:rsid w:val="00AC52CA"/>
    <w:rsid w:val="00AC5B35"/>
    <w:rsid w:val="00AC67CC"/>
    <w:rsid w:val="00AC6848"/>
    <w:rsid w:val="00AC6AE9"/>
    <w:rsid w:val="00AC6B96"/>
    <w:rsid w:val="00AD09F7"/>
    <w:rsid w:val="00AD1060"/>
    <w:rsid w:val="00AD1679"/>
    <w:rsid w:val="00AD1FB5"/>
    <w:rsid w:val="00AD2E82"/>
    <w:rsid w:val="00AD3BD3"/>
    <w:rsid w:val="00AD4879"/>
    <w:rsid w:val="00AD588A"/>
    <w:rsid w:val="00AD5CE7"/>
    <w:rsid w:val="00AD6D88"/>
    <w:rsid w:val="00AD6D98"/>
    <w:rsid w:val="00AD7DB8"/>
    <w:rsid w:val="00AE065A"/>
    <w:rsid w:val="00AE0A8D"/>
    <w:rsid w:val="00AE1321"/>
    <w:rsid w:val="00AE13E3"/>
    <w:rsid w:val="00AE2170"/>
    <w:rsid w:val="00AE3F17"/>
    <w:rsid w:val="00AE405E"/>
    <w:rsid w:val="00AE44E4"/>
    <w:rsid w:val="00AE4828"/>
    <w:rsid w:val="00AE6079"/>
    <w:rsid w:val="00AE6140"/>
    <w:rsid w:val="00AE6759"/>
    <w:rsid w:val="00AF1CE3"/>
    <w:rsid w:val="00AF1DB0"/>
    <w:rsid w:val="00AF1FF9"/>
    <w:rsid w:val="00AF28B9"/>
    <w:rsid w:val="00AF3B14"/>
    <w:rsid w:val="00AF46BC"/>
    <w:rsid w:val="00AF491A"/>
    <w:rsid w:val="00AF4ABE"/>
    <w:rsid w:val="00AF4E80"/>
    <w:rsid w:val="00AF4F44"/>
    <w:rsid w:val="00AF710F"/>
    <w:rsid w:val="00AF73F6"/>
    <w:rsid w:val="00AF7685"/>
    <w:rsid w:val="00AF76FB"/>
    <w:rsid w:val="00AF7920"/>
    <w:rsid w:val="00AF7DE8"/>
    <w:rsid w:val="00B005F4"/>
    <w:rsid w:val="00B00971"/>
    <w:rsid w:val="00B013AB"/>
    <w:rsid w:val="00B0144A"/>
    <w:rsid w:val="00B01B42"/>
    <w:rsid w:val="00B04572"/>
    <w:rsid w:val="00B051FD"/>
    <w:rsid w:val="00B05BA5"/>
    <w:rsid w:val="00B0618D"/>
    <w:rsid w:val="00B07111"/>
    <w:rsid w:val="00B10026"/>
    <w:rsid w:val="00B100F8"/>
    <w:rsid w:val="00B10930"/>
    <w:rsid w:val="00B10EFF"/>
    <w:rsid w:val="00B1137C"/>
    <w:rsid w:val="00B12361"/>
    <w:rsid w:val="00B15219"/>
    <w:rsid w:val="00B161BE"/>
    <w:rsid w:val="00B1634B"/>
    <w:rsid w:val="00B173F2"/>
    <w:rsid w:val="00B177BD"/>
    <w:rsid w:val="00B179B9"/>
    <w:rsid w:val="00B200B6"/>
    <w:rsid w:val="00B207B0"/>
    <w:rsid w:val="00B20899"/>
    <w:rsid w:val="00B20CB9"/>
    <w:rsid w:val="00B210DC"/>
    <w:rsid w:val="00B21765"/>
    <w:rsid w:val="00B2194F"/>
    <w:rsid w:val="00B22763"/>
    <w:rsid w:val="00B2288B"/>
    <w:rsid w:val="00B22969"/>
    <w:rsid w:val="00B22C04"/>
    <w:rsid w:val="00B23231"/>
    <w:rsid w:val="00B2332E"/>
    <w:rsid w:val="00B23EC8"/>
    <w:rsid w:val="00B2414F"/>
    <w:rsid w:val="00B2551D"/>
    <w:rsid w:val="00B26358"/>
    <w:rsid w:val="00B279FD"/>
    <w:rsid w:val="00B27C07"/>
    <w:rsid w:val="00B3008B"/>
    <w:rsid w:val="00B303C1"/>
    <w:rsid w:val="00B318DE"/>
    <w:rsid w:val="00B31A25"/>
    <w:rsid w:val="00B32432"/>
    <w:rsid w:val="00B339A4"/>
    <w:rsid w:val="00B340A2"/>
    <w:rsid w:val="00B35496"/>
    <w:rsid w:val="00B35823"/>
    <w:rsid w:val="00B35BDC"/>
    <w:rsid w:val="00B35D6C"/>
    <w:rsid w:val="00B3647C"/>
    <w:rsid w:val="00B3656D"/>
    <w:rsid w:val="00B36D74"/>
    <w:rsid w:val="00B36D9C"/>
    <w:rsid w:val="00B37388"/>
    <w:rsid w:val="00B37C44"/>
    <w:rsid w:val="00B40BDD"/>
    <w:rsid w:val="00B40E6D"/>
    <w:rsid w:val="00B41040"/>
    <w:rsid w:val="00B41FD6"/>
    <w:rsid w:val="00B4280E"/>
    <w:rsid w:val="00B42E0D"/>
    <w:rsid w:val="00B42F1A"/>
    <w:rsid w:val="00B4312C"/>
    <w:rsid w:val="00B43599"/>
    <w:rsid w:val="00B43D17"/>
    <w:rsid w:val="00B447E6"/>
    <w:rsid w:val="00B44F62"/>
    <w:rsid w:val="00B4506A"/>
    <w:rsid w:val="00B45C8A"/>
    <w:rsid w:val="00B45D31"/>
    <w:rsid w:val="00B467ED"/>
    <w:rsid w:val="00B47A72"/>
    <w:rsid w:val="00B501F1"/>
    <w:rsid w:val="00B50DDD"/>
    <w:rsid w:val="00B51902"/>
    <w:rsid w:val="00B519F8"/>
    <w:rsid w:val="00B532A0"/>
    <w:rsid w:val="00B53D7C"/>
    <w:rsid w:val="00B54BAF"/>
    <w:rsid w:val="00B54DCC"/>
    <w:rsid w:val="00B55F2D"/>
    <w:rsid w:val="00B561B7"/>
    <w:rsid w:val="00B574D2"/>
    <w:rsid w:val="00B57BD3"/>
    <w:rsid w:val="00B60485"/>
    <w:rsid w:val="00B604A6"/>
    <w:rsid w:val="00B6095E"/>
    <w:rsid w:val="00B60AAE"/>
    <w:rsid w:val="00B60ED0"/>
    <w:rsid w:val="00B611EC"/>
    <w:rsid w:val="00B61AAD"/>
    <w:rsid w:val="00B6214E"/>
    <w:rsid w:val="00B623D2"/>
    <w:rsid w:val="00B62BF3"/>
    <w:rsid w:val="00B62CB3"/>
    <w:rsid w:val="00B6303F"/>
    <w:rsid w:val="00B635BE"/>
    <w:rsid w:val="00B635C6"/>
    <w:rsid w:val="00B639BE"/>
    <w:rsid w:val="00B63C05"/>
    <w:rsid w:val="00B64163"/>
    <w:rsid w:val="00B6448F"/>
    <w:rsid w:val="00B64B8B"/>
    <w:rsid w:val="00B6542E"/>
    <w:rsid w:val="00B656D2"/>
    <w:rsid w:val="00B66150"/>
    <w:rsid w:val="00B66159"/>
    <w:rsid w:val="00B67060"/>
    <w:rsid w:val="00B67408"/>
    <w:rsid w:val="00B67A1B"/>
    <w:rsid w:val="00B67E31"/>
    <w:rsid w:val="00B708F9"/>
    <w:rsid w:val="00B70BA5"/>
    <w:rsid w:val="00B73E92"/>
    <w:rsid w:val="00B73FE3"/>
    <w:rsid w:val="00B740BD"/>
    <w:rsid w:val="00B746CE"/>
    <w:rsid w:val="00B753B3"/>
    <w:rsid w:val="00B754D2"/>
    <w:rsid w:val="00B75648"/>
    <w:rsid w:val="00B7700C"/>
    <w:rsid w:val="00B77544"/>
    <w:rsid w:val="00B77D5B"/>
    <w:rsid w:val="00B77E13"/>
    <w:rsid w:val="00B80D96"/>
    <w:rsid w:val="00B80E35"/>
    <w:rsid w:val="00B81311"/>
    <w:rsid w:val="00B813EE"/>
    <w:rsid w:val="00B81580"/>
    <w:rsid w:val="00B83B52"/>
    <w:rsid w:val="00B83F54"/>
    <w:rsid w:val="00B842D0"/>
    <w:rsid w:val="00B845C3"/>
    <w:rsid w:val="00B84BF1"/>
    <w:rsid w:val="00B84E39"/>
    <w:rsid w:val="00B857C6"/>
    <w:rsid w:val="00B8726E"/>
    <w:rsid w:val="00B90AF5"/>
    <w:rsid w:val="00B91C80"/>
    <w:rsid w:val="00B92565"/>
    <w:rsid w:val="00B92CB1"/>
    <w:rsid w:val="00B93025"/>
    <w:rsid w:val="00B939AC"/>
    <w:rsid w:val="00B94293"/>
    <w:rsid w:val="00B94A7E"/>
    <w:rsid w:val="00B959EC"/>
    <w:rsid w:val="00B96413"/>
    <w:rsid w:val="00B967E9"/>
    <w:rsid w:val="00B96ABB"/>
    <w:rsid w:val="00B96B32"/>
    <w:rsid w:val="00B96D24"/>
    <w:rsid w:val="00B97668"/>
    <w:rsid w:val="00BA0282"/>
    <w:rsid w:val="00BA0A92"/>
    <w:rsid w:val="00BA1070"/>
    <w:rsid w:val="00BA13EF"/>
    <w:rsid w:val="00BA237F"/>
    <w:rsid w:val="00BA2E42"/>
    <w:rsid w:val="00BA3C7B"/>
    <w:rsid w:val="00BA3CD9"/>
    <w:rsid w:val="00BA41A5"/>
    <w:rsid w:val="00BA493F"/>
    <w:rsid w:val="00BA5C59"/>
    <w:rsid w:val="00BA5CDF"/>
    <w:rsid w:val="00BA7133"/>
    <w:rsid w:val="00BA7ACA"/>
    <w:rsid w:val="00BB13B7"/>
    <w:rsid w:val="00BB1E64"/>
    <w:rsid w:val="00BB2A07"/>
    <w:rsid w:val="00BB3399"/>
    <w:rsid w:val="00BB4031"/>
    <w:rsid w:val="00BB495E"/>
    <w:rsid w:val="00BB52B0"/>
    <w:rsid w:val="00BB614C"/>
    <w:rsid w:val="00BB714A"/>
    <w:rsid w:val="00BC061B"/>
    <w:rsid w:val="00BC0D28"/>
    <w:rsid w:val="00BC2028"/>
    <w:rsid w:val="00BC35D8"/>
    <w:rsid w:val="00BC4CCC"/>
    <w:rsid w:val="00BC4D0F"/>
    <w:rsid w:val="00BC54E0"/>
    <w:rsid w:val="00BC5858"/>
    <w:rsid w:val="00BC5B23"/>
    <w:rsid w:val="00BC6693"/>
    <w:rsid w:val="00BC7BFE"/>
    <w:rsid w:val="00BD19DB"/>
    <w:rsid w:val="00BD19F5"/>
    <w:rsid w:val="00BD2273"/>
    <w:rsid w:val="00BD2282"/>
    <w:rsid w:val="00BD2C34"/>
    <w:rsid w:val="00BD2DA0"/>
    <w:rsid w:val="00BD56B4"/>
    <w:rsid w:val="00BD5CE2"/>
    <w:rsid w:val="00BE065C"/>
    <w:rsid w:val="00BE0DF5"/>
    <w:rsid w:val="00BE26BA"/>
    <w:rsid w:val="00BE2B2E"/>
    <w:rsid w:val="00BE38C5"/>
    <w:rsid w:val="00BE4149"/>
    <w:rsid w:val="00BE43D8"/>
    <w:rsid w:val="00BE5E90"/>
    <w:rsid w:val="00BE5EF3"/>
    <w:rsid w:val="00BE7DBA"/>
    <w:rsid w:val="00BF28B7"/>
    <w:rsid w:val="00BF3EED"/>
    <w:rsid w:val="00BF440D"/>
    <w:rsid w:val="00BF442C"/>
    <w:rsid w:val="00BF58F6"/>
    <w:rsid w:val="00BF5FD4"/>
    <w:rsid w:val="00BF6CFE"/>
    <w:rsid w:val="00BF724E"/>
    <w:rsid w:val="00BF76A0"/>
    <w:rsid w:val="00BF7B4D"/>
    <w:rsid w:val="00BF7DEA"/>
    <w:rsid w:val="00BF7E75"/>
    <w:rsid w:val="00C034CC"/>
    <w:rsid w:val="00C041C4"/>
    <w:rsid w:val="00C051B0"/>
    <w:rsid w:val="00C0552A"/>
    <w:rsid w:val="00C0556D"/>
    <w:rsid w:val="00C0638D"/>
    <w:rsid w:val="00C0672F"/>
    <w:rsid w:val="00C074B0"/>
    <w:rsid w:val="00C0769F"/>
    <w:rsid w:val="00C07754"/>
    <w:rsid w:val="00C07C3F"/>
    <w:rsid w:val="00C07CF6"/>
    <w:rsid w:val="00C07EF3"/>
    <w:rsid w:val="00C103E3"/>
    <w:rsid w:val="00C10843"/>
    <w:rsid w:val="00C10F9E"/>
    <w:rsid w:val="00C1120B"/>
    <w:rsid w:val="00C12BA3"/>
    <w:rsid w:val="00C12D28"/>
    <w:rsid w:val="00C13D89"/>
    <w:rsid w:val="00C142E9"/>
    <w:rsid w:val="00C143EE"/>
    <w:rsid w:val="00C1444F"/>
    <w:rsid w:val="00C159D8"/>
    <w:rsid w:val="00C1606E"/>
    <w:rsid w:val="00C17A7A"/>
    <w:rsid w:val="00C17DB6"/>
    <w:rsid w:val="00C206FA"/>
    <w:rsid w:val="00C22379"/>
    <w:rsid w:val="00C22D01"/>
    <w:rsid w:val="00C23523"/>
    <w:rsid w:val="00C23EBF"/>
    <w:rsid w:val="00C24E02"/>
    <w:rsid w:val="00C25377"/>
    <w:rsid w:val="00C26D5C"/>
    <w:rsid w:val="00C2757D"/>
    <w:rsid w:val="00C31504"/>
    <w:rsid w:val="00C32047"/>
    <w:rsid w:val="00C322AC"/>
    <w:rsid w:val="00C32D3B"/>
    <w:rsid w:val="00C3307D"/>
    <w:rsid w:val="00C352BC"/>
    <w:rsid w:val="00C353D4"/>
    <w:rsid w:val="00C36C1A"/>
    <w:rsid w:val="00C379D7"/>
    <w:rsid w:val="00C37B75"/>
    <w:rsid w:val="00C37E5C"/>
    <w:rsid w:val="00C403AB"/>
    <w:rsid w:val="00C40419"/>
    <w:rsid w:val="00C40CC6"/>
    <w:rsid w:val="00C4146F"/>
    <w:rsid w:val="00C4202D"/>
    <w:rsid w:val="00C4236F"/>
    <w:rsid w:val="00C42F4E"/>
    <w:rsid w:val="00C458EF"/>
    <w:rsid w:val="00C46DD4"/>
    <w:rsid w:val="00C47750"/>
    <w:rsid w:val="00C478FE"/>
    <w:rsid w:val="00C47ECA"/>
    <w:rsid w:val="00C50612"/>
    <w:rsid w:val="00C51440"/>
    <w:rsid w:val="00C5156D"/>
    <w:rsid w:val="00C5159C"/>
    <w:rsid w:val="00C515B9"/>
    <w:rsid w:val="00C520DB"/>
    <w:rsid w:val="00C521B6"/>
    <w:rsid w:val="00C527DC"/>
    <w:rsid w:val="00C53C52"/>
    <w:rsid w:val="00C53D7F"/>
    <w:rsid w:val="00C53DF2"/>
    <w:rsid w:val="00C54931"/>
    <w:rsid w:val="00C556E0"/>
    <w:rsid w:val="00C55ED0"/>
    <w:rsid w:val="00C57C30"/>
    <w:rsid w:val="00C57CB9"/>
    <w:rsid w:val="00C61151"/>
    <w:rsid w:val="00C6138A"/>
    <w:rsid w:val="00C6155C"/>
    <w:rsid w:val="00C618F2"/>
    <w:rsid w:val="00C61B1F"/>
    <w:rsid w:val="00C623E3"/>
    <w:rsid w:val="00C62795"/>
    <w:rsid w:val="00C627F0"/>
    <w:rsid w:val="00C62C0C"/>
    <w:rsid w:val="00C62F71"/>
    <w:rsid w:val="00C62FA2"/>
    <w:rsid w:val="00C630BA"/>
    <w:rsid w:val="00C631F5"/>
    <w:rsid w:val="00C65CBB"/>
    <w:rsid w:val="00C65EDD"/>
    <w:rsid w:val="00C666C4"/>
    <w:rsid w:val="00C668E5"/>
    <w:rsid w:val="00C675CD"/>
    <w:rsid w:val="00C70A34"/>
    <w:rsid w:val="00C7130F"/>
    <w:rsid w:val="00C71995"/>
    <w:rsid w:val="00C73634"/>
    <w:rsid w:val="00C75ACD"/>
    <w:rsid w:val="00C7639F"/>
    <w:rsid w:val="00C76839"/>
    <w:rsid w:val="00C76961"/>
    <w:rsid w:val="00C76CE0"/>
    <w:rsid w:val="00C7741C"/>
    <w:rsid w:val="00C77E2E"/>
    <w:rsid w:val="00C83514"/>
    <w:rsid w:val="00C850DB"/>
    <w:rsid w:val="00C855CF"/>
    <w:rsid w:val="00C85945"/>
    <w:rsid w:val="00C86356"/>
    <w:rsid w:val="00C8706A"/>
    <w:rsid w:val="00C870E5"/>
    <w:rsid w:val="00C8719A"/>
    <w:rsid w:val="00C87712"/>
    <w:rsid w:val="00C87B3A"/>
    <w:rsid w:val="00C90ED8"/>
    <w:rsid w:val="00C9136D"/>
    <w:rsid w:val="00C91445"/>
    <w:rsid w:val="00C91727"/>
    <w:rsid w:val="00C91CE5"/>
    <w:rsid w:val="00C920B3"/>
    <w:rsid w:val="00C925F0"/>
    <w:rsid w:val="00C927E3"/>
    <w:rsid w:val="00C93375"/>
    <w:rsid w:val="00C93DBB"/>
    <w:rsid w:val="00C94385"/>
    <w:rsid w:val="00C95BC0"/>
    <w:rsid w:val="00C95C8E"/>
    <w:rsid w:val="00C96161"/>
    <w:rsid w:val="00C97C04"/>
    <w:rsid w:val="00CA028E"/>
    <w:rsid w:val="00CA0411"/>
    <w:rsid w:val="00CA04D9"/>
    <w:rsid w:val="00CA18FF"/>
    <w:rsid w:val="00CA2AAD"/>
    <w:rsid w:val="00CA2DE7"/>
    <w:rsid w:val="00CA40FA"/>
    <w:rsid w:val="00CA4658"/>
    <w:rsid w:val="00CA4A31"/>
    <w:rsid w:val="00CA4C11"/>
    <w:rsid w:val="00CA5E32"/>
    <w:rsid w:val="00CA5EC3"/>
    <w:rsid w:val="00CA6DF0"/>
    <w:rsid w:val="00CA6E4E"/>
    <w:rsid w:val="00CB0049"/>
    <w:rsid w:val="00CB0492"/>
    <w:rsid w:val="00CB052F"/>
    <w:rsid w:val="00CB0639"/>
    <w:rsid w:val="00CB0E22"/>
    <w:rsid w:val="00CB10E3"/>
    <w:rsid w:val="00CB1DEC"/>
    <w:rsid w:val="00CB22FE"/>
    <w:rsid w:val="00CB2D31"/>
    <w:rsid w:val="00CB2D7E"/>
    <w:rsid w:val="00CB2F9F"/>
    <w:rsid w:val="00CB35D9"/>
    <w:rsid w:val="00CB49E6"/>
    <w:rsid w:val="00CB513C"/>
    <w:rsid w:val="00CB5496"/>
    <w:rsid w:val="00CB5B7D"/>
    <w:rsid w:val="00CB6453"/>
    <w:rsid w:val="00CB6597"/>
    <w:rsid w:val="00CB65E0"/>
    <w:rsid w:val="00CC02B6"/>
    <w:rsid w:val="00CC15F0"/>
    <w:rsid w:val="00CC233D"/>
    <w:rsid w:val="00CC2EA8"/>
    <w:rsid w:val="00CC511B"/>
    <w:rsid w:val="00CC51B9"/>
    <w:rsid w:val="00CC5602"/>
    <w:rsid w:val="00CC66DF"/>
    <w:rsid w:val="00CC6CD1"/>
    <w:rsid w:val="00CC7CBC"/>
    <w:rsid w:val="00CD029B"/>
    <w:rsid w:val="00CD1710"/>
    <w:rsid w:val="00CD1DD4"/>
    <w:rsid w:val="00CD20E2"/>
    <w:rsid w:val="00CD24EE"/>
    <w:rsid w:val="00CD34A6"/>
    <w:rsid w:val="00CD388A"/>
    <w:rsid w:val="00CD42E4"/>
    <w:rsid w:val="00CD431E"/>
    <w:rsid w:val="00CD4472"/>
    <w:rsid w:val="00CD4857"/>
    <w:rsid w:val="00CD4A66"/>
    <w:rsid w:val="00CD4BE9"/>
    <w:rsid w:val="00CD57B0"/>
    <w:rsid w:val="00CD59F0"/>
    <w:rsid w:val="00CD7628"/>
    <w:rsid w:val="00CD7673"/>
    <w:rsid w:val="00CD7F1C"/>
    <w:rsid w:val="00CE04C3"/>
    <w:rsid w:val="00CE167E"/>
    <w:rsid w:val="00CE1D61"/>
    <w:rsid w:val="00CE274F"/>
    <w:rsid w:val="00CE2858"/>
    <w:rsid w:val="00CE294A"/>
    <w:rsid w:val="00CE2B84"/>
    <w:rsid w:val="00CE3191"/>
    <w:rsid w:val="00CE37F3"/>
    <w:rsid w:val="00CE3804"/>
    <w:rsid w:val="00CE3851"/>
    <w:rsid w:val="00CE3D71"/>
    <w:rsid w:val="00CE508B"/>
    <w:rsid w:val="00CE61F5"/>
    <w:rsid w:val="00CE68BD"/>
    <w:rsid w:val="00CE76BE"/>
    <w:rsid w:val="00CF0397"/>
    <w:rsid w:val="00CF0770"/>
    <w:rsid w:val="00CF0CFC"/>
    <w:rsid w:val="00CF0FA6"/>
    <w:rsid w:val="00CF3C2B"/>
    <w:rsid w:val="00CF3DC4"/>
    <w:rsid w:val="00CF470D"/>
    <w:rsid w:val="00CF50AB"/>
    <w:rsid w:val="00CF535D"/>
    <w:rsid w:val="00CF5B0F"/>
    <w:rsid w:val="00CF5E4A"/>
    <w:rsid w:val="00CF6411"/>
    <w:rsid w:val="00CF651D"/>
    <w:rsid w:val="00CF6CD1"/>
    <w:rsid w:val="00CF6D12"/>
    <w:rsid w:val="00CF73CE"/>
    <w:rsid w:val="00CF7680"/>
    <w:rsid w:val="00D00839"/>
    <w:rsid w:val="00D008EC"/>
    <w:rsid w:val="00D010FD"/>
    <w:rsid w:val="00D03787"/>
    <w:rsid w:val="00D038C8"/>
    <w:rsid w:val="00D03909"/>
    <w:rsid w:val="00D039A5"/>
    <w:rsid w:val="00D04211"/>
    <w:rsid w:val="00D04571"/>
    <w:rsid w:val="00D04F64"/>
    <w:rsid w:val="00D06320"/>
    <w:rsid w:val="00D063A5"/>
    <w:rsid w:val="00D06C1E"/>
    <w:rsid w:val="00D07B05"/>
    <w:rsid w:val="00D07FF5"/>
    <w:rsid w:val="00D10969"/>
    <w:rsid w:val="00D11579"/>
    <w:rsid w:val="00D12196"/>
    <w:rsid w:val="00D13EC2"/>
    <w:rsid w:val="00D149C0"/>
    <w:rsid w:val="00D163DC"/>
    <w:rsid w:val="00D16636"/>
    <w:rsid w:val="00D17DF3"/>
    <w:rsid w:val="00D20246"/>
    <w:rsid w:val="00D2101C"/>
    <w:rsid w:val="00D21174"/>
    <w:rsid w:val="00D21614"/>
    <w:rsid w:val="00D21B9F"/>
    <w:rsid w:val="00D220F4"/>
    <w:rsid w:val="00D229F4"/>
    <w:rsid w:val="00D244C6"/>
    <w:rsid w:val="00D24699"/>
    <w:rsid w:val="00D25842"/>
    <w:rsid w:val="00D25EA4"/>
    <w:rsid w:val="00D26F75"/>
    <w:rsid w:val="00D27062"/>
    <w:rsid w:val="00D27C37"/>
    <w:rsid w:val="00D27D33"/>
    <w:rsid w:val="00D27ED7"/>
    <w:rsid w:val="00D30230"/>
    <w:rsid w:val="00D30370"/>
    <w:rsid w:val="00D30A00"/>
    <w:rsid w:val="00D31FBA"/>
    <w:rsid w:val="00D32031"/>
    <w:rsid w:val="00D323AA"/>
    <w:rsid w:val="00D327B8"/>
    <w:rsid w:val="00D33371"/>
    <w:rsid w:val="00D351B0"/>
    <w:rsid w:val="00D35270"/>
    <w:rsid w:val="00D3694E"/>
    <w:rsid w:val="00D36BE3"/>
    <w:rsid w:val="00D37344"/>
    <w:rsid w:val="00D37422"/>
    <w:rsid w:val="00D37F98"/>
    <w:rsid w:val="00D37FE1"/>
    <w:rsid w:val="00D40835"/>
    <w:rsid w:val="00D4124A"/>
    <w:rsid w:val="00D435DE"/>
    <w:rsid w:val="00D436A2"/>
    <w:rsid w:val="00D438F3"/>
    <w:rsid w:val="00D44F73"/>
    <w:rsid w:val="00D4539F"/>
    <w:rsid w:val="00D45916"/>
    <w:rsid w:val="00D47103"/>
    <w:rsid w:val="00D4729F"/>
    <w:rsid w:val="00D478DC"/>
    <w:rsid w:val="00D47FAE"/>
    <w:rsid w:val="00D500E1"/>
    <w:rsid w:val="00D514E0"/>
    <w:rsid w:val="00D514F3"/>
    <w:rsid w:val="00D51CB0"/>
    <w:rsid w:val="00D52214"/>
    <w:rsid w:val="00D522C0"/>
    <w:rsid w:val="00D526DF"/>
    <w:rsid w:val="00D52718"/>
    <w:rsid w:val="00D5292F"/>
    <w:rsid w:val="00D529CA"/>
    <w:rsid w:val="00D53427"/>
    <w:rsid w:val="00D53DCB"/>
    <w:rsid w:val="00D53FB7"/>
    <w:rsid w:val="00D54A88"/>
    <w:rsid w:val="00D5537F"/>
    <w:rsid w:val="00D568E0"/>
    <w:rsid w:val="00D56A17"/>
    <w:rsid w:val="00D57695"/>
    <w:rsid w:val="00D579AC"/>
    <w:rsid w:val="00D579B7"/>
    <w:rsid w:val="00D57C40"/>
    <w:rsid w:val="00D60B11"/>
    <w:rsid w:val="00D61D0B"/>
    <w:rsid w:val="00D6360A"/>
    <w:rsid w:val="00D63672"/>
    <w:rsid w:val="00D63D4F"/>
    <w:rsid w:val="00D63E43"/>
    <w:rsid w:val="00D640E8"/>
    <w:rsid w:val="00D64F2E"/>
    <w:rsid w:val="00D65090"/>
    <w:rsid w:val="00D65E88"/>
    <w:rsid w:val="00D666C0"/>
    <w:rsid w:val="00D725EB"/>
    <w:rsid w:val="00D729E4"/>
    <w:rsid w:val="00D74ED1"/>
    <w:rsid w:val="00D75FEC"/>
    <w:rsid w:val="00D772FB"/>
    <w:rsid w:val="00D77664"/>
    <w:rsid w:val="00D8307F"/>
    <w:rsid w:val="00D84FF0"/>
    <w:rsid w:val="00D85607"/>
    <w:rsid w:val="00D8567C"/>
    <w:rsid w:val="00D85BF8"/>
    <w:rsid w:val="00D85E91"/>
    <w:rsid w:val="00D87C37"/>
    <w:rsid w:val="00D90153"/>
    <w:rsid w:val="00D90EA8"/>
    <w:rsid w:val="00D93A98"/>
    <w:rsid w:val="00D93F43"/>
    <w:rsid w:val="00D946DE"/>
    <w:rsid w:val="00D952DA"/>
    <w:rsid w:val="00D95E06"/>
    <w:rsid w:val="00D95E76"/>
    <w:rsid w:val="00D96436"/>
    <w:rsid w:val="00D964DE"/>
    <w:rsid w:val="00D9667A"/>
    <w:rsid w:val="00D96BF8"/>
    <w:rsid w:val="00D9739C"/>
    <w:rsid w:val="00DA0CF8"/>
    <w:rsid w:val="00DA0D04"/>
    <w:rsid w:val="00DA17AB"/>
    <w:rsid w:val="00DA1CDD"/>
    <w:rsid w:val="00DA2560"/>
    <w:rsid w:val="00DA2C27"/>
    <w:rsid w:val="00DA3D93"/>
    <w:rsid w:val="00DA46D7"/>
    <w:rsid w:val="00DA5215"/>
    <w:rsid w:val="00DA5FFB"/>
    <w:rsid w:val="00DA637E"/>
    <w:rsid w:val="00DA6EAC"/>
    <w:rsid w:val="00DA7273"/>
    <w:rsid w:val="00DA7344"/>
    <w:rsid w:val="00DA7EF8"/>
    <w:rsid w:val="00DB04E1"/>
    <w:rsid w:val="00DB07C4"/>
    <w:rsid w:val="00DB152B"/>
    <w:rsid w:val="00DB382B"/>
    <w:rsid w:val="00DB4C6B"/>
    <w:rsid w:val="00DB4D55"/>
    <w:rsid w:val="00DB4DDE"/>
    <w:rsid w:val="00DB59D8"/>
    <w:rsid w:val="00DB64F2"/>
    <w:rsid w:val="00DB66CE"/>
    <w:rsid w:val="00DB6D8A"/>
    <w:rsid w:val="00DB6E09"/>
    <w:rsid w:val="00DB788A"/>
    <w:rsid w:val="00DB7F19"/>
    <w:rsid w:val="00DC06C1"/>
    <w:rsid w:val="00DC0DF9"/>
    <w:rsid w:val="00DC12E9"/>
    <w:rsid w:val="00DC1D7D"/>
    <w:rsid w:val="00DC1E66"/>
    <w:rsid w:val="00DC24D4"/>
    <w:rsid w:val="00DC2ABF"/>
    <w:rsid w:val="00DC2C10"/>
    <w:rsid w:val="00DC321D"/>
    <w:rsid w:val="00DC367F"/>
    <w:rsid w:val="00DC3D62"/>
    <w:rsid w:val="00DC3E59"/>
    <w:rsid w:val="00DC4306"/>
    <w:rsid w:val="00DC51C4"/>
    <w:rsid w:val="00DC56D4"/>
    <w:rsid w:val="00DC5CA0"/>
    <w:rsid w:val="00DC6491"/>
    <w:rsid w:val="00DC6EC9"/>
    <w:rsid w:val="00DC717A"/>
    <w:rsid w:val="00DC7270"/>
    <w:rsid w:val="00DC7AE0"/>
    <w:rsid w:val="00DD036D"/>
    <w:rsid w:val="00DD0EB8"/>
    <w:rsid w:val="00DD2459"/>
    <w:rsid w:val="00DD2BFF"/>
    <w:rsid w:val="00DD34D9"/>
    <w:rsid w:val="00DD3B5D"/>
    <w:rsid w:val="00DD3FB8"/>
    <w:rsid w:val="00DD403A"/>
    <w:rsid w:val="00DD422B"/>
    <w:rsid w:val="00DD48FA"/>
    <w:rsid w:val="00DD49F9"/>
    <w:rsid w:val="00DD60B5"/>
    <w:rsid w:val="00DD7B7D"/>
    <w:rsid w:val="00DE066B"/>
    <w:rsid w:val="00DE0774"/>
    <w:rsid w:val="00DE0FE4"/>
    <w:rsid w:val="00DE270D"/>
    <w:rsid w:val="00DE285E"/>
    <w:rsid w:val="00DE2D8A"/>
    <w:rsid w:val="00DE388A"/>
    <w:rsid w:val="00DE40E8"/>
    <w:rsid w:val="00DE4599"/>
    <w:rsid w:val="00DE4874"/>
    <w:rsid w:val="00DE4EDA"/>
    <w:rsid w:val="00DE51A6"/>
    <w:rsid w:val="00DE5712"/>
    <w:rsid w:val="00DE5C4E"/>
    <w:rsid w:val="00DE645D"/>
    <w:rsid w:val="00DE677D"/>
    <w:rsid w:val="00DE6D21"/>
    <w:rsid w:val="00DF07BE"/>
    <w:rsid w:val="00DF08E7"/>
    <w:rsid w:val="00DF13C6"/>
    <w:rsid w:val="00DF26D7"/>
    <w:rsid w:val="00DF2F82"/>
    <w:rsid w:val="00DF46F2"/>
    <w:rsid w:val="00DF49F5"/>
    <w:rsid w:val="00DF556D"/>
    <w:rsid w:val="00DF6511"/>
    <w:rsid w:val="00DF66CC"/>
    <w:rsid w:val="00DF7757"/>
    <w:rsid w:val="00DF7880"/>
    <w:rsid w:val="00E000FC"/>
    <w:rsid w:val="00E0011E"/>
    <w:rsid w:val="00E00168"/>
    <w:rsid w:val="00E005F9"/>
    <w:rsid w:val="00E00922"/>
    <w:rsid w:val="00E027FE"/>
    <w:rsid w:val="00E02CE2"/>
    <w:rsid w:val="00E03349"/>
    <w:rsid w:val="00E038AD"/>
    <w:rsid w:val="00E03DA2"/>
    <w:rsid w:val="00E04157"/>
    <w:rsid w:val="00E0418C"/>
    <w:rsid w:val="00E04286"/>
    <w:rsid w:val="00E059A8"/>
    <w:rsid w:val="00E05C19"/>
    <w:rsid w:val="00E0688A"/>
    <w:rsid w:val="00E06B97"/>
    <w:rsid w:val="00E10F13"/>
    <w:rsid w:val="00E11707"/>
    <w:rsid w:val="00E1199F"/>
    <w:rsid w:val="00E11E93"/>
    <w:rsid w:val="00E11E95"/>
    <w:rsid w:val="00E11FED"/>
    <w:rsid w:val="00E132E4"/>
    <w:rsid w:val="00E13546"/>
    <w:rsid w:val="00E13863"/>
    <w:rsid w:val="00E13A15"/>
    <w:rsid w:val="00E1496B"/>
    <w:rsid w:val="00E153E0"/>
    <w:rsid w:val="00E15ABF"/>
    <w:rsid w:val="00E15BAF"/>
    <w:rsid w:val="00E15E8F"/>
    <w:rsid w:val="00E168F7"/>
    <w:rsid w:val="00E168FF"/>
    <w:rsid w:val="00E1777F"/>
    <w:rsid w:val="00E1789C"/>
    <w:rsid w:val="00E178CF"/>
    <w:rsid w:val="00E21000"/>
    <w:rsid w:val="00E23623"/>
    <w:rsid w:val="00E23B24"/>
    <w:rsid w:val="00E23E77"/>
    <w:rsid w:val="00E23F2B"/>
    <w:rsid w:val="00E23F4F"/>
    <w:rsid w:val="00E2612C"/>
    <w:rsid w:val="00E26180"/>
    <w:rsid w:val="00E261ED"/>
    <w:rsid w:val="00E26401"/>
    <w:rsid w:val="00E271A3"/>
    <w:rsid w:val="00E30CBE"/>
    <w:rsid w:val="00E31284"/>
    <w:rsid w:val="00E31E45"/>
    <w:rsid w:val="00E32F4F"/>
    <w:rsid w:val="00E33901"/>
    <w:rsid w:val="00E33C40"/>
    <w:rsid w:val="00E34165"/>
    <w:rsid w:val="00E3587D"/>
    <w:rsid w:val="00E35FA1"/>
    <w:rsid w:val="00E404D2"/>
    <w:rsid w:val="00E404E7"/>
    <w:rsid w:val="00E40EF8"/>
    <w:rsid w:val="00E40FB0"/>
    <w:rsid w:val="00E41316"/>
    <w:rsid w:val="00E421E1"/>
    <w:rsid w:val="00E42353"/>
    <w:rsid w:val="00E4247B"/>
    <w:rsid w:val="00E42D55"/>
    <w:rsid w:val="00E43F38"/>
    <w:rsid w:val="00E4439C"/>
    <w:rsid w:val="00E44853"/>
    <w:rsid w:val="00E45628"/>
    <w:rsid w:val="00E45AA0"/>
    <w:rsid w:val="00E45E77"/>
    <w:rsid w:val="00E45F21"/>
    <w:rsid w:val="00E4716F"/>
    <w:rsid w:val="00E47689"/>
    <w:rsid w:val="00E507FC"/>
    <w:rsid w:val="00E51EAD"/>
    <w:rsid w:val="00E529BF"/>
    <w:rsid w:val="00E534FE"/>
    <w:rsid w:val="00E53509"/>
    <w:rsid w:val="00E54DC4"/>
    <w:rsid w:val="00E556F3"/>
    <w:rsid w:val="00E55E28"/>
    <w:rsid w:val="00E56360"/>
    <w:rsid w:val="00E5786A"/>
    <w:rsid w:val="00E57BFF"/>
    <w:rsid w:val="00E61B03"/>
    <w:rsid w:val="00E61CDA"/>
    <w:rsid w:val="00E632B6"/>
    <w:rsid w:val="00E6331F"/>
    <w:rsid w:val="00E63484"/>
    <w:rsid w:val="00E63C79"/>
    <w:rsid w:val="00E63DE0"/>
    <w:rsid w:val="00E640A3"/>
    <w:rsid w:val="00E64964"/>
    <w:rsid w:val="00E65B76"/>
    <w:rsid w:val="00E6607A"/>
    <w:rsid w:val="00E66587"/>
    <w:rsid w:val="00E6658B"/>
    <w:rsid w:val="00E67B69"/>
    <w:rsid w:val="00E67BB2"/>
    <w:rsid w:val="00E709A1"/>
    <w:rsid w:val="00E70B7C"/>
    <w:rsid w:val="00E71095"/>
    <w:rsid w:val="00E71FB0"/>
    <w:rsid w:val="00E72D4D"/>
    <w:rsid w:val="00E730A3"/>
    <w:rsid w:val="00E73465"/>
    <w:rsid w:val="00E734A7"/>
    <w:rsid w:val="00E73796"/>
    <w:rsid w:val="00E741DA"/>
    <w:rsid w:val="00E74752"/>
    <w:rsid w:val="00E7484E"/>
    <w:rsid w:val="00E7495E"/>
    <w:rsid w:val="00E74F47"/>
    <w:rsid w:val="00E75199"/>
    <w:rsid w:val="00E764AF"/>
    <w:rsid w:val="00E77701"/>
    <w:rsid w:val="00E80E69"/>
    <w:rsid w:val="00E80F52"/>
    <w:rsid w:val="00E80FC0"/>
    <w:rsid w:val="00E814D7"/>
    <w:rsid w:val="00E814F2"/>
    <w:rsid w:val="00E81B1E"/>
    <w:rsid w:val="00E8226D"/>
    <w:rsid w:val="00E82637"/>
    <w:rsid w:val="00E83A6E"/>
    <w:rsid w:val="00E83E65"/>
    <w:rsid w:val="00E854FB"/>
    <w:rsid w:val="00E85E46"/>
    <w:rsid w:val="00E864C8"/>
    <w:rsid w:val="00E86BF0"/>
    <w:rsid w:val="00E870B5"/>
    <w:rsid w:val="00E873FE"/>
    <w:rsid w:val="00E876FD"/>
    <w:rsid w:val="00E87E71"/>
    <w:rsid w:val="00E90CA1"/>
    <w:rsid w:val="00E92591"/>
    <w:rsid w:val="00E93029"/>
    <w:rsid w:val="00E93551"/>
    <w:rsid w:val="00E93856"/>
    <w:rsid w:val="00E9468E"/>
    <w:rsid w:val="00E947A6"/>
    <w:rsid w:val="00E94875"/>
    <w:rsid w:val="00E96007"/>
    <w:rsid w:val="00E96835"/>
    <w:rsid w:val="00E9695F"/>
    <w:rsid w:val="00E96ADE"/>
    <w:rsid w:val="00E96EF8"/>
    <w:rsid w:val="00E96F16"/>
    <w:rsid w:val="00E97575"/>
    <w:rsid w:val="00EA0313"/>
    <w:rsid w:val="00EA08D0"/>
    <w:rsid w:val="00EA15FD"/>
    <w:rsid w:val="00EA1979"/>
    <w:rsid w:val="00EA1B70"/>
    <w:rsid w:val="00EA2750"/>
    <w:rsid w:val="00EA2F04"/>
    <w:rsid w:val="00EA2F35"/>
    <w:rsid w:val="00EA32AF"/>
    <w:rsid w:val="00EA3618"/>
    <w:rsid w:val="00EA567D"/>
    <w:rsid w:val="00EA5FE8"/>
    <w:rsid w:val="00EA60CD"/>
    <w:rsid w:val="00EA6FA7"/>
    <w:rsid w:val="00EB0403"/>
    <w:rsid w:val="00EB075D"/>
    <w:rsid w:val="00EB151B"/>
    <w:rsid w:val="00EB25AC"/>
    <w:rsid w:val="00EB2890"/>
    <w:rsid w:val="00EB37F7"/>
    <w:rsid w:val="00EB3B4C"/>
    <w:rsid w:val="00EB59E4"/>
    <w:rsid w:val="00EB656D"/>
    <w:rsid w:val="00EB68A8"/>
    <w:rsid w:val="00EC10AE"/>
    <w:rsid w:val="00EC198A"/>
    <w:rsid w:val="00EC19DF"/>
    <w:rsid w:val="00EC35C4"/>
    <w:rsid w:val="00EC3F75"/>
    <w:rsid w:val="00EC42D7"/>
    <w:rsid w:val="00EC504F"/>
    <w:rsid w:val="00EC51E0"/>
    <w:rsid w:val="00EC5238"/>
    <w:rsid w:val="00EC5B24"/>
    <w:rsid w:val="00ED0C01"/>
    <w:rsid w:val="00ED0D57"/>
    <w:rsid w:val="00ED1AE1"/>
    <w:rsid w:val="00ED283F"/>
    <w:rsid w:val="00ED2C73"/>
    <w:rsid w:val="00ED3F7E"/>
    <w:rsid w:val="00ED5CE9"/>
    <w:rsid w:val="00ED6032"/>
    <w:rsid w:val="00ED6E4A"/>
    <w:rsid w:val="00ED7227"/>
    <w:rsid w:val="00ED72B6"/>
    <w:rsid w:val="00ED73AD"/>
    <w:rsid w:val="00ED761E"/>
    <w:rsid w:val="00ED7924"/>
    <w:rsid w:val="00EE07CF"/>
    <w:rsid w:val="00EE09A4"/>
    <w:rsid w:val="00EE207B"/>
    <w:rsid w:val="00EE2C9E"/>
    <w:rsid w:val="00EE3124"/>
    <w:rsid w:val="00EE348A"/>
    <w:rsid w:val="00EE3D78"/>
    <w:rsid w:val="00EE3E3C"/>
    <w:rsid w:val="00EE46AF"/>
    <w:rsid w:val="00EE4CE1"/>
    <w:rsid w:val="00EE545F"/>
    <w:rsid w:val="00EE583E"/>
    <w:rsid w:val="00EE65BE"/>
    <w:rsid w:val="00EE691B"/>
    <w:rsid w:val="00EE6A42"/>
    <w:rsid w:val="00EE6BE2"/>
    <w:rsid w:val="00EE6C6C"/>
    <w:rsid w:val="00EE7782"/>
    <w:rsid w:val="00EF0E27"/>
    <w:rsid w:val="00EF118A"/>
    <w:rsid w:val="00EF1EC2"/>
    <w:rsid w:val="00EF25E0"/>
    <w:rsid w:val="00EF31A1"/>
    <w:rsid w:val="00EF3362"/>
    <w:rsid w:val="00EF381F"/>
    <w:rsid w:val="00EF3CE2"/>
    <w:rsid w:val="00EF4655"/>
    <w:rsid w:val="00EF493C"/>
    <w:rsid w:val="00EF5513"/>
    <w:rsid w:val="00EF66BF"/>
    <w:rsid w:val="00EF6EBF"/>
    <w:rsid w:val="00EF7493"/>
    <w:rsid w:val="00EF7EAE"/>
    <w:rsid w:val="00F02109"/>
    <w:rsid w:val="00F024B6"/>
    <w:rsid w:val="00F02A37"/>
    <w:rsid w:val="00F02A80"/>
    <w:rsid w:val="00F038EA"/>
    <w:rsid w:val="00F0485D"/>
    <w:rsid w:val="00F048ED"/>
    <w:rsid w:val="00F057F2"/>
    <w:rsid w:val="00F06D62"/>
    <w:rsid w:val="00F06E3B"/>
    <w:rsid w:val="00F10015"/>
    <w:rsid w:val="00F1020D"/>
    <w:rsid w:val="00F10485"/>
    <w:rsid w:val="00F106FA"/>
    <w:rsid w:val="00F10ACC"/>
    <w:rsid w:val="00F10F0A"/>
    <w:rsid w:val="00F10F96"/>
    <w:rsid w:val="00F11F4F"/>
    <w:rsid w:val="00F120BE"/>
    <w:rsid w:val="00F1265A"/>
    <w:rsid w:val="00F13A2A"/>
    <w:rsid w:val="00F14B90"/>
    <w:rsid w:val="00F155B2"/>
    <w:rsid w:val="00F156AB"/>
    <w:rsid w:val="00F15E45"/>
    <w:rsid w:val="00F16A2B"/>
    <w:rsid w:val="00F20DE0"/>
    <w:rsid w:val="00F210D0"/>
    <w:rsid w:val="00F21902"/>
    <w:rsid w:val="00F21CF9"/>
    <w:rsid w:val="00F22B61"/>
    <w:rsid w:val="00F22C66"/>
    <w:rsid w:val="00F235A0"/>
    <w:rsid w:val="00F236BF"/>
    <w:rsid w:val="00F23A74"/>
    <w:rsid w:val="00F245E2"/>
    <w:rsid w:val="00F24B5D"/>
    <w:rsid w:val="00F24C98"/>
    <w:rsid w:val="00F2501D"/>
    <w:rsid w:val="00F269B9"/>
    <w:rsid w:val="00F26CA5"/>
    <w:rsid w:val="00F26EB3"/>
    <w:rsid w:val="00F27103"/>
    <w:rsid w:val="00F2740D"/>
    <w:rsid w:val="00F27873"/>
    <w:rsid w:val="00F279B5"/>
    <w:rsid w:val="00F27A37"/>
    <w:rsid w:val="00F3044A"/>
    <w:rsid w:val="00F3075C"/>
    <w:rsid w:val="00F307F2"/>
    <w:rsid w:val="00F316C5"/>
    <w:rsid w:val="00F32B40"/>
    <w:rsid w:val="00F332D1"/>
    <w:rsid w:val="00F33501"/>
    <w:rsid w:val="00F3377D"/>
    <w:rsid w:val="00F337B4"/>
    <w:rsid w:val="00F343AF"/>
    <w:rsid w:val="00F3454C"/>
    <w:rsid w:val="00F347A3"/>
    <w:rsid w:val="00F356B3"/>
    <w:rsid w:val="00F364E1"/>
    <w:rsid w:val="00F3650A"/>
    <w:rsid w:val="00F36A38"/>
    <w:rsid w:val="00F36CD3"/>
    <w:rsid w:val="00F36E76"/>
    <w:rsid w:val="00F37382"/>
    <w:rsid w:val="00F40676"/>
    <w:rsid w:val="00F409AB"/>
    <w:rsid w:val="00F40D6E"/>
    <w:rsid w:val="00F41888"/>
    <w:rsid w:val="00F41E6A"/>
    <w:rsid w:val="00F425A9"/>
    <w:rsid w:val="00F4390E"/>
    <w:rsid w:val="00F43C1D"/>
    <w:rsid w:val="00F43EA4"/>
    <w:rsid w:val="00F44A43"/>
    <w:rsid w:val="00F4687C"/>
    <w:rsid w:val="00F46888"/>
    <w:rsid w:val="00F50667"/>
    <w:rsid w:val="00F5163D"/>
    <w:rsid w:val="00F5164F"/>
    <w:rsid w:val="00F52CEA"/>
    <w:rsid w:val="00F52EF7"/>
    <w:rsid w:val="00F533FD"/>
    <w:rsid w:val="00F550E3"/>
    <w:rsid w:val="00F552A7"/>
    <w:rsid w:val="00F5693E"/>
    <w:rsid w:val="00F56D63"/>
    <w:rsid w:val="00F579F0"/>
    <w:rsid w:val="00F609CA"/>
    <w:rsid w:val="00F61080"/>
    <w:rsid w:val="00F6193A"/>
    <w:rsid w:val="00F61B9E"/>
    <w:rsid w:val="00F62A4B"/>
    <w:rsid w:val="00F62E47"/>
    <w:rsid w:val="00F6351E"/>
    <w:rsid w:val="00F63E28"/>
    <w:rsid w:val="00F643E5"/>
    <w:rsid w:val="00F647FA"/>
    <w:rsid w:val="00F64C05"/>
    <w:rsid w:val="00F64CAB"/>
    <w:rsid w:val="00F65629"/>
    <w:rsid w:val="00F66189"/>
    <w:rsid w:val="00F66596"/>
    <w:rsid w:val="00F67631"/>
    <w:rsid w:val="00F7007D"/>
    <w:rsid w:val="00F705D3"/>
    <w:rsid w:val="00F70E67"/>
    <w:rsid w:val="00F70E96"/>
    <w:rsid w:val="00F718F7"/>
    <w:rsid w:val="00F722DB"/>
    <w:rsid w:val="00F7365C"/>
    <w:rsid w:val="00F73C23"/>
    <w:rsid w:val="00F74769"/>
    <w:rsid w:val="00F7502F"/>
    <w:rsid w:val="00F758C7"/>
    <w:rsid w:val="00F75C73"/>
    <w:rsid w:val="00F76BA9"/>
    <w:rsid w:val="00F77825"/>
    <w:rsid w:val="00F77F78"/>
    <w:rsid w:val="00F82004"/>
    <w:rsid w:val="00F84667"/>
    <w:rsid w:val="00F85B96"/>
    <w:rsid w:val="00F85E75"/>
    <w:rsid w:val="00F8633B"/>
    <w:rsid w:val="00F86410"/>
    <w:rsid w:val="00F86AF0"/>
    <w:rsid w:val="00F86B35"/>
    <w:rsid w:val="00F87366"/>
    <w:rsid w:val="00F87612"/>
    <w:rsid w:val="00F87C34"/>
    <w:rsid w:val="00F87F9E"/>
    <w:rsid w:val="00F900D8"/>
    <w:rsid w:val="00F90C07"/>
    <w:rsid w:val="00F913A2"/>
    <w:rsid w:val="00F913FB"/>
    <w:rsid w:val="00F91ABA"/>
    <w:rsid w:val="00F91D72"/>
    <w:rsid w:val="00F92A4C"/>
    <w:rsid w:val="00F92A67"/>
    <w:rsid w:val="00F94586"/>
    <w:rsid w:val="00F94BDC"/>
    <w:rsid w:val="00F96A5E"/>
    <w:rsid w:val="00F96B82"/>
    <w:rsid w:val="00F96C34"/>
    <w:rsid w:val="00F96CD1"/>
    <w:rsid w:val="00F96E81"/>
    <w:rsid w:val="00FA0A46"/>
    <w:rsid w:val="00FA19DD"/>
    <w:rsid w:val="00FA43A6"/>
    <w:rsid w:val="00FA4490"/>
    <w:rsid w:val="00FA44BD"/>
    <w:rsid w:val="00FA4766"/>
    <w:rsid w:val="00FA4B92"/>
    <w:rsid w:val="00FA4C60"/>
    <w:rsid w:val="00FA6EBD"/>
    <w:rsid w:val="00FA7459"/>
    <w:rsid w:val="00FA793D"/>
    <w:rsid w:val="00FA7A68"/>
    <w:rsid w:val="00FA7CDB"/>
    <w:rsid w:val="00FB0DC5"/>
    <w:rsid w:val="00FB0F91"/>
    <w:rsid w:val="00FB1301"/>
    <w:rsid w:val="00FB1512"/>
    <w:rsid w:val="00FB15A7"/>
    <w:rsid w:val="00FB1B30"/>
    <w:rsid w:val="00FB2438"/>
    <w:rsid w:val="00FB3D24"/>
    <w:rsid w:val="00FB5CC2"/>
    <w:rsid w:val="00FB5F2E"/>
    <w:rsid w:val="00FB6BE9"/>
    <w:rsid w:val="00FB7B9E"/>
    <w:rsid w:val="00FC0519"/>
    <w:rsid w:val="00FC0A6A"/>
    <w:rsid w:val="00FC146C"/>
    <w:rsid w:val="00FC1DF8"/>
    <w:rsid w:val="00FC2498"/>
    <w:rsid w:val="00FC2583"/>
    <w:rsid w:val="00FC2873"/>
    <w:rsid w:val="00FC2994"/>
    <w:rsid w:val="00FC324A"/>
    <w:rsid w:val="00FC36B8"/>
    <w:rsid w:val="00FC3E50"/>
    <w:rsid w:val="00FC4862"/>
    <w:rsid w:val="00FC4E5C"/>
    <w:rsid w:val="00FC5691"/>
    <w:rsid w:val="00FC6521"/>
    <w:rsid w:val="00FC6604"/>
    <w:rsid w:val="00FC7443"/>
    <w:rsid w:val="00FD03F3"/>
    <w:rsid w:val="00FD07EA"/>
    <w:rsid w:val="00FD0FA7"/>
    <w:rsid w:val="00FD1F81"/>
    <w:rsid w:val="00FD249C"/>
    <w:rsid w:val="00FD2724"/>
    <w:rsid w:val="00FD3BE9"/>
    <w:rsid w:val="00FD41CD"/>
    <w:rsid w:val="00FD47C8"/>
    <w:rsid w:val="00FD5058"/>
    <w:rsid w:val="00FD59E8"/>
    <w:rsid w:val="00FD5A46"/>
    <w:rsid w:val="00FD5E1D"/>
    <w:rsid w:val="00FD66CC"/>
    <w:rsid w:val="00FD6A80"/>
    <w:rsid w:val="00FD6D0A"/>
    <w:rsid w:val="00FD7B3D"/>
    <w:rsid w:val="00FE11FD"/>
    <w:rsid w:val="00FE19A8"/>
    <w:rsid w:val="00FE1FCA"/>
    <w:rsid w:val="00FE28AD"/>
    <w:rsid w:val="00FE3525"/>
    <w:rsid w:val="00FE352C"/>
    <w:rsid w:val="00FE36A7"/>
    <w:rsid w:val="00FE4364"/>
    <w:rsid w:val="00FE54C2"/>
    <w:rsid w:val="00FE58E2"/>
    <w:rsid w:val="00FE63A9"/>
    <w:rsid w:val="00FE6E13"/>
    <w:rsid w:val="00FE6FAB"/>
    <w:rsid w:val="00FE7342"/>
    <w:rsid w:val="00FE776B"/>
    <w:rsid w:val="00FF0DFD"/>
    <w:rsid w:val="00FF15BB"/>
    <w:rsid w:val="00FF18B1"/>
    <w:rsid w:val="00FF1C82"/>
    <w:rsid w:val="00FF2A2E"/>
    <w:rsid w:val="00FF2F5F"/>
    <w:rsid w:val="00FF3426"/>
    <w:rsid w:val="00FF4B34"/>
    <w:rsid w:val="00FF5265"/>
    <w:rsid w:val="00FF6156"/>
    <w:rsid w:val="00FF6A70"/>
    <w:rsid w:val="00FF6D12"/>
    <w:rsid w:val="00FF71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w:uiPriority="0"/>
    <w:lsdException w:name="List Bullet" w:uiPriority="0"/>
    <w:lsdException w:name="List 2" w:uiPriority="0"/>
    <w:lsdException w:name="List 3" w:uiPriority="0"/>
    <w:lsdException w:name="List 5"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6">
    <w:name w:val="Normal"/>
    <w:aliases w:val="Мой"/>
    <w:qFormat/>
    <w:rsid w:val="00DC2ABF"/>
    <w:rPr>
      <w:rFonts w:ascii="Times New Roman" w:hAnsi="Times New Roman"/>
      <w:sz w:val="22"/>
      <w:szCs w:val="22"/>
      <w:lang w:eastAsia="en-US"/>
    </w:rPr>
  </w:style>
  <w:style w:type="paragraph" w:styleId="11">
    <w:name w:val="heading 1"/>
    <w:aliases w:val="Глава,Заголов,H1,(раздел),heading 1, Знак,h1,Глава 1,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
    <w:basedOn w:val="a6"/>
    <w:next w:val="a6"/>
    <w:link w:val="13"/>
    <w:qFormat/>
    <w:rsid w:val="0024584B"/>
    <w:pPr>
      <w:keepNext/>
      <w:spacing w:before="240" w:after="60"/>
      <w:outlineLvl w:val="0"/>
    </w:pPr>
    <w:rPr>
      <w:rFonts w:ascii="Arial" w:eastAsia="Times New Roman" w:hAnsi="Arial"/>
      <w:b/>
      <w:bCs/>
      <w:kern w:val="32"/>
      <w:sz w:val="32"/>
      <w:szCs w:val="32"/>
    </w:rPr>
  </w:style>
  <w:style w:type="paragraph" w:styleId="20">
    <w:name w:val="heading 2"/>
    <w:aliases w:val="Раздел,карт,H2,Numbered text 3,2 headline,h,headline,h2,(подраздел),Reset numbering,H21,H22,H23,H24,H211,H25,H212,H221,H231,H241,H2111,H26,H213,H222,H232,H242,H2112,H27,H214,H28,H29,H210,H215,H216,H217,H218,H219,H220,H2110"/>
    <w:basedOn w:val="a6"/>
    <w:next w:val="a6"/>
    <w:link w:val="21"/>
    <w:unhideWhenUsed/>
    <w:qFormat/>
    <w:rsid w:val="0024584B"/>
    <w:pPr>
      <w:keepNext/>
      <w:keepLines/>
      <w:spacing w:before="200"/>
      <w:outlineLvl w:val="1"/>
    </w:pPr>
    <w:rPr>
      <w:rFonts w:ascii="Cambria" w:eastAsia="Times New Roman" w:hAnsi="Cambria"/>
      <w:b/>
      <w:bCs/>
      <w:color w:val="4F81BD"/>
      <w:sz w:val="26"/>
      <w:szCs w:val="26"/>
    </w:rPr>
  </w:style>
  <w:style w:type="paragraph" w:styleId="30">
    <w:name w:val="heading 3"/>
    <w:aliases w:val="H3,&quot;Сапфир&quot;,Подраздел"/>
    <w:basedOn w:val="a6"/>
    <w:next w:val="a6"/>
    <w:link w:val="31"/>
    <w:unhideWhenUsed/>
    <w:qFormat/>
    <w:rsid w:val="0024584B"/>
    <w:pPr>
      <w:keepNext/>
      <w:keepLines/>
      <w:spacing w:before="200"/>
      <w:outlineLvl w:val="2"/>
    </w:pPr>
    <w:rPr>
      <w:rFonts w:ascii="Cambria" w:eastAsia="Times New Roman" w:hAnsi="Cambria"/>
      <w:b/>
      <w:bCs/>
      <w:color w:val="4F81BD"/>
      <w:sz w:val="24"/>
      <w:szCs w:val="24"/>
    </w:rPr>
  </w:style>
  <w:style w:type="paragraph" w:styleId="4">
    <w:name w:val="heading 4"/>
    <w:aliases w:val="Параграф,!Параграфы/Статьи документа"/>
    <w:basedOn w:val="a6"/>
    <w:next w:val="a6"/>
    <w:link w:val="40"/>
    <w:uiPriority w:val="99"/>
    <w:qFormat/>
    <w:rsid w:val="0024584B"/>
    <w:pPr>
      <w:keepNext/>
      <w:ind w:left="57" w:right="57"/>
      <w:jc w:val="center"/>
      <w:outlineLvl w:val="3"/>
    </w:pPr>
    <w:rPr>
      <w:rFonts w:eastAsia="Times New Roman"/>
      <w:color w:val="000000"/>
      <w:sz w:val="28"/>
      <w:szCs w:val="28"/>
    </w:rPr>
  </w:style>
  <w:style w:type="paragraph" w:styleId="5">
    <w:name w:val="heading 5"/>
    <w:basedOn w:val="a6"/>
    <w:next w:val="a6"/>
    <w:link w:val="50"/>
    <w:uiPriority w:val="99"/>
    <w:unhideWhenUsed/>
    <w:qFormat/>
    <w:rsid w:val="0024584B"/>
    <w:pPr>
      <w:keepNext/>
      <w:keepLines/>
      <w:spacing w:before="200"/>
      <w:outlineLvl w:val="4"/>
    </w:pPr>
    <w:rPr>
      <w:rFonts w:ascii="Cambria" w:eastAsia="Times New Roman" w:hAnsi="Cambria"/>
      <w:color w:val="243F60"/>
      <w:sz w:val="24"/>
      <w:szCs w:val="24"/>
    </w:rPr>
  </w:style>
  <w:style w:type="paragraph" w:styleId="6">
    <w:name w:val="heading 6"/>
    <w:aliases w:val="H6"/>
    <w:basedOn w:val="a6"/>
    <w:next w:val="a6"/>
    <w:link w:val="60"/>
    <w:uiPriority w:val="9"/>
    <w:qFormat/>
    <w:rsid w:val="00A71BC1"/>
    <w:pPr>
      <w:keepNext/>
      <w:jc w:val="both"/>
      <w:outlineLvl w:val="5"/>
    </w:pPr>
    <w:rPr>
      <w:rFonts w:eastAsia="Times New Roman"/>
      <w:b/>
      <w:sz w:val="24"/>
      <w:szCs w:val="20"/>
    </w:rPr>
  </w:style>
  <w:style w:type="paragraph" w:styleId="7">
    <w:name w:val="heading 7"/>
    <w:basedOn w:val="a6"/>
    <w:next w:val="a6"/>
    <w:link w:val="70"/>
    <w:uiPriority w:val="99"/>
    <w:qFormat/>
    <w:rsid w:val="00A71BC1"/>
    <w:pPr>
      <w:keepNext/>
      <w:jc w:val="both"/>
      <w:outlineLvl w:val="6"/>
    </w:pPr>
    <w:rPr>
      <w:rFonts w:eastAsia="Times New Roman"/>
      <w:sz w:val="24"/>
      <w:szCs w:val="20"/>
    </w:rPr>
  </w:style>
  <w:style w:type="paragraph" w:styleId="8">
    <w:name w:val="heading 8"/>
    <w:basedOn w:val="a6"/>
    <w:next w:val="a6"/>
    <w:link w:val="80"/>
    <w:uiPriority w:val="99"/>
    <w:qFormat/>
    <w:rsid w:val="00A71BC1"/>
    <w:pPr>
      <w:keepNext/>
      <w:outlineLvl w:val="7"/>
    </w:pPr>
    <w:rPr>
      <w:rFonts w:eastAsia="Times New Roman"/>
      <w:sz w:val="24"/>
      <w:szCs w:val="20"/>
    </w:rPr>
  </w:style>
  <w:style w:type="paragraph" w:styleId="9">
    <w:name w:val="heading 9"/>
    <w:basedOn w:val="a6"/>
    <w:next w:val="a6"/>
    <w:link w:val="90"/>
    <w:uiPriority w:val="99"/>
    <w:qFormat/>
    <w:rsid w:val="00A71BC1"/>
    <w:pPr>
      <w:keepNext/>
      <w:outlineLvl w:val="8"/>
    </w:pPr>
    <w:rPr>
      <w:rFonts w:eastAsia="Times New Roman"/>
      <w:b/>
      <w:sz w:val="24"/>
      <w:szCs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table" w:styleId="aa">
    <w:name w:val="Table Grid"/>
    <w:basedOn w:val="a8"/>
    <w:uiPriority w:val="59"/>
    <w:rsid w:val="00B36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6"/>
    <w:link w:val="ac"/>
    <w:uiPriority w:val="99"/>
    <w:unhideWhenUsed/>
    <w:rsid w:val="00913412"/>
    <w:rPr>
      <w:rFonts w:ascii="Tahoma" w:hAnsi="Tahoma"/>
      <w:sz w:val="16"/>
      <w:szCs w:val="16"/>
    </w:rPr>
  </w:style>
  <w:style w:type="character" w:customStyle="1" w:styleId="ac">
    <w:name w:val="Текст выноски Знак"/>
    <w:link w:val="ab"/>
    <w:uiPriority w:val="99"/>
    <w:rsid w:val="00913412"/>
    <w:rPr>
      <w:rFonts w:ascii="Tahoma" w:hAnsi="Tahoma" w:cs="Tahoma"/>
      <w:sz w:val="16"/>
      <w:szCs w:val="16"/>
      <w:lang w:eastAsia="en-US"/>
    </w:rPr>
  </w:style>
  <w:style w:type="paragraph" w:styleId="ad">
    <w:name w:val="header"/>
    <w:aliases w:val="ВерхКолонтитул, Знак1, Знак5"/>
    <w:basedOn w:val="a6"/>
    <w:link w:val="ae"/>
    <w:uiPriority w:val="99"/>
    <w:unhideWhenUsed/>
    <w:rsid w:val="005310A9"/>
    <w:pPr>
      <w:tabs>
        <w:tab w:val="center" w:pos="4677"/>
        <w:tab w:val="right" w:pos="9355"/>
      </w:tabs>
    </w:pPr>
  </w:style>
  <w:style w:type="character" w:customStyle="1" w:styleId="ae">
    <w:name w:val="Верхний колонтитул Знак"/>
    <w:aliases w:val="ВерхКолонтитул Знак, Знак1 Знак, Знак5 Знак"/>
    <w:link w:val="ad"/>
    <w:uiPriority w:val="99"/>
    <w:rsid w:val="005310A9"/>
    <w:rPr>
      <w:rFonts w:ascii="Times New Roman" w:hAnsi="Times New Roman"/>
      <w:sz w:val="22"/>
      <w:szCs w:val="22"/>
      <w:lang w:eastAsia="en-US"/>
    </w:rPr>
  </w:style>
  <w:style w:type="paragraph" w:styleId="af">
    <w:name w:val="footer"/>
    <w:basedOn w:val="a6"/>
    <w:link w:val="af0"/>
    <w:uiPriority w:val="99"/>
    <w:unhideWhenUsed/>
    <w:rsid w:val="005310A9"/>
    <w:pPr>
      <w:tabs>
        <w:tab w:val="center" w:pos="4677"/>
        <w:tab w:val="right" w:pos="9355"/>
      </w:tabs>
    </w:pPr>
  </w:style>
  <w:style w:type="character" w:customStyle="1" w:styleId="af0">
    <w:name w:val="Нижний колонтитул Знак"/>
    <w:link w:val="af"/>
    <w:uiPriority w:val="99"/>
    <w:rsid w:val="005310A9"/>
    <w:rPr>
      <w:rFonts w:ascii="Times New Roman" w:hAnsi="Times New Roman"/>
      <w:sz w:val="22"/>
      <w:szCs w:val="22"/>
      <w:lang w:eastAsia="en-US"/>
    </w:rPr>
  </w:style>
  <w:style w:type="character" w:styleId="af1">
    <w:name w:val="Hyperlink"/>
    <w:uiPriority w:val="99"/>
    <w:unhideWhenUsed/>
    <w:rsid w:val="00351857"/>
    <w:rPr>
      <w:color w:val="0000FF"/>
      <w:u w:val="single"/>
    </w:rPr>
  </w:style>
  <w:style w:type="paragraph" w:styleId="af2">
    <w:name w:val="Body Text"/>
    <w:aliases w:val="bt,Основной текст отчета,Body Text Char"/>
    <w:basedOn w:val="a6"/>
    <w:link w:val="af3"/>
    <w:uiPriority w:val="99"/>
    <w:qFormat/>
    <w:rsid w:val="00C034CC"/>
    <w:pPr>
      <w:tabs>
        <w:tab w:val="left" w:pos="3060"/>
      </w:tabs>
      <w:jc w:val="both"/>
    </w:pPr>
    <w:rPr>
      <w:rFonts w:eastAsia="Times New Roman"/>
      <w:sz w:val="28"/>
      <w:szCs w:val="20"/>
    </w:rPr>
  </w:style>
  <w:style w:type="character" w:customStyle="1" w:styleId="af3">
    <w:name w:val="Основной текст Знак"/>
    <w:aliases w:val="bt Знак1,Основной текст отчета Знак1,Body Text Char Знак1"/>
    <w:link w:val="af2"/>
    <w:uiPriority w:val="99"/>
    <w:rsid w:val="00C034CC"/>
    <w:rPr>
      <w:rFonts w:ascii="Times New Roman" w:eastAsia="Times New Roman" w:hAnsi="Times New Roman"/>
      <w:sz w:val="28"/>
    </w:rPr>
  </w:style>
  <w:style w:type="paragraph" w:styleId="32">
    <w:name w:val="Body Text Indent 3"/>
    <w:basedOn w:val="a6"/>
    <w:link w:val="33"/>
    <w:rsid w:val="00C034CC"/>
    <w:pPr>
      <w:spacing w:after="120"/>
      <w:ind w:left="283"/>
    </w:pPr>
    <w:rPr>
      <w:rFonts w:eastAsia="Times New Roman"/>
      <w:sz w:val="16"/>
      <w:szCs w:val="16"/>
    </w:rPr>
  </w:style>
  <w:style w:type="character" w:customStyle="1" w:styleId="33">
    <w:name w:val="Основной текст с отступом 3 Знак"/>
    <w:link w:val="32"/>
    <w:rsid w:val="00C034CC"/>
    <w:rPr>
      <w:rFonts w:ascii="Times New Roman" w:eastAsia="Times New Roman" w:hAnsi="Times New Roman"/>
      <w:sz w:val="16"/>
      <w:szCs w:val="16"/>
    </w:rPr>
  </w:style>
  <w:style w:type="character" w:customStyle="1" w:styleId="13">
    <w:name w:val="Заголовок 1 Знак"/>
    <w:aliases w:val="Глава Знак,Заголов Знак,H1 Знак,(раздел) Знак,heading 1 Знак, Знак Знак,h1 Знак,Глава 1 Знак,новая страница Знак,Заголовок 1 Знак2 Знак,Заголовок 1 Знак Знак1 Знак,Заголовок 1 Знак Знак Знак1 Знак,Заголовок 1 Знак Знак Знак Знак Знак"/>
    <w:link w:val="11"/>
    <w:rsid w:val="0024584B"/>
    <w:rPr>
      <w:rFonts w:ascii="Arial" w:eastAsia="Times New Roman" w:hAnsi="Arial" w:cs="Arial"/>
      <w:b/>
      <w:bCs/>
      <w:kern w:val="32"/>
      <w:sz w:val="32"/>
      <w:szCs w:val="32"/>
    </w:rPr>
  </w:style>
  <w:style w:type="character" w:customStyle="1" w:styleId="21">
    <w:name w:val="Заголовок 2 Знак"/>
    <w:aliases w:val="Раздел Знак1,карт Знак1,H2 Знак1,Numbered text 3 Знак1,2 headline Знак1,h Знак1,headline Знак1,h2 Знак1,(подраздел) Знак1,Reset numbering Знак1,H21 Знак1,H22 Знак1,H23 Знак1,H24 Знак1,H211 Знак1,H25 Знак1,H212 Знак1,H221 Знак,H231 Знак"/>
    <w:link w:val="20"/>
    <w:rsid w:val="0024584B"/>
    <w:rPr>
      <w:rFonts w:ascii="Cambria" w:eastAsia="Times New Roman" w:hAnsi="Cambria"/>
      <w:b/>
      <w:bCs/>
      <w:color w:val="4F81BD"/>
      <w:sz w:val="26"/>
      <w:szCs w:val="26"/>
    </w:rPr>
  </w:style>
  <w:style w:type="character" w:customStyle="1" w:styleId="31">
    <w:name w:val="Заголовок 3 Знак"/>
    <w:aliases w:val="H3 Знак,&quot;Сапфир&quot; Знак,Подраздел Знак"/>
    <w:link w:val="30"/>
    <w:rsid w:val="0024584B"/>
    <w:rPr>
      <w:rFonts w:ascii="Cambria" w:eastAsia="Times New Roman" w:hAnsi="Cambria"/>
      <w:b/>
      <w:bCs/>
      <w:color w:val="4F81BD"/>
      <w:sz w:val="24"/>
      <w:szCs w:val="24"/>
    </w:rPr>
  </w:style>
  <w:style w:type="character" w:customStyle="1" w:styleId="40">
    <w:name w:val="Заголовок 4 Знак"/>
    <w:aliases w:val="Параграф Знак,!Параграфы/Статьи документа Знак"/>
    <w:link w:val="4"/>
    <w:uiPriority w:val="99"/>
    <w:rsid w:val="0024584B"/>
    <w:rPr>
      <w:rFonts w:ascii="Times New Roman" w:eastAsia="Times New Roman" w:hAnsi="Times New Roman"/>
      <w:color w:val="000000"/>
      <w:sz w:val="28"/>
      <w:szCs w:val="28"/>
    </w:rPr>
  </w:style>
  <w:style w:type="character" w:customStyle="1" w:styleId="50">
    <w:name w:val="Заголовок 5 Знак"/>
    <w:link w:val="5"/>
    <w:uiPriority w:val="99"/>
    <w:rsid w:val="0024584B"/>
    <w:rPr>
      <w:rFonts w:ascii="Cambria" w:eastAsia="Times New Roman" w:hAnsi="Cambria"/>
      <w:color w:val="243F60"/>
      <w:sz w:val="24"/>
      <w:szCs w:val="24"/>
    </w:rPr>
  </w:style>
  <w:style w:type="paragraph" w:customStyle="1" w:styleId="af4">
    <w:name w:val="подпись к объекту"/>
    <w:basedOn w:val="a6"/>
    <w:next w:val="a6"/>
    <w:rsid w:val="0024584B"/>
    <w:pPr>
      <w:tabs>
        <w:tab w:val="left" w:pos="3060"/>
      </w:tabs>
      <w:spacing w:line="240" w:lineRule="atLeast"/>
      <w:jc w:val="center"/>
    </w:pPr>
    <w:rPr>
      <w:rFonts w:eastAsia="Times New Roman"/>
      <w:b/>
      <w:caps/>
      <w:sz w:val="28"/>
      <w:szCs w:val="20"/>
      <w:lang w:eastAsia="ru-RU"/>
    </w:rPr>
  </w:style>
  <w:style w:type="paragraph" w:styleId="af5">
    <w:name w:val="Body Text Indent"/>
    <w:aliases w:val="Основной текст 1,Нумерованный список !!,Надин стиль"/>
    <w:basedOn w:val="a6"/>
    <w:link w:val="af6"/>
    <w:rsid w:val="0024584B"/>
    <w:pPr>
      <w:spacing w:after="120"/>
      <w:ind w:left="283"/>
    </w:pPr>
    <w:rPr>
      <w:rFonts w:eastAsia="Times New Roman"/>
      <w:sz w:val="20"/>
      <w:szCs w:val="20"/>
    </w:rPr>
  </w:style>
  <w:style w:type="character" w:customStyle="1" w:styleId="af6">
    <w:name w:val="Основной текст с отступом Знак"/>
    <w:aliases w:val="Основной текст 1 Знак1,Нумерованный список !! Знак1,Надин стиль Знак"/>
    <w:link w:val="af5"/>
    <w:rsid w:val="0024584B"/>
    <w:rPr>
      <w:rFonts w:ascii="Times New Roman" w:eastAsia="Times New Roman" w:hAnsi="Times New Roman"/>
    </w:rPr>
  </w:style>
  <w:style w:type="paragraph" w:styleId="22">
    <w:name w:val="Body Text 2"/>
    <w:basedOn w:val="a6"/>
    <w:link w:val="23"/>
    <w:rsid w:val="0024584B"/>
    <w:pPr>
      <w:spacing w:after="120" w:line="480" w:lineRule="auto"/>
    </w:pPr>
    <w:rPr>
      <w:rFonts w:eastAsia="Times New Roman"/>
      <w:sz w:val="20"/>
      <w:szCs w:val="20"/>
    </w:rPr>
  </w:style>
  <w:style w:type="character" w:customStyle="1" w:styleId="23">
    <w:name w:val="Основной текст 2 Знак"/>
    <w:link w:val="22"/>
    <w:rsid w:val="0024584B"/>
    <w:rPr>
      <w:rFonts w:ascii="Times New Roman" w:eastAsia="Times New Roman" w:hAnsi="Times New Roman"/>
    </w:rPr>
  </w:style>
  <w:style w:type="numbering" w:customStyle="1" w:styleId="14">
    <w:name w:val="Нет списка1"/>
    <w:next w:val="a9"/>
    <w:semiHidden/>
    <w:unhideWhenUsed/>
    <w:rsid w:val="0024584B"/>
  </w:style>
  <w:style w:type="paragraph" w:customStyle="1" w:styleId="af7">
    <w:name w:val="Знак Знак Знак Знак Знак Знак Знак"/>
    <w:basedOn w:val="a6"/>
    <w:rsid w:val="0024584B"/>
    <w:pPr>
      <w:spacing w:before="100" w:beforeAutospacing="1" w:after="100" w:afterAutospacing="1"/>
      <w:jc w:val="both"/>
    </w:pPr>
    <w:rPr>
      <w:rFonts w:ascii="Tahoma" w:eastAsia="Times New Roman" w:hAnsi="Tahoma"/>
      <w:sz w:val="20"/>
      <w:szCs w:val="20"/>
      <w:lang w:val="en-US"/>
    </w:rPr>
  </w:style>
  <w:style w:type="paragraph" w:styleId="af8">
    <w:name w:val="List Paragraph"/>
    <w:basedOn w:val="a6"/>
    <w:link w:val="af9"/>
    <w:uiPriority w:val="99"/>
    <w:qFormat/>
    <w:rsid w:val="0024584B"/>
    <w:pPr>
      <w:ind w:left="720"/>
      <w:contextualSpacing/>
    </w:pPr>
    <w:rPr>
      <w:rFonts w:eastAsia="Times New Roman"/>
      <w:sz w:val="24"/>
      <w:szCs w:val="24"/>
      <w:lang w:eastAsia="ru-RU"/>
    </w:rPr>
  </w:style>
  <w:style w:type="paragraph" w:customStyle="1" w:styleId="ConsPlusNormal">
    <w:name w:val="ConsPlusNormal"/>
    <w:link w:val="ConsPlusNormal0"/>
    <w:rsid w:val="0024584B"/>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rsid w:val="0024584B"/>
    <w:rPr>
      <w:rFonts w:ascii="Arial" w:eastAsia="Times New Roman" w:hAnsi="Arial" w:cs="Arial"/>
      <w:lang w:val="ru-RU" w:eastAsia="ru-RU" w:bidi="ar-SA"/>
    </w:rPr>
  </w:style>
  <w:style w:type="paragraph" w:customStyle="1" w:styleId="15">
    <w:name w:val="Без интервала1"/>
    <w:rsid w:val="0024584B"/>
    <w:rPr>
      <w:rFonts w:eastAsia="Times New Roman"/>
      <w:sz w:val="22"/>
      <w:szCs w:val="22"/>
      <w:lang w:eastAsia="en-US"/>
    </w:rPr>
  </w:style>
  <w:style w:type="paragraph" w:customStyle="1" w:styleId="16">
    <w:name w:val="Обычный1"/>
    <w:aliases w:val="!Обычный текст документа"/>
    <w:rsid w:val="0024584B"/>
    <w:pPr>
      <w:ind w:firstLine="567"/>
      <w:jc w:val="both"/>
    </w:pPr>
    <w:rPr>
      <w:rFonts w:ascii="Arial" w:eastAsia="Times New Roman" w:hAnsi="Arial"/>
      <w:sz w:val="24"/>
      <w:szCs w:val="24"/>
    </w:rPr>
  </w:style>
  <w:style w:type="table" w:customStyle="1" w:styleId="17">
    <w:name w:val="Сетка таблицы1"/>
    <w:basedOn w:val="a8"/>
    <w:next w:val="aa"/>
    <w:rsid w:val="0024584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link w:val="ConsPlusNonformat0"/>
    <w:rsid w:val="0024584B"/>
    <w:pPr>
      <w:widowControl w:val="0"/>
      <w:autoSpaceDE w:val="0"/>
      <w:autoSpaceDN w:val="0"/>
      <w:adjustRightInd w:val="0"/>
    </w:pPr>
    <w:rPr>
      <w:rFonts w:ascii="Courier New" w:eastAsia="Times New Roman" w:hAnsi="Courier New" w:cs="Courier New"/>
    </w:rPr>
  </w:style>
  <w:style w:type="paragraph" w:styleId="HTML">
    <w:name w:val="HTML Preformatted"/>
    <w:basedOn w:val="a6"/>
    <w:link w:val="HTML0"/>
    <w:rsid w:val="00245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rsid w:val="0024584B"/>
    <w:rPr>
      <w:rFonts w:ascii="Courier New" w:eastAsia="Times New Roman" w:hAnsi="Courier New" w:cs="Courier New"/>
    </w:rPr>
  </w:style>
  <w:style w:type="paragraph" w:customStyle="1" w:styleId="ConsPlusTitle">
    <w:name w:val="ConsPlusTitle"/>
    <w:link w:val="ConsPlusTitle0"/>
    <w:rsid w:val="0024584B"/>
    <w:pPr>
      <w:widowControl w:val="0"/>
      <w:autoSpaceDE w:val="0"/>
      <w:autoSpaceDN w:val="0"/>
      <w:adjustRightInd w:val="0"/>
    </w:pPr>
    <w:rPr>
      <w:rFonts w:ascii="Arial" w:eastAsia="Times New Roman" w:hAnsi="Arial" w:cs="Arial"/>
      <w:b/>
      <w:bCs/>
    </w:rPr>
  </w:style>
  <w:style w:type="paragraph" w:customStyle="1" w:styleId="18">
    <w:name w:val="1 Обычный"/>
    <w:basedOn w:val="a6"/>
    <w:rsid w:val="0024584B"/>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60">
    <w:name w:val="Заголовок 6 Знак"/>
    <w:aliases w:val="H6 Знак"/>
    <w:link w:val="6"/>
    <w:uiPriority w:val="9"/>
    <w:rsid w:val="00A71BC1"/>
    <w:rPr>
      <w:rFonts w:ascii="Times New Roman" w:eastAsia="Times New Roman" w:hAnsi="Times New Roman"/>
      <w:b/>
      <w:sz w:val="24"/>
    </w:rPr>
  </w:style>
  <w:style w:type="character" w:customStyle="1" w:styleId="70">
    <w:name w:val="Заголовок 7 Знак"/>
    <w:link w:val="7"/>
    <w:uiPriority w:val="99"/>
    <w:rsid w:val="00A71BC1"/>
    <w:rPr>
      <w:rFonts w:ascii="Times New Roman" w:eastAsia="Times New Roman" w:hAnsi="Times New Roman"/>
      <w:sz w:val="24"/>
    </w:rPr>
  </w:style>
  <w:style w:type="character" w:customStyle="1" w:styleId="80">
    <w:name w:val="Заголовок 8 Знак"/>
    <w:link w:val="8"/>
    <w:uiPriority w:val="99"/>
    <w:rsid w:val="00A71BC1"/>
    <w:rPr>
      <w:rFonts w:ascii="Times New Roman" w:eastAsia="Times New Roman" w:hAnsi="Times New Roman"/>
      <w:sz w:val="24"/>
    </w:rPr>
  </w:style>
  <w:style w:type="character" w:customStyle="1" w:styleId="90">
    <w:name w:val="Заголовок 9 Знак"/>
    <w:link w:val="9"/>
    <w:uiPriority w:val="99"/>
    <w:rsid w:val="00A71BC1"/>
    <w:rPr>
      <w:rFonts w:ascii="Times New Roman" w:eastAsia="Times New Roman" w:hAnsi="Times New Roman"/>
      <w:b/>
      <w:sz w:val="24"/>
    </w:rPr>
  </w:style>
  <w:style w:type="paragraph" w:styleId="afa">
    <w:name w:val="Title"/>
    <w:basedOn w:val="a6"/>
    <w:link w:val="afb"/>
    <w:qFormat/>
    <w:rsid w:val="00A71BC1"/>
    <w:pPr>
      <w:ind w:firstLine="284"/>
      <w:jc w:val="center"/>
    </w:pPr>
    <w:rPr>
      <w:rFonts w:eastAsia="Times New Roman"/>
      <w:b/>
      <w:sz w:val="28"/>
      <w:szCs w:val="20"/>
    </w:rPr>
  </w:style>
  <w:style w:type="character" w:customStyle="1" w:styleId="afb">
    <w:name w:val="Название Знак"/>
    <w:link w:val="afa"/>
    <w:rsid w:val="00A71BC1"/>
    <w:rPr>
      <w:rFonts w:ascii="Times New Roman" w:eastAsia="Times New Roman" w:hAnsi="Times New Roman"/>
      <w:b/>
      <w:sz w:val="28"/>
    </w:rPr>
  </w:style>
  <w:style w:type="paragraph" w:styleId="24">
    <w:name w:val="Body Text Indent 2"/>
    <w:aliases w:val="Основной текст с отступом 2 Знак Знак Знак Знак Знак,Основной текст с отступом 22,Основной текст с отступом 2 Знак Знак Знак3 Знак Знак Знак,Основной текст с отступом 2 Знак Знак"/>
    <w:basedOn w:val="a6"/>
    <w:link w:val="25"/>
    <w:rsid w:val="00A71BC1"/>
    <w:pPr>
      <w:ind w:firstLine="284"/>
      <w:jc w:val="center"/>
    </w:pPr>
    <w:rPr>
      <w:rFonts w:eastAsia="Times New Roman"/>
      <w:b/>
      <w:sz w:val="40"/>
      <w:szCs w:val="20"/>
    </w:rPr>
  </w:style>
  <w:style w:type="character" w:customStyle="1" w:styleId="25">
    <w:name w:val="Основной текст с отступом 2 Знак"/>
    <w:aliases w:val="Основной текст с отступом 2 Знак Знак Знак Знак Знак Знак,Основной текст с отступом 22 Знак,Основной текст с отступом 2 Знак Знак Знак3 Знак Знак Знак Знак,Основной текст с отступом 2 Знак Знак Знак"/>
    <w:link w:val="24"/>
    <w:rsid w:val="00A71BC1"/>
    <w:rPr>
      <w:rFonts w:ascii="Times New Roman" w:eastAsia="Times New Roman" w:hAnsi="Times New Roman"/>
      <w:b/>
      <w:sz w:val="40"/>
    </w:rPr>
  </w:style>
  <w:style w:type="paragraph" w:styleId="afc">
    <w:name w:val="Document Map"/>
    <w:basedOn w:val="a6"/>
    <w:link w:val="afd"/>
    <w:rsid w:val="00A71BC1"/>
    <w:pPr>
      <w:shd w:val="clear" w:color="auto" w:fill="000080"/>
    </w:pPr>
    <w:rPr>
      <w:rFonts w:ascii="Tahoma" w:eastAsia="Times New Roman" w:hAnsi="Tahoma"/>
      <w:sz w:val="20"/>
      <w:szCs w:val="20"/>
    </w:rPr>
  </w:style>
  <w:style w:type="character" w:customStyle="1" w:styleId="afd">
    <w:name w:val="Схема документа Знак"/>
    <w:link w:val="afc"/>
    <w:rsid w:val="00A71BC1"/>
    <w:rPr>
      <w:rFonts w:ascii="Tahoma" w:eastAsia="Times New Roman" w:hAnsi="Tahoma" w:cs="Tahoma"/>
      <w:shd w:val="clear" w:color="auto" w:fill="000080"/>
    </w:rPr>
  </w:style>
  <w:style w:type="paragraph" w:styleId="34">
    <w:name w:val="Body Text 3"/>
    <w:basedOn w:val="a6"/>
    <w:link w:val="310"/>
    <w:rsid w:val="00A71BC1"/>
    <w:pPr>
      <w:spacing w:after="120"/>
    </w:pPr>
    <w:rPr>
      <w:rFonts w:eastAsia="Times New Roman"/>
      <w:sz w:val="16"/>
      <w:szCs w:val="16"/>
    </w:rPr>
  </w:style>
  <w:style w:type="character" w:customStyle="1" w:styleId="35">
    <w:name w:val="Основной текст 3 Знак"/>
    <w:rsid w:val="00A71BC1"/>
    <w:rPr>
      <w:rFonts w:ascii="Times New Roman" w:hAnsi="Times New Roman"/>
      <w:sz w:val="16"/>
      <w:szCs w:val="16"/>
      <w:lang w:eastAsia="en-US"/>
    </w:rPr>
  </w:style>
  <w:style w:type="character" w:customStyle="1" w:styleId="310">
    <w:name w:val="Основной текст 3 Знак1"/>
    <w:link w:val="34"/>
    <w:uiPriority w:val="99"/>
    <w:locked/>
    <w:rsid w:val="00A71BC1"/>
    <w:rPr>
      <w:rFonts w:ascii="Times New Roman" w:eastAsia="Times New Roman" w:hAnsi="Times New Roman"/>
      <w:sz w:val="16"/>
      <w:szCs w:val="16"/>
    </w:rPr>
  </w:style>
  <w:style w:type="paragraph" w:styleId="afe">
    <w:name w:val="Normal (Web)"/>
    <w:aliases w:val="Обычный (Web)1,Обычный (веб)1,Обычный (веб)1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6"/>
    <w:link w:val="aff"/>
    <w:qFormat/>
    <w:rsid w:val="00A71BC1"/>
    <w:pPr>
      <w:spacing w:before="100" w:beforeAutospacing="1" w:after="100" w:afterAutospacing="1"/>
    </w:pPr>
    <w:rPr>
      <w:rFonts w:eastAsia="Times New Roman"/>
      <w:sz w:val="24"/>
      <w:szCs w:val="24"/>
    </w:rPr>
  </w:style>
  <w:style w:type="paragraph" w:customStyle="1" w:styleId="aff0">
    <w:name w:val="Знак"/>
    <w:basedOn w:val="a6"/>
    <w:uiPriority w:val="99"/>
    <w:rsid w:val="00A71BC1"/>
    <w:pPr>
      <w:spacing w:before="100" w:beforeAutospacing="1" w:after="100" w:afterAutospacing="1"/>
      <w:jc w:val="both"/>
    </w:pPr>
    <w:rPr>
      <w:rFonts w:ascii="Tahoma" w:eastAsia="Times New Roman" w:hAnsi="Tahoma"/>
      <w:sz w:val="20"/>
      <w:szCs w:val="20"/>
      <w:lang w:val="en-US"/>
    </w:rPr>
  </w:style>
  <w:style w:type="paragraph" w:customStyle="1" w:styleId="fn2r">
    <w:name w:val="fn2r"/>
    <w:basedOn w:val="a6"/>
    <w:rsid w:val="00A71BC1"/>
    <w:pPr>
      <w:spacing w:before="100" w:beforeAutospacing="1" w:after="100" w:afterAutospacing="1"/>
    </w:pPr>
    <w:rPr>
      <w:rFonts w:eastAsia="Times New Roman"/>
      <w:sz w:val="24"/>
      <w:szCs w:val="24"/>
      <w:lang w:eastAsia="ru-RU"/>
    </w:rPr>
  </w:style>
  <w:style w:type="paragraph" w:customStyle="1" w:styleId="ConsPlusCell">
    <w:name w:val="ConsPlusCell"/>
    <w:link w:val="ConsPlusCell0"/>
    <w:uiPriority w:val="99"/>
    <w:rsid w:val="00A71BC1"/>
    <w:pPr>
      <w:widowControl w:val="0"/>
      <w:autoSpaceDE w:val="0"/>
      <w:autoSpaceDN w:val="0"/>
      <w:adjustRightInd w:val="0"/>
    </w:pPr>
    <w:rPr>
      <w:rFonts w:ascii="Arial" w:eastAsia="Times New Roman" w:hAnsi="Arial" w:cs="Arial"/>
    </w:rPr>
  </w:style>
  <w:style w:type="paragraph" w:customStyle="1" w:styleId="aff1">
    <w:name w:val="Знак Знак Знак Знак Знак Знак Знак Знак"/>
    <w:basedOn w:val="a6"/>
    <w:rsid w:val="00A71BC1"/>
    <w:pPr>
      <w:spacing w:before="100" w:beforeAutospacing="1" w:after="100" w:afterAutospacing="1"/>
    </w:pPr>
    <w:rPr>
      <w:rFonts w:ascii="Tahoma" w:eastAsia="Times New Roman" w:hAnsi="Tahoma" w:cs="Tahoma"/>
      <w:sz w:val="20"/>
      <w:szCs w:val="20"/>
      <w:lang w:val="en-US"/>
    </w:rPr>
  </w:style>
  <w:style w:type="paragraph" w:customStyle="1" w:styleId="aff2">
    <w:name w:val="Знак Знак Знак Знак Знак Знак Знак Знак Знак Знак Знак"/>
    <w:basedOn w:val="a6"/>
    <w:rsid w:val="00A71BC1"/>
    <w:pPr>
      <w:spacing w:before="100" w:beforeAutospacing="1" w:after="100" w:afterAutospacing="1"/>
      <w:jc w:val="both"/>
    </w:pPr>
    <w:rPr>
      <w:rFonts w:ascii="Tahoma" w:eastAsia="Times New Roman" w:hAnsi="Tahoma" w:cs="Tahoma"/>
      <w:sz w:val="20"/>
      <w:szCs w:val="20"/>
      <w:lang w:val="en-US"/>
    </w:rPr>
  </w:style>
  <w:style w:type="character" w:styleId="aff3">
    <w:name w:val="page number"/>
    <w:rsid w:val="00A71BC1"/>
  </w:style>
  <w:style w:type="paragraph" w:customStyle="1" w:styleId="ConsNormal">
    <w:name w:val="ConsNormal"/>
    <w:rsid w:val="00A71BC1"/>
    <w:pPr>
      <w:widowControl w:val="0"/>
      <w:ind w:firstLine="720"/>
    </w:pPr>
    <w:rPr>
      <w:rFonts w:ascii="Arial" w:eastAsia="Times New Roman" w:hAnsi="Arial"/>
      <w:snapToGrid w:val="0"/>
    </w:rPr>
  </w:style>
  <w:style w:type="paragraph" w:customStyle="1" w:styleId="51">
    <w:name w:val="Знак5"/>
    <w:basedOn w:val="a6"/>
    <w:rsid w:val="00A71BC1"/>
    <w:pPr>
      <w:spacing w:before="100" w:beforeAutospacing="1" w:after="100" w:afterAutospacing="1"/>
      <w:jc w:val="both"/>
    </w:pPr>
    <w:rPr>
      <w:rFonts w:ascii="Tahoma" w:eastAsia="Times New Roman" w:hAnsi="Tahoma"/>
      <w:sz w:val="20"/>
      <w:szCs w:val="20"/>
      <w:lang w:val="en-US"/>
    </w:rPr>
  </w:style>
  <w:style w:type="paragraph" w:customStyle="1" w:styleId="aff4">
    <w:name w:val="Знак Знак Знак Знак Знак"/>
    <w:basedOn w:val="a6"/>
    <w:rsid w:val="00A71BC1"/>
    <w:pPr>
      <w:spacing w:before="100" w:beforeAutospacing="1" w:after="100" w:afterAutospacing="1"/>
      <w:jc w:val="both"/>
    </w:pPr>
    <w:rPr>
      <w:rFonts w:ascii="Tahoma" w:eastAsia="Times New Roman" w:hAnsi="Tahoma"/>
      <w:sz w:val="20"/>
      <w:szCs w:val="20"/>
      <w:lang w:val="en-US"/>
    </w:rPr>
  </w:style>
  <w:style w:type="paragraph" w:customStyle="1" w:styleId="Standard">
    <w:name w:val="Standard"/>
    <w:rsid w:val="00A71BC1"/>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uiPriority w:val="99"/>
    <w:rsid w:val="00A71BC1"/>
    <w:pPr>
      <w:suppressLineNumbers/>
      <w:textAlignment w:val="baseline"/>
    </w:pPr>
  </w:style>
  <w:style w:type="paragraph" w:styleId="aff5">
    <w:name w:val="List"/>
    <w:basedOn w:val="af2"/>
    <w:unhideWhenUsed/>
    <w:rsid w:val="00A71BC1"/>
    <w:pPr>
      <w:tabs>
        <w:tab w:val="clear" w:pos="3060"/>
      </w:tabs>
      <w:spacing w:after="120"/>
      <w:ind w:firstLine="539"/>
    </w:pPr>
    <w:rPr>
      <w:rFonts w:eastAsia="Lucida Sans Unicode" w:cs="Tahoma"/>
      <w:color w:val="000000"/>
      <w:sz w:val="24"/>
      <w:szCs w:val="24"/>
      <w:lang w:val="en-US" w:bidi="en-US"/>
    </w:rPr>
  </w:style>
  <w:style w:type="paragraph" w:customStyle="1" w:styleId="aff6">
    <w:name w:val="Заголовок"/>
    <w:basedOn w:val="a6"/>
    <w:next w:val="af2"/>
    <w:rsid w:val="00A71BC1"/>
    <w:pPr>
      <w:keepNext/>
      <w:spacing w:before="240" w:after="120"/>
      <w:ind w:firstLine="539"/>
      <w:jc w:val="both"/>
    </w:pPr>
    <w:rPr>
      <w:rFonts w:ascii="Arial" w:eastAsia="Lucida Sans Unicode" w:hAnsi="Arial" w:cs="Tahoma"/>
      <w:color w:val="000000"/>
      <w:sz w:val="28"/>
      <w:szCs w:val="28"/>
      <w:lang w:val="en-US" w:bidi="en-US"/>
    </w:rPr>
  </w:style>
  <w:style w:type="paragraph" w:customStyle="1" w:styleId="19">
    <w:name w:val="Название1"/>
    <w:basedOn w:val="a6"/>
    <w:rsid w:val="00A71BC1"/>
    <w:pPr>
      <w:suppressLineNumbers/>
      <w:spacing w:before="120" w:after="120"/>
      <w:ind w:firstLine="539"/>
      <w:jc w:val="both"/>
    </w:pPr>
    <w:rPr>
      <w:rFonts w:eastAsia="Lucida Sans Unicode" w:cs="Tahoma"/>
      <w:i/>
      <w:iCs/>
      <w:color w:val="000000"/>
      <w:sz w:val="24"/>
      <w:szCs w:val="24"/>
      <w:lang w:val="en-US" w:bidi="en-US"/>
    </w:rPr>
  </w:style>
  <w:style w:type="paragraph" w:customStyle="1" w:styleId="1a">
    <w:name w:val="Указатель1"/>
    <w:basedOn w:val="a6"/>
    <w:rsid w:val="00A71BC1"/>
    <w:pPr>
      <w:suppressLineNumbers/>
      <w:ind w:firstLine="539"/>
      <w:jc w:val="both"/>
    </w:pPr>
    <w:rPr>
      <w:rFonts w:eastAsia="Lucida Sans Unicode" w:cs="Tahoma"/>
      <w:color w:val="000000"/>
      <w:sz w:val="24"/>
      <w:szCs w:val="24"/>
      <w:lang w:val="en-US" w:bidi="en-US"/>
    </w:rPr>
  </w:style>
  <w:style w:type="paragraph" w:customStyle="1" w:styleId="ConsPlusDocList">
    <w:name w:val="ConsPlusDocList"/>
    <w:basedOn w:val="a6"/>
    <w:rsid w:val="00A71BC1"/>
    <w:pPr>
      <w:suppressAutoHyphens/>
      <w:autoSpaceDE w:val="0"/>
      <w:ind w:firstLine="539"/>
    </w:pPr>
    <w:rPr>
      <w:rFonts w:ascii="Courier New" w:eastAsia="Courier New" w:hAnsi="Courier New" w:cs="Courier New"/>
      <w:sz w:val="20"/>
      <w:szCs w:val="20"/>
      <w:lang w:eastAsia="hi-IN" w:bidi="hi-IN"/>
    </w:rPr>
  </w:style>
  <w:style w:type="paragraph" w:customStyle="1" w:styleId="aff7">
    <w:name w:val="Содержимое таблицы"/>
    <w:basedOn w:val="a6"/>
    <w:rsid w:val="00A71BC1"/>
    <w:pPr>
      <w:suppressLineNumbers/>
      <w:ind w:firstLine="539"/>
      <w:jc w:val="both"/>
    </w:pPr>
    <w:rPr>
      <w:rFonts w:eastAsia="Lucida Sans Unicode" w:cs="Tahoma"/>
      <w:color w:val="000000"/>
      <w:sz w:val="24"/>
      <w:szCs w:val="24"/>
      <w:lang w:val="en-US" w:bidi="en-US"/>
    </w:rPr>
  </w:style>
  <w:style w:type="paragraph" w:customStyle="1" w:styleId="aff8">
    <w:name w:val="Заголовок таблицы"/>
    <w:basedOn w:val="aff7"/>
    <w:rsid w:val="00A71BC1"/>
    <w:pPr>
      <w:jc w:val="center"/>
    </w:pPr>
    <w:rPr>
      <w:b/>
      <w:bCs/>
    </w:rPr>
  </w:style>
  <w:style w:type="character" w:customStyle="1" w:styleId="Absatz-Standardschriftart">
    <w:name w:val="Absatz-Standardschriftart"/>
    <w:rsid w:val="00A71BC1"/>
  </w:style>
  <w:style w:type="character" w:customStyle="1" w:styleId="WW-Absatz-Standardschriftart">
    <w:name w:val="WW-Absatz-Standardschriftart"/>
    <w:rsid w:val="00A71BC1"/>
  </w:style>
  <w:style w:type="character" w:customStyle="1" w:styleId="WW-Absatz-Standardschriftart1">
    <w:name w:val="WW-Absatz-Standardschriftart1"/>
    <w:rsid w:val="00A71BC1"/>
  </w:style>
  <w:style w:type="character" w:customStyle="1" w:styleId="WW-Absatz-Standardschriftart11">
    <w:name w:val="WW-Absatz-Standardschriftart11"/>
    <w:rsid w:val="00A71BC1"/>
  </w:style>
  <w:style w:type="character" w:customStyle="1" w:styleId="WW-Absatz-Standardschriftart111">
    <w:name w:val="WW-Absatz-Standardschriftart111"/>
    <w:rsid w:val="00A71BC1"/>
  </w:style>
  <w:style w:type="character" w:customStyle="1" w:styleId="WW-Absatz-Standardschriftart1111">
    <w:name w:val="WW-Absatz-Standardschriftart1111"/>
    <w:rsid w:val="00A71BC1"/>
  </w:style>
  <w:style w:type="character" w:customStyle="1" w:styleId="1b">
    <w:name w:val="Основной шрифт абзаца1"/>
    <w:rsid w:val="00A71BC1"/>
  </w:style>
  <w:style w:type="character" w:customStyle="1" w:styleId="aff9">
    <w:name w:val="Символ нумерации"/>
    <w:rsid w:val="00A71BC1"/>
  </w:style>
  <w:style w:type="character" w:customStyle="1" w:styleId="26">
    <w:name w:val="Основной шрифт абзаца2"/>
    <w:rsid w:val="00A71BC1"/>
  </w:style>
  <w:style w:type="paragraph" w:customStyle="1" w:styleId="affa">
    <w:name w:val="Знак Знак Знак"/>
    <w:basedOn w:val="a6"/>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1c">
    <w:name w:val="Знак Знак1 Знак Знак Знак Знак Знак Знак Знак Знак Знак Знак Знак Знак Знак Знак"/>
    <w:basedOn w:val="a6"/>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27">
    <w:name w:val="Без интервала2"/>
    <w:rsid w:val="00A71BC1"/>
    <w:rPr>
      <w:rFonts w:eastAsia="Times New Roman"/>
      <w:sz w:val="22"/>
      <w:szCs w:val="22"/>
      <w:lang w:eastAsia="en-US"/>
    </w:rPr>
  </w:style>
  <w:style w:type="paragraph" w:customStyle="1" w:styleId="ConsTitle">
    <w:name w:val="ConsTitle"/>
    <w:rsid w:val="00A71BC1"/>
    <w:pPr>
      <w:autoSpaceDE w:val="0"/>
      <w:autoSpaceDN w:val="0"/>
      <w:adjustRightInd w:val="0"/>
      <w:ind w:right="19772"/>
    </w:pPr>
    <w:rPr>
      <w:rFonts w:ascii="Arial" w:eastAsia="Times New Roman" w:hAnsi="Arial" w:cs="Arial"/>
      <w:b/>
      <w:bCs/>
    </w:rPr>
  </w:style>
  <w:style w:type="character" w:customStyle="1" w:styleId="affb">
    <w:name w:val="Основной текст_"/>
    <w:link w:val="1d"/>
    <w:locked/>
    <w:rsid w:val="00FA19DD"/>
    <w:rPr>
      <w:sz w:val="25"/>
      <w:szCs w:val="25"/>
      <w:shd w:val="clear" w:color="auto" w:fill="FFFFFF"/>
    </w:rPr>
  </w:style>
  <w:style w:type="paragraph" w:customStyle="1" w:styleId="1d">
    <w:name w:val="Основной текст1"/>
    <w:basedOn w:val="a6"/>
    <w:link w:val="affb"/>
    <w:rsid w:val="00FA19DD"/>
    <w:pPr>
      <w:shd w:val="clear" w:color="auto" w:fill="FFFFFF"/>
      <w:spacing w:after="420" w:line="0" w:lineRule="atLeast"/>
    </w:pPr>
    <w:rPr>
      <w:rFonts w:ascii="Calibri" w:hAnsi="Calibri"/>
      <w:sz w:val="25"/>
      <w:szCs w:val="25"/>
    </w:rPr>
  </w:style>
  <w:style w:type="paragraph" w:styleId="affc">
    <w:name w:val="No Spacing"/>
    <w:basedOn w:val="a6"/>
    <w:link w:val="affd"/>
    <w:qFormat/>
    <w:rsid w:val="00FA19DD"/>
    <w:rPr>
      <w:rFonts w:ascii="Calibri" w:eastAsia="Times New Roman" w:hAnsi="Calibri"/>
    </w:rPr>
  </w:style>
  <w:style w:type="character" w:customStyle="1" w:styleId="affd">
    <w:name w:val="Без интервала Знак"/>
    <w:link w:val="affc"/>
    <w:rsid w:val="00FA19DD"/>
    <w:rPr>
      <w:rFonts w:eastAsia="Times New Roman" w:cs="Calibri"/>
      <w:sz w:val="22"/>
      <w:szCs w:val="22"/>
      <w:lang w:eastAsia="en-US"/>
    </w:rPr>
  </w:style>
  <w:style w:type="character" w:customStyle="1" w:styleId="aff">
    <w:name w:val="Обычный (веб) Знак"/>
    <w:aliases w:val="Обычный (Web)1 Знак,Обычный (веб)1 Знак,Обычный (веб)1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link w:val="afe"/>
    <w:uiPriority w:val="99"/>
    <w:rsid w:val="00FA19DD"/>
    <w:rPr>
      <w:rFonts w:ascii="Times New Roman" w:eastAsia="Times New Roman" w:hAnsi="Times New Roman"/>
      <w:sz w:val="24"/>
      <w:szCs w:val="24"/>
    </w:rPr>
  </w:style>
  <w:style w:type="character" w:customStyle="1" w:styleId="ConsPlusNormal1">
    <w:name w:val="ConsPlusNormal Знак Знак"/>
    <w:rsid w:val="00FA19DD"/>
    <w:rPr>
      <w:rFonts w:ascii="Arial" w:hAnsi="Arial" w:cs="Arial"/>
    </w:rPr>
  </w:style>
  <w:style w:type="character" w:customStyle="1" w:styleId="WW-Absatz-Standardschriftart11111">
    <w:name w:val="WW-Absatz-Standardschriftart11111"/>
    <w:rsid w:val="00FA19DD"/>
  </w:style>
  <w:style w:type="character" w:customStyle="1" w:styleId="WW-Absatz-Standardschriftart111111">
    <w:name w:val="WW-Absatz-Standardschriftart111111"/>
    <w:rsid w:val="00FA19DD"/>
  </w:style>
  <w:style w:type="character" w:customStyle="1" w:styleId="WW-Absatz-Standardschriftart1111111">
    <w:name w:val="WW-Absatz-Standardschriftart1111111"/>
    <w:rsid w:val="00FA19DD"/>
  </w:style>
  <w:style w:type="character" w:customStyle="1" w:styleId="WW-Absatz-Standardschriftart11111111">
    <w:name w:val="WW-Absatz-Standardschriftart11111111"/>
    <w:rsid w:val="00FA19DD"/>
  </w:style>
  <w:style w:type="character" w:customStyle="1" w:styleId="WW-Absatz-Standardschriftart111111111">
    <w:name w:val="WW-Absatz-Standardschriftart111111111"/>
    <w:rsid w:val="00FA19DD"/>
  </w:style>
  <w:style w:type="character" w:customStyle="1" w:styleId="WW-Absatz-Standardschriftart1111111111">
    <w:name w:val="WW-Absatz-Standardschriftart1111111111"/>
    <w:rsid w:val="00FA19DD"/>
  </w:style>
  <w:style w:type="character" w:customStyle="1" w:styleId="WW-Absatz-Standardschriftart11111111111">
    <w:name w:val="WW-Absatz-Standardschriftart11111111111"/>
    <w:rsid w:val="00FA19DD"/>
  </w:style>
  <w:style w:type="character" w:customStyle="1" w:styleId="WW-Absatz-Standardschriftart111111111111">
    <w:name w:val="WW-Absatz-Standardschriftart111111111111"/>
    <w:rsid w:val="00FA19DD"/>
  </w:style>
  <w:style w:type="character" w:customStyle="1" w:styleId="WW-Absatz-Standardschriftart1111111111111">
    <w:name w:val="WW-Absatz-Standardschriftart1111111111111"/>
    <w:rsid w:val="00FA19DD"/>
  </w:style>
  <w:style w:type="character" w:customStyle="1" w:styleId="WW-Absatz-Standardschriftart11111111111111">
    <w:name w:val="WW-Absatz-Standardschriftart11111111111111"/>
    <w:rsid w:val="00FA19DD"/>
  </w:style>
  <w:style w:type="character" w:customStyle="1" w:styleId="WW-Absatz-Standardschriftart111111111111111">
    <w:name w:val="WW-Absatz-Standardschriftart111111111111111"/>
    <w:rsid w:val="00FA19DD"/>
  </w:style>
  <w:style w:type="character" w:customStyle="1" w:styleId="WW-Absatz-Standardschriftart1111111111111111">
    <w:name w:val="WW-Absatz-Standardschriftart1111111111111111"/>
    <w:rsid w:val="00FA19DD"/>
  </w:style>
  <w:style w:type="character" w:customStyle="1" w:styleId="WW-Absatz-Standardschriftart11111111111111111">
    <w:name w:val="WW-Absatz-Standardschriftart11111111111111111"/>
    <w:rsid w:val="00FA19DD"/>
  </w:style>
  <w:style w:type="character" w:customStyle="1" w:styleId="WW-Absatz-Standardschriftart111111111111111111">
    <w:name w:val="WW-Absatz-Standardschriftart111111111111111111"/>
    <w:rsid w:val="00FA19DD"/>
  </w:style>
  <w:style w:type="character" w:customStyle="1" w:styleId="WW-Absatz-Standardschriftart1111111111111111111">
    <w:name w:val="WW-Absatz-Standardschriftart1111111111111111111"/>
    <w:rsid w:val="00FA19DD"/>
  </w:style>
  <w:style w:type="character" w:customStyle="1" w:styleId="WW-Absatz-Standardschriftart11111111111111111111">
    <w:name w:val="WW-Absatz-Standardschriftart11111111111111111111"/>
    <w:rsid w:val="00FA19DD"/>
  </w:style>
  <w:style w:type="character" w:customStyle="1" w:styleId="WW-Absatz-Standardschriftart111111111111111111111">
    <w:name w:val="WW-Absatz-Standardschriftart111111111111111111111"/>
    <w:rsid w:val="00FA19DD"/>
  </w:style>
  <w:style w:type="character" w:customStyle="1" w:styleId="WW-Absatz-Standardschriftart1111111111111111111111">
    <w:name w:val="WW-Absatz-Standardschriftart1111111111111111111111"/>
    <w:rsid w:val="00FA19DD"/>
  </w:style>
  <w:style w:type="character" w:customStyle="1" w:styleId="WW-Absatz-Standardschriftart11111111111111111111111">
    <w:name w:val="WW-Absatz-Standardschriftart11111111111111111111111"/>
    <w:rsid w:val="00FA19DD"/>
  </w:style>
  <w:style w:type="character" w:customStyle="1" w:styleId="WW-Absatz-Standardschriftart111111111111111111111111">
    <w:name w:val="WW-Absatz-Standardschriftart111111111111111111111111"/>
    <w:rsid w:val="00FA19DD"/>
  </w:style>
  <w:style w:type="character" w:customStyle="1" w:styleId="WW-Absatz-Standardschriftart1111111111111111111111111">
    <w:name w:val="WW-Absatz-Standardschriftart1111111111111111111111111"/>
    <w:rsid w:val="00FA19DD"/>
  </w:style>
  <w:style w:type="character" w:customStyle="1" w:styleId="WW-Absatz-Standardschriftart11111111111111111111111111">
    <w:name w:val="WW-Absatz-Standardschriftart11111111111111111111111111"/>
    <w:rsid w:val="00FA19DD"/>
  </w:style>
  <w:style w:type="character" w:customStyle="1" w:styleId="WW-Absatz-Standardschriftart111111111111111111111111111">
    <w:name w:val="WW-Absatz-Standardschriftart111111111111111111111111111"/>
    <w:rsid w:val="00FA19DD"/>
  </w:style>
  <w:style w:type="character" w:customStyle="1" w:styleId="WW-Absatz-Standardschriftart1111111111111111111111111111">
    <w:name w:val="WW-Absatz-Standardschriftart1111111111111111111111111111"/>
    <w:rsid w:val="00FA19DD"/>
  </w:style>
  <w:style w:type="character" w:customStyle="1" w:styleId="36">
    <w:name w:val="Основной шрифт абзаца3"/>
    <w:rsid w:val="00FA19DD"/>
  </w:style>
  <w:style w:type="character" w:customStyle="1" w:styleId="WW-Absatz-Standardschriftart11111111111111111111111111111">
    <w:name w:val="WW-Absatz-Standardschriftart11111111111111111111111111111"/>
    <w:rsid w:val="00FA19DD"/>
  </w:style>
  <w:style w:type="character" w:customStyle="1" w:styleId="WW-Absatz-Standardschriftart111111111111111111111111111111">
    <w:name w:val="WW-Absatz-Standardschriftart111111111111111111111111111111"/>
    <w:rsid w:val="00FA19DD"/>
  </w:style>
  <w:style w:type="character" w:customStyle="1" w:styleId="220">
    <w:name w:val="Основной шрифт абзаца22"/>
    <w:rsid w:val="00FA19DD"/>
  </w:style>
  <w:style w:type="character" w:customStyle="1" w:styleId="WW-Absatz-Standardschriftart1111111111111111111111111111111">
    <w:name w:val="WW-Absatz-Standardschriftart1111111111111111111111111111111"/>
    <w:rsid w:val="00FA19DD"/>
  </w:style>
  <w:style w:type="character" w:customStyle="1" w:styleId="WW-Absatz-Standardschriftart11111111111111111111111111111111">
    <w:name w:val="WW-Absatz-Standardschriftart11111111111111111111111111111111"/>
    <w:rsid w:val="00FA19DD"/>
  </w:style>
  <w:style w:type="character" w:customStyle="1" w:styleId="WW-Absatz-Standardschriftart111111111111111111111111111111111">
    <w:name w:val="WW-Absatz-Standardschriftart111111111111111111111111111111111"/>
    <w:rsid w:val="00FA19DD"/>
  </w:style>
  <w:style w:type="character" w:customStyle="1" w:styleId="WW8Num5z0">
    <w:name w:val="WW8Num5z0"/>
    <w:rsid w:val="00FA19DD"/>
    <w:rPr>
      <w:rFonts w:ascii="Wingdings" w:hAnsi="Wingdings" w:cs="Wingdings"/>
    </w:rPr>
  </w:style>
  <w:style w:type="character" w:customStyle="1" w:styleId="WW8Num12z0">
    <w:name w:val="WW8Num12z0"/>
    <w:rsid w:val="00FA19DD"/>
    <w:rPr>
      <w:b/>
      <w:sz w:val="28"/>
    </w:rPr>
  </w:style>
  <w:style w:type="character" w:customStyle="1" w:styleId="WW8Num19z0">
    <w:name w:val="WW8Num19z0"/>
    <w:rsid w:val="00FA19DD"/>
    <w:rPr>
      <w:b/>
      <w:sz w:val="28"/>
    </w:rPr>
  </w:style>
  <w:style w:type="character" w:customStyle="1" w:styleId="WW8Num25z1">
    <w:name w:val="WW8Num25z1"/>
    <w:rsid w:val="00FA19DD"/>
    <w:rPr>
      <w:sz w:val="24"/>
      <w:szCs w:val="24"/>
    </w:rPr>
  </w:style>
  <w:style w:type="character" w:customStyle="1" w:styleId="WW8Num35z0">
    <w:name w:val="WW8Num35z0"/>
    <w:rsid w:val="00FA19DD"/>
    <w:rPr>
      <w:rFonts w:ascii="Symbol" w:hAnsi="Symbol" w:cs="Symbol"/>
    </w:rPr>
  </w:style>
  <w:style w:type="character" w:customStyle="1" w:styleId="WW8Num35z1">
    <w:name w:val="WW8Num35z1"/>
    <w:rsid w:val="00FA19DD"/>
    <w:rPr>
      <w:rFonts w:ascii="Courier New" w:hAnsi="Courier New" w:cs="Courier New"/>
    </w:rPr>
  </w:style>
  <w:style w:type="character" w:customStyle="1" w:styleId="WW8Num35z2">
    <w:name w:val="WW8Num35z2"/>
    <w:rsid w:val="00FA19DD"/>
    <w:rPr>
      <w:rFonts w:ascii="Wingdings" w:hAnsi="Wingdings" w:cs="Wingdings"/>
    </w:rPr>
  </w:style>
  <w:style w:type="character" w:customStyle="1" w:styleId="WW8Num37z0">
    <w:name w:val="WW8Num37z0"/>
    <w:rsid w:val="00FA19DD"/>
    <w:rPr>
      <w:b/>
      <w:sz w:val="28"/>
    </w:rPr>
  </w:style>
  <w:style w:type="character" w:customStyle="1" w:styleId="WW8Num41z0">
    <w:name w:val="WW8Num41z0"/>
    <w:rsid w:val="00FA19DD"/>
    <w:rPr>
      <w:rFonts w:ascii="Symbol" w:eastAsia="Times New Roman" w:hAnsi="Symbol" w:cs="Times New Roman"/>
    </w:rPr>
  </w:style>
  <w:style w:type="character" w:customStyle="1" w:styleId="WW8Num41z1">
    <w:name w:val="WW8Num41z1"/>
    <w:rsid w:val="00FA19DD"/>
    <w:rPr>
      <w:rFonts w:ascii="Courier New" w:hAnsi="Courier New" w:cs="Courier New"/>
    </w:rPr>
  </w:style>
  <w:style w:type="character" w:customStyle="1" w:styleId="WW8Num41z2">
    <w:name w:val="WW8Num41z2"/>
    <w:rsid w:val="00FA19DD"/>
    <w:rPr>
      <w:rFonts w:ascii="Wingdings" w:hAnsi="Wingdings" w:cs="Wingdings"/>
    </w:rPr>
  </w:style>
  <w:style w:type="character" w:customStyle="1" w:styleId="WW8Num41z3">
    <w:name w:val="WW8Num41z3"/>
    <w:rsid w:val="00FA19DD"/>
    <w:rPr>
      <w:rFonts w:ascii="Symbol" w:hAnsi="Symbol" w:cs="Symbol"/>
    </w:rPr>
  </w:style>
  <w:style w:type="character" w:customStyle="1" w:styleId="affe">
    <w:name w:val="Пункт Знак"/>
    <w:rsid w:val="00FA19DD"/>
    <w:rPr>
      <w:rFonts w:ascii="Times New Roman CYR" w:eastAsia="Calibri" w:hAnsi="Times New Roman CYR" w:cs="Times New Roman CYR"/>
      <w:lang w:val="ru-RU" w:bidi="ar-SA"/>
    </w:rPr>
  </w:style>
  <w:style w:type="character" w:customStyle="1" w:styleId="FontStyle40">
    <w:name w:val="Font Style40"/>
    <w:rsid w:val="00FA19DD"/>
    <w:rPr>
      <w:rFonts w:ascii="Times New Roman" w:hAnsi="Times New Roman" w:cs="Times New Roman"/>
      <w:sz w:val="22"/>
      <w:szCs w:val="22"/>
    </w:rPr>
  </w:style>
  <w:style w:type="character" w:customStyle="1" w:styleId="28">
    <w:name w:val="Знак Знак2"/>
    <w:rsid w:val="00FA19DD"/>
    <w:rPr>
      <w:rFonts w:ascii="Arial" w:hAnsi="Arial" w:cs="Arial"/>
      <w:b/>
      <w:bCs/>
      <w:sz w:val="26"/>
      <w:szCs w:val="26"/>
      <w:lang w:val="ru-RU" w:bidi="ar-SA"/>
    </w:rPr>
  </w:style>
  <w:style w:type="character" w:styleId="afff">
    <w:name w:val="FollowedHyperlink"/>
    <w:uiPriority w:val="99"/>
    <w:rsid w:val="00FA19DD"/>
    <w:rPr>
      <w:color w:val="800080"/>
      <w:u w:val="single"/>
    </w:rPr>
  </w:style>
  <w:style w:type="character" w:customStyle="1" w:styleId="afff0">
    <w:name w:val="Центр Знак"/>
    <w:rsid w:val="00FA19DD"/>
    <w:rPr>
      <w:sz w:val="28"/>
      <w:lang w:val="ru-RU" w:bidi="ar-SA"/>
    </w:rPr>
  </w:style>
  <w:style w:type="character" w:customStyle="1" w:styleId="afff1">
    <w:name w:val="Знак Знак"/>
    <w:rsid w:val="00FA19DD"/>
    <w:rPr>
      <w:rFonts w:ascii="Times New Roman CYR" w:hAnsi="Times New Roman CYR" w:cs="Times New Roman CYR"/>
      <w:lang w:val="ru-RU" w:bidi="ar-SA"/>
    </w:rPr>
  </w:style>
  <w:style w:type="character" w:customStyle="1" w:styleId="val">
    <w:name w:val="val"/>
    <w:rsid w:val="00FA19DD"/>
  </w:style>
  <w:style w:type="character" w:customStyle="1" w:styleId="FontStyle17">
    <w:name w:val="Font Style17"/>
    <w:uiPriority w:val="99"/>
    <w:rsid w:val="00FA19DD"/>
    <w:rPr>
      <w:rFonts w:ascii="Times New Roman" w:hAnsi="Times New Roman" w:cs="Times New Roman"/>
      <w:sz w:val="26"/>
      <w:szCs w:val="26"/>
    </w:rPr>
  </w:style>
  <w:style w:type="character" w:customStyle="1" w:styleId="1e">
    <w:name w:val="Знак Знак1"/>
    <w:rsid w:val="00FA19DD"/>
    <w:rPr>
      <w:rFonts w:ascii="Times New Roman CYR" w:hAnsi="Times New Roman CYR" w:cs="Times New Roman CYR"/>
    </w:rPr>
  </w:style>
  <w:style w:type="character" w:styleId="afff2">
    <w:name w:val="Strong"/>
    <w:uiPriority w:val="22"/>
    <w:qFormat/>
    <w:rsid w:val="00FA19DD"/>
    <w:rPr>
      <w:b/>
      <w:bCs/>
    </w:rPr>
  </w:style>
  <w:style w:type="paragraph" w:styleId="afff3">
    <w:name w:val="caption"/>
    <w:basedOn w:val="a6"/>
    <w:uiPriority w:val="35"/>
    <w:qFormat/>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7">
    <w:name w:val="Указатель3"/>
    <w:basedOn w:val="a6"/>
    <w:rsid w:val="00FA19DD"/>
    <w:pPr>
      <w:suppressLineNumbers/>
      <w:suppressAutoHyphens/>
    </w:pPr>
    <w:rPr>
      <w:rFonts w:ascii="Times New Roman CYR" w:eastAsia="Times New Roman" w:hAnsi="Times New Roman CYR" w:cs="Mangal"/>
      <w:sz w:val="20"/>
      <w:szCs w:val="20"/>
      <w:lang w:eastAsia="zh-CN"/>
    </w:rPr>
  </w:style>
  <w:style w:type="paragraph" w:customStyle="1" w:styleId="29">
    <w:name w:val="Название объекта2"/>
    <w:basedOn w:val="a6"/>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2a">
    <w:name w:val="Указатель2"/>
    <w:basedOn w:val="a6"/>
    <w:rsid w:val="00FA19DD"/>
    <w:pPr>
      <w:suppressLineNumbers/>
      <w:suppressAutoHyphens/>
    </w:pPr>
    <w:rPr>
      <w:rFonts w:ascii="Times New Roman CYR" w:eastAsia="Times New Roman" w:hAnsi="Times New Roman CYR" w:cs="Mangal"/>
      <w:sz w:val="20"/>
      <w:szCs w:val="20"/>
      <w:lang w:eastAsia="zh-CN"/>
    </w:rPr>
  </w:style>
  <w:style w:type="paragraph" w:customStyle="1" w:styleId="1f">
    <w:name w:val="Название объекта1"/>
    <w:basedOn w:val="a6"/>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11">
    <w:name w:val="Основной текст 31"/>
    <w:basedOn w:val="a6"/>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a1">
    <w:name w:val="Пункт"/>
    <w:basedOn w:val="a6"/>
    <w:rsid w:val="00FA19DD"/>
    <w:pPr>
      <w:numPr>
        <w:ilvl w:val="2"/>
        <w:numId w:val="1"/>
      </w:numPr>
      <w:suppressAutoHyphens/>
      <w:spacing w:after="120"/>
      <w:jc w:val="both"/>
      <w:outlineLvl w:val="2"/>
    </w:pPr>
    <w:rPr>
      <w:rFonts w:ascii="Times New Roman CYR" w:hAnsi="Times New Roman CYR" w:cs="Times New Roman CYR"/>
      <w:sz w:val="20"/>
      <w:szCs w:val="20"/>
      <w:lang w:eastAsia="zh-CN"/>
    </w:rPr>
  </w:style>
  <w:style w:type="paragraph" w:customStyle="1" w:styleId="a2">
    <w:name w:val="Подпункт"/>
    <w:basedOn w:val="a6"/>
    <w:rsid w:val="00FA19DD"/>
    <w:pPr>
      <w:numPr>
        <w:ilvl w:val="3"/>
        <w:numId w:val="1"/>
      </w:numPr>
      <w:suppressAutoHyphens/>
      <w:spacing w:after="120"/>
      <w:jc w:val="both"/>
      <w:outlineLvl w:val="3"/>
    </w:pPr>
    <w:rPr>
      <w:rFonts w:ascii="Times New Roman CYR" w:hAnsi="Times New Roman CYR" w:cs="Times New Roman CYR"/>
      <w:sz w:val="20"/>
      <w:szCs w:val="20"/>
      <w:lang w:eastAsia="zh-CN"/>
    </w:rPr>
  </w:style>
  <w:style w:type="paragraph" w:customStyle="1" w:styleId="1f0">
    <w:name w:val="Знак Знак1 Знак Знак Знак Знак"/>
    <w:basedOn w:val="a6"/>
    <w:rsid w:val="00FA19DD"/>
    <w:pPr>
      <w:suppressAutoHyphens/>
      <w:spacing w:before="280" w:after="280"/>
      <w:jc w:val="both"/>
    </w:pPr>
    <w:rPr>
      <w:rFonts w:ascii="Tahoma" w:eastAsia="Times New Roman" w:hAnsi="Tahoma" w:cs="Tahoma"/>
      <w:sz w:val="20"/>
      <w:szCs w:val="20"/>
      <w:lang w:val="en-US" w:eastAsia="zh-CN"/>
    </w:rPr>
  </w:style>
  <w:style w:type="paragraph" w:customStyle="1" w:styleId="210">
    <w:name w:val="Основной текст с отступом 21"/>
    <w:basedOn w:val="a6"/>
    <w:rsid w:val="00FA19DD"/>
    <w:pPr>
      <w:suppressAutoHyphens/>
      <w:ind w:firstLine="284"/>
      <w:jc w:val="center"/>
    </w:pPr>
    <w:rPr>
      <w:rFonts w:eastAsia="Times New Roman"/>
      <w:b/>
      <w:sz w:val="40"/>
      <w:szCs w:val="20"/>
      <w:lang w:eastAsia="zh-CN"/>
    </w:rPr>
  </w:style>
  <w:style w:type="paragraph" w:customStyle="1" w:styleId="312">
    <w:name w:val="Основной текст с отступом 31"/>
    <w:basedOn w:val="a6"/>
    <w:rsid w:val="00FA19DD"/>
    <w:pPr>
      <w:suppressAutoHyphens/>
      <w:ind w:firstLine="720"/>
      <w:jc w:val="both"/>
    </w:pPr>
    <w:rPr>
      <w:rFonts w:eastAsia="Times New Roman"/>
      <w:sz w:val="24"/>
      <w:szCs w:val="20"/>
      <w:lang w:eastAsia="zh-CN"/>
    </w:rPr>
  </w:style>
  <w:style w:type="paragraph" w:customStyle="1" w:styleId="afff4">
    <w:name w:val="Центр"/>
    <w:basedOn w:val="a6"/>
    <w:rsid w:val="00FA19DD"/>
    <w:pPr>
      <w:suppressAutoHyphens/>
      <w:jc w:val="center"/>
    </w:pPr>
    <w:rPr>
      <w:rFonts w:eastAsia="Times New Roman"/>
      <w:sz w:val="28"/>
      <w:szCs w:val="20"/>
      <w:lang w:eastAsia="zh-CN"/>
    </w:rPr>
  </w:style>
  <w:style w:type="paragraph" w:customStyle="1" w:styleId="2TimesNewRoman">
    <w:name w:val="Стиль Заголовок 2 + Times New Roman По ширине"/>
    <w:basedOn w:val="20"/>
    <w:rsid w:val="00FA19DD"/>
    <w:pPr>
      <w:keepLines w:val="0"/>
      <w:suppressAutoHyphens/>
      <w:spacing w:before="240" w:after="240"/>
      <w:jc w:val="both"/>
    </w:pPr>
    <w:rPr>
      <w:rFonts w:ascii="Times New Roman" w:hAnsi="Times New Roman"/>
      <w:i/>
      <w:iCs/>
      <w:color w:val="auto"/>
      <w:sz w:val="28"/>
      <w:szCs w:val="20"/>
      <w:lang w:eastAsia="zh-CN"/>
    </w:rPr>
  </w:style>
  <w:style w:type="paragraph" w:customStyle="1" w:styleId="Style3">
    <w:name w:val="Style3"/>
    <w:basedOn w:val="a6"/>
    <w:uiPriority w:val="99"/>
    <w:rsid w:val="00FA19DD"/>
    <w:pPr>
      <w:widowControl w:val="0"/>
      <w:suppressAutoHyphens/>
      <w:autoSpaceDE w:val="0"/>
      <w:spacing w:line="317" w:lineRule="exact"/>
    </w:pPr>
    <w:rPr>
      <w:rFonts w:ascii="Lucida Sans Unicode" w:eastAsia="Times New Roman" w:hAnsi="Lucida Sans Unicode" w:cs="Lucida Sans Unicode"/>
      <w:sz w:val="24"/>
      <w:szCs w:val="24"/>
      <w:lang w:eastAsia="zh-CN"/>
    </w:rPr>
  </w:style>
  <w:style w:type="paragraph" w:customStyle="1" w:styleId="Style6">
    <w:name w:val="Style6"/>
    <w:basedOn w:val="a6"/>
    <w:uiPriority w:val="99"/>
    <w:rsid w:val="00FA19DD"/>
    <w:pPr>
      <w:widowControl w:val="0"/>
      <w:suppressAutoHyphens/>
      <w:autoSpaceDE w:val="0"/>
      <w:spacing w:line="325" w:lineRule="exact"/>
      <w:ind w:firstLine="706"/>
      <w:jc w:val="both"/>
    </w:pPr>
    <w:rPr>
      <w:rFonts w:ascii="Lucida Sans Unicode" w:eastAsia="Times New Roman" w:hAnsi="Lucida Sans Unicode" w:cs="Lucida Sans Unicode"/>
      <w:sz w:val="24"/>
      <w:szCs w:val="24"/>
      <w:lang w:eastAsia="zh-CN"/>
    </w:rPr>
  </w:style>
  <w:style w:type="paragraph" w:customStyle="1" w:styleId="u">
    <w:name w:val="u"/>
    <w:basedOn w:val="a6"/>
    <w:rsid w:val="00FA19DD"/>
    <w:pPr>
      <w:suppressAutoHyphens/>
      <w:spacing w:before="280" w:after="280"/>
    </w:pPr>
    <w:rPr>
      <w:rFonts w:eastAsia="Times New Roman"/>
      <w:sz w:val="24"/>
      <w:szCs w:val="24"/>
      <w:lang w:eastAsia="zh-CN"/>
    </w:rPr>
  </w:style>
  <w:style w:type="paragraph" w:customStyle="1" w:styleId="1f1">
    <w:name w:val="Схема документа1"/>
    <w:basedOn w:val="a6"/>
    <w:rsid w:val="00FA19DD"/>
    <w:pPr>
      <w:shd w:val="clear" w:color="auto" w:fill="000080"/>
      <w:suppressAutoHyphens/>
    </w:pPr>
    <w:rPr>
      <w:rFonts w:ascii="Tahoma" w:eastAsia="Times New Roman" w:hAnsi="Tahoma" w:cs="Tahoma"/>
      <w:sz w:val="20"/>
      <w:szCs w:val="20"/>
      <w:lang w:eastAsia="zh-CN"/>
    </w:rPr>
  </w:style>
  <w:style w:type="paragraph" w:customStyle="1" w:styleId="WW-">
    <w:name w:val="WW-Заголовок"/>
    <w:basedOn w:val="a6"/>
    <w:next w:val="af2"/>
    <w:rsid w:val="00FA19DD"/>
    <w:pPr>
      <w:suppressAutoHyphens/>
      <w:ind w:left="-567"/>
      <w:jc w:val="center"/>
    </w:pPr>
    <w:rPr>
      <w:rFonts w:eastAsia="Times New Roman"/>
      <w:sz w:val="28"/>
      <w:szCs w:val="20"/>
      <w:lang w:eastAsia="zh-CN"/>
    </w:rPr>
  </w:style>
  <w:style w:type="paragraph" w:customStyle="1" w:styleId="211">
    <w:name w:val="Основной текст 21"/>
    <w:basedOn w:val="a6"/>
    <w:rsid w:val="00FA19DD"/>
    <w:pPr>
      <w:suppressAutoHyphens/>
      <w:spacing w:after="120" w:line="480" w:lineRule="auto"/>
    </w:pPr>
    <w:rPr>
      <w:rFonts w:eastAsia="Times New Roman"/>
      <w:sz w:val="24"/>
      <w:szCs w:val="24"/>
      <w:lang w:eastAsia="zh-CN"/>
    </w:rPr>
  </w:style>
  <w:style w:type="paragraph" w:customStyle="1" w:styleId="320">
    <w:name w:val="Основной текст 32"/>
    <w:basedOn w:val="a6"/>
    <w:rsid w:val="00FA19DD"/>
    <w:pPr>
      <w:suppressAutoHyphens/>
      <w:spacing w:after="120"/>
    </w:pPr>
    <w:rPr>
      <w:rFonts w:eastAsia="Times New Roman"/>
      <w:sz w:val="16"/>
      <w:szCs w:val="16"/>
      <w:lang w:eastAsia="zh-CN"/>
    </w:rPr>
  </w:style>
  <w:style w:type="paragraph" w:customStyle="1" w:styleId="313">
    <w:name w:val="Список 31"/>
    <w:basedOn w:val="a6"/>
    <w:rsid w:val="00FA19DD"/>
    <w:pPr>
      <w:suppressAutoHyphens/>
      <w:ind w:left="849" w:hanging="283"/>
    </w:pPr>
    <w:rPr>
      <w:rFonts w:eastAsia="Times New Roman"/>
      <w:sz w:val="24"/>
      <w:szCs w:val="24"/>
      <w:lang w:eastAsia="zh-CN"/>
    </w:rPr>
  </w:style>
  <w:style w:type="paragraph" w:customStyle="1" w:styleId="afff5">
    <w:name w:val="Содержимое врезки"/>
    <w:basedOn w:val="af2"/>
    <w:rsid w:val="00FA19DD"/>
    <w:pPr>
      <w:tabs>
        <w:tab w:val="clear" w:pos="3060"/>
      </w:tabs>
      <w:suppressAutoHyphens/>
    </w:pPr>
    <w:rPr>
      <w:sz w:val="24"/>
      <w:lang w:eastAsia="zh-CN"/>
    </w:rPr>
  </w:style>
  <w:style w:type="paragraph" w:customStyle="1" w:styleId="ConsPlusDocList2">
    <w:name w:val="ConsPlusDocList2"/>
    <w:next w:val="a6"/>
    <w:rsid w:val="00FA19DD"/>
    <w:pPr>
      <w:widowControl w:val="0"/>
      <w:suppressAutoHyphens/>
      <w:autoSpaceDE w:val="0"/>
    </w:pPr>
    <w:rPr>
      <w:rFonts w:ascii="Arial" w:eastAsia="Arial" w:hAnsi="Arial" w:cs="Arial"/>
      <w:lang w:eastAsia="zh-CN" w:bidi="hi-IN"/>
    </w:rPr>
  </w:style>
  <w:style w:type="paragraph" w:customStyle="1" w:styleId="ConsPlusCell2">
    <w:name w:val="ConsPlusCell2"/>
    <w:next w:val="a6"/>
    <w:rsid w:val="00FA19DD"/>
    <w:pPr>
      <w:widowControl w:val="0"/>
      <w:suppressAutoHyphens/>
      <w:autoSpaceDE w:val="0"/>
    </w:pPr>
    <w:rPr>
      <w:rFonts w:ascii="Arial" w:eastAsia="Arial" w:hAnsi="Arial" w:cs="Arial"/>
      <w:lang w:eastAsia="zh-CN" w:bidi="hi-IN"/>
    </w:rPr>
  </w:style>
  <w:style w:type="paragraph" w:customStyle="1" w:styleId="ConsPlusNonformat2">
    <w:name w:val="ConsPlusNonformat2"/>
    <w:next w:val="a6"/>
    <w:rsid w:val="00FA19DD"/>
    <w:pPr>
      <w:widowControl w:val="0"/>
      <w:suppressAutoHyphens/>
      <w:autoSpaceDE w:val="0"/>
    </w:pPr>
    <w:rPr>
      <w:rFonts w:ascii="Courier New" w:eastAsia="Courier New" w:hAnsi="Courier New" w:cs="Courier New"/>
      <w:lang w:eastAsia="zh-CN" w:bidi="hi-IN"/>
    </w:rPr>
  </w:style>
  <w:style w:type="paragraph" w:customStyle="1" w:styleId="ConsPlusTitle2">
    <w:name w:val="ConsPlusTitle2"/>
    <w:next w:val="a6"/>
    <w:rsid w:val="00FA19DD"/>
    <w:pPr>
      <w:widowControl w:val="0"/>
      <w:suppressAutoHyphens/>
      <w:autoSpaceDE w:val="0"/>
    </w:pPr>
    <w:rPr>
      <w:rFonts w:ascii="Arial" w:eastAsia="Arial" w:hAnsi="Arial" w:cs="Arial"/>
      <w:b/>
      <w:bCs/>
      <w:lang w:eastAsia="zh-CN" w:bidi="hi-IN"/>
    </w:rPr>
  </w:style>
  <w:style w:type="paragraph" w:customStyle="1" w:styleId="2b">
    <w:name w:val="Обычный2"/>
    <w:link w:val="Normal"/>
    <w:rsid w:val="00FA19DD"/>
    <w:pPr>
      <w:suppressAutoHyphens/>
      <w:autoSpaceDE w:val="0"/>
    </w:pPr>
    <w:rPr>
      <w:rFonts w:ascii="Times New Roman" w:eastAsia="Arial" w:hAnsi="Times New Roman"/>
      <w:color w:val="000000"/>
      <w:sz w:val="24"/>
      <w:szCs w:val="24"/>
      <w:lang w:eastAsia="zh-CN"/>
    </w:rPr>
  </w:style>
  <w:style w:type="paragraph" w:customStyle="1" w:styleId="330">
    <w:name w:val="Основной текст 33"/>
    <w:basedOn w:val="a6"/>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western">
    <w:name w:val="western"/>
    <w:basedOn w:val="a6"/>
    <w:rsid w:val="00FA19DD"/>
    <w:pPr>
      <w:suppressAutoHyphens/>
      <w:spacing w:before="280" w:after="280"/>
    </w:pPr>
    <w:rPr>
      <w:rFonts w:ascii="Times New Roman CYR" w:eastAsia="Times New Roman" w:hAnsi="Times New Roman CYR" w:cs="Times New Roman CYR"/>
      <w:sz w:val="20"/>
      <w:szCs w:val="20"/>
      <w:lang w:eastAsia="zh-CN"/>
    </w:rPr>
  </w:style>
  <w:style w:type="character" w:customStyle="1" w:styleId="135pt">
    <w:name w:val="Основной текст + 13;5 pt"/>
    <w:rsid w:val="00F87F9E"/>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F87F9E"/>
    <w:rPr>
      <w:rFonts w:ascii="Times New Roman" w:eastAsia="Times New Roman" w:hAnsi="Times New Roman" w:cs="Times New Roman"/>
      <w:b w:val="0"/>
      <w:bCs w:val="0"/>
      <w:i/>
      <w:iCs/>
      <w:smallCaps w:val="0"/>
      <w:strike w:val="0"/>
      <w:spacing w:val="0"/>
      <w:sz w:val="28"/>
      <w:szCs w:val="28"/>
    </w:rPr>
  </w:style>
  <w:style w:type="character" w:customStyle="1" w:styleId="71">
    <w:name w:val="Основной текст (7)_"/>
    <w:link w:val="72"/>
    <w:rsid w:val="00F87F9E"/>
    <w:rPr>
      <w:sz w:val="208"/>
      <w:szCs w:val="208"/>
      <w:shd w:val="clear" w:color="auto" w:fill="FFFFFF"/>
    </w:rPr>
  </w:style>
  <w:style w:type="character" w:customStyle="1" w:styleId="135pt1pt">
    <w:name w:val="Основной текст + 13;5 pt;Интервал 1 pt"/>
    <w:rsid w:val="00F87F9E"/>
    <w:rPr>
      <w:rFonts w:ascii="Times New Roman" w:eastAsia="Times New Roman" w:hAnsi="Times New Roman" w:cs="Times New Roman"/>
      <w:b w:val="0"/>
      <w:bCs w:val="0"/>
      <w:i w:val="0"/>
      <w:iCs w:val="0"/>
      <w:smallCaps w:val="0"/>
      <w:strike w:val="0"/>
      <w:spacing w:val="30"/>
      <w:sz w:val="27"/>
      <w:szCs w:val="27"/>
    </w:rPr>
  </w:style>
  <w:style w:type="paragraph" w:customStyle="1" w:styleId="72">
    <w:name w:val="Основной текст (7)"/>
    <w:basedOn w:val="a6"/>
    <w:link w:val="71"/>
    <w:rsid w:val="00F87F9E"/>
    <w:pPr>
      <w:shd w:val="clear" w:color="auto" w:fill="FFFFFF"/>
      <w:spacing w:line="0" w:lineRule="atLeast"/>
    </w:pPr>
    <w:rPr>
      <w:rFonts w:ascii="Calibri" w:hAnsi="Calibri"/>
      <w:sz w:val="208"/>
      <w:szCs w:val="208"/>
    </w:rPr>
  </w:style>
  <w:style w:type="character" w:customStyle="1" w:styleId="41">
    <w:name w:val="Основной текст (4)_"/>
    <w:link w:val="410"/>
    <w:locked/>
    <w:rsid w:val="00F87F9E"/>
    <w:rPr>
      <w:sz w:val="21"/>
      <w:szCs w:val="21"/>
      <w:shd w:val="clear" w:color="auto" w:fill="FFFFFF"/>
    </w:rPr>
  </w:style>
  <w:style w:type="paragraph" w:customStyle="1" w:styleId="410">
    <w:name w:val="Основной текст (4)1"/>
    <w:basedOn w:val="a6"/>
    <w:link w:val="41"/>
    <w:rsid w:val="00F87F9E"/>
    <w:pPr>
      <w:shd w:val="clear" w:color="auto" w:fill="FFFFFF"/>
      <w:spacing w:before="240" w:line="274" w:lineRule="exact"/>
      <w:jc w:val="both"/>
    </w:pPr>
    <w:rPr>
      <w:rFonts w:ascii="Calibri" w:hAnsi="Calibri"/>
      <w:sz w:val="21"/>
      <w:szCs w:val="21"/>
    </w:rPr>
  </w:style>
  <w:style w:type="character" w:styleId="afff6">
    <w:name w:val="Emphasis"/>
    <w:uiPriority w:val="20"/>
    <w:qFormat/>
    <w:rsid w:val="00F87F9E"/>
    <w:rPr>
      <w:i/>
      <w:iCs/>
    </w:rPr>
  </w:style>
  <w:style w:type="character" w:customStyle="1" w:styleId="apple-converted-space">
    <w:name w:val="apple-converted-space"/>
    <w:rsid w:val="00F87F9E"/>
  </w:style>
  <w:style w:type="character" w:customStyle="1" w:styleId="42">
    <w:name w:val="Основной шрифт абзаца4"/>
    <w:rsid w:val="00F87F9E"/>
  </w:style>
  <w:style w:type="character" w:customStyle="1" w:styleId="afff7">
    <w:name w:val="Маркеры списка"/>
    <w:rsid w:val="00F87F9E"/>
    <w:rPr>
      <w:rFonts w:ascii="OpenSymbol" w:eastAsia="OpenSymbol" w:hAnsi="OpenSymbol" w:cs="OpenSymbol"/>
    </w:rPr>
  </w:style>
  <w:style w:type="paragraph" w:customStyle="1" w:styleId="43">
    <w:name w:val="Указатель4"/>
    <w:basedOn w:val="a6"/>
    <w:rsid w:val="00F87F9E"/>
    <w:pPr>
      <w:suppressLineNumbers/>
    </w:pPr>
    <w:rPr>
      <w:rFonts w:eastAsia="Times New Roman" w:cs="Mangal"/>
      <w:sz w:val="24"/>
      <w:szCs w:val="24"/>
      <w:lang w:eastAsia="zh-CN"/>
    </w:rPr>
  </w:style>
  <w:style w:type="paragraph" w:customStyle="1" w:styleId="38">
    <w:name w:val="Название3"/>
    <w:basedOn w:val="a6"/>
    <w:rsid w:val="00F87F9E"/>
    <w:pPr>
      <w:suppressLineNumbers/>
      <w:spacing w:before="120" w:after="120"/>
    </w:pPr>
    <w:rPr>
      <w:rFonts w:eastAsia="Times New Roman" w:cs="Tahoma"/>
      <w:i/>
      <w:iCs/>
      <w:sz w:val="24"/>
      <w:szCs w:val="24"/>
      <w:lang w:eastAsia="zh-CN"/>
    </w:rPr>
  </w:style>
  <w:style w:type="paragraph" w:customStyle="1" w:styleId="2c">
    <w:name w:val="Название2"/>
    <w:basedOn w:val="a6"/>
    <w:rsid w:val="00F87F9E"/>
    <w:pPr>
      <w:suppressLineNumbers/>
      <w:spacing w:before="120" w:after="120"/>
    </w:pPr>
    <w:rPr>
      <w:rFonts w:eastAsia="Times New Roman" w:cs="Tahoma"/>
      <w:i/>
      <w:iCs/>
      <w:sz w:val="24"/>
      <w:szCs w:val="24"/>
      <w:lang w:eastAsia="zh-CN"/>
    </w:rPr>
  </w:style>
  <w:style w:type="paragraph" w:customStyle="1" w:styleId="39">
    <w:name w:val="Знак Знак Знак Знак Знак Знак Знак Знак Знак3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titledict">
    <w:name w:val="titledict"/>
    <w:basedOn w:val="a6"/>
    <w:rsid w:val="00F87F9E"/>
    <w:pPr>
      <w:spacing w:before="280" w:after="280"/>
    </w:pPr>
    <w:rPr>
      <w:rFonts w:eastAsia="SimSun"/>
      <w:sz w:val="24"/>
      <w:szCs w:val="24"/>
      <w:lang w:eastAsia="zh-CN"/>
    </w:rPr>
  </w:style>
  <w:style w:type="paragraph" w:customStyle="1" w:styleId="afff8">
    <w:name w:val="Знак Знак Знак Знак Знак Знак Знак Знак Знак Знак Знак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afff9">
    <w:name w:val="Знак Знак Знак Знак Знак Знак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1f2">
    <w:name w:val="Знак Знак Знак Знак Знак Знак Знак Знак Знак1"/>
    <w:basedOn w:val="a6"/>
    <w:rsid w:val="00F87F9E"/>
    <w:pPr>
      <w:spacing w:after="160" w:line="240" w:lineRule="exact"/>
    </w:pPr>
    <w:rPr>
      <w:rFonts w:ascii="Verdana" w:eastAsia="Times New Roman" w:hAnsi="Verdana" w:cs="Verdana"/>
      <w:sz w:val="20"/>
      <w:szCs w:val="20"/>
      <w:lang w:val="en-US" w:eastAsia="zh-CN"/>
    </w:rPr>
  </w:style>
  <w:style w:type="paragraph" w:customStyle="1" w:styleId="afffa">
    <w:name w:val="Знак Знак Знак Знак Знак Знак Знак Знак Знак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2d">
    <w:name w:val="Знак Знак Знак Знак Знак Знак Знак Знак Знак2"/>
    <w:basedOn w:val="a6"/>
    <w:rsid w:val="00F87F9E"/>
    <w:pPr>
      <w:spacing w:after="160" w:line="240" w:lineRule="exact"/>
    </w:pPr>
    <w:rPr>
      <w:rFonts w:ascii="Verdana" w:eastAsia="Times New Roman" w:hAnsi="Verdana" w:cs="Verdana"/>
      <w:sz w:val="20"/>
      <w:szCs w:val="20"/>
      <w:lang w:val="en-US" w:eastAsia="zh-CN"/>
    </w:rPr>
  </w:style>
  <w:style w:type="paragraph" w:customStyle="1" w:styleId="2e">
    <w:name w:val="Знак Знак Знак Знак Знак Знак Знак Знак Знак2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afffb">
    <w:name w:val="Знак Знак Знак Знак Знак Знак Знак Знак Знак Знак Знак Знак Знак Знак Знак Знак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2f">
    <w:name w:val="Знак Знак Знак2"/>
    <w:basedOn w:val="a6"/>
    <w:rsid w:val="00F87F9E"/>
    <w:pPr>
      <w:spacing w:before="100" w:beforeAutospacing="1" w:after="100" w:afterAutospacing="1"/>
      <w:jc w:val="both"/>
    </w:pPr>
    <w:rPr>
      <w:rFonts w:ascii="Tahoma" w:eastAsia="Times New Roman" w:hAnsi="Tahoma" w:cs="Tahoma"/>
      <w:sz w:val="20"/>
      <w:szCs w:val="20"/>
      <w:lang w:val="en-US"/>
    </w:rPr>
  </w:style>
  <w:style w:type="character" w:customStyle="1" w:styleId="2f0">
    <w:name w:val="Основной текст (2)_"/>
    <w:link w:val="2f1"/>
    <w:locked/>
    <w:rsid w:val="00C458EF"/>
    <w:rPr>
      <w:b/>
      <w:bCs/>
      <w:sz w:val="22"/>
      <w:szCs w:val="22"/>
      <w:shd w:val="clear" w:color="auto" w:fill="FFFFFF"/>
    </w:rPr>
  </w:style>
  <w:style w:type="character" w:customStyle="1" w:styleId="1f3">
    <w:name w:val="Основной текст Знак1"/>
    <w:aliases w:val="bt Знак,Основной текст1 Знак,Основной текст отчета Знак,Body Text Char Знак,Основной текст Знак Знак"/>
    <w:locked/>
    <w:rsid w:val="00C458EF"/>
    <w:rPr>
      <w:rFonts w:ascii="Times New Roman" w:hAnsi="Times New Roman"/>
      <w:sz w:val="22"/>
      <w:szCs w:val="22"/>
      <w:shd w:val="clear" w:color="auto" w:fill="FFFFFF"/>
    </w:rPr>
  </w:style>
  <w:style w:type="paragraph" w:customStyle="1" w:styleId="2f1">
    <w:name w:val="Основной текст (2)"/>
    <w:basedOn w:val="a6"/>
    <w:link w:val="2f0"/>
    <w:rsid w:val="00C458EF"/>
    <w:pPr>
      <w:widowControl w:val="0"/>
      <w:shd w:val="clear" w:color="auto" w:fill="FFFFFF"/>
      <w:spacing w:after="240" w:line="274" w:lineRule="exact"/>
      <w:ind w:hanging="340"/>
      <w:jc w:val="center"/>
    </w:pPr>
    <w:rPr>
      <w:rFonts w:ascii="Calibri" w:hAnsi="Calibri"/>
      <w:b/>
      <w:bCs/>
    </w:rPr>
  </w:style>
  <w:style w:type="character" w:customStyle="1" w:styleId="ConsPlusNonformat0">
    <w:name w:val="ConsPlusNonformat Знак"/>
    <w:link w:val="ConsPlusNonformat"/>
    <w:rsid w:val="00C458EF"/>
    <w:rPr>
      <w:rFonts w:ascii="Courier New" w:eastAsia="Times New Roman" w:hAnsi="Courier New" w:cs="Courier New"/>
      <w:lang w:val="ru-RU" w:eastAsia="ru-RU" w:bidi="ar-SA"/>
    </w:rPr>
  </w:style>
  <w:style w:type="paragraph" w:customStyle="1" w:styleId="2f2">
    <w:name w:val="Основной текст2"/>
    <w:basedOn w:val="a6"/>
    <w:rsid w:val="006541AE"/>
    <w:pPr>
      <w:widowControl w:val="0"/>
      <w:shd w:val="clear" w:color="auto" w:fill="FFFFFF"/>
      <w:spacing w:before="420" w:after="200" w:line="634" w:lineRule="exact"/>
    </w:pPr>
    <w:rPr>
      <w:rFonts w:eastAsia="Times New Roman"/>
      <w:sz w:val="28"/>
      <w:szCs w:val="28"/>
      <w:lang w:eastAsia="ru-RU"/>
    </w:rPr>
  </w:style>
  <w:style w:type="character" w:customStyle="1" w:styleId="afffc">
    <w:name w:val="Основной текст + Полужирный"/>
    <w:aliases w:val="Курсив,Основной текст (2) + 10 pt,Малые прописные,Основной текст + 14 pt"/>
    <w:rsid w:val="007E2D5E"/>
    <w:rPr>
      <w:rFonts w:ascii="Times New Roman" w:eastAsia="Times New Roman" w:hAnsi="Times New Roman" w:cs="Times New Roman"/>
      <w:b/>
      <w:bCs/>
      <w:i w:val="0"/>
      <w:iCs w:val="0"/>
      <w:smallCaps w:val="0"/>
      <w:strike w:val="0"/>
      <w:spacing w:val="0"/>
      <w:sz w:val="27"/>
      <w:szCs w:val="27"/>
    </w:rPr>
  </w:style>
  <w:style w:type="character" w:customStyle="1" w:styleId="1f4">
    <w:name w:val="Заголовок №1_"/>
    <w:link w:val="1f5"/>
    <w:rsid w:val="007E2D5E"/>
    <w:rPr>
      <w:sz w:val="27"/>
      <w:szCs w:val="27"/>
      <w:shd w:val="clear" w:color="auto" w:fill="FFFFFF"/>
    </w:rPr>
  </w:style>
  <w:style w:type="paragraph" w:customStyle="1" w:styleId="1f5">
    <w:name w:val="Заголовок №1"/>
    <w:basedOn w:val="a6"/>
    <w:link w:val="1f4"/>
    <w:rsid w:val="007E2D5E"/>
    <w:pPr>
      <w:shd w:val="clear" w:color="auto" w:fill="FFFFFF"/>
      <w:spacing w:after="600" w:line="326" w:lineRule="exact"/>
      <w:jc w:val="center"/>
      <w:outlineLvl w:val="0"/>
    </w:pPr>
    <w:rPr>
      <w:rFonts w:ascii="Calibri" w:hAnsi="Calibri"/>
      <w:sz w:val="27"/>
      <w:szCs w:val="27"/>
    </w:rPr>
  </w:style>
  <w:style w:type="paragraph" w:customStyle="1" w:styleId="1f6">
    <w:name w:val="Основной текст с отступом.Основной текст 1.Нумерованный список !!.Надин стиль"/>
    <w:basedOn w:val="a6"/>
    <w:rsid w:val="00AE6079"/>
    <w:pPr>
      <w:spacing w:after="120"/>
      <w:ind w:firstLine="709"/>
      <w:jc w:val="both"/>
    </w:pPr>
    <w:rPr>
      <w:rFonts w:ascii="Arial" w:eastAsia="Times New Roman" w:hAnsi="Arial"/>
      <w:sz w:val="26"/>
      <w:szCs w:val="20"/>
      <w:lang w:eastAsia="ru-RU"/>
    </w:rPr>
  </w:style>
  <w:style w:type="paragraph" w:customStyle="1" w:styleId="110">
    <w:name w:val="Стиль1заголовок1"/>
    <w:basedOn w:val="22"/>
    <w:rsid w:val="00AE6079"/>
    <w:pPr>
      <w:spacing w:line="240" w:lineRule="auto"/>
      <w:jc w:val="both"/>
    </w:pPr>
    <w:rPr>
      <w:rFonts w:ascii="Arial" w:hAnsi="Arial" w:cs="Arial"/>
      <w:b/>
      <w:bCs/>
      <w:sz w:val="26"/>
      <w:szCs w:val="26"/>
    </w:rPr>
  </w:style>
  <w:style w:type="paragraph" w:customStyle="1" w:styleId="221">
    <w:name w:val="Основной текст 22"/>
    <w:basedOn w:val="a6"/>
    <w:rsid w:val="00AE6079"/>
    <w:pPr>
      <w:suppressAutoHyphens/>
    </w:pPr>
    <w:rPr>
      <w:rFonts w:eastAsia="Times New Roman"/>
      <w:b/>
      <w:bCs/>
      <w:sz w:val="28"/>
      <w:szCs w:val="28"/>
      <w:lang w:eastAsia="ar-SA"/>
    </w:rPr>
  </w:style>
  <w:style w:type="paragraph" w:styleId="afffd">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
    <w:basedOn w:val="a6"/>
    <w:link w:val="afffe"/>
    <w:rsid w:val="00AE6079"/>
    <w:rPr>
      <w:rFonts w:eastAsia="Times New Roman"/>
      <w:sz w:val="20"/>
      <w:szCs w:val="20"/>
    </w:rPr>
  </w:style>
  <w:style w:type="character" w:customStyle="1" w:styleId="afffe">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link w:val="afffd"/>
    <w:rsid w:val="00AE6079"/>
    <w:rPr>
      <w:rFonts w:ascii="Times New Roman" w:eastAsia="Times New Roman" w:hAnsi="Times New Roman"/>
    </w:rPr>
  </w:style>
  <w:style w:type="character" w:styleId="affff">
    <w:name w:val="footnote reference"/>
    <w:aliases w:val="Знак сноски 1,Знак сноски-FN,Ciae niinee-FN"/>
    <w:uiPriority w:val="99"/>
    <w:rsid w:val="00AE6079"/>
    <w:rPr>
      <w:vertAlign w:val="superscript"/>
    </w:rPr>
  </w:style>
  <w:style w:type="paragraph" w:customStyle="1" w:styleId="affff0">
    <w:name w:val="Знак Знак Знак Знак"/>
    <w:basedOn w:val="a6"/>
    <w:rsid w:val="00AE6079"/>
    <w:pPr>
      <w:spacing w:before="100" w:beforeAutospacing="1" w:after="100" w:afterAutospacing="1"/>
      <w:jc w:val="both"/>
    </w:pPr>
    <w:rPr>
      <w:rFonts w:ascii="Tahoma" w:eastAsia="Times New Roman" w:hAnsi="Tahoma"/>
      <w:sz w:val="20"/>
      <w:szCs w:val="20"/>
      <w:lang w:val="en-US"/>
    </w:rPr>
  </w:style>
  <w:style w:type="paragraph" w:customStyle="1" w:styleId="240">
    <w:name w:val="Основной текст с отступом 24"/>
    <w:basedOn w:val="a6"/>
    <w:rsid w:val="00AE6079"/>
    <w:pPr>
      <w:suppressAutoHyphens/>
      <w:spacing w:after="120"/>
      <w:ind w:firstLine="709"/>
      <w:jc w:val="both"/>
    </w:pPr>
    <w:rPr>
      <w:rFonts w:ascii="Arial" w:eastAsia="Times New Roman" w:hAnsi="Arial" w:cs="Arial"/>
      <w:sz w:val="26"/>
      <w:szCs w:val="24"/>
      <w:lang w:eastAsia="ar-SA"/>
    </w:rPr>
  </w:style>
  <w:style w:type="character" w:customStyle="1" w:styleId="1f7">
    <w:name w:val="Основной текст 1 Знак"/>
    <w:aliases w:val="Нумерованный список !! Знак,Надин стиль Знак Знак"/>
    <w:rsid w:val="00AE6079"/>
    <w:rPr>
      <w:sz w:val="24"/>
      <w:szCs w:val="24"/>
      <w:lang w:val="ru-RU" w:eastAsia="ru-RU" w:bidi="ar-SA"/>
    </w:rPr>
  </w:style>
  <w:style w:type="character" w:customStyle="1" w:styleId="affff1">
    <w:name w:val="Гипертекстовая ссылка"/>
    <w:rsid w:val="00AE6079"/>
    <w:rPr>
      <w:color w:val="008000"/>
    </w:rPr>
  </w:style>
  <w:style w:type="paragraph" w:styleId="affff2">
    <w:name w:val="Subtitle"/>
    <w:basedOn w:val="a6"/>
    <w:link w:val="affff3"/>
    <w:uiPriority w:val="11"/>
    <w:qFormat/>
    <w:rsid w:val="00AE6079"/>
    <w:pPr>
      <w:spacing w:after="60"/>
      <w:jc w:val="center"/>
      <w:outlineLvl w:val="1"/>
    </w:pPr>
    <w:rPr>
      <w:rFonts w:ascii="Arial" w:eastAsia="Times New Roman" w:hAnsi="Arial"/>
      <w:sz w:val="24"/>
      <w:szCs w:val="24"/>
    </w:rPr>
  </w:style>
  <w:style w:type="character" w:customStyle="1" w:styleId="affff3">
    <w:name w:val="Подзаголовок Знак"/>
    <w:link w:val="affff2"/>
    <w:uiPriority w:val="11"/>
    <w:rsid w:val="00AE6079"/>
    <w:rPr>
      <w:rFonts w:ascii="Arial" w:eastAsia="Times New Roman" w:hAnsi="Arial" w:cs="Arial"/>
      <w:sz w:val="24"/>
      <w:szCs w:val="24"/>
    </w:rPr>
  </w:style>
  <w:style w:type="paragraph" w:customStyle="1" w:styleId="1f8">
    <w:name w:val="Список маркированный 1"/>
    <w:basedOn w:val="a6"/>
    <w:qFormat/>
    <w:rsid w:val="00AE6079"/>
    <w:pPr>
      <w:tabs>
        <w:tab w:val="left" w:pos="357"/>
      </w:tabs>
      <w:suppressAutoHyphens/>
      <w:spacing w:line="312" w:lineRule="auto"/>
      <w:ind w:left="720" w:hanging="360"/>
      <w:jc w:val="both"/>
    </w:pPr>
    <w:rPr>
      <w:rFonts w:eastAsia="Times New Roman"/>
      <w:sz w:val="24"/>
      <w:szCs w:val="24"/>
      <w:lang w:eastAsia="ru-RU"/>
    </w:rPr>
  </w:style>
  <w:style w:type="character" w:customStyle="1" w:styleId="ConsPlusTitle0">
    <w:name w:val="ConsPlusTitle Знак"/>
    <w:link w:val="ConsPlusTitle"/>
    <w:rsid w:val="00AE6079"/>
    <w:rPr>
      <w:rFonts w:ascii="Arial" w:eastAsia="Times New Roman" w:hAnsi="Arial" w:cs="Arial"/>
      <w:b/>
      <w:bCs/>
      <w:lang w:val="ru-RU" w:eastAsia="ru-RU" w:bidi="ar-SA"/>
    </w:rPr>
  </w:style>
  <w:style w:type="paragraph" w:customStyle="1" w:styleId="Style26">
    <w:name w:val="Style26"/>
    <w:basedOn w:val="a6"/>
    <w:rsid w:val="00AE6079"/>
    <w:pPr>
      <w:widowControl w:val="0"/>
      <w:autoSpaceDE w:val="0"/>
      <w:autoSpaceDN w:val="0"/>
      <w:adjustRightInd w:val="0"/>
      <w:spacing w:line="323" w:lineRule="exact"/>
      <w:ind w:firstLine="705"/>
      <w:jc w:val="both"/>
    </w:pPr>
    <w:rPr>
      <w:rFonts w:eastAsia="Times New Roman"/>
      <w:sz w:val="24"/>
      <w:szCs w:val="24"/>
      <w:lang w:eastAsia="ru-RU"/>
    </w:rPr>
  </w:style>
  <w:style w:type="paragraph" w:customStyle="1" w:styleId="Style32">
    <w:name w:val="Style32"/>
    <w:basedOn w:val="a6"/>
    <w:rsid w:val="00AE6079"/>
    <w:pPr>
      <w:widowControl w:val="0"/>
      <w:autoSpaceDE w:val="0"/>
      <w:autoSpaceDN w:val="0"/>
      <w:adjustRightInd w:val="0"/>
      <w:spacing w:line="321" w:lineRule="exact"/>
      <w:ind w:firstLine="709"/>
      <w:jc w:val="both"/>
    </w:pPr>
    <w:rPr>
      <w:rFonts w:eastAsia="Times New Roman"/>
      <w:sz w:val="24"/>
      <w:szCs w:val="24"/>
      <w:lang w:eastAsia="ru-RU"/>
    </w:rPr>
  </w:style>
  <w:style w:type="character" w:customStyle="1" w:styleId="FontStyle47">
    <w:name w:val="Font Style47"/>
    <w:rsid w:val="00AE6079"/>
    <w:rPr>
      <w:rFonts w:ascii="Times New Roman" w:hAnsi="Times New Roman" w:cs="Times New Roman"/>
      <w:sz w:val="26"/>
      <w:szCs w:val="26"/>
    </w:rPr>
  </w:style>
  <w:style w:type="paragraph" w:customStyle="1" w:styleId="Normal10-02">
    <w:name w:val="Normal + 10 пт полужирный По центру Слева:  -02 см Справ..."/>
    <w:basedOn w:val="a6"/>
    <w:rsid w:val="00AE6079"/>
    <w:pPr>
      <w:ind w:left="-113" w:right="-113"/>
      <w:jc w:val="center"/>
    </w:pPr>
    <w:rPr>
      <w:rFonts w:eastAsia="Times New Roman"/>
      <w:b/>
      <w:bCs/>
      <w:sz w:val="20"/>
      <w:szCs w:val="20"/>
      <w:lang w:eastAsia="ru-RU"/>
    </w:rPr>
  </w:style>
  <w:style w:type="character" w:customStyle="1" w:styleId="Normal">
    <w:name w:val="Normal Знак"/>
    <w:link w:val="2b"/>
    <w:rsid w:val="00AE6079"/>
    <w:rPr>
      <w:rFonts w:ascii="Times New Roman" w:eastAsia="Arial" w:hAnsi="Times New Roman"/>
      <w:color w:val="000000"/>
      <w:sz w:val="24"/>
      <w:szCs w:val="24"/>
      <w:lang w:eastAsia="zh-CN" w:bidi="ar-SA"/>
    </w:rPr>
  </w:style>
  <w:style w:type="paragraph" w:styleId="a">
    <w:name w:val="List Bullet"/>
    <w:aliases w:val="Маркированный список Знак1,Маркированный список Знак Знак,EIA Bullet 1,Маркированный Знак Знак"/>
    <w:basedOn w:val="a6"/>
    <w:link w:val="affff4"/>
    <w:rsid w:val="00AE6079"/>
    <w:pPr>
      <w:widowControl w:val="0"/>
      <w:numPr>
        <w:numId w:val="2"/>
      </w:numPr>
      <w:tabs>
        <w:tab w:val="clear" w:pos="284"/>
        <w:tab w:val="num" w:pos="357"/>
      </w:tabs>
      <w:autoSpaceDE w:val="0"/>
      <w:autoSpaceDN w:val="0"/>
      <w:adjustRightInd w:val="0"/>
      <w:spacing w:before="120"/>
      <w:ind w:left="357" w:hanging="357"/>
      <w:jc w:val="both"/>
    </w:pPr>
    <w:rPr>
      <w:rFonts w:eastAsia="Times New Roman"/>
      <w:sz w:val="26"/>
      <w:szCs w:val="20"/>
      <w:lang w:eastAsia="ru-RU"/>
    </w:rPr>
  </w:style>
  <w:style w:type="paragraph" w:styleId="affff5">
    <w:name w:val="TOC Heading"/>
    <w:basedOn w:val="11"/>
    <w:next w:val="a6"/>
    <w:uiPriority w:val="99"/>
    <w:unhideWhenUsed/>
    <w:qFormat/>
    <w:rsid w:val="00AE6079"/>
    <w:pPr>
      <w:keepLines/>
      <w:spacing w:before="480" w:after="0" w:line="276" w:lineRule="auto"/>
      <w:outlineLvl w:val="9"/>
    </w:pPr>
    <w:rPr>
      <w:rFonts w:ascii="Cambria" w:hAnsi="Cambria"/>
      <w:color w:val="365F91"/>
      <w:kern w:val="0"/>
      <w:sz w:val="28"/>
      <w:szCs w:val="28"/>
    </w:rPr>
  </w:style>
  <w:style w:type="paragraph" w:styleId="1f9">
    <w:name w:val="toc 1"/>
    <w:basedOn w:val="a6"/>
    <w:next w:val="a6"/>
    <w:autoRedefine/>
    <w:uiPriority w:val="39"/>
    <w:rsid w:val="00AE6079"/>
    <w:rPr>
      <w:rFonts w:eastAsia="Times New Roman"/>
      <w:sz w:val="24"/>
      <w:szCs w:val="24"/>
      <w:lang w:eastAsia="ru-RU"/>
    </w:rPr>
  </w:style>
  <w:style w:type="paragraph" w:styleId="2f3">
    <w:name w:val="toc 2"/>
    <w:basedOn w:val="a6"/>
    <w:next w:val="a6"/>
    <w:autoRedefine/>
    <w:uiPriority w:val="39"/>
    <w:rsid w:val="00AE6079"/>
    <w:pPr>
      <w:ind w:left="240"/>
    </w:pPr>
    <w:rPr>
      <w:rFonts w:eastAsia="Times New Roman"/>
      <w:sz w:val="24"/>
      <w:szCs w:val="24"/>
      <w:lang w:eastAsia="ru-RU"/>
    </w:rPr>
  </w:style>
  <w:style w:type="character" w:customStyle="1" w:styleId="FontStyle16">
    <w:name w:val="Font Style16"/>
    <w:uiPriority w:val="99"/>
    <w:rsid w:val="00AE6079"/>
    <w:rPr>
      <w:rFonts w:ascii="Arial" w:hAnsi="Arial" w:cs="Arial"/>
      <w:sz w:val="18"/>
      <w:szCs w:val="18"/>
    </w:rPr>
  </w:style>
  <w:style w:type="character" w:customStyle="1" w:styleId="FontStyle12">
    <w:name w:val="Font Style12"/>
    <w:rsid w:val="00AE6079"/>
    <w:rPr>
      <w:rFonts w:ascii="Times New Roman" w:hAnsi="Times New Roman" w:cs="Times New Roman"/>
      <w:sz w:val="24"/>
      <w:szCs w:val="24"/>
    </w:rPr>
  </w:style>
  <w:style w:type="paragraph" w:customStyle="1" w:styleId="Style7">
    <w:name w:val="Style7"/>
    <w:basedOn w:val="a6"/>
    <w:rsid w:val="00AE6079"/>
    <w:pPr>
      <w:widowControl w:val="0"/>
      <w:autoSpaceDE w:val="0"/>
      <w:autoSpaceDN w:val="0"/>
      <w:adjustRightInd w:val="0"/>
    </w:pPr>
    <w:rPr>
      <w:rFonts w:ascii="Arial" w:eastAsia="Times New Roman" w:hAnsi="Arial" w:cs="Arial"/>
      <w:sz w:val="24"/>
      <w:szCs w:val="24"/>
      <w:lang w:eastAsia="ru-RU"/>
    </w:rPr>
  </w:style>
  <w:style w:type="paragraph" w:customStyle="1" w:styleId="affff6">
    <w:name w:val="отчет"/>
    <w:basedOn w:val="a6"/>
    <w:link w:val="affff7"/>
    <w:qFormat/>
    <w:rsid w:val="00AE6079"/>
    <w:pPr>
      <w:spacing w:line="276" w:lineRule="auto"/>
      <w:ind w:firstLine="709"/>
      <w:jc w:val="both"/>
    </w:pPr>
    <w:rPr>
      <w:rFonts w:eastAsia="Times New Roman"/>
      <w:sz w:val="28"/>
    </w:rPr>
  </w:style>
  <w:style w:type="character" w:customStyle="1" w:styleId="affff7">
    <w:name w:val="отчет Знак"/>
    <w:link w:val="affff6"/>
    <w:rsid w:val="00AE6079"/>
    <w:rPr>
      <w:rFonts w:ascii="Times New Roman" w:eastAsia="Times New Roman" w:hAnsi="Times New Roman"/>
      <w:sz w:val="28"/>
      <w:szCs w:val="22"/>
    </w:rPr>
  </w:style>
  <w:style w:type="paragraph" w:customStyle="1" w:styleId="Main">
    <w:name w:val="Main"/>
    <w:link w:val="Main0"/>
    <w:rsid w:val="00AE6079"/>
    <w:pPr>
      <w:widowControl w:val="0"/>
      <w:spacing w:line="360" w:lineRule="auto"/>
      <w:ind w:firstLine="709"/>
      <w:jc w:val="both"/>
    </w:pPr>
    <w:rPr>
      <w:rFonts w:ascii="Times New Roman" w:eastAsia="Times New Roman" w:hAnsi="Times New Roman"/>
      <w:sz w:val="24"/>
      <w:szCs w:val="16"/>
    </w:rPr>
  </w:style>
  <w:style w:type="character" w:customStyle="1" w:styleId="Main0">
    <w:name w:val="Main Знак"/>
    <w:link w:val="Main"/>
    <w:rsid w:val="00AE6079"/>
    <w:rPr>
      <w:rFonts w:ascii="Times New Roman" w:eastAsia="Times New Roman" w:hAnsi="Times New Roman"/>
      <w:sz w:val="24"/>
      <w:szCs w:val="16"/>
      <w:lang w:bidi="ar-SA"/>
    </w:rPr>
  </w:style>
  <w:style w:type="paragraph" w:customStyle="1" w:styleId="affff8">
    <w:name w:val="Табличный"/>
    <w:basedOn w:val="a6"/>
    <w:link w:val="affff9"/>
    <w:rsid w:val="00AE6079"/>
    <w:pPr>
      <w:jc w:val="center"/>
    </w:pPr>
    <w:rPr>
      <w:rFonts w:eastAsia="Times New Roman"/>
      <w:sz w:val="24"/>
      <w:szCs w:val="24"/>
    </w:rPr>
  </w:style>
  <w:style w:type="character" w:customStyle="1" w:styleId="affff9">
    <w:name w:val="Табличный Знак"/>
    <w:link w:val="affff8"/>
    <w:rsid w:val="00AE6079"/>
    <w:rPr>
      <w:rFonts w:ascii="Times New Roman" w:eastAsia="Times New Roman" w:hAnsi="Times New Roman"/>
      <w:sz w:val="24"/>
      <w:szCs w:val="24"/>
    </w:rPr>
  </w:style>
  <w:style w:type="paragraph" w:customStyle="1" w:styleId="2f4">
    <w:name w:val="Знак2"/>
    <w:basedOn w:val="a6"/>
    <w:rsid w:val="00AE6079"/>
    <w:pPr>
      <w:spacing w:after="160" w:line="240" w:lineRule="exact"/>
      <w:jc w:val="both"/>
    </w:pPr>
    <w:rPr>
      <w:rFonts w:ascii="Verdana" w:eastAsia="Times New Roman" w:hAnsi="Verdana"/>
      <w:sz w:val="24"/>
      <w:szCs w:val="24"/>
      <w:lang w:val="en-US"/>
    </w:rPr>
  </w:style>
  <w:style w:type="paragraph" w:customStyle="1" w:styleId="affffa">
    <w:name w:val="Таблица"/>
    <w:basedOn w:val="a6"/>
    <w:rsid w:val="00AE6079"/>
    <w:rPr>
      <w:rFonts w:eastAsia="Times New Roman"/>
      <w:sz w:val="28"/>
      <w:szCs w:val="28"/>
      <w:lang w:eastAsia="ru-RU"/>
    </w:rPr>
  </w:style>
  <w:style w:type="character" w:customStyle="1" w:styleId="1fa">
    <w:name w:val="Название Знак1"/>
    <w:uiPriority w:val="10"/>
    <w:rsid w:val="00AE6079"/>
    <w:rPr>
      <w:b/>
      <w:bCs/>
      <w:sz w:val="24"/>
      <w:szCs w:val="24"/>
      <w:lang w:val="ru-RU" w:eastAsia="ru-RU" w:bidi="ar-SA"/>
    </w:rPr>
  </w:style>
  <w:style w:type="paragraph" w:customStyle="1" w:styleId="1fb">
    <w:name w:val="Знак1 Знак Знак Знак"/>
    <w:basedOn w:val="a6"/>
    <w:rsid w:val="00AE6079"/>
    <w:pPr>
      <w:spacing w:after="60"/>
      <w:ind w:firstLine="709"/>
      <w:jc w:val="both"/>
    </w:pPr>
    <w:rPr>
      <w:rFonts w:ascii="Arial" w:eastAsia="Times New Roman" w:hAnsi="Arial" w:cs="Arial"/>
      <w:bCs/>
      <w:sz w:val="24"/>
      <w:szCs w:val="24"/>
      <w:lang w:eastAsia="ru-RU"/>
    </w:rPr>
  </w:style>
  <w:style w:type="character" w:customStyle="1" w:styleId="apple-style-span">
    <w:name w:val="apple-style-span"/>
    <w:rsid w:val="00AE6079"/>
  </w:style>
  <w:style w:type="paragraph" w:customStyle="1" w:styleId="Normal0">
    <w:name w:val="Normal Знак Знак"/>
    <w:rsid w:val="00AE6079"/>
    <w:pPr>
      <w:spacing w:before="100" w:after="100"/>
      <w:jc w:val="both"/>
    </w:pPr>
    <w:rPr>
      <w:rFonts w:ascii="Times New Roman" w:eastAsia="Times New Roman" w:hAnsi="Times New Roman"/>
      <w:sz w:val="24"/>
      <w:szCs w:val="24"/>
    </w:rPr>
  </w:style>
  <w:style w:type="paragraph" w:customStyle="1" w:styleId="230">
    <w:name w:val="Основной текст 23"/>
    <w:basedOn w:val="a6"/>
    <w:rsid w:val="00AE6079"/>
    <w:pPr>
      <w:overflowPunct w:val="0"/>
      <w:autoSpaceDE w:val="0"/>
      <w:autoSpaceDN w:val="0"/>
      <w:adjustRightInd w:val="0"/>
      <w:spacing w:after="120"/>
      <w:ind w:left="283"/>
      <w:textAlignment w:val="baseline"/>
    </w:pPr>
    <w:rPr>
      <w:rFonts w:eastAsia="Times New Roman"/>
      <w:sz w:val="20"/>
      <w:szCs w:val="20"/>
      <w:lang w:eastAsia="ru-RU"/>
    </w:rPr>
  </w:style>
  <w:style w:type="character" w:customStyle="1" w:styleId="S">
    <w:name w:val="S_Обычный Знак"/>
    <w:link w:val="S0"/>
    <w:locked/>
    <w:rsid w:val="00AE6079"/>
    <w:rPr>
      <w:sz w:val="26"/>
      <w:szCs w:val="26"/>
    </w:rPr>
  </w:style>
  <w:style w:type="paragraph" w:customStyle="1" w:styleId="S0">
    <w:name w:val="S_Обычный"/>
    <w:basedOn w:val="a6"/>
    <w:link w:val="S"/>
    <w:autoRedefine/>
    <w:qFormat/>
    <w:rsid w:val="00AE6079"/>
    <w:pPr>
      <w:spacing w:line="276" w:lineRule="auto"/>
      <w:ind w:firstLine="709"/>
      <w:jc w:val="both"/>
    </w:pPr>
    <w:rPr>
      <w:rFonts w:ascii="Calibri" w:hAnsi="Calibri"/>
      <w:sz w:val="26"/>
      <w:szCs w:val="26"/>
    </w:rPr>
  </w:style>
  <w:style w:type="paragraph" w:customStyle="1" w:styleId="affffb">
    <w:name w:val="глава МНГП"/>
    <w:basedOn w:val="20"/>
    <w:autoRedefine/>
    <w:qFormat/>
    <w:rsid w:val="00AE6079"/>
    <w:pPr>
      <w:spacing w:before="0" w:line="276" w:lineRule="auto"/>
      <w:jc w:val="both"/>
    </w:pPr>
    <w:rPr>
      <w:rFonts w:ascii="Times New Roman" w:hAnsi="Times New Roman"/>
      <w:color w:val="auto"/>
      <w:u w:val="single"/>
    </w:rPr>
  </w:style>
  <w:style w:type="paragraph" w:customStyle="1" w:styleId="Default">
    <w:name w:val="Default"/>
    <w:rsid w:val="00AE6079"/>
    <w:pPr>
      <w:autoSpaceDE w:val="0"/>
      <w:autoSpaceDN w:val="0"/>
      <w:adjustRightInd w:val="0"/>
    </w:pPr>
    <w:rPr>
      <w:rFonts w:ascii="Times New Roman" w:eastAsia="Times New Roman" w:hAnsi="Times New Roman"/>
      <w:color w:val="000000"/>
      <w:sz w:val="24"/>
      <w:szCs w:val="24"/>
    </w:rPr>
  </w:style>
  <w:style w:type="paragraph" w:customStyle="1" w:styleId="S10">
    <w:name w:val="S1_Маркированный"/>
    <w:basedOn w:val="a6"/>
    <w:autoRedefine/>
    <w:rsid w:val="00AE6079"/>
    <w:pPr>
      <w:tabs>
        <w:tab w:val="left" w:pos="0"/>
      </w:tabs>
      <w:spacing w:line="360" w:lineRule="auto"/>
      <w:ind w:firstLine="680"/>
      <w:jc w:val="both"/>
    </w:pPr>
    <w:rPr>
      <w:rFonts w:eastAsia="Times New Roman"/>
      <w:sz w:val="24"/>
      <w:szCs w:val="24"/>
      <w:lang w:eastAsia="ru-RU"/>
    </w:rPr>
  </w:style>
  <w:style w:type="character" w:customStyle="1" w:styleId="FontStyle13">
    <w:name w:val="Font Style13"/>
    <w:rsid w:val="00393592"/>
    <w:rPr>
      <w:rFonts w:ascii="Times New Roman" w:hAnsi="Times New Roman" w:cs="Times New Roman"/>
      <w:sz w:val="24"/>
      <w:szCs w:val="24"/>
    </w:rPr>
  </w:style>
  <w:style w:type="paragraph" w:customStyle="1" w:styleId="1fc">
    <w:name w:val="Знак1 Знак"/>
    <w:basedOn w:val="a6"/>
    <w:rsid w:val="00393592"/>
    <w:pPr>
      <w:spacing w:after="160" w:line="240" w:lineRule="exact"/>
      <w:jc w:val="both"/>
    </w:pPr>
    <w:rPr>
      <w:rFonts w:eastAsia="Times New Roman"/>
      <w:sz w:val="24"/>
      <w:szCs w:val="24"/>
      <w:lang w:val="en-US"/>
    </w:rPr>
  </w:style>
  <w:style w:type="paragraph" w:customStyle="1" w:styleId="1fd">
    <w:name w:val="Абзац списка1"/>
    <w:basedOn w:val="a6"/>
    <w:uiPriority w:val="99"/>
    <w:rsid w:val="00393592"/>
    <w:pPr>
      <w:spacing w:after="200" w:line="276" w:lineRule="auto"/>
      <w:ind w:left="720"/>
    </w:pPr>
    <w:rPr>
      <w:rFonts w:ascii="Calibri" w:hAnsi="Calibri" w:cs="Calibri"/>
    </w:rPr>
  </w:style>
  <w:style w:type="paragraph" w:customStyle="1" w:styleId="3a">
    <w:name w:val="Основной текст3"/>
    <w:basedOn w:val="a6"/>
    <w:rsid w:val="00393592"/>
    <w:pPr>
      <w:shd w:val="clear" w:color="auto" w:fill="FFFFFF"/>
      <w:spacing w:line="322" w:lineRule="exact"/>
      <w:ind w:hanging="720"/>
    </w:pPr>
    <w:rPr>
      <w:rFonts w:eastAsia="Times New Roman"/>
      <w:sz w:val="27"/>
      <w:szCs w:val="27"/>
      <w:lang w:eastAsia="ru-RU"/>
    </w:rPr>
  </w:style>
  <w:style w:type="paragraph" w:customStyle="1" w:styleId="44">
    <w:name w:val="Основной текст (4)"/>
    <w:basedOn w:val="a6"/>
    <w:rsid w:val="00393592"/>
    <w:pPr>
      <w:shd w:val="clear" w:color="auto" w:fill="FFFFFF"/>
      <w:spacing w:before="420" w:after="240" w:line="331" w:lineRule="exact"/>
      <w:jc w:val="center"/>
    </w:pPr>
    <w:rPr>
      <w:rFonts w:eastAsia="Times New Roman"/>
      <w:sz w:val="27"/>
      <w:szCs w:val="27"/>
      <w:lang w:eastAsia="ru-RU"/>
    </w:rPr>
  </w:style>
  <w:style w:type="character" w:customStyle="1" w:styleId="125pt">
    <w:name w:val="Основной текст + 12;5 pt"/>
    <w:rsid w:val="00393592"/>
    <w:rPr>
      <w:rFonts w:ascii="Times New Roman" w:eastAsia="Times New Roman" w:hAnsi="Times New Roman" w:cs="Times New Roman"/>
      <w:b w:val="0"/>
      <w:bCs w:val="0"/>
      <w:i w:val="0"/>
      <w:iCs w:val="0"/>
      <w:smallCaps w:val="0"/>
      <w:strike w:val="0"/>
      <w:spacing w:val="0"/>
      <w:sz w:val="25"/>
      <w:szCs w:val="25"/>
    </w:rPr>
  </w:style>
  <w:style w:type="paragraph" w:customStyle="1" w:styleId="affffc">
    <w:name w:val="Знак Знак Знак Знак Знак Знак"/>
    <w:basedOn w:val="a6"/>
    <w:rsid w:val="00393592"/>
    <w:pPr>
      <w:spacing w:before="100" w:beforeAutospacing="1" w:after="100" w:afterAutospacing="1"/>
      <w:jc w:val="both"/>
    </w:pPr>
    <w:rPr>
      <w:rFonts w:ascii="Tahoma" w:eastAsia="Times New Roman" w:hAnsi="Tahoma"/>
      <w:sz w:val="20"/>
      <w:szCs w:val="20"/>
      <w:lang w:val="en-US"/>
    </w:rPr>
  </w:style>
  <w:style w:type="paragraph" w:styleId="affffd">
    <w:name w:val="endnote text"/>
    <w:basedOn w:val="a6"/>
    <w:link w:val="affffe"/>
    <w:uiPriority w:val="99"/>
    <w:rsid w:val="00393592"/>
    <w:rPr>
      <w:rFonts w:eastAsia="Times New Roman"/>
      <w:sz w:val="20"/>
      <w:szCs w:val="20"/>
    </w:rPr>
  </w:style>
  <w:style w:type="character" w:customStyle="1" w:styleId="affffe">
    <w:name w:val="Текст концевой сноски Знак"/>
    <w:link w:val="affffd"/>
    <w:uiPriority w:val="99"/>
    <w:rsid w:val="00393592"/>
    <w:rPr>
      <w:rFonts w:ascii="Times New Roman" w:eastAsia="Times New Roman" w:hAnsi="Times New Roman"/>
    </w:rPr>
  </w:style>
  <w:style w:type="paragraph" w:customStyle="1" w:styleId="CharChar1CharChar1CharChar">
    <w:name w:val="Char Char Знак Знак1 Char Char1 Знак Знак Char Char"/>
    <w:basedOn w:val="a6"/>
    <w:rsid w:val="00393592"/>
    <w:pPr>
      <w:spacing w:before="100" w:beforeAutospacing="1" w:after="100" w:afterAutospacing="1"/>
    </w:pPr>
    <w:rPr>
      <w:rFonts w:ascii="Tahoma" w:eastAsia="Times New Roman" w:hAnsi="Tahoma"/>
      <w:sz w:val="20"/>
      <w:szCs w:val="20"/>
      <w:lang w:val="en-US"/>
    </w:rPr>
  </w:style>
  <w:style w:type="paragraph" w:customStyle="1" w:styleId="1fe">
    <w:name w:val="Текст выноски1"/>
    <w:basedOn w:val="a6"/>
    <w:rsid w:val="00393592"/>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xl65">
    <w:name w:val="xl65"/>
    <w:basedOn w:val="a6"/>
    <w:rsid w:val="00393592"/>
    <w:pPr>
      <w:spacing w:before="100" w:beforeAutospacing="1" w:after="100" w:afterAutospacing="1"/>
    </w:pPr>
    <w:rPr>
      <w:rFonts w:eastAsia="Times New Roman"/>
      <w:sz w:val="26"/>
      <w:szCs w:val="26"/>
      <w:lang w:eastAsia="ru-RU"/>
    </w:rPr>
  </w:style>
  <w:style w:type="paragraph" w:customStyle="1" w:styleId="xl66">
    <w:name w:val="xl66"/>
    <w:basedOn w:val="a6"/>
    <w:rsid w:val="00393592"/>
    <w:pPr>
      <w:spacing w:before="100" w:beforeAutospacing="1" w:after="100" w:afterAutospacing="1"/>
    </w:pPr>
    <w:rPr>
      <w:rFonts w:ascii="Arial CYR" w:eastAsia="Times New Roman" w:hAnsi="Arial CYR" w:cs="Arial CYR"/>
      <w:sz w:val="26"/>
      <w:szCs w:val="26"/>
      <w:lang w:eastAsia="ru-RU"/>
    </w:rPr>
  </w:style>
  <w:style w:type="paragraph" w:customStyle="1" w:styleId="xl67">
    <w:name w:val="xl67"/>
    <w:basedOn w:val="a6"/>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68">
    <w:name w:val="xl68"/>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69">
    <w:name w:val="xl69"/>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0">
    <w:name w:val="xl70"/>
    <w:basedOn w:val="a6"/>
    <w:rsid w:val="00393592"/>
    <w:pPr>
      <w:pBdr>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1">
    <w:name w:val="xl71"/>
    <w:basedOn w:val="a6"/>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2">
    <w:name w:val="xl72"/>
    <w:basedOn w:val="a6"/>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3">
    <w:name w:val="xl73"/>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4">
    <w:name w:val="xl74"/>
    <w:basedOn w:val="a6"/>
    <w:rsid w:val="00393592"/>
    <w:pPr>
      <w:spacing w:before="100" w:beforeAutospacing="1" w:after="100" w:afterAutospacing="1"/>
    </w:pPr>
    <w:rPr>
      <w:rFonts w:eastAsia="Times New Roman"/>
      <w:sz w:val="24"/>
      <w:szCs w:val="24"/>
      <w:lang w:eastAsia="ru-RU"/>
    </w:rPr>
  </w:style>
  <w:style w:type="paragraph" w:customStyle="1" w:styleId="xl75">
    <w:name w:val="xl75"/>
    <w:basedOn w:val="a6"/>
    <w:rsid w:val="00393592"/>
    <w:pPr>
      <w:spacing w:before="100" w:beforeAutospacing="1" w:after="100" w:afterAutospacing="1"/>
      <w:jc w:val="right"/>
    </w:pPr>
    <w:rPr>
      <w:rFonts w:eastAsia="Times New Roman"/>
      <w:color w:val="000000"/>
      <w:sz w:val="24"/>
      <w:szCs w:val="24"/>
      <w:lang w:eastAsia="ru-RU"/>
    </w:rPr>
  </w:style>
  <w:style w:type="paragraph" w:customStyle="1" w:styleId="xl76">
    <w:name w:val="xl76"/>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7">
    <w:name w:val="xl77"/>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78">
    <w:name w:val="xl78"/>
    <w:basedOn w:val="a6"/>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9">
    <w:name w:val="xl79"/>
    <w:basedOn w:val="a6"/>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80">
    <w:name w:val="xl80"/>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81">
    <w:name w:val="xl81"/>
    <w:basedOn w:val="a6"/>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82">
    <w:name w:val="xl82"/>
    <w:basedOn w:val="a6"/>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83">
    <w:name w:val="xl83"/>
    <w:basedOn w:val="a6"/>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4">
    <w:name w:val="xl84"/>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5">
    <w:name w:val="xl85"/>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6">
    <w:name w:val="xl86"/>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7">
    <w:name w:val="xl87"/>
    <w:basedOn w:val="a6"/>
    <w:rsid w:val="00393592"/>
    <w:pPr>
      <w:pBdr>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88">
    <w:name w:val="xl88"/>
    <w:basedOn w:val="a6"/>
    <w:rsid w:val="00393592"/>
    <w:pPr>
      <w:pBdr>
        <w:lef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89">
    <w:name w:val="xl89"/>
    <w:basedOn w:val="a6"/>
    <w:rsid w:val="00393592"/>
    <w:pPr>
      <w:pBdr>
        <w:top w:val="single" w:sz="4" w:space="0" w:color="auto"/>
        <w:lef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0">
    <w:name w:val="xl9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2">
    <w:name w:val="xl92"/>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93">
    <w:name w:val="xl93"/>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94">
    <w:name w:val="xl94"/>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95">
    <w:name w:val="xl95"/>
    <w:basedOn w:val="a6"/>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96">
    <w:name w:val="xl96"/>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7">
    <w:name w:val="xl97"/>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8">
    <w:name w:val="xl98"/>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99">
    <w:name w:val="xl99"/>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00">
    <w:name w:val="xl10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101">
    <w:name w:val="xl101"/>
    <w:basedOn w:val="a6"/>
    <w:rsid w:val="00393592"/>
    <w:pPr>
      <w:pBdr>
        <w:left w:val="single" w:sz="4" w:space="0" w:color="auto"/>
        <w:bottom w:val="single" w:sz="4" w:space="0" w:color="auto"/>
      </w:pBdr>
      <w:spacing w:before="100" w:beforeAutospacing="1" w:after="100" w:afterAutospacing="1"/>
      <w:textAlignment w:val="top"/>
    </w:pPr>
    <w:rPr>
      <w:rFonts w:eastAsia="Times New Roman"/>
      <w:i/>
      <w:iCs/>
      <w:sz w:val="24"/>
      <w:szCs w:val="24"/>
      <w:lang w:eastAsia="ru-RU"/>
    </w:rPr>
  </w:style>
  <w:style w:type="paragraph" w:customStyle="1" w:styleId="xl102">
    <w:name w:val="xl102"/>
    <w:basedOn w:val="a6"/>
    <w:rsid w:val="00393592"/>
    <w:pPr>
      <w:spacing w:before="100" w:beforeAutospacing="1" w:after="100" w:afterAutospacing="1"/>
      <w:ind w:firstLineChars="1500" w:firstLine="1500"/>
    </w:pPr>
    <w:rPr>
      <w:rFonts w:eastAsia="Times New Roman"/>
      <w:sz w:val="24"/>
      <w:szCs w:val="24"/>
      <w:lang w:eastAsia="ru-RU"/>
    </w:rPr>
  </w:style>
  <w:style w:type="paragraph" w:customStyle="1" w:styleId="xl103">
    <w:name w:val="xl103"/>
    <w:basedOn w:val="a6"/>
    <w:rsid w:val="00393592"/>
    <w:pPr>
      <w:spacing w:before="100" w:beforeAutospacing="1" w:after="100" w:afterAutospacing="1"/>
      <w:ind w:firstLineChars="1500" w:firstLine="1500"/>
      <w:textAlignment w:val="top"/>
    </w:pPr>
    <w:rPr>
      <w:rFonts w:eastAsia="Times New Roman"/>
      <w:b/>
      <w:bCs/>
      <w:sz w:val="24"/>
      <w:szCs w:val="24"/>
      <w:lang w:eastAsia="ru-RU"/>
    </w:rPr>
  </w:style>
  <w:style w:type="paragraph" w:customStyle="1" w:styleId="xl104">
    <w:name w:val="xl104"/>
    <w:basedOn w:val="a6"/>
    <w:rsid w:val="00393592"/>
    <w:pPr>
      <w:spacing w:before="100" w:beforeAutospacing="1" w:after="100" w:afterAutospacing="1"/>
    </w:pPr>
    <w:rPr>
      <w:rFonts w:eastAsia="Times New Roman"/>
      <w:sz w:val="26"/>
      <w:szCs w:val="26"/>
      <w:lang w:eastAsia="ru-RU"/>
    </w:rPr>
  </w:style>
  <w:style w:type="paragraph" w:customStyle="1" w:styleId="xl105">
    <w:name w:val="xl105"/>
    <w:basedOn w:val="a6"/>
    <w:rsid w:val="00393592"/>
    <w:pPr>
      <w:spacing w:before="100" w:beforeAutospacing="1" w:after="100" w:afterAutospacing="1"/>
      <w:jc w:val="center"/>
    </w:pPr>
    <w:rPr>
      <w:rFonts w:eastAsia="Times New Roman"/>
      <w:b/>
      <w:bCs/>
      <w:lang w:eastAsia="ru-RU"/>
    </w:rPr>
  </w:style>
  <w:style w:type="paragraph" w:customStyle="1" w:styleId="xl106">
    <w:name w:val="xl106"/>
    <w:basedOn w:val="a6"/>
    <w:rsid w:val="00393592"/>
    <w:pPr>
      <w:spacing w:before="100" w:beforeAutospacing="1" w:after="100" w:afterAutospacing="1"/>
    </w:pPr>
    <w:rPr>
      <w:rFonts w:eastAsia="Times New Roman"/>
      <w:lang w:eastAsia="ru-RU"/>
    </w:rPr>
  </w:style>
  <w:style w:type="paragraph" w:customStyle="1" w:styleId="xl107">
    <w:name w:val="xl107"/>
    <w:basedOn w:val="a6"/>
    <w:rsid w:val="00393592"/>
    <w:pPr>
      <w:spacing w:before="100" w:beforeAutospacing="1" w:after="100" w:afterAutospacing="1"/>
    </w:pPr>
    <w:rPr>
      <w:rFonts w:ascii="Arial CYR" w:eastAsia="Times New Roman" w:hAnsi="Arial CYR" w:cs="Arial CYR"/>
      <w:lang w:eastAsia="ru-RU"/>
    </w:rPr>
  </w:style>
  <w:style w:type="paragraph" w:customStyle="1" w:styleId="xl108">
    <w:name w:val="xl108"/>
    <w:basedOn w:val="a6"/>
    <w:rsid w:val="00393592"/>
    <w:pPr>
      <w:pBdr>
        <w:top w:val="single" w:sz="4" w:space="0" w:color="auto"/>
        <w:left w:val="single" w:sz="4" w:space="0" w:color="auto"/>
      </w:pBdr>
      <w:spacing w:before="100" w:beforeAutospacing="1" w:after="100" w:afterAutospacing="1"/>
      <w:jc w:val="center"/>
    </w:pPr>
    <w:rPr>
      <w:rFonts w:eastAsia="Times New Roman"/>
      <w:sz w:val="24"/>
      <w:szCs w:val="24"/>
      <w:lang w:eastAsia="ru-RU"/>
    </w:rPr>
  </w:style>
  <w:style w:type="paragraph" w:customStyle="1" w:styleId="xl109">
    <w:name w:val="xl109"/>
    <w:basedOn w:val="a6"/>
    <w:rsid w:val="00393592"/>
    <w:pPr>
      <w:pBdr>
        <w:top w:val="single" w:sz="4" w:space="0" w:color="auto"/>
        <w:left w:val="single" w:sz="4" w:space="0" w:color="auto"/>
      </w:pBdr>
      <w:spacing w:before="100" w:beforeAutospacing="1" w:after="100" w:afterAutospacing="1"/>
    </w:pPr>
    <w:rPr>
      <w:rFonts w:eastAsia="Times New Roman"/>
      <w:lang w:eastAsia="ru-RU"/>
    </w:rPr>
  </w:style>
  <w:style w:type="paragraph" w:customStyle="1" w:styleId="xl110">
    <w:name w:val="xl110"/>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1">
    <w:name w:val="xl111"/>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2">
    <w:name w:val="xl112"/>
    <w:basedOn w:val="a6"/>
    <w:rsid w:val="00393592"/>
    <w:pPr>
      <w:pBdr>
        <w:left w:val="single" w:sz="4" w:space="0" w:color="auto"/>
        <w:right w:val="single" w:sz="4" w:space="0" w:color="auto"/>
      </w:pBdr>
      <w:spacing w:before="100" w:beforeAutospacing="1" w:after="100" w:afterAutospacing="1"/>
      <w:jc w:val="center"/>
    </w:pPr>
    <w:rPr>
      <w:rFonts w:eastAsia="Times New Roman"/>
      <w:lang w:eastAsia="ru-RU"/>
    </w:rPr>
  </w:style>
  <w:style w:type="paragraph" w:customStyle="1" w:styleId="xl113">
    <w:name w:val="xl113"/>
    <w:basedOn w:val="a6"/>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4">
    <w:name w:val="xl114"/>
    <w:basedOn w:val="a6"/>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5">
    <w:name w:val="xl115"/>
    <w:basedOn w:val="a6"/>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6">
    <w:name w:val="xl116"/>
    <w:basedOn w:val="a6"/>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lang w:eastAsia="ru-RU"/>
    </w:rPr>
  </w:style>
  <w:style w:type="paragraph" w:customStyle="1" w:styleId="xl117">
    <w:name w:val="xl117"/>
    <w:basedOn w:val="a6"/>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118">
    <w:name w:val="xl118"/>
    <w:basedOn w:val="a6"/>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19">
    <w:name w:val="xl119"/>
    <w:basedOn w:val="a6"/>
    <w:rsid w:val="00393592"/>
    <w:pPr>
      <w:pBdr>
        <w:left w:val="single" w:sz="4" w:space="0" w:color="auto"/>
        <w:bottom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0">
    <w:name w:val="xl12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1">
    <w:name w:val="xl12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22">
    <w:name w:val="xl122"/>
    <w:basedOn w:val="a6"/>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3">
    <w:name w:val="xl123"/>
    <w:basedOn w:val="a6"/>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24">
    <w:name w:val="xl124"/>
    <w:basedOn w:val="a6"/>
    <w:rsid w:val="00393592"/>
    <w:pPr>
      <w:pBdr>
        <w:top w:val="single" w:sz="4" w:space="0" w:color="auto"/>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5">
    <w:name w:val="xl125"/>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6">
    <w:name w:val="xl126"/>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127">
    <w:name w:val="xl127"/>
    <w:basedOn w:val="a6"/>
    <w:rsid w:val="00393592"/>
    <w:pPr>
      <w:pBdr>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8">
    <w:name w:val="xl128"/>
    <w:basedOn w:val="a6"/>
    <w:rsid w:val="00393592"/>
    <w:pPr>
      <w:pBdr>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29">
    <w:name w:val="xl129"/>
    <w:basedOn w:val="a6"/>
    <w:rsid w:val="00393592"/>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30">
    <w:name w:val="xl13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1">
    <w:name w:val="xl131"/>
    <w:basedOn w:val="a6"/>
    <w:rsid w:val="00393592"/>
    <w:pPr>
      <w:pBdr>
        <w:top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2">
    <w:name w:val="xl132"/>
    <w:basedOn w:val="a6"/>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3">
    <w:name w:val="xl133"/>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34">
    <w:name w:val="xl134"/>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5">
    <w:name w:val="xl135"/>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36">
    <w:name w:val="xl136"/>
    <w:basedOn w:val="a6"/>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37">
    <w:name w:val="xl137"/>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8">
    <w:name w:val="xl138"/>
    <w:basedOn w:val="a6"/>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9">
    <w:name w:val="xl139"/>
    <w:basedOn w:val="a6"/>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0">
    <w:name w:val="xl140"/>
    <w:basedOn w:val="a6"/>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141">
    <w:name w:val="xl141"/>
    <w:basedOn w:val="a6"/>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42">
    <w:name w:val="xl142"/>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43">
    <w:name w:val="xl143"/>
    <w:basedOn w:val="a6"/>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144">
    <w:name w:val="xl144"/>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5">
    <w:name w:val="xl14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46">
    <w:name w:val="xl146"/>
    <w:basedOn w:val="a6"/>
    <w:rsid w:val="00393592"/>
    <w:pPr>
      <w:pBdr>
        <w:lef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47">
    <w:name w:val="xl147"/>
    <w:basedOn w:val="a6"/>
    <w:rsid w:val="00393592"/>
    <w:pPr>
      <w:pBdr>
        <w:top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8">
    <w:name w:val="xl148"/>
    <w:basedOn w:val="a6"/>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9">
    <w:name w:val="xl149"/>
    <w:basedOn w:val="a6"/>
    <w:rsid w:val="00393592"/>
    <w:pPr>
      <w:pBdr>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50">
    <w:name w:val="xl150"/>
    <w:basedOn w:val="a6"/>
    <w:rsid w:val="00393592"/>
    <w:pPr>
      <w:pBdr>
        <w:left w:val="single" w:sz="4" w:space="0" w:color="auto"/>
        <w:bottom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51">
    <w:name w:val="xl151"/>
    <w:basedOn w:val="a6"/>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52">
    <w:name w:val="xl152"/>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3">
    <w:name w:val="xl153"/>
    <w:basedOn w:val="a6"/>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54">
    <w:name w:val="xl15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5">
    <w:name w:val="xl15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color w:val="000000"/>
      <w:sz w:val="24"/>
      <w:szCs w:val="24"/>
      <w:lang w:eastAsia="ru-RU"/>
    </w:rPr>
  </w:style>
  <w:style w:type="paragraph" w:customStyle="1" w:styleId="xl156">
    <w:name w:val="xl156"/>
    <w:basedOn w:val="a6"/>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4"/>
      <w:szCs w:val="24"/>
      <w:lang w:eastAsia="ru-RU"/>
    </w:rPr>
  </w:style>
  <w:style w:type="paragraph" w:customStyle="1" w:styleId="xl157">
    <w:name w:val="xl157"/>
    <w:basedOn w:val="a6"/>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8">
    <w:name w:val="xl158"/>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9">
    <w:name w:val="xl159"/>
    <w:basedOn w:val="a6"/>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0">
    <w:name w:val="xl160"/>
    <w:basedOn w:val="a6"/>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1">
    <w:name w:val="xl161"/>
    <w:basedOn w:val="a6"/>
    <w:rsid w:val="00393592"/>
    <w:pPr>
      <w:pBdr>
        <w:left w:val="single" w:sz="4" w:space="0" w:color="auto"/>
        <w:bottom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2">
    <w:name w:val="xl162"/>
    <w:basedOn w:val="a6"/>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3">
    <w:name w:val="xl163"/>
    <w:basedOn w:val="a6"/>
    <w:rsid w:val="00393592"/>
    <w:pPr>
      <w:pBdr>
        <w:top w:val="single" w:sz="4" w:space="0" w:color="auto"/>
        <w:lef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4">
    <w:name w:val="xl164"/>
    <w:basedOn w:val="a6"/>
    <w:rsid w:val="00393592"/>
    <w:pPr>
      <w:pBdr>
        <w:left w:val="single" w:sz="4" w:space="0" w:color="auto"/>
        <w:bottom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65">
    <w:name w:val="xl165"/>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66">
    <w:name w:val="xl166"/>
    <w:basedOn w:val="a6"/>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167">
    <w:name w:val="xl167"/>
    <w:basedOn w:val="a6"/>
    <w:rsid w:val="00393592"/>
    <w:pPr>
      <w:pBdr>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68">
    <w:name w:val="xl168"/>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69">
    <w:name w:val="xl169"/>
    <w:basedOn w:val="a6"/>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0">
    <w:name w:val="xl170"/>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1">
    <w:name w:val="xl17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2">
    <w:name w:val="xl172"/>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3">
    <w:name w:val="xl173"/>
    <w:basedOn w:val="a6"/>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174">
    <w:name w:val="xl174"/>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5">
    <w:name w:val="xl175"/>
    <w:basedOn w:val="a6"/>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6">
    <w:name w:val="xl176"/>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7">
    <w:name w:val="xl177"/>
    <w:basedOn w:val="a6"/>
    <w:rsid w:val="00393592"/>
    <w:pPr>
      <w:spacing w:before="100" w:beforeAutospacing="1" w:after="100" w:afterAutospacing="1"/>
    </w:pPr>
    <w:rPr>
      <w:rFonts w:eastAsia="Times New Roman"/>
      <w:sz w:val="24"/>
      <w:szCs w:val="24"/>
      <w:lang w:eastAsia="ru-RU"/>
    </w:rPr>
  </w:style>
  <w:style w:type="paragraph" w:customStyle="1" w:styleId="xl178">
    <w:name w:val="xl178"/>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79">
    <w:name w:val="xl179"/>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color w:val="000000"/>
      <w:sz w:val="24"/>
      <w:szCs w:val="24"/>
      <w:lang w:eastAsia="ru-RU"/>
    </w:rPr>
  </w:style>
  <w:style w:type="paragraph" w:customStyle="1" w:styleId="xl180">
    <w:name w:val="xl18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81">
    <w:name w:val="xl18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2">
    <w:name w:val="xl182"/>
    <w:basedOn w:val="a6"/>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83">
    <w:name w:val="xl183"/>
    <w:basedOn w:val="a6"/>
    <w:rsid w:val="00393592"/>
    <w:pPr>
      <w:pBdr>
        <w:left w:val="single" w:sz="4" w:space="0" w:color="auto"/>
      </w:pBdr>
      <w:spacing w:before="100" w:beforeAutospacing="1" w:after="100" w:afterAutospacing="1"/>
    </w:pPr>
    <w:rPr>
      <w:rFonts w:eastAsia="Times New Roman"/>
      <w:i/>
      <w:iCs/>
      <w:sz w:val="24"/>
      <w:szCs w:val="24"/>
      <w:lang w:eastAsia="ru-RU"/>
    </w:rPr>
  </w:style>
  <w:style w:type="paragraph" w:customStyle="1" w:styleId="xl184">
    <w:name w:val="xl18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5">
    <w:name w:val="xl185"/>
    <w:basedOn w:val="a6"/>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186">
    <w:name w:val="xl186"/>
    <w:basedOn w:val="a6"/>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7">
    <w:name w:val="xl187"/>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8">
    <w:name w:val="xl188"/>
    <w:basedOn w:val="a6"/>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89">
    <w:name w:val="xl189"/>
    <w:basedOn w:val="a6"/>
    <w:rsid w:val="00393592"/>
    <w:pPr>
      <w:spacing w:before="100" w:beforeAutospacing="1" w:after="100" w:afterAutospacing="1"/>
    </w:pPr>
    <w:rPr>
      <w:rFonts w:eastAsia="Times New Roman"/>
      <w:b/>
      <w:bCs/>
      <w:sz w:val="24"/>
      <w:szCs w:val="24"/>
      <w:lang w:eastAsia="ru-RU"/>
    </w:rPr>
  </w:style>
  <w:style w:type="paragraph" w:customStyle="1" w:styleId="xl190">
    <w:name w:val="xl190"/>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1">
    <w:name w:val="xl19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92">
    <w:name w:val="xl192"/>
    <w:basedOn w:val="a6"/>
    <w:rsid w:val="00393592"/>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3">
    <w:name w:val="xl193"/>
    <w:basedOn w:val="a6"/>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94">
    <w:name w:val="xl194"/>
    <w:basedOn w:val="a6"/>
    <w:rsid w:val="00393592"/>
    <w:pPr>
      <w:pBdr>
        <w:left w:val="single" w:sz="4" w:space="0" w:color="auto"/>
      </w:pBdr>
      <w:spacing w:before="100" w:beforeAutospacing="1" w:after="100" w:afterAutospacing="1"/>
    </w:pPr>
    <w:rPr>
      <w:rFonts w:ascii="Arial" w:eastAsia="Times New Roman" w:hAnsi="Arial" w:cs="Arial"/>
      <w:sz w:val="16"/>
      <w:szCs w:val="16"/>
      <w:lang w:eastAsia="ru-RU"/>
    </w:rPr>
  </w:style>
  <w:style w:type="paragraph" w:customStyle="1" w:styleId="xl195">
    <w:name w:val="xl195"/>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6">
    <w:name w:val="xl196"/>
    <w:basedOn w:val="a6"/>
    <w:rsid w:val="00393592"/>
    <w:pPr>
      <w:pBdr>
        <w:top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97">
    <w:name w:val="xl197"/>
    <w:basedOn w:val="a6"/>
    <w:rsid w:val="00393592"/>
    <w:pPr>
      <w:pBdr>
        <w:left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98">
    <w:name w:val="xl198"/>
    <w:basedOn w:val="a6"/>
    <w:rsid w:val="00393592"/>
    <w:pPr>
      <w:spacing w:before="100" w:beforeAutospacing="1" w:after="100" w:afterAutospacing="1"/>
    </w:pPr>
    <w:rPr>
      <w:rFonts w:eastAsia="Times New Roman"/>
      <w:sz w:val="24"/>
      <w:szCs w:val="24"/>
      <w:lang w:eastAsia="ru-RU"/>
    </w:rPr>
  </w:style>
  <w:style w:type="paragraph" w:customStyle="1" w:styleId="xl199">
    <w:name w:val="xl199"/>
    <w:basedOn w:val="a6"/>
    <w:rsid w:val="00393592"/>
    <w:pPr>
      <w:spacing w:before="100" w:beforeAutospacing="1" w:after="100" w:afterAutospacing="1"/>
    </w:pPr>
    <w:rPr>
      <w:rFonts w:eastAsia="Times New Roman"/>
      <w:lang w:eastAsia="ru-RU"/>
    </w:rPr>
  </w:style>
  <w:style w:type="paragraph" w:customStyle="1" w:styleId="xl200">
    <w:name w:val="xl200"/>
    <w:basedOn w:val="a6"/>
    <w:rsid w:val="00393592"/>
    <w:pPr>
      <w:spacing w:before="100" w:beforeAutospacing="1" w:after="100" w:afterAutospacing="1"/>
    </w:pPr>
    <w:rPr>
      <w:rFonts w:eastAsia="Times New Roman"/>
      <w:color w:val="000000"/>
      <w:sz w:val="24"/>
      <w:szCs w:val="24"/>
      <w:lang w:eastAsia="ru-RU"/>
    </w:rPr>
  </w:style>
  <w:style w:type="paragraph" w:customStyle="1" w:styleId="xl201">
    <w:name w:val="xl201"/>
    <w:basedOn w:val="a6"/>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02">
    <w:name w:val="xl202"/>
    <w:basedOn w:val="a6"/>
    <w:rsid w:val="00393592"/>
    <w:pPr>
      <w:spacing w:before="100" w:beforeAutospacing="1" w:after="100" w:afterAutospacing="1"/>
      <w:jc w:val="right"/>
      <w:textAlignment w:val="top"/>
    </w:pPr>
    <w:rPr>
      <w:rFonts w:eastAsia="Times New Roman"/>
      <w:sz w:val="24"/>
      <w:szCs w:val="24"/>
      <w:lang w:eastAsia="ru-RU"/>
    </w:rPr>
  </w:style>
  <w:style w:type="paragraph" w:customStyle="1" w:styleId="xl203">
    <w:name w:val="xl203"/>
    <w:basedOn w:val="a6"/>
    <w:rsid w:val="00393592"/>
    <w:pPr>
      <w:spacing w:before="100" w:beforeAutospacing="1" w:after="100" w:afterAutospacing="1"/>
      <w:jc w:val="right"/>
      <w:textAlignment w:val="top"/>
    </w:pPr>
    <w:rPr>
      <w:rFonts w:eastAsia="Times New Roman"/>
      <w:lang w:eastAsia="ru-RU"/>
    </w:rPr>
  </w:style>
  <w:style w:type="paragraph" w:customStyle="1" w:styleId="xl204">
    <w:name w:val="xl204"/>
    <w:basedOn w:val="a6"/>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205">
    <w:name w:val="xl205"/>
    <w:basedOn w:val="a6"/>
    <w:rsid w:val="00393592"/>
    <w:pPr>
      <w:spacing w:before="100" w:beforeAutospacing="1" w:after="100" w:afterAutospacing="1"/>
      <w:jc w:val="right"/>
    </w:pPr>
    <w:rPr>
      <w:rFonts w:eastAsia="Times New Roman"/>
      <w:sz w:val="24"/>
      <w:szCs w:val="24"/>
      <w:lang w:eastAsia="ru-RU"/>
    </w:rPr>
  </w:style>
  <w:style w:type="paragraph" w:customStyle="1" w:styleId="xl206">
    <w:name w:val="xl206"/>
    <w:basedOn w:val="a6"/>
    <w:rsid w:val="00393592"/>
    <w:pPr>
      <w:spacing w:before="100" w:beforeAutospacing="1" w:after="100" w:afterAutospacing="1"/>
      <w:jc w:val="right"/>
    </w:pPr>
    <w:rPr>
      <w:rFonts w:eastAsia="Times New Roman"/>
      <w:lang w:eastAsia="ru-RU"/>
    </w:rPr>
  </w:style>
  <w:style w:type="paragraph" w:customStyle="1" w:styleId="xl207">
    <w:name w:val="xl207"/>
    <w:basedOn w:val="a6"/>
    <w:rsid w:val="00393592"/>
    <w:pPr>
      <w:pBdr>
        <w:bottom w:val="single" w:sz="4" w:space="0" w:color="auto"/>
      </w:pBdr>
      <w:spacing w:before="100" w:beforeAutospacing="1" w:after="100" w:afterAutospacing="1"/>
    </w:pPr>
    <w:rPr>
      <w:rFonts w:eastAsia="Times New Roman"/>
      <w:sz w:val="24"/>
      <w:szCs w:val="24"/>
      <w:lang w:eastAsia="ru-RU"/>
    </w:rPr>
  </w:style>
  <w:style w:type="paragraph" w:customStyle="1" w:styleId="xl208">
    <w:name w:val="xl208"/>
    <w:basedOn w:val="a6"/>
    <w:rsid w:val="00393592"/>
    <w:pPr>
      <w:spacing w:before="100" w:beforeAutospacing="1" w:after="100" w:afterAutospacing="1"/>
    </w:pPr>
    <w:rPr>
      <w:rFonts w:ascii="Arial CYR" w:eastAsia="Times New Roman" w:hAnsi="Arial CYR" w:cs="Arial CYR"/>
      <w:lang w:eastAsia="ru-RU"/>
    </w:rPr>
  </w:style>
  <w:style w:type="paragraph" w:customStyle="1" w:styleId="xl209">
    <w:name w:val="xl209"/>
    <w:basedOn w:val="a6"/>
    <w:rsid w:val="00393592"/>
    <w:pPr>
      <w:spacing w:before="100" w:beforeAutospacing="1" w:after="100" w:afterAutospacing="1"/>
    </w:pPr>
    <w:rPr>
      <w:rFonts w:eastAsia="Times New Roman"/>
      <w:lang w:eastAsia="ru-RU"/>
    </w:rPr>
  </w:style>
  <w:style w:type="paragraph" w:customStyle="1" w:styleId="xl210">
    <w:name w:val="xl210"/>
    <w:basedOn w:val="a6"/>
    <w:rsid w:val="00393592"/>
    <w:pPr>
      <w:spacing w:before="100" w:beforeAutospacing="1" w:after="100" w:afterAutospacing="1"/>
    </w:pPr>
    <w:rPr>
      <w:rFonts w:eastAsia="Times New Roman"/>
      <w:lang w:eastAsia="ru-RU"/>
    </w:rPr>
  </w:style>
  <w:style w:type="paragraph" w:customStyle="1" w:styleId="xl211">
    <w:name w:val="xl211"/>
    <w:basedOn w:val="a6"/>
    <w:rsid w:val="00393592"/>
    <w:pPr>
      <w:spacing w:before="100" w:beforeAutospacing="1" w:after="100" w:afterAutospacing="1"/>
    </w:pPr>
    <w:rPr>
      <w:rFonts w:eastAsia="Times New Roman"/>
      <w:lang w:eastAsia="ru-RU"/>
    </w:rPr>
  </w:style>
  <w:style w:type="paragraph" w:customStyle="1" w:styleId="xl212">
    <w:name w:val="xl212"/>
    <w:basedOn w:val="a6"/>
    <w:rsid w:val="00393592"/>
    <w:pPr>
      <w:spacing w:before="100" w:beforeAutospacing="1" w:after="100" w:afterAutospacing="1"/>
    </w:pPr>
    <w:rPr>
      <w:rFonts w:eastAsia="Times New Roman"/>
      <w:lang w:eastAsia="ru-RU"/>
    </w:rPr>
  </w:style>
  <w:style w:type="paragraph" w:customStyle="1" w:styleId="xl213">
    <w:name w:val="xl213"/>
    <w:basedOn w:val="a6"/>
    <w:rsid w:val="00393592"/>
    <w:pPr>
      <w:spacing w:before="100" w:beforeAutospacing="1" w:after="100" w:afterAutospacing="1"/>
    </w:pPr>
    <w:rPr>
      <w:rFonts w:eastAsia="Times New Roman"/>
      <w:sz w:val="26"/>
      <w:szCs w:val="26"/>
      <w:lang w:eastAsia="ru-RU"/>
    </w:rPr>
  </w:style>
  <w:style w:type="paragraph" w:customStyle="1" w:styleId="xl214">
    <w:name w:val="xl214"/>
    <w:basedOn w:val="a6"/>
    <w:rsid w:val="00393592"/>
    <w:pPr>
      <w:spacing w:before="100" w:beforeAutospacing="1" w:after="100" w:afterAutospacing="1"/>
    </w:pPr>
    <w:rPr>
      <w:rFonts w:eastAsia="Times New Roman"/>
      <w:sz w:val="26"/>
      <w:szCs w:val="26"/>
      <w:lang w:eastAsia="ru-RU"/>
    </w:rPr>
  </w:style>
  <w:style w:type="paragraph" w:customStyle="1" w:styleId="xl215">
    <w:name w:val="xl21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16">
    <w:name w:val="xl216"/>
    <w:basedOn w:val="a6"/>
    <w:rsid w:val="00393592"/>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17">
    <w:name w:val="xl217"/>
    <w:basedOn w:val="a6"/>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18">
    <w:name w:val="xl218"/>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19">
    <w:name w:val="xl219"/>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20">
    <w:name w:val="xl220"/>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21">
    <w:name w:val="xl22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22">
    <w:name w:val="xl222"/>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23">
    <w:name w:val="xl223"/>
    <w:basedOn w:val="a6"/>
    <w:rsid w:val="00393592"/>
    <w:pPr>
      <w:pBdr>
        <w:top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24">
    <w:name w:val="xl224"/>
    <w:basedOn w:val="a6"/>
    <w:rsid w:val="00393592"/>
    <w:pPr>
      <w:spacing w:before="100" w:beforeAutospacing="1" w:after="100" w:afterAutospacing="1"/>
    </w:pPr>
    <w:rPr>
      <w:rFonts w:eastAsia="Times New Roman"/>
      <w:sz w:val="24"/>
      <w:szCs w:val="24"/>
      <w:lang w:eastAsia="ru-RU"/>
    </w:rPr>
  </w:style>
  <w:style w:type="paragraph" w:customStyle="1" w:styleId="xl225">
    <w:name w:val="xl22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26">
    <w:name w:val="xl226"/>
    <w:basedOn w:val="a6"/>
    <w:rsid w:val="00393592"/>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27">
    <w:name w:val="xl227"/>
    <w:basedOn w:val="a6"/>
    <w:rsid w:val="00393592"/>
    <w:pPr>
      <w:spacing w:before="100" w:beforeAutospacing="1" w:after="100" w:afterAutospacing="1"/>
    </w:pPr>
    <w:rPr>
      <w:rFonts w:eastAsia="Times New Roman"/>
      <w:i/>
      <w:iCs/>
      <w:sz w:val="24"/>
      <w:szCs w:val="24"/>
      <w:lang w:eastAsia="ru-RU"/>
    </w:rPr>
  </w:style>
  <w:style w:type="paragraph" w:customStyle="1" w:styleId="xl228">
    <w:name w:val="xl228"/>
    <w:basedOn w:val="a6"/>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29">
    <w:name w:val="xl229"/>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0">
    <w:name w:val="xl230"/>
    <w:basedOn w:val="a6"/>
    <w:rsid w:val="00393592"/>
    <w:pPr>
      <w:pBdr>
        <w:top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31">
    <w:name w:val="xl231"/>
    <w:basedOn w:val="a6"/>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2">
    <w:name w:val="xl232"/>
    <w:basedOn w:val="a6"/>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33">
    <w:name w:val="xl233"/>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34">
    <w:name w:val="xl23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35">
    <w:name w:val="xl23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36">
    <w:name w:val="xl236"/>
    <w:basedOn w:val="a6"/>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237">
    <w:name w:val="xl237"/>
    <w:basedOn w:val="a6"/>
    <w:rsid w:val="00393592"/>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38">
    <w:name w:val="xl238"/>
    <w:basedOn w:val="a6"/>
    <w:rsid w:val="00393592"/>
    <w:pPr>
      <w:pBdr>
        <w:left w:val="single" w:sz="4" w:space="0" w:color="auto"/>
      </w:pBdr>
      <w:spacing w:before="100" w:beforeAutospacing="1" w:after="100" w:afterAutospacing="1"/>
      <w:jc w:val="center"/>
    </w:pPr>
    <w:rPr>
      <w:rFonts w:eastAsia="Times New Roman"/>
      <w:sz w:val="24"/>
      <w:szCs w:val="24"/>
      <w:lang w:eastAsia="ru-RU"/>
    </w:rPr>
  </w:style>
  <w:style w:type="paragraph" w:customStyle="1" w:styleId="xl239">
    <w:name w:val="xl239"/>
    <w:basedOn w:val="a6"/>
    <w:rsid w:val="00393592"/>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240">
    <w:name w:val="xl240"/>
    <w:basedOn w:val="a6"/>
    <w:rsid w:val="00393592"/>
    <w:pPr>
      <w:pBdr>
        <w:top w:val="single" w:sz="4" w:space="0" w:color="auto"/>
        <w:left w:val="single" w:sz="4" w:space="0" w:color="auto"/>
      </w:pBdr>
      <w:spacing w:before="100" w:beforeAutospacing="1" w:after="100" w:afterAutospacing="1"/>
    </w:pPr>
    <w:rPr>
      <w:rFonts w:eastAsia="Times New Roman"/>
      <w:color w:val="000000"/>
      <w:sz w:val="24"/>
      <w:szCs w:val="24"/>
      <w:lang w:eastAsia="ru-RU"/>
    </w:rPr>
  </w:style>
  <w:style w:type="paragraph" w:customStyle="1" w:styleId="xl241">
    <w:name w:val="xl24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42">
    <w:name w:val="xl242"/>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43">
    <w:name w:val="xl243"/>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44">
    <w:name w:val="xl24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45">
    <w:name w:val="xl245"/>
    <w:basedOn w:val="a6"/>
    <w:rsid w:val="00393592"/>
    <w:pPr>
      <w:pBdr>
        <w:top w:val="single" w:sz="4" w:space="0" w:color="auto"/>
        <w:lef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46">
    <w:name w:val="xl246"/>
    <w:basedOn w:val="a6"/>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247">
    <w:name w:val="xl247"/>
    <w:basedOn w:val="a6"/>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48">
    <w:name w:val="xl248"/>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49">
    <w:name w:val="xl249"/>
    <w:basedOn w:val="a6"/>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0">
    <w:name w:val="xl250"/>
    <w:basedOn w:val="a6"/>
    <w:rsid w:val="00393592"/>
    <w:pPr>
      <w:pBdr>
        <w:right w:val="single" w:sz="4" w:space="0" w:color="auto"/>
      </w:pBdr>
      <w:spacing w:before="100" w:beforeAutospacing="1" w:after="100" w:afterAutospacing="1"/>
    </w:pPr>
    <w:rPr>
      <w:rFonts w:eastAsia="Times New Roman"/>
      <w:b/>
      <w:bCs/>
      <w:sz w:val="24"/>
      <w:szCs w:val="24"/>
      <w:lang w:eastAsia="ru-RU"/>
    </w:rPr>
  </w:style>
  <w:style w:type="paragraph" w:customStyle="1" w:styleId="xl251">
    <w:name w:val="xl251"/>
    <w:basedOn w:val="a6"/>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252">
    <w:name w:val="xl252"/>
    <w:basedOn w:val="a6"/>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3">
    <w:name w:val="xl253"/>
    <w:basedOn w:val="a6"/>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54">
    <w:name w:val="xl254"/>
    <w:basedOn w:val="a6"/>
    <w:rsid w:val="00393592"/>
    <w:pPr>
      <w:pBdr>
        <w:top w:val="single" w:sz="4" w:space="0" w:color="auto"/>
        <w:lef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5">
    <w:name w:val="xl255"/>
    <w:basedOn w:val="a6"/>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6">
    <w:name w:val="xl256"/>
    <w:basedOn w:val="a6"/>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57">
    <w:name w:val="xl257"/>
    <w:basedOn w:val="a6"/>
    <w:rsid w:val="00393592"/>
    <w:pPr>
      <w:pBdr>
        <w:lef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8">
    <w:name w:val="xl258"/>
    <w:basedOn w:val="a6"/>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9">
    <w:name w:val="xl259"/>
    <w:basedOn w:val="a6"/>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60">
    <w:name w:val="xl260"/>
    <w:basedOn w:val="a6"/>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61">
    <w:name w:val="xl261"/>
    <w:basedOn w:val="a6"/>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62">
    <w:name w:val="xl262"/>
    <w:basedOn w:val="a6"/>
    <w:rsid w:val="00393592"/>
    <w:pPr>
      <w:pBdr>
        <w:top w:val="single" w:sz="4" w:space="0" w:color="auto"/>
        <w:lef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63">
    <w:name w:val="xl263"/>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64">
    <w:name w:val="xl26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5">
    <w:name w:val="xl265"/>
    <w:basedOn w:val="a6"/>
    <w:rsid w:val="00393592"/>
    <w:pPr>
      <w:pBdr>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266">
    <w:name w:val="xl266"/>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67">
    <w:name w:val="xl267"/>
    <w:basedOn w:val="a6"/>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268">
    <w:name w:val="xl268"/>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9">
    <w:name w:val="xl269"/>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70">
    <w:name w:val="xl270"/>
    <w:basedOn w:val="a6"/>
    <w:rsid w:val="00393592"/>
    <w:pPr>
      <w:pBdr>
        <w:left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71">
    <w:name w:val="xl271"/>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72">
    <w:name w:val="xl272"/>
    <w:basedOn w:val="a6"/>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73">
    <w:name w:val="xl273"/>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4">
    <w:name w:val="xl27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5">
    <w:name w:val="xl275"/>
    <w:basedOn w:val="a6"/>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6">
    <w:name w:val="xl276"/>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7">
    <w:name w:val="xl277"/>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278">
    <w:name w:val="xl278"/>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79">
    <w:name w:val="xl279"/>
    <w:basedOn w:val="a6"/>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0">
    <w:name w:val="xl280"/>
    <w:basedOn w:val="a6"/>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1">
    <w:name w:val="xl28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82">
    <w:name w:val="xl282"/>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83">
    <w:name w:val="xl283"/>
    <w:basedOn w:val="a6"/>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color w:val="000000"/>
      <w:sz w:val="24"/>
      <w:szCs w:val="24"/>
      <w:lang w:eastAsia="ru-RU"/>
    </w:rPr>
  </w:style>
  <w:style w:type="paragraph" w:customStyle="1" w:styleId="xl284">
    <w:name w:val="xl284"/>
    <w:basedOn w:val="a6"/>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sz w:val="24"/>
      <w:szCs w:val="24"/>
      <w:lang w:eastAsia="ru-RU"/>
    </w:rPr>
  </w:style>
  <w:style w:type="paragraph" w:customStyle="1" w:styleId="xl285">
    <w:name w:val="xl285"/>
    <w:basedOn w:val="a6"/>
    <w:rsid w:val="00393592"/>
    <w:pPr>
      <w:pBdr>
        <w:left w:val="single" w:sz="4" w:space="0" w:color="auto"/>
        <w:bottom w:val="single" w:sz="4" w:space="0" w:color="auto"/>
        <w:right w:val="single" w:sz="4" w:space="0" w:color="auto"/>
      </w:pBdr>
      <w:shd w:val="clear" w:color="000000" w:fill="66FFFF"/>
      <w:spacing w:before="100" w:beforeAutospacing="1" w:after="100" w:afterAutospacing="1"/>
      <w:jc w:val="right"/>
    </w:pPr>
    <w:rPr>
      <w:rFonts w:eastAsia="Times New Roman"/>
      <w:b/>
      <w:bCs/>
      <w:sz w:val="24"/>
      <w:szCs w:val="24"/>
      <w:lang w:eastAsia="ru-RU"/>
    </w:rPr>
  </w:style>
  <w:style w:type="paragraph" w:customStyle="1" w:styleId="xl286">
    <w:name w:val="xl286"/>
    <w:basedOn w:val="a6"/>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7">
    <w:name w:val="xl287"/>
    <w:basedOn w:val="a6"/>
    <w:rsid w:val="00393592"/>
    <w:pPr>
      <w:pBdr>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8">
    <w:name w:val="xl288"/>
    <w:basedOn w:val="a6"/>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9">
    <w:name w:val="xl289"/>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0">
    <w:name w:val="xl290"/>
    <w:basedOn w:val="a6"/>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1">
    <w:name w:val="xl291"/>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2">
    <w:name w:val="xl292"/>
    <w:basedOn w:val="a6"/>
    <w:rsid w:val="00393592"/>
    <w:pPr>
      <w:pBdr>
        <w:top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3">
    <w:name w:val="xl293"/>
    <w:basedOn w:val="a6"/>
    <w:rsid w:val="00393592"/>
    <w:pPr>
      <w:pBdr>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4">
    <w:name w:val="xl294"/>
    <w:basedOn w:val="a6"/>
    <w:rsid w:val="00393592"/>
    <w:pPr>
      <w:pBdr>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5">
    <w:name w:val="xl295"/>
    <w:basedOn w:val="a6"/>
    <w:rsid w:val="00393592"/>
    <w:pPr>
      <w:shd w:val="clear" w:color="000000" w:fill="66FFFF"/>
      <w:spacing w:before="100" w:beforeAutospacing="1" w:after="100" w:afterAutospacing="1"/>
      <w:jc w:val="center"/>
    </w:pPr>
    <w:rPr>
      <w:rFonts w:eastAsia="Times New Roman"/>
      <w:b/>
      <w:bCs/>
      <w:sz w:val="24"/>
      <w:szCs w:val="24"/>
      <w:lang w:eastAsia="ru-RU"/>
    </w:rPr>
  </w:style>
  <w:style w:type="paragraph" w:customStyle="1" w:styleId="xl296">
    <w:name w:val="xl296"/>
    <w:basedOn w:val="a6"/>
    <w:rsid w:val="00393592"/>
    <w:pPr>
      <w:shd w:val="clear" w:color="000000" w:fill="66FFFF"/>
      <w:spacing w:before="100" w:beforeAutospacing="1" w:after="100" w:afterAutospacing="1"/>
      <w:jc w:val="center"/>
    </w:pPr>
    <w:rPr>
      <w:rFonts w:eastAsia="Times New Roman"/>
      <w:sz w:val="24"/>
      <w:szCs w:val="24"/>
      <w:lang w:eastAsia="ru-RU"/>
    </w:rPr>
  </w:style>
  <w:style w:type="paragraph" w:customStyle="1" w:styleId="xl297">
    <w:name w:val="xl297"/>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8">
    <w:name w:val="xl298"/>
    <w:basedOn w:val="a6"/>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9">
    <w:name w:val="xl299"/>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300">
    <w:name w:val="xl300"/>
    <w:basedOn w:val="a6"/>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1">
    <w:name w:val="xl301"/>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font5">
    <w:name w:val="font5"/>
    <w:basedOn w:val="a6"/>
    <w:rsid w:val="006F45B3"/>
    <w:pPr>
      <w:spacing w:before="100" w:beforeAutospacing="1" w:after="100" w:afterAutospacing="1"/>
    </w:pPr>
    <w:rPr>
      <w:rFonts w:eastAsia="Times New Roman"/>
      <w:color w:val="000000"/>
      <w:sz w:val="24"/>
      <w:szCs w:val="24"/>
      <w:lang w:eastAsia="ru-RU"/>
    </w:rPr>
  </w:style>
  <w:style w:type="paragraph" w:customStyle="1" w:styleId="font6">
    <w:name w:val="font6"/>
    <w:basedOn w:val="a6"/>
    <w:rsid w:val="006F45B3"/>
    <w:pPr>
      <w:spacing w:before="100" w:beforeAutospacing="1" w:after="100" w:afterAutospacing="1"/>
    </w:pPr>
    <w:rPr>
      <w:rFonts w:eastAsia="Times New Roman"/>
      <w:color w:val="000000"/>
      <w:sz w:val="24"/>
      <w:szCs w:val="24"/>
      <w:lang w:eastAsia="ru-RU"/>
    </w:rPr>
  </w:style>
  <w:style w:type="paragraph" w:customStyle="1" w:styleId="xl302">
    <w:name w:val="xl302"/>
    <w:basedOn w:val="a6"/>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3">
    <w:name w:val="xl303"/>
    <w:basedOn w:val="a6"/>
    <w:rsid w:val="00BF3EED"/>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04">
    <w:name w:val="xl304"/>
    <w:basedOn w:val="a6"/>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5">
    <w:name w:val="xl305"/>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306">
    <w:name w:val="xl306"/>
    <w:basedOn w:val="a6"/>
    <w:rsid w:val="00BF3EED"/>
    <w:pPr>
      <w:spacing w:before="100" w:beforeAutospacing="1" w:after="100" w:afterAutospacing="1"/>
    </w:pPr>
    <w:rPr>
      <w:rFonts w:eastAsia="Times New Roman"/>
      <w:sz w:val="24"/>
      <w:szCs w:val="24"/>
      <w:lang w:eastAsia="ru-RU"/>
    </w:rPr>
  </w:style>
  <w:style w:type="paragraph" w:customStyle="1" w:styleId="xl307">
    <w:name w:val="xl307"/>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8">
    <w:name w:val="xl308"/>
    <w:basedOn w:val="a6"/>
    <w:rsid w:val="00BF3EED"/>
    <w:pPr>
      <w:pBdr>
        <w:top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09">
    <w:name w:val="xl309"/>
    <w:basedOn w:val="a6"/>
    <w:rsid w:val="00BF3EED"/>
    <w:pPr>
      <w:spacing w:before="100" w:beforeAutospacing="1" w:after="100" w:afterAutospacing="1"/>
    </w:pPr>
    <w:rPr>
      <w:rFonts w:eastAsia="Times New Roman"/>
      <w:i/>
      <w:iCs/>
      <w:sz w:val="24"/>
      <w:szCs w:val="24"/>
      <w:lang w:eastAsia="ru-RU"/>
    </w:rPr>
  </w:style>
  <w:style w:type="paragraph" w:customStyle="1" w:styleId="xl310">
    <w:name w:val="xl310"/>
    <w:basedOn w:val="a6"/>
    <w:rsid w:val="00BF3EED"/>
    <w:pPr>
      <w:spacing w:before="100" w:beforeAutospacing="1" w:after="100" w:afterAutospacing="1"/>
    </w:pPr>
    <w:rPr>
      <w:rFonts w:eastAsia="Times New Roman"/>
      <w:i/>
      <w:iCs/>
      <w:sz w:val="24"/>
      <w:szCs w:val="24"/>
      <w:lang w:eastAsia="ru-RU"/>
    </w:rPr>
  </w:style>
  <w:style w:type="paragraph" w:customStyle="1" w:styleId="xl311">
    <w:name w:val="xl311"/>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312">
    <w:name w:val="xl312"/>
    <w:basedOn w:val="a6"/>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3">
    <w:name w:val="xl313"/>
    <w:basedOn w:val="a6"/>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4">
    <w:name w:val="xl314"/>
    <w:basedOn w:val="a6"/>
    <w:rsid w:val="00BF3EE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15">
    <w:name w:val="xl315"/>
    <w:basedOn w:val="a6"/>
    <w:rsid w:val="00BF3EED"/>
    <w:pPr>
      <w:pBdr>
        <w:top w:val="single" w:sz="4" w:space="0" w:color="auto"/>
        <w:bottom w:val="single" w:sz="4" w:space="0" w:color="auto"/>
      </w:pBdr>
      <w:spacing w:before="100" w:beforeAutospacing="1" w:after="100" w:afterAutospacing="1"/>
      <w:jc w:val="center"/>
    </w:pPr>
    <w:rPr>
      <w:rFonts w:eastAsia="Times New Roman"/>
      <w:b/>
      <w:bCs/>
      <w:color w:val="000000"/>
      <w:sz w:val="24"/>
      <w:szCs w:val="24"/>
      <w:lang w:eastAsia="ru-RU"/>
    </w:rPr>
  </w:style>
  <w:style w:type="paragraph" w:customStyle="1" w:styleId="xl316">
    <w:name w:val="xl316"/>
    <w:basedOn w:val="a6"/>
    <w:rsid w:val="00BF3EED"/>
    <w:pPr>
      <w:pBdr>
        <w:top w:val="single" w:sz="4" w:space="0" w:color="auto"/>
        <w:bottom w:val="single" w:sz="4" w:space="0" w:color="auto"/>
      </w:pBdr>
      <w:spacing w:before="100" w:beforeAutospacing="1" w:after="100" w:afterAutospacing="1"/>
      <w:jc w:val="center"/>
    </w:pPr>
    <w:rPr>
      <w:rFonts w:eastAsia="Times New Roman"/>
      <w:color w:val="000000"/>
      <w:sz w:val="24"/>
      <w:szCs w:val="24"/>
      <w:lang w:eastAsia="ru-RU"/>
    </w:rPr>
  </w:style>
  <w:style w:type="paragraph" w:customStyle="1" w:styleId="xl317">
    <w:name w:val="xl317"/>
    <w:basedOn w:val="a6"/>
    <w:rsid w:val="00BF3EED"/>
    <w:pPr>
      <w:spacing w:before="100" w:beforeAutospacing="1" w:after="100" w:afterAutospacing="1"/>
      <w:jc w:val="center"/>
      <w:textAlignment w:val="center"/>
    </w:pPr>
    <w:rPr>
      <w:rFonts w:eastAsia="Times New Roman"/>
      <w:b/>
      <w:bCs/>
      <w:sz w:val="24"/>
      <w:szCs w:val="24"/>
      <w:lang w:eastAsia="ru-RU"/>
    </w:rPr>
  </w:style>
  <w:style w:type="paragraph" w:customStyle="1" w:styleId="xl318">
    <w:name w:val="xl318"/>
    <w:basedOn w:val="a6"/>
    <w:rsid w:val="00BF3EED"/>
    <w:pPr>
      <w:spacing w:before="100" w:beforeAutospacing="1" w:after="100" w:afterAutospacing="1"/>
      <w:textAlignment w:val="center"/>
    </w:pPr>
    <w:rPr>
      <w:rFonts w:eastAsia="Times New Roman"/>
      <w:sz w:val="24"/>
      <w:szCs w:val="24"/>
      <w:lang w:eastAsia="ru-RU"/>
    </w:rPr>
  </w:style>
  <w:style w:type="paragraph" w:customStyle="1" w:styleId="xl319">
    <w:name w:val="xl319"/>
    <w:basedOn w:val="a6"/>
    <w:rsid w:val="00BF3EED"/>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0">
    <w:name w:val="xl320"/>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1">
    <w:name w:val="xl321"/>
    <w:basedOn w:val="a6"/>
    <w:rsid w:val="00BF3EED"/>
    <w:pPr>
      <w:spacing w:before="100" w:beforeAutospacing="1" w:after="100" w:afterAutospacing="1"/>
      <w:jc w:val="right"/>
    </w:pPr>
    <w:rPr>
      <w:rFonts w:eastAsia="Times New Roman"/>
      <w:lang w:eastAsia="ru-RU"/>
    </w:rPr>
  </w:style>
  <w:style w:type="paragraph" w:customStyle="1" w:styleId="xl322">
    <w:name w:val="xl322"/>
    <w:basedOn w:val="a6"/>
    <w:rsid w:val="00BF3EED"/>
    <w:pPr>
      <w:spacing w:before="100" w:beforeAutospacing="1" w:after="100" w:afterAutospacing="1"/>
      <w:jc w:val="right"/>
    </w:pPr>
    <w:rPr>
      <w:rFonts w:eastAsia="Times New Roman"/>
      <w:lang w:eastAsia="ru-RU"/>
    </w:rPr>
  </w:style>
  <w:style w:type="paragraph" w:customStyle="1" w:styleId="xl323">
    <w:name w:val="xl323"/>
    <w:basedOn w:val="a6"/>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4">
    <w:name w:val="xl324"/>
    <w:basedOn w:val="a6"/>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5">
    <w:name w:val="xl325"/>
    <w:basedOn w:val="a6"/>
    <w:rsid w:val="00BF3EED"/>
    <w:pPr>
      <w:pBdr>
        <w:top w:val="single" w:sz="4" w:space="0" w:color="auto"/>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6">
    <w:name w:val="xl326"/>
    <w:basedOn w:val="a6"/>
    <w:rsid w:val="00BF3EED"/>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7">
    <w:name w:val="xl327"/>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8">
    <w:name w:val="xl328"/>
    <w:basedOn w:val="a6"/>
    <w:rsid w:val="00BF3EED"/>
    <w:pPr>
      <w:spacing w:before="100" w:beforeAutospacing="1" w:after="100" w:afterAutospacing="1"/>
      <w:jc w:val="right"/>
    </w:pPr>
    <w:rPr>
      <w:rFonts w:eastAsia="Times New Roman"/>
      <w:lang w:eastAsia="ru-RU"/>
    </w:rPr>
  </w:style>
  <w:style w:type="paragraph" w:customStyle="1" w:styleId="xl329">
    <w:name w:val="xl329"/>
    <w:basedOn w:val="a6"/>
    <w:rsid w:val="00BF3EED"/>
    <w:pPr>
      <w:spacing w:before="100" w:beforeAutospacing="1" w:after="100" w:afterAutospacing="1"/>
      <w:jc w:val="right"/>
    </w:pPr>
    <w:rPr>
      <w:rFonts w:eastAsia="Times New Roman"/>
      <w:lang w:eastAsia="ru-RU"/>
    </w:rPr>
  </w:style>
  <w:style w:type="paragraph" w:customStyle="1" w:styleId="afffff">
    <w:name w:val="Прижатый влево"/>
    <w:basedOn w:val="a6"/>
    <w:next w:val="a6"/>
    <w:rsid w:val="003365AE"/>
    <w:pPr>
      <w:widowControl w:val="0"/>
      <w:autoSpaceDE w:val="0"/>
      <w:autoSpaceDN w:val="0"/>
      <w:adjustRightInd w:val="0"/>
    </w:pPr>
    <w:rPr>
      <w:rFonts w:ascii="Arial" w:eastAsia="Times New Roman" w:hAnsi="Arial" w:cs="Arial"/>
      <w:sz w:val="20"/>
      <w:szCs w:val="20"/>
      <w:lang w:eastAsia="ru-RU"/>
    </w:rPr>
  </w:style>
  <w:style w:type="paragraph" w:customStyle="1" w:styleId="afffff0">
    <w:name w:val="Текстовка"/>
    <w:rsid w:val="001626BB"/>
    <w:pPr>
      <w:suppressAutoHyphens/>
      <w:ind w:firstLine="851"/>
      <w:jc w:val="both"/>
    </w:pPr>
    <w:rPr>
      <w:rFonts w:ascii="Times New Roman" w:eastAsia="Arial" w:hAnsi="Times New Roman"/>
      <w:sz w:val="28"/>
      <w:lang w:eastAsia="ar-SA"/>
    </w:rPr>
  </w:style>
  <w:style w:type="paragraph" w:customStyle="1" w:styleId="BodyTextIndent21">
    <w:name w:val="Body Text Indent 21"/>
    <w:basedOn w:val="a6"/>
    <w:rsid w:val="008D1058"/>
    <w:pPr>
      <w:widowControl w:val="0"/>
      <w:overflowPunct w:val="0"/>
      <w:autoSpaceDE w:val="0"/>
      <w:autoSpaceDN w:val="0"/>
      <w:adjustRightInd w:val="0"/>
      <w:spacing w:line="360" w:lineRule="auto"/>
      <w:ind w:firstLine="851"/>
      <w:jc w:val="both"/>
      <w:textAlignment w:val="baseline"/>
    </w:pPr>
    <w:rPr>
      <w:rFonts w:eastAsia="Times New Roman"/>
      <w:sz w:val="28"/>
      <w:szCs w:val="20"/>
      <w:lang w:eastAsia="ru-RU"/>
    </w:rPr>
  </w:style>
  <w:style w:type="paragraph" w:styleId="afffff1">
    <w:name w:val="Plain Text"/>
    <w:basedOn w:val="a6"/>
    <w:link w:val="afffff2"/>
    <w:rsid w:val="00794F1D"/>
    <w:rPr>
      <w:rFonts w:ascii="Courier New" w:eastAsia="Times New Roman" w:hAnsi="Courier New"/>
      <w:sz w:val="20"/>
      <w:szCs w:val="20"/>
    </w:rPr>
  </w:style>
  <w:style w:type="character" w:customStyle="1" w:styleId="afffff2">
    <w:name w:val="Текст Знак"/>
    <w:link w:val="afffff1"/>
    <w:rsid w:val="00794F1D"/>
    <w:rPr>
      <w:rFonts w:ascii="Courier New" w:eastAsia="Times New Roman" w:hAnsi="Courier New" w:cs="Courier New"/>
    </w:rPr>
  </w:style>
  <w:style w:type="paragraph" w:customStyle="1" w:styleId="1ff">
    <w:name w:val="Стиль1"/>
    <w:basedOn w:val="a6"/>
    <w:next w:val="52"/>
    <w:autoRedefine/>
    <w:rsid w:val="00794F1D"/>
    <w:pPr>
      <w:ind w:left="360"/>
      <w:jc w:val="both"/>
    </w:pPr>
    <w:rPr>
      <w:rFonts w:eastAsia="Times New Roman"/>
      <w:sz w:val="28"/>
      <w:szCs w:val="24"/>
      <w:lang w:eastAsia="ru-RU"/>
    </w:rPr>
  </w:style>
  <w:style w:type="paragraph" w:styleId="52">
    <w:name w:val="List 5"/>
    <w:basedOn w:val="a6"/>
    <w:rsid w:val="00794F1D"/>
    <w:pPr>
      <w:ind w:left="1415" w:hanging="283"/>
    </w:pPr>
    <w:rPr>
      <w:rFonts w:eastAsia="Times New Roman"/>
      <w:sz w:val="24"/>
      <w:szCs w:val="24"/>
      <w:lang w:eastAsia="ru-RU"/>
    </w:rPr>
  </w:style>
  <w:style w:type="paragraph" w:customStyle="1" w:styleId="CharChar1CharChar1CharChar2">
    <w:name w:val="Char Char Знак Знак1 Char Char1 Знак Знак Char Char2"/>
    <w:basedOn w:val="a6"/>
    <w:rsid w:val="00794F1D"/>
    <w:pPr>
      <w:spacing w:before="100" w:beforeAutospacing="1" w:after="100" w:afterAutospacing="1"/>
    </w:pPr>
    <w:rPr>
      <w:rFonts w:ascii="Tahoma" w:eastAsia="Times New Roman" w:hAnsi="Tahoma"/>
      <w:sz w:val="20"/>
      <w:szCs w:val="20"/>
      <w:lang w:val="en-US"/>
    </w:rPr>
  </w:style>
  <w:style w:type="paragraph" w:customStyle="1" w:styleId="112">
    <w:name w:val="Знак Знак Знак Знак1 Знак Знак Знак Знак Знак Знак Знак Знак1 Знак"/>
    <w:basedOn w:val="a6"/>
    <w:rsid w:val="00794F1D"/>
    <w:pPr>
      <w:spacing w:before="100" w:beforeAutospacing="1" w:after="100" w:afterAutospacing="1"/>
      <w:jc w:val="both"/>
    </w:pPr>
    <w:rPr>
      <w:rFonts w:ascii="Tahoma" w:eastAsia="Times New Roman" w:hAnsi="Tahoma"/>
      <w:sz w:val="20"/>
      <w:szCs w:val="20"/>
      <w:lang w:val="en-US"/>
    </w:rPr>
  </w:style>
  <w:style w:type="paragraph" w:customStyle="1" w:styleId="2f5">
    <w:name w:val="2"/>
    <w:basedOn w:val="a6"/>
    <w:rsid w:val="00794F1D"/>
    <w:pPr>
      <w:spacing w:after="160" w:line="240" w:lineRule="exact"/>
    </w:pPr>
    <w:rPr>
      <w:rFonts w:ascii="Verdana" w:eastAsia="Times New Roman" w:hAnsi="Verdana"/>
      <w:sz w:val="24"/>
      <w:szCs w:val="24"/>
      <w:lang w:val="en-US"/>
    </w:rPr>
  </w:style>
  <w:style w:type="paragraph" w:customStyle="1" w:styleId="11Char">
    <w:name w:val="Знак1 Знак Знак Знак Знак Знак Знак Знак Знак1 Char"/>
    <w:basedOn w:val="a6"/>
    <w:uiPriority w:val="99"/>
    <w:rsid w:val="00794F1D"/>
    <w:pPr>
      <w:spacing w:after="160" w:line="240" w:lineRule="exact"/>
    </w:pPr>
    <w:rPr>
      <w:rFonts w:ascii="Verdana" w:eastAsia="Times New Roman" w:hAnsi="Verdana"/>
      <w:sz w:val="20"/>
      <w:szCs w:val="20"/>
      <w:lang w:val="en-US"/>
    </w:rPr>
  </w:style>
  <w:style w:type="character" w:customStyle="1" w:styleId="FontStyle14">
    <w:name w:val="Font Style14"/>
    <w:uiPriority w:val="99"/>
    <w:rsid w:val="00794F1D"/>
    <w:rPr>
      <w:rFonts w:ascii="Times New Roman" w:hAnsi="Times New Roman" w:cs="Times New Roman"/>
      <w:sz w:val="26"/>
      <w:szCs w:val="26"/>
    </w:rPr>
  </w:style>
  <w:style w:type="paragraph" w:customStyle="1" w:styleId="afffff3">
    <w:name w:val="Знак Знак Знак Знак Знак Знак Знак Знак Знак Знак"/>
    <w:basedOn w:val="a6"/>
    <w:rsid w:val="00794F1D"/>
    <w:pPr>
      <w:widowControl w:val="0"/>
      <w:adjustRightInd w:val="0"/>
      <w:spacing w:after="160" w:line="240" w:lineRule="exact"/>
      <w:jc w:val="right"/>
    </w:pPr>
    <w:rPr>
      <w:rFonts w:eastAsia="Times New Roman"/>
      <w:sz w:val="20"/>
      <w:szCs w:val="20"/>
      <w:lang w:val="en-GB"/>
    </w:rPr>
  </w:style>
  <w:style w:type="paragraph" w:customStyle="1" w:styleId="1ff0">
    <w:name w:val="1"/>
    <w:basedOn w:val="a6"/>
    <w:uiPriority w:val="99"/>
    <w:rsid w:val="00794F1D"/>
    <w:pPr>
      <w:spacing w:after="160" w:line="240" w:lineRule="exact"/>
    </w:pPr>
    <w:rPr>
      <w:rFonts w:ascii="Verdana" w:eastAsia="Times New Roman" w:hAnsi="Verdana"/>
      <w:sz w:val="24"/>
      <w:szCs w:val="24"/>
      <w:lang w:val="en-US"/>
    </w:rPr>
  </w:style>
  <w:style w:type="paragraph" w:customStyle="1" w:styleId="1ff1">
    <w:name w:val="Цитата1"/>
    <w:basedOn w:val="a6"/>
    <w:rsid w:val="00794F1D"/>
    <w:pPr>
      <w:shd w:val="clear" w:color="auto" w:fill="FFFFFF"/>
      <w:suppressAutoHyphens/>
      <w:spacing w:before="326" w:line="240" w:lineRule="exact"/>
      <w:ind w:left="10" w:right="5357"/>
    </w:pPr>
    <w:rPr>
      <w:rFonts w:eastAsia="Times New Roman"/>
      <w:b/>
      <w:bCs/>
      <w:color w:val="424242"/>
      <w:spacing w:val="-10"/>
      <w:sz w:val="28"/>
      <w:szCs w:val="28"/>
      <w:lang w:eastAsia="ar-SA"/>
    </w:rPr>
  </w:style>
  <w:style w:type="paragraph" w:customStyle="1" w:styleId="afffff4">
    <w:name w:val="Таблицы (моноширинный)"/>
    <w:basedOn w:val="a6"/>
    <w:next w:val="a6"/>
    <w:rsid w:val="00794F1D"/>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BodyText22">
    <w:name w:val="Body Text 22"/>
    <w:basedOn w:val="a6"/>
    <w:rsid w:val="00794F1D"/>
    <w:pPr>
      <w:ind w:firstLine="709"/>
      <w:jc w:val="both"/>
    </w:pPr>
    <w:rPr>
      <w:rFonts w:eastAsia="Times New Roman"/>
      <w:sz w:val="24"/>
      <w:szCs w:val="20"/>
      <w:lang w:eastAsia="ru-RU"/>
    </w:rPr>
  </w:style>
  <w:style w:type="paragraph" w:customStyle="1" w:styleId="Point">
    <w:name w:val="Point"/>
    <w:basedOn w:val="a6"/>
    <w:link w:val="PointChar"/>
    <w:rsid w:val="00794F1D"/>
    <w:pPr>
      <w:spacing w:before="120" w:line="288" w:lineRule="auto"/>
      <w:ind w:firstLine="720"/>
      <w:jc w:val="both"/>
    </w:pPr>
    <w:rPr>
      <w:rFonts w:eastAsia="Batang"/>
      <w:sz w:val="24"/>
      <w:szCs w:val="24"/>
    </w:rPr>
  </w:style>
  <w:style w:type="character" w:customStyle="1" w:styleId="PointChar">
    <w:name w:val="Point Char"/>
    <w:link w:val="Point"/>
    <w:rsid w:val="00794F1D"/>
    <w:rPr>
      <w:rFonts w:ascii="Times New Roman" w:eastAsia="Batang" w:hAnsi="Times New Roman"/>
      <w:sz w:val="24"/>
      <w:szCs w:val="24"/>
    </w:rPr>
  </w:style>
  <w:style w:type="paragraph" w:customStyle="1" w:styleId="BodyText21">
    <w:name w:val="Body Text 2.Основной текст 1"/>
    <w:basedOn w:val="a6"/>
    <w:rsid w:val="00794F1D"/>
    <w:pPr>
      <w:ind w:firstLine="720"/>
      <w:jc w:val="both"/>
    </w:pPr>
    <w:rPr>
      <w:rFonts w:eastAsia="Times New Roman"/>
      <w:sz w:val="28"/>
      <w:szCs w:val="20"/>
      <w:lang w:eastAsia="ru-RU"/>
    </w:rPr>
  </w:style>
  <w:style w:type="paragraph" w:customStyle="1" w:styleId="afffff5">
    <w:name w:val="Скобки буквы"/>
    <w:basedOn w:val="a6"/>
    <w:rsid w:val="00794F1D"/>
    <w:pPr>
      <w:tabs>
        <w:tab w:val="num" w:pos="360"/>
      </w:tabs>
      <w:ind w:left="360" w:hanging="360"/>
    </w:pPr>
    <w:rPr>
      <w:rFonts w:eastAsia="Times New Roman"/>
      <w:sz w:val="20"/>
      <w:szCs w:val="20"/>
    </w:rPr>
  </w:style>
  <w:style w:type="paragraph" w:customStyle="1" w:styleId="afffff6">
    <w:name w:val="Заголовок текста"/>
    <w:rsid w:val="00794F1D"/>
    <w:pPr>
      <w:spacing w:after="240"/>
      <w:jc w:val="center"/>
    </w:pPr>
    <w:rPr>
      <w:rFonts w:ascii="Times New Roman" w:eastAsia="Times New Roman" w:hAnsi="Times New Roman"/>
      <w:b/>
      <w:noProof/>
      <w:sz w:val="27"/>
    </w:rPr>
  </w:style>
  <w:style w:type="paragraph" w:customStyle="1" w:styleId="afffff7">
    <w:name w:val="Нумерованный абзац"/>
    <w:rsid w:val="00794F1D"/>
    <w:pPr>
      <w:tabs>
        <w:tab w:val="num" w:pos="-1701"/>
        <w:tab w:val="left" w:pos="1134"/>
      </w:tabs>
      <w:suppressAutoHyphens/>
      <w:spacing w:before="240"/>
      <w:ind w:left="-1701" w:hanging="851"/>
      <w:jc w:val="both"/>
    </w:pPr>
    <w:rPr>
      <w:rFonts w:ascii="Times New Roman" w:eastAsia="Times New Roman" w:hAnsi="Times New Roman"/>
      <w:noProof/>
      <w:sz w:val="28"/>
    </w:rPr>
  </w:style>
  <w:style w:type="character" w:styleId="afffff8">
    <w:name w:val="endnote reference"/>
    <w:uiPriority w:val="99"/>
    <w:rsid w:val="00794F1D"/>
    <w:rPr>
      <w:vertAlign w:val="superscript"/>
    </w:rPr>
  </w:style>
  <w:style w:type="character" w:styleId="afffff9">
    <w:name w:val="annotation reference"/>
    <w:uiPriority w:val="99"/>
    <w:rsid w:val="00794F1D"/>
    <w:rPr>
      <w:sz w:val="16"/>
      <w:szCs w:val="16"/>
    </w:rPr>
  </w:style>
  <w:style w:type="paragraph" w:styleId="afffffa">
    <w:name w:val="annotation text"/>
    <w:basedOn w:val="a6"/>
    <w:link w:val="afffffb"/>
    <w:uiPriority w:val="99"/>
    <w:rsid w:val="00794F1D"/>
    <w:rPr>
      <w:rFonts w:eastAsia="Times New Roman"/>
      <w:sz w:val="20"/>
      <w:szCs w:val="20"/>
    </w:rPr>
  </w:style>
  <w:style w:type="character" w:customStyle="1" w:styleId="afffffb">
    <w:name w:val="Текст примечания Знак"/>
    <w:link w:val="afffffa"/>
    <w:uiPriority w:val="99"/>
    <w:rsid w:val="00794F1D"/>
    <w:rPr>
      <w:rFonts w:ascii="Times New Roman" w:eastAsia="Times New Roman" w:hAnsi="Times New Roman"/>
    </w:rPr>
  </w:style>
  <w:style w:type="paragraph" w:styleId="afffffc">
    <w:name w:val="annotation subject"/>
    <w:basedOn w:val="afffffa"/>
    <w:next w:val="afffffa"/>
    <w:link w:val="afffffd"/>
    <w:uiPriority w:val="99"/>
    <w:rsid w:val="00794F1D"/>
    <w:rPr>
      <w:b/>
      <w:bCs/>
    </w:rPr>
  </w:style>
  <w:style w:type="character" w:customStyle="1" w:styleId="afffffd">
    <w:name w:val="Тема примечания Знак"/>
    <w:link w:val="afffffc"/>
    <w:uiPriority w:val="99"/>
    <w:rsid w:val="00794F1D"/>
    <w:rPr>
      <w:rFonts w:ascii="Times New Roman" w:eastAsia="Times New Roman" w:hAnsi="Times New Roman"/>
      <w:b/>
      <w:bCs/>
    </w:rPr>
  </w:style>
  <w:style w:type="paragraph" w:customStyle="1" w:styleId="afffffe">
    <w:name w:val="Нормальный (таблица)"/>
    <w:basedOn w:val="a6"/>
    <w:next w:val="a6"/>
    <w:uiPriority w:val="99"/>
    <w:rsid w:val="00794F1D"/>
    <w:pPr>
      <w:widowControl w:val="0"/>
      <w:autoSpaceDE w:val="0"/>
      <w:autoSpaceDN w:val="0"/>
      <w:adjustRightInd w:val="0"/>
      <w:jc w:val="both"/>
    </w:pPr>
    <w:rPr>
      <w:rFonts w:ascii="Arial" w:eastAsia="Times New Roman" w:hAnsi="Arial" w:cs="Arial"/>
      <w:sz w:val="24"/>
      <w:szCs w:val="24"/>
      <w:lang w:eastAsia="ru-RU"/>
    </w:rPr>
  </w:style>
  <w:style w:type="paragraph" w:customStyle="1" w:styleId="rvps698610">
    <w:name w:val="rvps698610"/>
    <w:basedOn w:val="a6"/>
    <w:rsid w:val="00794F1D"/>
    <w:pPr>
      <w:spacing w:after="120"/>
      <w:ind w:right="240"/>
    </w:pPr>
    <w:rPr>
      <w:rFonts w:ascii="Arial Unicode MS" w:eastAsia="Arial Unicode MS" w:hAnsi="Arial Unicode MS" w:cs="Arial Unicode MS"/>
      <w:sz w:val="24"/>
      <w:szCs w:val="24"/>
      <w:lang w:eastAsia="ru-RU"/>
    </w:rPr>
  </w:style>
  <w:style w:type="paragraph" w:styleId="2f6">
    <w:name w:val="List 2"/>
    <w:basedOn w:val="a6"/>
    <w:rsid w:val="00794F1D"/>
    <w:pPr>
      <w:widowControl w:val="0"/>
      <w:autoSpaceDE w:val="0"/>
      <w:autoSpaceDN w:val="0"/>
      <w:adjustRightInd w:val="0"/>
      <w:ind w:left="566" w:hanging="283"/>
    </w:pPr>
    <w:rPr>
      <w:rFonts w:eastAsia="Times New Roman"/>
      <w:b/>
      <w:bCs/>
      <w:sz w:val="20"/>
      <w:szCs w:val="20"/>
      <w:lang w:eastAsia="ru-RU"/>
    </w:rPr>
  </w:style>
  <w:style w:type="paragraph" w:customStyle="1" w:styleId="ConsNonformat">
    <w:name w:val="ConsNonformat"/>
    <w:rsid w:val="00794F1D"/>
    <w:pPr>
      <w:widowControl w:val="0"/>
      <w:autoSpaceDE w:val="0"/>
      <w:autoSpaceDN w:val="0"/>
      <w:adjustRightInd w:val="0"/>
      <w:ind w:right="19772"/>
    </w:pPr>
    <w:rPr>
      <w:rFonts w:ascii="Courier New" w:eastAsia="Times New Roman" w:hAnsi="Courier New" w:cs="Courier New"/>
    </w:rPr>
  </w:style>
  <w:style w:type="character" w:customStyle="1" w:styleId="data">
    <w:name w:val="data"/>
    <w:rsid w:val="00794F1D"/>
  </w:style>
  <w:style w:type="character" w:customStyle="1" w:styleId="1ff2">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
    <w:locked/>
    <w:rsid w:val="00794F1D"/>
  </w:style>
  <w:style w:type="character" w:customStyle="1" w:styleId="3b">
    <w:name w:val="Основной текст (3)_"/>
    <w:link w:val="3c"/>
    <w:rsid w:val="00A811AD"/>
    <w:rPr>
      <w:sz w:val="27"/>
      <w:szCs w:val="27"/>
      <w:shd w:val="clear" w:color="auto" w:fill="FFFFFF"/>
    </w:rPr>
  </w:style>
  <w:style w:type="character" w:customStyle="1" w:styleId="61">
    <w:name w:val="Основной текст (6)_"/>
    <w:link w:val="62"/>
    <w:rsid w:val="00A811AD"/>
    <w:rPr>
      <w:spacing w:val="-10"/>
      <w:sz w:val="23"/>
      <w:szCs w:val="23"/>
      <w:shd w:val="clear" w:color="auto" w:fill="FFFFFF"/>
    </w:rPr>
  </w:style>
  <w:style w:type="character" w:customStyle="1" w:styleId="3d">
    <w:name w:val="Основной текст (3) + Не полужирный"/>
    <w:rsid w:val="00A811AD"/>
    <w:rPr>
      <w:rFonts w:ascii="Times New Roman" w:eastAsia="Times New Roman" w:hAnsi="Times New Roman" w:cs="Times New Roman"/>
      <w:b/>
      <w:bCs/>
      <w:i w:val="0"/>
      <w:iCs w:val="0"/>
      <w:smallCaps w:val="0"/>
      <w:strike w:val="0"/>
      <w:spacing w:val="0"/>
      <w:sz w:val="27"/>
      <w:szCs w:val="27"/>
    </w:rPr>
  </w:style>
  <w:style w:type="paragraph" w:customStyle="1" w:styleId="3c">
    <w:name w:val="Основной текст (3)"/>
    <w:basedOn w:val="a6"/>
    <w:link w:val="3b"/>
    <w:rsid w:val="00A811AD"/>
    <w:pPr>
      <w:shd w:val="clear" w:color="auto" w:fill="FFFFFF"/>
      <w:spacing w:before="360" w:line="346" w:lineRule="exact"/>
      <w:jc w:val="center"/>
    </w:pPr>
    <w:rPr>
      <w:rFonts w:ascii="Calibri" w:hAnsi="Calibri"/>
      <w:sz w:val="27"/>
      <w:szCs w:val="27"/>
    </w:rPr>
  </w:style>
  <w:style w:type="paragraph" w:customStyle="1" w:styleId="62">
    <w:name w:val="Основной текст (6)"/>
    <w:basedOn w:val="a6"/>
    <w:link w:val="61"/>
    <w:rsid w:val="00A811AD"/>
    <w:pPr>
      <w:shd w:val="clear" w:color="auto" w:fill="FFFFFF"/>
      <w:spacing w:before="420" w:after="720" w:line="0" w:lineRule="atLeast"/>
      <w:jc w:val="both"/>
    </w:pPr>
    <w:rPr>
      <w:rFonts w:ascii="Calibri" w:hAnsi="Calibri"/>
      <w:spacing w:val="-10"/>
      <w:sz w:val="23"/>
      <w:szCs w:val="23"/>
    </w:rPr>
  </w:style>
  <w:style w:type="character" w:customStyle="1" w:styleId="affffff">
    <w:name w:val="Основной текст + Полужирный;Курсив"/>
    <w:rsid w:val="00DF6511"/>
    <w:rPr>
      <w:rFonts w:ascii="Times New Roman" w:eastAsia="Times New Roman" w:hAnsi="Times New Roman" w:cs="Times New Roman"/>
      <w:b/>
      <w:bCs/>
      <w:i/>
      <w:iCs/>
      <w:smallCaps w:val="0"/>
      <w:strike w:val="0"/>
      <w:spacing w:val="0"/>
      <w:sz w:val="26"/>
      <w:szCs w:val="26"/>
    </w:rPr>
  </w:style>
  <w:style w:type="character" w:customStyle="1" w:styleId="2f7">
    <w:name w:val="Заголовок №2_"/>
    <w:link w:val="2f8"/>
    <w:rsid w:val="00DF6511"/>
    <w:rPr>
      <w:sz w:val="26"/>
      <w:szCs w:val="26"/>
      <w:shd w:val="clear" w:color="auto" w:fill="FFFFFF"/>
    </w:rPr>
  </w:style>
  <w:style w:type="paragraph" w:customStyle="1" w:styleId="2f8">
    <w:name w:val="Заголовок №2"/>
    <w:basedOn w:val="a6"/>
    <w:link w:val="2f7"/>
    <w:rsid w:val="00DF6511"/>
    <w:pPr>
      <w:shd w:val="clear" w:color="auto" w:fill="FFFFFF"/>
      <w:spacing w:before="420" w:after="720" w:line="322" w:lineRule="exact"/>
      <w:jc w:val="center"/>
      <w:outlineLvl w:val="1"/>
    </w:pPr>
    <w:rPr>
      <w:rFonts w:ascii="Calibri" w:hAnsi="Calibri"/>
      <w:sz w:val="26"/>
      <w:szCs w:val="26"/>
    </w:rPr>
  </w:style>
  <w:style w:type="character" w:customStyle="1" w:styleId="125pt0pt">
    <w:name w:val="Основной текст + 12;5 pt;Полужирный;Интервал 0 pt"/>
    <w:rsid w:val="00705ADB"/>
    <w:rPr>
      <w:rFonts w:ascii="Times New Roman" w:eastAsia="Times New Roman" w:hAnsi="Times New Roman" w:cs="Times New Roman"/>
      <w:b/>
      <w:bCs/>
      <w:i w:val="0"/>
      <w:iCs w:val="0"/>
      <w:smallCaps w:val="0"/>
      <w:strike w:val="0"/>
      <w:spacing w:val="10"/>
      <w:sz w:val="25"/>
      <w:szCs w:val="25"/>
    </w:rPr>
  </w:style>
  <w:style w:type="paragraph" w:customStyle="1" w:styleId="lst">
    <w:name w:val="lst"/>
    <w:basedOn w:val="a6"/>
    <w:rsid w:val="004F7BE5"/>
    <w:pPr>
      <w:autoSpaceDE w:val="0"/>
      <w:autoSpaceDN w:val="0"/>
      <w:adjustRightInd w:val="0"/>
      <w:spacing w:line="360" w:lineRule="auto"/>
      <w:jc w:val="both"/>
    </w:pPr>
    <w:rPr>
      <w:rFonts w:eastAsia="Times New Roman"/>
      <w:sz w:val="26"/>
      <w:szCs w:val="20"/>
      <w:lang w:eastAsia="ru-RU"/>
    </w:rPr>
  </w:style>
  <w:style w:type="character" w:customStyle="1" w:styleId="11pt">
    <w:name w:val="Основной текст + 11 pt;Курсив"/>
    <w:rsid w:val="00F40D6E"/>
    <w:rPr>
      <w:rFonts w:ascii="Times New Roman" w:eastAsia="Times New Roman" w:hAnsi="Times New Roman" w:cs="Times New Roman"/>
      <w:b w:val="0"/>
      <w:bCs w:val="0"/>
      <w:i/>
      <w:iCs/>
      <w:smallCaps w:val="0"/>
      <w:strike w:val="0"/>
      <w:spacing w:val="0"/>
      <w:sz w:val="22"/>
      <w:szCs w:val="22"/>
    </w:rPr>
  </w:style>
  <w:style w:type="character" w:customStyle="1" w:styleId="3e">
    <w:name w:val="Основной текст (3) + Полужирный"/>
    <w:rsid w:val="000B053D"/>
    <w:rPr>
      <w:rFonts w:ascii="Times New Roman" w:eastAsia="Times New Roman" w:hAnsi="Times New Roman" w:cs="Times New Roman"/>
      <w:b/>
      <w:bCs/>
      <w:i w:val="0"/>
      <w:iCs w:val="0"/>
      <w:smallCaps w:val="0"/>
      <w:strike w:val="0"/>
      <w:spacing w:val="0"/>
      <w:sz w:val="23"/>
      <w:szCs w:val="23"/>
    </w:rPr>
  </w:style>
  <w:style w:type="paragraph" w:customStyle="1" w:styleId="xl63">
    <w:name w:val="xl63"/>
    <w:basedOn w:val="a6"/>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color w:val="000000"/>
      <w:sz w:val="24"/>
      <w:szCs w:val="24"/>
      <w:lang w:eastAsia="ru-RU"/>
    </w:rPr>
  </w:style>
  <w:style w:type="paragraph" w:customStyle="1" w:styleId="xl64">
    <w:name w:val="xl64"/>
    <w:basedOn w:val="a6"/>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color w:val="000000"/>
      <w:sz w:val="24"/>
      <w:szCs w:val="24"/>
      <w:lang w:eastAsia="ru-RU"/>
    </w:rPr>
  </w:style>
  <w:style w:type="character" w:customStyle="1" w:styleId="text">
    <w:name w:val="text"/>
    <w:rsid w:val="00E63DE0"/>
  </w:style>
  <w:style w:type="character" w:customStyle="1" w:styleId="FontStyle11">
    <w:name w:val="Font Style11"/>
    <w:rsid w:val="000C7949"/>
    <w:rPr>
      <w:rFonts w:ascii="Times New Roman" w:hAnsi="Times New Roman" w:cs="Times New Roman"/>
      <w:sz w:val="26"/>
      <w:szCs w:val="26"/>
    </w:rPr>
  </w:style>
  <w:style w:type="paragraph" w:customStyle="1" w:styleId="Style5">
    <w:name w:val="Style5"/>
    <w:basedOn w:val="a6"/>
    <w:rsid w:val="000C7949"/>
    <w:pPr>
      <w:widowControl w:val="0"/>
      <w:autoSpaceDE w:val="0"/>
      <w:autoSpaceDN w:val="0"/>
      <w:adjustRightInd w:val="0"/>
      <w:jc w:val="center"/>
    </w:pPr>
    <w:rPr>
      <w:rFonts w:eastAsia="Times New Roman"/>
      <w:sz w:val="24"/>
      <w:szCs w:val="24"/>
      <w:lang w:eastAsia="ru-RU"/>
    </w:rPr>
  </w:style>
  <w:style w:type="paragraph" w:customStyle="1" w:styleId="331">
    <w:name w:val="Основной текст 3.Основной текст 3 Знак"/>
    <w:basedOn w:val="a6"/>
    <w:rsid w:val="000C7949"/>
    <w:pPr>
      <w:spacing w:after="120"/>
    </w:pPr>
    <w:rPr>
      <w:rFonts w:eastAsia="Times New Roman"/>
      <w:sz w:val="16"/>
      <w:szCs w:val="20"/>
      <w:lang w:eastAsia="ru-RU"/>
    </w:rPr>
  </w:style>
  <w:style w:type="character" w:customStyle="1" w:styleId="13pt">
    <w:name w:val="Основной текст + 13 pt;Полужирный"/>
    <w:rsid w:val="0061676E"/>
    <w:rPr>
      <w:rFonts w:ascii="Times New Roman" w:eastAsia="Times New Roman" w:hAnsi="Times New Roman" w:cs="Times New Roman"/>
      <w:b/>
      <w:bCs/>
      <w:i w:val="0"/>
      <w:iCs w:val="0"/>
      <w:smallCaps w:val="0"/>
      <w:strike w:val="0"/>
      <w:spacing w:val="0"/>
      <w:sz w:val="26"/>
      <w:szCs w:val="26"/>
    </w:rPr>
  </w:style>
  <w:style w:type="paragraph" w:customStyle="1" w:styleId="120">
    <w:name w:val="Абзац списка12"/>
    <w:basedOn w:val="a6"/>
    <w:uiPriority w:val="99"/>
    <w:rsid w:val="00C65EDD"/>
    <w:pPr>
      <w:ind w:left="720"/>
    </w:pPr>
    <w:rPr>
      <w:sz w:val="24"/>
      <w:szCs w:val="24"/>
      <w:lang w:eastAsia="ru-RU"/>
    </w:rPr>
  </w:style>
  <w:style w:type="paragraph" w:customStyle="1" w:styleId="righttxt2">
    <w:name w:val="righttxt2"/>
    <w:basedOn w:val="a6"/>
    <w:rsid w:val="00DF49F5"/>
    <w:pPr>
      <w:spacing w:before="100" w:beforeAutospacing="1" w:after="100" w:afterAutospacing="1"/>
    </w:pPr>
    <w:rPr>
      <w:rFonts w:eastAsia="Times New Roman"/>
      <w:sz w:val="24"/>
      <w:szCs w:val="24"/>
      <w:lang w:eastAsia="ru-RU"/>
    </w:rPr>
  </w:style>
  <w:style w:type="paragraph" w:customStyle="1" w:styleId="1ff3">
    <w:name w:val="Знак1"/>
    <w:basedOn w:val="a6"/>
    <w:rsid w:val="00DF49F5"/>
    <w:rPr>
      <w:rFonts w:ascii="Verdana" w:eastAsia="Times New Roman" w:hAnsi="Verdana" w:cs="Verdana"/>
      <w:sz w:val="20"/>
      <w:szCs w:val="20"/>
      <w:lang w:val="en-US"/>
    </w:rPr>
  </w:style>
  <w:style w:type="character" w:customStyle="1" w:styleId="45">
    <w:name w:val="Знак Знак4"/>
    <w:locked/>
    <w:rsid w:val="008F5135"/>
    <w:rPr>
      <w:sz w:val="28"/>
      <w:lang w:val="ru-RU" w:eastAsia="ru-RU" w:bidi="ar-SA"/>
    </w:rPr>
  </w:style>
  <w:style w:type="character" w:customStyle="1" w:styleId="blk">
    <w:name w:val="blk"/>
    <w:uiPriority w:val="99"/>
    <w:rsid w:val="00C40419"/>
  </w:style>
  <w:style w:type="paragraph" w:customStyle="1" w:styleId="affffff0">
    <w:name w:val="Стиль Знак Знак Знак Знак"/>
    <w:basedOn w:val="a6"/>
    <w:uiPriority w:val="99"/>
    <w:rsid w:val="00AA193F"/>
    <w:pPr>
      <w:widowControl w:val="0"/>
      <w:adjustRightInd w:val="0"/>
      <w:spacing w:after="160" w:line="240" w:lineRule="exact"/>
      <w:jc w:val="right"/>
    </w:pPr>
    <w:rPr>
      <w:rFonts w:eastAsia="Times New Roman"/>
      <w:sz w:val="20"/>
      <w:szCs w:val="20"/>
      <w:lang w:val="en-GB"/>
    </w:rPr>
  </w:style>
  <w:style w:type="paragraph" w:customStyle="1" w:styleId="46">
    <w:name w:val="Знак4"/>
    <w:basedOn w:val="a6"/>
    <w:uiPriority w:val="99"/>
    <w:rsid w:val="00AA193F"/>
    <w:pPr>
      <w:spacing w:after="160" w:line="240" w:lineRule="exact"/>
    </w:pPr>
    <w:rPr>
      <w:rFonts w:ascii="Verdana" w:eastAsia="Times New Roman" w:hAnsi="Verdana"/>
      <w:sz w:val="20"/>
      <w:szCs w:val="20"/>
      <w:lang w:val="en-US"/>
    </w:rPr>
  </w:style>
  <w:style w:type="paragraph" w:customStyle="1" w:styleId="consplusnormal2">
    <w:name w:val="consplusnormal"/>
    <w:basedOn w:val="a6"/>
    <w:rsid w:val="00AA193F"/>
    <w:pPr>
      <w:spacing w:before="100" w:beforeAutospacing="1" w:after="100" w:afterAutospacing="1"/>
    </w:pPr>
    <w:rPr>
      <w:sz w:val="24"/>
      <w:szCs w:val="24"/>
      <w:lang w:eastAsia="ru-RU"/>
    </w:rPr>
  </w:style>
  <w:style w:type="paragraph" w:styleId="HTML1">
    <w:name w:val="HTML Address"/>
    <w:basedOn w:val="a6"/>
    <w:link w:val="HTML2"/>
    <w:uiPriority w:val="99"/>
    <w:rsid w:val="00AA193F"/>
    <w:rPr>
      <w:rFonts w:eastAsia="Times New Roman"/>
      <w:i/>
      <w:iCs/>
      <w:sz w:val="24"/>
      <w:szCs w:val="24"/>
      <w:lang w:eastAsia="ru-RU"/>
    </w:rPr>
  </w:style>
  <w:style w:type="character" w:customStyle="1" w:styleId="HTML2">
    <w:name w:val="Адрес HTML Знак"/>
    <w:link w:val="HTML1"/>
    <w:uiPriority w:val="99"/>
    <w:rsid w:val="00AA193F"/>
    <w:rPr>
      <w:rFonts w:ascii="Times New Roman" w:eastAsia="Times New Roman" w:hAnsi="Times New Roman"/>
      <w:i/>
      <w:iCs/>
      <w:sz w:val="24"/>
      <w:szCs w:val="24"/>
    </w:rPr>
  </w:style>
  <w:style w:type="character" w:customStyle="1" w:styleId="HTMLAddressChar">
    <w:name w:val="HTML Address Char"/>
    <w:uiPriority w:val="99"/>
    <w:semiHidden/>
    <w:locked/>
    <w:rsid w:val="00AA193F"/>
    <w:rPr>
      <w:rFonts w:ascii="Times New Roman" w:hAnsi="Times New Roman" w:cs="Times New Roman"/>
      <w:i/>
      <w:iCs/>
      <w:sz w:val="20"/>
      <w:szCs w:val="20"/>
    </w:rPr>
  </w:style>
  <w:style w:type="character" w:customStyle="1" w:styleId="TitleChar">
    <w:name w:val="Title Char"/>
    <w:uiPriority w:val="99"/>
    <w:locked/>
    <w:rsid w:val="00AA193F"/>
    <w:rPr>
      <w:rFonts w:ascii="Cambria" w:hAnsi="Cambria" w:cs="Times New Roman"/>
      <w:b/>
      <w:bCs/>
      <w:kern w:val="28"/>
      <w:sz w:val="32"/>
      <w:szCs w:val="32"/>
    </w:rPr>
  </w:style>
  <w:style w:type="numbering" w:customStyle="1" w:styleId="a3">
    <w:name w:val="ГОСТ"/>
    <w:rsid w:val="003E27FA"/>
    <w:pPr>
      <w:numPr>
        <w:numId w:val="3"/>
      </w:numPr>
    </w:pPr>
  </w:style>
  <w:style w:type="paragraph" w:customStyle="1" w:styleId="affffff1">
    <w:name w:val="Знак Знак Знак Знак Знак Знак Знак Знак Знак Знак Знак Знак Знак Знак Знак Знак"/>
    <w:basedOn w:val="a6"/>
    <w:rsid w:val="00890D78"/>
    <w:pPr>
      <w:spacing w:before="100" w:beforeAutospacing="1" w:after="100" w:afterAutospacing="1"/>
      <w:jc w:val="both"/>
    </w:pPr>
    <w:rPr>
      <w:rFonts w:ascii="Tahoma" w:eastAsia="Times New Roman" w:hAnsi="Tahoma"/>
      <w:sz w:val="20"/>
      <w:szCs w:val="20"/>
      <w:lang w:val="en-US"/>
    </w:rPr>
  </w:style>
  <w:style w:type="paragraph" w:customStyle="1" w:styleId="OEM">
    <w:name w:val="Нормальный (OEM)"/>
    <w:basedOn w:val="a6"/>
    <w:next w:val="a6"/>
    <w:rsid w:val="00890D78"/>
    <w:pPr>
      <w:widowControl w:val="0"/>
      <w:autoSpaceDE w:val="0"/>
      <w:autoSpaceDN w:val="0"/>
      <w:adjustRightInd w:val="0"/>
      <w:jc w:val="both"/>
    </w:pPr>
    <w:rPr>
      <w:rFonts w:ascii="Courier New" w:eastAsia="Times New Roman" w:hAnsi="Courier New" w:cs="Courier New"/>
      <w:sz w:val="20"/>
      <w:szCs w:val="20"/>
      <w:lang w:eastAsia="ru-RU"/>
    </w:rPr>
  </w:style>
  <w:style w:type="character" w:customStyle="1" w:styleId="affffff2">
    <w:name w:val="Цветовое выделение"/>
    <w:rsid w:val="00890D78"/>
    <w:rPr>
      <w:b/>
      <w:bCs/>
      <w:color w:val="000080"/>
    </w:rPr>
  </w:style>
  <w:style w:type="paragraph" w:customStyle="1" w:styleId="headertext">
    <w:name w:val="headertext"/>
    <w:rsid w:val="00890D78"/>
    <w:pPr>
      <w:widowControl w:val="0"/>
      <w:autoSpaceDE w:val="0"/>
      <w:autoSpaceDN w:val="0"/>
      <w:adjustRightInd w:val="0"/>
    </w:pPr>
    <w:rPr>
      <w:rFonts w:ascii="Arial" w:eastAsia="Times New Roman" w:hAnsi="Arial" w:cs="Arial"/>
      <w:b/>
      <w:bCs/>
      <w:sz w:val="22"/>
      <w:szCs w:val="22"/>
    </w:rPr>
  </w:style>
  <w:style w:type="paragraph" w:customStyle="1" w:styleId="FORMATTEXT">
    <w:name w:val=".FORMATTEXT"/>
    <w:rsid w:val="00890D78"/>
    <w:pPr>
      <w:widowControl w:val="0"/>
      <w:autoSpaceDE w:val="0"/>
      <w:autoSpaceDN w:val="0"/>
      <w:adjustRightInd w:val="0"/>
    </w:pPr>
    <w:rPr>
      <w:rFonts w:ascii="Times New Roman" w:eastAsia="Times New Roman" w:hAnsi="Times New Roman"/>
      <w:sz w:val="24"/>
      <w:szCs w:val="24"/>
    </w:rPr>
  </w:style>
  <w:style w:type="paragraph" w:customStyle="1" w:styleId="consplusnonformat1">
    <w:name w:val="consplusnonformat"/>
    <w:basedOn w:val="a6"/>
    <w:rsid w:val="00D25EA4"/>
    <w:rPr>
      <w:rFonts w:eastAsia="Times New Roman"/>
      <w:sz w:val="20"/>
      <w:szCs w:val="20"/>
      <w:lang w:eastAsia="ru-RU"/>
    </w:rPr>
  </w:style>
  <w:style w:type="character" w:customStyle="1" w:styleId="FontStyle19">
    <w:name w:val="Font Style19"/>
    <w:uiPriority w:val="99"/>
    <w:rsid w:val="00E13863"/>
    <w:rPr>
      <w:rFonts w:ascii="Times New Roman" w:hAnsi="Times New Roman" w:cs="Times New Roman"/>
      <w:b/>
      <w:bCs/>
      <w:sz w:val="26"/>
      <w:szCs w:val="26"/>
    </w:rPr>
  </w:style>
  <w:style w:type="character" w:customStyle="1" w:styleId="FontStyle20">
    <w:name w:val="Font Style20"/>
    <w:uiPriority w:val="99"/>
    <w:rsid w:val="00E13863"/>
    <w:rPr>
      <w:rFonts w:ascii="Times New Roman" w:hAnsi="Times New Roman" w:cs="Times New Roman"/>
      <w:sz w:val="26"/>
      <w:szCs w:val="26"/>
    </w:rPr>
  </w:style>
  <w:style w:type="character" w:customStyle="1" w:styleId="290">
    <w:name w:val="Основной текст (2) + 9"/>
    <w:aliases w:val="5 pt,Основной текст (3) + Times New Roman,11,Основной текст + 13"/>
    <w:rsid w:val="00E13863"/>
    <w:rPr>
      <w:color w:val="000000"/>
      <w:spacing w:val="0"/>
      <w:w w:val="100"/>
      <w:position w:val="0"/>
      <w:sz w:val="19"/>
      <w:szCs w:val="19"/>
      <w:shd w:val="clear" w:color="auto" w:fill="FFFFFF"/>
      <w:lang w:val="ru-RU" w:eastAsia="ru-RU" w:bidi="ru-RU"/>
    </w:rPr>
  </w:style>
  <w:style w:type="character" w:customStyle="1" w:styleId="FontStyle76">
    <w:name w:val="Font Style76"/>
    <w:uiPriority w:val="99"/>
    <w:rsid w:val="008E0881"/>
    <w:rPr>
      <w:rFonts w:ascii="Times New Roman" w:hAnsi="Times New Roman" w:cs="Times New Roman"/>
      <w:sz w:val="18"/>
      <w:szCs w:val="18"/>
    </w:rPr>
  </w:style>
  <w:style w:type="paragraph" w:customStyle="1" w:styleId="Style24">
    <w:name w:val="Style24"/>
    <w:basedOn w:val="a6"/>
    <w:uiPriority w:val="99"/>
    <w:rsid w:val="008E0881"/>
    <w:pPr>
      <w:widowControl w:val="0"/>
      <w:autoSpaceDE w:val="0"/>
      <w:autoSpaceDN w:val="0"/>
      <w:adjustRightInd w:val="0"/>
      <w:spacing w:line="262" w:lineRule="exact"/>
      <w:ind w:hanging="370"/>
    </w:pPr>
    <w:rPr>
      <w:rFonts w:eastAsia="Times New Roman"/>
      <w:sz w:val="24"/>
      <w:szCs w:val="24"/>
      <w:lang w:eastAsia="ru-RU"/>
    </w:rPr>
  </w:style>
  <w:style w:type="paragraph" w:customStyle="1" w:styleId="s11">
    <w:name w:val="s_1"/>
    <w:basedOn w:val="a6"/>
    <w:rsid w:val="001E126E"/>
    <w:pPr>
      <w:spacing w:before="100" w:beforeAutospacing="1" w:after="100" w:afterAutospacing="1"/>
    </w:pPr>
    <w:rPr>
      <w:rFonts w:eastAsia="Times New Roman"/>
      <w:sz w:val="24"/>
      <w:szCs w:val="24"/>
      <w:lang w:eastAsia="ru-RU"/>
    </w:rPr>
  </w:style>
  <w:style w:type="paragraph" w:customStyle="1" w:styleId="Normal1">
    <w:name w:val="Normal1"/>
    <w:uiPriority w:val="99"/>
    <w:rsid w:val="006D0467"/>
    <w:pPr>
      <w:suppressAutoHyphens/>
      <w:spacing w:after="200" w:line="276" w:lineRule="auto"/>
    </w:pPr>
    <w:rPr>
      <w:rFonts w:ascii="Times New Roman" w:hAnsi="Times New Roman"/>
      <w:sz w:val="24"/>
      <w:szCs w:val="24"/>
      <w:lang w:eastAsia="ar-SA"/>
    </w:rPr>
  </w:style>
  <w:style w:type="paragraph" w:styleId="3f">
    <w:name w:val="toc 3"/>
    <w:basedOn w:val="a6"/>
    <w:next w:val="a6"/>
    <w:autoRedefine/>
    <w:uiPriority w:val="39"/>
    <w:rsid w:val="00076D03"/>
    <w:pPr>
      <w:tabs>
        <w:tab w:val="right" w:leader="dot" w:pos="9345"/>
      </w:tabs>
      <w:ind w:firstLine="360"/>
    </w:pPr>
    <w:rPr>
      <w:rFonts w:eastAsia="Times New Roman"/>
      <w:sz w:val="24"/>
      <w:szCs w:val="24"/>
      <w:lang w:eastAsia="ru-RU"/>
    </w:rPr>
  </w:style>
  <w:style w:type="character" w:customStyle="1" w:styleId="411">
    <w:name w:val="Заголовок 4 Знак1"/>
    <w:rsid w:val="00076D03"/>
    <w:rPr>
      <w:sz w:val="28"/>
      <w:szCs w:val="28"/>
    </w:rPr>
  </w:style>
  <w:style w:type="character" w:customStyle="1" w:styleId="3f0">
    <w:name w:val="Заголовок №3_"/>
    <w:link w:val="3f1"/>
    <w:locked/>
    <w:rsid w:val="00475A49"/>
    <w:rPr>
      <w:b/>
      <w:bCs/>
      <w:sz w:val="22"/>
      <w:szCs w:val="22"/>
      <w:shd w:val="clear" w:color="auto" w:fill="FFFFFF"/>
    </w:rPr>
  </w:style>
  <w:style w:type="character" w:customStyle="1" w:styleId="1pt">
    <w:name w:val="Основной текст + Интервал 1 pt"/>
    <w:rsid w:val="00475A49"/>
    <w:rPr>
      <w:rFonts w:ascii="Times New Roman" w:hAnsi="Times New Roman" w:cs="Times New Roman"/>
      <w:spacing w:val="30"/>
      <w:sz w:val="22"/>
      <w:szCs w:val="22"/>
      <w:u w:val="none"/>
    </w:rPr>
  </w:style>
  <w:style w:type="character" w:customStyle="1" w:styleId="Exact">
    <w:name w:val="Основной текст Exact"/>
    <w:rsid w:val="00475A49"/>
    <w:rPr>
      <w:rFonts w:ascii="Times New Roman" w:hAnsi="Times New Roman" w:cs="Times New Roman"/>
      <w:spacing w:val="4"/>
      <w:sz w:val="21"/>
      <w:szCs w:val="21"/>
      <w:u w:val="none"/>
    </w:rPr>
  </w:style>
  <w:style w:type="character" w:customStyle="1" w:styleId="affffff3">
    <w:name w:val="Колонтитул_"/>
    <w:link w:val="1ff4"/>
    <w:locked/>
    <w:rsid w:val="00475A49"/>
    <w:rPr>
      <w:sz w:val="22"/>
      <w:szCs w:val="22"/>
      <w:shd w:val="clear" w:color="auto" w:fill="FFFFFF"/>
    </w:rPr>
  </w:style>
  <w:style w:type="character" w:customStyle="1" w:styleId="affffff4">
    <w:name w:val="Колонтитул"/>
    <w:rsid w:val="00475A49"/>
  </w:style>
  <w:style w:type="character" w:customStyle="1" w:styleId="3pt">
    <w:name w:val="Основной текст + Интервал 3 pt"/>
    <w:rsid w:val="00475A49"/>
    <w:rPr>
      <w:rFonts w:ascii="Times New Roman" w:hAnsi="Times New Roman" w:cs="Times New Roman"/>
      <w:spacing w:val="60"/>
      <w:sz w:val="22"/>
      <w:szCs w:val="22"/>
      <w:u w:val="none"/>
    </w:rPr>
  </w:style>
  <w:style w:type="character" w:customStyle="1" w:styleId="1MicrosoftSansSerif">
    <w:name w:val="Заголовок №1 + Microsoft Sans Serif"/>
    <w:aliases w:val="11 pt"/>
    <w:rsid w:val="00475A49"/>
    <w:rPr>
      <w:rFonts w:ascii="Microsoft Sans Serif" w:hAnsi="Microsoft Sans Serif" w:cs="Microsoft Sans Serif"/>
      <w:noProof/>
      <w:sz w:val="22"/>
      <w:szCs w:val="22"/>
      <w:u w:val="none"/>
    </w:rPr>
  </w:style>
  <w:style w:type="character" w:customStyle="1" w:styleId="1TimesNewRoman">
    <w:name w:val="Заголовок №1 + Times New Roman"/>
    <w:aliases w:val="10 pt"/>
    <w:rsid w:val="00475A49"/>
    <w:rPr>
      <w:rFonts w:ascii="Times New Roman" w:hAnsi="Times New Roman" w:cs="Times New Roman"/>
      <w:noProof/>
      <w:sz w:val="20"/>
      <w:szCs w:val="20"/>
      <w:u w:val="none"/>
    </w:rPr>
  </w:style>
  <w:style w:type="character" w:customStyle="1" w:styleId="4TimesNewRoman">
    <w:name w:val="Основной текст (4) + Times New Roman"/>
    <w:aliases w:val="12 pt"/>
    <w:rsid w:val="00475A49"/>
    <w:rPr>
      <w:rFonts w:ascii="Times New Roman" w:hAnsi="Times New Roman" w:cs="Times New Roman"/>
      <w:noProof/>
      <w:sz w:val="24"/>
      <w:szCs w:val="24"/>
      <w:u w:val="none"/>
    </w:rPr>
  </w:style>
  <w:style w:type="character" w:customStyle="1" w:styleId="affffff5">
    <w:name w:val="Колонтитул + Полужирный"/>
    <w:rsid w:val="00475A49"/>
    <w:rPr>
      <w:rFonts w:ascii="Times New Roman" w:hAnsi="Times New Roman" w:cs="Times New Roman"/>
      <w:b/>
      <w:bCs/>
      <w:sz w:val="22"/>
      <w:szCs w:val="22"/>
      <w:u w:val="none"/>
    </w:rPr>
  </w:style>
  <w:style w:type="character" w:customStyle="1" w:styleId="53">
    <w:name w:val="Основной текст (5)_"/>
    <w:link w:val="54"/>
    <w:locked/>
    <w:rsid w:val="00475A49"/>
    <w:rPr>
      <w:sz w:val="16"/>
      <w:szCs w:val="16"/>
      <w:shd w:val="clear" w:color="auto" w:fill="FFFFFF"/>
    </w:rPr>
  </w:style>
  <w:style w:type="paragraph" w:customStyle="1" w:styleId="3f1">
    <w:name w:val="Заголовок №3"/>
    <w:basedOn w:val="a6"/>
    <w:link w:val="3f0"/>
    <w:rsid w:val="00475A49"/>
    <w:pPr>
      <w:widowControl w:val="0"/>
      <w:shd w:val="clear" w:color="auto" w:fill="FFFFFF"/>
      <w:spacing w:before="240" w:after="360" w:line="240" w:lineRule="atLeast"/>
      <w:ind w:hanging="360"/>
      <w:jc w:val="both"/>
      <w:outlineLvl w:val="2"/>
    </w:pPr>
    <w:rPr>
      <w:rFonts w:ascii="Calibri" w:hAnsi="Calibri"/>
      <w:b/>
      <w:bCs/>
      <w:lang w:eastAsia="ru-RU"/>
    </w:rPr>
  </w:style>
  <w:style w:type="paragraph" w:customStyle="1" w:styleId="1ff4">
    <w:name w:val="Колонтитул1"/>
    <w:basedOn w:val="a6"/>
    <w:link w:val="affffff3"/>
    <w:rsid w:val="00475A49"/>
    <w:pPr>
      <w:widowControl w:val="0"/>
      <w:shd w:val="clear" w:color="auto" w:fill="FFFFFF"/>
      <w:spacing w:line="278" w:lineRule="exact"/>
      <w:jc w:val="right"/>
    </w:pPr>
    <w:rPr>
      <w:rFonts w:ascii="Calibri" w:hAnsi="Calibri"/>
      <w:lang w:eastAsia="ru-RU"/>
    </w:rPr>
  </w:style>
  <w:style w:type="paragraph" w:customStyle="1" w:styleId="54">
    <w:name w:val="Основной текст (5)"/>
    <w:basedOn w:val="a6"/>
    <w:link w:val="53"/>
    <w:rsid w:val="00475A49"/>
    <w:pPr>
      <w:widowControl w:val="0"/>
      <w:shd w:val="clear" w:color="auto" w:fill="FFFFFF"/>
      <w:spacing w:before="360" w:after="60" w:line="240" w:lineRule="atLeast"/>
    </w:pPr>
    <w:rPr>
      <w:rFonts w:ascii="Calibri" w:hAnsi="Calibri"/>
      <w:sz w:val="16"/>
      <w:szCs w:val="16"/>
      <w:lang w:eastAsia="ru-RU"/>
    </w:rPr>
  </w:style>
  <w:style w:type="paragraph" w:customStyle="1" w:styleId="440">
    <w:name w:val="Знак44"/>
    <w:basedOn w:val="a6"/>
    <w:rsid w:val="00475A49"/>
    <w:pPr>
      <w:spacing w:after="160" w:line="240" w:lineRule="exact"/>
    </w:pPr>
    <w:rPr>
      <w:rFonts w:ascii="Verdana" w:eastAsia="Times New Roman" w:hAnsi="Verdana"/>
      <w:sz w:val="20"/>
      <w:szCs w:val="20"/>
      <w:lang w:val="en-US"/>
    </w:rPr>
  </w:style>
  <w:style w:type="numbering" w:customStyle="1" w:styleId="113">
    <w:name w:val="Нет списка11"/>
    <w:next w:val="a9"/>
    <w:semiHidden/>
    <w:unhideWhenUsed/>
    <w:rsid w:val="00475A49"/>
  </w:style>
  <w:style w:type="paragraph" w:styleId="affffff6">
    <w:name w:val="Block Text"/>
    <w:basedOn w:val="a6"/>
    <w:rsid w:val="00E21000"/>
    <w:pPr>
      <w:widowControl w:val="0"/>
      <w:shd w:val="clear" w:color="auto" w:fill="FFFFFF"/>
      <w:autoSpaceDE w:val="0"/>
      <w:autoSpaceDN w:val="0"/>
      <w:adjustRightInd w:val="0"/>
      <w:spacing w:before="1622" w:line="317" w:lineRule="atLeast"/>
      <w:ind w:left="29" w:right="4992"/>
    </w:pPr>
    <w:rPr>
      <w:rFonts w:eastAsia="Times New Roman"/>
      <w:b/>
      <w:bCs/>
      <w:color w:val="000000"/>
      <w:spacing w:val="-1"/>
      <w:sz w:val="27"/>
      <w:szCs w:val="27"/>
      <w:lang w:eastAsia="ru-RU"/>
    </w:rPr>
  </w:style>
  <w:style w:type="paragraph" w:customStyle="1" w:styleId="tekstob">
    <w:name w:val="tekstob"/>
    <w:basedOn w:val="a6"/>
    <w:uiPriority w:val="99"/>
    <w:rsid w:val="00E21000"/>
    <w:pPr>
      <w:spacing w:before="100" w:beforeAutospacing="1" w:after="100" w:afterAutospacing="1"/>
    </w:pPr>
    <w:rPr>
      <w:rFonts w:eastAsia="Times New Roman"/>
      <w:sz w:val="24"/>
      <w:szCs w:val="24"/>
      <w:lang w:eastAsia="ru-RU"/>
    </w:rPr>
  </w:style>
  <w:style w:type="paragraph" w:customStyle="1" w:styleId="1ff5">
    <w:name w:val="Основной текст с отступом1"/>
    <w:basedOn w:val="a6"/>
    <w:link w:val="BodyTextIndentChar"/>
    <w:rsid w:val="00076FC8"/>
    <w:pPr>
      <w:spacing w:after="120" w:line="480" w:lineRule="auto"/>
    </w:pPr>
    <w:rPr>
      <w:rFonts w:eastAsia="Times New Roman"/>
      <w:sz w:val="24"/>
      <w:szCs w:val="24"/>
      <w:lang w:eastAsia="ru-RU"/>
    </w:rPr>
  </w:style>
  <w:style w:type="character" w:customStyle="1" w:styleId="BodyTextIndentChar">
    <w:name w:val="Body Text Indent Char"/>
    <w:link w:val="1ff5"/>
    <w:rsid w:val="00076FC8"/>
    <w:rPr>
      <w:rFonts w:ascii="Times New Roman" w:eastAsia="Times New Roman" w:hAnsi="Times New Roman"/>
      <w:sz w:val="24"/>
      <w:szCs w:val="24"/>
    </w:rPr>
  </w:style>
  <w:style w:type="character" w:customStyle="1" w:styleId="Bodytext">
    <w:name w:val="Body text_"/>
    <w:uiPriority w:val="99"/>
    <w:locked/>
    <w:rsid w:val="00076FC8"/>
    <w:rPr>
      <w:sz w:val="27"/>
      <w:szCs w:val="27"/>
      <w:shd w:val="clear" w:color="auto" w:fill="FFFFFF"/>
    </w:rPr>
  </w:style>
  <w:style w:type="character" w:customStyle="1" w:styleId="ConsPlusCell0">
    <w:name w:val="ConsPlusCell Знак"/>
    <w:link w:val="ConsPlusCell"/>
    <w:uiPriority w:val="99"/>
    <w:rsid w:val="00076FC8"/>
    <w:rPr>
      <w:rFonts w:ascii="Arial" w:eastAsia="Times New Roman" w:hAnsi="Arial" w:cs="Arial"/>
    </w:rPr>
  </w:style>
  <w:style w:type="character" w:customStyle="1" w:styleId="s20">
    <w:name w:val="s2"/>
    <w:rsid w:val="00076FC8"/>
  </w:style>
  <w:style w:type="paragraph" w:customStyle="1" w:styleId="2f9">
    <w:name w:val="Стиль2"/>
    <w:basedOn w:val="ConsPlusNormal"/>
    <w:next w:val="a6"/>
    <w:rsid w:val="00076FC8"/>
    <w:pPr>
      <w:widowControl/>
      <w:ind w:left="567" w:firstLine="0"/>
      <w:jc w:val="both"/>
      <w:outlineLvl w:val="2"/>
    </w:pPr>
    <w:rPr>
      <w:rFonts w:ascii="Times New Roman" w:eastAsia="Calibri" w:hAnsi="Times New Roman" w:cs="Times New Roman"/>
      <w:b/>
      <w:sz w:val="28"/>
      <w:szCs w:val="28"/>
    </w:rPr>
  </w:style>
  <w:style w:type="paragraph" w:styleId="3f2">
    <w:name w:val="List 3"/>
    <w:basedOn w:val="a6"/>
    <w:unhideWhenUsed/>
    <w:rsid w:val="00B013AB"/>
    <w:pPr>
      <w:ind w:left="849" w:hanging="283"/>
      <w:contextualSpacing/>
    </w:pPr>
  </w:style>
  <w:style w:type="character" w:customStyle="1" w:styleId="314">
    <w:name w:val="Заголовок 3 Знак1"/>
    <w:rsid w:val="00B013AB"/>
    <w:rPr>
      <w:rFonts w:ascii="Cambria" w:eastAsia="Times New Roman" w:hAnsi="Cambria" w:cs="Times New Roman"/>
      <w:b/>
      <w:bCs/>
      <w:sz w:val="26"/>
      <w:szCs w:val="26"/>
    </w:rPr>
  </w:style>
  <w:style w:type="paragraph" w:customStyle="1" w:styleId="2fa">
    <w:name w:val="Основной текст с отступом2"/>
    <w:basedOn w:val="a6"/>
    <w:rsid w:val="00B013AB"/>
    <w:pPr>
      <w:spacing w:after="120" w:line="480" w:lineRule="auto"/>
    </w:pPr>
    <w:rPr>
      <w:rFonts w:eastAsia="Times New Roman"/>
      <w:sz w:val="24"/>
      <w:szCs w:val="24"/>
      <w:lang w:eastAsia="ru-RU"/>
    </w:rPr>
  </w:style>
  <w:style w:type="paragraph" w:styleId="affffff7">
    <w:name w:val="Revision"/>
    <w:hidden/>
    <w:uiPriority w:val="99"/>
    <w:semiHidden/>
    <w:rsid w:val="001D7A5E"/>
    <w:rPr>
      <w:rFonts w:ascii="Times New Roman" w:hAnsi="Times New Roman"/>
      <w:sz w:val="22"/>
      <w:szCs w:val="22"/>
      <w:lang w:eastAsia="en-US"/>
    </w:rPr>
  </w:style>
  <w:style w:type="paragraph" w:customStyle="1" w:styleId="1">
    <w:name w:val="нум список 1"/>
    <w:basedOn w:val="a6"/>
    <w:rsid w:val="00B4506A"/>
    <w:pPr>
      <w:numPr>
        <w:numId w:val="4"/>
      </w:numPr>
      <w:spacing w:before="120" w:after="120"/>
      <w:ind w:left="-720"/>
      <w:jc w:val="both"/>
    </w:pPr>
    <w:rPr>
      <w:rFonts w:eastAsia="Times New Roman"/>
      <w:sz w:val="24"/>
      <w:szCs w:val="20"/>
      <w:lang w:eastAsia="ar-SA"/>
    </w:rPr>
  </w:style>
  <w:style w:type="paragraph" w:customStyle="1" w:styleId="1ff6">
    <w:name w:val="марк список 1"/>
    <w:basedOn w:val="a6"/>
    <w:rsid w:val="00B4506A"/>
    <w:pPr>
      <w:tabs>
        <w:tab w:val="left" w:pos="360"/>
      </w:tabs>
      <w:spacing w:before="120" w:after="120"/>
      <w:jc w:val="both"/>
    </w:pPr>
    <w:rPr>
      <w:rFonts w:eastAsia="Times New Roman"/>
      <w:sz w:val="24"/>
      <w:szCs w:val="24"/>
      <w:lang w:eastAsia="ar-SA"/>
    </w:rPr>
  </w:style>
  <w:style w:type="paragraph" w:customStyle="1" w:styleId="affffff8">
    <w:name w:val="основной текст документа"/>
    <w:basedOn w:val="a6"/>
    <w:rsid w:val="00B4506A"/>
    <w:pPr>
      <w:spacing w:before="120" w:after="120"/>
      <w:jc w:val="both"/>
    </w:pPr>
    <w:rPr>
      <w:rFonts w:eastAsia="Times New Roman"/>
      <w:sz w:val="24"/>
      <w:szCs w:val="20"/>
    </w:rPr>
  </w:style>
  <w:style w:type="paragraph" w:customStyle="1" w:styleId="p9">
    <w:name w:val="p9"/>
    <w:basedOn w:val="a6"/>
    <w:rsid w:val="00520867"/>
    <w:pPr>
      <w:spacing w:before="100" w:beforeAutospacing="1" w:after="100" w:afterAutospacing="1"/>
    </w:pPr>
    <w:rPr>
      <w:rFonts w:eastAsia="Times New Roman"/>
      <w:sz w:val="24"/>
      <w:szCs w:val="24"/>
      <w:lang w:eastAsia="ru-RU"/>
    </w:rPr>
  </w:style>
  <w:style w:type="paragraph" w:customStyle="1" w:styleId="p10">
    <w:name w:val="p10"/>
    <w:basedOn w:val="a6"/>
    <w:rsid w:val="00520867"/>
    <w:pPr>
      <w:spacing w:before="100" w:beforeAutospacing="1" w:after="100" w:afterAutospacing="1"/>
    </w:pPr>
    <w:rPr>
      <w:rFonts w:eastAsia="Times New Roman"/>
      <w:sz w:val="24"/>
      <w:szCs w:val="24"/>
      <w:lang w:eastAsia="ru-RU"/>
    </w:rPr>
  </w:style>
  <w:style w:type="paragraph" w:customStyle="1" w:styleId="p5">
    <w:name w:val="p5"/>
    <w:basedOn w:val="a6"/>
    <w:rsid w:val="00520867"/>
    <w:pPr>
      <w:spacing w:before="100" w:beforeAutospacing="1" w:after="100" w:afterAutospacing="1"/>
    </w:pPr>
    <w:rPr>
      <w:rFonts w:eastAsia="Times New Roman"/>
      <w:sz w:val="24"/>
      <w:szCs w:val="24"/>
      <w:lang w:eastAsia="ru-RU"/>
    </w:rPr>
  </w:style>
  <w:style w:type="character" w:customStyle="1" w:styleId="213pt">
    <w:name w:val="Основной текст (2) + 13 pt;Полужирный"/>
    <w:rsid w:val="007E00E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s12">
    <w:name w:val="s1"/>
    <w:rsid w:val="007F6963"/>
  </w:style>
  <w:style w:type="paragraph" w:customStyle="1" w:styleId="p2">
    <w:name w:val="p2"/>
    <w:basedOn w:val="a6"/>
    <w:rsid w:val="007F6963"/>
    <w:pPr>
      <w:spacing w:before="100" w:beforeAutospacing="1" w:after="100" w:afterAutospacing="1"/>
    </w:pPr>
    <w:rPr>
      <w:rFonts w:eastAsia="Times New Roman"/>
      <w:sz w:val="24"/>
      <w:szCs w:val="24"/>
      <w:lang w:eastAsia="ru-RU"/>
    </w:rPr>
  </w:style>
  <w:style w:type="paragraph" w:customStyle="1" w:styleId="p3">
    <w:name w:val="p3"/>
    <w:basedOn w:val="a6"/>
    <w:rsid w:val="007F6963"/>
    <w:pPr>
      <w:spacing w:before="100" w:beforeAutospacing="1" w:after="100" w:afterAutospacing="1"/>
    </w:pPr>
    <w:rPr>
      <w:rFonts w:eastAsia="Times New Roman"/>
      <w:sz w:val="24"/>
      <w:szCs w:val="24"/>
      <w:lang w:eastAsia="ru-RU"/>
    </w:rPr>
  </w:style>
  <w:style w:type="paragraph" w:customStyle="1" w:styleId="p4">
    <w:name w:val="p4"/>
    <w:basedOn w:val="a6"/>
    <w:rsid w:val="007F6963"/>
    <w:pPr>
      <w:spacing w:before="100" w:beforeAutospacing="1" w:after="100" w:afterAutospacing="1"/>
    </w:pPr>
    <w:rPr>
      <w:rFonts w:eastAsia="Times New Roman"/>
      <w:sz w:val="24"/>
      <w:szCs w:val="24"/>
      <w:lang w:eastAsia="ru-RU"/>
    </w:rPr>
  </w:style>
  <w:style w:type="paragraph" w:customStyle="1" w:styleId="p6">
    <w:name w:val="p6"/>
    <w:basedOn w:val="a6"/>
    <w:rsid w:val="007F6963"/>
    <w:pPr>
      <w:spacing w:before="100" w:beforeAutospacing="1" w:after="100" w:afterAutospacing="1"/>
    </w:pPr>
    <w:rPr>
      <w:rFonts w:eastAsia="Times New Roman"/>
      <w:sz w:val="24"/>
      <w:szCs w:val="24"/>
      <w:lang w:eastAsia="ru-RU"/>
    </w:rPr>
  </w:style>
  <w:style w:type="paragraph" w:customStyle="1" w:styleId="p7">
    <w:name w:val="p7"/>
    <w:basedOn w:val="a6"/>
    <w:rsid w:val="007F6963"/>
    <w:pPr>
      <w:spacing w:before="100" w:beforeAutospacing="1" w:after="100" w:afterAutospacing="1"/>
    </w:pPr>
    <w:rPr>
      <w:rFonts w:eastAsia="Times New Roman"/>
      <w:sz w:val="24"/>
      <w:szCs w:val="24"/>
      <w:lang w:eastAsia="ru-RU"/>
    </w:rPr>
  </w:style>
  <w:style w:type="paragraph" w:customStyle="1" w:styleId="p8">
    <w:name w:val="p8"/>
    <w:basedOn w:val="a6"/>
    <w:rsid w:val="007F6963"/>
    <w:pPr>
      <w:spacing w:before="100" w:beforeAutospacing="1" w:after="100" w:afterAutospacing="1"/>
    </w:pPr>
    <w:rPr>
      <w:rFonts w:eastAsia="Times New Roman"/>
      <w:sz w:val="24"/>
      <w:szCs w:val="24"/>
      <w:lang w:eastAsia="ru-RU"/>
    </w:rPr>
  </w:style>
  <w:style w:type="paragraph" w:customStyle="1" w:styleId="p12">
    <w:name w:val="p12"/>
    <w:basedOn w:val="a6"/>
    <w:rsid w:val="007F6963"/>
    <w:pPr>
      <w:spacing w:before="100" w:beforeAutospacing="1" w:after="100" w:afterAutospacing="1"/>
    </w:pPr>
    <w:rPr>
      <w:rFonts w:eastAsia="Times New Roman"/>
      <w:sz w:val="24"/>
      <w:szCs w:val="24"/>
      <w:lang w:eastAsia="ru-RU"/>
    </w:rPr>
  </w:style>
  <w:style w:type="paragraph" w:customStyle="1" w:styleId="p13">
    <w:name w:val="p13"/>
    <w:basedOn w:val="a6"/>
    <w:rsid w:val="007F6963"/>
    <w:pPr>
      <w:spacing w:before="100" w:beforeAutospacing="1" w:after="100" w:afterAutospacing="1"/>
    </w:pPr>
    <w:rPr>
      <w:rFonts w:eastAsia="Times New Roman"/>
      <w:sz w:val="24"/>
      <w:szCs w:val="24"/>
      <w:lang w:eastAsia="ru-RU"/>
    </w:rPr>
  </w:style>
  <w:style w:type="paragraph" w:customStyle="1" w:styleId="p14">
    <w:name w:val="p14"/>
    <w:basedOn w:val="a6"/>
    <w:rsid w:val="007F6963"/>
    <w:pPr>
      <w:spacing w:before="100" w:beforeAutospacing="1" w:after="100" w:afterAutospacing="1"/>
    </w:pPr>
    <w:rPr>
      <w:rFonts w:eastAsia="Times New Roman"/>
      <w:sz w:val="24"/>
      <w:szCs w:val="24"/>
      <w:lang w:eastAsia="ru-RU"/>
    </w:rPr>
  </w:style>
  <w:style w:type="paragraph" w:customStyle="1" w:styleId="p15">
    <w:name w:val="p15"/>
    <w:basedOn w:val="a6"/>
    <w:rsid w:val="007F6963"/>
    <w:pPr>
      <w:spacing w:before="100" w:beforeAutospacing="1" w:after="100" w:afterAutospacing="1"/>
    </w:pPr>
    <w:rPr>
      <w:rFonts w:eastAsia="Times New Roman"/>
      <w:sz w:val="24"/>
      <w:szCs w:val="24"/>
      <w:lang w:eastAsia="ru-RU"/>
    </w:rPr>
  </w:style>
  <w:style w:type="character" w:customStyle="1" w:styleId="s7">
    <w:name w:val="s7"/>
    <w:rsid w:val="007F6963"/>
  </w:style>
  <w:style w:type="paragraph" w:customStyle="1" w:styleId="p16">
    <w:name w:val="p16"/>
    <w:basedOn w:val="a6"/>
    <w:rsid w:val="007F6963"/>
    <w:pPr>
      <w:spacing w:before="100" w:beforeAutospacing="1" w:after="100" w:afterAutospacing="1"/>
    </w:pPr>
    <w:rPr>
      <w:rFonts w:eastAsia="Times New Roman"/>
      <w:sz w:val="24"/>
      <w:szCs w:val="24"/>
      <w:lang w:eastAsia="ru-RU"/>
    </w:rPr>
  </w:style>
  <w:style w:type="character" w:customStyle="1" w:styleId="s8">
    <w:name w:val="s8"/>
    <w:rsid w:val="007F6963"/>
  </w:style>
  <w:style w:type="paragraph" w:customStyle="1" w:styleId="p17">
    <w:name w:val="p17"/>
    <w:basedOn w:val="a6"/>
    <w:rsid w:val="007F6963"/>
    <w:pPr>
      <w:spacing w:before="100" w:beforeAutospacing="1" w:after="100" w:afterAutospacing="1"/>
    </w:pPr>
    <w:rPr>
      <w:rFonts w:eastAsia="Times New Roman"/>
      <w:sz w:val="24"/>
      <w:szCs w:val="24"/>
      <w:lang w:eastAsia="ru-RU"/>
    </w:rPr>
  </w:style>
  <w:style w:type="character" w:customStyle="1" w:styleId="s9">
    <w:name w:val="s9"/>
    <w:rsid w:val="007F6963"/>
  </w:style>
  <w:style w:type="paragraph" w:customStyle="1" w:styleId="p18">
    <w:name w:val="p18"/>
    <w:basedOn w:val="a6"/>
    <w:rsid w:val="007F6963"/>
    <w:pPr>
      <w:spacing w:before="100" w:beforeAutospacing="1" w:after="100" w:afterAutospacing="1"/>
    </w:pPr>
    <w:rPr>
      <w:rFonts w:eastAsia="Times New Roman"/>
      <w:sz w:val="24"/>
      <w:szCs w:val="24"/>
      <w:lang w:eastAsia="ru-RU"/>
    </w:rPr>
  </w:style>
  <w:style w:type="paragraph" w:customStyle="1" w:styleId="affffff9">
    <w:name w:val="Для внутренних документов ПНР"/>
    <w:basedOn w:val="11"/>
    <w:link w:val="affffffa"/>
    <w:qFormat/>
    <w:rsid w:val="00D039A5"/>
    <w:pPr>
      <w:keepLines/>
      <w:spacing w:before="480" w:after="0" w:line="276" w:lineRule="auto"/>
      <w:ind w:left="1134"/>
    </w:pPr>
    <w:rPr>
      <w:rFonts w:ascii="Arial Black" w:hAnsi="Arial Black"/>
      <w:color w:val="365F91"/>
      <w:kern w:val="28"/>
      <w:sz w:val="52"/>
      <w:szCs w:val="24"/>
      <w:lang w:eastAsia="ru-RU"/>
    </w:rPr>
  </w:style>
  <w:style w:type="character" w:customStyle="1" w:styleId="affffffa">
    <w:name w:val="Для внутренних документов ПНР Знак"/>
    <w:link w:val="affffff9"/>
    <w:rsid w:val="00D039A5"/>
    <w:rPr>
      <w:rFonts w:ascii="Arial Black" w:eastAsia="Times New Roman" w:hAnsi="Arial Black"/>
      <w:b/>
      <w:bCs/>
      <w:color w:val="365F91"/>
      <w:kern w:val="28"/>
      <w:sz w:val="52"/>
      <w:szCs w:val="24"/>
    </w:rPr>
  </w:style>
  <w:style w:type="paragraph" w:customStyle="1" w:styleId="1ff7">
    <w:name w:val="Номер1"/>
    <w:basedOn w:val="aff5"/>
    <w:rsid w:val="00D039A5"/>
    <w:pPr>
      <w:widowControl w:val="0"/>
      <w:numPr>
        <w:ilvl w:val="1"/>
      </w:numPr>
      <w:tabs>
        <w:tab w:val="left" w:pos="357"/>
      </w:tabs>
      <w:adjustRightInd w:val="0"/>
      <w:spacing w:before="40" w:after="40" w:line="360" w:lineRule="atLeast"/>
      <w:ind w:left="357" w:hanging="357"/>
      <w:textAlignment w:val="baseline"/>
    </w:pPr>
    <w:rPr>
      <w:rFonts w:eastAsia="Times New Roman" w:cs="Times New Roman"/>
      <w:color w:val="auto"/>
      <w:sz w:val="22"/>
      <w:szCs w:val="20"/>
      <w:lang w:val="ru-RU" w:eastAsia="ru-RU" w:bidi="ar-SA"/>
    </w:rPr>
  </w:style>
  <w:style w:type="paragraph" w:customStyle="1" w:styleId="2fb">
    <w:name w:val="Номер2"/>
    <w:basedOn w:val="a6"/>
    <w:rsid w:val="00D039A5"/>
    <w:pPr>
      <w:widowControl w:val="0"/>
      <w:numPr>
        <w:ilvl w:val="2"/>
      </w:numPr>
      <w:tabs>
        <w:tab w:val="left" w:pos="851"/>
      </w:tabs>
      <w:adjustRightInd w:val="0"/>
      <w:spacing w:before="40" w:after="40" w:line="360" w:lineRule="atLeast"/>
      <w:ind w:left="850" w:hanging="493"/>
      <w:jc w:val="both"/>
      <w:textAlignment w:val="baseline"/>
    </w:pPr>
    <w:rPr>
      <w:rFonts w:eastAsia="Times New Roman"/>
      <w:szCs w:val="20"/>
      <w:lang w:eastAsia="ru-RU"/>
    </w:rPr>
  </w:style>
  <w:style w:type="paragraph" w:customStyle="1" w:styleId="affffffb">
    <w:name w:val="Знак Знак Знак Знак Знак Знак Знак Знак Знак Знак Знак Знак Знак Знак Знак Знак Знак Знак"/>
    <w:basedOn w:val="a6"/>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Heading">
    <w:name w:val="Heading"/>
    <w:uiPriority w:val="99"/>
    <w:rsid w:val="00D039A5"/>
    <w:pPr>
      <w:widowControl w:val="0"/>
      <w:adjustRightInd w:val="0"/>
      <w:spacing w:line="360" w:lineRule="atLeast"/>
      <w:jc w:val="both"/>
      <w:textAlignment w:val="baseline"/>
    </w:pPr>
    <w:rPr>
      <w:rFonts w:ascii="Arial" w:eastAsia="Times New Roman" w:hAnsi="Arial" w:cs="Arial"/>
      <w:b/>
      <w:bCs/>
      <w:sz w:val="22"/>
      <w:szCs w:val="22"/>
    </w:rPr>
  </w:style>
  <w:style w:type="paragraph" w:customStyle="1" w:styleId="affffffc">
    <w:name w:val="Отчет Знак"/>
    <w:basedOn w:val="a6"/>
    <w:rsid w:val="00D039A5"/>
    <w:pPr>
      <w:widowControl w:val="0"/>
      <w:adjustRightInd w:val="0"/>
      <w:spacing w:line="360" w:lineRule="auto"/>
      <w:ind w:firstLine="567"/>
      <w:jc w:val="both"/>
      <w:textAlignment w:val="baseline"/>
    </w:pPr>
    <w:rPr>
      <w:rFonts w:eastAsia="Times New Roman"/>
      <w:sz w:val="26"/>
      <w:szCs w:val="24"/>
      <w:lang w:eastAsia="ru-RU"/>
    </w:rPr>
  </w:style>
  <w:style w:type="paragraph" w:customStyle="1" w:styleId="1ff8">
    <w:name w:val="Знак Знак Знак Знак Знак Знак1 Знак Знак Знак"/>
    <w:basedOn w:val="a6"/>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a4">
    <w:name w:val="Город и год разработки"/>
    <w:basedOn w:val="a6"/>
    <w:rsid w:val="00D039A5"/>
    <w:pPr>
      <w:widowControl w:val="0"/>
      <w:numPr>
        <w:numId w:val="5"/>
      </w:numPr>
      <w:tabs>
        <w:tab w:val="clear" w:pos="1080"/>
      </w:tabs>
      <w:adjustRightInd w:val="0"/>
      <w:spacing w:line="360" w:lineRule="atLeast"/>
      <w:ind w:left="0" w:firstLine="0"/>
      <w:jc w:val="center"/>
      <w:textAlignment w:val="baseline"/>
    </w:pPr>
    <w:rPr>
      <w:rFonts w:ascii="Arial" w:eastAsia="Times New Roman" w:hAnsi="Arial" w:cs="Arial"/>
      <w:b/>
      <w:color w:val="000080"/>
      <w:sz w:val="24"/>
      <w:szCs w:val="20"/>
      <w:lang w:eastAsia="ru-RU"/>
    </w:rPr>
  </w:style>
  <w:style w:type="paragraph" w:customStyle="1" w:styleId="affffffd">
    <w:name w:val="Знак Знак Знак Знак Знак Знак Знак Знак Знак Знак Знак Знак Знак Знак Знак Знак Знак Знак Знак Знак Знак Знак Знак Знак"/>
    <w:basedOn w:val="a6"/>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1ff9">
    <w:name w:val="текст1"/>
    <w:rsid w:val="00D039A5"/>
    <w:pPr>
      <w:widowControl w:val="0"/>
      <w:autoSpaceDE w:val="0"/>
      <w:autoSpaceDN w:val="0"/>
      <w:adjustRightInd w:val="0"/>
      <w:spacing w:line="360" w:lineRule="atLeast"/>
      <w:ind w:firstLine="397"/>
      <w:jc w:val="both"/>
      <w:textAlignment w:val="baseline"/>
    </w:pPr>
    <w:rPr>
      <w:rFonts w:ascii="SchoolBookC" w:eastAsia="Times New Roman" w:hAnsi="SchoolBookC" w:cs="SchoolBookC"/>
      <w:sz w:val="24"/>
      <w:szCs w:val="24"/>
    </w:rPr>
  </w:style>
  <w:style w:type="character" w:customStyle="1" w:styleId="212">
    <w:name w:val="Заголовок 2 Знак1"/>
    <w:aliases w:val="Раздел Знак,карт Знак,H2 Знак,Numbered text 3 Знак,2 headline Знак,h Знак,headline Знак,h2 Знак,2 Знак,(подраздел) Знак,Reset numbering Знак,Заголовок 2 Знак Знак,H21 Знак,H22 Знак,H23 Знак,H24 Знак,H211 Знак,H25 Знак,H212 Знак"/>
    <w:rsid w:val="00D039A5"/>
    <w:rPr>
      <w:b/>
      <w:color w:val="800000"/>
      <w:sz w:val="24"/>
    </w:rPr>
  </w:style>
  <w:style w:type="character" w:customStyle="1" w:styleId="ep">
    <w:name w:val="ep"/>
    <w:rsid w:val="00D039A5"/>
    <w:rPr>
      <w:shd w:val="clear" w:color="auto" w:fill="E2E2D9"/>
    </w:rPr>
  </w:style>
  <w:style w:type="numbering" w:customStyle="1" w:styleId="111">
    <w:name w:val="Стиль111"/>
    <w:uiPriority w:val="99"/>
    <w:rsid w:val="00D039A5"/>
    <w:pPr>
      <w:numPr>
        <w:numId w:val="6"/>
      </w:numPr>
    </w:pPr>
  </w:style>
  <w:style w:type="numbering" w:customStyle="1" w:styleId="1111">
    <w:name w:val="Стиль1111"/>
    <w:uiPriority w:val="99"/>
    <w:rsid w:val="00D039A5"/>
    <w:pPr>
      <w:numPr>
        <w:numId w:val="8"/>
      </w:numPr>
    </w:pPr>
  </w:style>
  <w:style w:type="numbering" w:customStyle="1" w:styleId="12">
    <w:name w:val="Стиль12"/>
    <w:uiPriority w:val="99"/>
    <w:rsid w:val="00D039A5"/>
    <w:pPr>
      <w:numPr>
        <w:numId w:val="7"/>
      </w:numPr>
    </w:pPr>
  </w:style>
  <w:style w:type="table" w:customStyle="1" w:styleId="2fc">
    <w:name w:val="Сетка таблицы2"/>
    <w:basedOn w:val="a8"/>
    <w:next w:val="aa"/>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Сетка таблицы3"/>
    <w:basedOn w:val="a8"/>
    <w:next w:val="aa"/>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d">
    <w:name w:val="Нет списка2"/>
    <w:next w:val="a9"/>
    <w:uiPriority w:val="99"/>
    <w:semiHidden/>
    <w:unhideWhenUsed/>
    <w:rsid w:val="00D039A5"/>
  </w:style>
  <w:style w:type="table" w:customStyle="1" w:styleId="47">
    <w:name w:val="Сетка таблицы4"/>
    <w:basedOn w:val="a8"/>
    <w:next w:val="aa"/>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4">
    <w:name w:val="Нет списка3"/>
    <w:next w:val="a9"/>
    <w:uiPriority w:val="99"/>
    <w:semiHidden/>
    <w:unhideWhenUsed/>
    <w:rsid w:val="00D039A5"/>
  </w:style>
  <w:style w:type="table" w:customStyle="1" w:styleId="55">
    <w:name w:val="Сетка таблицы5"/>
    <w:basedOn w:val="a8"/>
    <w:next w:val="aa"/>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
    <w:next w:val="a9"/>
    <w:semiHidden/>
    <w:rsid w:val="00D039A5"/>
  </w:style>
  <w:style w:type="numbering" w:customStyle="1" w:styleId="56">
    <w:name w:val="Нет списка5"/>
    <w:next w:val="a9"/>
    <w:semiHidden/>
    <w:rsid w:val="00D039A5"/>
  </w:style>
  <w:style w:type="paragraph" w:customStyle="1" w:styleId="affffffe">
    <w:name w:val="Постановление"/>
    <w:basedOn w:val="a6"/>
    <w:rsid w:val="00D039A5"/>
    <w:pPr>
      <w:spacing w:line="360" w:lineRule="atLeast"/>
      <w:jc w:val="center"/>
    </w:pPr>
    <w:rPr>
      <w:rFonts w:eastAsia="Times New Roman"/>
      <w:spacing w:val="6"/>
      <w:sz w:val="32"/>
      <w:szCs w:val="20"/>
      <w:lang w:eastAsia="ru-RU"/>
    </w:rPr>
  </w:style>
  <w:style w:type="paragraph" w:customStyle="1" w:styleId="2fe">
    <w:name w:val="Вертикальный отступ 2"/>
    <w:basedOn w:val="a6"/>
    <w:rsid w:val="00D039A5"/>
    <w:pPr>
      <w:jc w:val="center"/>
    </w:pPr>
    <w:rPr>
      <w:rFonts w:eastAsia="Times New Roman"/>
      <w:b/>
      <w:sz w:val="32"/>
      <w:szCs w:val="20"/>
      <w:lang w:eastAsia="ru-RU"/>
    </w:rPr>
  </w:style>
  <w:style w:type="paragraph" w:customStyle="1" w:styleId="1ffa">
    <w:name w:val="Вертикальный отступ 1"/>
    <w:basedOn w:val="a6"/>
    <w:rsid w:val="00D039A5"/>
    <w:pPr>
      <w:jc w:val="center"/>
    </w:pPr>
    <w:rPr>
      <w:rFonts w:eastAsia="Times New Roman"/>
      <w:sz w:val="28"/>
      <w:szCs w:val="20"/>
      <w:lang w:val="en-US" w:eastAsia="ru-RU"/>
    </w:rPr>
  </w:style>
  <w:style w:type="paragraph" w:customStyle="1" w:styleId="afffffff">
    <w:name w:val="Номер"/>
    <w:basedOn w:val="a6"/>
    <w:rsid w:val="00D039A5"/>
    <w:pPr>
      <w:spacing w:before="60" w:after="60"/>
      <w:jc w:val="center"/>
    </w:pPr>
    <w:rPr>
      <w:rFonts w:eastAsia="Times New Roman"/>
      <w:sz w:val="28"/>
      <w:szCs w:val="20"/>
      <w:lang w:eastAsia="ru-RU"/>
    </w:rPr>
  </w:style>
  <w:style w:type="numbering" w:customStyle="1" w:styleId="63">
    <w:name w:val="Нет списка6"/>
    <w:next w:val="a9"/>
    <w:semiHidden/>
    <w:rsid w:val="00D039A5"/>
  </w:style>
  <w:style w:type="paragraph" w:styleId="49">
    <w:name w:val="toc 4"/>
    <w:basedOn w:val="a6"/>
    <w:next w:val="a6"/>
    <w:autoRedefine/>
    <w:uiPriority w:val="39"/>
    <w:unhideWhenUsed/>
    <w:rsid w:val="00D039A5"/>
    <w:pPr>
      <w:spacing w:after="100" w:line="276" w:lineRule="auto"/>
      <w:ind w:left="660"/>
    </w:pPr>
    <w:rPr>
      <w:rFonts w:ascii="Calibri" w:eastAsia="Times New Roman" w:hAnsi="Calibri"/>
      <w:lang w:eastAsia="ru-RU"/>
    </w:rPr>
  </w:style>
  <w:style w:type="paragraph" w:styleId="57">
    <w:name w:val="toc 5"/>
    <w:basedOn w:val="a6"/>
    <w:next w:val="a6"/>
    <w:autoRedefine/>
    <w:uiPriority w:val="39"/>
    <w:unhideWhenUsed/>
    <w:rsid w:val="00D039A5"/>
    <w:pPr>
      <w:spacing w:after="100" w:line="276" w:lineRule="auto"/>
      <w:ind w:left="880"/>
    </w:pPr>
    <w:rPr>
      <w:rFonts w:ascii="Calibri" w:eastAsia="Times New Roman" w:hAnsi="Calibri"/>
      <w:lang w:eastAsia="ru-RU"/>
    </w:rPr>
  </w:style>
  <w:style w:type="paragraph" w:styleId="64">
    <w:name w:val="toc 6"/>
    <w:basedOn w:val="a6"/>
    <w:next w:val="a6"/>
    <w:autoRedefine/>
    <w:uiPriority w:val="39"/>
    <w:unhideWhenUsed/>
    <w:rsid w:val="00D039A5"/>
    <w:pPr>
      <w:spacing w:after="100" w:line="276" w:lineRule="auto"/>
      <w:ind w:left="1100"/>
    </w:pPr>
    <w:rPr>
      <w:rFonts w:ascii="Calibri" w:eastAsia="Times New Roman" w:hAnsi="Calibri"/>
      <w:lang w:eastAsia="ru-RU"/>
    </w:rPr>
  </w:style>
  <w:style w:type="paragraph" w:styleId="73">
    <w:name w:val="toc 7"/>
    <w:basedOn w:val="a6"/>
    <w:next w:val="a6"/>
    <w:autoRedefine/>
    <w:uiPriority w:val="39"/>
    <w:unhideWhenUsed/>
    <w:rsid w:val="00D039A5"/>
    <w:pPr>
      <w:spacing w:after="100" w:line="276" w:lineRule="auto"/>
      <w:ind w:left="1320"/>
    </w:pPr>
    <w:rPr>
      <w:rFonts w:ascii="Calibri" w:eastAsia="Times New Roman" w:hAnsi="Calibri"/>
      <w:lang w:eastAsia="ru-RU"/>
    </w:rPr>
  </w:style>
  <w:style w:type="paragraph" w:styleId="81">
    <w:name w:val="toc 8"/>
    <w:basedOn w:val="a6"/>
    <w:next w:val="a6"/>
    <w:autoRedefine/>
    <w:uiPriority w:val="39"/>
    <w:unhideWhenUsed/>
    <w:rsid w:val="00D039A5"/>
    <w:pPr>
      <w:spacing w:after="100" w:line="276" w:lineRule="auto"/>
      <w:ind w:left="1540"/>
    </w:pPr>
    <w:rPr>
      <w:rFonts w:ascii="Calibri" w:eastAsia="Times New Roman" w:hAnsi="Calibri"/>
      <w:lang w:eastAsia="ru-RU"/>
    </w:rPr>
  </w:style>
  <w:style w:type="paragraph" w:styleId="91">
    <w:name w:val="toc 9"/>
    <w:basedOn w:val="a6"/>
    <w:next w:val="a6"/>
    <w:autoRedefine/>
    <w:uiPriority w:val="39"/>
    <w:unhideWhenUsed/>
    <w:rsid w:val="00D039A5"/>
    <w:pPr>
      <w:spacing w:after="100" w:line="276" w:lineRule="auto"/>
      <w:ind w:left="1760"/>
    </w:pPr>
    <w:rPr>
      <w:rFonts w:ascii="Calibri" w:eastAsia="Times New Roman" w:hAnsi="Calibri"/>
      <w:lang w:eastAsia="ru-RU"/>
    </w:rPr>
  </w:style>
  <w:style w:type="paragraph" w:customStyle="1" w:styleId="font7">
    <w:name w:val="font7"/>
    <w:basedOn w:val="a6"/>
    <w:rsid w:val="00D039A5"/>
    <w:pPr>
      <w:spacing w:before="100" w:beforeAutospacing="1" w:after="100" w:afterAutospacing="1"/>
    </w:pPr>
    <w:rPr>
      <w:rFonts w:eastAsia="Times New Roman"/>
      <w:b/>
      <w:bCs/>
      <w:color w:val="000000"/>
      <w:sz w:val="20"/>
      <w:szCs w:val="20"/>
      <w:lang w:eastAsia="ru-RU"/>
    </w:rPr>
  </w:style>
  <w:style w:type="paragraph" w:customStyle="1" w:styleId="font8">
    <w:name w:val="font8"/>
    <w:basedOn w:val="a6"/>
    <w:rsid w:val="00D039A5"/>
    <w:pPr>
      <w:spacing w:before="100" w:beforeAutospacing="1" w:after="100" w:afterAutospacing="1"/>
    </w:pPr>
    <w:rPr>
      <w:rFonts w:ascii="Verdana" w:eastAsia="Times New Roman" w:hAnsi="Verdana"/>
      <w:color w:val="000000"/>
      <w:sz w:val="20"/>
      <w:szCs w:val="20"/>
      <w:lang w:eastAsia="ru-RU"/>
    </w:rPr>
  </w:style>
  <w:style w:type="paragraph" w:customStyle="1" w:styleId="font9">
    <w:name w:val="font9"/>
    <w:basedOn w:val="a6"/>
    <w:rsid w:val="00D039A5"/>
    <w:pPr>
      <w:spacing w:before="100" w:beforeAutospacing="1" w:after="100" w:afterAutospacing="1"/>
    </w:pPr>
    <w:rPr>
      <w:rFonts w:eastAsia="Times New Roman"/>
      <w:color w:val="FF0000"/>
      <w:sz w:val="20"/>
      <w:szCs w:val="20"/>
      <w:lang w:eastAsia="ru-RU"/>
    </w:rPr>
  </w:style>
  <w:style w:type="paragraph" w:customStyle="1" w:styleId="font10">
    <w:name w:val="font10"/>
    <w:basedOn w:val="a6"/>
    <w:rsid w:val="00D039A5"/>
    <w:pPr>
      <w:spacing w:before="100" w:beforeAutospacing="1" w:after="100" w:afterAutospacing="1"/>
    </w:pPr>
    <w:rPr>
      <w:rFonts w:eastAsia="Times New Roman"/>
      <w:color w:val="000000"/>
      <w:sz w:val="20"/>
      <w:szCs w:val="20"/>
      <w:lang w:eastAsia="ru-RU"/>
    </w:rPr>
  </w:style>
  <w:style w:type="paragraph" w:customStyle="1" w:styleId="font11">
    <w:name w:val="font11"/>
    <w:basedOn w:val="a6"/>
    <w:rsid w:val="00D039A5"/>
    <w:pPr>
      <w:spacing w:before="100" w:beforeAutospacing="1" w:after="100" w:afterAutospacing="1"/>
    </w:pPr>
    <w:rPr>
      <w:rFonts w:eastAsia="Times New Roman"/>
      <w:b/>
      <w:bCs/>
      <w:color w:val="000000"/>
      <w:sz w:val="20"/>
      <w:szCs w:val="20"/>
      <w:lang w:eastAsia="ru-RU"/>
    </w:rPr>
  </w:style>
  <w:style w:type="paragraph" w:customStyle="1" w:styleId="font12">
    <w:name w:val="font12"/>
    <w:basedOn w:val="a6"/>
    <w:rsid w:val="00D039A5"/>
    <w:pPr>
      <w:spacing w:before="100" w:beforeAutospacing="1" w:after="100" w:afterAutospacing="1"/>
    </w:pPr>
    <w:rPr>
      <w:rFonts w:eastAsia="Times New Roman"/>
      <w:color w:val="333333"/>
      <w:sz w:val="20"/>
      <w:szCs w:val="20"/>
      <w:lang w:eastAsia="ru-RU"/>
    </w:rPr>
  </w:style>
  <w:style w:type="paragraph" w:customStyle="1" w:styleId="font13">
    <w:name w:val="font13"/>
    <w:basedOn w:val="a6"/>
    <w:rsid w:val="00D039A5"/>
    <w:pPr>
      <w:spacing w:before="100" w:beforeAutospacing="1" w:after="100" w:afterAutospacing="1"/>
    </w:pPr>
    <w:rPr>
      <w:rFonts w:eastAsia="Times New Roman"/>
      <w:color w:val="2F2F2F"/>
      <w:sz w:val="20"/>
      <w:szCs w:val="20"/>
      <w:lang w:eastAsia="ru-RU"/>
    </w:rPr>
  </w:style>
  <w:style w:type="paragraph" w:customStyle="1" w:styleId="font14">
    <w:name w:val="font14"/>
    <w:basedOn w:val="a6"/>
    <w:rsid w:val="00D039A5"/>
    <w:pPr>
      <w:spacing w:before="100" w:beforeAutospacing="1" w:after="100" w:afterAutospacing="1"/>
    </w:pPr>
    <w:rPr>
      <w:rFonts w:ascii="Calibri" w:eastAsia="Times New Roman" w:hAnsi="Calibri"/>
      <w:color w:val="000000"/>
      <w:sz w:val="20"/>
      <w:szCs w:val="20"/>
      <w:lang w:eastAsia="ru-RU"/>
    </w:rPr>
  </w:style>
  <w:style w:type="numbering" w:customStyle="1" w:styleId="74">
    <w:name w:val="Нет списка7"/>
    <w:next w:val="a9"/>
    <w:uiPriority w:val="99"/>
    <w:semiHidden/>
    <w:unhideWhenUsed/>
    <w:rsid w:val="00D039A5"/>
  </w:style>
  <w:style w:type="numbering" w:customStyle="1" w:styleId="82">
    <w:name w:val="Нет списка8"/>
    <w:next w:val="a9"/>
    <w:uiPriority w:val="99"/>
    <w:semiHidden/>
    <w:unhideWhenUsed/>
    <w:rsid w:val="00D039A5"/>
  </w:style>
  <w:style w:type="table" w:customStyle="1" w:styleId="65">
    <w:name w:val="Сетка таблицы6"/>
    <w:basedOn w:val="a8"/>
    <w:next w:val="aa"/>
    <w:uiPriority w:val="59"/>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5">
    <w:name w:val="Знак Знак3 Знак Знак Знак Знак Знак Знак Знак"/>
    <w:basedOn w:val="a6"/>
    <w:rsid w:val="00D039A5"/>
    <w:rPr>
      <w:rFonts w:ascii="Verdana" w:eastAsia="Times New Roman" w:hAnsi="Verdana" w:cs="Verdana"/>
      <w:sz w:val="20"/>
      <w:szCs w:val="20"/>
      <w:lang w:val="en-US"/>
    </w:rPr>
  </w:style>
  <w:style w:type="paragraph" w:customStyle="1" w:styleId="222">
    <w:name w:val="Знак2 Знак Знак Знак2 Знак Знак Знак Знак Знак Знак Знак Знак Знак"/>
    <w:basedOn w:val="a6"/>
    <w:rsid w:val="00D039A5"/>
    <w:pPr>
      <w:spacing w:after="160" w:line="240" w:lineRule="exact"/>
    </w:pPr>
    <w:rPr>
      <w:rFonts w:ascii="Verdana" w:eastAsia="Times New Roman" w:hAnsi="Verdana" w:cs="Verdana"/>
      <w:sz w:val="20"/>
      <w:szCs w:val="20"/>
      <w:lang w:val="en-US"/>
    </w:rPr>
  </w:style>
  <w:style w:type="paragraph" w:customStyle="1" w:styleId="114">
    <w:name w:val="Знак Знак Знак1 Знак Знак Знак Знак Знак Знак1 Знак Знак Знак Знак"/>
    <w:basedOn w:val="a6"/>
    <w:rsid w:val="00D039A5"/>
    <w:pPr>
      <w:spacing w:before="100" w:beforeAutospacing="1" w:after="100" w:afterAutospacing="1"/>
      <w:ind w:firstLine="720"/>
      <w:jc w:val="both"/>
    </w:pPr>
    <w:rPr>
      <w:rFonts w:ascii="Tahoma" w:eastAsia="Times New Roman" w:hAnsi="Tahoma"/>
      <w:sz w:val="20"/>
      <w:szCs w:val="20"/>
      <w:lang w:val="en-US"/>
    </w:rPr>
  </w:style>
  <w:style w:type="paragraph" w:customStyle="1" w:styleId="1Char1CharCharCharChar">
    <w:name w:val="Знак Знак1 Char Знак Знак1 Char Char Char Char"/>
    <w:basedOn w:val="a6"/>
    <w:rsid w:val="00D039A5"/>
    <w:pPr>
      <w:tabs>
        <w:tab w:val="left" w:pos="2160"/>
      </w:tabs>
      <w:spacing w:before="120" w:line="240" w:lineRule="exact"/>
      <w:jc w:val="both"/>
    </w:pPr>
    <w:rPr>
      <w:rFonts w:eastAsia="Times New Roman"/>
      <w:noProof/>
      <w:sz w:val="24"/>
      <w:szCs w:val="24"/>
      <w:lang w:val="en-US" w:eastAsia="ru-RU"/>
    </w:rPr>
  </w:style>
  <w:style w:type="paragraph" w:customStyle="1" w:styleId="1ffb">
    <w:name w:val="Знак Знак1 Знак Знак Знак Знак Знак Знак"/>
    <w:basedOn w:val="a6"/>
    <w:rsid w:val="00D039A5"/>
    <w:pPr>
      <w:widowControl w:val="0"/>
      <w:adjustRightInd w:val="0"/>
      <w:spacing w:after="160" w:line="240" w:lineRule="exact"/>
      <w:jc w:val="right"/>
    </w:pPr>
    <w:rPr>
      <w:rFonts w:eastAsia="Times New Roman"/>
      <w:sz w:val="20"/>
      <w:szCs w:val="20"/>
      <w:lang w:val="en-GB"/>
    </w:rPr>
  </w:style>
  <w:style w:type="paragraph" w:customStyle="1" w:styleId="righpt">
    <w:name w:val="righpt"/>
    <w:basedOn w:val="a6"/>
    <w:rsid w:val="00D039A5"/>
    <w:pPr>
      <w:spacing w:before="100" w:beforeAutospacing="1" w:after="100" w:afterAutospacing="1"/>
    </w:pPr>
    <w:rPr>
      <w:rFonts w:eastAsia="Times New Roman"/>
      <w:sz w:val="24"/>
      <w:szCs w:val="24"/>
      <w:lang w:eastAsia="ru-RU"/>
    </w:rPr>
  </w:style>
  <w:style w:type="paragraph" w:customStyle="1" w:styleId="conscell">
    <w:name w:val="conscell"/>
    <w:basedOn w:val="a6"/>
    <w:rsid w:val="00D039A5"/>
    <w:pPr>
      <w:spacing w:before="100" w:beforeAutospacing="1" w:after="100" w:afterAutospacing="1"/>
    </w:pPr>
    <w:rPr>
      <w:rFonts w:eastAsia="Times New Roman"/>
      <w:sz w:val="24"/>
      <w:szCs w:val="24"/>
      <w:lang w:eastAsia="ru-RU"/>
    </w:rPr>
  </w:style>
  <w:style w:type="numbering" w:customStyle="1" w:styleId="92">
    <w:name w:val="Нет списка9"/>
    <w:next w:val="a9"/>
    <w:uiPriority w:val="99"/>
    <w:semiHidden/>
    <w:unhideWhenUsed/>
    <w:rsid w:val="00D039A5"/>
  </w:style>
  <w:style w:type="table" w:customStyle="1" w:styleId="75">
    <w:name w:val="Сетка таблицы7"/>
    <w:basedOn w:val="a8"/>
    <w:next w:val="aa"/>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c">
    <w:name w:val="Заголовок оглавления1"/>
    <w:basedOn w:val="11"/>
    <w:next w:val="a6"/>
    <w:semiHidden/>
    <w:rsid w:val="00D039A5"/>
    <w:pPr>
      <w:keepLines/>
      <w:spacing w:before="480" w:after="0" w:line="276" w:lineRule="auto"/>
      <w:outlineLvl w:val="9"/>
    </w:pPr>
    <w:rPr>
      <w:rFonts w:ascii="Cambria" w:eastAsia="Calibri" w:hAnsi="Cambria"/>
      <w:color w:val="365F91"/>
      <w:kern w:val="0"/>
      <w:sz w:val="28"/>
      <w:szCs w:val="28"/>
      <w:lang w:eastAsia="ru-RU"/>
    </w:rPr>
  </w:style>
  <w:style w:type="table" w:customStyle="1" w:styleId="83">
    <w:name w:val="Сетка таблицы8"/>
    <w:basedOn w:val="a8"/>
    <w:next w:val="aa"/>
    <w:uiPriority w:val="59"/>
    <w:rsid w:val="00D039A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9"/>
    <w:uiPriority w:val="99"/>
    <w:semiHidden/>
    <w:unhideWhenUsed/>
    <w:rsid w:val="00D039A5"/>
  </w:style>
  <w:style w:type="paragraph" w:customStyle="1" w:styleId="afffffff0">
    <w:name w:val="Обычный (паспорт)"/>
    <w:basedOn w:val="a6"/>
    <w:rsid w:val="00D039A5"/>
    <w:pPr>
      <w:spacing w:before="120"/>
      <w:jc w:val="both"/>
    </w:pPr>
    <w:rPr>
      <w:rFonts w:eastAsia="Times New Roman"/>
      <w:sz w:val="28"/>
      <w:szCs w:val="28"/>
      <w:lang w:eastAsia="ru-RU"/>
    </w:rPr>
  </w:style>
  <w:style w:type="paragraph" w:customStyle="1" w:styleId="afffffff1">
    <w:name w:val="Обычный в таблице"/>
    <w:basedOn w:val="a6"/>
    <w:rsid w:val="00D039A5"/>
    <w:rPr>
      <w:rFonts w:eastAsia="Times New Roman"/>
      <w:lang w:eastAsia="ru-RU"/>
    </w:rPr>
  </w:style>
  <w:style w:type="paragraph" w:customStyle="1" w:styleId="1ffd">
    <w:name w:val="Знак Знак Знак Знак Знак Знак1"/>
    <w:basedOn w:val="a6"/>
    <w:rsid w:val="00D039A5"/>
    <w:pPr>
      <w:spacing w:before="100" w:beforeAutospacing="1" w:after="100" w:afterAutospacing="1"/>
      <w:jc w:val="both"/>
    </w:pPr>
    <w:rPr>
      <w:rFonts w:ascii="Tahoma" w:eastAsia="Times New Roman" w:hAnsi="Tahoma"/>
      <w:sz w:val="20"/>
      <w:szCs w:val="20"/>
      <w:lang w:val="en-US"/>
    </w:rPr>
  </w:style>
  <w:style w:type="character" w:customStyle="1" w:styleId="FontStyle30">
    <w:name w:val="Font Style30"/>
    <w:uiPriority w:val="99"/>
    <w:rsid w:val="00D039A5"/>
    <w:rPr>
      <w:rFonts w:ascii="Times New Roman" w:hAnsi="Times New Roman" w:cs="Times New Roman"/>
      <w:sz w:val="26"/>
      <w:szCs w:val="26"/>
    </w:rPr>
  </w:style>
  <w:style w:type="paragraph" w:customStyle="1" w:styleId="3f6">
    <w:name w:val="Знак3 Знак Знак Знак Знак"/>
    <w:basedOn w:val="a6"/>
    <w:rsid w:val="00D039A5"/>
    <w:pPr>
      <w:spacing w:before="100" w:beforeAutospacing="1" w:after="100" w:afterAutospacing="1"/>
      <w:jc w:val="both"/>
    </w:pPr>
    <w:rPr>
      <w:rFonts w:ascii="Tahoma" w:eastAsia="Times New Roman" w:hAnsi="Tahoma"/>
      <w:sz w:val="20"/>
      <w:szCs w:val="20"/>
      <w:lang w:val="en-US"/>
    </w:rPr>
  </w:style>
  <w:style w:type="paragraph" w:customStyle="1" w:styleId="Style1">
    <w:name w:val="Style1"/>
    <w:basedOn w:val="a6"/>
    <w:uiPriority w:val="99"/>
    <w:rsid w:val="00D039A5"/>
    <w:pPr>
      <w:widowControl w:val="0"/>
      <w:autoSpaceDE w:val="0"/>
      <w:autoSpaceDN w:val="0"/>
      <w:adjustRightInd w:val="0"/>
      <w:spacing w:line="323" w:lineRule="exact"/>
      <w:ind w:firstLine="734"/>
      <w:jc w:val="both"/>
    </w:pPr>
    <w:rPr>
      <w:rFonts w:eastAsia="Times New Roman"/>
      <w:sz w:val="24"/>
      <w:szCs w:val="24"/>
      <w:lang w:eastAsia="ru-RU"/>
    </w:rPr>
  </w:style>
  <w:style w:type="paragraph" w:customStyle="1" w:styleId="Style2">
    <w:name w:val="Style2"/>
    <w:basedOn w:val="a6"/>
    <w:uiPriority w:val="99"/>
    <w:rsid w:val="00D039A5"/>
    <w:pPr>
      <w:widowControl w:val="0"/>
      <w:autoSpaceDE w:val="0"/>
      <w:autoSpaceDN w:val="0"/>
      <w:adjustRightInd w:val="0"/>
      <w:spacing w:line="322" w:lineRule="exact"/>
      <w:jc w:val="both"/>
    </w:pPr>
    <w:rPr>
      <w:rFonts w:eastAsia="Times New Roman"/>
      <w:sz w:val="24"/>
      <w:szCs w:val="24"/>
      <w:lang w:eastAsia="ru-RU"/>
    </w:rPr>
  </w:style>
  <w:style w:type="paragraph" w:customStyle="1" w:styleId="Style4">
    <w:name w:val="Style4"/>
    <w:basedOn w:val="a6"/>
    <w:uiPriority w:val="99"/>
    <w:rsid w:val="00D039A5"/>
    <w:pPr>
      <w:widowControl w:val="0"/>
      <w:autoSpaceDE w:val="0"/>
      <w:autoSpaceDN w:val="0"/>
      <w:adjustRightInd w:val="0"/>
      <w:spacing w:line="322" w:lineRule="exact"/>
      <w:ind w:firstLine="730"/>
      <w:jc w:val="both"/>
    </w:pPr>
    <w:rPr>
      <w:rFonts w:eastAsia="Times New Roman"/>
      <w:sz w:val="24"/>
      <w:szCs w:val="24"/>
      <w:lang w:eastAsia="ru-RU"/>
    </w:rPr>
  </w:style>
  <w:style w:type="paragraph" w:customStyle="1" w:styleId="Style8">
    <w:name w:val="Style8"/>
    <w:basedOn w:val="a6"/>
    <w:rsid w:val="00D039A5"/>
    <w:pPr>
      <w:widowControl w:val="0"/>
      <w:autoSpaceDE w:val="0"/>
      <w:autoSpaceDN w:val="0"/>
      <w:adjustRightInd w:val="0"/>
      <w:spacing w:line="245" w:lineRule="exact"/>
      <w:ind w:firstLine="562"/>
      <w:jc w:val="both"/>
    </w:pPr>
    <w:rPr>
      <w:rFonts w:eastAsia="Times New Roman"/>
      <w:sz w:val="24"/>
      <w:szCs w:val="24"/>
      <w:lang w:eastAsia="ru-RU"/>
    </w:rPr>
  </w:style>
  <w:style w:type="paragraph" w:customStyle="1" w:styleId="1ffe">
    <w:name w:val="Знак Знак Знак Знак Знак Знак Знак Знак Знак1 Знак"/>
    <w:basedOn w:val="a6"/>
    <w:rsid w:val="00D039A5"/>
    <w:pPr>
      <w:spacing w:after="160" w:line="240" w:lineRule="exact"/>
    </w:pPr>
    <w:rPr>
      <w:rFonts w:ascii="Verdana" w:eastAsia="Times New Roman" w:hAnsi="Verdana"/>
      <w:sz w:val="20"/>
      <w:szCs w:val="20"/>
      <w:lang w:val="en-US"/>
    </w:rPr>
  </w:style>
  <w:style w:type="character" w:customStyle="1" w:styleId="2ff">
    <w:name w:val="Обычный (веб) Знак2"/>
    <w:aliases w:val="Обычный (веб) Знак Знак1,Обычный (веб) Знак2 Знак Знак Знак Знак,Обычный (веб) Знак Знак1 Знак Знак Знак Знак,Обычный (веб) Знак1 Знак Знак Знак Знак Знак Знак"/>
    <w:rsid w:val="00D039A5"/>
    <w:rPr>
      <w:rFonts w:ascii="Times New Roman" w:eastAsia="Times New Roman" w:hAnsi="Times New Roman" w:cs="Times New Roman"/>
      <w:sz w:val="24"/>
      <w:szCs w:val="24"/>
      <w:lang w:eastAsia="ru-RU"/>
    </w:rPr>
  </w:style>
  <w:style w:type="character" w:customStyle="1" w:styleId="1fff">
    <w:name w:val="Верхний колонтитул Знак1"/>
    <w:basedOn w:val="a7"/>
    <w:uiPriority w:val="99"/>
    <w:rsid w:val="00D039A5"/>
    <w:rPr>
      <w:sz w:val="24"/>
      <w:szCs w:val="24"/>
    </w:rPr>
  </w:style>
  <w:style w:type="paragraph" w:customStyle="1" w:styleId="1fff0">
    <w:name w:val="Знак Знак Знак Знак Знак Знак Знак Знак Знак Знак Знак1 Знак"/>
    <w:basedOn w:val="a6"/>
    <w:rsid w:val="00D039A5"/>
    <w:pPr>
      <w:spacing w:before="100" w:beforeAutospacing="1" w:after="100" w:afterAutospacing="1"/>
    </w:pPr>
    <w:rPr>
      <w:rFonts w:ascii="Tahoma" w:eastAsia="Times New Roman" w:hAnsi="Tahoma" w:cs="Tahoma"/>
      <w:sz w:val="20"/>
      <w:szCs w:val="20"/>
      <w:lang w:val="en-US"/>
    </w:rPr>
  </w:style>
  <w:style w:type="paragraph" w:customStyle="1" w:styleId="3f7">
    <w:name w:val="Знак3 Знак Знак Знак Знак Знак Знак"/>
    <w:basedOn w:val="a6"/>
    <w:rsid w:val="00D039A5"/>
    <w:pPr>
      <w:spacing w:before="100" w:beforeAutospacing="1" w:after="100" w:afterAutospacing="1"/>
      <w:jc w:val="both"/>
    </w:pPr>
    <w:rPr>
      <w:rFonts w:ascii="Tahoma" w:eastAsia="Times New Roman" w:hAnsi="Tahoma"/>
      <w:sz w:val="20"/>
      <w:szCs w:val="20"/>
      <w:lang w:val="en-US"/>
    </w:rPr>
  </w:style>
  <w:style w:type="character" w:customStyle="1" w:styleId="1fff1">
    <w:name w:val="Нижний колонтитул Знак1"/>
    <w:basedOn w:val="a7"/>
    <w:rsid w:val="00D039A5"/>
    <w:rPr>
      <w:rFonts w:ascii="Times New Roman CYR" w:hAnsi="Times New Roman CYR"/>
    </w:rPr>
  </w:style>
  <w:style w:type="character" w:customStyle="1" w:styleId="s40">
    <w:name w:val="s4"/>
    <w:basedOn w:val="a7"/>
    <w:rsid w:val="00D039A5"/>
  </w:style>
  <w:style w:type="character" w:customStyle="1" w:styleId="295pt">
    <w:name w:val="Основной текст (2) + 9;5 pt;Полужирный"/>
    <w:rsid w:val="0079609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2pt1pt33">
    <w:name w:val="Основной текст (2) + 12 pt;Полужирный;Интервал 1 pt;Масштаб 33%"/>
    <w:rsid w:val="00796097"/>
    <w:rPr>
      <w:rFonts w:ascii="Times New Roman" w:eastAsia="Times New Roman" w:hAnsi="Times New Roman" w:cs="Times New Roman"/>
      <w:b/>
      <w:bCs/>
      <w:i w:val="0"/>
      <w:iCs w:val="0"/>
      <w:smallCaps w:val="0"/>
      <w:strike w:val="0"/>
      <w:color w:val="000000"/>
      <w:spacing w:val="30"/>
      <w:w w:val="33"/>
      <w:position w:val="0"/>
      <w:sz w:val="24"/>
      <w:szCs w:val="24"/>
      <w:u w:val="none"/>
      <w:lang w:val="ru-RU" w:eastAsia="ru-RU" w:bidi="ru-RU"/>
    </w:rPr>
  </w:style>
  <w:style w:type="character" w:customStyle="1" w:styleId="afffffff2">
    <w:name w:val="Оглавление_"/>
    <w:link w:val="afffffff3"/>
    <w:rsid w:val="00796097"/>
    <w:rPr>
      <w:sz w:val="28"/>
      <w:szCs w:val="28"/>
      <w:shd w:val="clear" w:color="auto" w:fill="FFFFFF"/>
    </w:rPr>
  </w:style>
  <w:style w:type="paragraph" w:customStyle="1" w:styleId="afffffff3">
    <w:name w:val="Оглавление"/>
    <w:basedOn w:val="a6"/>
    <w:link w:val="afffffff2"/>
    <w:rsid w:val="00796097"/>
    <w:pPr>
      <w:widowControl w:val="0"/>
      <w:shd w:val="clear" w:color="auto" w:fill="FFFFFF"/>
      <w:spacing w:line="322" w:lineRule="exact"/>
      <w:ind w:firstLine="820"/>
      <w:jc w:val="both"/>
    </w:pPr>
    <w:rPr>
      <w:rFonts w:ascii="Calibri" w:hAnsi="Calibri"/>
      <w:sz w:val="28"/>
      <w:szCs w:val="28"/>
      <w:lang w:eastAsia="ru-RU"/>
    </w:rPr>
  </w:style>
  <w:style w:type="paragraph" w:customStyle="1" w:styleId="430">
    <w:name w:val="Знак43"/>
    <w:basedOn w:val="a6"/>
    <w:uiPriority w:val="99"/>
    <w:rsid w:val="00796097"/>
    <w:pPr>
      <w:spacing w:after="160" w:line="240" w:lineRule="exact"/>
    </w:pPr>
    <w:rPr>
      <w:rFonts w:ascii="Verdana" w:eastAsia="Times New Roman" w:hAnsi="Verdana"/>
      <w:sz w:val="20"/>
      <w:szCs w:val="20"/>
      <w:lang w:val="en-US"/>
    </w:rPr>
  </w:style>
  <w:style w:type="paragraph" w:customStyle="1" w:styleId="3f8">
    <w:name w:val="Знак Знак Знак Знак Знак Знак3"/>
    <w:basedOn w:val="a6"/>
    <w:rsid w:val="00796097"/>
    <w:pPr>
      <w:spacing w:before="100" w:beforeAutospacing="1" w:after="100" w:afterAutospacing="1"/>
      <w:jc w:val="both"/>
    </w:pPr>
    <w:rPr>
      <w:rFonts w:ascii="Tahoma" w:eastAsia="Times New Roman" w:hAnsi="Tahoma" w:cs="Tahoma"/>
      <w:sz w:val="20"/>
      <w:szCs w:val="20"/>
      <w:lang w:val="en-US"/>
    </w:rPr>
  </w:style>
  <w:style w:type="paragraph" w:customStyle="1" w:styleId="afffffff4">
    <w:name w:val="Основной"/>
    <w:basedOn w:val="a6"/>
    <w:rsid w:val="00814F2F"/>
    <w:pPr>
      <w:spacing w:after="20" w:line="360" w:lineRule="auto"/>
      <w:ind w:firstLine="709"/>
      <w:jc w:val="both"/>
    </w:pPr>
    <w:rPr>
      <w:rFonts w:eastAsia="Times New Roman"/>
      <w:sz w:val="24"/>
      <w:szCs w:val="20"/>
      <w:lang w:eastAsia="ru-RU"/>
    </w:rPr>
  </w:style>
  <w:style w:type="paragraph" w:customStyle="1" w:styleId="121">
    <w:name w:val="Знак Знак Знак Знак Знак Знак Знак Знак Знак1 Знак2"/>
    <w:basedOn w:val="a6"/>
    <w:rsid w:val="00157E45"/>
    <w:pPr>
      <w:spacing w:after="160" w:line="240" w:lineRule="exact"/>
    </w:pPr>
    <w:rPr>
      <w:rFonts w:ascii="Verdana" w:eastAsia="Times New Roman" w:hAnsi="Verdana"/>
      <w:sz w:val="20"/>
      <w:szCs w:val="20"/>
      <w:lang w:val="en-US"/>
    </w:rPr>
  </w:style>
  <w:style w:type="paragraph" w:customStyle="1" w:styleId="2ff0">
    <w:name w:val="Знак Знак Знак Знак Знак Знак Знак Знак Знак Знак Знак Знак Знак Знак Знак Знак Знак Знак Знак2"/>
    <w:basedOn w:val="a6"/>
    <w:rsid w:val="00157E45"/>
    <w:pPr>
      <w:spacing w:after="160" w:line="240" w:lineRule="exact"/>
    </w:pPr>
    <w:rPr>
      <w:rFonts w:ascii="Verdana" w:eastAsia="Times New Roman" w:hAnsi="Verdana"/>
      <w:sz w:val="20"/>
      <w:szCs w:val="20"/>
      <w:lang w:val="en-US"/>
    </w:rPr>
  </w:style>
  <w:style w:type="paragraph" w:customStyle="1" w:styleId="2ff1">
    <w:name w:val="Знак Знак Знак Знак2"/>
    <w:basedOn w:val="a6"/>
    <w:rsid w:val="00157E45"/>
    <w:pPr>
      <w:spacing w:before="100" w:beforeAutospacing="1" w:after="100" w:afterAutospacing="1"/>
      <w:jc w:val="both"/>
    </w:pPr>
    <w:rPr>
      <w:rFonts w:ascii="Tahoma" w:eastAsia="Times New Roman" w:hAnsi="Tahoma" w:cs="Tahoma"/>
      <w:sz w:val="20"/>
      <w:szCs w:val="20"/>
      <w:lang w:val="en-US"/>
    </w:rPr>
  </w:style>
  <w:style w:type="character" w:customStyle="1" w:styleId="highlight">
    <w:name w:val="highlight"/>
    <w:rsid w:val="00157E45"/>
  </w:style>
  <w:style w:type="character" w:customStyle="1" w:styleId="2ff2">
    <w:name w:val="Основной текст (2) + Полужирный"/>
    <w:uiPriority w:val="99"/>
    <w:rsid w:val="00713AC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ff5">
    <w:name w:val="Подпись к таблице"/>
    <w:rsid w:val="00713AC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formattexttopleveltext">
    <w:name w:val="formattext topleveltext"/>
    <w:basedOn w:val="a6"/>
    <w:uiPriority w:val="99"/>
    <w:rsid w:val="00B35823"/>
    <w:pPr>
      <w:spacing w:before="100" w:beforeAutospacing="1" w:after="100" w:afterAutospacing="1"/>
    </w:pPr>
    <w:rPr>
      <w:sz w:val="24"/>
      <w:szCs w:val="24"/>
      <w:lang w:eastAsia="ru-RU"/>
    </w:rPr>
  </w:style>
  <w:style w:type="paragraph" w:customStyle="1" w:styleId="formattexttopleveltextcentertext">
    <w:name w:val="formattext topleveltext centertext"/>
    <w:basedOn w:val="a6"/>
    <w:uiPriority w:val="99"/>
    <w:rsid w:val="00B35823"/>
    <w:pPr>
      <w:spacing w:before="100" w:beforeAutospacing="1" w:after="100" w:afterAutospacing="1"/>
    </w:pPr>
    <w:rPr>
      <w:sz w:val="24"/>
      <w:szCs w:val="24"/>
      <w:lang w:eastAsia="ru-RU"/>
    </w:rPr>
  </w:style>
  <w:style w:type="paragraph" w:customStyle="1" w:styleId="headertexttopleveltextcentertext">
    <w:name w:val="headertext topleveltext centertext"/>
    <w:basedOn w:val="a6"/>
    <w:uiPriority w:val="99"/>
    <w:rsid w:val="00B35823"/>
    <w:pPr>
      <w:spacing w:before="100" w:beforeAutospacing="1" w:after="100" w:afterAutospacing="1"/>
    </w:pPr>
    <w:rPr>
      <w:sz w:val="24"/>
      <w:szCs w:val="24"/>
      <w:lang w:eastAsia="ru-RU"/>
    </w:rPr>
  </w:style>
  <w:style w:type="paragraph" w:customStyle="1" w:styleId="formattext0">
    <w:name w:val="formattext"/>
    <w:basedOn w:val="a6"/>
    <w:rsid w:val="00B35823"/>
    <w:pPr>
      <w:spacing w:before="100" w:beforeAutospacing="1" w:after="100" w:afterAutospacing="1"/>
    </w:pPr>
    <w:rPr>
      <w:sz w:val="24"/>
      <w:szCs w:val="24"/>
      <w:lang w:eastAsia="ru-RU"/>
    </w:rPr>
  </w:style>
  <w:style w:type="character" w:customStyle="1" w:styleId="FontStyle23">
    <w:name w:val="Font Style23"/>
    <w:uiPriority w:val="99"/>
    <w:rsid w:val="006C681A"/>
    <w:rPr>
      <w:rFonts w:ascii="Times New Roman" w:hAnsi="Times New Roman" w:cs="Times New Roman"/>
      <w:sz w:val="24"/>
      <w:szCs w:val="24"/>
    </w:rPr>
  </w:style>
  <w:style w:type="character" w:customStyle="1" w:styleId="FontStyle18">
    <w:name w:val="Font Style18"/>
    <w:uiPriority w:val="99"/>
    <w:rsid w:val="006C681A"/>
    <w:rPr>
      <w:rFonts w:ascii="Times New Roman" w:hAnsi="Times New Roman" w:cs="Times New Roman"/>
      <w:sz w:val="24"/>
      <w:szCs w:val="24"/>
    </w:rPr>
  </w:style>
  <w:style w:type="character" w:customStyle="1" w:styleId="1fff2">
    <w:name w:val="Текст выноски Знак1"/>
    <w:uiPriority w:val="99"/>
    <w:semiHidden/>
    <w:rsid w:val="00724C7F"/>
    <w:rPr>
      <w:rFonts w:ascii="Tahoma" w:eastAsia="Times New Roman" w:hAnsi="Tahoma" w:cs="Tahoma"/>
      <w:sz w:val="16"/>
      <w:szCs w:val="16"/>
      <w:lang w:eastAsia="ru-RU"/>
    </w:rPr>
  </w:style>
  <w:style w:type="paragraph" w:customStyle="1" w:styleId="CharChar">
    <w:name w:val="Char Char"/>
    <w:basedOn w:val="a6"/>
    <w:rsid w:val="00724C7F"/>
    <w:pPr>
      <w:spacing w:after="160" w:line="240" w:lineRule="exact"/>
    </w:pPr>
    <w:rPr>
      <w:rFonts w:ascii="Verdana" w:eastAsia="Times New Roman" w:hAnsi="Verdana"/>
      <w:sz w:val="20"/>
      <w:szCs w:val="20"/>
      <w:lang w:val="en-US"/>
    </w:rPr>
  </w:style>
  <w:style w:type="paragraph" w:customStyle="1" w:styleId="122">
    <w:name w:val="12 пт"/>
    <w:basedOn w:val="a6"/>
    <w:rsid w:val="00724C7F"/>
    <w:pPr>
      <w:autoSpaceDE w:val="0"/>
      <w:autoSpaceDN w:val="0"/>
      <w:adjustRightInd w:val="0"/>
      <w:jc w:val="center"/>
    </w:pPr>
    <w:rPr>
      <w:rFonts w:eastAsia="Times New Roman"/>
      <w:b/>
      <w:bCs/>
      <w:sz w:val="28"/>
      <w:szCs w:val="28"/>
      <w:lang w:eastAsia="ru-RU"/>
    </w:rPr>
  </w:style>
  <w:style w:type="paragraph" w:customStyle="1" w:styleId="ConsPlusTitlePage">
    <w:name w:val="ConsPlusTitlePage"/>
    <w:rsid w:val="008A4FBE"/>
    <w:pPr>
      <w:widowControl w:val="0"/>
      <w:autoSpaceDE w:val="0"/>
      <w:autoSpaceDN w:val="0"/>
    </w:pPr>
    <w:rPr>
      <w:rFonts w:ascii="Tahoma" w:eastAsia="Times New Roman" w:hAnsi="Tahoma" w:cs="Tahoma"/>
    </w:rPr>
  </w:style>
  <w:style w:type="paragraph" w:customStyle="1" w:styleId="afffffff6">
    <w:name w:val="Базовый"/>
    <w:rsid w:val="001667E7"/>
    <w:pPr>
      <w:widowControl w:val="0"/>
      <w:autoSpaceDN w:val="0"/>
      <w:adjustRightInd w:val="0"/>
    </w:pPr>
    <w:rPr>
      <w:rFonts w:ascii="Times New Roman" w:eastAsia="Times New Roman" w:hAnsi="Times New Roman"/>
      <w:kern w:val="1"/>
      <w:sz w:val="24"/>
      <w:szCs w:val="24"/>
      <w:lang w:bidi="hi-IN"/>
    </w:rPr>
  </w:style>
  <w:style w:type="paragraph" w:customStyle="1" w:styleId="2ff3">
    <w:name w:val="Абзац списка2"/>
    <w:basedOn w:val="a6"/>
    <w:rsid w:val="002F5A68"/>
    <w:pPr>
      <w:spacing w:after="200" w:line="276" w:lineRule="auto"/>
      <w:ind w:left="720"/>
      <w:contextualSpacing/>
    </w:pPr>
    <w:rPr>
      <w:rFonts w:ascii="Calibri" w:eastAsia="Times New Roman" w:hAnsi="Calibri"/>
    </w:rPr>
  </w:style>
  <w:style w:type="paragraph" w:customStyle="1" w:styleId="3f9">
    <w:name w:val="Знак3"/>
    <w:basedOn w:val="a6"/>
    <w:rsid w:val="00B173F2"/>
    <w:pPr>
      <w:spacing w:before="100" w:beforeAutospacing="1" w:after="100" w:afterAutospacing="1"/>
      <w:jc w:val="both"/>
    </w:pPr>
    <w:rPr>
      <w:rFonts w:ascii="Tahoma" w:eastAsia="Times New Roman" w:hAnsi="Tahoma"/>
      <w:sz w:val="20"/>
      <w:szCs w:val="20"/>
      <w:lang w:val="en-US"/>
    </w:rPr>
  </w:style>
  <w:style w:type="character" w:customStyle="1" w:styleId="213">
    <w:name w:val="Основной шрифт абзаца21"/>
    <w:rsid w:val="00B173F2"/>
  </w:style>
  <w:style w:type="paragraph" w:customStyle="1" w:styleId="ConsPlusDocList1">
    <w:name w:val="ConsPlusDocList1"/>
    <w:next w:val="a6"/>
    <w:rsid w:val="00B173F2"/>
    <w:pPr>
      <w:widowControl w:val="0"/>
      <w:suppressAutoHyphens/>
      <w:autoSpaceDE w:val="0"/>
    </w:pPr>
    <w:rPr>
      <w:rFonts w:ascii="Arial" w:eastAsia="Arial" w:hAnsi="Arial" w:cs="Arial"/>
      <w:lang w:eastAsia="zh-CN" w:bidi="hi-IN"/>
    </w:rPr>
  </w:style>
  <w:style w:type="paragraph" w:customStyle="1" w:styleId="ConsPlusCell1">
    <w:name w:val="ConsPlusCell1"/>
    <w:next w:val="a6"/>
    <w:rsid w:val="00B173F2"/>
    <w:pPr>
      <w:widowControl w:val="0"/>
      <w:suppressAutoHyphens/>
      <w:autoSpaceDE w:val="0"/>
    </w:pPr>
    <w:rPr>
      <w:rFonts w:ascii="Arial" w:eastAsia="Arial" w:hAnsi="Arial" w:cs="Arial"/>
      <w:lang w:eastAsia="zh-CN" w:bidi="hi-IN"/>
    </w:rPr>
  </w:style>
  <w:style w:type="paragraph" w:customStyle="1" w:styleId="ConsPlusNonformat10">
    <w:name w:val="ConsPlusNonformat1"/>
    <w:next w:val="a6"/>
    <w:rsid w:val="00B173F2"/>
    <w:pPr>
      <w:widowControl w:val="0"/>
      <w:suppressAutoHyphens/>
      <w:autoSpaceDE w:val="0"/>
    </w:pPr>
    <w:rPr>
      <w:rFonts w:ascii="Courier New" w:eastAsia="Courier New" w:hAnsi="Courier New" w:cs="Courier New"/>
      <w:lang w:eastAsia="zh-CN" w:bidi="hi-IN"/>
    </w:rPr>
  </w:style>
  <w:style w:type="paragraph" w:customStyle="1" w:styleId="ConsPlusTitle1">
    <w:name w:val="ConsPlusTitle1"/>
    <w:next w:val="a6"/>
    <w:rsid w:val="00B173F2"/>
    <w:pPr>
      <w:widowControl w:val="0"/>
      <w:suppressAutoHyphens/>
      <w:autoSpaceDE w:val="0"/>
    </w:pPr>
    <w:rPr>
      <w:rFonts w:ascii="Arial" w:eastAsia="Arial" w:hAnsi="Arial" w:cs="Arial"/>
      <w:b/>
      <w:bCs/>
      <w:lang w:eastAsia="zh-CN" w:bidi="hi-IN"/>
    </w:rPr>
  </w:style>
  <w:style w:type="paragraph" w:customStyle="1" w:styleId="1fff3">
    <w:name w:val="Знак Знак Знак1"/>
    <w:basedOn w:val="a6"/>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CharChar1CharChar1CharChar1">
    <w:name w:val="Char Char Знак Знак1 Char Char1 Знак Знак Char Char1"/>
    <w:basedOn w:val="a6"/>
    <w:rsid w:val="00B173F2"/>
    <w:pPr>
      <w:spacing w:before="100" w:beforeAutospacing="1" w:after="100" w:afterAutospacing="1"/>
    </w:pPr>
    <w:rPr>
      <w:rFonts w:ascii="Tahoma" w:eastAsia="Times New Roman" w:hAnsi="Tahoma"/>
      <w:sz w:val="20"/>
      <w:szCs w:val="20"/>
      <w:lang w:val="en-US"/>
    </w:rPr>
  </w:style>
  <w:style w:type="paragraph" w:customStyle="1" w:styleId="115">
    <w:name w:val="Абзац списка11"/>
    <w:basedOn w:val="a6"/>
    <w:rsid w:val="00B173F2"/>
    <w:pPr>
      <w:ind w:left="720"/>
    </w:pPr>
    <w:rPr>
      <w:sz w:val="24"/>
      <w:szCs w:val="24"/>
      <w:lang w:eastAsia="ru-RU"/>
    </w:rPr>
  </w:style>
  <w:style w:type="character" w:customStyle="1" w:styleId="3fa">
    <w:name w:val="Знак Знак3"/>
    <w:locked/>
    <w:rsid w:val="00B173F2"/>
    <w:rPr>
      <w:sz w:val="28"/>
      <w:lang w:val="ru-RU" w:eastAsia="ru-RU" w:bidi="ar-SA"/>
    </w:rPr>
  </w:style>
  <w:style w:type="paragraph" w:customStyle="1" w:styleId="420">
    <w:name w:val="Знак42"/>
    <w:basedOn w:val="a6"/>
    <w:rsid w:val="00B173F2"/>
    <w:pPr>
      <w:spacing w:after="160" w:line="240" w:lineRule="exact"/>
    </w:pPr>
    <w:rPr>
      <w:rFonts w:ascii="Verdana" w:eastAsia="Times New Roman" w:hAnsi="Verdana"/>
      <w:sz w:val="20"/>
      <w:szCs w:val="20"/>
      <w:lang w:val="en-US"/>
    </w:rPr>
  </w:style>
  <w:style w:type="paragraph" w:customStyle="1" w:styleId="412">
    <w:name w:val="Знак41"/>
    <w:basedOn w:val="a6"/>
    <w:rsid w:val="00B173F2"/>
    <w:pPr>
      <w:spacing w:after="160" w:line="240" w:lineRule="exact"/>
    </w:pPr>
    <w:rPr>
      <w:rFonts w:ascii="Verdana" w:eastAsia="Times New Roman" w:hAnsi="Verdana"/>
      <w:sz w:val="20"/>
      <w:szCs w:val="20"/>
      <w:lang w:val="en-US"/>
    </w:rPr>
  </w:style>
  <w:style w:type="paragraph" w:customStyle="1" w:styleId="2ff4">
    <w:name w:val="Знак Знак Знак Знак Знак Знак2"/>
    <w:basedOn w:val="a6"/>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116">
    <w:name w:val="Знак Знак Знак Знак Знак Знак Знак Знак Знак1 Знак1"/>
    <w:basedOn w:val="a6"/>
    <w:rsid w:val="00B173F2"/>
    <w:pPr>
      <w:spacing w:after="160" w:line="240" w:lineRule="exact"/>
    </w:pPr>
    <w:rPr>
      <w:rFonts w:ascii="Verdana" w:eastAsia="Times New Roman" w:hAnsi="Verdana"/>
      <w:sz w:val="20"/>
      <w:szCs w:val="20"/>
      <w:lang w:val="en-US"/>
    </w:rPr>
  </w:style>
  <w:style w:type="paragraph" w:customStyle="1" w:styleId="1fff4">
    <w:name w:val="Знак Знак Знак Знак Знак Знак Знак Знак Знак Знак Знак Знак Знак Знак Знак Знак Знак Знак Знак1"/>
    <w:basedOn w:val="a6"/>
    <w:rsid w:val="00B173F2"/>
    <w:pPr>
      <w:spacing w:after="160" w:line="240" w:lineRule="exact"/>
    </w:pPr>
    <w:rPr>
      <w:rFonts w:ascii="Verdana" w:eastAsia="Times New Roman" w:hAnsi="Verdana"/>
      <w:sz w:val="20"/>
      <w:szCs w:val="20"/>
      <w:lang w:val="en-US"/>
    </w:rPr>
  </w:style>
  <w:style w:type="paragraph" w:customStyle="1" w:styleId="1fff5">
    <w:name w:val="Знак Знак Знак Знак1"/>
    <w:basedOn w:val="a6"/>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a5">
    <w:name w:val="Текст статьи маркированный"/>
    <w:basedOn w:val="a6"/>
    <w:link w:val="afffffff7"/>
    <w:qFormat/>
    <w:rsid w:val="00B173F2"/>
    <w:pPr>
      <w:numPr>
        <w:numId w:val="9"/>
      </w:numPr>
      <w:tabs>
        <w:tab w:val="left" w:pos="851"/>
      </w:tabs>
      <w:spacing w:line="360" w:lineRule="auto"/>
      <w:ind w:firstLine="567"/>
      <w:jc w:val="both"/>
    </w:pPr>
    <w:rPr>
      <w:rFonts w:eastAsia="Times New Roman"/>
      <w:sz w:val="24"/>
      <w:szCs w:val="20"/>
    </w:rPr>
  </w:style>
  <w:style w:type="paragraph" w:customStyle="1" w:styleId="a0">
    <w:name w:val="Текст статьми нумерованный"/>
    <w:basedOn w:val="a6"/>
    <w:link w:val="afffffff8"/>
    <w:qFormat/>
    <w:rsid w:val="00B173F2"/>
    <w:pPr>
      <w:numPr>
        <w:numId w:val="10"/>
      </w:numPr>
      <w:spacing w:line="360" w:lineRule="auto"/>
      <w:jc w:val="both"/>
    </w:pPr>
    <w:rPr>
      <w:rFonts w:eastAsia="Times New Roman"/>
      <w:sz w:val="24"/>
      <w:szCs w:val="20"/>
    </w:rPr>
  </w:style>
  <w:style w:type="character" w:customStyle="1" w:styleId="afffffff7">
    <w:name w:val="Текст статьи маркированный Знак"/>
    <w:link w:val="a5"/>
    <w:locked/>
    <w:rsid w:val="00B173F2"/>
    <w:rPr>
      <w:rFonts w:ascii="Times New Roman" w:eastAsia="Times New Roman" w:hAnsi="Times New Roman"/>
      <w:sz w:val="24"/>
      <w:lang w:eastAsia="en-US"/>
    </w:rPr>
  </w:style>
  <w:style w:type="character" w:customStyle="1" w:styleId="afffffff8">
    <w:name w:val="Текст статьми нумерованный Знак"/>
    <w:link w:val="a0"/>
    <w:locked/>
    <w:rsid w:val="00B173F2"/>
    <w:rPr>
      <w:rFonts w:ascii="Times New Roman" w:eastAsia="Times New Roman" w:hAnsi="Times New Roman"/>
      <w:sz w:val="24"/>
      <w:lang w:eastAsia="en-US"/>
    </w:rPr>
  </w:style>
  <w:style w:type="paragraph" w:customStyle="1" w:styleId="afffffff9">
    <w:name w:val="Текст статьи"/>
    <w:basedOn w:val="a6"/>
    <w:link w:val="afffffffa"/>
    <w:qFormat/>
    <w:rsid w:val="00B173F2"/>
    <w:pPr>
      <w:spacing w:line="360" w:lineRule="auto"/>
      <w:ind w:firstLine="567"/>
      <w:jc w:val="both"/>
    </w:pPr>
    <w:rPr>
      <w:rFonts w:eastAsia="Times New Roman"/>
      <w:sz w:val="24"/>
      <w:szCs w:val="20"/>
    </w:rPr>
  </w:style>
  <w:style w:type="character" w:customStyle="1" w:styleId="afffffffa">
    <w:name w:val="Текст статьи Знак"/>
    <w:link w:val="afffffff9"/>
    <w:locked/>
    <w:rsid w:val="00B173F2"/>
    <w:rPr>
      <w:rFonts w:ascii="Times New Roman" w:eastAsia="Times New Roman" w:hAnsi="Times New Roman"/>
      <w:sz w:val="24"/>
    </w:rPr>
  </w:style>
  <w:style w:type="character" w:customStyle="1" w:styleId="s100">
    <w:name w:val="s_10"/>
    <w:rsid w:val="00B173F2"/>
  </w:style>
  <w:style w:type="character" w:customStyle="1" w:styleId="Consolas105pt0pt">
    <w:name w:val="Основной текст + Consolas;10;5 pt;Курсив;Интервал 0 pt"/>
    <w:basedOn w:val="affb"/>
    <w:rsid w:val="00B173F2"/>
    <w:rPr>
      <w:rFonts w:ascii="Consolas" w:eastAsia="Consolas" w:hAnsi="Consolas" w:cs="Consolas"/>
      <w:i/>
      <w:iCs/>
      <w:spacing w:val="-10"/>
      <w:sz w:val="21"/>
      <w:szCs w:val="21"/>
      <w:shd w:val="clear" w:color="auto" w:fill="FFFFFF"/>
    </w:rPr>
  </w:style>
  <w:style w:type="character" w:customStyle="1" w:styleId="375pt-1pt">
    <w:name w:val="Основной текст (3) + 7;5 pt;Курсив;Интервал -1 pt"/>
    <w:rsid w:val="00B173F2"/>
    <w:rPr>
      <w:rFonts w:ascii="Times New Roman" w:eastAsia="Times New Roman" w:hAnsi="Times New Roman" w:cs="Times New Roman"/>
      <w:b w:val="0"/>
      <w:bCs w:val="0"/>
      <w:i/>
      <w:iCs/>
      <w:smallCaps w:val="0"/>
      <w:strike w:val="0"/>
      <w:color w:val="000000"/>
      <w:spacing w:val="-20"/>
      <w:w w:val="100"/>
      <w:position w:val="0"/>
      <w:sz w:val="15"/>
      <w:szCs w:val="15"/>
      <w:u w:val="none"/>
      <w:lang w:val="ru-RU" w:eastAsia="ru-RU" w:bidi="ru-RU"/>
    </w:rPr>
  </w:style>
  <w:style w:type="character" w:customStyle="1" w:styleId="2Exact">
    <w:name w:val="Основной текст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Exact0">
    <w:name w:val="Подпись к картинке Exact"/>
    <w:rsid w:val="00B173F2"/>
    <w:rPr>
      <w:rFonts w:ascii="Times New Roman" w:eastAsia="Times New Roman" w:hAnsi="Times New Roman" w:cs="Times New Roman"/>
      <w:b/>
      <w:bCs/>
      <w:i w:val="0"/>
      <w:iCs w:val="0"/>
      <w:smallCaps w:val="0"/>
      <w:strike w:val="0"/>
      <w:sz w:val="22"/>
      <w:szCs w:val="22"/>
      <w:u w:val="none"/>
    </w:rPr>
  </w:style>
  <w:style w:type="character" w:customStyle="1" w:styleId="3Exact">
    <w:name w:val="Основной текст (3) Exact"/>
    <w:rsid w:val="00B173F2"/>
    <w:rPr>
      <w:rFonts w:ascii="Times New Roman" w:eastAsia="Times New Roman" w:hAnsi="Times New Roman" w:cs="Times New Roman"/>
      <w:b w:val="0"/>
      <w:bCs w:val="0"/>
      <w:i w:val="0"/>
      <w:iCs w:val="0"/>
      <w:smallCaps w:val="0"/>
      <w:strike w:val="0"/>
      <w:sz w:val="22"/>
      <w:szCs w:val="22"/>
      <w:u w:val="none"/>
    </w:rPr>
  </w:style>
  <w:style w:type="character" w:customStyle="1" w:styleId="75pt-1pt">
    <w:name w:val="Колонтитул + 7;5 pt;Полужирный;Курсив;Интервал -1 pt"/>
    <w:rsid w:val="00B173F2"/>
    <w:rPr>
      <w:rFonts w:ascii="Georgia" w:eastAsia="Georgia" w:hAnsi="Georgia" w:cs="Georgia"/>
      <w:b/>
      <w:bCs/>
      <w:i/>
      <w:iCs/>
      <w:smallCaps w:val="0"/>
      <w:strike w:val="0"/>
      <w:color w:val="000000"/>
      <w:spacing w:val="-20"/>
      <w:w w:val="100"/>
      <w:position w:val="0"/>
      <w:sz w:val="15"/>
      <w:szCs w:val="15"/>
      <w:u w:val="none"/>
      <w:lang w:val="ru-RU" w:eastAsia="ru-RU" w:bidi="ru-RU"/>
    </w:rPr>
  </w:style>
  <w:style w:type="character" w:customStyle="1" w:styleId="TimesNewRoman11pt">
    <w:name w:val="Колонтитул + Times New Roman;11 pt;Полужирный"/>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Exact0">
    <w:name w:val="Заголовок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2Exact1">
    <w:name w:val="Подпись к картинке (2) Exact"/>
    <w:link w:val="2ff5"/>
    <w:rsid w:val="00B173F2"/>
    <w:rPr>
      <w:rFonts w:ascii="Times New Roman" w:eastAsia="Times New Roman" w:hAnsi="Times New Roman"/>
      <w:spacing w:val="-10"/>
      <w:sz w:val="12"/>
      <w:szCs w:val="12"/>
      <w:shd w:val="clear" w:color="auto" w:fill="FFFFFF"/>
      <w:lang w:val="en-US" w:eastAsia="en-US" w:bidi="en-US"/>
    </w:rPr>
  </w:style>
  <w:style w:type="character" w:customStyle="1" w:styleId="49pt2pt">
    <w:name w:val="Основной текст (4) + 9 pt;Курсив;Интервал 2 pt"/>
    <w:rsid w:val="00B173F2"/>
    <w:rPr>
      <w:rFonts w:ascii="Times New Roman" w:eastAsia="Times New Roman" w:hAnsi="Times New Roman" w:cs="Times New Roman"/>
      <w:b w:val="0"/>
      <w:bCs w:val="0"/>
      <w:i/>
      <w:iCs/>
      <w:smallCaps w:val="0"/>
      <w:strike w:val="0"/>
      <w:color w:val="000000"/>
      <w:spacing w:val="40"/>
      <w:w w:val="100"/>
      <w:position w:val="0"/>
      <w:sz w:val="18"/>
      <w:szCs w:val="18"/>
      <w:u w:val="none"/>
      <w:lang w:val="ru-RU" w:eastAsia="ru-RU" w:bidi="ru-RU"/>
    </w:rPr>
  </w:style>
  <w:style w:type="character" w:customStyle="1" w:styleId="135pt0pt">
    <w:name w:val="Заголовок №1 + 35 pt;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70"/>
      <w:szCs w:val="70"/>
      <w:u w:val="none"/>
      <w:lang w:val="en-US" w:eastAsia="en-US" w:bidi="en-US"/>
    </w:rPr>
  </w:style>
  <w:style w:type="character" w:customStyle="1" w:styleId="10pt">
    <w:name w:val="Заголовок №1 + 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48"/>
      <w:szCs w:val="48"/>
      <w:u w:val="none"/>
      <w:lang w:val="ru-RU" w:eastAsia="ru-RU" w:bidi="ru-RU"/>
    </w:rPr>
  </w:style>
  <w:style w:type="character" w:customStyle="1" w:styleId="129pt-1pt">
    <w:name w:val="Заголовок №1 + 29 pt;Интервал -1 pt"/>
    <w:rsid w:val="00B173F2"/>
    <w:rPr>
      <w:rFonts w:ascii="Times New Roman" w:eastAsia="Times New Roman" w:hAnsi="Times New Roman" w:cs="Times New Roman"/>
      <w:b w:val="0"/>
      <w:bCs w:val="0"/>
      <w:i w:val="0"/>
      <w:iCs w:val="0"/>
      <w:smallCaps w:val="0"/>
      <w:strike w:val="0"/>
      <w:color w:val="000000"/>
      <w:spacing w:val="-30"/>
      <w:w w:val="100"/>
      <w:position w:val="0"/>
      <w:sz w:val="58"/>
      <w:szCs w:val="58"/>
      <w:u w:val="none"/>
      <w:lang w:val="ru-RU" w:eastAsia="ru-RU" w:bidi="ru-RU"/>
    </w:rPr>
  </w:style>
  <w:style w:type="character" w:customStyle="1" w:styleId="3Exact0">
    <w:name w:val="Подпись к картинке (3) Exact"/>
    <w:link w:val="3fb"/>
    <w:rsid w:val="00B173F2"/>
    <w:rPr>
      <w:rFonts w:ascii="FrankRuehl" w:eastAsia="FrankRuehl" w:hAnsi="FrankRuehl" w:cs="FrankRuehl"/>
      <w:sz w:val="23"/>
      <w:szCs w:val="23"/>
      <w:shd w:val="clear" w:color="auto" w:fill="FFFFFF"/>
      <w:lang w:val="en-US" w:eastAsia="en-US" w:bidi="en-US"/>
    </w:rPr>
  </w:style>
  <w:style w:type="character" w:customStyle="1" w:styleId="3FranklinGothicHeavyExact">
    <w:name w:val="Подпись к картинке (3) + Franklin Gothic Heavy;Курсив Exact"/>
    <w:rsid w:val="00B173F2"/>
    <w:rPr>
      <w:rFonts w:ascii="Franklin Gothic Heavy" w:eastAsia="Franklin Gothic Heavy" w:hAnsi="Franklin Gothic Heavy" w:cs="Franklin Gothic Heavy"/>
      <w:b w:val="0"/>
      <w:bCs w:val="0"/>
      <w:i/>
      <w:iCs/>
      <w:smallCaps w:val="0"/>
      <w:strike w:val="0"/>
      <w:color w:val="000000"/>
      <w:spacing w:val="0"/>
      <w:w w:val="100"/>
      <w:position w:val="0"/>
      <w:sz w:val="23"/>
      <w:szCs w:val="23"/>
      <w:u w:val="none"/>
      <w:lang w:val="en-US" w:eastAsia="en-US" w:bidi="en-US"/>
    </w:rPr>
  </w:style>
  <w:style w:type="character" w:customStyle="1" w:styleId="afffffffb">
    <w:name w:val="Подпись к картинке_"/>
    <w:link w:val="afffffffc"/>
    <w:rsid w:val="00B173F2"/>
    <w:rPr>
      <w:rFonts w:ascii="Times New Roman" w:eastAsia="Times New Roman" w:hAnsi="Times New Roman"/>
      <w:b/>
      <w:bCs/>
      <w:sz w:val="22"/>
      <w:szCs w:val="22"/>
      <w:shd w:val="clear" w:color="auto" w:fill="FFFFFF"/>
    </w:rPr>
  </w:style>
  <w:style w:type="character" w:customStyle="1" w:styleId="75pt">
    <w:name w:val="Колонтитул + 7;5 pt;Полужирный;Курсив"/>
    <w:rsid w:val="00B173F2"/>
    <w:rPr>
      <w:rFonts w:ascii="Georgia" w:eastAsia="Georgia" w:hAnsi="Georgia" w:cs="Georgia"/>
      <w:b/>
      <w:bCs/>
      <w:i/>
      <w:iCs/>
      <w:smallCaps w:val="0"/>
      <w:strike w:val="0"/>
      <w:color w:val="000000"/>
      <w:spacing w:val="0"/>
      <w:w w:val="100"/>
      <w:position w:val="0"/>
      <w:sz w:val="15"/>
      <w:szCs w:val="15"/>
      <w:u w:val="none"/>
      <w:lang w:val="ru-RU" w:eastAsia="ru-RU" w:bidi="ru-RU"/>
    </w:rPr>
  </w:style>
  <w:style w:type="character" w:customStyle="1" w:styleId="4Exact">
    <w:name w:val="Подпись к картинке (4) Exact"/>
    <w:link w:val="4a"/>
    <w:rsid w:val="00B173F2"/>
    <w:rPr>
      <w:rFonts w:ascii="Times New Roman" w:eastAsia="Times New Roman" w:hAnsi="Times New Roman"/>
      <w:b/>
      <w:bCs/>
      <w:spacing w:val="-30"/>
      <w:w w:val="200"/>
      <w:sz w:val="26"/>
      <w:szCs w:val="26"/>
      <w:shd w:val="clear" w:color="auto" w:fill="FFFFFF"/>
      <w:lang w:val="en-US" w:eastAsia="en-US" w:bidi="en-US"/>
    </w:rPr>
  </w:style>
  <w:style w:type="character" w:customStyle="1" w:styleId="4Exact0">
    <w:name w:val="Подпись к картинке (4) + Малые прописные Exact"/>
    <w:rsid w:val="00B173F2"/>
    <w:rPr>
      <w:rFonts w:ascii="Times New Roman" w:eastAsia="Times New Roman" w:hAnsi="Times New Roman" w:cs="Times New Roman"/>
      <w:b/>
      <w:bCs/>
      <w:i w:val="0"/>
      <w:iCs w:val="0"/>
      <w:smallCaps/>
      <w:strike w:val="0"/>
      <w:color w:val="000000"/>
      <w:spacing w:val="-30"/>
      <w:w w:val="200"/>
      <w:position w:val="0"/>
      <w:sz w:val="26"/>
      <w:szCs w:val="26"/>
      <w:u w:val="none"/>
      <w:lang w:val="en-US" w:eastAsia="en-US" w:bidi="en-US"/>
    </w:rPr>
  </w:style>
  <w:style w:type="character" w:customStyle="1" w:styleId="465pt0pt100Exact">
    <w:name w:val="Подпись к картинке (4) + 6;5 pt;Не полужирный;Курсив;Интервал 0 pt;Масштаб 100% Exact"/>
    <w:rsid w:val="00B173F2"/>
    <w:rPr>
      <w:rFonts w:ascii="Times New Roman" w:eastAsia="Times New Roman" w:hAnsi="Times New Roman" w:cs="Times New Roman"/>
      <w:b/>
      <w:bCs/>
      <w:i/>
      <w:iCs/>
      <w:smallCaps w:val="0"/>
      <w:strike w:val="0"/>
      <w:color w:val="000000"/>
      <w:spacing w:val="-10"/>
      <w:w w:val="100"/>
      <w:position w:val="0"/>
      <w:sz w:val="13"/>
      <w:szCs w:val="13"/>
      <w:u w:val="none"/>
      <w:lang w:val="en-US" w:eastAsia="en-US" w:bidi="en-US"/>
    </w:rPr>
  </w:style>
  <w:style w:type="character" w:customStyle="1" w:styleId="5Exact">
    <w:name w:val="Подпись к картинке (5) Exact"/>
    <w:link w:val="58"/>
    <w:rsid w:val="00B173F2"/>
    <w:rPr>
      <w:rFonts w:ascii="CordiaUPC" w:eastAsia="CordiaUPC" w:hAnsi="CordiaUPC" w:cs="CordiaUPC"/>
      <w:sz w:val="14"/>
      <w:szCs w:val="14"/>
      <w:shd w:val="clear" w:color="auto" w:fill="FFFFFF"/>
      <w:lang w:val="en-US" w:eastAsia="en-US" w:bidi="en-US"/>
    </w:rPr>
  </w:style>
  <w:style w:type="character" w:customStyle="1" w:styleId="Exact1">
    <w:name w:val="Подпись к таблице Exact"/>
    <w:rsid w:val="00B173F2"/>
    <w:rPr>
      <w:rFonts w:ascii="Times New Roman" w:eastAsia="Times New Roman" w:hAnsi="Times New Roman" w:cs="Times New Roman"/>
      <w:b/>
      <w:bCs/>
      <w:sz w:val="22"/>
      <w:szCs w:val="22"/>
      <w:shd w:val="clear" w:color="auto" w:fill="FFFFFF"/>
      <w:lang w:val="en-US" w:eastAsia="en-US" w:bidi="en-US"/>
    </w:rPr>
  </w:style>
  <w:style w:type="character" w:customStyle="1" w:styleId="245pt">
    <w:name w:val="Основной текст (2) + 4;5 pt;Не полужирный"/>
    <w:rsid w:val="00B173F2"/>
    <w:rPr>
      <w:rFonts w:ascii="Times New Roman" w:eastAsia="Times New Roman" w:hAnsi="Times New Roman" w:cs="Times New Roman"/>
      <w:b/>
      <w:bCs/>
      <w:i w:val="0"/>
      <w:iCs w:val="0"/>
      <w:smallCaps w:val="0"/>
      <w:strike w:val="0"/>
      <w:color w:val="000000"/>
      <w:spacing w:val="0"/>
      <w:w w:val="100"/>
      <w:position w:val="0"/>
      <w:sz w:val="9"/>
      <w:szCs w:val="9"/>
      <w:u w:val="none"/>
      <w:lang w:val="en-US" w:eastAsia="en-US" w:bidi="en-US"/>
    </w:rPr>
  </w:style>
  <w:style w:type="character" w:customStyle="1" w:styleId="6Exact">
    <w:name w:val="Подпись к картинке (6) Exact"/>
    <w:link w:val="66"/>
    <w:rsid w:val="00B173F2"/>
    <w:rPr>
      <w:rFonts w:ascii="Georgia" w:eastAsia="Georgia" w:hAnsi="Georgia" w:cs="Georgia"/>
      <w:b/>
      <w:bCs/>
      <w:sz w:val="32"/>
      <w:szCs w:val="32"/>
      <w:shd w:val="clear" w:color="auto" w:fill="FFFFFF"/>
    </w:rPr>
  </w:style>
  <w:style w:type="character" w:customStyle="1" w:styleId="6TimesNewRoman11ptExact">
    <w:name w:val="Подпись к картинке (6) + Times New Roman;11 pt Exact"/>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Exact">
    <w:name w:val="Подпись к картинке (7) Exact"/>
    <w:link w:val="76"/>
    <w:rsid w:val="00B173F2"/>
    <w:rPr>
      <w:rFonts w:ascii="Times New Roman" w:eastAsia="Times New Roman" w:hAnsi="Times New Roman"/>
      <w:b/>
      <w:bCs/>
      <w:spacing w:val="30"/>
      <w:sz w:val="24"/>
      <w:szCs w:val="24"/>
      <w:shd w:val="clear" w:color="auto" w:fill="FFFFFF"/>
    </w:rPr>
  </w:style>
  <w:style w:type="character" w:customStyle="1" w:styleId="70ptExact">
    <w:name w:val="Подпись к картинке (7) + Интервал 0 pt Exact"/>
    <w:rsid w:val="00B173F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1ptExact">
    <w:name w:val="Подпись к картинке (7) + Не полужирный;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7-1ptExact0">
    <w:name w:val="Подпись к картинке (7) + 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8Exact">
    <w:name w:val="Подпись к картинке (8) Exact"/>
    <w:link w:val="84"/>
    <w:rsid w:val="00B173F2"/>
    <w:rPr>
      <w:rFonts w:ascii="Times New Roman" w:eastAsia="Times New Roman" w:hAnsi="Times New Roman"/>
      <w:spacing w:val="-30"/>
      <w:sz w:val="58"/>
      <w:szCs w:val="58"/>
      <w:shd w:val="clear" w:color="auto" w:fill="FFFFFF"/>
      <w:lang w:val="en-US" w:eastAsia="en-US" w:bidi="en-US"/>
    </w:rPr>
  </w:style>
  <w:style w:type="character" w:customStyle="1" w:styleId="9Exact">
    <w:name w:val="Подпись к картинке (9) Exact"/>
    <w:link w:val="93"/>
    <w:rsid w:val="00B173F2"/>
    <w:rPr>
      <w:rFonts w:ascii="Times New Roman" w:eastAsia="Times New Roman" w:hAnsi="Times New Roman"/>
      <w:sz w:val="12"/>
      <w:szCs w:val="12"/>
      <w:shd w:val="clear" w:color="auto" w:fill="FFFFFF"/>
      <w:lang w:val="en-US" w:eastAsia="en-US" w:bidi="en-US"/>
    </w:rPr>
  </w:style>
  <w:style w:type="character" w:customStyle="1" w:styleId="824pt8ptExact">
    <w:name w:val="Подпись к картинке (8) + 24 pt;Курсив;Интервал 8 pt Exact"/>
    <w:rsid w:val="00B173F2"/>
    <w:rPr>
      <w:rFonts w:ascii="Times New Roman" w:eastAsia="Times New Roman" w:hAnsi="Times New Roman" w:cs="Times New Roman"/>
      <w:b w:val="0"/>
      <w:bCs w:val="0"/>
      <w:i/>
      <w:iCs/>
      <w:smallCaps w:val="0"/>
      <w:strike w:val="0"/>
      <w:color w:val="000000"/>
      <w:spacing w:val="160"/>
      <w:w w:val="100"/>
      <w:position w:val="0"/>
      <w:sz w:val="48"/>
      <w:szCs w:val="48"/>
      <w:u w:val="none"/>
      <w:lang w:val="en-US" w:eastAsia="en-US" w:bidi="en-US"/>
    </w:rPr>
  </w:style>
  <w:style w:type="character" w:customStyle="1" w:styleId="10ptExact">
    <w:name w:val="Подпись к картинке + 10 pt;Не полужирный;Курсив Exact"/>
    <w:rsid w:val="00B173F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10Exact">
    <w:name w:val="Подпись к картинке (10) Exact"/>
    <w:link w:val="101"/>
    <w:rsid w:val="00B173F2"/>
    <w:rPr>
      <w:rFonts w:ascii="Times New Roman" w:eastAsia="Times New Roman" w:hAnsi="Times New Roman"/>
      <w:sz w:val="22"/>
      <w:szCs w:val="22"/>
      <w:shd w:val="clear" w:color="auto" w:fill="FFFFFF"/>
      <w:lang w:val="en-US" w:eastAsia="en-US" w:bidi="en-US"/>
    </w:rPr>
  </w:style>
  <w:style w:type="character" w:customStyle="1" w:styleId="1010ptExact">
    <w:name w:val="Подпись к картинке (10) + 10 pt Exact"/>
    <w:rsid w:val="00B173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104ptExact">
    <w:name w:val="Подпись к картинке (10) + Интервал 4 pt Exact"/>
    <w:rsid w:val="00B173F2"/>
    <w:rPr>
      <w:rFonts w:ascii="Times New Roman" w:eastAsia="Times New Roman" w:hAnsi="Times New Roman" w:cs="Times New Roman"/>
      <w:b w:val="0"/>
      <w:bCs w:val="0"/>
      <w:i w:val="0"/>
      <w:iCs w:val="0"/>
      <w:smallCaps w:val="0"/>
      <w:strike w:val="0"/>
      <w:color w:val="000000"/>
      <w:spacing w:val="90"/>
      <w:w w:val="100"/>
      <w:position w:val="0"/>
      <w:sz w:val="22"/>
      <w:szCs w:val="22"/>
      <w:u w:val="none"/>
      <w:lang w:val="en-US" w:eastAsia="en-US" w:bidi="en-US"/>
    </w:rPr>
  </w:style>
  <w:style w:type="paragraph" w:customStyle="1" w:styleId="afffffffc">
    <w:name w:val="Подпись к картинке"/>
    <w:basedOn w:val="a6"/>
    <w:link w:val="afffffffb"/>
    <w:rsid w:val="00B173F2"/>
    <w:pPr>
      <w:widowControl w:val="0"/>
      <w:shd w:val="clear" w:color="auto" w:fill="FFFFFF"/>
      <w:spacing w:line="259" w:lineRule="exact"/>
      <w:jc w:val="center"/>
    </w:pPr>
    <w:rPr>
      <w:rFonts w:eastAsia="Times New Roman"/>
      <w:b/>
      <w:bCs/>
      <w:lang w:eastAsia="ru-RU"/>
    </w:rPr>
  </w:style>
  <w:style w:type="paragraph" w:customStyle="1" w:styleId="2ff5">
    <w:name w:val="Подпись к картинке (2)"/>
    <w:basedOn w:val="a6"/>
    <w:link w:val="2Exact1"/>
    <w:rsid w:val="00B173F2"/>
    <w:pPr>
      <w:widowControl w:val="0"/>
      <w:shd w:val="clear" w:color="auto" w:fill="FFFFFF"/>
      <w:spacing w:line="0" w:lineRule="atLeast"/>
    </w:pPr>
    <w:rPr>
      <w:rFonts w:eastAsia="Times New Roman"/>
      <w:spacing w:val="-10"/>
      <w:sz w:val="12"/>
      <w:szCs w:val="12"/>
      <w:lang w:val="en-US" w:bidi="en-US"/>
    </w:rPr>
  </w:style>
  <w:style w:type="paragraph" w:customStyle="1" w:styleId="3fb">
    <w:name w:val="Подпись к картинке (3)"/>
    <w:basedOn w:val="a6"/>
    <w:link w:val="3Exact0"/>
    <w:rsid w:val="00B173F2"/>
    <w:pPr>
      <w:widowControl w:val="0"/>
      <w:shd w:val="clear" w:color="auto" w:fill="FFFFFF"/>
      <w:spacing w:line="202" w:lineRule="exact"/>
      <w:jc w:val="both"/>
    </w:pPr>
    <w:rPr>
      <w:rFonts w:ascii="FrankRuehl" w:eastAsia="FrankRuehl" w:hAnsi="FrankRuehl" w:cs="FrankRuehl"/>
      <w:sz w:val="23"/>
      <w:szCs w:val="23"/>
      <w:lang w:val="en-US" w:bidi="en-US"/>
    </w:rPr>
  </w:style>
  <w:style w:type="paragraph" w:customStyle="1" w:styleId="4a">
    <w:name w:val="Подпись к картинке (4)"/>
    <w:basedOn w:val="a6"/>
    <w:link w:val="4Exact"/>
    <w:rsid w:val="00B173F2"/>
    <w:pPr>
      <w:widowControl w:val="0"/>
      <w:shd w:val="clear" w:color="auto" w:fill="FFFFFF"/>
      <w:spacing w:line="0" w:lineRule="atLeast"/>
    </w:pPr>
    <w:rPr>
      <w:rFonts w:eastAsia="Times New Roman"/>
      <w:b/>
      <w:bCs/>
      <w:spacing w:val="-30"/>
      <w:w w:val="200"/>
      <w:sz w:val="26"/>
      <w:szCs w:val="26"/>
      <w:lang w:val="en-US" w:bidi="en-US"/>
    </w:rPr>
  </w:style>
  <w:style w:type="paragraph" w:customStyle="1" w:styleId="58">
    <w:name w:val="Подпись к картинке (5)"/>
    <w:basedOn w:val="a6"/>
    <w:link w:val="5Exact"/>
    <w:rsid w:val="00B173F2"/>
    <w:pPr>
      <w:widowControl w:val="0"/>
      <w:shd w:val="clear" w:color="auto" w:fill="FFFFFF"/>
      <w:spacing w:before="240" w:line="0" w:lineRule="atLeast"/>
      <w:jc w:val="right"/>
    </w:pPr>
    <w:rPr>
      <w:rFonts w:ascii="CordiaUPC" w:eastAsia="CordiaUPC" w:hAnsi="CordiaUPC" w:cs="CordiaUPC"/>
      <w:sz w:val="14"/>
      <w:szCs w:val="14"/>
      <w:lang w:val="en-US" w:bidi="en-US"/>
    </w:rPr>
  </w:style>
  <w:style w:type="paragraph" w:customStyle="1" w:styleId="66">
    <w:name w:val="Подпись к картинке (6)"/>
    <w:basedOn w:val="a6"/>
    <w:link w:val="6Exact"/>
    <w:rsid w:val="00B173F2"/>
    <w:pPr>
      <w:widowControl w:val="0"/>
      <w:shd w:val="clear" w:color="auto" w:fill="FFFFFF"/>
      <w:spacing w:line="0" w:lineRule="atLeast"/>
      <w:jc w:val="both"/>
    </w:pPr>
    <w:rPr>
      <w:rFonts w:ascii="Georgia" w:eastAsia="Georgia" w:hAnsi="Georgia" w:cs="Georgia"/>
      <w:b/>
      <w:bCs/>
      <w:sz w:val="32"/>
      <w:szCs w:val="32"/>
      <w:lang w:eastAsia="ru-RU"/>
    </w:rPr>
  </w:style>
  <w:style w:type="paragraph" w:customStyle="1" w:styleId="76">
    <w:name w:val="Подпись к картинке (7)"/>
    <w:basedOn w:val="a6"/>
    <w:link w:val="7Exact"/>
    <w:rsid w:val="00B173F2"/>
    <w:pPr>
      <w:widowControl w:val="0"/>
      <w:shd w:val="clear" w:color="auto" w:fill="FFFFFF"/>
      <w:spacing w:line="0" w:lineRule="atLeast"/>
      <w:jc w:val="both"/>
    </w:pPr>
    <w:rPr>
      <w:rFonts w:eastAsia="Times New Roman"/>
      <w:b/>
      <w:bCs/>
      <w:spacing w:val="30"/>
      <w:sz w:val="24"/>
      <w:szCs w:val="24"/>
      <w:lang w:eastAsia="ru-RU"/>
    </w:rPr>
  </w:style>
  <w:style w:type="paragraph" w:customStyle="1" w:styleId="84">
    <w:name w:val="Подпись к картинке (8)"/>
    <w:basedOn w:val="a6"/>
    <w:link w:val="8Exact"/>
    <w:rsid w:val="00B173F2"/>
    <w:pPr>
      <w:widowControl w:val="0"/>
      <w:shd w:val="clear" w:color="auto" w:fill="FFFFFF"/>
      <w:spacing w:line="0" w:lineRule="atLeast"/>
    </w:pPr>
    <w:rPr>
      <w:rFonts w:eastAsia="Times New Roman"/>
      <w:spacing w:val="-30"/>
      <w:sz w:val="58"/>
      <w:szCs w:val="58"/>
      <w:lang w:val="en-US" w:bidi="en-US"/>
    </w:rPr>
  </w:style>
  <w:style w:type="paragraph" w:customStyle="1" w:styleId="93">
    <w:name w:val="Подпись к картинке (9)"/>
    <w:basedOn w:val="a6"/>
    <w:link w:val="9Exact"/>
    <w:rsid w:val="00B173F2"/>
    <w:pPr>
      <w:widowControl w:val="0"/>
      <w:shd w:val="clear" w:color="auto" w:fill="FFFFFF"/>
      <w:spacing w:line="0" w:lineRule="atLeast"/>
      <w:jc w:val="both"/>
    </w:pPr>
    <w:rPr>
      <w:rFonts w:eastAsia="Times New Roman"/>
      <w:sz w:val="12"/>
      <w:szCs w:val="12"/>
      <w:lang w:val="en-US" w:bidi="en-US"/>
    </w:rPr>
  </w:style>
  <w:style w:type="paragraph" w:customStyle="1" w:styleId="101">
    <w:name w:val="Подпись к картинке (10)"/>
    <w:basedOn w:val="a6"/>
    <w:link w:val="10Exact"/>
    <w:rsid w:val="00B173F2"/>
    <w:pPr>
      <w:widowControl w:val="0"/>
      <w:shd w:val="clear" w:color="auto" w:fill="FFFFFF"/>
      <w:spacing w:line="0" w:lineRule="atLeast"/>
      <w:jc w:val="both"/>
    </w:pPr>
    <w:rPr>
      <w:rFonts w:eastAsia="Times New Roman"/>
      <w:lang w:val="en-US" w:bidi="en-US"/>
    </w:rPr>
  </w:style>
  <w:style w:type="character" w:customStyle="1" w:styleId="2ff6">
    <w:name w:val="Заголовок №2 + Малые прописные"/>
    <w:rsid w:val="008A5207"/>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4Exact1">
    <w:name w:val="Основной текст (4) Exact"/>
    <w:rsid w:val="005B648B"/>
    <w:rPr>
      <w:rFonts w:ascii="Times New Roman" w:eastAsia="Times New Roman" w:hAnsi="Times New Roman" w:cs="Times New Roman"/>
      <w:b/>
      <w:bCs/>
      <w:i w:val="0"/>
      <w:iCs w:val="0"/>
      <w:smallCaps w:val="0"/>
      <w:strike w:val="0"/>
      <w:sz w:val="28"/>
      <w:szCs w:val="28"/>
      <w:u w:val="none"/>
    </w:rPr>
  </w:style>
  <w:style w:type="character" w:customStyle="1" w:styleId="211pt">
    <w:name w:val="Основной текст (2) + 11 pt"/>
    <w:rsid w:val="005B648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2">
    <w:name w:val="Основной текст (2) + 11 pt2"/>
    <w:uiPriority w:val="99"/>
    <w:rsid w:val="00B60485"/>
    <w:rPr>
      <w:rFonts w:ascii="Times New Roman" w:hAnsi="Times New Roman" w:cs="Times New Roman"/>
      <w:color w:val="000000"/>
      <w:spacing w:val="0"/>
      <w:w w:val="100"/>
      <w:position w:val="0"/>
      <w:sz w:val="22"/>
      <w:szCs w:val="22"/>
      <w:shd w:val="clear" w:color="auto" w:fill="FFFFFF"/>
      <w:lang w:val="ru-RU" w:eastAsia="ru-RU"/>
    </w:rPr>
  </w:style>
  <w:style w:type="character" w:customStyle="1" w:styleId="211pt1">
    <w:name w:val="Основной текст (2) + 11 pt1"/>
    <w:uiPriority w:val="99"/>
    <w:rsid w:val="00B60485"/>
    <w:rPr>
      <w:rFonts w:ascii="Times New Roman" w:hAnsi="Times New Roman" w:cs="Times New Roman"/>
      <w:color w:val="000000"/>
      <w:spacing w:val="0"/>
      <w:w w:val="100"/>
      <w:position w:val="0"/>
      <w:sz w:val="22"/>
      <w:szCs w:val="22"/>
      <w:shd w:val="clear" w:color="auto" w:fill="FFFFFF"/>
      <w:lang w:val="en-US" w:eastAsia="en-US"/>
    </w:rPr>
  </w:style>
  <w:style w:type="paragraph" w:styleId="2ff7">
    <w:name w:val="Quote"/>
    <w:basedOn w:val="a6"/>
    <w:next w:val="a6"/>
    <w:link w:val="2ff8"/>
    <w:uiPriority w:val="99"/>
    <w:qFormat/>
    <w:rsid w:val="004722ED"/>
    <w:pPr>
      <w:spacing w:after="200" w:line="276" w:lineRule="auto"/>
    </w:pPr>
    <w:rPr>
      <w:rFonts w:ascii="Calibri" w:eastAsia="Times New Roman" w:hAnsi="Calibri"/>
      <w:i/>
      <w:iCs/>
    </w:rPr>
  </w:style>
  <w:style w:type="character" w:customStyle="1" w:styleId="2ff8">
    <w:name w:val="Цитата 2 Знак"/>
    <w:basedOn w:val="a7"/>
    <w:link w:val="2ff7"/>
    <w:uiPriority w:val="99"/>
    <w:rsid w:val="004722ED"/>
    <w:rPr>
      <w:rFonts w:eastAsia="Times New Roman"/>
      <w:i/>
      <w:iCs/>
      <w:sz w:val="22"/>
      <w:szCs w:val="22"/>
      <w:lang w:eastAsia="en-US"/>
    </w:rPr>
  </w:style>
  <w:style w:type="paragraph" w:styleId="afffffffd">
    <w:name w:val="Intense Quote"/>
    <w:basedOn w:val="a6"/>
    <w:next w:val="a6"/>
    <w:link w:val="afffffffe"/>
    <w:uiPriority w:val="99"/>
    <w:qFormat/>
    <w:rsid w:val="004722ED"/>
    <w:pPr>
      <w:pBdr>
        <w:top w:val="single" w:sz="4" w:space="10" w:color="auto"/>
        <w:bottom w:val="single" w:sz="4" w:space="10" w:color="auto"/>
      </w:pBdr>
      <w:spacing w:before="240" w:after="240" w:line="300" w:lineRule="auto"/>
      <w:ind w:left="1152" w:right="1152"/>
      <w:jc w:val="both"/>
    </w:pPr>
    <w:rPr>
      <w:rFonts w:ascii="Calibri" w:eastAsia="Times New Roman" w:hAnsi="Calibri"/>
      <w:i/>
      <w:iCs/>
    </w:rPr>
  </w:style>
  <w:style w:type="character" w:customStyle="1" w:styleId="afffffffe">
    <w:name w:val="Выделенная цитата Знак"/>
    <w:basedOn w:val="a7"/>
    <w:link w:val="afffffffd"/>
    <w:uiPriority w:val="99"/>
    <w:rsid w:val="004722ED"/>
    <w:rPr>
      <w:rFonts w:eastAsia="Times New Roman"/>
      <w:i/>
      <w:iCs/>
      <w:sz w:val="22"/>
      <w:szCs w:val="22"/>
      <w:lang w:eastAsia="en-US"/>
    </w:rPr>
  </w:style>
  <w:style w:type="character" w:styleId="affffffff">
    <w:name w:val="Subtle Emphasis"/>
    <w:uiPriority w:val="99"/>
    <w:qFormat/>
    <w:rsid w:val="004722ED"/>
    <w:rPr>
      <w:i/>
      <w:iCs/>
    </w:rPr>
  </w:style>
  <w:style w:type="character" w:styleId="affffffff0">
    <w:name w:val="Intense Emphasis"/>
    <w:uiPriority w:val="99"/>
    <w:qFormat/>
    <w:rsid w:val="004722ED"/>
    <w:rPr>
      <w:b/>
      <w:bCs/>
      <w:i/>
      <w:iCs/>
    </w:rPr>
  </w:style>
  <w:style w:type="character" w:styleId="affffffff1">
    <w:name w:val="Subtle Reference"/>
    <w:uiPriority w:val="99"/>
    <w:qFormat/>
    <w:rsid w:val="004722ED"/>
    <w:rPr>
      <w:smallCaps/>
    </w:rPr>
  </w:style>
  <w:style w:type="character" w:styleId="affffffff2">
    <w:name w:val="Intense Reference"/>
    <w:uiPriority w:val="99"/>
    <w:qFormat/>
    <w:rsid w:val="004722ED"/>
    <w:rPr>
      <w:b/>
      <w:bCs/>
      <w:smallCaps/>
    </w:rPr>
  </w:style>
  <w:style w:type="character" w:styleId="affffffff3">
    <w:name w:val="Book Title"/>
    <w:uiPriority w:val="99"/>
    <w:qFormat/>
    <w:rsid w:val="004722ED"/>
    <w:rPr>
      <w:i/>
      <w:iCs/>
      <w:smallCaps/>
      <w:spacing w:val="5"/>
    </w:rPr>
  </w:style>
  <w:style w:type="paragraph" w:customStyle="1" w:styleId="s13">
    <w:name w:val="s_13"/>
    <w:basedOn w:val="a6"/>
    <w:uiPriority w:val="99"/>
    <w:rsid w:val="004722ED"/>
    <w:pPr>
      <w:ind w:firstLine="720"/>
    </w:pPr>
    <w:rPr>
      <w:rFonts w:ascii="Calibri" w:eastAsia="Times New Roman" w:hAnsi="Calibri" w:cs="Calibri"/>
      <w:sz w:val="20"/>
      <w:szCs w:val="20"/>
      <w:lang w:eastAsia="ru-RU"/>
    </w:rPr>
  </w:style>
  <w:style w:type="paragraph" w:customStyle="1" w:styleId="1fff6">
    <w:name w:val="Знак1 Знак Знак Знак Знак Знак Знак Знак Знак Знак Знак Знак Знак Знак"/>
    <w:basedOn w:val="a6"/>
    <w:uiPriority w:val="99"/>
    <w:rsid w:val="004722ED"/>
    <w:pPr>
      <w:spacing w:after="160" w:line="240" w:lineRule="exact"/>
    </w:pPr>
    <w:rPr>
      <w:rFonts w:ascii="Verdana" w:eastAsia="Times New Roman" w:hAnsi="Verdana" w:cs="Verdana"/>
      <w:sz w:val="20"/>
      <w:szCs w:val="20"/>
      <w:lang w:val="en-US"/>
    </w:rPr>
  </w:style>
  <w:style w:type="paragraph" w:customStyle="1" w:styleId="1fff7">
    <w:name w:val="Знак Знак Знак1 Знак"/>
    <w:basedOn w:val="a6"/>
    <w:uiPriority w:val="99"/>
    <w:rsid w:val="004722ED"/>
    <w:pPr>
      <w:spacing w:after="160" w:line="240" w:lineRule="exact"/>
      <w:ind w:left="720" w:hanging="360"/>
      <w:jc w:val="both"/>
    </w:pPr>
    <w:rPr>
      <w:rFonts w:ascii="Verdana" w:eastAsia="Times New Roman" w:hAnsi="Verdana" w:cs="Verdana"/>
      <w:sz w:val="20"/>
      <w:szCs w:val="20"/>
      <w:lang w:val="en-US"/>
    </w:rPr>
  </w:style>
  <w:style w:type="paragraph" w:customStyle="1" w:styleId="2ff9">
    <w:name w:val="Знак2 Знак Знак Знак"/>
    <w:basedOn w:val="a6"/>
    <w:uiPriority w:val="99"/>
    <w:rsid w:val="004722ED"/>
    <w:pPr>
      <w:spacing w:after="160" w:line="240" w:lineRule="exact"/>
    </w:pPr>
    <w:rPr>
      <w:rFonts w:ascii="Verdana" w:eastAsia="Times New Roman" w:hAnsi="Verdana" w:cs="Verdana"/>
      <w:sz w:val="20"/>
      <w:szCs w:val="20"/>
      <w:lang w:val="en-US"/>
    </w:rPr>
  </w:style>
  <w:style w:type="character" w:styleId="affffffff4">
    <w:name w:val="line number"/>
    <w:uiPriority w:val="99"/>
    <w:rsid w:val="004722ED"/>
  </w:style>
  <w:style w:type="character" w:customStyle="1" w:styleId="59">
    <w:name w:val="Знак Знак5"/>
    <w:locked/>
    <w:rsid w:val="004722ED"/>
    <w:rPr>
      <w:sz w:val="24"/>
      <w:szCs w:val="24"/>
      <w:lang w:bidi="ar-SA"/>
    </w:rPr>
  </w:style>
  <w:style w:type="paragraph" w:customStyle="1" w:styleId="FR1">
    <w:name w:val="FR1"/>
    <w:rsid w:val="0077300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300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1fff8">
    <w:name w:val="Верхний колонтитул1"/>
    <w:basedOn w:val="a6"/>
    <w:rsid w:val="00773008"/>
    <w:pPr>
      <w:tabs>
        <w:tab w:val="center" w:pos="4153"/>
        <w:tab w:val="right" w:pos="8306"/>
      </w:tabs>
    </w:pPr>
    <w:rPr>
      <w:rFonts w:ascii="Arial" w:eastAsia="Times New Roman" w:hAnsi="Arial" w:cs="Arial"/>
      <w:position w:val="6"/>
      <w:sz w:val="24"/>
      <w:szCs w:val="24"/>
      <w:lang w:eastAsia="ru-RU"/>
    </w:rPr>
  </w:style>
  <w:style w:type="character" w:customStyle="1" w:styleId="WW8Num6z1">
    <w:name w:val="WW8Num6z1"/>
    <w:rsid w:val="00773008"/>
    <w:rPr>
      <w:rFonts w:ascii="Courier New" w:hAnsi="Courier New" w:cs="Courier New"/>
    </w:rPr>
  </w:style>
  <w:style w:type="character" w:customStyle="1" w:styleId="WW8Num105z1">
    <w:name w:val="WW8Num105z1"/>
    <w:rsid w:val="00773008"/>
    <w:rPr>
      <w:rFonts w:ascii="Times New Roman" w:eastAsia="Times New Roman" w:hAnsi="Times New Roman" w:cs="Times New Roman"/>
    </w:rPr>
  </w:style>
  <w:style w:type="paragraph" w:customStyle="1" w:styleId="1fff9">
    <w:name w:val="Обычный 1"/>
    <w:basedOn w:val="a6"/>
    <w:rsid w:val="00773008"/>
    <w:pPr>
      <w:spacing w:before="120" w:after="120"/>
      <w:ind w:firstLine="567"/>
      <w:jc w:val="both"/>
    </w:pPr>
    <w:rPr>
      <w:rFonts w:eastAsia="Times New Roman"/>
      <w:sz w:val="24"/>
      <w:szCs w:val="24"/>
      <w:lang w:eastAsia="zh-CN"/>
    </w:rPr>
  </w:style>
  <w:style w:type="paragraph" w:customStyle="1" w:styleId="315">
    <w:name w:val="Заголовок 3_1"/>
    <w:basedOn w:val="30"/>
    <w:next w:val="a6"/>
    <w:rsid w:val="00773008"/>
    <w:pPr>
      <w:keepLines w:val="0"/>
      <w:spacing w:before="240" w:after="120"/>
    </w:pPr>
    <w:rPr>
      <w:rFonts w:ascii="Times New Roman" w:hAnsi="Times New Roman"/>
      <w:color w:val="auto"/>
      <w:szCs w:val="26"/>
      <w:lang w:eastAsia="zh-CN"/>
    </w:rPr>
  </w:style>
  <w:style w:type="paragraph" w:customStyle="1" w:styleId="214">
    <w:name w:val="Заголовок 2_1"/>
    <w:basedOn w:val="20"/>
    <w:next w:val="a6"/>
    <w:rsid w:val="00773008"/>
    <w:pPr>
      <w:keepLines w:val="0"/>
      <w:spacing w:before="240" w:after="120"/>
    </w:pPr>
    <w:rPr>
      <w:rFonts w:ascii="Times New Roman" w:hAnsi="Times New Roman"/>
      <w:iCs/>
      <w:color w:val="auto"/>
      <w:sz w:val="28"/>
      <w:szCs w:val="28"/>
      <w:lang w:eastAsia="zh-CN"/>
    </w:rPr>
  </w:style>
  <w:style w:type="paragraph" w:customStyle="1" w:styleId="affffffff5">
    <w:name w:val="Таблица_Текст слева"/>
    <w:basedOn w:val="a6"/>
    <w:link w:val="affffffff6"/>
    <w:rsid w:val="00773008"/>
    <w:rPr>
      <w:rFonts w:eastAsia="Times New Roman"/>
      <w:lang w:eastAsia="zh-CN"/>
    </w:rPr>
  </w:style>
  <w:style w:type="character" w:customStyle="1" w:styleId="affffffff6">
    <w:name w:val="Таблица_Текст слева Знак"/>
    <w:link w:val="affffffff5"/>
    <w:rsid w:val="00773008"/>
    <w:rPr>
      <w:rFonts w:ascii="Times New Roman" w:eastAsia="Times New Roman" w:hAnsi="Times New Roman"/>
      <w:sz w:val="22"/>
      <w:szCs w:val="22"/>
      <w:lang w:eastAsia="zh-CN"/>
    </w:rPr>
  </w:style>
  <w:style w:type="paragraph" w:customStyle="1" w:styleId="affffffff7">
    <w:name w:val="Таблица_Текст по центру + полужирный"/>
    <w:basedOn w:val="a6"/>
    <w:next w:val="1fff9"/>
    <w:rsid w:val="00773008"/>
    <w:pPr>
      <w:jc w:val="center"/>
    </w:pPr>
    <w:rPr>
      <w:rFonts w:eastAsia="Times New Roman"/>
      <w:b/>
      <w:bCs/>
      <w:szCs w:val="20"/>
      <w:lang w:eastAsia="zh-CN"/>
    </w:rPr>
  </w:style>
  <w:style w:type="paragraph" w:customStyle="1" w:styleId="affffffff8">
    <w:name w:val="Таблица_Текст слева + полужирный"/>
    <w:basedOn w:val="affffffff5"/>
    <w:next w:val="1fff9"/>
    <w:rsid w:val="00773008"/>
    <w:rPr>
      <w:b/>
      <w:bCs/>
    </w:rPr>
  </w:style>
  <w:style w:type="paragraph" w:customStyle="1" w:styleId="117">
    <w:name w:val="Заголовок 1_1"/>
    <w:basedOn w:val="11"/>
    <w:next w:val="a6"/>
    <w:rsid w:val="00773008"/>
    <w:pPr>
      <w:spacing w:after="120"/>
    </w:pPr>
    <w:rPr>
      <w:rFonts w:ascii="Times New Roman" w:hAnsi="Times New Roman"/>
      <w:caps/>
      <w:kern w:val="1"/>
      <w:lang w:eastAsia="zh-CN"/>
    </w:rPr>
  </w:style>
  <w:style w:type="paragraph" w:customStyle="1" w:styleId="Iauiue">
    <w:name w:val="Iau?iue"/>
    <w:rsid w:val="00773008"/>
    <w:pPr>
      <w:widowControl w:val="0"/>
      <w:suppressAutoHyphens/>
    </w:pPr>
    <w:rPr>
      <w:rFonts w:ascii="Times New Roman" w:eastAsia="Arial" w:hAnsi="Times New Roman"/>
      <w:lang w:eastAsia="ar-SA"/>
    </w:rPr>
  </w:style>
  <w:style w:type="paragraph" w:customStyle="1" w:styleId="118">
    <w:name w:val="Знак1 Знак Знак Знак1"/>
    <w:basedOn w:val="a6"/>
    <w:rsid w:val="00773008"/>
    <w:pPr>
      <w:spacing w:after="60"/>
      <w:ind w:firstLine="709"/>
      <w:jc w:val="both"/>
    </w:pPr>
    <w:rPr>
      <w:rFonts w:ascii="Arial" w:eastAsia="Times New Roman" w:hAnsi="Arial" w:cs="Arial"/>
      <w:bCs/>
      <w:sz w:val="24"/>
      <w:szCs w:val="24"/>
      <w:lang w:eastAsia="ru-RU"/>
    </w:rPr>
  </w:style>
  <w:style w:type="character" w:customStyle="1" w:styleId="SimSun">
    <w:name w:val="Основной текст + SimSun"/>
    <w:aliases w:val="Полужирный,Интервал -1 pt"/>
    <w:rsid w:val="00A8443C"/>
    <w:rPr>
      <w:rFonts w:ascii="SimSun" w:eastAsia="SimSun" w:hAnsi="SimSun" w:cs="SimSun" w:hint="eastAsia"/>
      <w:b/>
      <w:bCs/>
      <w:i w:val="0"/>
      <w:iCs w:val="0"/>
      <w:smallCaps w:val="0"/>
      <w:strike w:val="0"/>
      <w:dstrike w:val="0"/>
      <w:spacing w:val="-20"/>
      <w:sz w:val="25"/>
      <w:szCs w:val="25"/>
      <w:u w:val="none"/>
      <w:effect w:val="none"/>
    </w:rPr>
  </w:style>
  <w:style w:type="paragraph" w:customStyle="1" w:styleId="p20">
    <w:name w:val="p20"/>
    <w:basedOn w:val="a6"/>
    <w:rsid w:val="00A8443C"/>
    <w:pPr>
      <w:widowControl w:val="0"/>
      <w:tabs>
        <w:tab w:val="left" w:pos="408"/>
        <w:tab w:val="left" w:pos="1071"/>
      </w:tabs>
      <w:autoSpaceDE w:val="0"/>
      <w:autoSpaceDN w:val="0"/>
      <w:adjustRightInd w:val="0"/>
      <w:spacing w:line="323" w:lineRule="atLeast"/>
      <w:ind w:left="254" w:hanging="1071"/>
    </w:pPr>
    <w:rPr>
      <w:rFonts w:eastAsia="Times New Roman"/>
      <w:sz w:val="24"/>
      <w:szCs w:val="24"/>
      <w:lang w:val="en-US" w:eastAsia="ru-RU"/>
    </w:rPr>
  </w:style>
  <w:style w:type="paragraph" w:customStyle="1" w:styleId="affffffff9">
    <w:name w:val="Обычный.Название подразделения"/>
    <w:rsid w:val="00A8443C"/>
    <w:pPr>
      <w:suppressAutoHyphens/>
    </w:pPr>
    <w:rPr>
      <w:rFonts w:ascii="SchoolBook" w:eastAsia="Arial" w:hAnsi="SchoolBook"/>
      <w:sz w:val="28"/>
      <w:lang w:eastAsia="ar-SA"/>
    </w:rPr>
  </w:style>
  <w:style w:type="character" w:customStyle="1" w:styleId="WW8Num11z0">
    <w:name w:val="WW8Num11z0"/>
    <w:rsid w:val="00A8443C"/>
    <w:rPr>
      <w:rFonts w:cs="Times New Roman"/>
    </w:rPr>
  </w:style>
  <w:style w:type="paragraph" w:customStyle="1" w:styleId="s30">
    <w:name w:val="s_3"/>
    <w:basedOn w:val="a6"/>
    <w:rsid w:val="00E86BF0"/>
    <w:pPr>
      <w:spacing w:before="100" w:beforeAutospacing="1" w:after="100" w:afterAutospacing="1"/>
    </w:pPr>
    <w:rPr>
      <w:rFonts w:eastAsia="Times New Roman"/>
      <w:sz w:val="24"/>
      <w:szCs w:val="24"/>
      <w:lang w:eastAsia="ru-RU"/>
    </w:rPr>
  </w:style>
  <w:style w:type="paragraph" w:customStyle="1" w:styleId="3fc">
    <w:name w:val="Абзац списка3"/>
    <w:basedOn w:val="a6"/>
    <w:rsid w:val="00793389"/>
    <w:pPr>
      <w:spacing w:after="200" w:line="276" w:lineRule="auto"/>
      <w:ind w:left="720"/>
      <w:contextualSpacing/>
    </w:pPr>
    <w:rPr>
      <w:rFonts w:ascii="Calibri" w:eastAsia="Times New Roman" w:hAnsi="Calibri"/>
      <w:lang w:eastAsia="ru-RU"/>
    </w:rPr>
  </w:style>
  <w:style w:type="paragraph" w:customStyle="1" w:styleId="4b">
    <w:name w:val="Знак Знак Знак Знак Знак Знак4"/>
    <w:basedOn w:val="a6"/>
    <w:rsid w:val="00935923"/>
    <w:pPr>
      <w:spacing w:before="100" w:beforeAutospacing="1" w:after="100" w:afterAutospacing="1"/>
      <w:jc w:val="both"/>
    </w:pPr>
    <w:rPr>
      <w:rFonts w:ascii="Tahoma" w:eastAsia="Times New Roman" w:hAnsi="Tahoma"/>
      <w:sz w:val="20"/>
      <w:szCs w:val="20"/>
      <w:lang w:val="en-US"/>
    </w:rPr>
  </w:style>
  <w:style w:type="paragraph" w:customStyle="1" w:styleId="CharChar1CharChar1CharChar3">
    <w:name w:val="Char Char Знак Знак1 Char Char1 Знак Знак Char Char3"/>
    <w:basedOn w:val="a6"/>
    <w:rsid w:val="00935923"/>
    <w:pPr>
      <w:spacing w:before="100" w:beforeAutospacing="1" w:after="100" w:afterAutospacing="1"/>
    </w:pPr>
    <w:rPr>
      <w:rFonts w:ascii="Tahoma" w:eastAsia="Times New Roman" w:hAnsi="Tahoma"/>
      <w:sz w:val="20"/>
      <w:szCs w:val="20"/>
      <w:lang w:val="en-US"/>
    </w:rPr>
  </w:style>
  <w:style w:type="paragraph" w:customStyle="1" w:styleId="2ffa">
    <w:name w:val="Текст выноски2"/>
    <w:basedOn w:val="a6"/>
    <w:rsid w:val="00935923"/>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rticle">
    <w:name w:val="article"/>
    <w:basedOn w:val="a6"/>
    <w:uiPriority w:val="99"/>
    <w:rsid w:val="0015412F"/>
    <w:pPr>
      <w:ind w:firstLine="567"/>
      <w:jc w:val="both"/>
    </w:pPr>
    <w:rPr>
      <w:rFonts w:ascii="Arial" w:eastAsia="Times New Roman" w:hAnsi="Arial" w:cs="Arial"/>
      <w:sz w:val="26"/>
      <w:szCs w:val="26"/>
      <w:lang w:eastAsia="ru-RU"/>
    </w:rPr>
  </w:style>
  <w:style w:type="paragraph" w:customStyle="1" w:styleId="chapter">
    <w:name w:val="chapter"/>
    <w:basedOn w:val="a6"/>
    <w:uiPriority w:val="99"/>
    <w:rsid w:val="0015412F"/>
    <w:pPr>
      <w:ind w:firstLine="567"/>
      <w:jc w:val="both"/>
    </w:pPr>
    <w:rPr>
      <w:rFonts w:ascii="Arial" w:eastAsia="Times New Roman" w:hAnsi="Arial" w:cs="Arial"/>
      <w:sz w:val="28"/>
      <w:szCs w:val="28"/>
      <w:lang w:eastAsia="ru-RU"/>
    </w:rPr>
  </w:style>
  <w:style w:type="character" w:customStyle="1" w:styleId="r">
    <w:name w:val="r"/>
    <w:basedOn w:val="a7"/>
    <w:uiPriority w:val="99"/>
    <w:rsid w:val="0015412F"/>
  </w:style>
  <w:style w:type="paragraph" w:customStyle="1" w:styleId="affffffffa">
    <w:name w:val="СТАТЬЯ"/>
    <w:basedOn w:val="a6"/>
    <w:link w:val="affffffffb"/>
    <w:uiPriority w:val="99"/>
    <w:qFormat/>
    <w:rsid w:val="0015412F"/>
    <w:pPr>
      <w:widowControl w:val="0"/>
      <w:autoSpaceDE w:val="0"/>
      <w:autoSpaceDN w:val="0"/>
      <w:adjustRightInd w:val="0"/>
      <w:ind w:firstLine="709"/>
      <w:jc w:val="both"/>
      <w:outlineLvl w:val="2"/>
    </w:pPr>
    <w:rPr>
      <w:rFonts w:eastAsia="Times New Roman"/>
      <w:b/>
      <w:sz w:val="24"/>
      <w:szCs w:val="24"/>
      <w:lang w:eastAsia="ru-RU"/>
    </w:rPr>
  </w:style>
  <w:style w:type="paragraph" w:customStyle="1" w:styleId="affffffffc">
    <w:name w:val="ТЕКСТ"/>
    <w:basedOn w:val="a6"/>
    <w:link w:val="affffffffd"/>
    <w:uiPriority w:val="99"/>
    <w:qFormat/>
    <w:rsid w:val="0015412F"/>
    <w:pPr>
      <w:autoSpaceDE w:val="0"/>
      <w:autoSpaceDN w:val="0"/>
      <w:ind w:firstLine="709"/>
      <w:jc w:val="both"/>
    </w:pPr>
    <w:rPr>
      <w:rFonts w:eastAsia="Times New Roman"/>
      <w:sz w:val="24"/>
      <w:szCs w:val="24"/>
      <w:lang w:eastAsia="ru-RU"/>
    </w:rPr>
  </w:style>
  <w:style w:type="character" w:customStyle="1" w:styleId="affffffffb">
    <w:name w:val="СТАТЬЯ Знак"/>
    <w:link w:val="affffffffa"/>
    <w:uiPriority w:val="99"/>
    <w:rsid w:val="0015412F"/>
    <w:rPr>
      <w:rFonts w:ascii="Times New Roman" w:eastAsia="Times New Roman" w:hAnsi="Times New Roman"/>
      <w:b/>
      <w:sz w:val="24"/>
      <w:szCs w:val="24"/>
    </w:rPr>
  </w:style>
  <w:style w:type="character" w:customStyle="1" w:styleId="affffffffd">
    <w:name w:val="ТЕКСТ Знак"/>
    <w:link w:val="affffffffc"/>
    <w:uiPriority w:val="99"/>
    <w:rsid w:val="0015412F"/>
    <w:rPr>
      <w:rFonts w:ascii="Times New Roman" w:eastAsia="Times New Roman" w:hAnsi="Times New Roman"/>
      <w:sz w:val="24"/>
      <w:szCs w:val="24"/>
    </w:rPr>
  </w:style>
  <w:style w:type="paragraph" w:customStyle="1" w:styleId="4c">
    <w:name w:val="Абзац списка4"/>
    <w:basedOn w:val="a6"/>
    <w:rsid w:val="00DB6D8A"/>
    <w:pPr>
      <w:ind w:left="720"/>
    </w:pPr>
    <w:rPr>
      <w:rFonts w:eastAsia="Times New Roman"/>
      <w:sz w:val="20"/>
      <w:szCs w:val="20"/>
      <w:lang w:eastAsia="ru-RU"/>
    </w:rPr>
  </w:style>
  <w:style w:type="paragraph" w:customStyle="1" w:styleId="5a">
    <w:name w:val="Абзац списка5"/>
    <w:basedOn w:val="a6"/>
    <w:rsid w:val="00F66596"/>
    <w:pPr>
      <w:ind w:left="720"/>
    </w:pPr>
    <w:rPr>
      <w:sz w:val="24"/>
      <w:szCs w:val="24"/>
      <w:lang w:eastAsia="ru-RU"/>
    </w:rPr>
  </w:style>
  <w:style w:type="paragraph" w:customStyle="1" w:styleId="printr">
    <w:name w:val="printr"/>
    <w:basedOn w:val="a6"/>
    <w:rsid w:val="0069544F"/>
    <w:pPr>
      <w:spacing w:before="144" w:after="288"/>
      <w:jc w:val="right"/>
    </w:pPr>
    <w:rPr>
      <w:rFonts w:eastAsia="Times New Roman"/>
      <w:sz w:val="24"/>
      <w:szCs w:val="24"/>
      <w:lang w:eastAsia="ru-RU"/>
    </w:rPr>
  </w:style>
  <w:style w:type="character" w:customStyle="1" w:styleId="4d">
    <w:name w:val="Основной текст (4) + Полужирный"/>
    <w:basedOn w:val="41"/>
    <w:uiPriority w:val="99"/>
    <w:rsid w:val="00FB3D24"/>
    <w:rPr>
      <w:rFonts w:ascii="Times New Roman" w:hAnsi="Times New Roman"/>
      <w:b/>
      <w:bCs/>
      <w:sz w:val="26"/>
      <w:szCs w:val="26"/>
      <w:shd w:val="clear" w:color="auto" w:fill="FFFFFF"/>
    </w:rPr>
  </w:style>
  <w:style w:type="character" w:customStyle="1" w:styleId="313pt">
    <w:name w:val="Основной текст (3) + 13 pt"/>
    <w:basedOn w:val="3b"/>
    <w:uiPriority w:val="99"/>
    <w:rsid w:val="00FB3D24"/>
    <w:rPr>
      <w:rFonts w:ascii="Times New Roman" w:hAnsi="Times New Roman"/>
      <w:b/>
      <w:bCs/>
      <w:sz w:val="26"/>
      <w:szCs w:val="26"/>
      <w:shd w:val="clear" w:color="auto" w:fill="FFFFFF"/>
    </w:rPr>
  </w:style>
  <w:style w:type="character" w:customStyle="1" w:styleId="313pt1">
    <w:name w:val="Основной текст (3) + 13 pt1"/>
    <w:aliases w:val="Не полужирный"/>
    <w:basedOn w:val="3b"/>
    <w:uiPriority w:val="99"/>
    <w:rsid w:val="00FB3D24"/>
    <w:rPr>
      <w:rFonts w:ascii="Times New Roman" w:hAnsi="Times New Roman"/>
      <w:b w:val="0"/>
      <w:bCs w:val="0"/>
      <w:sz w:val="26"/>
      <w:szCs w:val="26"/>
      <w:shd w:val="clear" w:color="auto" w:fill="FFFFFF"/>
    </w:rPr>
  </w:style>
  <w:style w:type="paragraph" w:customStyle="1" w:styleId="affffffffe">
    <w:name w:val="Стиль"/>
    <w:rsid w:val="005D7FAD"/>
    <w:pPr>
      <w:widowControl w:val="0"/>
      <w:autoSpaceDE w:val="0"/>
      <w:autoSpaceDN w:val="0"/>
      <w:adjustRightInd w:val="0"/>
    </w:pPr>
    <w:rPr>
      <w:rFonts w:ascii="Times New Roman" w:eastAsia="Times New Roman" w:hAnsi="Times New Roman"/>
      <w:sz w:val="24"/>
      <w:szCs w:val="24"/>
    </w:rPr>
  </w:style>
  <w:style w:type="numbering" w:customStyle="1" w:styleId="123">
    <w:name w:val="Нет списка12"/>
    <w:next w:val="a9"/>
    <w:uiPriority w:val="99"/>
    <w:semiHidden/>
    <w:unhideWhenUsed/>
    <w:rsid w:val="001463C5"/>
  </w:style>
  <w:style w:type="table" w:customStyle="1" w:styleId="94">
    <w:name w:val="Сетка таблицы9"/>
    <w:basedOn w:val="a8"/>
    <w:next w:val="aa"/>
    <w:uiPriority w:val="59"/>
    <w:rsid w:val="001463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9"/>
    <w:uiPriority w:val="99"/>
    <w:semiHidden/>
    <w:unhideWhenUsed/>
    <w:rsid w:val="001463C5"/>
  </w:style>
  <w:style w:type="table" w:customStyle="1" w:styleId="TableNormal">
    <w:name w:val="Table Normal"/>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6"/>
    <w:uiPriority w:val="1"/>
    <w:qFormat/>
    <w:rsid w:val="001463C5"/>
    <w:pPr>
      <w:widowControl w:val="0"/>
    </w:pPr>
    <w:rPr>
      <w:rFonts w:ascii="Calibri" w:hAnsi="Calibri"/>
      <w:lang w:val="en-US"/>
    </w:rPr>
  </w:style>
  <w:style w:type="table" w:customStyle="1" w:styleId="TableNormal1">
    <w:name w:val="Table Normal1"/>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a6"/>
    <w:rsid w:val="001463C5"/>
    <w:pPr>
      <w:spacing w:before="100" w:beforeAutospacing="1" w:after="100" w:afterAutospacing="1"/>
    </w:pPr>
    <w:rPr>
      <w:rFonts w:eastAsia="Times New Roman"/>
      <w:sz w:val="24"/>
      <w:szCs w:val="24"/>
      <w:lang w:eastAsia="ru-RU"/>
    </w:rPr>
  </w:style>
  <w:style w:type="paragraph" w:customStyle="1" w:styleId="3fd">
    <w:name w:val="Обычный3"/>
    <w:rsid w:val="00553EFC"/>
    <w:pPr>
      <w:suppressAutoHyphens/>
      <w:autoSpaceDE w:val="0"/>
    </w:pPr>
    <w:rPr>
      <w:rFonts w:ascii="Times New Roman" w:eastAsia="Times New Roman" w:hAnsi="Times New Roman"/>
      <w:color w:val="000000"/>
      <w:sz w:val="24"/>
      <w:szCs w:val="24"/>
      <w:lang w:eastAsia="zh-CN"/>
    </w:rPr>
  </w:style>
  <w:style w:type="numbering" w:customStyle="1" w:styleId="140">
    <w:name w:val="Нет списка14"/>
    <w:next w:val="a9"/>
    <w:uiPriority w:val="99"/>
    <w:semiHidden/>
    <w:unhideWhenUsed/>
    <w:rsid w:val="004C26AF"/>
  </w:style>
  <w:style w:type="table" w:customStyle="1" w:styleId="102">
    <w:name w:val="Сетка таблицы10"/>
    <w:basedOn w:val="a8"/>
    <w:next w:val="aa"/>
    <w:uiPriority w:val="59"/>
    <w:rsid w:val="004C26A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9"/>
    <w:uiPriority w:val="99"/>
    <w:semiHidden/>
    <w:unhideWhenUsed/>
    <w:rsid w:val="004C26AF"/>
  </w:style>
  <w:style w:type="table" w:customStyle="1" w:styleId="TableNormal2">
    <w:name w:val="Table Normal2"/>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215">
    <w:name w:val="Заголовок 21"/>
    <w:basedOn w:val="16"/>
    <w:next w:val="16"/>
    <w:rsid w:val="006D681C"/>
    <w:pPr>
      <w:keepNext/>
      <w:ind w:firstLine="0"/>
      <w:jc w:val="left"/>
    </w:pPr>
    <w:rPr>
      <w:rFonts w:ascii="Times New Roman" w:hAnsi="Times New Roman"/>
      <w:szCs w:val="20"/>
    </w:rPr>
  </w:style>
  <w:style w:type="paragraph" w:customStyle="1" w:styleId="afffffffff">
    <w:name w:val="Текст список"/>
    <w:basedOn w:val="a6"/>
    <w:rsid w:val="00784CAC"/>
    <w:pPr>
      <w:spacing w:after="60"/>
      <w:ind w:left="907" w:hanging="340"/>
      <w:jc w:val="both"/>
    </w:pPr>
    <w:rPr>
      <w:rFonts w:eastAsia="Times New Roman"/>
      <w:sz w:val="24"/>
      <w:szCs w:val="20"/>
      <w:lang w:eastAsia="ru-RU"/>
    </w:rPr>
  </w:style>
  <w:style w:type="paragraph" w:customStyle="1" w:styleId="afffffffff0">
    <w:name w:val="А_табл"/>
    <w:link w:val="afffffffff1"/>
    <w:autoRedefine/>
    <w:rsid w:val="009F00C4"/>
    <w:rPr>
      <w:rFonts w:ascii="Times New Roman" w:eastAsia="Times New Roman" w:hAnsi="Times New Roman"/>
      <w:sz w:val="24"/>
      <w:szCs w:val="24"/>
    </w:rPr>
  </w:style>
  <w:style w:type="character" w:customStyle="1" w:styleId="afffffffff1">
    <w:name w:val="А_табл Знак"/>
    <w:link w:val="afffffffff0"/>
    <w:rsid w:val="009F00C4"/>
    <w:rPr>
      <w:rFonts w:ascii="Times New Roman" w:eastAsia="Times New Roman" w:hAnsi="Times New Roman"/>
      <w:sz w:val="24"/>
      <w:szCs w:val="24"/>
    </w:rPr>
  </w:style>
  <w:style w:type="paragraph" w:customStyle="1" w:styleId="10">
    <w:name w:val="А_заг_1"/>
    <w:basedOn w:val="a6"/>
    <w:next w:val="a6"/>
    <w:autoRedefine/>
    <w:rsid w:val="002732B6"/>
    <w:pPr>
      <w:numPr>
        <w:ilvl w:val="2"/>
        <w:numId w:val="11"/>
      </w:numPr>
      <w:tabs>
        <w:tab w:val="clear" w:pos="2858"/>
        <w:tab w:val="num" w:pos="720"/>
      </w:tabs>
      <w:spacing w:line="360" w:lineRule="auto"/>
      <w:ind w:left="360" w:hanging="360"/>
    </w:pPr>
    <w:rPr>
      <w:rFonts w:eastAsia="Times New Roman"/>
      <w:b/>
      <w:sz w:val="32"/>
      <w:szCs w:val="24"/>
      <w:lang w:eastAsia="ru-RU"/>
    </w:rPr>
  </w:style>
  <w:style w:type="paragraph" w:customStyle="1" w:styleId="2">
    <w:name w:val="А_заг_2"/>
    <w:basedOn w:val="10"/>
    <w:next w:val="a6"/>
    <w:autoRedefine/>
    <w:rsid w:val="002732B6"/>
    <w:pPr>
      <w:numPr>
        <w:ilvl w:val="3"/>
      </w:numPr>
      <w:tabs>
        <w:tab w:val="clear" w:pos="2880"/>
        <w:tab w:val="num" w:pos="1440"/>
      </w:tabs>
      <w:ind w:left="792" w:hanging="432"/>
    </w:pPr>
  </w:style>
  <w:style w:type="paragraph" w:customStyle="1" w:styleId="3">
    <w:name w:val="А_заг_3"/>
    <w:basedOn w:val="2"/>
    <w:next w:val="a6"/>
    <w:autoRedefine/>
    <w:rsid w:val="002732B6"/>
    <w:pPr>
      <w:numPr>
        <w:ilvl w:val="4"/>
      </w:numPr>
      <w:tabs>
        <w:tab w:val="clear" w:pos="3600"/>
        <w:tab w:val="num" w:pos="2858"/>
      </w:tabs>
      <w:ind w:left="1922" w:hanging="504"/>
    </w:pPr>
  </w:style>
  <w:style w:type="paragraph" w:customStyle="1" w:styleId="124">
    <w:name w:val="Знак1 Знак Знак Знак2"/>
    <w:basedOn w:val="a6"/>
    <w:rsid w:val="00ED72B6"/>
    <w:pPr>
      <w:spacing w:after="60"/>
      <w:ind w:firstLine="709"/>
      <w:jc w:val="both"/>
    </w:pPr>
    <w:rPr>
      <w:rFonts w:ascii="Arial" w:eastAsia="Times New Roman" w:hAnsi="Arial" w:cs="Arial"/>
      <w:bCs/>
      <w:sz w:val="24"/>
      <w:szCs w:val="24"/>
      <w:lang w:eastAsia="ru-RU"/>
    </w:rPr>
  </w:style>
  <w:style w:type="paragraph" w:customStyle="1" w:styleId="4e">
    <w:name w:val="Основной текст4"/>
    <w:basedOn w:val="a6"/>
    <w:rsid w:val="00DF2F82"/>
    <w:pPr>
      <w:shd w:val="clear" w:color="auto" w:fill="FFFFFF"/>
      <w:spacing w:before="360" w:after="60" w:line="350" w:lineRule="exact"/>
      <w:ind w:hanging="560"/>
    </w:pPr>
    <w:rPr>
      <w:rFonts w:eastAsia="Times New Roman"/>
      <w:sz w:val="23"/>
      <w:szCs w:val="23"/>
      <w:lang w:eastAsia="ru-RU"/>
    </w:rPr>
  </w:style>
  <w:style w:type="paragraph" w:customStyle="1" w:styleId="12Arial">
    <w:name w:val="Стиль Основной текст отчета 12 Arial"/>
    <w:basedOn w:val="af2"/>
    <w:rsid w:val="00861504"/>
    <w:pPr>
      <w:tabs>
        <w:tab w:val="clear" w:pos="3060"/>
      </w:tabs>
      <w:suppressAutoHyphens/>
      <w:spacing w:line="100" w:lineRule="atLeast"/>
      <w:ind w:firstLine="709"/>
    </w:pPr>
    <w:rPr>
      <w:rFonts w:cs="Arial"/>
      <w:color w:val="000000"/>
      <w:sz w:val="24"/>
      <w:szCs w:val="26"/>
      <w:lang w:eastAsia="ar-SA"/>
    </w:rPr>
  </w:style>
  <w:style w:type="character" w:customStyle="1" w:styleId="affff4">
    <w:name w:val="Маркированный список Знак"/>
    <w:aliases w:val="Маркированный список Знак1 Знак,Маркированный список Знак Знак Знак,EIA Bullet 1 Знак,Маркированный Знак Знак Знак"/>
    <w:link w:val="a"/>
    <w:rsid w:val="00861504"/>
    <w:rPr>
      <w:rFonts w:ascii="Times New Roman" w:eastAsia="Times New Roman" w:hAnsi="Times New Roman"/>
      <w:sz w:val="26"/>
    </w:rPr>
  </w:style>
  <w:style w:type="numbering" w:customStyle="1" w:styleId="160">
    <w:name w:val="Нет списка16"/>
    <w:next w:val="a9"/>
    <w:uiPriority w:val="99"/>
    <w:semiHidden/>
    <w:unhideWhenUsed/>
    <w:rsid w:val="0055144E"/>
  </w:style>
  <w:style w:type="character" w:customStyle="1" w:styleId="FooterChar">
    <w:name w:val="Footer Char"/>
    <w:uiPriority w:val="99"/>
    <w:locked/>
    <w:rsid w:val="0055144E"/>
    <w:rPr>
      <w:rFonts w:ascii="Times New Roman" w:hAnsi="Times New Roman"/>
      <w:sz w:val="24"/>
    </w:rPr>
  </w:style>
  <w:style w:type="character" w:customStyle="1" w:styleId="BalloonTextChar">
    <w:name w:val="Balloon Text Char"/>
    <w:uiPriority w:val="99"/>
    <w:semiHidden/>
    <w:locked/>
    <w:rsid w:val="0055144E"/>
    <w:rPr>
      <w:rFonts w:ascii="Tahoma" w:hAnsi="Tahoma"/>
      <w:sz w:val="16"/>
    </w:rPr>
  </w:style>
  <w:style w:type="paragraph" w:customStyle="1" w:styleId="afffffffff2">
    <w:name w:val="+таб"/>
    <w:basedOn w:val="a6"/>
    <w:link w:val="afffffffff3"/>
    <w:qFormat/>
    <w:rsid w:val="00461C80"/>
    <w:pPr>
      <w:widowControl w:val="0"/>
      <w:jc w:val="center"/>
    </w:pPr>
    <w:rPr>
      <w:rFonts w:ascii="Bookman Old Style" w:eastAsia="Times New Roman" w:hAnsi="Bookman Old Style"/>
      <w:sz w:val="24"/>
      <w:szCs w:val="20"/>
      <w:lang w:eastAsia="ru-RU"/>
    </w:rPr>
  </w:style>
  <w:style w:type="character" w:customStyle="1" w:styleId="afffffffff3">
    <w:name w:val="+таб Знак"/>
    <w:link w:val="afffffffff2"/>
    <w:rsid w:val="00461C80"/>
    <w:rPr>
      <w:rFonts w:ascii="Bookman Old Style" w:eastAsia="Times New Roman" w:hAnsi="Bookman Old Style"/>
      <w:sz w:val="24"/>
    </w:rPr>
  </w:style>
  <w:style w:type="character" w:customStyle="1" w:styleId="S21">
    <w:name w:val="S_Заголовок 2 Знак"/>
    <w:link w:val="S2"/>
    <w:rsid w:val="00461C80"/>
    <w:rPr>
      <w:rFonts w:ascii="Times New Roman" w:hAnsi="Times New Roman"/>
      <w:b/>
      <w:color w:val="000000"/>
      <w:sz w:val="23"/>
      <w:szCs w:val="23"/>
      <w:lang w:eastAsia="en-US"/>
    </w:rPr>
  </w:style>
  <w:style w:type="paragraph" w:customStyle="1" w:styleId="S1">
    <w:name w:val="S_Заголовок 1"/>
    <w:basedOn w:val="11"/>
    <w:qFormat/>
    <w:rsid w:val="00461C80"/>
    <w:pPr>
      <w:keepLines/>
      <w:pageBreakBefore/>
      <w:numPr>
        <w:numId w:val="12"/>
      </w:numPr>
      <w:spacing w:before="0" w:after="120" w:line="276" w:lineRule="auto"/>
    </w:pPr>
    <w:rPr>
      <w:rFonts w:ascii="Bookman Old Style" w:hAnsi="Bookman Old Style"/>
      <w:caps/>
      <w:kern w:val="0"/>
      <w:sz w:val="24"/>
      <w:szCs w:val="28"/>
    </w:rPr>
  </w:style>
  <w:style w:type="paragraph" w:customStyle="1" w:styleId="S2">
    <w:name w:val="S_Заголовок 2"/>
    <w:basedOn w:val="20"/>
    <w:link w:val="S21"/>
    <w:autoRedefine/>
    <w:qFormat/>
    <w:rsid w:val="00461C80"/>
    <w:pPr>
      <w:numPr>
        <w:ilvl w:val="1"/>
        <w:numId w:val="13"/>
      </w:numPr>
      <w:spacing w:before="120" w:after="120" w:line="276" w:lineRule="auto"/>
      <w:ind w:left="567" w:hanging="578"/>
      <w:jc w:val="both"/>
    </w:pPr>
    <w:rPr>
      <w:rFonts w:ascii="Times New Roman" w:eastAsia="Calibri" w:hAnsi="Times New Roman"/>
      <w:bCs w:val="0"/>
      <w:color w:val="000000"/>
      <w:sz w:val="23"/>
      <w:szCs w:val="23"/>
      <w:shd w:val="clear" w:color="auto" w:fill="FFFFFF"/>
    </w:rPr>
  </w:style>
  <w:style w:type="paragraph" w:customStyle="1" w:styleId="S3">
    <w:name w:val="S_Заголовок 3"/>
    <w:basedOn w:val="30"/>
    <w:link w:val="S31"/>
    <w:qFormat/>
    <w:rsid w:val="00461C80"/>
    <w:pPr>
      <w:keepLines w:val="0"/>
      <w:numPr>
        <w:ilvl w:val="2"/>
        <w:numId w:val="12"/>
      </w:numPr>
      <w:spacing w:before="120" w:after="120" w:line="276" w:lineRule="auto"/>
    </w:pPr>
    <w:rPr>
      <w:rFonts w:ascii="Bookman Old Style" w:hAnsi="Bookman Old Style"/>
      <w:bCs w:val="0"/>
      <w:color w:val="auto"/>
    </w:rPr>
  </w:style>
  <w:style w:type="paragraph" w:customStyle="1" w:styleId="S4">
    <w:name w:val="S_Заголовок 4"/>
    <w:basedOn w:val="4"/>
    <w:rsid w:val="00461C80"/>
    <w:pPr>
      <w:keepNext w:val="0"/>
      <w:widowControl w:val="0"/>
      <w:numPr>
        <w:ilvl w:val="3"/>
        <w:numId w:val="12"/>
      </w:numPr>
      <w:ind w:right="0"/>
      <w:jc w:val="left"/>
    </w:pPr>
    <w:rPr>
      <w:i/>
      <w:color w:val="auto"/>
      <w:sz w:val="24"/>
      <w:szCs w:val="24"/>
    </w:rPr>
  </w:style>
  <w:style w:type="character" w:customStyle="1" w:styleId="S31">
    <w:name w:val="S_Заголовок 3 Знак"/>
    <w:link w:val="S3"/>
    <w:rsid w:val="00BF724E"/>
    <w:rPr>
      <w:rFonts w:ascii="Bookman Old Style" w:eastAsia="Times New Roman" w:hAnsi="Bookman Old Style"/>
      <w:b/>
      <w:sz w:val="24"/>
      <w:szCs w:val="24"/>
      <w:lang w:eastAsia="en-US"/>
    </w:rPr>
  </w:style>
  <w:style w:type="paragraph" w:customStyle="1" w:styleId="4f">
    <w:name w:val="Обычный4"/>
    <w:rsid w:val="00BF724E"/>
    <w:pPr>
      <w:suppressAutoHyphens/>
      <w:spacing w:before="100" w:after="100"/>
      <w:jc w:val="center"/>
    </w:pPr>
    <w:rPr>
      <w:rFonts w:ascii="Times New Roman" w:eastAsia="Arial" w:hAnsi="Times New Roman"/>
      <w:sz w:val="24"/>
      <w:lang w:eastAsia="ar-SA"/>
    </w:rPr>
  </w:style>
  <w:style w:type="character" w:customStyle="1" w:styleId="af9">
    <w:name w:val="Абзац списка Знак"/>
    <w:link w:val="af8"/>
    <w:uiPriority w:val="34"/>
    <w:locked/>
    <w:rsid w:val="00142AE3"/>
    <w:rPr>
      <w:rFonts w:ascii="Times New Roman" w:eastAsia="Times New Roman" w:hAnsi="Times New Roman"/>
      <w:sz w:val="24"/>
      <w:szCs w:val="24"/>
    </w:rPr>
  </w:style>
  <w:style w:type="paragraph" w:customStyle="1" w:styleId="afffffffff4">
    <w:name w:val="Текст таблиц"/>
    <w:basedOn w:val="afffffffff2"/>
    <w:qFormat/>
    <w:rsid w:val="000B7923"/>
    <w:pPr>
      <w:tabs>
        <w:tab w:val="left" w:pos="690"/>
      </w:tabs>
      <w:jc w:val="left"/>
    </w:pPr>
    <w:rPr>
      <w:sz w:val="20"/>
    </w:rPr>
  </w:style>
  <w:style w:type="paragraph" w:customStyle="1" w:styleId="216">
    <w:name w:val="Основной текст (2)1"/>
    <w:basedOn w:val="a6"/>
    <w:uiPriority w:val="99"/>
    <w:rsid w:val="00E33C40"/>
    <w:pPr>
      <w:widowControl w:val="0"/>
      <w:shd w:val="clear" w:color="auto" w:fill="FFFFFF"/>
      <w:spacing w:after="480" w:line="180" w:lineRule="exact"/>
      <w:ind w:hanging="2140"/>
    </w:pPr>
    <w:rPr>
      <w:rFonts w:eastAsia="Times New Roman"/>
      <w:sz w:val="15"/>
      <w:szCs w:val="15"/>
      <w:lang w:eastAsia="ru-RU"/>
    </w:rPr>
  </w:style>
  <w:style w:type="paragraph" w:customStyle="1" w:styleId="pj">
    <w:name w:val="pj"/>
    <w:basedOn w:val="a6"/>
    <w:rsid w:val="009032D7"/>
    <w:pPr>
      <w:spacing w:before="100" w:beforeAutospacing="1" w:after="100" w:afterAutospacing="1"/>
    </w:pPr>
    <w:rPr>
      <w:rFonts w:eastAsia="Times New Roman"/>
      <w:sz w:val="24"/>
      <w:szCs w:val="24"/>
      <w:lang w:eastAsia="ru-RU"/>
    </w:rPr>
  </w:style>
  <w:style w:type="paragraph" w:customStyle="1" w:styleId="unformattext">
    <w:name w:val="unformattext"/>
    <w:basedOn w:val="a6"/>
    <w:rsid w:val="004D4336"/>
    <w:pPr>
      <w:spacing w:before="100" w:beforeAutospacing="1" w:after="100" w:afterAutospacing="1"/>
    </w:pPr>
    <w:rPr>
      <w:rFonts w:eastAsia="Times New Roman"/>
      <w:sz w:val="24"/>
      <w:szCs w:val="24"/>
      <w:lang w:eastAsia="ru-RU"/>
    </w:rPr>
  </w:style>
  <w:style w:type="paragraph" w:customStyle="1" w:styleId="rteright">
    <w:name w:val="rteright"/>
    <w:basedOn w:val="a6"/>
    <w:rsid w:val="0077387B"/>
    <w:pPr>
      <w:spacing w:before="120" w:after="216"/>
      <w:jc w:val="right"/>
    </w:pPr>
    <w:rPr>
      <w:rFonts w:eastAsia="Times New Roman"/>
      <w:sz w:val="24"/>
      <w:szCs w:val="24"/>
      <w:lang w:eastAsia="ru-RU"/>
    </w:rPr>
  </w:style>
  <w:style w:type="character" w:customStyle="1" w:styleId="295pt0">
    <w:name w:val="Основной текст (2) + 9;5 pt;Не полужирный;Курсив"/>
    <w:basedOn w:val="2f0"/>
    <w:rsid w:val="00320253"/>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1fffa">
    <w:name w:val="Заголовок1"/>
    <w:basedOn w:val="a6"/>
    <w:next w:val="af2"/>
    <w:uiPriority w:val="99"/>
    <w:rsid w:val="00320253"/>
    <w:pPr>
      <w:keepNext/>
      <w:suppressAutoHyphens/>
      <w:spacing w:before="240" w:after="120"/>
      <w:ind w:left="-567"/>
      <w:jc w:val="center"/>
    </w:pPr>
    <w:rPr>
      <w:rFonts w:ascii="DejaVu Sans" w:eastAsia="Droid Sans Fallback" w:hAnsi="DejaVu Sans" w:cs="Droid Sans Devanagari"/>
      <w:color w:val="00000A"/>
      <w:sz w:val="28"/>
      <w:szCs w:val="20"/>
      <w:lang w:eastAsia="zh-CN"/>
    </w:rPr>
  </w:style>
  <w:style w:type="character" w:customStyle="1" w:styleId="-">
    <w:name w:val="Интернет-ссылка"/>
    <w:uiPriority w:val="99"/>
    <w:rsid w:val="00320253"/>
    <w:rPr>
      <w:color w:val="0000FF"/>
      <w:u w:val="single"/>
    </w:rPr>
  </w:style>
  <w:style w:type="paragraph" w:customStyle="1" w:styleId="4f0">
    <w:name w:val="Знак4"/>
    <w:basedOn w:val="a6"/>
    <w:rsid w:val="00481B39"/>
    <w:pPr>
      <w:spacing w:after="160" w:line="240" w:lineRule="exact"/>
    </w:pPr>
    <w:rPr>
      <w:rFonts w:ascii="Verdana" w:eastAsia="Times New Roman" w:hAnsi="Verdana"/>
      <w:sz w:val="20"/>
      <w:szCs w:val="20"/>
      <w:lang w:val="en-US"/>
    </w:rPr>
  </w:style>
  <w:style w:type="paragraph" w:customStyle="1" w:styleId="afffffffff5">
    <w:name w:val="Знак Знак Знак Знак Знак Знак"/>
    <w:basedOn w:val="a6"/>
    <w:rsid w:val="00481B39"/>
    <w:pPr>
      <w:spacing w:before="100" w:beforeAutospacing="1" w:after="100" w:afterAutospacing="1"/>
      <w:jc w:val="both"/>
    </w:pPr>
    <w:rPr>
      <w:rFonts w:ascii="Tahoma" w:eastAsia="Times New Roman" w:hAnsi="Tahoma" w:cs="Tahoma"/>
      <w:sz w:val="20"/>
      <w:szCs w:val="20"/>
      <w:lang w:val="en-US"/>
    </w:rPr>
  </w:style>
  <w:style w:type="paragraph" w:customStyle="1" w:styleId="1fffb">
    <w:name w:val="заголовок 1"/>
    <w:basedOn w:val="a6"/>
    <w:next w:val="a6"/>
    <w:rsid w:val="0038636F"/>
    <w:pPr>
      <w:keepNext/>
      <w:spacing w:line="240" w:lineRule="atLeast"/>
      <w:jc w:val="center"/>
    </w:pPr>
    <w:rPr>
      <w:rFonts w:eastAsia="Times New Roman"/>
      <w:spacing w:val="20"/>
      <w:sz w:val="36"/>
      <w:szCs w:val="20"/>
      <w:lang w:eastAsia="ru-RU"/>
    </w:rPr>
  </w:style>
  <w:style w:type="table" w:customStyle="1" w:styleId="119">
    <w:name w:val="Сетка таблицы11"/>
    <w:basedOn w:val="a8"/>
    <w:next w:val="aa"/>
    <w:uiPriority w:val="39"/>
    <w:rsid w:val="001E653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4">
    <w:name w:val="xl34"/>
    <w:basedOn w:val="a6"/>
    <w:rsid w:val="00FC1D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w:uiPriority="0"/>
    <w:lsdException w:name="List Bullet" w:uiPriority="0"/>
    <w:lsdException w:name="List 2" w:uiPriority="0"/>
    <w:lsdException w:name="List 3" w:uiPriority="0"/>
    <w:lsdException w:name="List 5"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6">
    <w:name w:val="Normal"/>
    <w:aliases w:val="Мой"/>
    <w:qFormat/>
    <w:rsid w:val="00DC2ABF"/>
    <w:rPr>
      <w:rFonts w:ascii="Times New Roman" w:hAnsi="Times New Roman"/>
      <w:sz w:val="22"/>
      <w:szCs w:val="22"/>
      <w:lang w:eastAsia="en-US"/>
    </w:rPr>
  </w:style>
  <w:style w:type="paragraph" w:styleId="11">
    <w:name w:val="heading 1"/>
    <w:aliases w:val="Глава,Заголов,H1,(раздел),heading 1, Знак,h1,Глава 1,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
    <w:basedOn w:val="a6"/>
    <w:next w:val="a6"/>
    <w:link w:val="13"/>
    <w:qFormat/>
    <w:rsid w:val="0024584B"/>
    <w:pPr>
      <w:keepNext/>
      <w:spacing w:before="240" w:after="60"/>
      <w:outlineLvl w:val="0"/>
    </w:pPr>
    <w:rPr>
      <w:rFonts w:ascii="Arial" w:eastAsia="Times New Roman" w:hAnsi="Arial"/>
      <w:b/>
      <w:bCs/>
      <w:kern w:val="32"/>
      <w:sz w:val="32"/>
      <w:szCs w:val="32"/>
    </w:rPr>
  </w:style>
  <w:style w:type="paragraph" w:styleId="20">
    <w:name w:val="heading 2"/>
    <w:aliases w:val="Раздел,карт,H2,Numbered text 3,2 headline,h,headline,h2,(подраздел),Reset numbering,H21,H22,H23,H24,H211,H25,H212,H221,H231,H241,H2111,H26,H213,H222,H232,H242,H2112,H27,H214,H28,H29,H210,H215,H216,H217,H218,H219,H220,H2110"/>
    <w:basedOn w:val="a6"/>
    <w:next w:val="a6"/>
    <w:link w:val="21"/>
    <w:unhideWhenUsed/>
    <w:qFormat/>
    <w:rsid w:val="0024584B"/>
    <w:pPr>
      <w:keepNext/>
      <w:keepLines/>
      <w:spacing w:before="200"/>
      <w:outlineLvl w:val="1"/>
    </w:pPr>
    <w:rPr>
      <w:rFonts w:ascii="Cambria" w:eastAsia="Times New Roman" w:hAnsi="Cambria"/>
      <w:b/>
      <w:bCs/>
      <w:color w:val="4F81BD"/>
      <w:sz w:val="26"/>
      <w:szCs w:val="26"/>
    </w:rPr>
  </w:style>
  <w:style w:type="paragraph" w:styleId="30">
    <w:name w:val="heading 3"/>
    <w:aliases w:val="H3,&quot;Сапфир&quot;,Подраздел"/>
    <w:basedOn w:val="a6"/>
    <w:next w:val="a6"/>
    <w:link w:val="31"/>
    <w:unhideWhenUsed/>
    <w:qFormat/>
    <w:rsid w:val="0024584B"/>
    <w:pPr>
      <w:keepNext/>
      <w:keepLines/>
      <w:spacing w:before="200"/>
      <w:outlineLvl w:val="2"/>
    </w:pPr>
    <w:rPr>
      <w:rFonts w:ascii="Cambria" w:eastAsia="Times New Roman" w:hAnsi="Cambria"/>
      <w:b/>
      <w:bCs/>
      <w:color w:val="4F81BD"/>
      <w:sz w:val="24"/>
      <w:szCs w:val="24"/>
    </w:rPr>
  </w:style>
  <w:style w:type="paragraph" w:styleId="4">
    <w:name w:val="heading 4"/>
    <w:aliases w:val="Параграф,!Параграфы/Статьи документа"/>
    <w:basedOn w:val="a6"/>
    <w:next w:val="a6"/>
    <w:link w:val="40"/>
    <w:uiPriority w:val="99"/>
    <w:qFormat/>
    <w:rsid w:val="0024584B"/>
    <w:pPr>
      <w:keepNext/>
      <w:ind w:left="57" w:right="57"/>
      <w:jc w:val="center"/>
      <w:outlineLvl w:val="3"/>
    </w:pPr>
    <w:rPr>
      <w:rFonts w:eastAsia="Times New Roman"/>
      <w:color w:val="000000"/>
      <w:sz w:val="28"/>
      <w:szCs w:val="28"/>
    </w:rPr>
  </w:style>
  <w:style w:type="paragraph" w:styleId="5">
    <w:name w:val="heading 5"/>
    <w:basedOn w:val="a6"/>
    <w:next w:val="a6"/>
    <w:link w:val="50"/>
    <w:uiPriority w:val="99"/>
    <w:unhideWhenUsed/>
    <w:qFormat/>
    <w:rsid w:val="0024584B"/>
    <w:pPr>
      <w:keepNext/>
      <w:keepLines/>
      <w:spacing w:before="200"/>
      <w:outlineLvl w:val="4"/>
    </w:pPr>
    <w:rPr>
      <w:rFonts w:ascii="Cambria" w:eastAsia="Times New Roman" w:hAnsi="Cambria"/>
      <w:color w:val="243F60"/>
      <w:sz w:val="24"/>
      <w:szCs w:val="24"/>
    </w:rPr>
  </w:style>
  <w:style w:type="paragraph" w:styleId="6">
    <w:name w:val="heading 6"/>
    <w:aliases w:val="H6"/>
    <w:basedOn w:val="a6"/>
    <w:next w:val="a6"/>
    <w:link w:val="60"/>
    <w:uiPriority w:val="9"/>
    <w:qFormat/>
    <w:rsid w:val="00A71BC1"/>
    <w:pPr>
      <w:keepNext/>
      <w:jc w:val="both"/>
      <w:outlineLvl w:val="5"/>
    </w:pPr>
    <w:rPr>
      <w:rFonts w:eastAsia="Times New Roman"/>
      <w:b/>
      <w:sz w:val="24"/>
      <w:szCs w:val="20"/>
    </w:rPr>
  </w:style>
  <w:style w:type="paragraph" w:styleId="7">
    <w:name w:val="heading 7"/>
    <w:basedOn w:val="a6"/>
    <w:next w:val="a6"/>
    <w:link w:val="70"/>
    <w:uiPriority w:val="99"/>
    <w:qFormat/>
    <w:rsid w:val="00A71BC1"/>
    <w:pPr>
      <w:keepNext/>
      <w:jc w:val="both"/>
      <w:outlineLvl w:val="6"/>
    </w:pPr>
    <w:rPr>
      <w:rFonts w:eastAsia="Times New Roman"/>
      <w:sz w:val="24"/>
      <w:szCs w:val="20"/>
    </w:rPr>
  </w:style>
  <w:style w:type="paragraph" w:styleId="8">
    <w:name w:val="heading 8"/>
    <w:basedOn w:val="a6"/>
    <w:next w:val="a6"/>
    <w:link w:val="80"/>
    <w:uiPriority w:val="99"/>
    <w:qFormat/>
    <w:rsid w:val="00A71BC1"/>
    <w:pPr>
      <w:keepNext/>
      <w:outlineLvl w:val="7"/>
    </w:pPr>
    <w:rPr>
      <w:rFonts w:eastAsia="Times New Roman"/>
      <w:sz w:val="24"/>
      <w:szCs w:val="20"/>
    </w:rPr>
  </w:style>
  <w:style w:type="paragraph" w:styleId="9">
    <w:name w:val="heading 9"/>
    <w:basedOn w:val="a6"/>
    <w:next w:val="a6"/>
    <w:link w:val="90"/>
    <w:uiPriority w:val="99"/>
    <w:qFormat/>
    <w:rsid w:val="00A71BC1"/>
    <w:pPr>
      <w:keepNext/>
      <w:outlineLvl w:val="8"/>
    </w:pPr>
    <w:rPr>
      <w:rFonts w:eastAsia="Times New Roman"/>
      <w:b/>
      <w:sz w:val="24"/>
      <w:szCs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table" w:styleId="aa">
    <w:name w:val="Table Grid"/>
    <w:basedOn w:val="a8"/>
    <w:uiPriority w:val="59"/>
    <w:rsid w:val="00B36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6"/>
    <w:link w:val="ac"/>
    <w:uiPriority w:val="99"/>
    <w:unhideWhenUsed/>
    <w:rsid w:val="00913412"/>
    <w:rPr>
      <w:rFonts w:ascii="Tahoma" w:hAnsi="Tahoma"/>
      <w:sz w:val="16"/>
      <w:szCs w:val="16"/>
    </w:rPr>
  </w:style>
  <w:style w:type="character" w:customStyle="1" w:styleId="ac">
    <w:name w:val="Текст выноски Знак"/>
    <w:link w:val="ab"/>
    <w:uiPriority w:val="99"/>
    <w:rsid w:val="00913412"/>
    <w:rPr>
      <w:rFonts w:ascii="Tahoma" w:hAnsi="Tahoma" w:cs="Tahoma"/>
      <w:sz w:val="16"/>
      <w:szCs w:val="16"/>
      <w:lang w:eastAsia="en-US"/>
    </w:rPr>
  </w:style>
  <w:style w:type="paragraph" w:styleId="ad">
    <w:name w:val="header"/>
    <w:aliases w:val="ВерхКолонтитул, Знак1, Знак5"/>
    <w:basedOn w:val="a6"/>
    <w:link w:val="ae"/>
    <w:uiPriority w:val="99"/>
    <w:unhideWhenUsed/>
    <w:rsid w:val="005310A9"/>
    <w:pPr>
      <w:tabs>
        <w:tab w:val="center" w:pos="4677"/>
        <w:tab w:val="right" w:pos="9355"/>
      </w:tabs>
    </w:pPr>
  </w:style>
  <w:style w:type="character" w:customStyle="1" w:styleId="ae">
    <w:name w:val="Верхний колонтитул Знак"/>
    <w:aliases w:val="ВерхКолонтитул Знак, Знак1 Знак, Знак5 Знак"/>
    <w:link w:val="ad"/>
    <w:uiPriority w:val="99"/>
    <w:rsid w:val="005310A9"/>
    <w:rPr>
      <w:rFonts w:ascii="Times New Roman" w:hAnsi="Times New Roman"/>
      <w:sz w:val="22"/>
      <w:szCs w:val="22"/>
      <w:lang w:eastAsia="en-US"/>
    </w:rPr>
  </w:style>
  <w:style w:type="paragraph" w:styleId="af">
    <w:name w:val="footer"/>
    <w:basedOn w:val="a6"/>
    <w:link w:val="af0"/>
    <w:uiPriority w:val="99"/>
    <w:unhideWhenUsed/>
    <w:rsid w:val="005310A9"/>
    <w:pPr>
      <w:tabs>
        <w:tab w:val="center" w:pos="4677"/>
        <w:tab w:val="right" w:pos="9355"/>
      </w:tabs>
    </w:pPr>
  </w:style>
  <w:style w:type="character" w:customStyle="1" w:styleId="af0">
    <w:name w:val="Нижний колонтитул Знак"/>
    <w:link w:val="af"/>
    <w:uiPriority w:val="99"/>
    <w:rsid w:val="005310A9"/>
    <w:rPr>
      <w:rFonts w:ascii="Times New Roman" w:hAnsi="Times New Roman"/>
      <w:sz w:val="22"/>
      <w:szCs w:val="22"/>
      <w:lang w:eastAsia="en-US"/>
    </w:rPr>
  </w:style>
  <w:style w:type="character" w:styleId="af1">
    <w:name w:val="Hyperlink"/>
    <w:uiPriority w:val="99"/>
    <w:unhideWhenUsed/>
    <w:rsid w:val="00351857"/>
    <w:rPr>
      <w:color w:val="0000FF"/>
      <w:u w:val="single"/>
    </w:rPr>
  </w:style>
  <w:style w:type="paragraph" w:styleId="af2">
    <w:name w:val="Body Text"/>
    <w:aliases w:val="bt,Основной текст отчета,Body Text Char"/>
    <w:basedOn w:val="a6"/>
    <w:link w:val="af3"/>
    <w:uiPriority w:val="99"/>
    <w:qFormat/>
    <w:rsid w:val="00C034CC"/>
    <w:pPr>
      <w:tabs>
        <w:tab w:val="left" w:pos="3060"/>
      </w:tabs>
      <w:jc w:val="both"/>
    </w:pPr>
    <w:rPr>
      <w:rFonts w:eastAsia="Times New Roman"/>
      <w:sz w:val="28"/>
      <w:szCs w:val="20"/>
    </w:rPr>
  </w:style>
  <w:style w:type="character" w:customStyle="1" w:styleId="af3">
    <w:name w:val="Основной текст Знак"/>
    <w:aliases w:val="bt Знак1,Основной текст отчета Знак1,Body Text Char Знак1"/>
    <w:link w:val="af2"/>
    <w:uiPriority w:val="99"/>
    <w:rsid w:val="00C034CC"/>
    <w:rPr>
      <w:rFonts w:ascii="Times New Roman" w:eastAsia="Times New Roman" w:hAnsi="Times New Roman"/>
      <w:sz w:val="28"/>
    </w:rPr>
  </w:style>
  <w:style w:type="paragraph" w:styleId="32">
    <w:name w:val="Body Text Indent 3"/>
    <w:basedOn w:val="a6"/>
    <w:link w:val="33"/>
    <w:rsid w:val="00C034CC"/>
    <w:pPr>
      <w:spacing w:after="120"/>
      <w:ind w:left="283"/>
    </w:pPr>
    <w:rPr>
      <w:rFonts w:eastAsia="Times New Roman"/>
      <w:sz w:val="16"/>
      <w:szCs w:val="16"/>
    </w:rPr>
  </w:style>
  <w:style w:type="character" w:customStyle="1" w:styleId="33">
    <w:name w:val="Основной текст с отступом 3 Знак"/>
    <w:link w:val="32"/>
    <w:rsid w:val="00C034CC"/>
    <w:rPr>
      <w:rFonts w:ascii="Times New Roman" w:eastAsia="Times New Roman" w:hAnsi="Times New Roman"/>
      <w:sz w:val="16"/>
      <w:szCs w:val="16"/>
    </w:rPr>
  </w:style>
  <w:style w:type="character" w:customStyle="1" w:styleId="13">
    <w:name w:val="Заголовок 1 Знак"/>
    <w:aliases w:val="Глава Знак,Заголов Знак,H1 Знак,(раздел) Знак,heading 1 Знак, Знак Знак,h1 Знак,Глава 1 Знак,новая страница Знак,Заголовок 1 Знак2 Знак,Заголовок 1 Знак Знак1 Знак,Заголовок 1 Знак Знак Знак1 Знак,Заголовок 1 Знак Знак Знак Знак Знак"/>
    <w:link w:val="11"/>
    <w:rsid w:val="0024584B"/>
    <w:rPr>
      <w:rFonts w:ascii="Arial" w:eastAsia="Times New Roman" w:hAnsi="Arial" w:cs="Arial"/>
      <w:b/>
      <w:bCs/>
      <w:kern w:val="32"/>
      <w:sz w:val="32"/>
      <w:szCs w:val="32"/>
    </w:rPr>
  </w:style>
  <w:style w:type="character" w:customStyle="1" w:styleId="21">
    <w:name w:val="Заголовок 2 Знак"/>
    <w:aliases w:val="Раздел Знак1,карт Знак1,H2 Знак1,Numbered text 3 Знак1,2 headline Знак1,h Знак1,headline Знак1,h2 Знак1,(подраздел) Знак1,Reset numbering Знак1,H21 Знак1,H22 Знак1,H23 Знак1,H24 Знак1,H211 Знак1,H25 Знак1,H212 Знак1,H221 Знак,H231 Знак"/>
    <w:link w:val="20"/>
    <w:rsid w:val="0024584B"/>
    <w:rPr>
      <w:rFonts w:ascii="Cambria" w:eastAsia="Times New Roman" w:hAnsi="Cambria"/>
      <w:b/>
      <w:bCs/>
      <w:color w:val="4F81BD"/>
      <w:sz w:val="26"/>
      <w:szCs w:val="26"/>
    </w:rPr>
  </w:style>
  <w:style w:type="character" w:customStyle="1" w:styleId="31">
    <w:name w:val="Заголовок 3 Знак"/>
    <w:aliases w:val="H3 Знак,&quot;Сапфир&quot; Знак,Подраздел Знак"/>
    <w:link w:val="30"/>
    <w:rsid w:val="0024584B"/>
    <w:rPr>
      <w:rFonts w:ascii="Cambria" w:eastAsia="Times New Roman" w:hAnsi="Cambria"/>
      <w:b/>
      <w:bCs/>
      <w:color w:val="4F81BD"/>
      <w:sz w:val="24"/>
      <w:szCs w:val="24"/>
    </w:rPr>
  </w:style>
  <w:style w:type="character" w:customStyle="1" w:styleId="40">
    <w:name w:val="Заголовок 4 Знак"/>
    <w:aliases w:val="Параграф Знак,!Параграфы/Статьи документа Знак"/>
    <w:link w:val="4"/>
    <w:uiPriority w:val="99"/>
    <w:rsid w:val="0024584B"/>
    <w:rPr>
      <w:rFonts w:ascii="Times New Roman" w:eastAsia="Times New Roman" w:hAnsi="Times New Roman"/>
      <w:color w:val="000000"/>
      <w:sz w:val="28"/>
      <w:szCs w:val="28"/>
    </w:rPr>
  </w:style>
  <w:style w:type="character" w:customStyle="1" w:styleId="50">
    <w:name w:val="Заголовок 5 Знак"/>
    <w:link w:val="5"/>
    <w:uiPriority w:val="99"/>
    <w:rsid w:val="0024584B"/>
    <w:rPr>
      <w:rFonts w:ascii="Cambria" w:eastAsia="Times New Roman" w:hAnsi="Cambria"/>
      <w:color w:val="243F60"/>
      <w:sz w:val="24"/>
      <w:szCs w:val="24"/>
    </w:rPr>
  </w:style>
  <w:style w:type="paragraph" w:customStyle="1" w:styleId="af4">
    <w:name w:val="подпись к объекту"/>
    <w:basedOn w:val="a6"/>
    <w:next w:val="a6"/>
    <w:rsid w:val="0024584B"/>
    <w:pPr>
      <w:tabs>
        <w:tab w:val="left" w:pos="3060"/>
      </w:tabs>
      <w:spacing w:line="240" w:lineRule="atLeast"/>
      <w:jc w:val="center"/>
    </w:pPr>
    <w:rPr>
      <w:rFonts w:eastAsia="Times New Roman"/>
      <w:b/>
      <w:caps/>
      <w:sz w:val="28"/>
      <w:szCs w:val="20"/>
      <w:lang w:eastAsia="ru-RU"/>
    </w:rPr>
  </w:style>
  <w:style w:type="paragraph" w:styleId="af5">
    <w:name w:val="Body Text Indent"/>
    <w:aliases w:val="Основной текст 1,Нумерованный список !!,Надин стиль"/>
    <w:basedOn w:val="a6"/>
    <w:link w:val="af6"/>
    <w:rsid w:val="0024584B"/>
    <w:pPr>
      <w:spacing w:after="120"/>
      <w:ind w:left="283"/>
    </w:pPr>
    <w:rPr>
      <w:rFonts w:eastAsia="Times New Roman"/>
      <w:sz w:val="20"/>
      <w:szCs w:val="20"/>
    </w:rPr>
  </w:style>
  <w:style w:type="character" w:customStyle="1" w:styleId="af6">
    <w:name w:val="Основной текст с отступом Знак"/>
    <w:aliases w:val="Основной текст 1 Знак1,Нумерованный список !! Знак1,Надин стиль Знак"/>
    <w:link w:val="af5"/>
    <w:rsid w:val="0024584B"/>
    <w:rPr>
      <w:rFonts w:ascii="Times New Roman" w:eastAsia="Times New Roman" w:hAnsi="Times New Roman"/>
    </w:rPr>
  </w:style>
  <w:style w:type="paragraph" w:styleId="22">
    <w:name w:val="Body Text 2"/>
    <w:basedOn w:val="a6"/>
    <w:link w:val="23"/>
    <w:rsid w:val="0024584B"/>
    <w:pPr>
      <w:spacing w:after="120" w:line="480" w:lineRule="auto"/>
    </w:pPr>
    <w:rPr>
      <w:rFonts w:eastAsia="Times New Roman"/>
      <w:sz w:val="20"/>
      <w:szCs w:val="20"/>
    </w:rPr>
  </w:style>
  <w:style w:type="character" w:customStyle="1" w:styleId="23">
    <w:name w:val="Основной текст 2 Знак"/>
    <w:link w:val="22"/>
    <w:rsid w:val="0024584B"/>
    <w:rPr>
      <w:rFonts w:ascii="Times New Roman" w:eastAsia="Times New Roman" w:hAnsi="Times New Roman"/>
    </w:rPr>
  </w:style>
  <w:style w:type="numbering" w:customStyle="1" w:styleId="14">
    <w:name w:val="Нет списка1"/>
    <w:next w:val="a9"/>
    <w:semiHidden/>
    <w:unhideWhenUsed/>
    <w:rsid w:val="0024584B"/>
  </w:style>
  <w:style w:type="paragraph" w:customStyle="1" w:styleId="af7">
    <w:name w:val="Знак Знак Знак Знак Знак Знак Знак"/>
    <w:basedOn w:val="a6"/>
    <w:rsid w:val="0024584B"/>
    <w:pPr>
      <w:spacing w:before="100" w:beforeAutospacing="1" w:after="100" w:afterAutospacing="1"/>
      <w:jc w:val="both"/>
    </w:pPr>
    <w:rPr>
      <w:rFonts w:ascii="Tahoma" w:eastAsia="Times New Roman" w:hAnsi="Tahoma"/>
      <w:sz w:val="20"/>
      <w:szCs w:val="20"/>
      <w:lang w:val="en-US"/>
    </w:rPr>
  </w:style>
  <w:style w:type="paragraph" w:styleId="af8">
    <w:name w:val="List Paragraph"/>
    <w:basedOn w:val="a6"/>
    <w:link w:val="af9"/>
    <w:uiPriority w:val="99"/>
    <w:qFormat/>
    <w:rsid w:val="0024584B"/>
    <w:pPr>
      <w:ind w:left="720"/>
      <w:contextualSpacing/>
    </w:pPr>
    <w:rPr>
      <w:rFonts w:eastAsia="Times New Roman"/>
      <w:sz w:val="24"/>
      <w:szCs w:val="24"/>
      <w:lang w:eastAsia="ru-RU"/>
    </w:rPr>
  </w:style>
  <w:style w:type="paragraph" w:customStyle="1" w:styleId="ConsPlusNormal">
    <w:name w:val="ConsPlusNormal"/>
    <w:link w:val="ConsPlusNormal0"/>
    <w:rsid w:val="0024584B"/>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rsid w:val="0024584B"/>
    <w:rPr>
      <w:rFonts w:ascii="Arial" w:eastAsia="Times New Roman" w:hAnsi="Arial" w:cs="Arial"/>
      <w:lang w:val="ru-RU" w:eastAsia="ru-RU" w:bidi="ar-SA"/>
    </w:rPr>
  </w:style>
  <w:style w:type="paragraph" w:customStyle="1" w:styleId="15">
    <w:name w:val="Без интервала1"/>
    <w:rsid w:val="0024584B"/>
    <w:rPr>
      <w:rFonts w:eastAsia="Times New Roman"/>
      <w:sz w:val="22"/>
      <w:szCs w:val="22"/>
      <w:lang w:eastAsia="en-US"/>
    </w:rPr>
  </w:style>
  <w:style w:type="paragraph" w:customStyle="1" w:styleId="16">
    <w:name w:val="Обычный1"/>
    <w:aliases w:val="!Обычный текст документа"/>
    <w:rsid w:val="0024584B"/>
    <w:pPr>
      <w:ind w:firstLine="567"/>
      <w:jc w:val="both"/>
    </w:pPr>
    <w:rPr>
      <w:rFonts w:ascii="Arial" w:eastAsia="Times New Roman" w:hAnsi="Arial"/>
      <w:sz w:val="24"/>
      <w:szCs w:val="24"/>
    </w:rPr>
  </w:style>
  <w:style w:type="table" w:customStyle="1" w:styleId="17">
    <w:name w:val="Сетка таблицы1"/>
    <w:basedOn w:val="a8"/>
    <w:next w:val="aa"/>
    <w:rsid w:val="0024584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link w:val="ConsPlusNonformat0"/>
    <w:rsid w:val="0024584B"/>
    <w:pPr>
      <w:widowControl w:val="0"/>
      <w:autoSpaceDE w:val="0"/>
      <w:autoSpaceDN w:val="0"/>
      <w:adjustRightInd w:val="0"/>
    </w:pPr>
    <w:rPr>
      <w:rFonts w:ascii="Courier New" w:eastAsia="Times New Roman" w:hAnsi="Courier New" w:cs="Courier New"/>
    </w:rPr>
  </w:style>
  <w:style w:type="paragraph" w:styleId="HTML">
    <w:name w:val="HTML Preformatted"/>
    <w:basedOn w:val="a6"/>
    <w:link w:val="HTML0"/>
    <w:rsid w:val="00245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rsid w:val="0024584B"/>
    <w:rPr>
      <w:rFonts w:ascii="Courier New" w:eastAsia="Times New Roman" w:hAnsi="Courier New" w:cs="Courier New"/>
    </w:rPr>
  </w:style>
  <w:style w:type="paragraph" w:customStyle="1" w:styleId="ConsPlusTitle">
    <w:name w:val="ConsPlusTitle"/>
    <w:link w:val="ConsPlusTitle0"/>
    <w:rsid w:val="0024584B"/>
    <w:pPr>
      <w:widowControl w:val="0"/>
      <w:autoSpaceDE w:val="0"/>
      <w:autoSpaceDN w:val="0"/>
      <w:adjustRightInd w:val="0"/>
    </w:pPr>
    <w:rPr>
      <w:rFonts w:ascii="Arial" w:eastAsia="Times New Roman" w:hAnsi="Arial" w:cs="Arial"/>
      <w:b/>
      <w:bCs/>
    </w:rPr>
  </w:style>
  <w:style w:type="paragraph" w:customStyle="1" w:styleId="18">
    <w:name w:val="1 Обычный"/>
    <w:basedOn w:val="a6"/>
    <w:rsid w:val="0024584B"/>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60">
    <w:name w:val="Заголовок 6 Знак"/>
    <w:aliases w:val="H6 Знак"/>
    <w:link w:val="6"/>
    <w:uiPriority w:val="9"/>
    <w:rsid w:val="00A71BC1"/>
    <w:rPr>
      <w:rFonts w:ascii="Times New Roman" w:eastAsia="Times New Roman" w:hAnsi="Times New Roman"/>
      <w:b/>
      <w:sz w:val="24"/>
    </w:rPr>
  </w:style>
  <w:style w:type="character" w:customStyle="1" w:styleId="70">
    <w:name w:val="Заголовок 7 Знак"/>
    <w:link w:val="7"/>
    <w:uiPriority w:val="99"/>
    <w:rsid w:val="00A71BC1"/>
    <w:rPr>
      <w:rFonts w:ascii="Times New Roman" w:eastAsia="Times New Roman" w:hAnsi="Times New Roman"/>
      <w:sz w:val="24"/>
    </w:rPr>
  </w:style>
  <w:style w:type="character" w:customStyle="1" w:styleId="80">
    <w:name w:val="Заголовок 8 Знак"/>
    <w:link w:val="8"/>
    <w:uiPriority w:val="99"/>
    <w:rsid w:val="00A71BC1"/>
    <w:rPr>
      <w:rFonts w:ascii="Times New Roman" w:eastAsia="Times New Roman" w:hAnsi="Times New Roman"/>
      <w:sz w:val="24"/>
    </w:rPr>
  </w:style>
  <w:style w:type="character" w:customStyle="1" w:styleId="90">
    <w:name w:val="Заголовок 9 Знак"/>
    <w:link w:val="9"/>
    <w:uiPriority w:val="99"/>
    <w:rsid w:val="00A71BC1"/>
    <w:rPr>
      <w:rFonts w:ascii="Times New Roman" w:eastAsia="Times New Roman" w:hAnsi="Times New Roman"/>
      <w:b/>
      <w:sz w:val="24"/>
    </w:rPr>
  </w:style>
  <w:style w:type="paragraph" w:styleId="afa">
    <w:name w:val="Title"/>
    <w:basedOn w:val="a6"/>
    <w:link w:val="afb"/>
    <w:qFormat/>
    <w:rsid w:val="00A71BC1"/>
    <w:pPr>
      <w:ind w:firstLine="284"/>
      <w:jc w:val="center"/>
    </w:pPr>
    <w:rPr>
      <w:rFonts w:eastAsia="Times New Roman"/>
      <w:b/>
      <w:sz w:val="28"/>
      <w:szCs w:val="20"/>
    </w:rPr>
  </w:style>
  <w:style w:type="character" w:customStyle="1" w:styleId="afb">
    <w:name w:val="Название Знак"/>
    <w:link w:val="afa"/>
    <w:rsid w:val="00A71BC1"/>
    <w:rPr>
      <w:rFonts w:ascii="Times New Roman" w:eastAsia="Times New Roman" w:hAnsi="Times New Roman"/>
      <w:b/>
      <w:sz w:val="28"/>
    </w:rPr>
  </w:style>
  <w:style w:type="paragraph" w:styleId="24">
    <w:name w:val="Body Text Indent 2"/>
    <w:aliases w:val="Основной текст с отступом 2 Знак Знак Знак Знак Знак,Основной текст с отступом 22,Основной текст с отступом 2 Знак Знак Знак3 Знак Знак Знак,Основной текст с отступом 2 Знак Знак"/>
    <w:basedOn w:val="a6"/>
    <w:link w:val="25"/>
    <w:rsid w:val="00A71BC1"/>
    <w:pPr>
      <w:ind w:firstLine="284"/>
      <w:jc w:val="center"/>
    </w:pPr>
    <w:rPr>
      <w:rFonts w:eastAsia="Times New Roman"/>
      <w:b/>
      <w:sz w:val="40"/>
      <w:szCs w:val="20"/>
    </w:rPr>
  </w:style>
  <w:style w:type="character" w:customStyle="1" w:styleId="25">
    <w:name w:val="Основной текст с отступом 2 Знак"/>
    <w:aliases w:val="Основной текст с отступом 2 Знак Знак Знак Знак Знак Знак,Основной текст с отступом 22 Знак,Основной текст с отступом 2 Знак Знак Знак3 Знак Знак Знак Знак,Основной текст с отступом 2 Знак Знак Знак"/>
    <w:link w:val="24"/>
    <w:rsid w:val="00A71BC1"/>
    <w:rPr>
      <w:rFonts w:ascii="Times New Roman" w:eastAsia="Times New Roman" w:hAnsi="Times New Roman"/>
      <w:b/>
      <w:sz w:val="40"/>
    </w:rPr>
  </w:style>
  <w:style w:type="paragraph" w:styleId="afc">
    <w:name w:val="Document Map"/>
    <w:basedOn w:val="a6"/>
    <w:link w:val="afd"/>
    <w:rsid w:val="00A71BC1"/>
    <w:pPr>
      <w:shd w:val="clear" w:color="auto" w:fill="000080"/>
    </w:pPr>
    <w:rPr>
      <w:rFonts w:ascii="Tahoma" w:eastAsia="Times New Roman" w:hAnsi="Tahoma"/>
      <w:sz w:val="20"/>
      <w:szCs w:val="20"/>
    </w:rPr>
  </w:style>
  <w:style w:type="character" w:customStyle="1" w:styleId="afd">
    <w:name w:val="Схема документа Знак"/>
    <w:link w:val="afc"/>
    <w:rsid w:val="00A71BC1"/>
    <w:rPr>
      <w:rFonts w:ascii="Tahoma" w:eastAsia="Times New Roman" w:hAnsi="Tahoma" w:cs="Tahoma"/>
      <w:shd w:val="clear" w:color="auto" w:fill="000080"/>
    </w:rPr>
  </w:style>
  <w:style w:type="paragraph" w:styleId="34">
    <w:name w:val="Body Text 3"/>
    <w:basedOn w:val="a6"/>
    <w:link w:val="310"/>
    <w:rsid w:val="00A71BC1"/>
    <w:pPr>
      <w:spacing w:after="120"/>
    </w:pPr>
    <w:rPr>
      <w:rFonts w:eastAsia="Times New Roman"/>
      <w:sz w:val="16"/>
      <w:szCs w:val="16"/>
    </w:rPr>
  </w:style>
  <w:style w:type="character" w:customStyle="1" w:styleId="35">
    <w:name w:val="Основной текст 3 Знак"/>
    <w:rsid w:val="00A71BC1"/>
    <w:rPr>
      <w:rFonts w:ascii="Times New Roman" w:hAnsi="Times New Roman"/>
      <w:sz w:val="16"/>
      <w:szCs w:val="16"/>
      <w:lang w:eastAsia="en-US"/>
    </w:rPr>
  </w:style>
  <w:style w:type="character" w:customStyle="1" w:styleId="310">
    <w:name w:val="Основной текст 3 Знак1"/>
    <w:link w:val="34"/>
    <w:uiPriority w:val="99"/>
    <w:locked/>
    <w:rsid w:val="00A71BC1"/>
    <w:rPr>
      <w:rFonts w:ascii="Times New Roman" w:eastAsia="Times New Roman" w:hAnsi="Times New Roman"/>
      <w:sz w:val="16"/>
      <w:szCs w:val="16"/>
    </w:rPr>
  </w:style>
  <w:style w:type="paragraph" w:styleId="afe">
    <w:name w:val="Normal (Web)"/>
    <w:aliases w:val="Обычный (Web)1,Обычный (веб)1,Обычный (веб)1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6"/>
    <w:link w:val="aff"/>
    <w:qFormat/>
    <w:rsid w:val="00A71BC1"/>
    <w:pPr>
      <w:spacing w:before="100" w:beforeAutospacing="1" w:after="100" w:afterAutospacing="1"/>
    </w:pPr>
    <w:rPr>
      <w:rFonts w:eastAsia="Times New Roman"/>
      <w:sz w:val="24"/>
      <w:szCs w:val="24"/>
    </w:rPr>
  </w:style>
  <w:style w:type="paragraph" w:customStyle="1" w:styleId="aff0">
    <w:name w:val="Знак"/>
    <w:basedOn w:val="a6"/>
    <w:uiPriority w:val="99"/>
    <w:rsid w:val="00A71BC1"/>
    <w:pPr>
      <w:spacing w:before="100" w:beforeAutospacing="1" w:after="100" w:afterAutospacing="1"/>
      <w:jc w:val="both"/>
    </w:pPr>
    <w:rPr>
      <w:rFonts w:ascii="Tahoma" w:eastAsia="Times New Roman" w:hAnsi="Tahoma"/>
      <w:sz w:val="20"/>
      <w:szCs w:val="20"/>
      <w:lang w:val="en-US"/>
    </w:rPr>
  </w:style>
  <w:style w:type="paragraph" w:customStyle="1" w:styleId="fn2r">
    <w:name w:val="fn2r"/>
    <w:basedOn w:val="a6"/>
    <w:rsid w:val="00A71BC1"/>
    <w:pPr>
      <w:spacing w:before="100" w:beforeAutospacing="1" w:after="100" w:afterAutospacing="1"/>
    </w:pPr>
    <w:rPr>
      <w:rFonts w:eastAsia="Times New Roman"/>
      <w:sz w:val="24"/>
      <w:szCs w:val="24"/>
      <w:lang w:eastAsia="ru-RU"/>
    </w:rPr>
  </w:style>
  <w:style w:type="paragraph" w:customStyle="1" w:styleId="ConsPlusCell">
    <w:name w:val="ConsPlusCell"/>
    <w:link w:val="ConsPlusCell0"/>
    <w:uiPriority w:val="99"/>
    <w:rsid w:val="00A71BC1"/>
    <w:pPr>
      <w:widowControl w:val="0"/>
      <w:autoSpaceDE w:val="0"/>
      <w:autoSpaceDN w:val="0"/>
      <w:adjustRightInd w:val="0"/>
    </w:pPr>
    <w:rPr>
      <w:rFonts w:ascii="Arial" w:eastAsia="Times New Roman" w:hAnsi="Arial" w:cs="Arial"/>
    </w:rPr>
  </w:style>
  <w:style w:type="paragraph" w:customStyle="1" w:styleId="aff1">
    <w:name w:val="Знак Знак Знак Знак Знак Знак Знак Знак"/>
    <w:basedOn w:val="a6"/>
    <w:rsid w:val="00A71BC1"/>
    <w:pPr>
      <w:spacing w:before="100" w:beforeAutospacing="1" w:after="100" w:afterAutospacing="1"/>
    </w:pPr>
    <w:rPr>
      <w:rFonts w:ascii="Tahoma" w:eastAsia="Times New Roman" w:hAnsi="Tahoma" w:cs="Tahoma"/>
      <w:sz w:val="20"/>
      <w:szCs w:val="20"/>
      <w:lang w:val="en-US"/>
    </w:rPr>
  </w:style>
  <w:style w:type="paragraph" w:customStyle="1" w:styleId="aff2">
    <w:name w:val="Знак Знак Знак Знак Знак Знак Знак Знак Знак Знак Знак"/>
    <w:basedOn w:val="a6"/>
    <w:rsid w:val="00A71BC1"/>
    <w:pPr>
      <w:spacing w:before="100" w:beforeAutospacing="1" w:after="100" w:afterAutospacing="1"/>
      <w:jc w:val="both"/>
    </w:pPr>
    <w:rPr>
      <w:rFonts w:ascii="Tahoma" w:eastAsia="Times New Roman" w:hAnsi="Tahoma" w:cs="Tahoma"/>
      <w:sz w:val="20"/>
      <w:szCs w:val="20"/>
      <w:lang w:val="en-US"/>
    </w:rPr>
  </w:style>
  <w:style w:type="character" w:styleId="aff3">
    <w:name w:val="page number"/>
    <w:rsid w:val="00A71BC1"/>
  </w:style>
  <w:style w:type="paragraph" w:customStyle="1" w:styleId="ConsNormal">
    <w:name w:val="ConsNormal"/>
    <w:rsid w:val="00A71BC1"/>
    <w:pPr>
      <w:widowControl w:val="0"/>
      <w:ind w:firstLine="720"/>
    </w:pPr>
    <w:rPr>
      <w:rFonts w:ascii="Arial" w:eastAsia="Times New Roman" w:hAnsi="Arial"/>
      <w:snapToGrid w:val="0"/>
    </w:rPr>
  </w:style>
  <w:style w:type="paragraph" w:customStyle="1" w:styleId="51">
    <w:name w:val="Знак5"/>
    <w:basedOn w:val="a6"/>
    <w:rsid w:val="00A71BC1"/>
    <w:pPr>
      <w:spacing w:before="100" w:beforeAutospacing="1" w:after="100" w:afterAutospacing="1"/>
      <w:jc w:val="both"/>
    </w:pPr>
    <w:rPr>
      <w:rFonts w:ascii="Tahoma" w:eastAsia="Times New Roman" w:hAnsi="Tahoma"/>
      <w:sz w:val="20"/>
      <w:szCs w:val="20"/>
      <w:lang w:val="en-US"/>
    </w:rPr>
  </w:style>
  <w:style w:type="paragraph" w:customStyle="1" w:styleId="aff4">
    <w:name w:val="Знак Знак Знак Знак Знак"/>
    <w:basedOn w:val="a6"/>
    <w:rsid w:val="00A71BC1"/>
    <w:pPr>
      <w:spacing w:before="100" w:beforeAutospacing="1" w:after="100" w:afterAutospacing="1"/>
      <w:jc w:val="both"/>
    </w:pPr>
    <w:rPr>
      <w:rFonts w:ascii="Tahoma" w:eastAsia="Times New Roman" w:hAnsi="Tahoma"/>
      <w:sz w:val="20"/>
      <w:szCs w:val="20"/>
      <w:lang w:val="en-US"/>
    </w:rPr>
  </w:style>
  <w:style w:type="paragraph" w:customStyle="1" w:styleId="Standard">
    <w:name w:val="Standard"/>
    <w:rsid w:val="00A71BC1"/>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uiPriority w:val="99"/>
    <w:rsid w:val="00A71BC1"/>
    <w:pPr>
      <w:suppressLineNumbers/>
      <w:textAlignment w:val="baseline"/>
    </w:pPr>
  </w:style>
  <w:style w:type="paragraph" w:styleId="aff5">
    <w:name w:val="List"/>
    <w:basedOn w:val="af2"/>
    <w:unhideWhenUsed/>
    <w:rsid w:val="00A71BC1"/>
    <w:pPr>
      <w:tabs>
        <w:tab w:val="clear" w:pos="3060"/>
      </w:tabs>
      <w:spacing w:after="120"/>
      <w:ind w:firstLine="539"/>
    </w:pPr>
    <w:rPr>
      <w:rFonts w:eastAsia="Lucida Sans Unicode" w:cs="Tahoma"/>
      <w:color w:val="000000"/>
      <w:sz w:val="24"/>
      <w:szCs w:val="24"/>
      <w:lang w:val="en-US" w:bidi="en-US"/>
    </w:rPr>
  </w:style>
  <w:style w:type="paragraph" w:customStyle="1" w:styleId="aff6">
    <w:name w:val="Заголовок"/>
    <w:basedOn w:val="a6"/>
    <w:next w:val="af2"/>
    <w:rsid w:val="00A71BC1"/>
    <w:pPr>
      <w:keepNext/>
      <w:spacing w:before="240" w:after="120"/>
      <w:ind w:firstLine="539"/>
      <w:jc w:val="both"/>
    </w:pPr>
    <w:rPr>
      <w:rFonts w:ascii="Arial" w:eastAsia="Lucida Sans Unicode" w:hAnsi="Arial" w:cs="Tahoma"/>
      <w:color w:val="000000"/>
      <w:sz w:val="28"/>
      <w:szCs w:val="28"/>
      <w:lang w:val="en-US" w:bidi="en-US"/>
    </w:rPr>
  </w:style>
  <w:style w:type="paragraph" w:customStyle="1" w:styleId="19">
    <w:name w:val="Название1"/>
    <w:basedOn w:val="a6"/>
    <w:rsid w:val="00A71BC1"/>
    <w:pPr>
      <w:suppressLineNumbers/>
      <w:spacing w:before="120" w:after="120"/>
      <w:ind w:firstLine="539"/>
      <w:jc w:val="both"/>
    </w:pPr>
    <w:rPr>
      <w:rFonts w:eastAsia="Lucida Sans Unicode" w:cs="Tahoma"/>
      <w:i/>
      <w:iCs/>
      <w:color w:val="000000"/>
      <w:sz w:val="24"/>
      <w:szCs w:val="24"/>
      <w:lang w:val="en-US" w:bidi="en-US"/>
    </w:rPr>
  </w:style>
  <w:style w:type="paragraph" w:customStyle="1" w:styleId="1a">
    <w:name w:val="Указатель1"/>
    <w:basedOn w:val="a6"/>
    <w:rsid w:val="00A71BC1"/>
    <w:pPr>
      <w:suppressLineNumbers/>
      <w:ind w:firstLine="539"/>
      <w:jc w:val="both"/>
    </w:pPr>
    <w:rPr>
      <w:rFonts w:eastAsia="Lucida Sans Unicode" w:cs="Tahoma"/>
      <w:color w:val="000000"/>
      <w:sz w:val="24"/>
      <w:szCs w:val="24"/>
      <w:lang w:val="en-US" w:bidi="en-US"/>
    </w:rPr>
  </w:style>
  <w:style w:type="paragraph" w:customStyle="1" w:styleId="ConsPlusDocList">
    <w:name w:val="ConsPlusDocList"/>
    <w:basedOn w:val="a6"/>
    <w:rsid w:val="00A71BC1"/>
    <w:pPr>
      <w:suppressAutoHyphens/>
      <w:autoSpaceDE w:val="0"/>
      <w:ind w:firstLine="539"/>
    </w:pPr>
    <w:rPr>
      <w:rFonts w:ascii="Courier New" w:eastAsia="Courier New" w:hAnsi="Courier New" w:cs="Courier New"/>
      <w:sz w:val="20"/>
      <w:szCs w:val="20"/>
      <w:lang w:eastAsia="hi-IN" w:bidi="hi-IN"/>
    </w:rPr>
  </w:style>
  <w:style w:type="paragraph" w:customStyle="1" w:styleId="aff7">
    <w:name w:val="Содержимое таблицы"/>
    <w:basedOn w:val="a6"/>
    <w:rsid w:val="00A71BC1"/>
    <w:pPr>
      <w:suppressLineNumbers/>
      <w:ind w:firstLine="539"/>
      <w:jc w:val="both"/>
    </w:pPr>
    <w:rPr>
      <w:rFonts w:eastAsia="Lucida Sans Unicode" w:cs="Tahoma"/>
      <w:color w:val="000000"/>
      <w:sz w:val="24"/>
      <w:szCs w:val="24"/>
      <w:lang w:val="en-US" w:bidi="en-US"/>
    </w:rPr>
  </w:style>
  <w:style w:type="paragraph" w:customStyle="1" w:styleId="aff8">
    <w:name w:val="Заголовок таблицы"/>
    <w:basedOn w:val="aff7"/>
    <w:rsid w:val="00A71BC1"/>
    <w:pPr>
      <w:jc w:val="center"/>
    </w:pPr>
    <w:rPr>
      <w:b/>
      <w:bCs/>
    </w:rPr>
  </w:style>
  <w:style w:type="character" w:customStyle="1" w:styleId="Absatz-Standardschriftart">
    <w:name w:val="Absatz-Standardschriftart"/>
    <w:rsid w:val="00A71BC1"/>
  </w:style>
  <w:style w:type="character" w:customStyle="1" w:styleId="WW-Absatz-Standardschriftart">
    <w:name w:val="WW-Absatz-Standardschriftart"/>
    <w:rsid w:val="00A71BC1"/>
  </w:style>
  <w:style w:type="character" w:customStyle="1" w:styleId="WW-Absatz-Standardschriftart1">
    <w:name w:val="WW-Absatz-Standardschriftart1"/>
    <w:rsid w:val="00A71BC1"/>
  </w:style>
  <w:style w:type="character" w:customStyle="1" w:styleId="WW-Absatz-Standardschriftart11">
    <w:name w:val="WW-Absatz-Standardschriftart11"/>
    <w:rsid w:val="00A71BC1"/>
  </w:style>
  <w:style w:type="character" w:customStyle="1" w:styleId="WW-Absatz-Standardschriftart111">
    <w:name w:val="WW-Absatz-Standardschriftart111"/>
    <w:rsid w:val="00A71BC1"/>
  </w:style>
  <w:style w:type="character" w:customStyle="1" w:styleId="WW-Absatz-Standardschriftart1111">
    <w:name w:val="WW-Absatz-Standardschriftart1111"/>
    <w:rsid w:val="00A71BC1"/>
  </w:style>
  <w:style w:type="character" w:customStyle="1" w:styleId="1b">
    <w:name w:val="Основной шрифт абзаца1"/>
    <w:rsid w:val="00A71BC1"/>
  </w:style>
  <w:style w:type="character" w:customStyle="1" w:styleId="aff9">
    <w:name w:val="Символ нумерации"/>
    <w:rsid w:val="00A71BC1"/>
  </w:style>
  <w:style w:type="character" w:customStyle="1" w:styleId="26">
    <w:name w:val="Основной шрифт абзаца2"/>
    <w:rsid w:val="00A71BC1"/>
  </w:style>
  <w:style w:type="paragraph" w:customStyle="1" w:styleId="affa">
    <w:name w:val="Знак Знак Знак"/>
    <w:basedOn w:val="a6"/>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1c">
    <w:name w:val="Знак Знак1 Знак Знак Знак Знак Знак Знак Знак Знак Знак Знак Знак Знак Знак Знак"/>
    <w:basedOn w:val="a6"/>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27">
    <w:name w:val="Без интервала2"/>
    <w:rsid w:val="00A71BC1"/>
    <w:rPr>
      <w:rFonts w:eastAsia="Times New Roman"/>
      <w:sz w:val="22"/>
      <w:szCs w:val="22"/>
      <w:lang w:eastAsia="en-US"/>
    </w:rPr>
  </w:style>
  <w:style w:type="paragraph" w:customStyle="1" w:styleId="ConsTitle">
    <w:name w:val="ConsTitle"/>
    <w:rsid w:val="00A71BC1"/>
    <w:pPr>
      <w:autoSpaceDE w:val="0"/>
      <w:autoSpaceDN w:val="0"/>
      <w:adjustRightInd w:val="0"/>
      <w:ind w:right="19772"/>
    </w:pPr>
    <w:rPr>
      <w:rFonts w:ascii="Arial" w:eastAsia="Times New Roman" w:hAnsi="Arial" w:cs="Arial"/>
      <w:b/>
      <w:bCs/>
    </w:rPr>
  </w:style>
  <w:style w:type="character" w:customStyle="1" w:styleId="affb">
    <w:name w:val="Основной текст_"/>
    <w:link w:val="1d"/>
    <w:locked/>
    <w:rsid w:val="00FA19DD"/>
    <w:rPr>
      <w:sz w:val="25"/>
      <w:szCs w:val="25"/>
      <w:shd w:val="clear" w:color="auto" w:fill="FFFFFF"/>
    </w:rPr>
  </w:style>
  <w:style w:type="paragraph" w:customStyle="1" w:styleId="1d">
    <w:name w:val="Основной текст1"/>
    <w:basedOn w:val="a6"/>
    <w:link w:val="affb"/>
    <w:rsid w:val="00FA19DD"/>
    <w:pPr>
      <w:shd w:val="clear" w:color="auto" w:fill="FFFFFF"/>
      <w:spacing w:after="420" w:line="0" w:lineRule="atLeast"/>
    </w:pPr>
    <w:rPr>
      <w:rFonts w:ascii="Calibri" w:hAnsi="Calibri"/>
      <w:sz w:val="25"/>
      <w:szCs w:val="25"/>
    </w:rPr>
  </w:style>
  <w:style w:type="paragraph" w:styleId="affc">
    <w:name w:val="No Spacing"/>
    <w:basedOn w:val="a6"/>
    <w:link w:val="affd"/>
    <w:qFormat/>
    <w:rsid w:val="00FA19DD"/>
    <w:rPr>
      <w:rFonts w:ascii="Calibri" w:eastAsia="Times New Roman" w:hAnsi="Calibri"/>
    </w:rPr>
  </w:style>
  <w:style w:type="character" w:customStyle="1" w:styleId="affd">
    <w:name w:val="Без интервала Знак"/>
    <w:link w:val="affc"/>
    <w:rsid w:val="00FA19DD"/>
    <w:rPr>
      <w:rFonts w:eastAsia="Times New Roman" w:cs="Calibri"/>
      <w:sz w:val="22"/>
      <w:szCs w:val="22"/>
      <w:lang w:eastAsia="en-US"/>
    </w:rPr>
  </w:style>
  <w:style w:type="character" w:customStyle="1" w:styleId="aff">
    <w:name w:val="Обычный (веб) Знак"/>
    <w:aliases w:val="Обычный (Web)1 Знак,Обычный (веб)1 Знак,Обычный (веб)1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link w:val="afe"/>
    <w:uiPriority w:val="99"/>
    <w:rsid w:val="00FA19DD"/>
    <w:rPr>
      <w:rFonts w:ascii="Times New Roman" w:eastAsia="Times New Roman" w:hAnsi="Times New Roman"/>
      <w:sz w:val="24"/>
      <w:szCs w:val="24"/>
    </w:rPr>
  </w:style>
  <w:style w:type="character" w:customStyle="1" w:styleId="ConsPlusNormal1">
    <w:name w:val="ConsPlusNormal Знак Знак"/>
    <w:rsid w:val="00FA19DD"/>
    <w:rPr>
      <w:rFonts w:ascii="Arial" w:hAnsi="Arial" w:cs="Arial"/>
    </w:rPr>
  </w:style>
  <w:style w:type="character" w:customStyle="1" w:styleId="WW-Absatz-Standardschriftart11111">
    <w:name w:val="WW-Absatz-Standardschriftart11111"/>
    <w:rsid w:val="00FA19DD"/>
  </w:style>
  <w:style w:type="character" w:customStyle="1" w:styleId="WW-Absatz-Standardschriftart111111">
    <w:name w:val="WW-Absatz-Standardschriftart111111"/>
    <w:rsid w:val="00FA19DD"/>
  </w:style>
  <w:style w:type="character" w:customStyle="1" w:styleId="WW-Absatz-Standardschriftart1111111">
    <w:name w:val="WW-Absatz-Standardschriftart1111111"/>
    <w:rsid w:val="00FA19DD"/>
  </w:style>
  <w:style w:type="character" w:customStyle="1" w:styleId="WW-Absatz-Standardschriftart11111111">
    <w:name w:val="WW-Absatz-Standardschriftart11111111"/>
    <w:rsid w:val="00FA19DD"/>
  </w:style>
  <w:style w:type="character" w:customStyle="1" w:styleId="WW-Absatz-Standardschriftart111111111">
    <w:name w:val="WW-Absatz-Standardschriftart111111111"/>
    <w:rsid w:val="00FA19DD"/>
  </w:style>
  <w:style w:type="character" w:customStyle="1" w:styleId="WW-Absatz-Standardschriftart1111111111">
    <w:name w:val="WW-Absatz-Standardschriftart1111111111"/>
    <w:rsid w:val="00FA19DD"/>
  </w:style>
  <w:style w:type="character" w:customStyle="1" w:styleId="WW-Absatz-Standardschriftart11111111111">
    <w:name w:val="WW-Absatz-Standardschriftart11111111111"/>
    <w:rsid w:val="00FA19DD"/>
  </w:style>
  <w:style w:type="character" w:customStyle="1" w:styleId="WW-Absatz-Standardschriftart111111111111">
    <w:name w:val="WW-Absatz-Standardschriftart111111111111"/>
    <w:rsid w:val="00FA19DD"/>
  </w:style>
  <w:style w:type="character" w:customStyle="1" w:styleId="WW-Absatz-Standardschriftart1111111111111">
    <w:name w:val="WW-Absatz-Standardschriftart1111111111111"/>
    <w:rsid w:val="00FA19DD"/>
  </w:style>
  <w:style w:type="character" w:customStyle="1" w:styleId="WW-Absatz-Standardschriftart11111111111111">
    <w:name w:val="WW-Absatz-Standardschriftart11111111111111"/>
    <w:rsid w:val="00FA19DD"/>
  </w:style>
  <w:style w:type="character" w:customStyle="1" w:styleId="WW-Absatz-Standardschriftart111111111111111">
    <w:name w:val="WW-Absatz-Standardschriftart111111111111111"/>
    <w:rsid w:val="00FA19DD"/>
  </w:style>
  <w:style w:type="character" w:customStyle="1" w:styleId="WW-Absatz-Standardschriftart1111111111111111">
    <w:name w:val="WW-Absatz-Standardschriftart1111111111111111"/>
    <w:rsid w:val="00FA19DD"/>
  </w:style>
  <w:style w:type="character" w:customStyle="1" w:styleId="WW-Absatz-Standardschriftart11111111111111111">
    <w:name w:val="WW-Absatz-Standardschriftart11111111111111111"/>
    <w:rsid w:val="00FA19DD"/>
  </w:style>
  <w:style w:type="character" w:customStyle="1" w:styleId="WW-Absatz-Standardschriftart111111111111111111">
    <w:name w:val="WW-Absatz-Standardschriftart111111111111111111"/>
    <w:rsid w:val="00FA19DD"/>
  </w:style>
  <w:style w:type="character" w:customStyle="1" w:styleId="WW-Absatz-Standardschriftart1111111111111111111">
    <w:name w:val="WW-Absatz-Standardschriftart1111111111111111111"/>
    <w:rsid w:val="00FA19DD"/>
  </w:style>
  <w:style w:type="character" w:customStyle="1" w:styleId="WW-Absatz-Standardschriftart11111111111111111111">
    <w:name w:val="WW-Absatz-Standardschriftart11111111111111111111"/>
    <w:rsid w:val="00FA19DD"/>
  </w:style>
  <w:style w:type="character" w:customStyle="1" w:styleId="WW-Absatz-Standardschriftart111111111111111111111">
    <w:name w:val="WW-Absatz-Standardschriftart111111111111111111111"/>
    <w:rsid w:val="00FA19DD"/>
  </w:style>
  <w:style w:type="character" w:customStyle="1" w:styleId="WW-Absatz-Standardschriftart1111111111111111111111">
    <w:name w:val="WW-Absatz-Standardschriftart1111111111111111111111"/>
    <w:rsid w:val="00FA19DD"/>
  </w:style>
  <w:style w:type="character" w:customStyle="1" w:styleId="WW-Absatz-Standardschriftart11111111111111111111111">
    <w:name w:val="WW-Absatz-Standardschriftart11111111111111111111111"/>
    <w:rsid w:val="00FA19DD"/>
  </w:style>
  <w:style w:type="character" w:customStyle="1" w:styleId="WW-Absatz-Standardschriftart111111111111111111111111">
    <w:name w:val="WW-Absatz-Standardschriftart111111111111111111111111"/>
    <w:rsid w:val="00FA19DD"/>
  </w:style>
  <w:style w:type="character" w:customStyle="1" w:styleId="WW-Absatz-Standardschriftart1111111111111111111111111">
    <w:name w:val="WW-Absatz-Standardschriftart1111111111111111111111111"/>
    <w:rsid w:val="00FA19DD"/>
  </w:style>
  <w:style w:type="character" w:customStyle="1" w:styleId="WW-Absatz-Standardschriftart11111111111111111111111111">
    <w:name w:val="WW-Absatz-Standardschriftart11111111111111111111111111"/>
    <w:rsid w:val="00FA19DD"/>
  </w:style>
  <w:style w:type="character" w:customStyle="1" w:styleId="WW-Absatz-Standardschriftart111111111111111111111111111">
    <w:name w:val="WW-Absatz-Standardschriftart111111111111111111111111111"/>
    <w:rsid w:val="00FA19DD"/>
  </w:style>
  <w:style w:type="character" w:customStyle="1" w:styleId="WW-Absatz-Standardschriftart1111111111111111111111111111">
    <w:name w:val="WW-Absatz-Standardschriftart1111111111111111111111111111"/>
    <w:rsid w:val="00FA19DD"/>
  </w:style>
  <w:style w:type="character" w:customStyle="1" w:styleId="36">
    <w:name w:val="Основной шрифт абзаца3"/>
    <w:rsid w:val="00FA19DD"/>
  </w:style>
  <w:style w:type="character" w:customStyle="1" w:styleId="WW-Absatz-Standardschriftart11111111111111111111111111111">
    <w:name w:val="WW-Absatz-Standardschriftart11111111111111111111111111111"/>
    <w:rsid w:val="00FA19DD"/>
  </w:style>
  <w:style w:type="character" w:customStyle="1" w:styleId="WW-Absatz-Standardschriftart111111111111111111111111111111">
    <w:name w:val="WW-Absatz-Standardschriftart111111111111111111111111111111"/>
    <w:rsid w:val="00FA19DD"/>
  </w:style>
  <w:style w:type="character" w:customStyle="1" w:styleId="220">
    <w:name w:val="Основной шрифт абзаца22"/>
    <w:rsid w:val="00FA19DD"/>
  </w:style>
  <w:style w:type="character" w:customStyle="1" w:styleId="WW-Absatz-Standardschriftart1111111111111111111111111111111">
    <w:name w:val="WW-Absatz-Standardschriftart1111111111111111111111111111111"/>
    <w:rsid w:val="00FA19DD"/>
  </w:style>
  <w:style w:type="character" w:customStyle="1" w:styleId="WW-Absatz-Standardschriftart11111111111111111111111111111111">
    <w:name w:val="WW-Absatz-Standardschriftart11111111111111111111111111111111"/>
    <w:rsid w:val="00FA19DD"/>
  </w:style>
  <w:style w:type="character" w:customStyle="1" w:styleId="WW-Absatz-Standardschriftart111111111111111111111111111111111">
    <w:name w:val="WW-Absatz-Standardschriftart111111111111111111111111111111111"/>
    <w:rsid w:val="00FA19DD"/>
  </w:style>
  <w:style w:type="character" w:customStyle="1" w:styleId="WW8Num5z0">
    <w:name w:val="WW8Num5z0"/>
    <w:rsid w:val="00FA19DD"/>
    <w:rPr>
      <w:rFonts w:ascii="Wingdings" w:hAnsi="Wingdings" w:cs="Wingdings"/>
    </w:rPr>
  </w:style>
  <w:style w:type="character" w:customStyle="1" w:styleId="WW8Num12z0">
    <w:name w:val="WW8Num12z0"/>
    <w:rsid w:val="00FA19DD"/>
    <w:rPr>
      <w:b/>
      <w:sz w:val="28"/>
    </w:rPr>
  </w:style>
  <w:style w:type="character" w:customStyle="1" w:styleId="WW8Num19z0">
    <w:name w:val="WW8Num19z0"/>
    <w:rsid w:val="00FA19DD"/>
    <w:rPr>
      <w:b/>
      <w:sz w:val="28"/>
    </w:rPr>
  </w:style>
  <w:style w:type="character" w:customStyle="1" w:styleId="WW8Num25z1">
    <w:name w:val="WW8Num25z1"/>
    <w:rsid w:val="00FA19DD"/>
    <w:rPr>
      <w:sz w:val="24"/>
      <w:szCs w:val="24"/>
    </w:rPr>
  </w:style>
  <w:style w:type="character" w:customStyle="1" w:styleId="WW8Num35z0">
    <w:name w:val="WW8Num35z0"/>
    <w:rsid w:val="00FA19DD"/>
    <w:rPr>
      <w:rFonts w:ascii="Symbol" w:hAnsi="Symbol" w:cs="Symbol"/>
    </w:rPr>
  </w:style>
  <w:style w:type="character" w:customStyle="1" w:styleId="WW8Num35z1">
    <w:name w:val="WW8Num35z1"/>
    <w:rsid w:val="00FA19DD"/>
    <w:rPr>
      <w:rFonts w:ascii="Courier New" w:hAnsi="Courier New" w:cs="Courier New"/>
    </w:rPr>
  </w:style>
  <w:style w:type="character" w:customStyle="1" w:styleId="WW8Num35z2">
    <w:name w:val="WW8Num35z2"/>
    <w:rsid w:val="00FA19DD"/>
    <w:rPr>
      <w:rFonts w:ascii="Wingdings" w:hAnsi="Wingdings" w:cs="Wingdings"/>
    </w:rPr>
  </w:style>
  <w:style w:type="character" w:customStyle="1" w:styleId="WW8Num37z0">
    <w:name w:val="WW8Num37z0"/>
    <w:rsid w:val="00FA19DD"/>
    <w:rPr>
      <w:b/>
      <w:sz w:val="28"/>
    </w:rPr>
  </w:style>
  <w:style w:type="character" w:customStyle="1" w:styleId="WW8Num41z0">
    <w:name w:val="WW8Num41z0"/>
    <w:rsid w:val="00FA19DD"/>
    <w:rPr>
      <w:rFonts w:ascii="Symbol" w:eastAsia="Times New Roman" w:hAnsi="Symbol" w:cs="Times New Roman"/>
    </w:rPr>
  </w:style>
  <w:style w:type="character" w:customStyle="1" w:styleId="WW8Num41z1">
    <w:name w:val="WW8Num41z1"/>
    <w:rsid w:val="00FA19DD"/>
    <w:rPr>
      <w:rFonts w:ascii="Courier New" w:hAnsi="Courier New" w:cs="Courier New"/>
    </w:rPr>
  </w:style>
  <w:style w:type="character" w:customStyle="1" w:styleId="WW8Num41z2">
    <w:name w:val="WW8Num41z2"/>
    <w:rsid w:val="00FA19DD"/>
    <w:rPr>
      <w:rFonts w:ascii="Wingdings" w:hAnsi="Wingdings" w:cs="Wingdings"/>
    </w:rPr>
  </w:style>
  <w:style w:type="character" w:customStyle="1" w:styleId="WW8Num41z3">
    <w:name w:val="WW8Num41z3"/>
    <w:rsid w:val="00FA19DD"/>
    <w:rPr>
      <w:rFonts w:ascii="Symbol" w:hAnsi="Symbol" w:cs="Symbol"/>
    </w:rPr>
  </w:style>
  <w:style w:type="character" w:customStyle="1" w:styleId="affe">
    <w:name w:val="Пункт Знак"/>
    <w:rsid w:val="00FA19DD"/>
    <w:rPr>
      <w:rFonts w:ascii="Times New Roman CYR" w:eastAsia="Calibri" w:hAnsi="Times New Roman CYR" w:cs="Times New Roman CYR"/>
      <w:lang w:val="ru-RU" w:bidi="ar-SA"/>
    </w:rPr>
  </w:style>
  <w:style w:type="character" w:customStyle="1" w:styleId="FontStyle40">
    <w:name w:val="Font Style40"/>
    <w:rsid w:val="00FA19DD"/>
    <w:rPr>
      <w:rFonts w:ascii="Times New Roman" w:hAnsi="Times New Roman" w:cs="Times New Roman"/>
      <w:sz w:val="22"/>
      <w:szCs w:val="22"/>
    </w:rPr>
  </w:style>
  <w:style w:type="character" w:customStyle="1" w:styleId="28">
    <w:name w:val="Знак Знак2"/>
    <w:rsid w:val="00FA19DD"/>
    <w:rPr>
      <w:rFonts w:ascii="Arial" w:hAnsi="Arial" w:cs="Arial"/>
      <w:b/>
      <w:bCs/>
      <w:sz w:val="26"/>
      <w:szCs w:val="26"/>
      <w:lang w:val="ru-RU" w:bidi="ar-SA"/>
    </w:rPr>
  </w:style>
  <w:style w:type="character" w:styleId="afff">
    <w:name w:val="FollowedHyperlink"/>
    <w:uiPriority w:val="99"/>
    <w:rsid w:val="00FA19DD"/>
    <w:rPr>
      <w:color w:val="800080"/>
      <w:u w:val="single"/>
    </w:rPr>
  </w:style>
  <w:style w:type="character" w:customStyle="1" w:styleId="afff0">
    <w:name w:val="Центр Знак"/>
    <w:rsid w:val="00FA19DD"/>
    <w:rPr>
      <w:sz w:val="28"/>
      <w:lang w:val="ru-RU" w:bidi="ar-SA"/>
    </w:rPr>
  </w:style>
  <w:style w:type="character" w:customStyle="1" w:styleId="afff1">
    <w:name w:val="Знак Знак"/>
    <w:rsid w:val="00FA19DD"/>
    <w:rPr>
      <w:rFonts w:ascii="Times New Roman CYR" w:hAnsi="Times New Roman CYR" w:cs="Times New Roman CYR"/>
      <w:lang w:val="ru-RU" w:bidi="ar-SA"/>
    </w:rPr>
  </w:style>
  <w:style w:type="character" w:customStyle="1" w:styleId="val">
    <w:name w:val="val"/>
    <w:rsid w:val="00FA19DD"/>
  </w:style>
  <w:style w:type="character" w:customStyle="1" w:styleId="FontStyle17">
    <w:name w:val="Font Style17"/>
    <w:uiPriority w:val="99"/>
    <w:rsid w:val="00FA19DD"/>
    <w:rPr>
      <w:rFonts w:ascii="Times New Roman" w:hAnsi="Times New Roman" w:cs="Times New Roman"/>
      <w:sz w:val="26"/>
      <w:szCs w:val="26"/>
    </w:rPr>
  </w:style>
  <w:style w:type="character" w:customStyle="1" w:styleId="1e">
    <w:name w:val="Знак Знак1"/>
    <w:rsid w:val="00FA19DD"/>
    <w:rPr>
      <w:rFonts w:ascii="Times New Roman CYR" w:hAnsi="Times New Roman CYR" w:cs="Times New Roman CYR"/>
    </w:rPr>
  </w:style>
  <w:style w:type="character" w:styleId="afff2">
    <w:name w:val="Strong"/>
    <w:uiPriority w:val="22"/>
    <w:qFormat/>
    <w:rsid w:val="00FA19DD"/>
    <w:rPr>
      <w:b/>
      <w:bCs/>
    </w:rPr>
  </w:style>
  <w:style w:type="paragraph" w:styleId="afff3">
    <w:name w:val="caption"/>
    <w:basedOn w:val="a6"/>
    <w:uiPriority w:val="35"/>
    <w:qFormat/>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7">
    <w:name w:val="Указатель3"/>
    <w:basedOn w:val="a6"/>
    <w:rsid w:val="00FA19DD"/>
    <w:pPr>
      <w:suppressLineNumbers/>
      <w:suppressAutoHyphens/>
    </w:pPr>
    <w:rPr>
      <w:rFonts w:ascii="Times New Roman CYR" w:eastAsia="Times New Roman" w:hAnsi="Times New Roman CYR" w:cs="Mangal"/>
      <w:sz w:val="20"/>
      <w:szCs w:val="20"/>
      <w:lang w:eastAsia="zh-CN"/>
    </w:rPr>
  </w:style>
  <w:style w:type="paragraph" w:customStyle="1" w:styleId="29">
    <w:name w:val="Название объекта2"/>
    <w:basedOn w:val="a6"/>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2a">
    <w:name w:val="Указатель2"/>
    <w:basedOn w:val="a6"/>
    <w:rsid w:val="00FA19DD"/>
    <w:pPr>
      <w:suppressLineNumbers/>
      <w:suppressAutoHyphens/>
    </w:pPr>
    <w:rPr>
      <w:rFonts w:ascii="Times New Roman CYR" w:eastAsia="Times New Roman" w:hAnsi="Times New Roman CYR" w:cs="Mangal"/>
      <w:sz w:val="20"/>
      <w:szCs w:val="20"/>
      <w:lang w:eastAsia="zh-CN"/>
    </w:rPr>
  </w:style>
  <w:style w:type="paragraph" w:customStyle="1" w:styleId="1f">
    <w:name w:val="Название объекта1"/>
    <w:basedOn w:val="a6"/>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11">
    <w:name w:val="Основной текст 31"/>
    <w:basedOn w:val="a6"/>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a1">
    <w:name w:val="Пункт"/>
    <w:basedOn w:val="a6"/>
    <w:rsid w:val="00FA19DD"/>
    <w:pPr>
      <w:numPr>
        <w:ilvl w:val="2"/>
        <w:numId w:val="1"/>
      </w:numPr>
      <w:suppressAutoHyphens/>
      <w:spacing w:after="120"/>
      <w:jc w:val="both"/>
      <w:outlineLvl w:val="2"/>
    </w:pPr>
    <w:rPr>
      <w:rFonts w:ascii="Times New Roman CYR" w:hAnsi="Times New Roman CYR" w:cs="Times New Roman CYR"/>
      <w:sz w:val="20"/>
      <w:szCs w:val="20"/>
      <w:lang w:eastAsia="zh-CN"/>
    </w:rPr>
  </w:style>
  <w:style w:type="paragraph" w:customStyle="1" w:styleId="a2">
    <w:name w:val="Подпункт"/>
    <w:basedOn w:val="a6"/>
    <w:rsid w:val="00FA19DD"/>
    <w:pPr>
      <w:numPr>
        <w:ilvl w:val="3"/>
        <w:numId w:val="1"/>
      </w:numPr>
      <w:suppressAutoHyphens/>
      <w:spacing w:after="120"/>
      <w:jc w:val="both"/>
      <w:outlineLvl w:val="3"/>
    </w:pPr>
    <w:rPr>
      <w:rFonts w:ascii="Times New Roman CYR" w:hAnsi="Times New Roman CYR" w:cs="Times New Roman CYR"/>
      <w:sz w:val="20"/>
      <w:szCs w:val="20"/>
      <w:lang w:eastAsia="zh-CN"/>
    </w:rPr>
  </w:style>
  <w:style w:type="paragraph" w:customStyle="1" w:styleId="1f0">
    <w:name w:val="Знак Знак1 Знак Знак Знак Знак"/>
    <w:basedOn w:val="a6"/>
    <w:rsid w:val="00FA19DD"/>
    <w:pPr>
      <w:suppressAutoHyphens/>
      <w:spacing w:before="280" w:after="280"/>
      <w:jc w:val="both"/>
    </w:pPr>
    <w:rPr>
      <w:rFonts w:ascii="Tahoma" w:eastAsia="Times New Roman" w:hAnsi="Tahoma" w:cs="Tahoma"/>
      <w:sz w:val="20"/>
      <w:szCs w:val="20"/>
      <w:lang w:val="en-US" w:eastAsia="zh-CN"/>
    </w:rPr>
  </w:style>
  <w:style w:type="paragraph" w:customStyle="1" w:styleId="210">
    <w:name w:val="Основной текст с отступом 21"/>
    <w:basedOn w:val="a6"/>
    <w:rsid w:val="00FA19DD"/>
    <w:pPr>
      <w:suppressAutoHyphens/>
      <w:ind w:firstLine="284"/>
      <w:jc w:val="center"/>
    </w:pPr>
    <w:rPr>
      <w:rFonts w:eastAsia="Times New Roman"/>
      <w:b/>
      <w:sz w:val="40"/>
      <w:szCs w:val="20"/>
      <w:lang w:eastAsia="zh-CN"/>
    </w:rPr>
  </w:style>
  <w:style w:type="paragraph" w:customStyle="1" w:styleId="312">
    <w:name w:val="Основной текст с отступом 31"/>
    <w:basedOn w:val="a6"/>
    <w:rsid w:val="00FA19DD"/>
    <w:pPr>
      <w:suppressAutoHyphens/>
      <w:ind w:firstLine="720"/>
      <w:jc w:val="both"/>
    </w:pPr>
    <w:rPr>
      <w:rFonts w:eastAsia="Times New Roman"/>
      <w:sz w:val="24"/>
      <w:szCs w:val="20"/>
      <w:lang w:eastAsia="zh-CN"/>
    </w:rPr>
  </w:style>
  <w:style w:type="paragraph" w:customStyle="1" w:styleId="afff4">
    <w:name w:val="Центр"/>
    <w:basedOn w:val="a6"/>
    <w:rsid w:val="00FA19DD"/>
    <w:pPr>
      <w:suppressAutoHyphens/>
      <w:jc w:val="center"/>
    </w:pPr>
    <w:rPr>
      <w:rFonts w:eastAsia="Times New Roman"/>
      <w:sz w:val="28"/>
      <w:szCs w:val="20"/>
      <w:lang w:eastAsia="zh-CN"/>
    </w:rPr>
  </w:style>
  <w:style w:type="paragraph" w:customStyle="1" w:styleId="2TimesNewRoman">
    <w:name w:val="Стиль Заголовок 2 + Times New Roman По ширине"/>
    <w:basedOn w:val="20"/>
    <w:rsid w:val="00FA19DD"/>
    <w:pPr>
      <w:keepLines w:val="0"/>
      <w:suppressAutoHyphens/>
      <w:spacing w:before="240" w:after="240"/>
      <w:jc w:val="both"/>
    </w:pPr>
    <w:rPr>
      <w:rFonts w:ascii="Times New Roman" w:hAnsi="Times New Roman"/>
      <w:i/>
      <w:iCs/>
      <w:color w:val="auto"/>
      <w:sz w:val="28"/>
      <w:szCs w:val="20"/>
      <w:lang w:eastAsia="zh-CN"/>
    </w:rPr>
  </w:style>
  <w:style w:type="paragraph" w:customStyle="1" w:styleId="Style3">
    <w:name w:val="Style3"/>
    <w:basedOn w:val="a6"/>
    <w:uiPriority w:val="99"/>
    <w:rsid w:val="00FA19DD"/>
    <w:pPr>
      <w:widowControl w:val="0"/>
      <w:suppressAutoHyphens/>
      <w:autoSpaceDE w:val="0"/>
      <w:spacing w:line="317" w:lineRule="exact"/>
    </w:pPr>
    <w:rPr>
      <w:rFonts w:ascii="Lucida Sans Unicode" w:eastAsia="Times New Roman" w:hAnsi="Lucida Sans Unicode" w:cs="Lucida Sans Unicode"/>
      <w:sz w:val="24"/>
      <w:szCs w:val="24"/>
      <w:lang w:eastAsia="zh-CN"/>
    </w:rPr>
  </w:style>
  <w:style w:type="paragraph" w:customStyle="1" w:styleId="Style6">
    <w:name w:val="Style6"/>
    <w:basedOn w:val="a6"/>
    <w:uiPriority w:val="99"/>
    <w:rsid w:val="00FA19DD"/>
    <w:pPr>
      <w:widowControl w:val="0"/>
      <w:suppressAutoHyphens/>
      <w:autoSpaceDE w:val="0"/>
      <w:spacing w:line="325" w:lineRule="exact"/>
      <w:ind w:firstLine="706"/>
      <w:jc w:val="both"/>
    </w:pPr>
    <w:rPr>
      <w:rFonts w:ascii="Lucida Sans Unicode" w:eastAsia="Times New Roman" w:hAnsi="Lucida Sans Unicode" w:cs="Lucida Sans Unicode"/>
      <w:sz w:val="24"/>
      <w:szCs w:val="24"/>
      <w:lang w:eastAsia="zh-CN"/>
    </w:rPr>
  </w:style>
  <w:style w:type="paragraph" w:customStyle="1" w:styleId="u">
    <w:name w:val="u"/>
    <w:basedOn w:val="a6"/>
    <w:rsid w:val="00FA19DD"/>
    <w:pPr>
      <w:suppressAutoHyphens/>
      <w:spacing w:before="280" w:after="280"/>
    </w:pPr>
    <w:rPr>
      <w:rFonts w:eastAsia="Times New Roman"/>
      <w:sz w:val="24"/>
      <w:szCs w:val="24"/>
      <w:lang w:eastAsia="zh-CN"/>
    </w:rPr>
  </w:style>
  <w:style w:type="paragraph" w:customStyle="1" w:styleId="1f1">
    <w:name w:val="Схема документа1"/>
    <w:basedOn w:val="a6"/>
    <w:rsid w:val="00FA19DD"/>
    <w:pPr>
      <w:shd w:val="clear" w:color="auto" w:fill="000080"/>
      <w:suppressAutoHyphens/>
    </w:pPr>
    <w:rPr>
      <w:rFonts w:ascii="Tahoma" w:eastAsia="Times New Roman" w:hAnsi="Tahoma" w:cs="Tahoma"/>
      <w:sz w:val="20"/>
      <w:szCs w:val="20"/>
      <w:lang w:eastAsia="zh-CN"/>
    </w:rPr>
  </w:style>
  <w:style w:type="paragraph" w:customStyle="1" w:styleId="WW-">
    <w:name w:val="WW-Заголовок"/>
    <w:basedOn w:val="a6"/>
    <w:next w:val="af2"/>
    <w:rsid w:val="00FA19DD"/>
    <w:pPr>
      <w:suppressAutoHyphens/>
      <w:ind w:left="-567"/>
      <w:jc w:val="center"/>
    </w:pPr>
    <w:rPr>
      <w:rFonts w:eastAsia="Times New Roman"/>
      <w:sz w:val="28"/>
      <w:szCs w:val="20"/>
      <w:lang w:eastAsia="zh-CN"/>
    </w:rPr>
  </w:style>
  <w:style w:type="paragraph" w:customStyle="1" w:styleId="211">
    <w:name w:val="Основной текст 21"/>
    <w:basedOn w:val="a6"/>
    <w:rsid w:val="00FA19DD"/>
    <w:pPr>
      <w:suppressAutoHyphens/>
      <w:spacing w:after="120" w:line="480" w:lineRule="auto"/>
    </w:pPr>
    <w:rPr>
      <w:rFonts w:eastAsia="Times New Roman"/>
      <w:sz w:val="24"/>
      <w:szCs w:val="24"/>
      <w:lang w:eastAsia="zh-CN"/>
    </w:rPr>
  </w:style>
  <w:style w:type="paragraph" w:customStyle="1" w:styleId="320">
    <w:name w:val="Основной текст 32"/>
    <w:basedOn w:val="a6"/>
    <w:rsid w:val="00FA19DD"/>
    <w:pPr>
      <w:suppressAutoHyphens/>
      <w:spacing w:after="120"/>
    </w:pPr>
    <w:rPr>
      <w:rFonts w:eastAsia="Times New Roman"/>
      <w:sz w:val="16"/>
      <w:szCs w:val="16"/>
      <w:lang w:eastAsia="zh-CN"/>
    </w:rPr>
  </w:style>
  <w:style w:type="paragraph" w:customStyle="1" w:styleId="313">
    <w:name w:val="Список 31"/>
    <w:basedOn w:val="a6"/>
    <w:rsid w:val="00FA19DD"/>
    <w:pPr>
      <w:suppressAutoHyphens/>
      <w:ind w:left="849" w:hanging="283"/>
    </w:pPr>
    <w:rPr>
      <w:rFonts w:eastAsia="Times New Roman"/>
      <w:sz w:val="24"/>
      <w:szCs w:val="24"/>
      <w:lang w:eastAsia="zh-CN"/>
    </w:rPr>
  </w:style>
  <w:style w:type="paragraph" w:customStyle="1" w:styleId="afff5">
    <w:name w:val="Содержимое врезки"/>
    <w:basedOn w:val="af2"/>
    <w:rsid w:val="00FA19DD"/>
    <w:pPr>
      <w:tabs>
        <w:tab w:val="clear" w:pos="3060"/>
      </w:tabs>
      <w:suppressAutoHyphens/>
    </w:pPr>
    <w:rPr>
      <w:sz w:val="24"/>
      <w:lang w:eastAsia="zh-CN"/>
    </w:rPr>
  </w:style>
  <w:style w:type="paragraph" w:customStyle="1" w:styleId="ConsPlusDocList2">
    <w:name w:val="ConsPlusDocList2"/>
    <w:next w:val="a6"/>
    <w:rsid w:val="00FA19DD"/>
    <w:pPr>
      <w:widowControl w:val="0"/>
      <w:suppressAutoHyphens/>
      <w:autoSpaceDE w:val="0"/>
    </w:pPr>
    <w:rPr>
      <w:rFonts w:ascii="Arial" w:eastAsia="Arial" w:hAnsi="Arial" w:cs="Arial"/>
      <w:lang w:eastAsia="zh-CN" w:bidi="hi-IN"/>
    </w:rPr>
  </w:style>
  <w:style w:type="paragraph" w:customStyle="1" w:styleId="ConsPlusCell2">
    <w:name w:val="ConsPlusCell2"/>
    <w:next w:val="a6"/>
    <w:rsid w:val="00FA19DD"/>
    <w:pPr>
      <w:widowControl w:val="0"/>
      <w:suppressAutoHyphens/>
      <w:autoSpaceDE w:val="0"/>
    </w:pPr>
    <w:rPr>
      <w:rFonts w:ascii="Arial" w:eastAsia="Arial" w:hAnsi="Arial" w:cs="Arial"/>
      <w:lang w:eastAsia="zh-CN" w:bidi="hi-IN"/>
    </w:rPr>
  </w:style>
  <w:style w:type="paragraph" w:customStyle="1" w:styleId="ConsPlusNonformat2">
    <w:name w:val="ConsPlusNonformat2"/>
    <w:next w:val="a6"/>
    <w:rsid w:val="00FA19DD"/>
    <w:pPr>
      <w:widowControl w:val="0"/>
      <w:suppressAutoHyphens/>
      <w:autoSpaceDE w:val="0"/>
    </w:pPr>
    <w:rPr>
      <w:rFonts w:ascii="Courier New" w:eastAsia="Courier New" w:hAnsi="Courier New" w:cs="Courier New"/>
      <w:lang w:eastAsia="zh-CN" w:bidi="hi-IN"/>
    </w:rPr>
  </w:style>
  <w:style w:type="paragraph" w:customStyle="1" w:styleId="ConsPlusTitle2">
    <w:name w:val="ConsPlusTitle2"/>
    <w:next w:val="a6"/>
    <w:rsid w:val="00FA19DD"/>
    <w:pPr>
      <w:widowControl w:val="0"/>
      <w:suppressAutoHyphens/>
      <w:autoSpaceDE w:val="0"/>
    </w:pPr>
    <w:rPr>
      <w:rFonts w:ascii="Arial" w:eastAsia="Arial" w:hAnsi="Arial" w:cs="Arial"/>
      <w:b/>
      <w:bCs/>
      <w:lang w:eastAsia="zh-CN" w:bidi="hi-IN"/>
    </w:rPr>
  </w:style>
  <w:style w:type="paragraph" w:customStyle="1" w:styleId="2b">
    <w:name w:val="Обычный2"/>
    <w:link w:val="Normal"/>
    <w:rsid w:val="00FA19DD"/>
    <w:pPr>
      <w:suppressAutoHyphens/>
      <w:autoSpaceDE w:val="0"/>
    </w:pPr>
    <w:rPr>
      <w:rFonts w:ascii="Times New Roman" w:eastAsia="Arial" w:hAnsi="Times New Roman"/>
      <w:color w:val="000000"/>
      <w:sz w:val="24"/>
      <w:szCs w:val="24"/>
      <w:lang w:eastAsia="zh-CN"/>
    </w:rPr>
  </w:style>
  <w:style w:type="paragraph" w:customStyle="1" w:styleId="330">
    <w:name w:val="Основной текст 33"/>
    <w:basedOn w:val="a6"/>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western">
    <w:name w:val="western"/>
    <w:basedOn w:val="a6"/>
    <w:rsid w:val="00FA19DD"/>
    <w:pPr>
      <w:suppressAutoHyphens/>
      <w:spacing w:before="280" w:after="280"/>
    </w:pPr>
    <w:rPr>
      <w:rFonts w:ascii="Times New Roman CYR" w:eastAsia="Times New Roman" w:hAnsi="Times New Roman CYR" w:cs="Times New Roman CYR"/>
      <w:sz w:val="20"/>
      <w:szCs w:val="20"/>
      <w:lang w:eastAsia="zh-CN"/>
    </w:rPr>
  </w:style>
  <w:style w:type="character" w:customStyle="1" w:styleId="135pt">
    <w:name w:val="Основной текст + 13;5 pt"/>
    <w:rsid w:val="00F87F9E"/>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F87F9E"/>
    <w:rPr>
      <w:rFonts w:ascii="Times New Roman" w:eastAsia="Times New Roman" w:hAnsi="Times New Roman" w:cs="Times New Roman"/>
      <w:b w:val="0"/>
      <w:bCs w:val="0"/>
      <w:i/>
      <w:iCs/>
      <w:smallCaps w:val="0"/>
      <w:strike w:val="0"/>
      <w:spacing w:val="0"/>
      <w:sz w:val="28"/>
      <w:szCs w:val="28"/>
    </w:rPr>
  </w:style>
  <w:style w:type="character" w:customStyle="1" w:styleId="71">
    <w:name w:val="Основной текст (7)_"/>
    <w:link w:val="72"/>
    <w:rsid w:val="00F87F9E"/>
    <w:rPr>
      <w:sz w:val="208"/>
      <w:szCs w:val="208"/>
      <w:shd w:val="clear" w:color="auto" w:fill="FFFFFF"/>
    </w:rPr>
  </w:style>
  <w:style w:type="character" w:customStyle="1" w:styleId="135pt1pt">
    <w:name w:val="Основной текст + 13;5 pt;Интервал 1 pt"/>
    <w:rsid w:val="00F87F9E"/>
    <w:rPr>
      <w:rFonts w:ascii="Times New Roman" w:eastAsia="Times New Roman" w:hAnsi="Times New Roman" w:cs="Times New Roman"/>
      <w:b w:val="0"/>
      <w:bCs w:val="0"/>
      <w:i w:val="0"/>
      <w:iCs w:val="0"/>
      <w:smallCaps w:val="0"/>
      <w:strike w:val="0"/>
      <w:spacing w:val="30"/>
      <w:sz w:val="27"/>
      <w:szCs w:val="27"/>
    </w:rPr>
  </w:style>
  <w:style w:type="paragraph" w:customStyle="1" w:styleId="72">
    <w:name w:val="Основной текст (7)"/>
    <w:basedOn w:val="a6"/>
    <w:link w:val="71"/>
    <w:rsid w:val="00F87F9E"/>
    <w:pPr>
      <w:shd w:val="clear" w:color="auto" w:fill="FFFFFF"/>
      <w:spacing w:line="0" w:lineRule="atLeast"/>
    </w:pPr>
    <w:rPr>
      <w:rFonts w:ascii="Calibri" w:hAnsi="Calibri"/>
      <w:sz w:val="208"/>
      <w:szCs w:val="208"/>
    </w:rPr>
  </w:style>
  <w:style w:type="character" w:customStyle="1" w:styleId="41">
    <w:name w:val="Основной текст (4)_"/>
    <w:link w:val="410"/>
    <w:locked/>
    <w:rsid w:val="00F87F9E"/>
    <w:rPr>
      <w:sz w:val="21"/>
      <w:szCs w:val="21"/>
      <w:shd w:val="clear" w:color="auto" w:fill="FFFFFF"/>
    </w:rPr>
  </w:style>
  <w:style w:type="paragraph" w:customStyle="1" w:styleId="410">
    <w:name w:val="Основной текст (4)1"/>
    <w:basedOn w:val="a6"/>
    <w:link w:val="41"/>
    <w:rsid w:val="00F87F9E"/>
    <w:pPr>
      <w:shd w:val="clear" w:color="auto" w:fill="FFFFFF"/>
      <w:spacing w:before="240" w:line="274" w:lineRule="exact"/>
      <w:jc w:val="both"/>
    </w:pPr>
    <w:rPr>
      <w:rFonts w:ascii="Calibri" w:hAnsi="Calibri"/>
      <w:sz w:val="21"/>
      <w:szCs w:val="21"/>
    </w:rPr>
  </w:style>
  <w:style w:type="character" w:styleId="afff6">
    <w:name w:val="Emphasis"/>
    <w:uiPriority w:val="20"/>
    <w:qFormat/>
    <w:rsid w:val="00F87F9E"/>
    <w:rPr>
      <w:i/>
      <w:iCs/>
    </w:rPr>
  </w:style>
  <w:style w:type="character" w:customStyle="1" w:styleId="apple-converted-space">
    <w:name w:val="apple-converted-space"/>
    <w:rsid w:val="00F87F9E"/>
  </w:style>
  <w:style w:type="character" w:customStyle="1" w:styleId="42">
    <w:name w:val="Основной шрифт абзаца4"/>
    <w:rsid w:val="00F87F9E"/>
  </w:style>
  <w:style w:type="character" w:customStyle="1" w:styleId="afff7">
    <w:name w:val="Маркеры списка"/>
    <w:rsid w:val="00F87F9E"/>
    <w:rPr>
      <w:rFonts w:ascii="OpenSymbol" w:eastAsia="OpenSymbol" w:hAnsi="OpenSymbol" w:cs="OpenSymbol"/>
    </w:rPr>
  </w:style>
  <w:style w:type="paragraph" w:customStyle="1" w:styleId="43">
    <w:name w:val="Указатель4"/>
    <w:basedOn w:val="a6"/>
    <w:rsid w:val="00F87F9E"/>
    <w:pPr>
      <w:suppressLineNumbers/>
    </w:pPr>
    <w:rPr>
      <w:rFonts w:eastAsia="Times New Roman" w:cs="Mangal"/>
      <w:sz w:val="24"/>
      <w:szCs w:val="24"/>
      <w:lang w:eastAsia="zh-CN"/>
    </w:rPr>
  </w:style>
  <w:style w:type="paragraph" w:customStyle="1" w:styleId="38">
    <w:name w:val="Название3"/>
    <w:basedOn w:val="a6"/>
    <w:rsid w:val="00F87F9E"/>
    <w:pPr>
      <w:suppressLineNumbers/>
      <w:spacing w:before="120" w:after="120"/>
    </w:pPr>
    <w:rPr>
      <w:rFonts w:eastAsia="Times New Roman" w:cs="Tahoma"/>
      <w:i/>
      <w:iCs/>
      <w:sz w:val="24"/>
      <w:szCs w:val="24"/>
      <w:lang w:eastAsia="zh-CN"/>
    </w:rPr>
  </w:style>
  <w:style w:type="paragraph" w:customStyle="1" w:styleId="2c">
    <w:name w:val="Название2"/>
    <w:basedOn w:val="a6"/>
    <w:rsid w:val="00F87F9E"/>
    <w:pPr>
      <w:suppressLineNumbers/>
      <w:spacing w:before="120" w:after="120"/>
    </w:pPr>
    <w:rPr>
      <w:rFonts w:eastAsia="Times New Roman" w:cs="Tahoma"/>
      <w:i/>
      <w:iCs/>
      <w:sz w:val="24"/>
      <w:szCs w:val="24"/>
      <w:lang w:eastAsia="zh-CN"/>
    </w:rPr>
  </w:style>
  <w:style w:type="paragraph" w:customStyle="1" w:styleId="39">
    <w:name w:val="Знак Знак Знак Знак Знак Знак Знак Знак Знак3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titledict">
    <w:name w:val="titledict"/>
    <w:basedOn w:val="a6"/>
    <w:rsid w:val="00F87F9E"/>
    <w:pPr>
      <w:spacing w:before="280" w:after="280"/>
    </w:pPr>
    <w:rPr>
      <w:rFonts w:eastAsia="SimSun"/>
      <w:sz w:val="24"/>
      <w:szCs w:val="24"/>
      <w:lang w:eastAsia="zh-CN"/>
    </w:rPr>
  </w:style>
  <w:style w:type="paragraph" w:customStyle="1" w:styleId="afff8">
    <w:name w:val="Знак Знак Знак Знак Знак Знак Знак Знак Знак Знак Знак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afff9">
    <w:name w:val="Знак Знак Знак Знак Знак Знак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1f2">
    <w:name w:val="Знак Знак Знак Знак Знак Знак Знак Знак Знак1"/>
    <w:basedOn w:val="a6"/>
    <w:rsid w:val="00F87F9E"/>
    <w:pPr>
      <w:spacing w:after="160" w:line="240" w:lineRule="exact"/>
    </w:pPr>
    <w:rPr>
      <w:rFonts w:ascii="Verdana" w:eastAsia="Times New Roman" w:hAnsi="Verdana" w:cs="Verdana"/>
      <w:sz w:val="20"/>
      <w:szCs w:val="20"/>
      <w:lang w:val="en-US" w:eastAsia="zh-CN"/>
    </w:rPr>
  </w:style>
  <w:style w:type="paragraph" w:customStyle="1" w:styleId="afffa">
    <w:name w:val="Знак Знак Знак Знак Знак Знак Знак Знак Знак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2d">
    <w:name w:val="Знак Знак Знак Знак Знак Знак Знак Знак Знак2"/>
    <w:basedOn w:val="a6"/>
    <w:rsid w:val="00F87F9E"/>
    <w:pPr>
      <w:spacing w:after="160" w:line="240" w:lineRule="exact"/>
    </w:pPr>
    <w:rPr>
      <w:rFonts w:ascii="Verdana" w:eastAsia="Times New Roman" w:hAnsi="Verdana" w:cs="Verdana"/>
      <w:sz w:val="20"/>
      <w:szCs w:val="20"/>
      <w:lang w:val="en-US" w:eastAsia="zh-CN"/>
    </w:rPr>
  </w:style>
  <w:style w:type="paragraph" w:customStyle="1" w:styleId="2e">
    <w:name w:val="Знак Знак Знак Знак Знак Знак Знак Знак Знак2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afffb">
    <w:name w:val="Знак Знак Знак Знак Знак Знак Знак Знак Знак Знак Знак Знак Знак Знак Знак Знак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2f">
    <w:name w:val="Знак Знак Знак2"/>
    <w:basedOn w:val="a6"/>
    <w:rsid w:val="00F87F9E"/>
    <w:pPr>
      <w:spacing w:before="100" w:beforeAutospacing="1" w:after="100" w:afterAutospacing="1"/>
      <w:jc w:val="both"/>
    </w:pPr>
    <w:rPr>
      <w:rFonts w:ascii="Tahoma" w:eastAsia="Times New Roman" w:hAnsi="Tahoma" w:cs="Tahoma"/>
      <w:sz w:val="20"/>
      <w:szCs w:val="20"/>
      <w:lang w:val="en-US"/>
    </w:rPr>
  </w:style>
  <w:style w:type="character" w:customStyle="1" w:styleId="2f0">
    <w:name w:val="Основной текст (2)_"/>
    <w:link w:val="2f1"/>
    <w:locked/>
    <w:rsid w:val="00C458EF"/>
    <w:rPr>
      <w:b/>
      <w:bCs/>
      <w:sz w:val="22"/>
      <w:szCs w:val="22"/>
      <w:shd w:val="clear" w:color="auto" w:fill="FFFFFF"/>
    </w:rPr>
  </w:style>
  <w:style w:type="character" w:customStyle="1" w:styleId="1f3">
    <w:name w:val="Основной текст Знак1"/>
    <w:aliases w:val="bt Знак,Основной текст1 Знак,Основной текст отчета Знак,Body Text Char Знак,Основной текст Знак Знак"/>
    <w:locked/>
    <w:rsid w:val="00C458EF"/>
    <w:rPr>
      <w:rFonts w:ascii="Times New Roman" w:hAnsi="Times New Roman"/>
      <w:sz w:val="22"/>
      <w:szCs w:val="22"/>
      <w:shd w:val="clear" w:color="auto" w:fill="FFFFFF"/>
    </w:rPr>
  </w:style>
  <w:style w:type="paragraph" w:customStyle="1" w:styleId="2f1">
    <w:name w:val="Основной текст (2)"/>
    <w:basedOn w:val="a6"/>
    <w:link w:val="2f0"/>
    <w:rsid w:val="00C458EF"/>
    <w:pPr>
      <w:widowControl w:val="0"/>
      <w:shd w:val="clear" w:color="auto" w:fill="FFFFFF"/>
      <w:spacing w:after="240" w:line="274" w:lineRule="exact"/>
      <w:ind w:hanging="340"/>
      <w:jc w:val="center"/>
    </w:pPr>
    <w:rPr>
      <w:rFonts w:ascii="Calibri" w:hAnsi="Calibri"/>
      <w:b/>
      <w:bCs/>
    </w:rPr>
  </w:style>
  <w:style w:type="character" w:customStyle="1" w:styleId="ConsPlusNonformat0">
    <w:name w:val="ConsPlusNonformat Знак"/>
    <w:link w:val="ConsPlusNonformat"/>
    <w:rsid w:val="00C458EF"/>
    <w:rPr>
      <w:rFonts w:ascii="Courier New" w:eastAsia="Times New Roman" w:hAnsi="Courier New" w:cs="Courier New"/>
      <w:lang w:val="ru-RU" w:eastAsia="ru-RU" w:bidi="ar-SA"/>
    </w:rPr>
  </w:style>
  <w:style w:type="paragraph" w:customStyle="1" w:styleId="2f2">
    <w:name w:val="Основной текст2"/>
    <w:basedOn w:val="a6"/>
    <w:rsid w:val="006541AE"/>
    <w:pPr>
      <w:widowControl w:val="0"/>
      <w:shd w:val="clear" w:color="auto" w:fill="FFFFFF"/>
      <w:spacing w:before="420" w:after="200" w:line="634" w:lineRule="exact"/>
    </w:pPr>
    <w:rPr>
      <w:rFonts w:eastAsia="Times New Roman"/>
      <w:sz w:val="28"/>
      <w:szCs w:val="28"/>
      <w:lang w:eastAsia="ru-RU"/>
    </w:rPr>
  </w:style>
  <w:style w:type="character" w:customStyle="1" w:styleId="afffc">
    <w:name w:val="Основной текст + Полужирный"/>
    <w:aliases w:val="Курсив,Основной текст (2) + 10 pt,Малые прописные,Основной текст + 14 pt"/>
    <w:rsid w:val="007E2D5E"/>
    <w:rPr>
      <w:rFonts w:ascii="Times New Roman" w:eastAsia="Times New Roman" w:hAnsi="Times New Roman" w:cs="Times New Roman"/>
      <w:b/>
      <w:bCs/>
      <w:i w:val="0"/>
      <w:iCs w:val="0"/>
      <w:smallCaps w:val="0"/>
      <w:strike w:val="0"/>
      <w:spacing w:val="0"/>
      <w:sz w:val="27"/>
      <w:szCs w:val="27"/>
    </w:rPr>
  </w:style>
  <w:style w:type="character" w:customStyle="1" w:styleId="1f4">
    <w:name w:val="Заголовок №1_"/>
    <w:link w:val="1f5"/>
    <w:rsid w:val="007E2D5E"/>
    <w:rPr>
      <w:sz w:val="27"/>
      <w:szCs w:val="27"/>
      <w:shd w:val="clear" w:color="auto" w:fill="FFFFFF"/>
    </w:rPr>
  </w:style>
  <w:style w:type="paragraph" w:customStyle="1" w:styleId="1f5">
    <w:name w:val="Заголовок №1"/>
    <w:basedOn w:val="a6"/>
    <w:link w:val="1f4"/>
    <w:rsid w:val="007E2D5E"/>
    <w:pPr>
      <w:shd w:val="clear" w:color="auto" w:fill="FFFFFF"/>
      <w:spacing w:after="600" w:line="326" w:lineRule="exact"/>
      <w:jc w:val="center"/>
      <w:outlineLvl w:val="0"/>
    </w:pPr>
    <w:rPr>
      <w:rFonts w:ascii="Calibri" w:hAnsi="Calibri"/>
      <w:sz w:val="27"/>
      <w:szCs w:val="27"/>
    </w:rPr>
  </w:style>
  <w:style w:type="paragraph" w:customStyle="1" w:styleId="1f6">
    <w:name w:val="Основной текст с отступом.Основной текст 1.Нумерованный список !!.Надин стиль"/>
    <w:basedOn w:val="a6"/>
    <w:rsid w:val="00AE6079"/>
    <w:pPr>
      <w:spacing w:after="120"/>
      <w:ind w:firstLine="709"/>
      <w:jc w:val="both"/>
    </w:pPr>
    <w:rPr>
      <w:rFonts w:ascii="Arial" w:eastAsia="Times New Roman" w:hAnsi="Arial"/>
      <w:sz w:val="26"/>
      <w:szCs w:val="20"/>
      <w:lang w:eastAsia="ru-RU"/>
    </w:rPr>
  </w:style>
  <w:style w:type="paragraph" w:customStyle="1" w:styleId="110">
    <w:name w:val="Стиль1заголовок1"/>
    <w:basedOn w:val="22"/>
    <w:rsid w:val="00AE6079"/>
    <w:pPr>
      <w:spacing w:line="240" w:lineRule="auto"/>
      <w:jc w:val="both"/>
    </w:pPr>
    <w:rPr>
      <w:rFonts w:ascii="Arial" w:hAnsi="Arial" w:cs="Arial"/>
      <w:b/>
      <w:bCs/>
      <w:sz w:val="26"/>
      <w:szCs w:val="26"/>
    </w:rPr>
  </w:style>
  <w:style w:type="paragraph" w:customStyle="1" w:styleId="221">
    <w:name w:val="Основной текст 22"/>
    <w:basedOn w:val="a6"/>
    <w:rsid w:val="00AE6079"/>
    <w:pPr>
      <w:suppressAutoHyphens/>
    </w:pPr>
    <w:rPr>
      <w:rFonts w:eastAsia="Times New Roman"/>
      <w:b/>
      <w:bCs/>
      <w:sz w:val="28"/>
      <w:szCs w:val="28"/>
      <w:lang w:eastAsia="ar-SA"/>
    </w:rPr>
  </w:style>
  <w:style w:type="paragraph" w:styleId="afffd">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
    <w:basedOn w:val="a6"/>
    <w:link w:val="afffe"/>
    <w:rsid w:val="00AE6079"/>
    <w:rPr>
      <w:rFonts w:eastAsia="Times New Roman"/>
      <w:sz w:val="20"/>
      <w:szCs w:val="20"/>
    </w:rPr>
  </w:style>
  <w:style w:type="character" w:customStyle="1" w:styleId="afffe">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link w:val="afffd"/>
    <w:rsid w:val="00AE6079"/>
    <w:rPr>
      <w:rFonts w:ascii="Times New Roman" w:eastAsia="Times New Roman" w:hAnsi="Times New Roman"/>
    </w:rPr>
  </w:style>
  <w:style w:type="character" w:styleId="affff">
    <w:name w:val="footnote reference"/>
    <w:aliases w:val="Знак сноски 1,Знак сноски-FN,Ciae niinee-FN"/>
    <w:uiPriority w:val="99"/>
    <w:rsid w:val="00AE6079"/>
    <w:rPr>
      <w:vertAlign w:val="superscript"/>
    </w:rPr>
  </w:style>
  <w:style w:type="paragraph" w:customStyle="1" w:styleId="affff0">
    <w:name w:val="Знак Знак Знак Знак"/>
    <w:basedOn w:val="a6"/>
    <w:rsid w:val="00AE6079"/>
    <w:pPr>
      <w:spacing w:before="100" w:beforeAutospacing="1" w:after="100" w:afterAutospacing="1"/>
      <w:jc w:val="both"/>
    </w:pPr>
    <w:rPr>
      <w:rFonts w:ascii="Tahoma" w:eastAsia="Times New Roman" w:hAnsi="Tahoma"/>
      <w:sz w:val="20"/>
      <w:szCs w:val="20"/>
      <w:lang w:val="en-US"/>
    </w:rPr>
  </w:style>
  <w:style w:type="paragraph" w:customStyle="1" w:styleId="240">
    <w:name w:val="Основной текст с отступом 24"/>
    <w:basedOn w:val="a6"/>
    <w:rsid w:val="00AE6079"/>
    <w:pPr>
      <w:suppressAutoHyphens/>
      <w:spacing w:after="120"/>
      <w:ind w:firstLine="709"/>
      <w:jc w:val="both"/>
    </w:pPr>
    <w:rPr>
      <w:rFonts w:ascii="Arial" w:eastAsia="Times New Roman" w:hAnsi="Arial" w:cs="Arial"/>
      <w:sz w:val="26"/>
      <w:szCs w:val="24"/>
      <w:lang w:eastAsia="ar-SA"/>
    </w:rPr>
  </w:style>
  <w:style w:type="character" w:customStyle="1" w:styleId="1f7">
    <w:name w:val="Основной текст 1 Знак"/>
    <w:aliases w:val="Нумерованный список !! Знак,Надин стиль Знак Знак"/>
    <w:rsid w:val="00AE6079"/>
    <w:rPr>
      <w:sz w:val="24"/>
      <w:szCs w:val="24"/>
      <w:lang w:val="ru-RU" w:eastAsia="ru-RU" w:bidi="ar-SA"/>
    </w:rPr>
  </w:style>
  <w:style w:type="character" w:customStyle="1" w:styleId="affff1">
    <w:name w:val="Гипертекстовая ссылка"/>
    <w:rsid w:val="00AE6079"/>
    <w:rPr>
      <w:color w:val="008000"/>
    </w:rPr>
  </w:style>
  <w:style w:type="paragraph" w:styleId="affff2">
    <w:name w:val="Subtitle"/>
    <w:basedOn w:val="a6"/>
    <w:link w:val="affff3"/>
    <w:uiPriority w:val="11"/>
    <w:qFormat/>
    <w:rsid w:val="00AE6079"/>
    <w:pPr>
      <w:spacing w:after="60"/>
      <w:jc w:val="center"/>
      <w:outlineLvl w:val="1"/>
    </w:pPr>
    <w:rPr>
      <w:rFonts w:ascii="Arial" w:eastAsia="Times New Roman" w:hAnsi="Arial"/>
      <w:sz w:val="24"/>
      <w:szCs w:val="24"/>
    </w:rPr>
  </w:style>
  <w:style w:type="character" w:customStyle="1" w:styleId="affff3">
    <w:name w:val="Подзаголовок Знак"/>
    <w:link w:val="affff2"/>
    <w:uiPriority w:val="11"/>
    <w:rsid w:val="00AE6079"/>
    <w:rPr>
      <w:rFonts w:ascii="Arial" w:eastAsia="Times New Roman" w:hAnsi="Arial" w:cs="Arial"/>
      <w:sz w:val="24"/>
      <w:szCs w:val="24"/>
    </w:rPr>
  </w:style>
  <w:style w:type="paragraph" w:customStyle="1" w:styleId="1f8">
    <w:name w:val="Список маркированный 1"/>
    <w:basedOn w:val="a6"/>
    <w:qFormat/>
    <w:rsid w:val="00AE6079"/>
    <w:pPr>
      <w:tabs>
        <w:tab w:val="left" w:pos="357"/>
      </w:tabs>
      <w:suppressAutoHyphens/>
      <w:spacing w:line="312" w:lineRule="auto"/>
      <w:ind w:left="720" w:hanging="360"/>
      <w:jc w:val="both"/>
    </w:pPr>
    <w:rPr>
      <w:rFonts w:eastAsia="Times New Roman"/>
      <w:sz w:val="24"/>
      <w:szCs w:val="24"/>
      <w:lang w:eastAsia="ru-RU"/>
    </w:rPr>
  </w:style>
  <w:style w:type="character" w:customStyle="1" w:styleId="ConsPlusTitle0">
    <w:name w:val="ConsPlusTitle Знак"/>
    <w:link w:val="ConsPlusTitle"/>
    <w:rsid w:val="00AE6079"/>
    <w:rPr>
      <w:rFonts w:ascii="Arial" w:eastAsia="Times New Roman" w:hAnsi="Arial" w:cs="Arial"/>
      <w:b/>
      <w:bCs/>
      <w:lang w:val="ru-RU" w:eastAsia="ru-RU" w:bidi="ar-SA"/>
    </w:rPr>
  </w:style>
  <w:style w:type="paragraph" w:customStyle="1" w:styleId="Style26">
    <w:name w:val="Style26"/>
    <w:basedOn w:val="a6"/>
    <w:rsid w:val="00AE6079"/>
    <w:pPr>
      <w:widowControl w:val="0"/>
      <w:autoSpaceDE w:val="0"/>
      <w:autoSpaceDN w:val="0"/>
      <w:adjustRightInd w:val="0"/>
      <w:spacing w:line="323" w:lineRule="exact"/>
      <w:ind w:firstLine="705"/>
      <w:jc w:val="both"/>
    </w:pPr>
    <w:rPr>
      <w:rFonts w:eastAsia="Times New Roman"/>
      <w:sz w:val="24"/>
      <w:szCs w:val="24"/>
      <w:lang w:eastAsia="ru-RU"/>
    </w:rPr>
  </w:style>
  <w:style w:type="paragraph" w:customStyle="1" w:styleId="Style32">
    <w:name w:val="Style32"/>
    <w:basedOn w:val="a6"/>
    <w:rsid w:val="00AE6079"/>
    <w:pPr>
      <w:widowControl w:val="0"/>
      <w:autoSpaceDE w:val="0"/>
      <w:autoSpaceDN w:val="0"/>
      <w:adjustRightInd w:val="0"/>
      <w:spacing w:line="321" w:lineRule="exact"/>
      <w:ind w:firstLine="709"/>
      <w:jc w:val="both"/>
    </w:pPr>
    <w:rPr>
      <w:rFonts w:eastAsia="Times New Roman"/>
      <w:sz w:val="24"/>
      <w:szCs w:val="24"/>
      <w:lang w:eastAsia="ru-RU"/>
    </w:rPr>
  </w:style>
  <w:style w:type="character" w:customStyle="1" w:styleId="FontStyle47">
    <w:name w:val="Font Style47"/>
    <w:rsid w:val="00AE6079"/>
    <w:rPr>
      <w:rFonts w:ascii="Times New Roman" w:hAnsi="Times New Roman" w:cs="Times New Roman"/>
      <w:sz w:val="26"/>
      <w:szCs w:val="26"/>
    </w:rPr>
  </w:style>
  <w:style w:type="paragraph" w:customStyle="1" w:styleId="Normal10-02">
    <w:name w:val="Normal + 10 пт полужирный По центру Слева:  -02 см Справ..."/>
    <w:basedOn w:val="a6"/>
    <w:rsid w:val="00AE6079"/>
    <w:pPr>
      <w:ind w:left="-113" w:right="-113"/>
      <w:jc w:val="center"/>
    </w:pPr>
    <w:rPr>
      <w:rFonts w:eastAsia="Times New Roman"/>
      <w:b/>
      <w:bCs/>
      <w:sz w:val="20"/>
      <w:szCs w:val="20"/>
      <w:lang w:eastAsia="ru-RU"/>
    </w:rPr>
  </w:style>
  <w:style w:type="character" w:customStyle="1" w:styleId="Normal">
    <w:name w:val="Normal Знак"/>
    <w:link w:val="2b"/>
    <w:rsid w:val="00AE6079"/>
    <w:rPr>
      <w:rFonts w:ascii="Times New Roman" w:eastAsia="Arial" w:hAnsi="Times New Roman"/>
      <w:color w:val="000000"/>
      <w:sz w:val="24"/>
      <w:szCs w:val="24"/>
      <w:lang w:eastAsia="zh-CN" w:bidi="ar-SA"/>
    </w:rPr>
  </w:style>
  <w:style w:type="paragraph" w:styleId="a">
    <w:name w:val="List Bullet"/>
    <w:aliases w:val="Маркированный список Знак1,Маркированный список Знак Знак,EIA Bullet 1,Маркированный Знак Знак"/>
    <w:basedOn w:val="a6"/>
    <w:link w:val="affff4"/>
    <w:rsid w:val="00AE6079"/>
    <w:pPr>
      <w:widowControl w:val="0"/>
      <w:numPr>
        <w:numId w:val="2"/>
      </w:numPr>
      <w:tabs>
        <w:tab w:val="clear" w:pos="284"/>
        <w:tab w:val="num" w:pos="357"/>
      </w:tabs>
      <w:autoSpaceDE w:val="0"/>
      <w:autoSpaceDN w:val="0"/>
      <w:adjustRightInd w:val="0"/>
      <w:spacing w:before="120"/>
      <w:ind w:left="357" w:hanging="357"/>
      <w:jc w:val="both"/>
    </w:pPr>
    <w:rPr>
      <w:rFonts w:eastAsia="Times New Roman"/>
      <w:sz w:val="26"/>
      <w:szCs w:val="20"/>
      <w:lang w:eastAsia="ru-RU"/>
    </w:rPr>
  </w:style>
  <w:style w:type="paragraph" w:styleId="affff5">
    <w:name w:val="TOC Heading"/>
    <w:basedOn w:val="11"/>
    <w:next w:val="a6"/>
    <w:uiPriority w:val="99"/>
    <w:unhideWhenUsed/>
    <w:qFormat/>
    <w:rsid w:val="00AE6079"/>
    <w:pPr>
      <w:keepLines/>
      <w:spacing w:before="480" w:after="0" w:line="276" w:lineRule="auto"/>
      <w:outlineLvl w:val="9"/>
    </w:pPr>
    <w:rPr>
      <w:rFonts w:ascii="Cambria" w:hAnsi="Cambria"/>
      <w:color w:val="365F91"/>
      <w:kern w:val="0"/>
      <w:sz w:val="28"/>
      <w:szCs w:val="28"/>
    </w:rPr>
  </w:style>
  <w:style w:type="paragraph" w:styleId="1f9">
    <w:name w:val="toc 1"/>
    <w:basedOn w:val="a6"/>
    <w:next w:val="a6"/>
    <w:autoRedefine/>
    <w:uiPriority w:val="39"/>
    <w:rsid w:val="00AE6079"/>
    <w:rPr>
      <w:rFonts w:eastAsia="Times New Roman"/>
      <w:sz w:val="24"/>
      <w:szCs w:val="24"/>
      <w:lang w:eastAsia="ru-RU"/>
    </w:rPr>
  </w:style>
  <w:style w:type="paragraph" w:styleId="2f3">
    <w:name w:val="toc 2"/>
    <w:basedOn w:val="a6"/>
    <w:next w:val="a6"/>
    <w:autoRedefine/>
    <w:uiPriority w:val="39"/>
    <w:rsid w:val="00AE6079"/>
    <w:pPr>
      <w:ind w:left="240"/>
    </w:pPr>
    <w:rPr>
      <w:rFonts w:eastAsia="Times New Roman"/>
      <w:sz w:val="24"/>
      <w:szCs w:val="24"/>
      <w:lang w:eastAsia="ru-RU"/>
    </w:rPr>
  </w:style>
  <w:style w:type="character" w:customStyle="1" w:styleId="FontStyle16">
    <w:name w:val="Font Style16"/>
    <w:uiPriority w:val="99"/>
    <w:rsid w:val="00AE6079"/>
    <w:rPr>
      <w:rFonts w:ascii="Arial" w:hAnsi="Arial" w:cs="Arial"/>
      <w:sz w:val="18"/>
      <w:szCs w:val="18"/>
    </w:rPr>
  </w:style>
  <w:style w:type="character" w:customStyle="1" w:styleId="FontStyle12">
    <w:name w:val="Font Style12"/>
    <w:rsid w:val="00AE6079"/>
    <w:rPr>
      <w:rFonts w:ascii="Times New Roman" w:hAnsi="Times New Roman" w:cs="Times New Roman"/>
      <w:sz w:val="24"/>
      <w:szCs w:val="24"/>
    </w:rPr>
  </w:style>
  <w:style w:type="paragraph" w:customStyle="1" w:styleId="Style7">
    <w:name w:val="Style7"/>
    <w:basedOn w:val="a6"/>
    <w:rsid w:val="00AE6079"/>
    <w:pPr>
      <w:widowControl w:val="0"/>
      <w:autoSpaceDE w:val="0"/>
      <w:autoSpaceDN w:val="0"/>
      <w:adjustRightInd w:val="0"/>
    </w:pPr>
    <w:rPr>
      <w:rFonts w:ascii="Arial" w:eastAsia="Times New Roman" w:hAnsi="Arial" w:cs="Arial"/>
      <w:sz w:val="24"/>
      <w:szCs w:val="24"/>
      <w:lang w:eastAsia="ru-RU"/>
    </w:rPr>
  </w:style>
  <w:style w:type="paragraph" w:customStyle="1" w:styleId="affff6">
    <w:name w:val="отчет"/>
    <w:basedOn w:val="a6"/>
    <w:link w:val="affff7"/>
    <w:qFormat/>
    <w:rsid w:val="00AE6079"/>
    <w:pPr>
      <w:spacing w:line="276" w:lineRule="auto"/>
      <w:ind w:firstLine="709"/>
      <w:jc w:val="both"/>
    </w:pPr>
    <w:rPr>
      <w:rFonts w:eastAsia="Times New Roman"/>
      <w:sz w:val="28"/>
    </w:rPr>
  </w:style>
  <w:style w:type="character" w:customStyle="1" w:styleId="affff7">
    <w:name w:val="отчет Знак"/>
    <w:link w:val="affff6"/>
    <w:rsid w:val="00AE6079"/>
    <w:rPr>
      <w:rFonts w:ascii="Times New Roman" w:eastAsia="Times New Roman" w:hAnsi="Times New Roman"/>
      <w:sz w:val="28"/>
      <w:szCs w:val="22"/>
    </w:rPr>
  </w:style>
  <w:style w:type="paragraph" w:customStyle="1" w:styleId="Main">
    <w:name w:val="Main"/>
    <w:link w:val="Main0"/>
    <w:rsid w:val="00AE6079"/>
    <w:pPr>
      <w:widowControl w:val="0"/>
      <w:spacing w:line="360" w:lineRule="auto"/>
      <w:ind w:firstLine="709"/>
      <w:jc w:val="both"/>
    </w:pPr>
    <w:rPr>
      <w:rFonts w:ascii="Times New Roman" w:eastAsia="Times New Roman" w:hAnsi="Times New Roman"/>
      <w:sz w:val="24"/>
      <w:szCs w:val="16"/>
    </w:rPr>
  </w:style>
  <w:style w:type="character" w:customStyle="1" w:styleId="Main0">
    <w:name w:val="Main Знак"/>
    <w:link w:val="Main"/>
    <w:rsid w:val="00AE6079"/>
    <w:rPr>
      <w:rFonts w:ascii="Times New Roman" w:eastAsia="Times New Roman" w:hAnsi="Times New Roman"/>
      <w:sz w:val="24"/>
      <w:szCs w:val="16"/>
      <w:lang w:bidi="ar-SA"/>
    </w:rPr>
  </w:style>
  <w:style w:type="paragraph" w:customStyle="1" w:styleId="affff8">
    <w:name w:val="Табличный"/>
    <w:basedOn w:val="a6"/>
    <w:link w:val="affff9"/>
    <w:rsid w:val="00AE6079"/>
    <w:pPr>
      <w:jc w:val="center"/>
    </w:pPr>
    <w:rPr>
      <w:rFonts w:eastAsia="Times New Roman"/>
      <w:sz w:val="24"/>
      <w:szCs w:val="24"/>
    </w:rPr>
  </w:style>
  <w:style w:type="character" w:customStyle="1" w:styleId="affff9">
    <w:name w:val="Табличный Знак"/>
    <w:link w:val="affff8"/>
    <w:rsid w:val="00AE6079"/>
    <w:rPr>
      <w:rFonts w:ascii="Times New Roman" w:eastAsia="Times New Roman" w:hAnsi="Times New Roman"/>
      <w:sz w:val="24"/>
      <w:szCs w:val="24"/>
    </w:rPr>
  </w:style>
  <w:style w:type="paragraph" w:customStyle="1" w:styleId="2f4">
    <w:name w:val="Знак2"/>
    <w:basedOn w:val="a6"/>
    <w:rsid w:val="00AE6079"/>
    <w:pPr>
      <w:spacing w:after="160" w:line="240" w:lineRule="exact"/>
      <w:jc w:val="both"/>
    </w:pPr>
    <w:rPr>
      <w:rFonts w:ascii="Verdana" w:eastAsia="Times New Roman" w:hAnsi="Verdana"/>
      <w:sz w:val="24"/>
      <w:szCs w:val="24"/>
      <w:lang w:val="en-US"/>
    </w:rPr>
  </w:style>
  <w:style w:type="paragraph" w:customStyle="1" w:styleId="affffa">
    <w:name w:val="Таблица"/>
    <w:basedOn w:val="a6"/>
    <w:rsid w:val="00AE6079"/>
    <w:rPr>
      <w:rFonts w:eastAsia="Times New Roman"/>
      <w:sz w:val="28"/>
      <w:szCs w:val="28"/>
      <w:lang w:eastAsia="ru-RU"/>
    </w:rPr>
  </w:style>
  <w:style w:type="character" w:customStyle="1" w:styleId="1fa">
    <w:name w:val="Название Знак1"/>
    <w:uiPriority w:val="10"/>
    <w:rsid w:val="00AE6079"/>
    <w:rPr>
      <w:b/>
      <w:bCs/>
      <w:sz w:val="24"/>
      <w:szCs w:val="24"/>
      <w:lang w:val="ru-RU" w:eastAsia="ru-RU" w:bidi="ar-SA"/>
    </w:rPr>
  </w:style>
  <w:style w:type="paragraph" w:customStyle="1" w:styleId="1fb">
    <w:name w:val="Знак1 Знак Знак Знак"/>
    <w:basedOn w:val="a6"/>
    <w:rsid w:val="00AE6079"/>
    <w:pPr>
      <w:spacing w:after="60"/>
      <w:ind w:firstLine="709"/>
      <w:jc w:val="both"/>
    </w:pPr>
    <w:rPr>
      <w:rFonts w:ascii="Arial" w:eastAsia="Times New Roman" w:hAnsi="Arial" w:cs="Arial"/>
      <w:bCs/>
      <w:sz w:val="24"/>
      <w:szCs w:val="24"/>
      <w:lang w:eastAsia="ru-RU"/>
    </w:rPr>
  </w:style>
  <w:style w:type="character" w:customStyle="1" w:styleId="apple-style-span">
    <w:name w:val="apple-style-span"/>
    <w:rsid w:val="00AE6079"/>
  </w:style>
  <w:style w:type="paragraph" w:customStyle="1" w:styleId="Normal0">
    <w:name w:val="Normal Знак Знак"/>
    <w:rsid w:val="00AE6079"/>
    <w:pPr>
      <w:spacing w:before="100" w:after="100"/>
      <w:jc w:val="both"/>
    </w:pPr>
    <w:rPr>
      <w:rFonts w:ascii="Times New Roman" w:eastAsia="Times New Roman" w:hAnsi="Times New Roman"/>
      <w:sz w:val="24"/>
      <w:szCs w:val="24"/>
    </w:rPr>
  </w:style>
  <w:style w:type="paragraph" w:customStyle="1" w:styleId="230">
    <w:name w:val="Основной текст 23"/>
    <w:basedOn w:val="a6"/>
    <w:rsid w:val="00AE6079"/>
    <w:pPr>
      <w:overflowPunct w:val="0"/>
      <w:autoSpaceDE w:val="0"/>
      <w:autoSpaceDN w:val="0"/>
      <w:adjustRightInd w:val="0"/>
      <w:spacing w:after="120"/>
      <w:ind w:left="283"/>
      <w:textAlignment w:val="baseline"/>
    </w:pPr>
    <w:rPr>
      <w:rFonts w:eastAsia="Times New Roman"/>
      <w:sz w:val="20"/>
      <w:szCs w:val="20"/>
      <w:lang w:eastAsia="ru-RU"/>
    </w:rPr>
  </w:style>
  <w:style w:type="character" w:customStyle="1" w:styleId="S">
    <w:name w:val="S_Обычный Знак"/>
    <w:link w:val="S0"/>
    <w:locked/>
    <w:rsid w:val="00AE6079"/>
    <w:rPr>
      <w:sz w:val="26"/>
      <w:szCs w:val="26"/>
    </w:rPr>
  </w:style>
  <w:style w:type="paragraph" w:customStyle="1" w:styleId="S0">
    <w:name w:val="S_Обычный"/>
    <w:basedOn w:val="a6"/>
    <w:link w:val="S"/>
    <w:autoRedefine/>
    <w:qFormat/>
    <w:rsid w:val="00AE6079"/>
    <w:pPr>
      <w:spacing w:line="276" w:lineRule="auto"/>
      <w:ind w:firstLine="709"/>
      <w:jc w:val="both"/>
    </w:pPr>
    <w:rPr>
      <w:rFonts w:ascii="Calibri" w:hAnsi="Calibri"/>
      <w:sz w:val="26"/>
      <w:szCs w:val="26"/>
    </w:rPr>
  </w:style>
  <w:style w:type="paragraph" w:customStyle="1" w:styleId="affffb">
    <w:name w:val="глава МНГП"/>
    <w:basedOn w:val="20"/>
    <w:autoRedefine/>
    <w:qFormat/>
    <w:rsid w:val="00AE6079"/>
    <w:pPr>
      <w:spacing w:before="0" w:line="276" w:lineRule="auto"/>
      <w:jc w:val="both"/>
    </w:pPr>
    <w:rPr>
      <w:rFonts w:ascii="Times New Roman" w:hAnsi="Times New Roman"/>
      <w:color w:val="auto"/>
      <w:u w:val="single"/>
    </w:rPr>
  </w:style>
  <w:style w:type="paragraph" w:customStyle="1" w:styleId="Default">
    <w:name w:val="Default"/>
    <w:rsid w:val="00AE6079"/>
    <w:pPr>
      <w:autoSpaceDE w:val="0"/>
      <w:autoSpaceDN w:val="0"/>
      <w:adjustRightInd w:val="0"/>
    </w:pPr>
    <w:rPr>
      <w:rFonts w:ascii="Times New Roman" w:eastAsia="Times New Roman" w:hAnsi="Times New Roman"/>
      <w:color w:val="000000"/>
      <w:sz w:val="24"/>
      <w:szCs w:val="24"/>
    </w:rPr>
  </w:style>
  <w:style w:type="paragraph" w:customStyle="1" w:styleId="S10">
    <w:name w:val="S1_Маркированный"/>
    <w:basedOn w:val="a6"/>
    <w:autoRedefine/>
    <w:rsid w:val="00AE6079"/>
    <w:pPr>
      <w:tabs>
        <w:tab w:val="left" w:pos="0"/>
      </w:tabs>
      <w:spacing w:line="360" w:lineRule="auto"/>
      <w:ind w:firstLine="680"/>
      <w:jc w:val="both"/>
    </w:pPr>
    <w:rPr>
      <w:rFonts w:eastAsia="Times New Roman"/>
      <w:sz w:val="24"/>
      <w:szCs w:val="24"/>
      <w:lang w:eastAsia="ru-RU"/>
    </w:rPr>
  </w:style>
  <w:style w:type="character" w:customStyle="1" w:styleId="FontStyle13">
    <w:name w:val="Font Style13"/>
    <w:rsid w:val="00393592"/>
    <w:rPr>
      <w:rFonts w:ascii="Times New Roman" w:hAnsi="Times New Roman" w:cs="Times New Roman"/>
      <w:sz w:val="24"/>
      <w:szCs w:val="24"/>
    </w:rPr>
  </w:style>
  <w:style w:type="paragraph" w:customStyle="1" w:styleId="1fc">
    <w:name w:val="Знак1 Знак"/>
    <w:basedOn w:val="a6"/>
    <w:rsid w:val="00393592"/>
    <w:pPr>
      <w:spacing w:after="160" w:line="240" w:lineRule="exact"/>
      <w:jc w:val="both"/>
    </w:pPr>
    <w:rPr>
      <w:rFonts w:eastAsia="Times New Roman"/>
      <w:sz w:val="24"/>
      <w:szCs w:val="24"/>
      <w:lang w:val="en-US"/>
    </w:rPr>
  </w:style>
  <w:style w:type="paragraph" w:customStyle="1" w:styleId="1fd">
    <w:name w:val="Абзац списка1"/>
    <w:basedOn w:val="a6"/>
    <w:uiPriority w:val="99"/>
    <w:rsid w:val="00393592"/>
    <w:pPr>
      <w:spacing w:after="200" w:line="276" w:lineRule="auto"/>
      <w:ind w:left="720"/>
    </w:pPr>
    <w:rPr>
      <w:rFonts w:ascii="Calibri" w:hAnsi="Calibri" w:cs="Calibri"/>
    </w:rPr>
  </w:style>
  <w:style w:type="paragraph" w:customStyle="1" w:styleId="3a">
    <w:name w:val="Основной текст3"/>
    <w:basedOn w:val="a6"/>
    <w:rsid w:val="00393592"/>
    <w:pPr>
      <w:shd w:val="clear" w:color="auto" w:fill="FFFFFF"/>
      <w:spacing w:line="322" w:lineRule="exact"/>
      <w:ind w:hanging="720"/>
    </w:pPr>
    <w:rPr>
      <w:rFonts w:eastAsia="Times New Roman"/>
      <w:sz w:val="27"/>
      <w:szCs w:val="27"/>
      <w:lang w:eastAsia="ru-RU"/>
    </w:rPr>
  </w:style>
  <w:style w:type="paragraph" w:customStyle="1" w:styleId="44">
    <w:name w:val="Основной текст (4)"/>
    <w:basedOn w:val="a6"/>
    <w:rsid w:val="00393592"/>
    <w:pPr>
      <w:shd w:val="clear" w:color="auto" w:fill="FFFFFF"/>
      <w:spacing w:before="420" w:after="240" w:line="331" w:lineRule="exact"/>
      <w:jc w:val="center"/>
    </w:pPr>
    <w:rPr>
      <w:rFonts w:eastAsia="Times New Roman"/>
      <w:sz w:val="27"/>
      <w:szCs w:val="27"/>
      <w:lang w:eastAsia="ru-RU"/>
    </w:rPr>
  </w:style>
  <w:style w:type="character" w:customStyle="1" w:styleId="125pt">
    <w:name w:val="Основной текст + 12;5 pt"/>
    <w:rsid w:val="00393592"/>
    <w:rPr>
      <w:rFonts w:ascii="Times New Roman" w:eastAsia="Times New Roman" w:hAnsi="Times New Roman" w:cs="Times New Roman"/>
      <w:b w:val="0"/>
      <w:bCs w:val="0"/>
      <w:i w:val="0"/>
      <w:iCs w:val="0"/>
      <w:smallCaps w:val="0"/>
      <w:strike w:val="0"/>
      <w:spacing w:val="0"/>
      <w:sz w:val="25"/>
      <w:szCs w:val="25"/>
    </w:rPr>
  </w:style>
  <w:style w:type="paragraph" w:customStyle="1" w:styleId="affffc">
    <w:name w:val="Знак Знак Знак Знак Знак Знак"/>
    <w:basedOn w:val="a6"/>
    <w:rsid w:val="00393592"/>
    <w:pPr>
      <w:spacing w:before="100" w:beforeAutospacing="1" w:after="100" w:afterAutospacing="1"/>
      <w:jc w:val="both"/>
    </w:pPr>
    <w:rPr>
      <w:rFonts w:ascii="Tahoma" w:eastAsia="Times New Roman" w:hAnsi="Tahoma"/>
      <w:sz w:val="20"/>
      <w:szCs w:val="20"/>
      <w:lang w:val="en-US"/>
    </w:rPr>
  </w:style>
  <w:style w:type="paragraph" w:styleId="affffd">
    <w:name w:val="endnote text"/>
    <w:basedOn w:val="a6"/>
    <w:link w:val="affffe"/>
    <w:uiPriority w:val="99"/>
    <w:rsid w:val="00393592"/>
    <w:rPr>
      <w:rFonts w:eastAsia="Times New Roman"/>
      <w:sz w:val="20"/>
      <w:szCs w:val="20"/>
    </w:rPr>
  </w:style>
  <w:style w:type="character" w:customStyle="1" w:styleId="affffe">
    <w:name w:val="Текст концевой сноски Знак"/>
    <w:link w:val="affffd"/>
    <w:uiPriority w:val="99"/>
    <w:rsid w:val="00393592"/>
    <w:rPr>
      <w:rFonts w:ascii="Times New Roman" w:eastAsia="Times New Roman" w:hAnsi="Times New Roman"/>
    </w:rPr>
  </w:style>
  <w:style w:type="paragraph" w:customStyle="1" w:styleId="CharChar1CharChar1CharChar">
    <w:name w:val="Char Char Знак Знак1 Char Char1 Знак Знак Char Char"/>
    <w:basedOn w:val="a6"/>
    <w:rsid w:val="00393592"/>
    <w:pPr>
      <w:spacing w:before="100" w:beforeAutospacing="1" w:after="100" w:afterAutospacing="1"/>
    </w:pPr>
    <w:rPr>
      <w:rFonts w:ascii="Tahoma" w:eastAsia="Times New Roman" w:hAnsi="Tahoma"/>
      <w:sz w:val="20"/>
      <w:szCs w:val="20"/>
      <w:lang w:val="en-US"/>
    </w:rPr>
  </w:style>
  <w:style w:type="paragraph" w:customStyle="1" w:styleId="1fe">
    <w:name w:val="Текст выноски1"/>
    <w:basedOn w:val="a6"/>
    <w:rsid w:val="00393592"/>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xl65">
    <w:name w:val="xl65"/>
    <w:basedOn w:val="a6"/>
    <w:rsid w:val="00393592"/>
    <w:pPr>
      <w:spacing w:before="100" w:beforeAutospacing="1" w:after="100" w:afterAutospacing="1"/>
    </w:pPr>
    <w:rPr>
      <w:rFonts w:eastAsia="Times New Roman"/>
      <w:sz w:val="26"/>
      <w:szCs w:val="26"/>
      <w:lang w:eastAsia="ru-RU"/>
    </w:rPr>
  </w:style>
  <w:style w:type="paragraph" w:customStyle="1" w:styleId="xl66">
    <w:name w:val="xl66"/>
    <w:basedOn w:val="a6"/>
    <w:rsid w:val="00393592"/>
    <w:pPr>
      <w:spacing w:before="100" w:beforeAutospacing="1" w:after="100" w:afterAutospacing="1"/>
    </w:pPr>
    <w:rPr>
      <w:rFonts w:ascii="Arial CYR" w:eastAsia="Times New Roman" w:hAnsi="Arial CYR" w:cs="Arial CYR"/>
      <w:sz w:val="26"/>
      <w:szCs w:val="26"/>
      <w:lang w:eastAsia="ru-RU"/>
    </w:rPr>
  </w:style>
  <w:style w:type="paragraph" w:customStyle="1" w:styleId="xl67">
    <w:name w:val="xl67"/>
    <w:basedOn w:val="a6"/>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68">
    <w:name w:val="xl68"/>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69">
    <w:name w:val="xl69"/>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0">
    <w:name w:val="xl70"/>
    <w:basedOn w:val="a6"/>
    <w:rsid w:val="00393592"/>
    <w:pPr>
      <w:pBdr>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1">
    <w:name w:val="xl71"/>
    <w:basedOn w:val="a6"/>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2">
    <w:name w:val="xl72"/>
    <w:basedOn w:val="a6"/>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3">
    <w:name w:val="xl73"/>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4">
    <w:name w:val="xl74"/>
    <w:basedOn w:val="a6"/>
    <w:rsid w:val="00393592"/>
    <w:pPr>
      <w:spacing w:before="100" w:beforeAutospacing="1" w:after="100" w:afterAutospacing="1"/>
    </w:pPr>
    <w:rPr>
      <w:rFonts w:eastAsia="Times New Roman"/>
      <w:sz w:val="24"/>
      <w:szCs w:val="24"/>
      <w:lang w:eastAsia="ru-RU"/>
    </w:rPr>
  </w:style>
  <w:style w:type="paragraph" w:customStyle="1" w:styleId="xl75">
    <w:name w:val="xl75"/>
    <w:basedOn w:val="a6"/>
    <w:rsid w:val="00393592"/>
    <w:pPr>
      <w:spacing w:before="100" w:beforeAutospacing="1" w:after="100" w:afterAutospacing="1"/>
      <w:jc w:val="right"/>
    </w:pPr>
    <w:rPr>
      <w:rFonts w:eastAsia="Times New Roman"/>
      <w:color w:val="000000"/>
      <w:sz w:val="24"/>
      <w:szCs w:val="24"/>
      <w:lang w:eastAsia="ru-RU"/>
    </w:rPr>
  </w:style>
  <w:style w:type="paragraph" w:customStyle="1" w:styleId="xl76">
    <w:name w:val="xl76"/>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7">
    <w:name w:val="xl77"/>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78">
    <w:name w:val="xl78"/>
    <w:basedOn w:val="a6"/>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9">
    <w:name w:val="xl79"/>
    <w:basedOn w:val="a6"/>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80">
    <w:name w:val="xl80"/>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81">
    <w:name w:val="xl81"/>
    <w:basedOn w:val="a6"/>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82">
    <w:name w:val="xl82"/>
    <w:basedOn w:val="a6"/>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83">
    <w:name w:val="xl83"/>
    <w:basedOn w:val="a6"/>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4">
    <w:name w:val="xl84"/>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5">
    <w:name w:val="xl85"/>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6">
    <w:name w:val="xl86"/>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7">
    <w:name w:val="xl87"/>
    <w:basedOn w:val="a6"/>
    <w:rsid w:val="00393592"/>
    <w:pPr>
      <w:pBdr>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88">
    <w:name w:val="xl88"/>
    <w:basedOn w:val="a6"/>
    <w:rsid w:val="00393592"/>
    <w:pPr>
      <w:pBdr>
        <w:lef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89">
    <w:name w:val="xl89"/>
    <w:basedOn w:val="a6"/>
    <w:rsid w:val="00393592"/>
    <w:pPr>
      <w:pBdr>
        <w:top w:val="single" w:sz="4" w:space="0" w:color="auto"/>
        <w:lef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0">
    <w:name w:val="xl9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2">
    <w:name w:val="xl92"/>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93">
    <w:name w:val="xl93"/>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94">
    <w:name w:val="xl94"/>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95">
    <w:name w:val="xl95"/>
    <w:basedOn w:val="a6"/>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96">
    <w:name w:val="xl96"/>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7">
    <w:name w:val="xl97"/>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8">
    <w:name w:val="xl98"/>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99">
    <w:name w:val="xl99"/>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00">
    <w:name w:val="xl10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101">
    <w:name w:val="xl101"/>
    <w:basedOn w:val="a6"/>
    <w:rsid w:val="00393592"/>
    <w:pPr>
      <w:pBdr>
        <w:left w:val="single" w:sz="4" w:space="0" w:color="auto"/>
        <w:bottom w:val="single" w:sz="4" w:space="0" w:color="auto"/>
      </w:pBdr>
      <w:spacing w:before="100" w:beforeAutospacing="1" w:after="100" w:afterAutospacing="1"/>
      <w:textAlignment w:val="top"/>
    </w:pPr>
    <w:rPr>
      <w:rFonts w:eastAsia="Times New Roman"/>
      <w:i/>
      <w:iCs/>
      <w:sz w:val="24"/>
      <w:szCs w:val="24"/>
      <w:lang w:eastAsia="ru-RU"/>
    </w:rPr>
  </w:style>
  <w:style w:type="paragraph" w:customStyle="1" w:styleId="xl102">
    <w:name w:val="xl102"/>
    <w:basedOn w:val="a6"/>
    <w:rsid w:val="00393592"/>
    <w:pPr>
      <w:spacing w:before="100" w:beforeAutospacing="1" w:after="100" w:afterAutospacing="1"/>
      <w:ind w:firstLineChars="1500" w:firstLine="1500"/>
    </w:pPr>
    <w:rPr>
      <w:rFonts w:eastAsia="Times New Roman"/>
      <w:sz w:val="24"/>
      <w:szCs w:val="24"/>
      <w:lang w:eastAsia="ru-RU"/>
    </w:rPr>
  </w:style>
  <w:style w:type="paragraph" w:customStyle="1" w:styleId="xl103">
    <w:name w:val="xl103"/>
    <w:basedOn w:val="a6"/>
    <w:rsid w:val="00393592"/>
    <w:pPr>
      <w:spacing w:before="100" w:beforeAutospacing="1" w:after="100" w:afterAutospacing="1"/>
      <w:ind w:firstLineChars="1500" w:firstLine="1500"/>
      <w:textAlignment w:val="top"/>
    </w:pPr>
    <w:rPr>
      <w:rFonts w:eastAsia="Times New Roman"/>
      <w:b/>
      <w:bCs/>
      <w:sz w:val="24"/>
      <w:szCs w:val="24"/>
      <w:lang w:eastAsia="ru-RU"/>
    </w:rPr>
  </w:style>
  <w:style w:type="paragraph" w:customStyle="1" w:styleId="xl104">
    <w:name w:val="xl104"/>
    <w:basedOn w:val="a6"/>
    <w:rsid w:val="00393592"/>
    <w:pPr>
      <w:spacing w:before="100" w:beforeAutospacing="1" w:after="100" w:afterAutospacing="1"/>
    </w:pPr>
    <w:rPr>
      <w:rFonts w:eastAsia="Times New Roman"/>
      <w:sz w:val="26"/>
      <w:szCs w:val="26"/>
      <w:lang w:eastAsia="ru-RU"/>
    </w:rPr>
  </w:style>
  <w:style w:type="paragraph" w:customStyle="1" w:styleId="xl105">
    <w:name w:val="xl105"/>
    <w:basedOn w:val="a6"/>
    <w:rsid w:val="00393592"/>
    <w:pPr>
      <w:spacing w:before="100" w:beforeAutospacing="1" w:after="100" w:afterAutospacing="1"/>
      <w:jc w:val="center"/>
    </w:pPr>
    <w:rPr>
      <w:rFonts w:eastAsia="Times New Roman"/>
      <w:b/>
      <w:bCs/>
      <w:lang w:eastAsia="ru-RU"/>
    </w:rPr>
  </w:style>
  <w:style w:type="paragraph" w:customStyle="1" w:styleId="xl106">
    <w:name w:val="xl106"/>
    <w:basedOn w:val="a6"/>
    <w:rsid w:val="00393592"/>
    <w:pPr>
      <w:spacing w:before="100" w:beforeAutospacing="1" w:after="100" w:afterAutospacing="1"/>
    </w:pPr>
    <w:rPr>
      <w:rFonts w:eastAsia="Times New Roman"/>
      <w:lang w:eastAsia="ru-RU"/>
    </w:rPr>
  </w:style>
  <w:style w:type="paragraph" w:customStyle="1" w:styleId="xl107">
    <w:name w:val="xl107"/>
    <w:basedOn w:val="a6"/>
    <w:rsid w:val="00393592"/>
    <w:pPr>
      <w:spacing w:before="100" w:beforeAutospacing="1" w:after="100" w:afterAutospacing="1"/>
    </w:pPr>
    <w:rPr>
      <w:rFonts w:ascii="Arial CYR" w:eastAsia="Times New Roman" w:hAnsi="Arial CYR" w:cs="Arial CYR"/>
      <w:lang w:eastAsia="ru-RU"/>
    </w:rPr>
  </w:style>
  <w:style w:type="paragraph" w:customStyle="1" w:styleId="xl108">
    <w:name w:val="xl108"/>
    <w:basedOn w:val="a6"/>
    <w:rsid w:val="00393592"/>
    <w:pPr>
      <w:pBdr>
        <w:top w:val="single" w:sz="4" w:space="0" w:color="auto"/>
        <w:left w:val="single" w:sz="4" w:space="0" w:color="auto"/>
      </w:pBdr>
      <w:spacing w:before="100" w:beforeAutospacing="1" w:after="100" w:afterAutospacing="1"/>
      <w:jc w:val="center"/>
    </w:pPr>
    <w:rPr>
      <w:rFonts w:eastAsia="Times New Roman"/>
      <w:sz w:val="24"/>
      <w:szCs w:val="24"/>
      <w:lang w:eastAsia="ru-RU"/>
    </w:rPr>
  </w:style>
  <w:style w:type="paragraph" w:customStyle="1" w:styleId="xl109">
    <w:name w:val="xl109"/>
    <w:basedOn w:val="a6"/>
    <w:rsid w:val="00393592"/>
    <w:pPr>
      <w:pBdr>
        <w:top w:val="single" w:sz="4" w:space="0" w:color="auto"/>
        <w:left w:val="single" w:sz="4" w:space="0" w:color="auto"/>
      </w:pBdr>
      <w:spacing w:before="100" w:beforeAutospacing="1" w:after="100" w:afterAutospacing="1"/>
    </w:pPr>
    <w:rPr>
      <w:rFonts w:eastAsia="Times New Roman"/>
      <w:lang w:eastAsia="ru-RU"/>
    </w:rPr>
  </w:style>
  <w:style w:type="paragraph" w:customStyle="1" w:styleId="xl110">
    <w:name w:val="xl110"/>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1">
    <w:name w:val="xl111"/>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2">
    <w:name w:val="xl112"/>
    <w:basedOn w:val="a6"/>
    <w:rsid w:val="00393592"/>
    <w:pPr>
      <w:pBdr>
        <w:left w:val="single" w:sz="4" w:space="0" w:color="auto"/>
        <w:right w:val="single" w:sz="4" w:space="0" w:color="auto"/>
      </w:pBdr>
      <w:spacing w:before="100" w:beforeAutospacing="1" w:after="100" w:afterAutospacing="1"/>
      <w:jc w:val="center"/>
    </w:pPr>
    <w:rPr>
      <w:rFonts w:eastAsia="Times New Roman"/>
      <w:lang w:eastAsia="ru-RU"/>
    </w:rPr>
  </w:style>
  <w:style w:type="paragraph" w:customStyle="1" w:styleId="xl113">
    <w:name w:val="xl113"/>
    <w:basedOn w:val="a6"/>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4">
    <w:name w:val="xl114"/>
    <w:basedOn w:val="a6"/>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5">
    <w:name w:val="xl115"/>
    <w:basedOn w:val="a6"/>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6">
    <w:name w:val="xl116"/>
    <w:basedOn w:val="a6"/>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lang w:eastAsia="ru-RU"/>
    </w:rPr>
  </w:style>
  <w:style w:type="paragraph" w:customStyle="1" w:styleId="xl117">
    <w:name w:val="xl117"/>
    <w:basedOn w:val="a6"/>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118">
    <w:name w:val="xl118"/>
    <w:basedOn w:val="a6"/>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19">
    <w:name w:val="xl119"/>
    <w:basedOn w:val="a6"/>
    <w:rsid w:val="00393592"/>
    <w:pPr>
      <w:pBdr>
        <w:left w:val="single" w:sz="4" w:space="0" w:color="auto"/>
        <w:bottom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0">
    <w:name w:val="xl12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1">
    <w:name w:val="xl12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22">
    <w:name w:val="xl122"/>
    <w:basedOn w:val="a6"/>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3">
    <w:name w:val="xl123"/>
    <w:basedOn w:val="a6"/>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24">
    <w:name w:val="xl124"/>
    <w:basedOn w:val="a6"/>
    <w:rsid w:val="00393592"/>
    <w:pPr>
      <w:pBdr>
        <w:top w:val="single" w:sz="4" w:space="0" w:color="auto"/>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5">
    <w:name w:val="xl125"/>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6">
    <w:name w:val="xl126"/>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127">
    <w:name w:val="xl127"/>
    <w:basedOn w:val="a6"/>
    <w:rsid w:val="00393592"/>
    <w:pPr>
      <w:pBdr>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8">
    <w:name w:val="xl128"/>
    <w:basedOn w:val="a6"/>
    <w:rsid w:val="00393592"/>
    <w:pPr>
      <w:pBdr>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29">
    <w:name w:val="xl129"/>
    <w:basedOn w:val="a6"/>
    <w:rsid w:val="00393592"/>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30">
    <w:name w:val="xl13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1">
    <w:name w:val="xl131"/>
    <w:basedOn w:val="a6"/>
    <w:rsid w:val="00393592"/>
    <w:pPr>
      <w:pBdr>
        <w:top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2">
    <w:name w:val="xl132"/>
    <w:basedOn w:val="a6"/>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3">
    <w:name w:val="xl133"/>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34">
    <w:name w:val="xl134"/>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5">
    <w:name w:val="xl135"/>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36">
    <w:name w:val="xl136"/>
    <w:basedOn w:val="a6"/>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37">
    <w:name w:val="xl137"/>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8">
    <w:name w:val="xl138"/>
    <w:basedOn w:val="a6"/>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9">
    <w:name w:val="xl139"/>
    <w:basedOn w:val="a6"/>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0">
    <w:name w:val="xl140"/>
    <w:basedOn w:val="a6"/>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141">
    <w:name w:val="xl141"/>
    <w:basedOn w:val="a6"/>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42">
    <w:name w:val="xl142"/>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43">
    <w:name w:val="xl143"/>
    <w:basedOn w:val="a6"/>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144">
    <w:name w:val="xl144"/>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5">
    <w:name w:val="xl14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46">
    <w:name w:val="xl146"/>
    <w:basedOn w:val="a6"/>
    <w:rsid w:val="00393592"/>
    <w:pPr>
      <w:pBdr>
        <w:lef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47">
    <w:name w:val="xl147"/>
    <w:basedOn w:val="a6"/>
    <w:rsid w:val="00393592"/>
    <w:pPr>
      <w:pBdr>
        <w:top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8">
    <w:name w:val="xl148"/>
    <w:basedOn w:val="a6"/>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9">
    <w:name w:val="xl149"/>
    <w:basedOn w:val="a6"/>
    <w:rsid w:val="00393592"/>
    <w:pPr>
      <w:pBdr>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50">
    <w:name w:val="xl150"/>
    <w:basedOn w:val="a6"/>
    <w:rsid w:val="00393592"/>
    <w:pPr>
      <w:pBdr>
        <w:left w:val="single" w:sz="4" w:space="0" w:color="auto"/>
        <w:bottom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51">
    <w:name w:val="xl151"/>
    <w:basedOn w:val="a6"/>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52">
    <w:name w:val="xl152"/>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3">
    <w:name w:val="xl153"/>
    <w:basedOn w:val="a6"/>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54">
    <w:name w:val="xl15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5">
    <w:name w:val="xl15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color w:val="000000"/>
      <w:sz w:val="24"/>
      <w:szCs w:val="24"/>
      <w:lang w:eastAsia="ru-RU"/>
    </w:rPr>
  </w:style>
  <w:style w:type="paragraph" w:customStyle="1" w:styleId="xl156">
    <w:name w:val="xl156"/>
    <w:basedOn w:val="a6"/>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4"/>
      <w:szCs w:val="24"/>
      <w:lang w:eastAsia="ru-RU"/>
    </w:rPr>
  </w:style>
  <w:style w:type="paragraph" w:customStyle="1" w:styleId="xl157">
    <w:name w:val="xl157"/>
    <w:basedOn w:val="a6"/>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8">
    <w:name w:val="xl158"/>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9">
    <w:name w:val="xl159"/>
    <w:basedOn w:val="a6"/>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0">
    <w:name w:val="xl160"/>
    <w:basedOn w:val="a6"/>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1">
    <w:name w:val="xl161"/>
    <w:basedOn w:val="a6"/>
    <w:rsid w:val="00393592"/>
    <w:pPr>
      <w:pBdr>
        <w:left w:val="single" w:sz="4" w:space="0" w:color="auto"/>
        <w:bottom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2">
    <w:name w:val="xl162"/>
    <w:basedOn w:val="a6"/>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3">
    <w:name w:val="xl163"/>
    <w:basedOn w:val="a6"/>
    <w:rsid w:val="00393592"/>
    <w:pPr>
      <w:pBdr>
        <w:top w:val="single" w:sz="4" w:space="0" w:color="auto"/>
        <w:lef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4">
    <w:name w:val="xl164"/>
    <w:basedOn w:val="a6"/>
    <w:rsid w:val="00393592"/>
    <w:pPr>
      <w:pBdr>
        <w:left w:val="single" w:sz="4" w:space="0" w:color="auto"/>
        <w:bottom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65">
    <w:name w:val="xl165"/>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66">
    <w:name w:val="xl166"/>
    <w:basedOn w:val="a6"/>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167">
    <w:name w:val="xl167"/>
    <w:basedOn w:val="a6"/>
    <w:rsid w:val="00393592"/>
    <w:pPr>
      <w:pBdr>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68">
    <w:name w:val="xl168"/>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69">
    <w:name w:val="xl169"/>
    <w:basedOn w:val="a6"/>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0">
    <w:name w:val="xl170"/>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1">
    <w:name w:val="xl17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2">
    <w:name w:val="xl172"/>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3">
    <w:name w:val="xl173"/>
    <w:basedOn w:val="a6"/>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174">
    <w:name w:val="xl174"/>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5">
    <w:name w:val="xl175"/>
    <w:basedOn w:val="a6"/>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6">
    <w:name w:val="xl176"/>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7">
    <w:name w:val="xl177"/>
    <w:basedOn w:val="a6"/>
    <w:rsid w:val="00393592"/>
    <w:pPr>
      <w:spacing w:before="100" w:beforeAutospacing="1" w:after="100" w:afterAutospacing="1"/>
    </w:pPr>
    <w:rPr>
      <w:rFonts w:eastAsia="Times New Roman"/>
      <w:sz w:val="24"/>
      <w:szCs w:val="24"/>
      <w:lang w:eastAsia="ru-RU"/>
    </w:rPr>
  </w:style>
  <w:style w:type="paragraph" w:customStyle="1" w:styleId="xl178">
    <w:name w:val="xl178"/>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79">
    <w:name w:val="xl179"/>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color w:val="000000"/>
      <w:sz w:val="24"/>
      <w:szCs w:val="24"/>
      <w:lang w:eastAsia="ru-RU"/>
    </w:rPr>
  </w:style>
  <w:style w:type="paragraph" w:customStyle="1" w:styleId="xl180">
    <w:name w:val="xl18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81">
    <w:name w:val="xl18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2">
    <w:name w:val="xl182"/>
    <w:basedOn w:val="a6"/>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83">
    <w:name w:val="xl183"/>
    <w:basedOn w:val="a6"/>
    <w:rsid w:val="00393592"/>
    <w:pPr>
      <w:pBdr>
        <w:left w:val="single" w:sz="4" w:space="0" w:color="auto"/>
      </w:pBdr>
      <w:spacing w:before="100" w:beforeAutospacing="1" w:after="100" w:afterAutospacing="1"/>
    </w:pPr>
    <w:rPr>
      <w:rFonts w:eastAsia="Times New Roman"/>
      <w:i/>
      <w:iCs/>
      <w:sz w:val="24"/>
      <w:szCs w:val="24"/>
      <w:lang w:eastAsia="ru-RU"/>
    </w:rPr>
  </w:style>
  <w:style w:type="paragraph" w:customStyle="1" w:styleId="xl184">
    <w:name w:val="xl18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5">
    <w:name w:val="xl185"/>
    <w:basedOn w:val="a6"/>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186">
    <w:name w:val="xl186"/>
    <w:basedOn w:val="a6"/>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7">
    <w:name w:val="xl187"/>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8">
    <w:name w:val="xl188"/>
    <w:basedOn w:val="a6"/>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89">
    <w:name w:val="xl189"/>
    <w:basedOn w:val="a6"/>
    <w:rsid w:val="00393592"/>
    <w:pPr>
      <w:spacing w:before="100" w:beforeAutospacing="1" w:after="100" w:afterAutospacing="1"/>
    </w:pPr>
    <w:rPr>
      <w:rFonts w:eastAsia="Times New Roman"/>
      <w:b/>
      <w:bCs/>
      <w:sz w:val="24"/>
      <w:szCs w:val="24"/>
      <w:lang w:eastAsia="ru-RU"/>
    </w:rPr>
  </w:style>
  <w:style w:type="paragraph" w:customStyle="1" w:styleId="xl190">
    <w:name w:val="xl190"/>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1">
    <w:name w:val="xl19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92">
    <w:name w:val="xl192"/>
    <w:basedOn w:val="a6"/>
    <w:rsid w:val="00393592"/>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3">
    <w:name w:val="xl193"/>
    <w:basedOn w:val="a6"/>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94">
    <w:name w:val="xl194"/>
    <w:basedOn w:val="a6"/>
    <w:rsid w:val="00393592"/>
    <w:pPr>
      <w:pBdr>
        <w:left w:val="single" w:sz="4" w:space="0" w:color="auto"/>
      </w:pBdr>
      <w:spacing w:before="100" w:beforeAutospacing="1" w:after="100" w:afterAutospacing="1"/>
    </w:pPr>
    <w:rPr>
      <w:rFonts w:ascii="Arial" w:eastAsia="Times New Roman" w:hAnsi="Arial" w:cs="Arial"/>
      <w:sz w:val="16"/>
      <w:szCs w:val="16"/>
      <w:lang w:eastAsia="ru-RU"/>
    </w:rPr>
  </w:style>
  <w:style w:type="paragraph" w:customStyle="1" w:styleId="xl195">
    <w:name w:val="xl195"/>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6">
    <w:name w:val="xl196"/>
    <w:basedOn w:val="a6"/>
    <w:rsid w:val="00393592"/>
    <w:pPr>
      <w:pBdr>
        <w:top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97">
    <w:name w:val="xl197"/>
    <w:basedOn w:val="a6"/>
    <w:rsid w:val="00393592"/>
    <w:pPr>
      <w:pBdr>
        <w:left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98">
    <w:name w:val="xl198"/>
    <w:basedOn w:val="a6"/>
    <w:rsid w:val="00393592"/>
    <w:pPr>
      <w:spacing w:before="100" w:beforeAutospacing="1" w:after="100" w:afterAutospacing="1"/>
    </w:pPr>
    <w:rPr>
      <w:rFonts w:eastAsia="Times New Roman"/>
      <w:sz w:val="24"/>
      <w:szCs w:val="24"/>
      <w:lang w:eastAsia="ru-RU"/>
    </w:rPr>
  </w:style>
  <w:style w:type="paragraph" w:customStyle="1" w:styleId="xl199">
    <w:name w:val="xl199"/>
    <w:basedOn w:val="a6"/>
    <w:rsid w:val="00393592"/>
    <w:pPr>
      <w:spacing w:before="100" w:beforeAutospacing="1" w:after="100" w:afterAutospacing="1"/>
    </w:pPr>
    <w:rPr>
      <w:rFonts w:eastAsia="Times New Roman"/>
      <w:lang w:eastAsia="ru-RU"/>
    </w:rPr>
  </w:style>
  <w:style w:type="paragraph" w:customStyle="1" w:styleId="xl200">
    <w:name w:val="xl200"/>
    <w:basedOn w:val="a6"/>
    <w:rsid w:val="00393592"/>
    <w:pPr>
      <w:spacing w:before="100" w:beforeAutospacing="1" w:after="100" w:afterAutospacing="1"/>
    </w:pPr>
    <w:rPr>
      <w:rFonts w:eastAsia="Times New Roman"/>
      <w:color w:val="000000"/>
      <w:sz w:val="24"/>
      <w:szCs w:val="24"/>
      <w:lang w:eastAsia="ru-RU"/>
    </w:rPr>
  </w:style>
  <w:style w:type="paragraph" w:customStyle="1" w:styleId="xl201">
    <w:name w:val="xl201"/>
    <w:basedOn w:val="a6"/>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02">
    <w:name w:val="xl202"/>
    <w:basedOn w:val="a6"/>
    <w:rsid w:val="00393592"/>
    <w:pPr>
      <w:spacing w:before="100" w:beforeAutospacing="1" w:after="100" w:afterAutospacing="1"/>
      <w:jc w:val="right"/>
      <w:textAlignment w:val="top"/>
    </w:pPr>
    <w:rPr>
      <w:rFonts w:eastAsia="Times New Roman"/>
      <w:sz w:val="24"/>
      <w:szCs w:val="24"/>
      <w:lang w:eastAsia="ru-RU"/>
    </w:rPr>
  </w:style>
  <w:style w:type="paragraph" w:customStyle="1" w:styleId="xl203">
    <w:name w:val="xl203"/>
    <w:basedOn w:val="a6"/>
    <w:rsid w:val="00393592"/>
    <w:pPr>
      <w:spacing w:before="100" w:beforeAutospacing="1" w:after="100" w:afterAutospacing="1"/>
      <w:jc w:val="right"/>
      <w:textAlignment w:val="top"/>
    </w:pPr>
    <w:rPr>
      <w:rFonts w:eastAsia="Times New Roman"/>
      <w:lang w:eastAsia="ru-RU"/>
    </w:rPr>
  </w:style>
  <w:style w:type="paragraph" w:customStyle="1" w:styleId="xl204">
    <w:name w:val="xl204"/>
    <w:basedOn w:val="a6"/>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205">
    <w:name w:val="xl205"/>
    <w:basedOn w:val="a6"/>
    <w:rsid w:val="00393592"/>
    <w:pPr>
      <w:spacing w:before="100" w:beforeAutospacing="1" w:after="100" w:afterAutospacing="1"/>
      <w:jc w:val="right"/>
    </w:pPr>
    <w:rPr>
      <w:rFonts w:eastAsia="Times New Roman"/>
      <w:sz w:val="24"/>
      <w:szCs w:val="24"/>
      <w:lang w:eastAsia="ru-RU"/>
    </w:rPr>
  </w:style>
  <w:style w:type="paragraph" w:customStyle="1" w:styleId="xl206">
    <w:name w:val="xl206"/>
    <w:basedOn w:val="a6"/>
    <w:rsid w:val="00393592"/>
    <w:pPr>
      <w:spacing w:before="100" w:beforeAutospacing="1" w:after="100" w:afterAutospacing="1"/>
      <w:jc w:val="right"/>
    </w:pPr>
    <w:rPr>
      <w:rFonts w:eastAsia="Times New Roman"/>
      <w:lang w:eastAsia="ru-RU"/>
    </w:rPr>
  </w:style>
  <w:style w:type="paragraph" w:customStyle="1" w:styleId="xl207">
    <w:name w:val="xl207"/>
    <w:basedOn w:val="a6"/>
    <w:rsid w:val="00393592"/>
    <w:pPr>
      <w:pBdr>
        <w:bottom w:val="single" w:sz="4" w:space="0" w:color="auto"/>
      </w:pBdr>
      <w:spacing w:before="100" w:beforeAutospacing="1" w:after="100" w:afterAutospacing="1"/>
    </w:pPr>
    <w:rPr>
      <w:rFonts w:eastAsia="Times New Roman"/>
      <w:sz w:val="24"/>
      <w:szCs w:val="24"/>
      <w:lang w:eastAsia="ru-RU"/>
    </w:rPr>
  </w:style>
  <w:style w:type="paragraph" w:customStyle="1" w:styleId="xl208">
    <w:name w:val="xl208"/>
    <w:basedOn w:val="a6"/>
    <w:rsid w:val="00393592"/>
    <w:pPr>
      <w:spacing w:before="100" w:beforeAutospacing="1" w:after="100" w:afterAutospacing="1"/>
    </w:pPr>
    <w:rPr>
      <w:rFonts w:ascii="Arial CYR" w:eastAsia="Times New Roman" w:hAnsi="Arial CYR" w:cs="Arial CYR"/>
      <w:lang w:eastAsia="ru-RU"/>
    </w:rPr>
  </w:style>
  <w:style w:type="paragraph" w:customStyle="1" w:styleId="xl209">
    <w:name w:val="xl209"/>
    <w:basedOn w:val="a6"/>
    <w:rsid w:val="00393592"/>
    <w:pPr>
      <w:spacing w:before="100" w:beforeAutospacing="1" w:after="100" w:afterAutospacing="1"/>
    </w:pPr>
    <w:rPr>
      <w:rFonts w:eastAsia="Times New Roman"/>
      <w:lang w:eastAsia="ru-RU"/>
    </w:rPr>
  </w:style>
  <w:style w:type="paragraph" w:customStyle="1" w:styleId="xl210">
    <w:name w:val="xl210"/>
    <w:basedOn w:val="a6"/>
    <w:rsid w:val="00393592"/>
    <w:pPr>
      <w:spacing w:before="100" w:beforeAutospacing="1" w:after="100" w:afterAutospacing="1"/>
    </w:pPr>
    <w:rPr>
      <w:rFonts w:eastAsia="Times New Roman"/>
      <w:lang w:eastAsia="ru-RU"/>
    </w:rPr>
  </w:style>
  <w:style w:type="paragraph" w:customStyle="1" w:styleId="xl211">
    <w:name w:val="xl211"/>
    <w:basedOn w:val="a6"/>
    <w:rsid w:val="00393592"/>
    <w:pPr>
      <w:spacing w:before="100" w:beforeAutospacing="1" w:after="100" w:afterAutospacing="1"/>
    </w:pPr>
    <w:rPr>
      <w:rFonts w:eastAsia="Times New Roman"/>
      <w:lang w:eastAsia="ru-RU"/>
    </w:rPr>
  </w:style>
  <w:style w:type="paragraph" w:customStyle="1" w:styleId="xl212">
    <w:name w:val="xl212"/>
    <w:basedOn w:val="a6"/>
    <w:rsid w:val="00393592"/>
    <w:pPr>
      <w:spacing w:before="100" w:beforeAutospacing="1" w:after="100" w:afterAutospacing="1"/>
    </w:pPr>
    <w:rPr>
      <w:rFonts w:eastAsia="Times New Roman"/>
      <w:lang w:eastAsia="ru-RU"/>
    </w:rPr>
  </w:style>
  <w:style w:type="paragraph" w:customStyle="1" w:styleId="xl213">
    <w:name w:val="xl213"/>
    <w:basedOn w:val="a6"/>
    <w:rsid w:val="00393592"/>
    <w:pPr>
      <w:spacing w:before="100" w:beforeAutospacing="1" w:after="100" w:afterAutospacing="1"/>
    </w:pPr>
    <w:rPr>
      <w:rFonts w:eastAsia="Times New Roman"/>
      <w:sz w:val="26"/>
      <w:szCs w:val="26"/>
      <w:lang w:eastAsia="ru-RU"/>
    </w:rPr>
  </w:style>
  <w:style w:type="paragraph" w:customStyle="1" w:styleId="xl214">
    <w:name w:val="xl214"/>
    <w:basedOn w:val="a6"/>
    <w:rsid w:val="00393592"/>
    <w:pPr>
      <w:spacing w:before="100" w:beforeAutospacing="1" w:after="100" w:afterAutospacing="1"/>
    </w:pPr>
    <w:rPr>
      <w:rFonts w:eastAsia="Times New Roman"/>
      <w:sz w:val="26"/>
      <w:szCs w:val="26"/>
      <w:lang w:eastAsia="ru-RU"/>
    </w:rPr>
  </w:style>
  <w:style w:type="paragraph" w:customStyle="1" w:styleId="xl215">
    <w:name w:val="xl21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16">
    <w:name w:val="xl216"/>
    <w:basedOn w:val="a6"/>
    <w:rsid w:val="00393592"/>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17">
    <w:name w:val="xl217"/>
    <w:basedOn w:val="a6"/>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18">
    <w:name w:val="xl218"/>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19">
    <w:name w:val="xl219"/>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20">
    <w:name w:val="xl220"/>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21">
    <w:name w:val="xl22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22">
    <w:name w:val="xl222"/>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23">
    <w:name w:val="xl223"/>
    <w:basedOn w:val="a6"/>
    <w:rsid w:val="00393592"/>
    <w:pPr>
      <w:pBdr>
        <w:top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24">
    <w:name w:val="xl224"/>
    <w:basedOn w:val="a6"/>
    <w:rsid w:val="00393592"/>
    <w:pPr>
      <w:spacing w:before="100" w:beforeAutospacing="1" w:after="100" w:afterAutospacing="1"/>
    </w:pPr>
    <w:rPr>
      <w:rFonts w:eastAsia="Times New Roman"/>
      <w:sz w:val="24"/>
      <w:szCs w:val="24"/>
      <w:lang w:eastAsia="ru-RU"/>
    </w:rPr>
  </w:style>
  <w:style w:type="paragraph" w:customStyle="1" w:styleId="xl225">
    <w:name w:val="xl22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26">
    <w:name w:val="xl226"/>
    <w:basedOn w:val="a6"/>
    <w:rsid w:val="00393592"/>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27">
    <w:name w:val="xl227"/>
    <w:basedOn w:val="a6"/>
    <w:rsid w:val="00393592"/>
    <w:pPr>
      <w:spacing w:before="100" w:beforeAutospacing="1" w:after="100" w:afterAutospacing="1"/>
    </w:pPr>
    <w:rPr>
      <w:rFonts w:eastAsia="Times New Roman"/>
      <w:i/>
      <w:iCs/>
      <w:sz w:val="24"/>
      <w:szCs w:val="24"/>
      <w:lang w:eastAsia="ru-RU"/>
    </w:rPr>
  </w:style>
  <w:style w:type="paragraph" w:customStyle="1" w:styleId="xl228">
    <w:name w:val="xl228"/>
    <w:basedOn w:val="a6"/>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29">
    <w:name w:val="xl229"/>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0">
    <w:name w:val="xl230"/>
    <w:basedOn w:val="a6"/>
    <w:rsid w:val="00393592"/>
    <w:pPr>
      <w:pBdr>
        <w:top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31">
    <w:name w:val="xl231"/>
    <w:basedOn w:val="a6"/>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2">
    <w:name w:val="xl232"/>
    <w:basedOn w:val="a6"/>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33">
    <w:name w:val="xl233"/>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34">
    <w:name w:val="xl23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35">
    <w:name w:val="xl23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36">
    <w:name w:val="xl236"/>
    <w:basedOn w:val="a6"/>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237">
    <w:name w:val="xl237"/>
    <w:basedOn w:val="a6"/>
    <w:rsid w:val="00393592"/>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38">
    <w:name w:val="xl238"/>
    <w:basedOn w:val="a6"/>
    <w:rsid w:val="00393592"/>
    <w:pPr>
      <w:pBdr>
        <w:left w:val="single" w:sz="4" w:space="0" w:color="auto"/>
      </w:pBdr>
      <w:spacing w:before="100" w:beforeAutospacing="1" w:after="100" w:afterAutospacing="1"/>
      <w:jc w:val="center"/>
    </w:pPr>
    <w:rPr>
      <w:rFonts w:eastAsia="Times New Roman"/>
      <w:sz w:val="24"/>
      <w:szCs w:val="24"/>
      <w:lang w:eastAsia="ru-RU"/>
    </w:rPr>
  </w:style>
  <w:style w:type="paragraph" w:customStyle="1" w:styleId="xl239">
    <w:name w:val="xl239"/>
    <w:basedOn w:val="a6"/>
    <w:rsid w:val="00393592"/>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240">
    <w:name w:val="xl240"/>
    <w:basedOn w:val="a6"/>
    <w:rsid w:val="00393592"/>
    <w:pPr>
      <w:pBdr>
        <w:top w:val="single" w:sz="4" w:space="0" w:color="auto"/>
        <w:left w:val="single" w:sz="4" w:space="0" w:color="auto"/>
      </w:pBdr>
      <w:spacing w:before="100" w:beforeAutospacing="1" w:after="100" w:afterAutospacing="1"/>
    </w:pPr>
    <w:rPr>
      <w:rFonts w:eastAsia="Times New Roman"/>
      <w:color w:val="000000"/>
      <w:sz w:val="24"/>
      <w:szCs w:val="24"/>
      <w:lang w:eastAsia="ru-RU"/>
    </w:rPr>
  </w:style>
  <w:style w:type="paragraph" w:customStyle="1" w:styleId="xl241">
    <w:name w:val="xl24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42">
    <w:name w:val="xl242"/>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43">
    <w:name w:val="xl243"/>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44">
    <w:name w:val="xl24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45">
    <w:name w:val="xl245"/>
    <w:basedOn w:val="a6"/>
    <w:rsid w:val="00393592"/>
    <w:pPr>
      <w:pBdr>
        <w:top w:val="single" w:sz="4" w:space="0" w:color="auto"/>
        <w:lef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46">
    <w:name w:val="xl246"/>
    <w:basedOn w:val="a6"/>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247">
    <w:name w:val="xl247"/>
    <w:basedOn w:val="a6"/>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48">
    <w:name w:val="xl248"/>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49">
    <w:name w:val="xl249"/>
    <w:basedOn w:val="a6"/>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0">
    <w:name w:val="xl250"/>
    <w:basedOn w:val="a6"/>
    <w:rsid w:val="00393592"/>
    <w:pPr>
      <w:pBdr>
        <w:right w:val="single" w:sz="4" w:space="0" w:color="auto"/>
      </w:pBdr>
      <w:spacing w:before="100" w:beforeAutospacing="1" w:after="100" w:afterAutospacing="1"/>
    </w:pPr>
    <w:rPr>
      <w:rFonts w:eastAsia="Times New Roman"/>
      <w:b/>
      <w:bCs/>
      <w:sz w:val="24"/>
      <w:szCs w:val="24"/>
      <w:lang w:eastAsia="ru-RU"/>
    </w:rPr>
  </w:style>
  <w:style w:type="paragraph" w:customStyle="1" w:styleId="xl251">
    <w:name w:val="xl251"/>
    <w:basedOn w:val="a6"/>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252">
    <w:name w:val="xl252"/>
    <w:basedOn w:val="a6"/>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3">
    <w:name w:val="xl253"/>
    <w:basedOn w:val="a6"/>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54">
    <w:name w:val="xl254"/>
    <w:basedOn w:val="a6"/>
    <w:rsid w:val="00393592"/>
    <w:pPr>
      <w:pBdr>
        <w:top w:val="single" w:sz="4" w:space="0" w:color="auto"/>
        <w:lef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5">
    <w:name w:val="xl255"/>
    <w:basedOn w:val="a6"/>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6">
    <w:name w:val="xl256"/>
    <w:basedOn w:val="a6"/>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57">
    <w:name w:val="xl257"/>
    <w:basedOn w:val="a6"/>
    <w:rsid w:val="00393592"/>
    <w:pPr>
      <w:pBdr>
        <w:lef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8">
    <w:name w:val="xl258"/>
    <w:basedOn w:val="a6"/>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9">
    <w:name w:val="xl259"/>
    <w:basedOn w:val="a6"/>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60">
    <w:name w:val="xl260"/>
    <w:basedOn w:val="a6"/>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61">
    <w:name w:val="xl261"/>
    <w:basedOn w:val="a6"/>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62">
    <w:name w:val="xl262"/>
    <w:basedOn w:val="a6"/>
    <w:rsid w:val="00393592"/>
    <w:pPr>
      <w:pBdr>
        <w:top w:val="single" w:sz="4" w:space="0" w:color="auto"/>
        <w:lef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63">
    <w:name w:val="xl263"/>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64">
    <w:name w:val="xl26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5">
    <w:name w:val="xl265"/>
    <w:basedOn w:val="a6"/>
    <w:rsid w:val="00393592"/>
    <w:pPr>
      <w:pBdr>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266">
    <w:name w:val="xl266"/>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67">
    <w:name w:val="xl267"/>
    <w:basedOn w:val="a6"/>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268">
    <w:name w:val="xl268"/>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9">
    <w:name w:val="xl269"/>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70">
    <w:name w:val="xl270"/>
    <w:basedOn w:val="a6"/>
    <w:rsid w:val="00393592"/>
    <w:pPr>
      <w:pBdr>
        <w:left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71">
    <w:name w:val="xl271"/>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72">
    <w:name w:val="xl272"/>
    <w:basedOn w:val="a6"/>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73">
    <w:name w:val="xl273"/>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4">
    <w:name w:val="xl27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5">
    <w:name w:val="xl275"/>
    <w:basedOn w:val="a6"/>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6">
    <w:name w:val="xl276"/>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7">
    <w:name w:val="xl277"/>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278">
    <w:name w:val="xl278"/>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79">
    <w:name w:val="xl279"/>
    <w:basedOn w:val="a6"/>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0">
    <w:name w:val="xl280"/>
    <w:basedOn w:val="a6"/>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1">
    <w:name w:val="xl28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82">
    <w:name w:val="xl282"/>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83">
    <w:name w:val="xl283"/>
    <w:basedOn w:val="a6"/>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color w:val="000000"/>
      <w:sz w:val="24"/>
      <w:szCs w:val="24"/>
      <w:lang w:eastAsia="ru-RU"/>
    </w:rPr>
  </w:style>
  <w:style w:type="paragraph" w:customStyle="1" w:styleId="xl284">
    <w:name w:val="xl284"/>
    <w:basedOn w:val="a6"/>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sz w:val="24"/>
      <w:szCs w:val="24"/>
      <w:lang w:eastAsia="ru-RU"/>
    </w:rPr>
  </w:style>
  <w:style w:type="paragraph" w:customStyle="1" w:styleId="xl285">
    <w:name w:val="xl285"/>
    <w:basedOn w:val="a6"/>
    <w:rsid w:val="00393592"/>
    <w:pPr>
      <w:pBdr>
        <w:left w:val="single" w:sz="4" w:space="0" w:color="auto"/>
        <w:bottom w:val="single" w:sz="4" w:space="0" w:color="auto"/>
        <w:right w:val="single" w:sz="4" w:space="0" w:color="auto"/>
      </w:pBdr>
      <w:shd w:val="clear" w:color="000000" w:fill="66FFFF"/>
      <w:spacing w:before="100" w:beforeAutospacing="1" w:after="100" w:afterAutospacing="1"/>
      <w:jc w:val="right"/>
    </w:pPr>
    <w:rPr>
      <w:rFonts w:eastAsia="Times New Roman"/>
      <w:b/>
      <w:bCs/>
      <w:sz w:val="24"/>
      <w:szCs w:val="24"/>
      <w:lang w:eastAsia="ru-RU"/>
    </w:rPr>
  </w:style>
  <w:style w:type="paragraph" w:customStyle="1" w:styleId="xl286">
    <w:name w:val="xl286"/>
    <w:basedOn w:val="a6"/>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7">
    <w:name w:val="xl287"/>
    <w:basedOn w:val="a6"/>
    <w:rsid w:val="00393592"/>
    <w:pPr>
      <w:pBdr>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8">
    <w:name w:val="xl288"/>
    <w:basedOn w:val="a6"/>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9">
    <w:name w:val="xl289"/>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0">
    <w:name w:val="xl290"/>
    <w:basedOn w:val="a6"/>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1">
    <w:name w:val="xl291"/>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2">
    <w:name w:val="xl292"/>
    <w:basedOn w:val="a6"/>
    <w:rsid w:val="00393592"/>
    <w:pPr>
      <w:pBdr>
        <w:top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3">
    <w:name w:val="xl293"/>
    <w:basedOn w:val="a6"/>
    <w:rsid w:val="00393592"/>
    <w:pPr>
      <w:pBdr>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4">
    <w:name w:val="xl294"/>
    <w:basedOn w:val="a6"/>
    <w:rsid w:val="00393592"/>
    <w:pPr>
      <w:pBdr>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5">
    <w:name w:val="xl295"/>
    <w:basedOn w:val="a6"/>
    <w:rsid w:val="00393592"/>
    <w:pPr>
      <w:shd w:val="clear" w:color="000000" w:fill="66FFFF"/>
      <w:spacing w:before="100" w:beforeAutospacing="1" w:after="100" w:afterAutospacing="1"/>
      <w:jc w:val="center"/>
    </w:pPr>
    <w:rPr>
      <w:rFonts w:eastAsia="Times New Roman"/>
      <w:b/>
      <w:bCs/>
      <w:sz w:val="24"/>
      <w:szCs w:val="24"/>
      <w:lang w:eastAsia="ru-RU"/>
    </w:rPr>
  </w:style>
  <w:style w:type="paragraph" w:customStyle="1" w:styleId="xl296">
    <w:name w:val="xl296"/>
    <w:basedOn w:val="a6"/>
    <w:rsid w:val="00393592"/>
    <w:pPr>
      <w:shd w:val="clear" w:color="000000" w:fill="66FFFF"/>
      <w:spacing w:before="100" w:beforeAutospacing="1" w:after="100" w:afterAutospacing="1"/>
      <w:jc w:val="center"/>
    </w:pPr>
    <w:rPr>
      <w:rFonts w:eastAsia="Times New Roman"/>
      <w:sz w:val="24"/>
      <w:szCs w:val="24"/>
      <w:lang w:eastAsia="ru-RU"/>
    </w:rPr>
  </w:style>
  <w:style w:type="paragraph" w:customStyle="1" w:styleId="xl297">
    <w:name w:val="xl297"/>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8">
    <w:name w:val="xl298"/>
    <w:basedOn w:val="a6"/>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9">
    <w:name w:val="xl299"/>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300">
    <w:name w:val="xl300"/>
    <w:basedOn w:val="a6"/>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1">
    <w:name w:val="xl301"/>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font5">
    <w:name w:val="font5"/>
    <w:basedOn w:val="a6"/>
    <w:rsid w:val="006F45B3"/>
    <w:pPr>
      <w:spacing w:before="100" w:beforeAutospacing="1" w:after="100" w:afterAutospacing="1"/>
    </w:pPr>
    <w:rPr>
      <w:rFonts w:eastAsia="Times New Roman"/>
      <w:color w:val="000000"/>
      <w:sz w:val="24"/>
      <w:szCs w:val="24"/>
      <w:lang w:eastAsia="ru-RU"/>
    </w:rPr>
  </w:style>
  <w:style w:type="paragraph" w:customStyle="1" w:styleId="font6">
    <w:name w:val="font6"/>
    <w:basedOn w:val="a6"/>
    <w:rsid w:val="006F45B3"/>
    <w:pPr>
      <w:spacing w:before="100" w:beforeAutospacing="1" w:after="100" w:afterAutospacing="1"/>
    </w:pPr>
    <w:rPr>
      <w:rFonts w:eastAsia="Times New Roman"/>
      <w:color w:val="000000"/>
      <w:sz w:val="24"/>
      <w:szCs w:val="24"/>
      <w:lang w:eastAsia="ru-RU"/>
    </w:rPr>
  </w:style>
  <w:style w:type="paragraph" w:customStyle="1" w:styleId="xl302">
    <w:name w:val="xl302"/>
    <w:basedOn w:val="a6"/>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3">
    <w:name w:val="xl303"/>
    <w:basedOn w:val="a6"/>
    <w:rsid w:val="00BF3EED"/>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04">
    <w:name w:val="xl304"/>
    <w:basedOn w:val="a6"/>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5">
    <w:name w:val="xl305"/>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306">
    <w:name w:val="xl306"/>
    <w:basedOn w:val="a6"/>
    <w:rsid w:val="00BF3EED"/>
    <w:pPr>
      <w:spacing w:before="100" w:beforeAutospacing="1" w:after="100" w:afterAutospacing="1"/>
    </w:pPr>
    <w:rPr>
      <w:rFonts w:eastAsia="Times New Roman"/>
      <w:sz w:val="24"/>
      <w:szCs w:val="24"/>
      <w:lang w:eastAsia="ru-RU"/>
    </w:rPr>
  </w:style>
  <w:style w:type="paragraph" w:customStyle="1" w:styleId="xl307">
    <w:name w:val="xl307"/>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8">
    <w:name w:val="xl308"/>
    <w:basedOn w:val="a6"/>
    <w:rsid w:val="00BF3EED"/>
    <w:pPr>
      <w:pBdr>
        <w:top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09">
    <w:name w:val="xl309"/>
    <w:basedOn w:val="a6"/>
    <w:rsid w:val="00BF3EED"/>
    <w:pPr>
      <w:spacing w:before="100" w:beforeAutospacing="1" w:after="100" w:afterAutospacing="1"/>
    </w:pPr>
    <w:rPr>
      <w:rFonts w:eastAsia="Times New Roman"/>
      <w:i/>
      <w:iCs/>
      <w:sz w:val="24"/>
      <w:szCs w:val="24"/>
      <w:lang w:eastAsia="ru-RU"/>
    </w:rPr>
  </w:style>
  <w:style w:type="paragraph" w:customStyle="1" w:styleId="xl310">
    <w:name w:val="xl310"/>
    <w:basedOn w:val="a6"/>
    <w:rsid w:val="00BF3EED"/>
    <w:pPr>
      <w:spacing w:before="100" w:beforeAutospacing="1" w:after="100" w:afterAutospacing="1"/>
    </w:pPr>
    <w:rPr>
      <w:rFonts w:eastAsia="Times New Roman"/>
      <w:i/>
      <w:iCs/>
      <w:sz w:val="24"/>
      <w:szCs w:val="24"/>
      <w:lang w:eastAsia="ru-RU"/>
    </w:rPr>
  </w:style>
  <w:style w:type="paragraph" w:customStyle="1" w:styleId="xl311">
    <w:name w:val="xl311"/>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312">
    <w:name w:val="xl312"/>
    <w:basedOn w:val="a6"/>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3">
    <w:name w:val="xl313"/>
    <w:basedOn w:val="a6"/>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4">
    <w:name w:val="xl314"/>
    <w:basedOn w:val="a6"/>
    <w:rsid w:val="00BF3EE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15">
    <w:name w:val="xl315"/>
    <w:basedOn w:val="a6"/>
    <w:rsid w:val="00BF3EED"/>
    <w:pPr>
      <w:pBdr>
        <w:top w:val="single" w:sz="4" w:space="0" w:color="auto"/>
        <w:bottom w:val="single" w:sz="4" w:space="0" w:color="auto"/>
      </w:pBdr>
      <w:spacing w:before="100" w:beforeAutospacing="1" w:after="100" w:afterAutospacing="1"/>
      <w:jc w:val="center"/>
    </w:pPr>
    <w:rPr>
      <w:rFonts w:eastAsia="Times New Roman"/>
      <w:b/>
      <w:bCs/>
      <w:color w:val="000000"/>
      <w:sz w:val="24"/>
      <w:szCs w:val="24"/>
      <w:lang w:eastAsia="ru-RU"/>
    </w:rPr>
  </w:style>
  <w:style w:type="paragraph" w:customStyle="1" w:styleId="xl316">
    <w:name w:val="xl316"/>
    <w:basedOn w:val="a6"/>
    <w:rsid w:val="00BF3EED"/>
    <w:pPr>
      <w:pBdr>
        <w:top w:val="single" w:sz="4" w:space="0" w:color="auto"/>
        <w:bottom w:val="single" w:sz="4" w:space="0" w:color="auto"/>
      </w:pBdr>
      <w:spacing w:before="100" w:beforeAutospacing="1" w:after="100" w:afterAutospacing="1"/>
      <w:jc w:val="center"/>
    </w:pPr>
    <w:rPr>
      <w:rFonts w:eastAsia="Times New Roman"/>
      <w:color w:val="000000"/>
      <w:sz w:val="24"/>
      <w:szCs w:val="24"/>
      <w:lang w:eastAsia="ru-RU"/>
    </w:rPr>
  </w:style>
  <w:style w:type="paragraph" w:customStyle="1" w:styleId="xl317">
    <w:name w:val="xl317"/>
    <w:basedOn w:val="a6"/>
    <w:rsid w:val="00BF3EED"/>
    <w:pPr>
      <w:spacing w:before="100" w:beforeAutospacing="1" w:after="100" w:afterAutospacing="1"/>
      <w:jc w:val="center"/>
      <w:textAlignment w:val="center"/>
    </w:pPr>
    <w:rPr>
      <w:rFonts w:eastAsia="Times New Roman"/>
      <w:b/>
      <w:bCs/>
      <w:sz w:val="24"/>
      <w:szCs w:val="24"/>
      <w:lang w:eastAsia="ru-RU"/>
    </w:rPr>
  </w:style>
  <w:style w:type="paragraph" w:customStyle="1" w:styleId="xl318">
    <w:name w:val="xl318"/>
    <w:basedOn w:val="a6"/>
    <w:rsid w:val="00BF3EED"/>
    <w:pPr>
      <w:spacing w:before="100" w:beforeAutospacing="1" w:after="100" w:afterAutospacing="1"/>
      <w:textAlignment w:val="center"/>
    </w:pPr>
    <w:rPr>
      <w:rFonts w:eastAsia="Times New Roman"/>
      <w:sz w:val="24"/>
      <w:szCs w:val="24"/>
      <w:lang w:eastAsia="ru-RU"/>
    </w:rPr>
  </w:style>
  <w:style w:type="paragraph" w:customStyle="1" w:styleId="xl319">
    <w:name w:val="xl319"/>
    <w:basedOn w:val="a6"/>
    <w:rsid w:val="00BF3EED"/>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0">
    <w:name w:val="xl320"/>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1">
    <w:name w:val="xl321"/>
    <w:basedOn w:val="a6"/>
    <w:rsid w:val="00BF3EED"/>
    <w:pPr>
      <w:spacing w:before="100" w:beforeAutospacing="1" w:after="100" w:afterAutospacing="1"/>
      <w:jc w:val="right"/>
    </w:pPr>
    <w:rPr>
      <w:rFonts w:eastAsia="Times New Roman"/>
      <w:lang w:eastAsia="ru-RU"/>
    </w:rPr>
  </w:style>
  <w:style w:type="paragraph" w:customStyle="1" w:styleId="xl322">
    <w:name w:val="xl322"/>
    <w:basedOn w:val="a6"/>
    <w:rsid w:val="00BF3EED"/>
    <w:pPr>
      <w:spacing w:before="100" w:beforeAutospacing="1" w:after="100" w:afterAutospacing="1"/>
      <w:jc w:val="right"/>
    </w:pPr>
    <w:rPr>
      <w:rFonts w:eastAsia="Times New Roman"/>
      <w:lang w:eastAsia="ru-RU"/>
    </w:rPr>
  </w:style>
  <w:style w:type="paragraph" w:customStyle="1" w:styleId="xl323">
    <w:name w:val="xl323"/>
    <w:basedOn w:val="a6"/>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4">
    <w:name w:val="xl324"/>
    <w:basedOn w:val="a6"/>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5">
    <w:name w:val="xl325"/>
    <w:basedOn w:val="a6"/>
    <w:rsid w:val="00BF3EED"/>
    <w:pPr>
      <w:pBdr>
        <w:top w:val="single" w:sz="4" w:space="0" w:color="auto"/>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6">
    <w:name w:val="xl326"/>
    <w:basedOn w:val="a6"/>
    <w:rsid w:val="00BF3EED"/>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7">
    <w:name w:val="xl327"/>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8">
    <w:name w:val="xl328"/>
    <w:basedOn w:val="a6"/>
    <w:rsid w:val="00BF3EED"/>
    <w:pPr>
      <w:spacing w:before="100" w:beforeAutospacing="1" w:after="100" w:afterAutospacing="1"/>
      <w:jc w:val="right"/>
    </w:pPr>
    <w:rPr>
      <w:rFonts w:eastAsia="Times New Roman"/>
      <w:lang w:eastAsia="ru-RU"/>
    </w:rPr>
  </w:style>
  <w:style w:type="paragraph" w:customStyle="1" w:styleId="xl329">
    <w:name w:val="xl329"/>
    <w:basedOn w:val="a6"/>
    <w:rsid w:val="00BF3EED"/>
    <w:pPr>
      <w:spacing w:before="100" w:beforeAutospacing="1" w:after="100" w:afterAutospacing="1"/>
      <w:jc w:val="right"/>
    </w:pPr>
    <w:rPr>
      <w:rFonts w:eastAsia="Times New Roman"/>
      <w:lang w:eastAsia="ru-RU"/>
    </w:rPr>
  </w:style>
  <w:style w:type="paragraph" w:customStyle="1" w:styleId="afffff">
    <w:name w:val="Прижатый влево"/>
    <w:basedOn w:val="a6"/>
    <w:next w:val="a6"/>
    <w:rsid w:val="003365AE"/>
    <w:pPr>
      <w:widowControl w:val="0"/>
      <w:autoSpaceDE w:val="0"/>
      <w:autoSpaceDN w:val="0"/>
      <w:adjustRightInd w:val="0"/>
    </w:pPr>
    <w:rPr>
      <w:rFonts w:ascii="Arial" w:eastAsia="Times New Roman" w:hAnsi="Arial" w:cs="Arial"/>
      <w:sz w:val="20"/>
      <w:szCs w:val="20"/>
      <w:lang w:eastAsia="ru-RU"/>
    </w:rPr>
  </w:style>
  <w:style w:type="paragraph" w:customStyle="1" w:styleId="afffff0">
    <w:name w:val="Текстовка"/>
    <w:rsid w:val="001626BB"/>
    <w:pPr>
      <w:suppressAutoHyphens/>
      <w:ind w:firstLine="851"/>
      <w:jc w:val="both"/>
    </w:pPr>
    <w:rPr>
      <w:rFonts w:ascii="Times New Roman" w:eastAsia="Arial" w:hAnsi="Times New Roman"/>
      <w:sz w:val="28"/>
      <w:lang w:eastAsia="ar-SA"/>
    </w:rPr>
  </w:style>
  <w:style w:type="paragraph" w:customStyle="1" w:styleId="BodyTextIndent21">
    <w:name w:val="Body Text Indent 21"/>
    <w:basedOn w:val="a6"/>
    <w:rsid w:val="008D1058"/>
    <w:pPr>
      <w:widowControl w:val="0"/>
      <w:overflowPunct w:val="0"/>
      <w:autoSpaceDE w:val="0"/>
      <w:autoSpaceDN w:val="0"/>
      <w:adjustRightInd w:val="0"/>
      <w:spacing w:line="360" w:lineRule="auto"/>
      <w:ind w:firstLine="851"/>
      <w:jc w:val="both"/>
      <w:textAlignment w:val="baseline"/>
    </w:pPr>
    <w:rPr>
      <w:rFonts w:eastAsia="Times New Roman"/>
      <w:sz w:val="28"/>
      <w:szCs w:val="20"/>
      <w:lang w:eastAsia="ru-RU"/>
    </w:rPr>
  </w:style>
  <w:style w:type="paragraph" w:styleId="afffff1">
    <w:name w:val="Plain Text"/>
    <w:basedOn w:val="a6"/>
    <w:link w:val="afffff2"/>
    <w:rsid w:val="00794F1D"/>
    <w:rPr>
      <w:rFonts w:ascii="Courier New" w:eastAsia="Times New Roman" w:hAnsi="Courier New"/>
      <w:sz w:val="20"/>
      <w:szCs w:val="20"/>
    </w:rPr>
  </w:style>
  <w:style w:type="character" w:customStyle="1" w:styleId="afffff2">
    <w:name w:val="Текст Знак"/>
    <w:link w:val="afffff1"/>
    <w:rsid w:val="00794F1D"/>
    <w:rPr>
      <w:rFonts w:ascii="Courier New" w:eastAsia="Times New Roman" w:hAnsi="Courier New" w:cs="Courier New"/>
    </w:rPr>
  </w:style>
  <w:style w:type="paragraph" w:customStyle="1" w:styleId="1ff">
    <w:name w:val="Стиль1"/>
    <w:basedOn w:val="a6"/>
    <w:next w:val="52"/>
    <w:autoRedefine/>
    <w:rsid w:val="00794F1D"/>
    <w:pPr>
      <w:ind w:left="360"/>
      <w:jc w:val="both"/>
    </w:pPr>
    <w:rPr>
      <w:rFonts w:eastAsia="Times New Roman"/>
      <w:sz w:val="28"/>
      <w:szCs w:val="24"/>
      <w:lang w:eastAsia="ru-RU"/>
    </w:rPr>
  </w:style>
  <w:style w:type="paragraph" w:styleId="52">
    <w:name w:val="List 5"/>
    <w:basedOn w:val="a6"/>
    <w:rsid w:val="00794F1D"/>
    <w:pPr>
      <w:ind w:left="1415" w:hanging="283"/>
    </w:pPr>
    <w:rPr>
      <w:rFonts w:eastAsia="Times New Roman"/>
      <w:sz w:val="24"/>
      <w:szCs w:val="24"/>
      <w:lang w:eastAsia="ru-RU"/>
    </w:rPr>
  </w:style>
  <w:style w:type="paragraph" w:customStyle="1" w:styleId="CharChar1CharChar1CharChar2">
    <w:name w:val="Char Char Знак Знак1 Char Char1 Знак Знак Char Char2"/>
    <w:basedOn w:val="a6"/>
    <w:rsid w:val="00794F1D"/>
    <w:pPr>
      <w:spacing w:before="100" w:beforeAutospacing="1" w:after="100" w:afterAutospacing="1"/>
    </w:pPr>
    <w:rPr>
      <w:rFonts w:ascii="Tahoma" w:eastAsia="Times New Roman" w:hAnsi="Tahoma"/>
      <w:sz w:val="20"/>
      <w:szCs w:val="20"/>
      <w:lang w:val="en-US"/>
    </w:rPr>
  </w:style>
  <w:style w:type="paragraph" w:customStyle="1" w:styleId="112">
    <w:name w:val="Знак Знак Знак Знак1 Знак Знак Знак Знак Знак Знак Знак Знак1 Знак"/>
    <w:basedOn w:val="a6"/>
    <w:rsid w:val="00794F1D"/>
    <w:pPr>
      <w:spacing w:before="100" w:beforeAutospacing="1" w:after="100" w:afterAutospacing="1"/>
      <w:jc w:val="both"/>
    </w:pPr>
    <w:rPr>
      <w:rFonts w:ascii="Tahoma" w:eastAsia="Times New Roman" w:hAnsi="Tahoma"/>
      <w:sz w:val="20"/>
      <w:szCs w:val="20"/>
      <w:lang w:val="en-US"/>
    </w:rPr>
  </w:style>
  <w:style w:type="paragraph" w:customStyle="1" w:styleId="2f5">
    <w:name w:val="2"/>
    <w:basedOn w:val="a6"/>
    <w:rsid w:val="00794F1D"/>
    <w:pPr>
      <w:spacing w:after="160" w:line="240" w:lineRule="exact"/>
    </w:pPr>
    <w:rPr>
      <w:rFonts w:ascii="Verdana" w:eastAsia="Times New Roman" w:hAnsi="Verdana"/>
      <w:sz w:val="24"/>
      <w:szCs w:val="24"/>
      <w:lang w:val="en-US"/>
    </w:rPr>
  </w:style>
  <w:style w:type="paragraph" w:customStyle="1" w:styleId="11Char">
    <w:name w:val="Знак1 Знак Знак Знак Знак Знак Знак Знак Знак1 Char"/>
    <w:basedOn w:val="a6"/>
    <w:uiPriority w:val="99"/>
    <w:rsid w:val="00794F1D"/>
    <w:pPr>
      <w:spacing w:after="160" w:line="240" w:lineRule="exact"/>
    </w:pPr>
    <w:rPr>
      <w:rFonts w:ascii="Verdana" w:eastAsia="Times New Roman" w:hAnsi="Verdana"/>
      <w:sz w:val="20"/>
      <w:szCs w:val="20"/>
      <w:lang w:val="en-US"/>
    </w:rPr>
  </w:style>
  <w:style w:type="character" w:customStyle="1" w:styleId="FontStyle14">
    <w:name w:val="Font Style14"/>
    <w:uiPriority w:val="99"/>
    <w:rsid w:val="00794F1D"/>
    <w:rPr>
      <w:rFonts w:ascii="Times New Roman" w:hAnsi="Times New Roman" w:cs="Times New Roman"/>
      <w:sz w:val="26"/>
      <w:szCs w:val="26"/>
    </w:rPr>
  </w:style>
  <w:style w:type="paragraph" w:customStyle="1" w:styleId="afffff3">
    <w:name w:val="Знак Знак Знак Знак Знак Знак Знак Знак Знак Знак"/>
    <w:basedOn w:val="a6"/>
    <w:rsid w:val="00794F1D"/>
    <w:pPr>
      <w:widowControl w:val="0"/>
      <w:adjustRightInd w:val="0"/>
      <w:spacing w:after="160" w:line="240" w:lineRule="exact"/>
      <w:jc w:val="right"/>
    </w:pPr>
    <w:rPr>
      <w:rFonts w:eastAsia="Times New Roman"/>
      <w:sz w:val="20"/>
      <w:szCs w:val="20"/>
      <w:lang w:val="en-GB"/>
    </w:rPr>
  </w:style>
  <w:style w:type="paragraph" w:customStyle="1" w:styleId="1ff0">
    <w:name w:val="1"/>
    <w:basedOn w:val="a6"/>
    <w:uiPriority w:val="99"/>
    <w:rsid w:val="00794F1D"/>
    <w:pPr>
      <w:spacing w:after="160" w:line="240" w:lineRule="exact"/>
    </w:pPr>
    <w:rPr>
      <w:rFonts w:ascii="Verdana" w:eastAsia="Times New Roman" w:hAnsi="Verdana"/>
      <w:sz w:val="24"/>
      <w:szCs w:val="24"/>
      <w:lang w:val="en-US"/>
    </w:rPr>
  </w:style>
  <w:style w:type="paragraph" w:customStyle="1" w:styleId="1ff1">
    <w:name w:val="Цитата1"/>
    <w:basedOn w:val="a6"/>
    <w:rsid w:val="00794F1D"/>
    <w:pPr>
      <w:shd w:val="clear" w:color="auto" w:fill="FFFFFF"/>
      <w:suppressAutoHyphens/>
      <w:spacing w:before="326" w:line="240" w:lineRule="exact"/>
      <w:ind w:left="10" w:right="5357"/>
    </w:pPr>
    <w:rPr>
      <w:rFonts w:eastAsia="Times New Roman"/>
      <w:b/>
      <w:bCs/>
      <w:color w:val="424242"/>
      <w:spacing w:val="-10"/>
      <w:sz w:val="28"/>
      <w:szCs w:val="28"/>
      <w:lang w:eastAsia="ar-SA"/>
    </w:rPr>
  </w:style>
  <w:style w:type="paragraph" w:customStyle="1" w:styleId="afffff4">
    <w:name w:val="Таблицы (моноширинный)"/>
    <w:basedOn w:val="a6"/>
    <w:next w:val="a6"/>
    <w:rsid w:val="00794F1D"/>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BodyText22">
    <w:name w:val="Body Text 22"/>
    <w:basedOn w:val="a6"/>
    <w:rsid w:val="00794F1D"/>
    <w:pPr>
      <w:ind w:firstLine="709"/>
      <w:jc w:val="both"/>
    </w:pPr>
    <w:rPr>
      <w:rFonts w:eastAsia="Times New Roman"/>
      <w:sz w:val="24"/>
      <w:szCs w:val="20"/>
      <w:lang w:eastAsia="ru-RU"/>
    </w:rPr>
  </w:style>
  <w:style w:type="paragraph" w:customStyle="1" w:styleId="Point">
    <w:name w:val="Point"/>
    <w:basedOn w:val="a6"/>
    <w:link w:val="PointChar"/>
    <w:rsid w:val="00794F1D"/>
    <w:pPr>
      <w:spacing w:before="120" w:line="288" w:lineRule="auto"/>
      <w:ind w:firstLine="720"/>
      <w:jc w:val="both"/>
    </w:pPr>
    <w:rPr>
      <w:rFonts w:eastAsia="Batang"/>
      <w:sz w:val="24"/>
      <w:szCs w:val="24"/>
    </w:rPr>
  </w:style>
  <w:style w:type="character" w:customStyle="1" w:styleId="PointChar">
    <w:name w:val="Point Char"/>
    <w:link w:val="Point"/>
    <w:rsid w:val="00794F1D"/>
    <w:rPr>
      <w:rFonts w:ascii="Times New Roman" w:eastAsia="Batang" w:hAnsi="Times New Roman"/>
      <w:sz w:val="24"/>
      <w:szCs w:val="24"/>
    </w:rPr>
  </w:style>
  <w:style w:type="paragraph" w:customStyle="1" w:styleId="BodyText21">
    <w:name w:val="Body Text 2.Основной текст 1"/>
    <w:basedOn w:val="a6"/>
    <w:rsid w:val="00794F1D"/>
    <w:pPr>
      <w:ind w:firstLine="720"/>
      <w:jc w:val="both"/>
    </w:pPr>
    <w:rPr>
      <w:rFonts w:eastAsia="Times New Roman"/>
      <w:sz w:val="28"/>
      <w:szCs w:val="20"/>
      <w:lang w:eastAsia="ru-RU"/>
    </w:rPr>
  </w:style>
  <w:style w:type="paragraph" w:customStyle="1" w:styleId="afffff5">
    <w:name w:val="Скобки буквы"/>
    <w:basedOn w:val="a6"/>
    <w:rsid w:val="00794F1D"/>
    <w:pPr>
      <w:tabs>
        <w:tab w:val="num" w:pos="360"/>
      </w:tabs>
      <w:ind w:left="360" w:hanging="360"/>
    </w:pPr>
    <w:rPr>
      <w:rFonts w:eastAsia="Times New Roman"/>
      <w:sz w:val="20"/>
      <w:szCs w:val="20"/>
    </w:rPr>
  </w:style>
  <w:style w:type="paragraph" w:customStyle="1" w:styleId="afffff6">
    <w:name w:val="Заголовок текста"/>
    <w:rsid w:val="00794F1D"/>
    <w:pPr>
      <w:spacing w:after="240"/>
      <w:jc w:val="center"/>
    </w:pPr>
    <w:rPr>
      <w:rFonts w:ascii="Times New Roman" w:eastAsia="Times New Roman" w:hAnsi="Times New Roman"/>
      <w:b/>
      <w:noProof/>
      <w:sz w:val="27"/>
    </w:rPr>
  </w:style>
  <w:style w:type="paragraph" w:customStyle="1" w:styleId="afffff7">
    <w:name w:val="Нумерованный абзац"/>
    <w:rsid w:val="00794F1D"/>
    <w:pPr>
      <w:tabs>
        <w:tab w:val="num" w:pos="-1701"/>
        <w:tab w:val="left" w:pos="1134"/>
      </w:tabs>
      <w:suppressAutoHyphens/>
      <w:spacing w:before="240"/>
      <w:ind w:left="-1701" w:hanging="851"/>
      <w:jc w:val="both"/>
    </w:pPr>
    <w:rPr>
      <w:rFonts w:ascii="Times New Roman" w:eastAsia="Times New Roman" w:hAnsi="Times New Roman"/>
      <w:noProof/>
      <w:sz w:val="28"/>
    </w:rPr>
  </w:style>
  <w:style w:type="character" w:styleId="afffff8">
    <w:name w:val="endnote reference"/>
    <w:uiPriority w:val="99"/>
    <w:rsid w:val="00794F1D"/>
    <w:rPr>
      <w:vertAlign w:val="superscript"/>
    </w:rPr>
  </w:style>
  <w:style w:type="character" w:styleId="afffff9">
    <w:name w:val="annotation reference"/>
    <w:uiPriority w:val="99"/>
    <w:rsid w:val="00794F1D"/>
    <w:rPr>
      <w:sz w:val="16"/>
      <w:szCs w:val="16"/>
    </w:rPr>
  </w:style>
  <w:style w:type="paragraph" w:styleId="afffffa">
    <w:name w:val="annotation text"/>
    <w:basedOn w:val="a6"/>
    <w:link w:val="afffffb"/>
    <w:uiPriority w:val="99"/>
    <w:rsid w:val="00794F1D"/>
    <w:rPr>
      <w:rFonts w:eastAsia="Times New Roman"/>
      <w:sz w:val="20"/>
      <w:szCs w:val="20"/>
    </w:rPr>
  </w:style>
  <w:style w:type="character" w:customStyle="1" w:styleId="afffffb">
    <w:name w:val="Текст примечания Знак"/>
    <w:link w:val="afffffa"/>
    <w:uiPriority w:val="99"/>
    <w:rsid w:val="00794F1D"/>
    <w:rPr>
      <w:rFonts w:ascii="Times New Roman" w:eastAsia="Times New Roman" w:hAnsi="Times New Roman"/>
    </w:rPr>
  </w:style>
  <w:style w:type="paragraph" w:styleId="afffffc">
    <w:name w:val="annotation subject"/>
    <w:basedOn w:val="afffffa"/>
    <w:next w:val="afffffa"/>
    <w:link w:val="afffffd"/>
    <w:uiPriority w:val="99"/>
    <w:rsid w:val="00794F1D"/>
    <w:rPr>
      <w:b/>
      <w:bCs/>
    </w:rPr>
  </w:style>
  <w:style w:type="character" w:customStyle="1" w:styleId="afffffd">
    <w:name w:val="Тема примечания Знак"/>
    <w:link w:val="afffffc"/>
    <w:uiPriority w:val="99"/>
    <w:rsid w:val="00794F1D"/>
    <w:rPr>
      <w:rFonts w:ascii="Times New Roman" w:eastAsia="Times New Roman" w:hAnsi="Times New Roman"/>
      <w:b/>
      <w:bCs/>
    </w:rPr>
  </w:style>
  <w:style w:type="paragraph" w:customStyle="1" w:styleId="afffffe">
    <w:name w:val="Нормальный (таблица)"/>
    <w:basedOn w:val="a6"/>
    <w:next w:val="a6"/>
    <w:uiPriority w:val="99"/>
    <w:rsid w:val="00794F1D"/>
    <w:pPr>
      <w:widowControl w:val="0"/>
      <w:autoSpaceDE w:val="0"/>
      <w:autoSpaceDN w:val="0"/>
      <w:adjustRightInd w:val="0"/>
      <w:jc w:val="both"/>
    </w:pPr>
    <w:rPr>
      <w:rFonts w:ascii="Arial" w:eastAsia="Times New Roman" w:hAnsi="Arial" w:cs="Arial"/>
      <w:sz w:val="24"/>
      <w:szCs w:val="24"/>
      <w:lang w:eastAsia="ru-RU"/>
    </w:rPr>
  </w:style>
  <w:style w:type="paragraph" w:customStyle="1" w:styleId="rvps698610">
    <w:name w:val="rvps698610"/>
    <w:basedOn w:val="a6"/>
    <w:rsid w:val="00794F1D"/>
    <w:pPr>
      <w:spacing w:after="120"/>
      <w:ind w:right="240"/>
    </w:pPr>
    <w:rPr>
      <w:rFonts w:ascii="Arial Unicode MS" w:eastAsia="Arial Unicode MS" w:hAnsi="Arial Unicode MS" w:cs="Arial Unicode MS"/>
      <w:sz w:val="24"/>
      <w:szCs w:val="24"/>
      <w:lang w:eastAsia="ru-RU"/>
    </w:rPr>
  </w:style>
  <w:style w:type="paragraph" w:styleId="2f6">
    <w:name w:val="List 2"/>
    <w:basedOn w:val="a6"/>
    <w:rsid w:val="00794F1D"/>
    <w:pPr>
      <w:widowControl w:val="0"/>
      <w:autoSpaceDE w:val="0"/>
      <w:autoSpaceDN w:val="0"/>
      <w:adjustRightInd w:val="0"/>
      <w:ind w:left="566" w:hanging="283"/>
    </w:pPr>
    <w:rPr>
      <w:rFonts w:eastAsia="Times New Roman"/>
      <w:b/>
      <w:bCs/>
      <w:sz w:val="20"/>
      <w:szCs w:val="20"/>
      <w:lang w:eastAsia="ru-RU"/>
    </w:rPr>
  </w:style>
  <w:style w:type="paragraph" w:customStyle="1" w:styleId="ConsNonformat">
    <w:name w:val="ConsNonformat"/>
    <w:rsid w:val="00794F1D"/>
    <w:pPr>
      <w:widowControl w:val="0"/>
      <w:autoSpaceDE w:val="0"/>
      <w:autoSpaceDN w:val="0"/>
      <w:adjustRightInd w:val="0"/>
      <w:ind w:right="19772"/>
    </w:pPr>
    <w:rPr>
      <w:rFonts w:ascii="Courier New" w:eastAsia="Times New Roman" w:hAnsi="Courier New" w:cs="Courier New"/>
    </w:rPr>
  </w:style>
  <w:style w:type="character" w:customStyle="1" w:styleId="data">
    <w:name w:val="data"/>
    <w:rsid w:val="00794F1D"/>
  </w:style>
  <w:style w:type="character" w:customStyle="1" w:styleId="1ff2">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
    <w:locked/>
    <w:rsid w:val="00794F1D"/>
  </w:style>
  <w:style w:type="character" w:customStyle="1" w:styleId="3b">
    <w:name w:val="Основной текст (3)_"/>
    <w:link w:val="3c"/>
    <w:rsid w:val="00A811AD"/>
    <w:rPr>
      <w:sz w:val="27"/>
      <w:szCs w:val="27"/>
      <w:shd w:val="clear" w:color="auto" w:fill="FFFFFF"/>
    </w:rPr>
  </w:style>
  <w:style w:type="character" w:customStyle="1" w:styleId="61">
    <w:name w:val="Основной текст (6)_"/>
    <w:link w:val="62"/>
    <w:rsid w:val="00A811AD"/>
    <w:rPr>
      <w:spacing w:val="-10"/>
      <w:sz w:val="23"/>
      <w:szCs w:val="23"/>
      <w:shd w:val="clear" w:color="auto" w:fill="FFFFFF"/>
    </w:rPr>
  </w:style>
  <w:style w:type="character" w:customStyle="1" w:styleId="3d">
    <w:name w:val="Основной текст (3) + Не полужирный"/>
    <w:rsid w:val="00A811AD"/>
    <w:rPr>
      <w:rFonts w:ascii="Times New Roman" w:eastAsia="Times New Roman" w:hAnsi="Times New Roman" w:cs="Times New Roman"/>
      <w:b/>
      <w:bCs/>
      <w:i w:val="0"/>
      <w:iCs w:val="0"/>
      <w:smallCaps w:val="0"/>
      <w:strike w:val="0"/>
      <w:spacing w:val="0"/>
      <w:sz w:val="27"/>
      <w:szCs w:val="27"/>
    </w:rPr>
  </w:style>
  <w:style w:type="paragraph" w:customStyle="1" w:styleId="3c">
    <w:name w:val="Основной текст (3)"/>
    <w:basedOn w:val="a6"/>
    <w:link w:val="3b"/>
    <w:rsid w:val="00A811AD"/>
    <w:pPr>
      <w:shd w:val="clear" w:color="auto" w:fill="FFFFFF"/>
      <w:spacing w:before="360" w:line="346" w:lineRule="exact"/>
      <w:jc w:val="center"/>
    </w:pPr>
    <w:rPr>
      <w:rFonts w:ascii="Calibri" w:hAnsi="Calibri"/>
      <w:sz w:val="27"/>
      <w:szCs w:val="27"/>
    </w:rPr>
  </w:style>
  <w:style w:type="paragraph" w:customStyle="1" w:styleId="62">
    <w:name w:val="Основной текст (6)"/>
    <w:basedOn w:val="a6"/>
    <w:link w:val="61"/>
    <w:rsid w:val="00A811AD"/>
    <w:pPr>
      <w:shd w:val="clear" w:color="auto" w:fill="FFFFFF"/>
      <w:spacing w:before="420" w:after="720" w:line="0" w:lineRule="atLeast"/>
      <w:jc w:val="both"/>
    </w:pPr>
    <w:rPr>
      <w:rFonts w:ascii="Calibri" w:hAnsi="Calibri"/>
      <w:spacing w:val="-10"/>
      <w:sz w:val="23"/>
      <w:szCs w:val="23"/>
    </w:rPr>
  </w:style>
  <w:style w:type="character" w:customStyle="1" w:styleId="affffff">
    <w:name w:val="Основной текст + Полужирный;Курсив"/>
    <w:rsid w:val="00DF6511"/>
    <w:rPr>
      <w:rFonts w:ascii="Times New Roman" w:eastAsia="Times New Roman" w:hAnsi="Times New Roman" w:cs="Times New Roman"/>
      <w:b/>
      <w:bCs/>
      <w:i/>
      <w:iCs/>
      <w:smallCaps w:val="0"/>
      <w:strike w:val="0"/>
      <w:spacing w:val="0"/>
      <w:sz w:val="26"/>
      <w:szCs w:val="26"/>
    </w:rPr>
  </w:style>
  <w:style w:type="character" w:customStyle="1" w:styleId="2f7">
    <w:name w:val="Заголовок №2_"/>
    <w:link w:val="2f8"/>
    <w:rsid w:val="00DF6511"/>
    <w:rPr>
      <w:sz w:val="26"/>
      <w:szCs w:val="26"/>
      <w:shd w:val="clear" w:color="auto" w:fill="FFFFFF"/>
    </w:rPr>
  </w:style>
  <w:style w:type="paragraph" w:customStyle="1" w:styleId="2f8">
    <w:name w:val="Заголовок №2"/>
    <w:basedOn w:val="a6"/>
    <w:link w:val="2f7"/>
    <w:rsid w:val="00DF6511"/>
    <w:pPr>
      <w:shd w:val="clear" w:color="auto" w:fill="FFFFFF"/>
      <w:spacing w:before="420" w:after="720" w:line="322" w:lineRule="exact"/>
      <w:jc w:val="center"/>
      <w:outlineLvl w:val="1"/>
    </w:pPr>
    <w:rPr>
      <w:rFonts w:ascii="Calibri" w:hAnsi="Calibri"/>
      <w:sz w:val="26"/>
      <w:szCs w:val="26"/>
    </w:rPr>
  </w:style>
  <w:style w:type="character" w:customStyle="1" w:styleId="125pt0pt">
    <w:name w:val="Основной текст + 12;5 pt;Полужирный;Интервал 0 pt"/>
    <w:rsid w:val="00705ADB"/>
    <w:rPr>
      <w:rFonts w:ascii="Times New Roman" w:eastAsia="Times New Roman" w:hAnsi="Times New Roman" w:cs="Times New Roman"/>
      <w:b/>
      <w:bCs/>
      <w:i w:val="0"/>
      <w:iCs w:val="0"/>
      <w:smallCaps w:val="0"/>
      <w:strike w:val="0"/>
      <w:spacing w:val="10"/>
      <w:sz w:val="25"/>
      <w:szCs w:val="25"/>
    </w:rPr>
  </w:style>
  <w:style w:type="paragraph" w:customStyle="1" w:styleId="lst">
    <w:name w:val="lst"/>
    <w:basedOn w:val="a6"/>
    <w:rsid w:val="004F7BE5"/>
    <w:pPr>
      <w:autoSpaceDE w:val="0"/>
      <w:autoSpaceDN w:val="0"/>
      <w:adjustRightInd w:val="0"/>
      <w:spacing w:line="360" w:lineRule="auto"/>
      <w:jc w:val="both"/>
    </w:pPr>
    <w:rPr>
      <w:rFonts w:eastAsia="Times New Roman"/>
      <w:sz w:val="26"/>
      <w:szCs w:val="20"/>
      <w:lang w:eastAsia="ru-RU"/>
    </w:rPr>
  </w:style>
  <w:style w:type="character" w:customStyle="1" w:styleId="11pt">
    <w:name w:val="Основной текст + 11 pt;Курсив"/>
    <w:rsid w:val="00F40D6E"/>
    <w:rPr>
      <w:rFonts w:ascii="Times New Roman" w:eastAsia="Times New Roman" w:hAnsi="Times New Roman" w:cs="Times New Roman"/>
      <w:b w:val="0"/>
      <w:bCs w:val="0"/>
      <w:i/>
      <w:iCs/>
      <w:smallCaps w:val="0"/>
      <w:strike w:val="0"/>
      <w:spacing w:val="0"/>
      <w:sz w:val="22"/>
      <w:szCs w:val="22"/>
    </w:rPr>
  </w:style>
  <w:style w:type="character" w:customStyle="1" w:styleId="3e">
    <w:name w:val="Основной текст (3) + Полужирный"/>
    <w:rsid w:val="000B053D"/>
    <w:rPr>
      <w:rFonts w:ascii="Times New Roman" w:eastAsia="Times New Roman" w:hAnsi="Times New Roman" w:cs="Times New Roman"/>
      <w:b/>
      <w:bCs/>
      <w:i w:val="0"/>
      <w:iCs w:val="0"/>
      <w:smallCaps w:val="0"/>
      <w:strike w:val="0"/>
      <w:spacing w:val="0"/>
      <w:sz w:val="23"/>
      <w:szCs w:val="23"/>
    </w:rPr>
  </w:style>
  <w:style w:type="paragraph" w:customStyle="1" w:styleId="xl63">
    <w:name w:val="xl63"/>
    <w:basedOn w:val="a6"/>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color w:val="000000"/>
      <w:sz w:val="24"/>
      <w:szCs w:val="24"/>
      <w:lang w:eastAsia="ru-RU"/>
    </w:rPr>
  </w:style>
  <w:style w:type="paragraph" w:customStyle="1" w:styleId="xl64">
    <w:name w:val="xl64"/>
    <w:basedOn w:val="a6"/>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color w:val="000000"/>
      <w:sz w:val="24"/>
      <w:szCs w:val="24"/>
      <w:lang w:eastAsia="ru-RU"/>
    </w:rPr>
  </w:style>
  <w:style w:type="character" w:customStyle="1" w:styleId="text">
    <w:name w:val="text"/>
    <w:rsid w:val="00E63DE0"/>
  </w:style>
  <w:style w:type="character" w:customStyle="1" w:styleId="FontStyle11">
    <w:name w:val="Font Style11"/>
    <w:rsid w:val="000C7949"/>
    <w:rPr>
      <w:rFonts w:ascii="Times New Roman" w:hAnsi="Times New Roman" w:cs="Times New Roman"/>
      <w:sz w:val="26"/>
      <w:szCs w:val="26"/>
    </w:rPr>
  </w:style>
  <w:style w:type="paragraph" w:customStyle="1" w:styleId="Style5">
    <w:name w:val="Style5"/>
    <w:basedOn w:val="a6"/>
    <w:rsid w:val="000C7949"/>
    <w:pPr>
      <w:widowControl w:val="0"/>
      <w:autoSpaceDE w:val="0"/>
      <w:autoSpaceDN w:val="0"/>
      <w:adjustRightInd w:val="0"/>
      <w:jc w:val="center"/>
    </w:pPr>
    <w:rPr>
      <w:rFonts w:eastAsia="Times New Roman"/>
      <w:sz w:val="24"/>
      <w:szCs w:val="24"/>
      <w:lang w:eastAsia="ru-RU"/>
    </w:rPr>
  </w:style>
  <w:style w:type="paragraph" w:customStyle="1" w:styleId="331">
    <w:name w:val="Основной текст 3.Основной текст 3 Знак"/>
    <w:basedOn w:val="a6"/>
    <w:rsid w:val="000C7949"/>
    <w:pPr>
      <w:spacing w:after="120"/>
    </w:pPr>
    <w:rPr>
      <w:rFonts w:eastAsia="Times New Roman"/>
      <w:sz w:val="16"/>
      <w:szCs w:val="20"/>
      <w:lang w:eastAsia="ru-RU"/>
    </w:rPr>
  </w:style>
  <w:style w:type="character" w:customStyle="1" w:styleId="13pt">
    <w:name w:val="Основной текст + 13 pt;Полужирный"/>
    <w:rsid w:val="0061676E"/>
    <w:rPr>
      <w:rFonts w:ascii="Times New Roman" w:eastAsia="Times New Roman" w:hAnsi="Times New Roman" w:cs="Times New Roman"/>
      <w:b/>
      <w:bCs/>
      <w:i w:val="0"/>
      <w:iCs w:val="0"/>
      <w:smallCaps w:val="0"/>
      <w:strike w:val="0"/>
      <w:spacing w:val="0"/>
      <w:sz w:val="26"/>
      <w:szCs w:val="26"/>
    </w:rPr>
  </w:style>
  <w:style w:type="paragraph" w:customStyle="1" w:styleId="120">
    <w:name w:val="Абзац списка12"/>
    <w:basedOn w:val="a6"/>
    <w:uiPriority w:val="99"/>
    <w:rsid w:val="00C65EDD"/>
    <w:pPr>
      <w:ind w:left="720"/>
    </w:pPr>
    <w:rPr>
      <w:sz w:val="24"/>
      <w:szCs w:val="24"/>
      <w:lang w:eastAsia="ru-RU"/>
    </w:rPr>
  </w:style>
  <w:style w:type="paragraph" w:customStyle="1" w:styleId="righttxt2">
    <w:name w:val="righttxt2"/>
    <w:basedOn w:val="a6"/>
    <w:rsid w:val="00DF49F5"/>
    <w:pPr>
      <w:spacing w:before="100" w:beforeAutospacing="1" w:after="100" w:afterAutospacing="1"/>
    </w:pPr>
    <w:rPr>
      <w:rFonts w:eastAsia="Times New Roman"/>
      <w:sz w:val="24"/>
      <w:szCs w:val="24"/>
      <w:lang w:eastAsia="ru-RU"/>
    </w:rPr>
  </w:style>
  <w:style w:type="paragraph" w:customStyle="1" w:styleId="1ff3">
    <w:name w:val="Знак1"/>
    <w:basedOn w:val="a6"/>
    <w:rsid w:val="00DF49F5"/>
    <w:rPr>
      <w:rFonts w:ascii="Verdana" w:eastAsia="Times New Roman" w:hAnsi="Verdana" w:cs="Verdana"/>
      <w:sz w:val="20"/>
      <w:szCs w:val="20"/>
      <w:lang w:val="en-US"/>
    </w:rPr>
  </w:style>
  <w:style w:type="character" w:customStyle="1" w:styleId="45">
    <w:name w:val="Знак Знак4"/>
    <w:locked/>
    <w:rsid w:val="008F5135"/>
    <w:rPr>
      <w:sz w:val="28"/>
      <w:lang w:val="ru-RU" w:eastAsia="ru-RU" w:bidi="ar-SA"/>
    </w:rPr>
  </w:style>
  <w:style w:type="character" w:customStyle="1" w:styleId="blk">
    <w:name w:val="blk"/>
    <w:uiPriority w:val="99"/>
    <w:rsid w:val="00C40419"/>
  </w:style>
  <w:style w:type="paragraph" w:customStyle="1" w:styleId="affffff0">
    <w:name w:val="Стиль Знак Знак Знак Знак"/>
    <w:basedOn w:val="a6"/>
    <w:uiPriority w:val="99"/>
    <w:rsid w:val="00AA193F"/>
    <w:pPr>
      <w:widowControl w:val="0"/>
      <w:adjustRightInd w:val="0"/>
      <w:spacing w:after="160" w:line="240" w:lineRule="exact"/>
      <w:jc w:val="right"/>
    </w:pPr>
    <w:rPr>
      <w:rFonts w:eastAsia="Times New Roman"/>
      <w:sz w:val="20"/>
      <w:szCs w:val="20"/>
      <w:lang w:val="en-GB"/>
    </w:rPr>
  </w:style>
  <w:style w:type="paragraph" w:customStyle="1" w:styleId="46">
    <w:name w:val="Знак4"/>
    <w:basedOn w:val="a6"/>
    <w:uiPriority w:val="99"/>
    <w:rsid w:val="00AA193F"/>
    <w:pPr>
      <w:spacing w:after="160" w:line="240" w:lineRule="exact"/>
    </w:pPr>
    <w:rPr>
      <w:rFonts w:ascii="Verdana" w:eastAsia="Times New Roman" w:hAnsi="Verdana"/>
      <w:sz w:val="20"/>
      <w:szCs w:val="20"/>
      <w:lang w:val="en-US"/>
    </w:rPr>
  </w:style>
  <w:style w:type="paragraph" w:customStyle="1" w:styleId="consplusnormal2">
    <w:name w:val="consplusnormal"/>
    <w:basedOn w:val="a6"/>
    <w:rsid w:val="00AA193F"/>
    <w:pPr>
      <w:spacing w:before="100" w:beforeAutospacing="1" w:after="100" w:afterAutospacing="1"/>
    </w:pPr>
    <w:rPr>
      <w:sz w:val="24"/>
      <w:szCs w:val="24"/>
      <w:lang w:eastAsia="ru-RU"/>
    </w:rPr>
  </w:style>
  <w:style w:type="paragraph" w:styleId="HTML1">
    <w:name w:val="HTML Address"/>
    <w:basedOn w:val="a6"/>
    <w:link w:val="HTML2"/>
    <w:uiPriority w:val="99"/>
    <w:rsid w:val="00AA193F"/>
    <w:rPr>
      <w:rFonts w:eastAsia="Times New Roman"/>
      <w:i/>
      <w:iCs/>
      <w:sz w:val="24"/>
      <w:szCs w:val="24"/>
      <w:lang w:eastAsia="ru-RU"/>
    </w:rPr>
  </w:style>
  <w:style w:type="character" w:customStyle="1" w:styleId="HTML2">
    <w:name w:val="Адрес HTML Знак"/>
    <w:link w:val="HTML1"/>
    <w:uiPriority w:val="99"/>
    <w:rsid w:val="00AA193F"/>
    <w:rPr>
      <w:rFonts w:ascii="Times New Roman" w:eastAsia="Times New Roman" w:hAnsi="Times New Roman"/>
      <w:i/>
      <w:iCs/>
      <w:sz w:val="24"/>
      <w:szCs w:val="24"/>
    </w:rPr>
  </w:style>
  <w:style w:type="character" w:customStyle="1" w:styleId="HTMLAddressChar">
    <w:name w:val="HTML Address Char"/>
    <w:uiPriority w:val="99"/>
    <w:semiHidden/>
    <w:locked/>
    <w:rsid w:val="00AA193F"/>
    <w:rPr>
      <w:rFonts w:ascii="Times New Roman" w:hAnsi="Times New Roman" w:cs="Times New Roman"/>
      <w:i/>
      <w:iCs/>
      <w:sz w:val="20"/>
      <w:szCs w:val="20"/>
    </w:rPr>
  </w:style>
  <w:style w:type="character" w:customStyle="1" w:styleId="TitleChar">
    <w:name w:val="Title Char"/>
    <w:uiPriority w:val="99"/>
    <w:locked/>
    <w:rsid w:val="00AA193F"/>
    <w:rPr>
      <w:rFonts w:ascii="Cambria" w:hAnsi="Cambria" w:cs="Times New Roman"/>
      <w:b/>
      <w:bCs/>
      <w:kern w:val="28"/>
      <w:sz w:val="32"/>
      <w:szCs w:val="32"/>
    </w:rPr>
  </w:style>
  <w:style w:type="numbering" w:customStyle="1" w:styleId="a3">
    <w:name w:val="ГОСТ"/>
    <w:rsid w:val="003E27FA"/>
    <w:pPr>
      <w:numPr>
        <w:numId w:val="3"/>
      </w:numPr>
    </w:pPr>
  </w:style>
  <w:style w:type="paragraph" w:customStyle="1" w:styleId="affffff1">
    <w:name w:val="Знак Знак Знак Знак Знак Знак Знак Знак Знак Знак Знак Знак Знак Знак Знак Знак"/>
    <w:basedOn w:val="a6"/>
    <w:rsid w:val="00890D78"/>
    <w:pPr>
      <w:spacing w:before="100" w:beforeAutospacing="1" w:after="100" w:afterAutospacing="1"/>
      <w:jc w:val="both"/>
    </w:pPr>
    <w:rPr>
      <w:rFonts w:ascii="Tahoma" w:eastAsia="Times New Roman" w:hAnsi="Tahoma"/>
      <w:sz w:val="20"/>
      <w:szCs w:val="20"/>
      <w:lang w:val="en-US"/>
    </w:rPr>
  </w:style>
  <w:style w:type="paragraph" w:customStyle="1" w:styleId="OEM">
    <w:name w:val="Нормальный (OEM)"/>
    <w:basedOn w:val="a6"/>
    <w:next w:val="a6"/>
    <w:rsid w:val="00890D78"/>
    <w:pPr>
      <w:widowControl w:val="0"/>
      <w:autoSpaceDE w:val="0"/>
      <w:autoSpaceDN w:val="0"/>
      <w:adjustRightInd w:val="0"/>
      <w:jc w:val="both"/>
    </w:pPr>
    <w:rPr>
      <w:rFonts w:ascii="Courier New" w:eastAsia="Times New Roman" w:hAnsi="Courier New" w:cs="Courier New"/>
      <w:sz w:val="20"/>
      <w:szCs w:val="20"/>
      <w:lang w:eastAsia="ru-RU"/>
    </w:rPr>
  </w:style>
  <w:style w:type="character" w:customStyle="1" w:styleId="affffff2">
    <w:name w:val="Цветовое выделение"/>
    <w:rsid w:val="00890D78"/>
    <w:rPr>
      <w:b/>
      <w:bCs/>
      <w:color w:val="000080"/>
    </w:rPr>
  </w:style>
  <w:style w:type="paragraph" w:customStyle="1" w:styleId="headertext">
    <w:name w:val="headertext"/>
    <w:rsid w:val="00890D78"/>
    <w:pPr>
      <w:widowControl w:val="0"/>
      <w:autoSpaceDE w:val="0"/>
      <w:autoSpaceDN w:val="0"/>
      <w:adjustRightInd w:val="0"/>
    </w:pPr>
    <w:rPr>
      <w:rFonts w:ascii="Arial" w:eastAsia="Times New Roman" w:hAnsi="Arial" w:cs="Arial"/>
      <w:b/>
      <w:bCs/>
      <w:sz w:val="22"/>
      <w:szCs w:val="22"/>
    </w:rPr>
  </w:style>
  <w:style w:type="paragraph" w:customStyle="1" w:styleId="FORMATTEXT">
    <w:name w:val=".FORMATTEXT"/>
    <w:rsid w:val="00890D78"/>
    <w:pPr>
      <w:widowControl w:val="0"/>
      <w:autoSpaceDE w:val="0"/>
      <w:autoSpaceDN w:val="0"/>
      <w:adjustRightInd w:val="0"/>
    </w:pPr>
    <w:rPr>
      <w:rFonts w:ascii="Times New Roman" w:eastAsia="Times New Roman" w:hAnsi="Times New Roman"/>
      <w:sz w:val="24"/>
      <w:szCs w:val="24"/>
    </w:rPr>
  </w:style>
  <w:style w:type="paragraph" w:customStyle="1" w:styleId="consplusnonformat1">
    <w:name w:val="consplusnonformat"/>
    <w:basedOn w:val="a6"/>
    <w:rsid w:val="00D25EA4"/>
    <w:rPr>
      <w:rFonts w:eastAsia="Times New Roman"/>
      <w:sz w:val="20"/>
      <w:szCs w:val="20"/>
      <w:lang w:eastAsia="ru-RU"/>
    </w:rPr>
  </w:style>
  <w:style w:type="character" w:customStyle="1" w:styleId="FontStyle19">
    <w:name w:val="Font Style19"/>
    <w:uiPriority w:val="99"/>
    <w:rsid w:val="00E13863"/>
    <w:rPr>
      <w:rFonts w:ascii="Times New Roman" w:hAnsi="Times New Roman" w:cs="Times New Roman"/>
      <w:b/>
      <w:bCs/>
      <w:sz w:val="26"/>
      <w:szCs w:val="26"/>
    </w:rPr>
  </w:style>
  <w:style w:type="character" w:customStyle="1" w:styleId="FontStyle20">
    <w:name w:val="Font Style20"/>
    <w:uiPriority w:val="99"/>
    <w:rsid w:val="00E13863"/>
    <w:rPr>
      <w:rFonts w:ascii="Times New Roman" w:hAnsi="Times New Roman" w:cs="Times New Roman"/>
      <w:sz w:val="26"/>
      <w:szCs w:val="26"/>
    </w:rPr>
  </w:style>
  <w:style w:type="character" w:customStyle="1" w:styleId="290">
    <w:name w:val="Основной текст (2) + 9"/>
    <w:aliases w:val="5 pt,Основной текст (3) + Times New Roman,11,Основной текст + 13"/>
    <w:rsid w:val="00E13863"/>
    <w:rPr>
      <w:color w:val="000000"/>
      <w:spacing w:val="0"/>
      <w:w w:val="100"/>
      <w:position w:val="0"/>
      <w:sz w:val="19"/>
      <w:szCs w:val="19"/>
      <w:shd w:val="clear" w:color="auto" w:fill="FFFFFF"/>
      <w:lang w:val="ru-RU" w:eastAsia="ru-RU" w:bidi="ru-RU"/>
    </w:rPr>
  </w:style>
  <w:style w:type="character" w:customStyle="1" w:styleId="FontStyle76">
    <w:name w:val="Font Style76"/>
    <w:uiPriority w:val="99"/>
    <w:rsid w:val="008E0881"/>
    <w:rPr>
      <w:rFonts w:ascii="Times New Roman" w:hAnsi="Times New Roman" w:cs="Times New Roman"/>
      <w:sz w:val="18"/>
      <w:szCs w:val="18"/>
    </w:rPr>
  </w:style>
  <w:style w:type="paragraph" w:customStyle="1" w:styleId="Style24">
    <w:name w:val="Style24"/>
    <w:basedOn w:val="a6"/>
    <w:uiPriority w:val="99"/>
    <w:rsid w:val="008E0881"/>
    <w:pPr>
      <w:widowControl w:val="0"/>
      <w:autoSpaceDE w:val="0"/>
      <w:autoSpaceDN w:val="0"/>
      <w:adjustRightInd w:val="0"/>
      <w:spacing w:line="262" w:lineRule="exact"/>
      <w:ind w:hanging="370"/>
    </w:pPr>
    <w:rPr>
      <w:rFonts w:eastAsia="Times New Roman"/>
      <w:sz w:val="24"/>
      <w:szCs w:val="24"/>
      <w:lang w:eastAsia="ru-RU"/>
    </w:rPr>
  </w:style>
  <w:style w:type="paragraph" w:customStyle="1" w:styleId="s11">
    <w:name w:val="s_1"/>
    <w:basedOn w:val="a6"/>
    <w:rsid w:val="001E126E"/>
    <w:pPr>
      <w:spacing w:before="100" w:beforeAutospacing="1" w:after="100" w:afterAutospacing="1"/>
    </w:pPr>
    <w:rPr>
      <w:rFonts w:eastAsia="Times New Roman"/>
      <w:sz w:val="24"/>
      <w:szCs w:val="24"/>
      <w:lang w:eastAsia="ru-RU"/>
    </w:rPr>
  </w:style>
  <w:style w:type="paragraph" w:customStyle="1" w:styleId="Normal1">
    <w:name w:val="Normal1"/>
    <w:uiPriority w:val="99"/>
    <w:rsid w:val="006D0467"/>
    <w:pPr>
      <w:suppressAutoHyphens/>
      <w:spacing w:after="200" w:line="276" w:lineRule="auto"/>
    </w:pPr>
    <w:rPr>
      <w:rFonts w:ascii="Times New Roman" w:hAnsi="Times New Roman"/>
      <w:sz w:val="24"/>
      <w:szCs w:val="24"/>
      <w:lang w:eastAsia="ar-SA"/>
    </w:rPr>
  </w:style>
  <w:style w:type="paragraph" w:styleId="3f">
    <w:name w:val="toc 3"/>
    <w:basedOn w:val="a6"/>
    <w:next w:val="a6"/>
    <w:autoRedefine/>
    <w:uiPriority w:val="39"/>
    <w:rsid w:val="00076D03"/>
    <w:pPr>
      <w:tabs>
        <w:tab w:val="right" w:leader="dot" w:pos="9345"/>
      </w:tabs>
      <w:ind w:firstLine="360"/>
    </w:pPr>
    <w:rPr>
      <w:rFonts w:eastAsia="Times New Roman"/>
      <w:sz w:val="24"/>
      <w:szCs w:val="24"/>
      <w:lang w:eastAsia="ru-RU"/>
    </w:rPr>
  </w:style>
  <w:style w:type="character" w:customStyle="1" w:styleId="411">
    <w:name w:val="Заголовок 4 Знак1"/>
    <w:rsid w:val="00076D03"/>
    <w:rPr>
      <w:sz w:val="28"/>
      <w:szCs w:val="28"/>
    </w:rPr>
  </w:style>
  <w:style w:type="character" w:customStyle="1" w:styleId="3f0">
    <w:name w:val="Заголовок №3_"/>
    <w:link w:val="3f1"/>
    <w:locked/>
    <w:rsid w:val="00475A49"/>
    <w:rPr>
      <w:b/>
      <w:bCs/>
      <w:sz w:val="22"/>
      <w:szCs w:val="22"/>
      <w:shd w:val="clear" w:color="auto" w:fill="FFFFFF"/>
    </w:rPr>
  </w:style>
  <w:style w:type="character" w:customStyle="1" w:styleId="1pt">
    <w:name w:val="Основной текст + Интервал 1 pt"/>
    <w:rsid w:val="00475A49"/>
    <w:rPr>
      <w:rFonts w:ascii="Times New Roman" w:hAnsi="Times New Roman" w:cs="Times New Roman"/>
      <w:spacing w:val="30"/>
      <w:sz w:val="22"/>
      <w:szCs w:val="22"/>
      <w:u w:val="none"/>
    </w:rPr>
  </w:style>
  <w:style w:type="character" w:customStyle="1" w:styleId="Exact">
    <w:name w:val="Основной текст Exact"/>
    <w:rsid w:val="00475A49"/>
    <w:rPr>
      <w:rFonts w:ascii="Times New Roman" w:hAnsi="Times New Roman" w:cs="Times New Roman"/>
      <w:spacing w:val="4"/>
      <w:sz w:val="21"/>
      <w:szCs w:val="21"/>
      <w:u w:val="none"/>
    </w:rPr>
  </w:style>
  <w:style w:type="character" w:customStyle="1" w:styleId="affffff3">
    <w:name w:val="Колонтитул_"/>
    <w:link w:val="1ff4"/>
    <w:locked/>
    <w:rsid w:val="00475A49"/>
    <w:rPr>
      <w:sz w:val="22"/>
      <w:szCs w:val="22"/>
      <w:shd w:val="clear" w:color="auto" w:fill="FFFFFF"/>
    </w:rPr>
  </w:style>
  <w:style w:type="character" w:customStyle="1" w:styleId="affffff4">
    <w:name w:val="Колонтитул"/>
    <w:rsid w:val="00475A49"/>
  </w:style>
  <w:style w:type="character" w:customStyle="1" w:styleId="3pt">
    <w:name w:val="Основной текст + Интервал 3 pt"/>
    <w:rsid w:val="00475A49"/>
    <w:rPr>
      <w:rFonts w:ascii="Times New Roman" w:hAnsi="Times New Roman" w:cs="Times New Roman"/>
      <w:spacing w:val="60"/>
      <w:sz w:val="22"/>
      <w:szCs w:val="22"/>
      <w:u w:val="none"/>
    </w:rPr>
  </w:style>
  <w:style w:type="character" w:customStyle="1" w:styleId="1MicrosoftSansSerif">
    <w:name w:val="Заголовок №1 + Microsoft Sans Serif"/>
    <w:aliases w:val="11 pt"/>
    <w:rsid w:val="00475A49"/>
    <w:rPr>
      <w:rFonts w:ascii="Microsoft Sans Serif" w:hAnsi="Microsoft Sans Serif" w:cs="Microsoft Sans Serif"/>
      <w:noProof/>
      <w:sz w:val="22"/>
      <w:szCs w:val="22"/>
      <w:u w:val="none"/>
    </w:rPr>
  </w:style>
  <w:style w:type="character" w:customStyle="1" w:styleId="1TimesNewRoman">
    <w:name w:val="Заголовок №1 + Times New Roman"/>
    <w:aliases w:val="10 pt"/>
    <w:rsid w:val="00475A49"/>
    <w:rPr>
      <w:rFonts w:ascii="Times New Roman" w:hAnsi="Times New Roman" w:cs="Times New Roman"/>
      <w:noProof/>
      <w:sz w:val="20"/>
      <w:szCs w:val="20"/>
      <w:u w:val="none"/>
    </w:rPr>
  </w:style>
  <w:style w:type="character" w:customStyle="1" w:styleId="4TimesNewRoman">
    <w:name w:val="Основной текст (4) + Times New Roman"/>
    <w:aliases w:val="12 pt"/>
    <w:rsid w:val="00475A49"/>
    <w:rPr>
      <w:rFonts w:ascii="Times New Roman" w:hAnsi="Times New Roman" w:cs="Times New Roman"/>
      <w:noProof/>
      <w:sz w:val="24"/>
      <w:szCs w:val="24"/>
      <w:u w:val="none"/>
    </w:rPr>
  </w:style>
  <w:style w:type="character" w:customStyle="1" w:styleId="affffff5">
    <w:name w:val="Колонтитул + Полужирный"/>
    <w:rsid w:val="00475A49"/>
    <w:rPr>
      <w:rFonts w:ascii="Times New Roman" w:hAnsi="Times New Roman" w:cs="Times New Roman"/>
      <w:b/>
      <w:bCs/>
      <w:sz w:val="22"/>
      <w:szCs w:val="22"/>
      <w:u w:val="none"/>
    </w:rPr>
  </w:style>
  <w:style w:type="character" w:customStyle="1" w:styleId="53">
    <w:name w:val="Основной текст (5)_"/>
    <w:link w:val="54"/>
    <w:locked/>
    <w:rsid w:val="00475A49"/>
    <w:rPr>
      <w:sz w:val="16"/>
      <w:szCs w:val="16"/>
      <w:shd w:val="clear" w:color="auto" w:fill="FFFFFF"/>
    </w:rPr>
  </w:style>
  <w:style w:type="paragraph" w:customStyle="1" w:styleId="3f1">
    <w:name w:val="Заголовок №3"/>
    <w:basedOn w:val="a6"/>
    <w:link w:val="3f0"/>
    <w:rsid w:val="00475A49"/>
    <w:pPr>
      <w:widowControl w:val="0"/>
      <w:shd w:val="clear" w:color="auto" w:fill="FFFFFF"/>
      <w:spacing w:before="240" w:after="360" w:line="240" w:lineRule="atLeast"/>
      <w:ind w:hanging="360"/>
      <w:jc w:val="both"/>
      <w:outlineLvl w:val="2"/>
    </w:pPr>
    <w:rPr>
      <w:rFonts w:ascii="Calibri" w:hAnsi="Calibri"/>
      <w:b/>
      <w:bCs/>
      <w:lang w:eastAsia="ru-RU"/>
    </w:rPr>
  </w:style>
  <w:style w:type="paragraph" w:customStyle="1" w:styleId="1ff4">
    <w:name w:val="Колонтитул1"/>
    <w:basedOn w:val="a6"/>
    <w:link w:val="affffff3"/>
    <w:rsid w:val="00475A49"/>
    <w:pPr>
      <w:widowControl w:val="0"/>
      <w:shd w:val="clear" w:color="auto" w:fill="FFFFFF"/>
      <w:spacing w:line="278" w:lineRule="exact"/>
      <w:jc w:val="right"/>
    </w:pPr>
    <w:rPr>
      <w:rFonts w:ascii="Calibri" w:hAnsi="Calibri"/>
      <w:lang w:eastAsia="ru-RU"/>
    </w:rPr>
  </w:style>
  <w:style w:type="paragraph" w:customStyle="1" w:styleId="54">
    <w:name w:val="Основной текст (5)"/>
    <w:basedOn w:val="a6"/>
    <w:link w:val="53"/>
    <w:rsid w:val="00475A49"/>
    <w:pPr>
      <w:widowControl w:val="0"/>
      <w:shd w:val="clear" w:color="auto" w:fill="FFFFFF"/>
      <w:spacing w:before="360" w:after="60" w:line="240" w:lineRule="atLeast"/>
    </w:pPr>
    <w:rPr>
      <w:rFonts w:ascii="Calibri" w:hAnsi="Calibri"/>
      <w:sz w:val="16"/>
      <w:szCs w:val="16"/>
      <w:lang w:eastAsia="ru-RU"/>
    </w:rPr>
  </w:style>
  <w:style w:type="paragraph" w:customStyle="1" w:styleId="440">
    <w:name w:val="Знак44"/>
    <w:basedOn w:val="a6"/>
    <w:rsid w:val="00475A49"/>
    <w:pPr>
      <w:spacing w:after="160" w:line="240" w:lineRule="exact"/>
    </w:pPr>
    <w:rPr>
      <w:rFonts w:ascii="Verdana" w:eastAsia="Times New Roman" w:hAnsi="Verdana"/>
      <w:sz w:val="20"/>
      <w:szCs w:val="20"/>
      <w:lang w:val="en-US"/>
    </w:rPr>
  </w:style>
  <w:style w:type="numbering" w:customStyle="1" w:styleId="113">
    <w:name w:val="Нет списка11"/>
    <w:next w:val="a9"/>
    <w:semiHidden/>
    <w:unhideWhenUsed/>
    <w:rsid w:val="00475A49"/>
  </w:style>
  <w:style w:type="paragraph" w:styleId="affffff6">
    <w:name w:val="Block Text"/>
    <w:basedOn w:val="a6"/>
    <w:rsid w:val="00E21000"/>
    <w:pPr>
      <w:widowControl w:val="0"/>
      <w:shd w:val="clear" w:color="auto" w:fill="FFFFFF"/>
      <w:autoSpaceDE w:val="0"/>
      <w:autoSpaceDN w:val="0"/>
      <w:adjustRightInd w:val="0"/>
      <w:spacing w:before="1622" w:line="317" w:lineRule="atLeast"/>
      <w:ind w:left="29" w:right="4992"/>
    </w:pPr>
    <w:rPr>
      <w:rFonts w:eastAsia="Times New Roman"/>
      <w:b/>
      <w:bCs/>
      <w:color w:val="000000"/>
      <w:spacing w:val="-1"/>
      <w:sz w:val="27"/>
      <w:szCs w:val="27"/>
      <w:lang w:eastAsia="ru-RU"/>
    </w:rPr>
  </w:style>
  <w:style w:type="paragraph" w:customStyle="1" w:styleId="tekstob">
    <w:name w:val="tekstob"/>
    <w:basedOn w:val="a6"/>
    <w:uiPriority w:val="99"/>
    <w:rsid w:val="00E21000"/>
    <w:pPr>
      <w:spacing w:before="100" w:beforeAutospacing="1" w:after="100" w:afterAutospacing="1"/>
    </w:pPr>
    <w:rPr>
      <w:rFonts w:eastAsia="Times New Roman"/>
      <w:sz w:val="24"/>
      <w:szCs w:val="24"/>
      <w:lang w:eastAsia="ru-RU"/>
    </w:rPr>
  </w:style>
  <w:style w:type="paragraph" w:customStyle="1" w:styleId="1ff5">
    <w:name w:val="Основной текст с отступом1"/>
    <w:basedOn w:val="a6"/>
    <w:link w:val="BodyTextIndentChar"/>
    <w:rsid w:val="00076FC8"/>
    <w:pPr>
      <w:spacing w:after="120" w:line="480" w:lineRule="auto"/>
    </w:pPr>
    <w:rPr>
      <w:rFonts w:eastAsia="Times New Roman"/>
      <w:sz w:val="24"/>
      <w:szCs w:val="24"/>
      <w:lang w:eastAsia="ru-RU"/>
    </w:rPr>
  </w:style>
  <w:style w:type="character" w:customStyle="1" w:styleId="BodyTextIndentChar">
    <w:name w:val="Body Text Indent Char"/>
    <w:link w:val="1ff5"/>
    <w:rsid w:val="00076FC8"/>
    <w:rPr>
      <w:rFonts w:ascii="Times New Roman" w:eastAsia="Times New Roman" w:hAnsi="Times New Roman"/>
      <w:sz w:val="24"/>
      <w:szCs w:val="24"/>
    </w:rPr>
  </w:style>
  <w:style w:type="character" w:customStyle="1" w:styleId="Bodytext">
    <w:name w:val="Body text_"/>
    <w:uiPriority w:val="99"/>
    <w:locked/>
    <w:rsid w:val="00076FC8"/>
    <w:rPr>
      <w:sz w:val="27"/>
      <w:szCs w:val="27"/>
      <w:shd w:val="clear" w:color="auto" w:fill="FFFFFF"/>
    </w:rPr>
  </w:style>
  <w:style w:type="character" w:customStyle="1" w:styleId="ConsPlusCell0">
    <w:name w:val="ConsPlusCell Знак"/>
    <w:link w:val="ConsPlusCell"/>
    <w:uiPriority w:val="99"/>
    <w:rsid w:val="00076FC8"/>
    <w:rPr>
      <w:rFonts w:ascii="Arial" w:eastAsia="Times New Roman" w:hAnsi="Arial" w:cs="Arial"/>
    </w:rPr>
  </w:style>
  <w:style w:type="character" w:customStyle="1" w:styleId="s20">
    <w:name w:val="s2"/>
    <w:rsid w:val="00076FC8"/>
  </w:style>
  <w:style w:type="paragraph" w:customStyle="1" w:styleId="2f9">
    <w:name w:val="Стиль2"/>
    <w:basedOn w:val="ConsPlusNormal"/>
    <w:next w:val="a6"/>
    <w:rsid w:val="00076FC8"/>
    <w:pPr>
      <w:widowControl/>
      <w:ind w:left="567" w:firstLine="0"/>
      <w:jc w:val="both"/>
      <w:outlineLvl w:val="2"/>
    </w:pPr>
    <w:rPr>
      <w:rFonts w:ascii="Times New Roman" w:eastAsia="Calibri" w:hAnsi="Times New Roman" w:cs="Times New Roman"/>
      <w:b/>
      <w:sz w:val="28"/>
      <w:szCs w:val="28"/>
    </w:rPr>
  </w:style>
  <w:style w:type="paragraph" w:styleId="3f2">
    <w:name w:val="List 3"/>
    <w:basedOn w:val="a6"/>
    <w:unhideWhenUsed/>
    <w:rsid w:val="00B013AB"/>
    <w:pPr>
      <w:ind w:left="849" w:hanging="283"/>
      <w:contextualSpacing/>
    </w:pPr>
  </w:style>
  <w:style w:type="character" w:customStyle="1" w:styleId="314">
    <w:name w:val="Заголовок 3 Знак1"/>
    <w:rsid w:val="00B013AB"/>
    <w:rPr>
      <w:rFonts w:ascii="Cambria" w:eastAsia="Times New Roman" w:hAnsi="Cambria" w:cs="Times New Roman"/>
      <w:b/>
      <w:bCs/>
      <w:sz w:val="26"/>
      <w:szCs w:val="26"/>
    </w:rPr>
  </w:style>
  <w:style w:type="paragraph" w:customStyle="1" w:styleId="2fa">
    <w:name w:val="Основной текст с отступом2"/>
    <w:basedOn w:val="a6"/>
    <w:rsid w:val="00B013AB"/>
    <w:pPr>
      <w:spacing w:after="120" w:line="480" w:lineRule="auto"/>
    </w:pPr>
    <w:rPr>
      <w:rFonts w:eastAsia="Times New Roman"/>
      <w:sz w:val="24"/>
      <w:szCs w:val="24"/>
      <w:lang w:eastAsia="ru-RU"/>
    </w:rPr>
  </w:style>
  <w:style w:type="paragraph" w:styleId="affffff7">
    <w:name w:val="Revision"/>
    <w:hidden/>
    <w:uiPriority w:val="99"/>
    <w:semiHidden/>
    <w:rsid w:val="001D7A5E"/>
    <w:rPr>
      <w:rFonts w:ascii="Times New Roman" w:hAnsi="Times New Roman"/>
      <w:sz w:val="22"/>
      <w:szCs w:val="22"/>
      <w:lang w:eastAsia="en-US"/>
    </w:rPr>
  </w:style>
  <w:style w:type="paragraph" w:customStyle="1" w:styleId="1">
    <w:name w:val="нум список 1"/>
    <w:basedOn w:val="a6"/>
    <w:rsid w:val="00B4506A"/>
    <w:pPr>
      <w:numPr>
        <w:numId w:val="4"/>
      </w:numPr>
      <w:spacing w:before="120" w:after="120"/>
      <w:ind w:left="-720"/>
      <w:jc w:val="both"/>
    </w:pPr>
    <w:rPr>
      <w:rFonts w:eastAsia="Times New Roman"/>
      <w:sz w:val="24"/>
      <w:szCs w:val="20"/>
      <w:lang w:eastAsia="ar-SA"/>
    </w:rPr>
  </w:style>
  <w:style w:type="paragraph" w:customStyle="1" w:styleId="1ff6">
    <w:name w:val="марк список 1"/>
    <w:basedOn w:val="a6"/>
    <w:rsid w:val="00B4506A"/>
    <w:pPr>
      <w:tabs>
        <w:tab w:val="left" w:pos="360"/>
      </w:tabs>
      <w:spacing w:before="120" w:after="120"/>
      <w:jc w:val="both"/>
    </w:pPr>
    <w:rPr>
      <w:rFonts w:eastAsia="Times New Roman"/>
      <w:sz w:val="24"/>
      <w:szCs w:val="24"/>
      <w:lang w:eastAsia="ar-SA"/>
    </w:rPr>
  </w:style>
  <w:style w:type="paragraph" w:customStyle="1" w:styleId="affffff8">
    <w:name w:val="основной текст документа"/>
    <w:basedOn w:val="a6"/>
    <w:rsid w:val="00B4506A"/>
    <w:pPr>
      <w:spacing w:before="120" w:after="120"/>
      <w:jc w:val="both"/>
    </w:pPr>
    <w:rPr>
      <w:rFonts w:eastAsia="Times New Roman"/>
      <w:sz w:val="24"/>
      <w:szCs w:val="20"/>
    </w:rPr>
  </w:style>
  <w:style w:type="paragraph" w:customStyle="1" w:styleId="p9">
    <w:name w:val="p9"/>
    <w:basedOn w:val="a6"/>
    <w:rsid w:val="00520867"/>
    <w:pPr>
      <w:spacing w:before="100" w:beforeAutospacing="1" w:after="100" w:afterAutospacing="1"/>
    </w:pPr>
    <w:rPr>
      <w:rFonts w:eastAsia="Times New Roman"/>
      <w:sz w:val="24"/>
      <w:szCs w:val="24"/>
      <w:lang w:eastAsia="ru-RU"/>
    </w:rPr>
  </w:style>
  <w:style w:type="paragraph" w:customStyle="1" w:styleId="p10">
    <w:name w:val="p10"/>
    <w:basedOn w:val="a6"/>
    <w:rsid w:val="00520867"/>
    <w:pPr>
      <w:spacing w:before="100" w:beforeAutospacing="1" w:after="100" w:afterAutospacing="1"/>
    </w:pPr>
    <w:rPr>
      <w:rFonts w:eastAsia="Times New Roman"/>
      <w:sz w:val="24"/>
      <w:szCs w:val="24"/>
      <w:lang w:eastAsia="ru-RU"/>
    </w:rPr>
  </w:style>
  <w:style w:type="paragraph" w:customStyle="1" w:styleId="p5">
    <w:name w:val="p5"/>
    <w:basedOn w:val="a6"/>
    <w:rsid w:val="00520867"/>
    <w:pPr>
      <w:spacing w:before="100" w:beforeAutospacing="1" w:after="100" w:afterAutospacing="1"/>
    </w:pPr>
    <w:rPr>
      <w:rFonts w:eastAsia="Times New Roman"/>
      <w:sz w:val="24"/>
      <w:szCs w:val="24"/>
      <w:lang w:eastAsia="ru-RU"/>
    </w:rPr>
  </w:style>
  <w:style w:type="character" w:customStyle="1" w:styleId="213pt">
    <w:name w:val="Основной текст (2) + 13 pt;Полужирный"/>
    <w:rsid w:val="007E00E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s12">
    <w:name w:val="s1"/>
    <w:rsid w:val="007F6963"/>
  </w:style>
  <w:style w:type="paragraph" w:customStyle="1" w:styleId="p2">
    <w:name w:val="p2"/>
    <w:basedOn w:val="a6"/>
    <w:rsid w:val="007F6963"/>
    <w:pPr>
      <w:spacing w:before="100" w:beforeAutospacing="1" w:after="100" w:afterAutospacing="1"/>
    </w:pPr>
    <w:rPr>
      <w:rFonts w:eastAsia="Times New Roman"/>
      <w:sz w:val="24"/>
      <w:szCs w:val="24"/>
      <w:lang w:eastAsia="ru-RU"/>
    </w:rPr>
  </w:style>
  <w:style w:type="paragraph" w:customStyle="1" w:styleId="p3">
    <w:name w:val="p3"/>
    <w:basedOn w:val="a6"/>
    <w:rsid w:val="007F6963"/>
    <w:pPr>
      <w:spacing w:before="100" w:beforeAutospacing="1" w:after="100" w:afterAutospacing="1"/>
    </w:pPr>
    <w:rPr>
      <w:rFonts w:eastAsia="Times New Roman"/>
      <w:sz w:val="24"/>
      <w:szCs w:val="24"/>
      <w:lang w:eastAsia="ru-RU"/>
    </w:rPr>
  </w:style>
  <w:style w:type="paragraph" w:customStyle="1" w:styleId="p4">
    <w:name w:val="p4"/>
    <w:basedOn w:val="a6"/>
    <w:rsid w:val="007F6963"/>
    <w:pPr>
      <w:spacing w:before="100" w:beforeAutospacing="1" w:after="100" w:afterAutospacing="1"/>
    </w:pPr>
    <w:rPr>
      <w:rFonts w:eastAsia="Times New Roman"/>
      <w:sz w:val="24"/>
      <w:szCs w:val="24"/>
      <w:lang w:eastAsia="ru-RU"/>
    </w:rPr>
  </w:style>
  <w:style w:type="paragraph" w:customStyle="1" w:styleId="p6">
    <w:name w:val="p6"/>
    <w:basedOn w:val="a6"/>
    <w:rsid w:val="007F6963"/>
    <w:pPr>
      <w:spacing w:before="100" w:beforeAutospacing="1" w:after="100" w:afterAutospacing="1"/>
    </w:pPr>
    <w:rPr>
      <w:rFonts w:eastAsia="Times New Roman"/>
      <w:sz w:val="24"/>
      <w:szCs w:val="24"/>
      <w:lang w:eastAsia="ru-RU"/>
    </w:rPr>
  </w:style>
  <w:style w:type="paragraph" w:customStyle="1" w:styleId="p7">
    <w:name w:val="p7"/>
    <w:basedOn w:val="a6"/>
    <w:rsid w:val="007F6963"/>
    <w:pPr>
      <w:spacing w:before="100" w:beforeAutospacing="1" w:after="100" w:afterAutospacing="1"/>
    </w:pPr>
    <w:rPr>
      <w:rFonts w:eastAsia="Times New Roman"/>
      <w:sz w:val="24"/>
      <w:szCs w:val="24"/>
      <w:lang w:eastAsia="ru-RU"/>
    </w:rPr>
  </w:style>
  <w:style w:type="paragraph" w:customStyle="1" w:styleId="p8">
    <w:name w:val="p8"/>
    <w:basedOn w:val="a6"/>
    <w:rsid w:val="007F6963"/>
    <w:pPr>
      <w:spacing w:before="100" w:beforeAutospacing="1" w:after="100" w:afterAutospacing="1"/>
    </w:pPr>
    <w:rPr>
      <w:rFonts w:eastAsia="Times New Roman"/>
      <w:sz w:val="24"/>
      <w:szCs w:val="24"/>
      <w:lang w:eastAsia="ru-RU"/>
    </w:rPr>
  </w:style>
  <w:style w:type="paragraph" w:customStyle="1" w:styleId="p12">
    <w:name w:val="p12"/>
    <w:basedOn w:val="a6"/>
    <w:rsid w:val="007F6963"/>
    <w:pPr>
      <w:spacing w:before="100" w:beforeAutospacing="1" w:after="100" w:afterAutospacing="1"/>
    </w:pPr>
    <w:rPr>
      <w:rFonts w:eastAsia="Times New Roman"/>
      <w:sz w:val="24"/>
      <w:szCs w:val="24"/>
      <w:lang w:eastAsia="ru-RU"/>
    </w:rPr>
  </w:style>
  <w:style w:type="paragraph" w:customStyle="1" w:styleId="p13">
    <w:name w:val="p13"/>
    <w:basedOn w:val="a6"/>
    <w:rsid w:val="007F6963"/>
    <w:pPr>
      <w:spacing w:before="100" w:beforeAutospacing="1" w:after="100" w:afterAutospacing="1"/>
    </w:pPr>
    <w:rPr>
      <w:rFonts w:eastAsia="Times New Roman"/>
      <w:sz w:val="24"/>
      <w:szCs w:val="24"/>
      <w:lang w:eastAsia="ru-RU"/>
    </w:rPr>
  </w:style>
  <w:style w:type="paragraph" w:customStyle="1" w:styleId="p14">
    <w:name w:val="p14"/>
    <w:basedOn w:val="a6"/>
    <w:rsid w:val="007F6963"/>
    <w:pPr>
      <w:spacing w:before="100" w:beforeAutospacing="1" w:after="100" w:afterAutospacing="1"/>
    </w:pPr>
    <w:rPr>
      <w:rFonts w:eastAsia="Times New Roman"/>
      <w:sz w:val="24"/>
      <w:szCs w:val="24"/>
      <w:lang w:eastAsia="ru-RU"/>
    </w:rPr>
  </w:style>
  <w:style w:type="paragraph" w:customStyle="1" w:styleId="p15">
    <w:name w:val="p15"/>
    <w:basedOn w:val="a6"/>
    <w:rsid w:val="007F6963"/>
    <w:pPr>
      <w:spacing w:before="100" w:beforeAutospacing="1" w:after="100" w:afterAutospacing="1"/>
    </w:pPr>
    <w:rPr>
      <w:rFonts w:eastAsia="Times New Roman"/>
      <w:sz w:val="24"/>
      <w:szCs w:val="24"/>
      <w:lang w:eastAsia="ru-RU"/>
    </w:rPr>
  </w:style>
  <w:style w:type="character" w:customStyle="1" w:styleId="s7">
    <w:name w:val="s7"/>
    <w:rsid w:val="007F6963"/>
  </w:style>
  <w:style w:type="paragraph" w:customStyle="1" w:styleId="p16">
    <w:name w:val="p16"/>
    <w:basedOn w:val="a6"/>
    <w:rsid w:val="007F6963"/>
    <w:pPr>
      <w:spacing w:before="100" w:beforeAutospacing="1" w:after="100" w:afterAutospacing="1"/>
    </w:pPr>
    <w:rPr>
      <w:rFonts w:eastAsia="Times New Roman"/>
      <w:sz w:val="24"/>
      <w:szCs w:val="24"/>
      <w:lang w:eastAsia="ru-RU"/>
    </w:rPr>
  </w:style>
  <w:style w:type="character" w:customStyle="1" w:styleId="s8">
    <w:name w:val="s8"/>
    <w:rsid w:val="007F6963"/>
  </w:style>
  <w:style w:type="paragraph" w:customStyle="1" w:styleId="p17">
    <w:name w:val="p17"/>
    <w:basedOn w:val="a6"/>
    <w:rsid w:val="007F6963"/>
    <w:pPr>
      <w:spacing w:before="100" w:beforeAutospacing="1" w:after="100" w:afterAutospacing="1"/>
    </w:pPr>
    <w:rPr>
      <w:rFonts w:eastAsia="Times New Roman"/>
      <w:sz w:val="24"/>
      <w:szCs w:val="24"/>
      <w:lang w:eastAsia="ru-RU"/>
    </w:rPr>
  </w:style>
  <w:style w:type="character" w:customStyle="1" w:styleId="s9">
    <w:name w:val="s9"/>
    <w:rsid w:val="007F6963"/>
  </w:style>
  <w:style w:type="paragraph" w:customStyle="1" w:styleId="p18">
    <w:name w:val="p18"/>
    <w:basedOn w:val="a6"/>
    <w:rsid w:val="007F6963"/>
    <w:pPr>
      <w:spacing w:before="100" w:beforeAutospacing="1" w:after="100" w:afterAutospacing="1"/>
    </w:pPr>
    <w:rPr>
      <w:rFonts w:eastAsia="Times New Roman"/>
      <w:sz w:val="24"/>
      <w:szCs w:val="24"/>
      <w:lang w:eastAsia="ru-RU"/>
    </w:rPr>
  </w:style>
  <w:style w:type="paragraph" w:customStyle="1" w:styleId="affffff9">
    <w:name w:val="Для внутренних документов ПНР"/>
    <w:basedOn w:val="11"/>
    <w:link w:val="affffffa"/>
    <w:qFormat/>
    <w:rsid w:val="00D039A5"/>
    <w:pPr>
      <w:keepLines/>
      <w:spacing w:before="480" w:after="0" w:line="276" w:lineRule="auto"/>
      <w:ind w:left="1134"/>
    </w:pPr>
    <w:rPr>
      <w:rFonts w:ascii="Arial Black" w:hAnsi="Arial Black"/>
      <w:color w:val="365F91"/>
      <w:kern w:val="28"/>
      <w:sz w:val="52"/>
      <w:szCs w:val="24"/>
      <w:lang w:eastAsia="ru-RU"/>
    </w:rPr>
  </w:style>
  <w:style w:type="character" w:customStyle="1" w:styleId="affffffa">
    <w:name w:val="Для внутренних документов ПНР Знак"/>
    <w:link w:val="affffff9"/>
    <w:rsid w:val="00D039A5"/>
    <w:rPr>
      <w:rFonts w:ascii="Arial Black" w:eastAsia="Times New Roman" w:hAnsi="Arial Black"/>
      <w:b/>
      <w:bCs/>
      <w:color w:val="365F91"/>
      <w:kern w:val="28"/>
      <w:sz w:val="52"/>
      <w:szCs w:val="24"/>
    </w:rPr>
  </w:style>
  <w:style w:type="paragraph" w:customStyle="1" w:styleId="1ff7">
    <w:name w:val="Номер1"/>
    <w:basedOn w:val="aff5"/>
    <w:rsid w:val="00D039A5"/>
    <w:pPr>
      <w:widowControl w:val="0"/>
      <w:numPr>
        <w:ilvl w:val="1"/>
      </w:numPr>
      <w:tabs>
        <w:tab w:val="left" w:pos="357"/>
      </w:tabs>
      <w:adjustRightInd w:val="0"/>
      <w:spacing w:before="40" w:after="40" w:line="360" w:lineRule="atLeast"/>
      <w:ind w:left="357" w:hanging="357"/>
      <w:textAlignment w:val="baseline"/>
    </w:pPr>
    <w:rPr>
      <w:rFonts w:eastAsia="Times New Roman" w:cs="Times New Roman"/>
      <w:color w:val="auto"/>
      <w:sz w:val="22"/>
      <w:szCs w:val="20"/>
      <w:lang w:val="ru-RU" w:eastAsia="ru-RU" w:bidi="ar-SA"/>
    </w:rPr>
  </w:style>
  <w:style w:type="paragraph" w:customStyle="1" w:styleId="2fb">
    <w:name w:val="Номер2"/>
    <w:basedOn w:val="a6"/>
    <w:rsid w:val="00D039A5"/>
    <w:pPr>
      <w:widowControl w:val="0"/>
      <w:numPr>
        <w:ilvl w:val="2"/>
      </w:numPr>
      <w:tabs>
        <w:tab w:val="left" w:pos="851"/>
      </w:tabs>
      <w:adjustRightInd w:val="0"/>
      <w:spacing w:before="40" w:after="40" w:line="360" w:lineRule="atLeast"/>
      <w:ind w:left="850" w:hanging="493"/>
      <w:jc w:val="both"/>
      <w:textAlignment w:val="baseline"/>
    </w:pPr>
    <w:rPr>
      <w:rFonts w:eastAsia="Times New Roman"/>
      <w:szCs w:val="20"/>
      <w:lang w:eastAsia="ru-RU"/>
    </w:rPr>
  </w:style>
  <w:style w:type="paragraph" w:customStyle="1" w:styleId="affffffb">
    <w:name w:val="Знак Знак Знак Знак Знак Знак Знак Знак Знак Знак Знак Знак Знак Знак Знак Знак Знак Знак"/>
    <w:basedOn w:val="a6"/>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Heading">
    <w:name w:val="Heading"/>
    <w:uiPriority w:val="99"/>
    <w:rsid w:val="00D039A5"/>
    <w:pPr>
      <w:widowControl w:val="0"/>
      <w:adjustRightInd w:val="0"/>
      <w:spacing w:line="360" w:lineRule="atLeast"/>
      <w:jc w:val="both"/>
      <w:textAlignment w:val="baseline"/>
    </w:pPr>
    <w:rPr>
      <w:rFonts w:ascii="Arial" w:eastAsia="Times New Roman" w:hAnsi="Arial" w:cs="Arial"/>
      <w:b/>
      <w:bCs/>
      <w:sz w:val="22"/>
      <w:szCs w:val="22"/>
    </w:rPr>
  </w:style>
  <w:style w:type="paragraph" w:customStyle="1" w:styleId="affffffc">
    <w:name w:val="Отчет Знак"/>
    <w:basedOn w:val="a6"/>
    <w:rsid w:val="00D039A5"/>
    <w:pPr>
      <w:widowControl w:val="0"/>
      <w:adjustRightInd w:val="0"/>
      <w:spacing w:line="360" w:lineRule="auto"/>
      <w:ind w:firstLine="567"/>
      <w:jc w:val="both"/>
      <w:textAlignment w:val="baseline"/>
    </w:pPr>
    <w:rPr>
      <w:rFonts w:eastAsia="Times New Roman"/>
      <w:sz w:val="26"/>
      <w:szCs w:val="24"/>
      <w:lang w:eastAsia="ru-RU"/>
    </w:rPr>
  </w:style>
  <w:style w:type="paragraph" w:customStyle="1" w:styleId="1ff8">
    <w:name w:val="Знак Знак Знак Знак Знак Знак1 Знак Знак Знак"/>
    <w:basedOn w:val="a6"/>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a4">
    <w:name w:val="Город и год разработки"/>
    <w:basedOn w:val="a6"/>
    <w:rsid w:val="00D039A5"/>
    <w:pPr>
      <w:widowControl w:val="0"/>
      <w:numPr>
        <w:numId w:val="5"/>
      </w:numPr>
      <w:tabs>
        <w:tab w:val="clear" w:pos="1080"/>
      </w:tabs>
      <w:adjustRightInd w:val="0"/>
      <w:spacing w:line="360" w:lineRule="atLeast"/>
      <w:ind w:left="0" w:firstLine="0"/>
      <w:jc w:val="center"/>
      <w:textAlignment w:val="baseline"/>
    </w:pPr>
    <w:rPr>
      <w:rFonts w:ascii="Arial" w:eastAsia="Times New Roman" w:hAnsi="Arial" w:cs="Arial"/>
      <w:b/>
      <w:color w:val="000080"/>
      <w:sz w:val="24"/>
      <w:szCs w:val="20"/>
      <w:lang w:eastAsia="ru-RU"/>
    </w:rPr>
  </w:style>
  <w:style w:type="paragraph" w:customStyle="1" w:styleId="affffffd">
    <w:name w:val="Знак Знак Знак Знак Знак Знак Знак Знак Знак Знак Знак Знак Знак Знак Знак Знак Знак Знак Знак Знак Знак Знак Знак Знак"/>
    <w:basedOn w:val="a6"/>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1ff9">
    <w:name w:val="текст1"/>
    <w:rsid w:val="00D039A5"/>
    <w:pPr>
      <w:widowControl w:val="0"/>
      <w:autoSpaceDE w:val="0"/>
      <w:autoSpaceDN w:val="0"/>
      <w:adjustRightInd w:val="0"/>
      <w:spacing w:line="360" w:lineRule="atLeast"/>
      <w:ind w:firstLine="397"/>
      <w:jc w:val="both"/>
      <w:textAlignment w:val="baseline"/>
    </w:pPr>
    <w:rPr>
      <w:rFonts w:ascii="SchoolBookC" w:eastAsia="Times New Roman" w:hAnsi="SchoolBookC" w:cs="SchoolBookC"/>
      <w:sz w:val="24"/>
      <w:szCs w:val="24"/>
    </w:rPr>
  </w:style>
  <w:style w:type="character" w:customStyle="1" w:styleId="212">
    <w:name w:val="Заголовок 2 Знак1"/>
    <w:aliases w:val="Раздел Знак,карт Знак,H2 Знак,Numbered text 3 Знак,2 headline Знак,h Знак,headline Знак,h2 Знак,2 Знак,(подраздел) Знак,Reset numbering Знак,Заголовок 2 Знак Знак,H21 Знак,H22 Знак,H23 Знак,H24 Знак,H211 Знак,H25 Знак,H212 Знак"/>
    <w:rsid w:val="00D039A5"/>
    <w:rPr>
      <w:b/>
      <w:color w:val="800000"/>
      <w:sz w:val="24"/>
    </w:rPr>
  </w:style>
  <w:style w:type="character" w:customStyle="1" w:styleId="ep">
    <w:name w:val="ep"/>
    <w:rsid w:val="00D039A5"/>
    <w:rPr>
      <w:shd w:val="clear" w:color="auto" w:fill="E2E2D9"/>
    </w:rPr>
  </w:style>
  <w:style w:type="numbering" w:customStyle="1" w:styleId="111">
    <w:name w:val="Стиль111"/>
    <w:uiPriority w:val="99"/>
    <w:rsid w:val="00D039A5"/>
    <w:pPr>
      <w:numPr>
        <w:numId w:val="6"/>
      </w:numPr>
    </w:pPr>
  </w:style>
  <w:style w:type="numbering" w:customStyle="1" w:styleId="1111">
    <w:name w:val="Стиль1111"/>
    <w:uiPriority w:val="99"/>
    <w:rsid w:val="00D039A5"/>
    <w:pPr>
      <w:numPr>
        <w:numId w:val="8"/>
      </w:numPr>
    </w:pPr>
  </w:style>
  <w:style w:type="numbering" w:customStyle="1" w:styleId="12">
    <w:name w:val="Стиль12"/>
    <w:uiPriority w:val="99"/>
    <w:rsid w:val="00D039A5"/>
    <w:pPr>
      <w:numPr>
        <w:numId w:val="7"/>
      </w:numPr>
    </w:pPr>
  </w:style>
  <w:style w:type="table" w:customStyle="1" w:styleId="2fc">
    <w:name w:val="Сетка таблицы2"/>
    <w:basedOn w:val="a8"/>
    <w:next w:val="aa"/>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Сетка таблицы3"/>
    <w:basedOn w:val="a8"/>
    <w:next w:val="aa"/>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d">
    <w:name w:val="Нет списка2"/>
    <w:next w:val="a9"/>
    <w:uiPriority w:val="99"/>
    <w:semiHidden/>
    <w:unhideWhenUsed/>
    <w:rsid w:val="00D039A5"/>
  </w:style>
  <w:style w:type="table" w:customStyle="1" w:styleId="47">
    <w:name w:val="Сетка таблицы4"/>
    <w:basedOn w:val="a8"/>
    <w:next w:val="aa"/>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4">
    <w:name w:val="Нет списка3"/>
    <w:next w:val="a9"/>
    <w:uiPriority w:val="99"/>
    <w:semiHidden/>
    <w:unhideWhenUsed/>
    <w:rsid w:val="00D039A5"/>
  </w:style>
  <w:style w:type="table" w:customStyle="1" w:styleId="55">
    <w:name w:val="Сетка таблицы5"/>
    <w:basedOn w:val="a8"/>
    <w:next w:val="aa"/>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
    <w:next w:val="a9"/>
    <w:semiHidden/>
    <w:rsid w:val="00D039A5"/>
  </w:style>
  <w:style w:type="numbering" w:customStyle="1" w:styleId="56">
    <w:name w:val="Нет списка5"/>
    <w:next w:val="a9"/>
    <w:semiHidden/>
    <w:rsid w:val="00D039A5"/>
  </w:style>
  <w:style w:type="paragraph" w:customStyle="1" w:styleId="affffffe">
    <w:name w:val="Постановление"/>
    <w:basedOn w:val="a6"/>
    <w:rsid w:val="00D039A5"/>
    <w:pPr>
      <w:spacing w:line="360" w:lineRule="atLeast"/>
      <w:jc w:val="center"/>
    </w:pPr>
    <w:rPr>
      <w:rFonts w:eastAsia="Times New Roman"/>
      <w:spacing w:val="6"/>
      <w:sz w:val="32"/>
      <w:szCs w:val="20"/>
      <w:lang w:eastAsia="ru-RU"/>
    </w:rPr>
  </w:style>
  <w:style w:type="paragraph" w:customStyle="1" w:styleId="2fe">
    <w:name w:val="Вертикальный отступ 2"/>
    <w:basedOn w:val="a6"/>
    <w:rsid w:val="00D039A5"/>
    <w:pPr>
      <w:jc w:val="center"/>
    </w:pPr>
    <w:rPr>
      <w:rFonts w:eastAsia="Times New Roman"/>
      <w:b/>
      <w:sz w:val="32"/>
      <w:szCs w:val="20"/>
      <w:lang w:eastAsia="ru-RU"/>
    </w:rPr>
  </w:style>
  <w:style w:type="paragraph" w:customStyle="1" w:styleId="1ffa">
    <w:name w:val="Вертикальный отступ 1"/>
    <w:basedOn w:val="a6"/>
    <w:rsid w:val="00D039A5"/>
    <w:pPr>
      <w:jc w:val="center"/>
    </w:pPr>
    <w:rPr>
      <w:rFonts w:eastAsia="Times New Roman"/>
      <w:sz w:val="28"/>
      <w:szCs w:val="20"/>
      <w:lang w:val="en-US" w:eastAsia="ru-RU"/>
    </w:rPr>
  </w:style>
  <w:style w:type="paragraph" w:customStyle="1" w:styleId="afffffff">
    <w:name w:val="Номер"/>
    <w:basedOn w:val="a6"/>
    <w:rsid w:val="00D039A5"/>
    <w:pPr>
      <w:spacing w:before="60" w:after="60"/>
      <w:jc w:val="center"/>
    </w:pPr>
    <w:rPr>
      <w:rFonts w:eastAsia="Times New Roman"/>
      <w:sz w:val="28"/>
      <w:szCs w:val="20"/>
      <w:lang w:eastAsia="ru-RU"/>
    </w:rPr>
  </w:style>
  <w:style w:type="numbering" w:customStyle="1" w:styleId="63">
    <w:name w:val="Нет списка6"/>
    <w:next w:val="a9"/>
    <w:semiHidden/>
    <w:rsid w:val="00D039A5"/>
  </w:style>
  <w:style w:type="paragraph" w:styleId="49">
    <w:name w:val="toc 4"/>
    <w:basedOn w:val="a6"/>
    <w:next w:val="a6"/>
    <w:autoRedefine/>
    <w:uiPriority w:val="39"/>
    <w:unhideWhenUsed/>
    <w:rsid w:val="00D039A5"/>
    <w:pPr>
      <w:spacing w:after="100" w:line="276" w:lineRule="auto"/>
      <w:ind w:left="660"/>
    </w:pPr>
    <w:rPr>
      <w:rFonts w:ascii="Calibri" w:eastAsia="Times New Roman" w:hAnsi="Calibri"/>
      <w:lang w:eastAsia="ru-RU"/>
    </w:rPr>
  </w:style>
  <w:style w:type="paragraph" w:styleId="57">
    <w:name w:val="toc 5"/>
    <w:basedOn w:val="a6"/>
    <w:next w:val="a6"/>
    <w:autoRedefine/>
    <w:uiPriority w:val="39"/>
    <w:unhideWhenUsed/>
    <w:rsid w:val="00D039A5"/>
    <w:pPr>
      <w:spacing w:after="100" w:line="276" w:lineRule="auto"/>
      <w:ind w:left="880"/>
    </w:pPr>
    <w:rPr>
      <w:rFonts w:ascii="Calibri" w:eastAsia="Times New Roman" w:hAnsi="Calibri"/>
      <w:lang w:eastAsia="ru-RU"/>
    </w:rPr>
  </w:style>
  <w:style w:type="paragraph" w:styleId="64">
    <w:name w:val="toc 6"/>
    <w:basedOn w:val="a6"/>
    <w:next w:val="a6"/>
    <w:autoRedefine/>
    <w:uiPriority w:val="39"/>
    <w:unhideWhenUsed/>
    <w:rsid w:val="00D039A5"/>
    <w:pPr>
      <w:spacing w:after="100" w:line="276" w:lineRule="auto"/>
      <w:ind w:left="1100"/>
    </w:pPr>
    <w:rPr>
      <w:rFonts w:ascii="Calibri" w:eastAsia="Times New Roman" w:hAnsi="Calibri"/>
      <w:lang w:eastAsia="ru-RU"/>
    </w:rPr>
  </w:style>
  <w:style w:type="paragraph" w:styleId="73">
    <w:name w:val="toc 7"/>
    <w:basedOn w:val="a6"/>
    <w:next w:val="a6"/>
    <w:autoRedefine/>
    <w:uiPriority w:val="39"/>
    <w:unhideWhenUsed/>
    <w:rsid w:val="00D039A5"/>
    <w:pPr>
      <w:spacing w:after="100" w:line="276" w:lineRule="auto"/>
      <w:ind w:left="1320"/>
    </w:pPr>
    <w:rPr>
      <w:rFonts w:ascii="Calibri" w:eastAsia="Times New Roman" w:hAnsi="Calibri"/>
      <w:lang w:eastAsia="ru-RU"/>
    </w:rPr>
  </w:style>
  <w:style w:type="paragraph" w:styleId="81">
    <w:name w:val="toc 8"/>
    <w:basedOn w:val="a6"/>
    <w:next w:val="a6"/>
    <w:autoRedefine/>
    <w:uiPriority w:val="39"/>
    <w:unhideWhenUsed/>
    <w:rsid w:val="00D039A5"/>
    <w:pPr>
      <w:spacing w:after="100" w:line="276" w:lineRule="auto"/>
      <w:ind w:left="1540"/>
    </w:pPr>
    <w:rPr>
      <w:rFonts w:ascii="Calibri" w:eastAsia="Times New Roman" w:hAnsi="Calibri"/>
      <w:lang w:eastAsia="ru-RU"/>
    </w:rPr>
  </w:style>
  <w:style w:type="paragraph" w:styleId="91">
    <w:name w:val="toc 9"/>
    <w:basedOn w:val="a6"/>
    <w:next w:val="a6"/>
    <w:autoRedefine/>
    <w:uiPriority w:val="39"/>
    <w:unhideWhenUsed/>
    <w:rsid w:val="00D039A5"/>
    <w:pPr>
      <w:spacing w:after="100" w:line="276" w:lineRule="auto"/>
      <w:ind w:left="1760"/>
    </w:pPr>
    <w:rPr>
      <w:rFonts w:ascii="Calibri" w:eastAsia="Times New Roman" w:hAnsi="Calibri"/>
      <w:lang w:eastAsia="ru-RU"/>
    </w:rPr>
  </w:style>
  <w:style w:type="paragraph" w:customStyle="1" w:styleId="font7">
    <w:name w:val="font7"/>
    <w:basedOn w:val="a6"/>
    <w:rsid w:val="00D039A5"/>
    <w:pPr>
      <w:spacing w:before="100" w:beforeAutospacing="1" w:after="100" w:afterAutospacing="1"/>
    </w:pPr>
    <w:rPr>
      <w:rFonts w:eastAsia="Times New Roman"/>
      <w:b/>
      <w:bCs/>
      <w:color w:val="000000"/>
      <w:sz w:val="20"/>
      <w:szCs w:val="20"/>
      <w:lang w:eastAsia="ru-RU"/>
    </w:rPr>
  </w:style>
  <w:style w:type="paragraph" w:customStyle="1" w:styleId="font8">
    <w:name w:val="font8"/>
    <w:basedOn w:val="a6"/>
    <w:rsid w:val="00D039A5"/>
    <w:pPr>
      <w:spacing w:before="100" w:beforeAutospacing="1" w:after="100" w:afterAutospacing="1"/>
    </w:pPr>
    <w:rPr>
      <w:rFonts w:ascii="Verdana" w:eastAsia="Times New Roman" w:hAnsi="Verdana"/>
      <w:color w:val="000000"/>
      <w:sz w:val="20"/>
      <w:szCs w:val="20"/>
      <w:lang w:eastAsia="ru-RU"/>
    </w:rPr>
  </w:style>
  <w:style w:type="paragraph" w:customStyle="1" w:styleId="font9">
    <w:name w:val="font9"/>
    <w:basedOn w:val="a6"/>
    <w:rsid w:val="00D039A5"/>
    <w:pPr>
      <w:spacing w:before="100" w:beforeAutospacing="1" w:after="100" w:afterAutospacing="1"/>
    </w:pPr>
    <w:rPr>
      <w:rFonts w:eastAsia="Times New Roman"/>
      <w:color w:val="FF0000"/>
      <w:sz w:val="20"/>
      <w:szCs w:val="20"/>
      <w:lang w:eastAsia="ru-RU"/>
    </w:rPr>
  </w:style>
  <w:style w:type="paragraph" w:customStyle="1" w:styleId="font10">
    <w:name w:val="font10"/>
    <w:basedOn w:val="a6"/>
    <w:rsid w:val="00D039A5"/>
    <w:pPr>
      <w:spacing w:before="100" w:beforeAutospacing="1" w:after="100" w:afterAutospacing="1"/>
    </w:pPr>
    <w:rPr>
      <w:rFonts w:eastAsia="Times New Roman"/>
      <w:color w:val="000000"/>
      <w:sz w:val="20"/>
      <w:szCs w:val="20"/>
      <w:lang w:eastAsia="ru-RU"/>
    </w:rPr>
  </w:style>
  <w:style w:type="paragraph" w:customStyle="1" w:styleId="font11">
    <w:name w:val="font11"/>
    <w:basedOn w:val="a6"/>
    <w:rsid w:val="00D039A5"/>
    <w:pPr>
      <w:spacing w:before="100" w:beforeAutospacing="1" w:after="100" w:afterAutospacing="1"/>
    </w:pPr>
    <w:rPr>
      <w:rFonts w:eastAsia="Times New Roman"/>
      <w:b/>
      <w:bCs/>
      <w:color w:val="000000"/>
      <w:sz w:val="20"/>
      <w:szCs w:val="20"/>
      <w:lang w:eastAsia="ru-RU"/>
    </w:rPr>
  </w:style>
  <w:style w:type="paragraph" w:customStyle="1" w:styleId="font12">
    <w:name w:val="font12"/>
    <w:basedOn w:val="a6"/>
    <w:rsid w:val="00D039A5"/>
    <w:pPr>
      <w:spacing w:before="100" w:beforeAutospacing="1" w:after="100" w:afterAutospacing="1"/>
    </w:pPr>
    <w:rPr>
      <w:rFonts w:eastAsia="Times New Roman"/>
      <w:color w:val="333333"/>
      <w:sz w:val="20"/>
      <w:szCs w:val="20"/>
      <w:lang w:eastAsia="ru-RU"/>
    </w:rPr>
  </w:style>
  <w:style w:type="paragraph" w:customStyle="1" w:styleId="font13">
    <w:name w:val="font13"/>
    <w:basedOn w:val="a6"/>
    <w:rsid w:val="00D039A5"/>
    <w:pPr>
      <w:spacing w:before="100" w:beforeAutospacing="1" w:after="100" w:afterAutospacing="1"/>
    </w:pPr>
    <w:rPr>
      <w:rFonts w:eastAsia="Times New Roman"/>
      <w:color w:val="2F2F2F"/>
      <w:sz w:val="20"/>
      <w:szCs w:val="20"/>
      <w:lang w:eastAsia="ru-RU"/>
    </w:rPr>
  </w:style>
  <w:style w:type="paragraph" w:customStyle="1" w:styleId="font14">
    <w:name w:val="font14"/>
    <w:basedOn w:val="a6"/>
    <w:rsid w:val="00D039A5"/>
    <w:pPr>
      <w:spacing w:before="100" w:beforeAutospacing="1" w:after="100" w:afterAutospacing="1"/>
    </w:pPr>
    <w:rPr>
      <w:rFonts w:ascii="Calibri" w:eastAsia="Times New Roman" w:hAnsi="Calibri"/>
      <w:color w:val="000000"/>
      <w:sz w:val="20"/>
      <w:szCs w:val="20"/>
      <w:lang w:eastAsia="ru-RU"/>
    </w:rPr>
  </w:style>
  <w:style w:type="numbering" w:customStyle="1" w:styleId="74">
    <w:name w:val="Нет списка7"/>
    <w:next w:val="a9"/>
    <w:uiPriority w:val="99"/>
    <w:semiHidden/>
    <w:unhideWhenUsed/>
    <w:rsid w:val="00D039A5"/>
  </w:style>
  <w:style w:type="numbering" w:customStyle="1" w:styleId="82">
    <w:name w:val="Нет списка8"/>
    <w:next w:val="a9"/>
    <w:uiPriority w:val="99"/>
    <w:semiHidden/>
    <w:unhideWhenUsed/>
    <w:rsid w:val="00D039A5"/>
  </w:style>
  <w:style w:type="table" w:customStyle="1" w:styleId="65">
    <w:name w:val="Сетка таблицы6"/>
    <w:basedOn w:val="a8"/>
    <w:next w:val="aa"/>
    <w:uiPriority w:val="59"/>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5">
    <w:name w:val="Знак Знак3 Знак Знак Знак Знак Знак Знак Знак"/>
    <w:basedOn w:val="a6"/>
    <w:rsid w:val="00D039A5"/>
    <w:rPr>
      <w:rFonts w:ascii="Verdana" w:eastAsia="Times New Roman" w:hAnsi="Verdana" w:cs="Verdana"/>
      <w:sz w:val="20"/>
      <w:szCs w:val="20"/>
      <w:lang w:val="en-US"/>
    </w:rPr>
  </w:style>
  <w:style w:type="paragraph" w:customStyle="1" w:styleId="222">
    <w:name w:val="Знак2 Знак Знак Знак2 Знак Знак Знак Знак Знак Знак Знак Знак Знак"/>
    <w:basedOn w:val="a6"/>
    <w:rsid w:val="00D039A5"/>
    <w:pPr>
      <w:spacing w:after="160" w:line="240" w:lineRule="exact"/>
    </w:pPr>
    <w:rPr>
      <w:rFonts w:ascii="Verdana" w:eastAsia="Times New Roman" w:hAnsi="Verdana" w:cs="Verdana"/>
      <w:sz w:val="20"/>
      <w:szCs w:val="20"/>
      <w:lang w:val="en-US"/>
    </w:rPr>
  </w:style>
  <w:style w:type="paragraph" w:customStyle="1" w:styleId="114">
    <w:name w:val="Знак Знак Знак1 Знак Знак Знак Знак Знак Знак1 Знак Знак Знак Знак"/>
    <w:basedOn w:val="a6"/>
    <w:rsid w:val="00D039A5"/>
    <w:pPr>
      <w:spacing w:before="100" w:beforeAutospacing="1" w:after="100" w:afterAutospacing="1"/>
      <w:ind w:firstLine="720"/>
      <w:jc w:val="both"/>
    </w:pPr>
    <w:rPr>
      <w:rFonts w:ascii="Tahoma" w:eastAsia="Times New Roman" w:hAnsi="Tahoma"/>
      <w:sz w:val="20"/>
      <w:szCs w:val="20"/>
      <w:lang w:val="en-US"/>
    </w:rPr>
  </w:style>
  <w:style w:type="paragraph" w:customStyle="1" w:styleId="1Char1CharCharCharChar">
    <w:name w:val="Знак Знак1 Char Знак Знак1 Char Char Char Char"/>
    <w:basedOn w:val="a6"/>
    <w:rsid w:val="00D039A5"/>
    <w:pPr>
      <w:tabs>
        <w:tab w:val="left" w:pos="2160"/>
      </w:tabs>
      <w:spacing w:before="120" w:line="240" w:lineRule="exact"/>
      <w:jc w:val="both"/>
    </w:pPr>
    <w:rPr>
      <w:rFonts w:eastAsia="Times New Roman"/>
      <w:noProof/>
      <w:sz w:val="24"/>
      <w:szCs w:val="24"/>
      <w:lang w:val="en-US" w:eastAsia="ru-RU"/>
    </w:rPr>
  </w:style>
  <w:style w:type="paragraph" w:customStyle="1" w:styleId="1ffb">
    <w:name w:val="Знак Знак1 Знак Знак Знак Знак Знак Знак"/>
    <w:basedOn w:val="a6"/>
    <w:rsid w:val="00D039A5"/>
    <w:pPr>
      <w:widowControl w:val="0"/>
      <w:adjustRightInd w:val="0"/>
      <w:spacing w:after="160" w:line="240" w:lineRule="exact"/>
      <w:jc w:val="right"/>
    </w:pPr>
    <w:rPr>
      <w:rFonts w:eastAsia="Times New Roman"/>
      <w:sz w:val="20"/>
      <w:szCs w:val="20"/>
      <w:lang w:val="en-GB"/>
    </w:rPr>
  </w:style>
  <w:style w:type="paragraph" w:customStyle="1" w:styleId="righpt">
    <w:name w:val="righpt"/>
    <w:basedOn w:val="a6"/>
    <w:rsid w:val="00D039A5"/>
    <w:pPr>
      <w:spacing w:before="100" w:beforeAutospacing="1" w:after="100" w:afterAutospacing="1"/>
    </w:pPr>
    <w:rPr>
      <w:rFonts w:eastAsia="Times New Roman"/>
      <w:sz w:val="24"/>
      <w:szCs w:val="24"/>
      <w:lang w:eastAsia="ru-RU"/>
    </w:rPr>
  </w:style>
  <w:style w:type="paragraph" w:customStyle="1" w:styleId="conscell">
    <w:name w:val="conscell"/>
    <w:basedOn w:val="a6"/>
    <w:rsid w:val="00D039A5"/>
    <w:pPr>
      <w:spacing w:before="100" w:beforeAutospacing="1" w:after="100" w:afterAutospacing="1"/>
    </w:pPr>
    <w:rPr>
      <w:rFonts w:eastAsia="Times New Roman"/>
      <w:sz w:val="24"/>
      <w:szCs w:val="24"/>
      <w:lang w:eastAsia="ru-RU"/>
    </w:rPr>
  </w:style>
  <w:style w:type="numbering" w:customStyle="1" w:styleId="92">
    <w:name w:val="Нет списка9"/>
    <w:next w:val="a9"/>
    <w:uiPriority w:val="99"/>
    <w:semiHidden/>
    <w:unhideWhenUsed/>
    <w:rsid w:val="00D039A5"/>
  </w:style>
  <w:style w:type="table" w:customStyle="1" w:styleId="75">
    <w:name w:val="Сетка таблицы7"/>
    <w:basedOn w:val="a8"/>
    <w:next w:val="aa"/>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c">
    <w:name w:val="Заголовок оглавления1"/>
    <w:basedOn w:val="11"/>
    <w:next w:val="a6"/>
    <w:semiHidden/>
    <w:rsid w:val="00D039A5"/>
    <w:pPr>
      <w:keepLines/>
      <w:spacing w:before="480" w:after="0" w:line="276" w:lineRule="auto"/>
      <w:outlineLvl w:val="9"/>
    </w:pPr>
    <w:rPr>
      <w:rFonts w:ascii="Cambria" w:eastAsia="Calibri" w:hAnsi="Cambria"/>
      <w:color w:val="365F91"/>
      <w:kern w:val="0"/>
      <w:sz w:val="28"/>
      <w:szCs w:val="28"/>
      <w:lang w:eastAsia="ru-RU"/>
    </w:rPr>
  </w:style>
  <w:style w:type="table" w:customStyle="1" w:styleId="83">
    <w:name w:val="Сетка таблицы8"/>
    <w:basedOn w:val="a8"/>
    <w:next w:val="aa"/>
    <w:uiPriority w:val="59"/>
    <w:rsid w:val="00D039A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9"/>
    <w:uiPriority w:val="99"/>
    <w:semiHidden/>
    <w:unhideWhenUsed/>
    <w:rsid w:val="00D039A5"/>
  </w:style>
  <w:style w:type="paragraph" w:customStyle="1" w:styleId="afffffff0">
    <w:name w:val="Обычный (паспорт)"/>
    <w:basedOn w:val="a6"/>
    <w:rsid w:val="00D039A5"/>
    <w:pPr>
      <w:spacing w:before="120"/>
      <w:jc w:val="both"/>
    </w:pPr>
    <w:rPr>
      <w:rFonts w:eastAsia="Times New Roman"/>
      <w:sz w:val="28"/>
      <w:szCs w:val="28"/>
      <w:lang w:eastAsia="ru-RU"/>
    </w:rPr>
  </w:style>
  <w:style w:type="paragraph" w:customStyle="1" w:styleId="afffffff1">
    <w:name w:val="Обычный в таблице"/>
    <w:basedOn w:val="a6"/>
    <w:rsid w:val="00D039A5"/>
    <w:rPr>
      <w:rFonts w:eastAsia="Times New Roman"/>
      <w:lang w:eastAsia="ru-RU"/>
    </w:rPr>
  </w:style>
  <w:style w:type="paragraph" w:customStyle="1" w:styleId="1ffd">
    <w:name w:val="Знак Знак Знак Знак Знак Знак1"/>
    <w:basedOn w:val="a6"/>
    <w:rsid w:val="00D039A5"/>
    <w:pPr>
      <w:spacing w:before="100" w:beforeAutospacing="1" w:after="100" w:afterAutospacing="1"/>
      <w:jc w:val="both"/>
    </w:pPr>
    <w:rPr>
      <w:rFonts w:ascii="Tahoma" w:eastAsia="Times New Roman" w:hAnsi="Tahoma"/>
      <w:sz w:val="20"/>
      <w:szCs w:val="20"/>
      <w:lang w:val="en-US"/>
    </w:rPr>
  </w:style>
  <w:style w:type="character" w:customStyle="1" w:styleId="FontStyle30">
    <w:name w:val="Font Style30"/>
    <w:uiPriority w:val="99"/>
    <w:rsid w:val="00D039A5"/>
    <w:rPr>
      <w:rFonts w:ascii="Times New Roman" w:hAnsi="Times New Roman" w:cs="Times New Roman"/>
      <w:sz w:val="26"/>
      <w:szCs w:val="26"/>
    </w:rPr>
  </w:style>
  <w:style w:type="paragraph" w:customStyle="1" w:styleId="3f6">
    <w:name w:val="Знак3 Знак Знак Знак Знак"/>
    <w:basedOn w:val="a6"/>
    <w:rsid w:val="00D039A5"/>
    <w:pPr>
      <w:spacing w:before="100" w:beforeAutospacing="1" w:after="100" w:afterAutospacing="1"/>
      <w:jc w:val="both"/>
    </w:pPr>
    <w:rPr>
      <w:rFonts w:ascii="Tahoma" w:eastAsia="Times New Roman" w:hAnsi="Tahoma"/>
      <w:sz w:val="20"/>
      <w:szCs w:val="20"/>
      <w:lang w:val="en-US"/>
    </w:rPr>
  </w:style>
  <w:style w:type="paragraph" w:customStyle="1" w:styleId="Style1">
    <w:name w:val="Style1"/>
    <w:basedOn w:val="a6"/>
    <w:uiPriority w:val="99"/>
    <w:rsid w:val="00D039A5"/>
    <w:pPr>
      <w:widowControl w:val="0"/>
      <w:autoSpaceDE w:val="0"/>
      <w:autoSpaceDN w:val="0"/>
      <w:adjustRightInd w:val="0"/>
      <w:spacing w:line="323" w:lineRule="exact"/>
      <w:ind w:firstLine="734"/>
      <w:jc w:val="both"/>
    </w:pPr>
    <w:rPr>
      <w:rFonts w:eastAsia="Times New Roman"/>
      <w:sz w:val="24"/>
      <w:szCs w:val="24"/>
      <w:lang w:eastAsia="ru-RU"/>
    </w:rPr>
  </w:style>
  <w:style w:type="paragraph" w:customStyle="1" w:styleId="Style2">
    <w:name w:val="Style2"/>
    <w:basedOn w:val="a6"/>
    <w:uiPriority w:val="99"/>
    <w:rsid w:val="00D039A5"/>
    <w:pPr>
      <w:widowControl w:val="0"/>
      <w:autoSpaceDE w:val="0"/>
      <w:autoSpaceDN w:val="0"/>
      <w:adjustRightInd w:val="0"/>
      <w:spacing w:line="322" w:lineRule="exact"/>
      <w:jc w:val="both"/>
    </w:pPr>
    <w:rPr>
      <w:rFonts w:eastAsia="Times New Roman"/>
      <w:sz w:val="24"/>
      <w:szCs w:val="24"/>
      <w:lang w:eastAsia="ru-RU"/>
    </w:rPr>
  </w:style>
  <w:style w:type="paragraph" w:customStyle="1" w:styleId="Style4">
    <w:name w:val="Style4"/>
    <w:basedOn w:val="a6"/>
    <w:uiPriority w:val="99"/>
    <w:rsid w:val="00D039A5"/>
    <w:pPr>
      <w:widowControl w:val="0"/>
      <w:autoSpaceDE w:val="0"/>
      <w:autoSpaceDN w:val="0"/>
      <w:adjustRightInd w:val="0"/>
      <w:spacing w:line="322" w:lineRule="exact"/>
      <w:ind w:firstLine="730"/>
      <w:jc w:val="both"/>
    </w:pPr>
    <w:rPr>
      <w:rFonts w:eastAsia="Times New Roman"/>
      <w:sz w:val="24"/>
      <w:szCs w:val="24"/>
      <w:lang w:eastAsia="ru-RU"/>
    </w:rPr>
  </w:style>
  <w:style w:type="paragraph" w:customStyle="1" w:styleId="Style8">
    <w:name w:val="Style8"/>
    <w:basedOn w:val="a6"/>
    <w:rsid w:val="00D039A5"/>
    <w:pPr>
      <w:widowControl w:val="0"/>
      <w:autoSpaceDE w:val="0"/>
      <w:autoSpaceDN w:val="0"/>
      <w:adjustRightInd w:val="0"/>
      <w:spacing w:line="245" w:lineRule="exact"/>
      <w:ind w:firstLine="562"/>
      <w:jc w:val="both"/>
    </w:pPr>
    <w:rPr>
      <w:rFonts w:eastAsia="Times New Roman"/>
      <w:sz w:val="24"/>
      <w:szCs w:val="24"/>
      <w:lang w:eastAsia="ru-RU"/>
    </w:rPr>
  </w:style>
  <w:style w:type="paragraph" w:customStyle="1" w:styleId="1ffe">
    <w:name w:val="Знак Знак Знак Знак Знак Знак Знак Знак Знак1 Знак"/>
    <w:basedOn w:val="a6"/>
    <w:rsid w:val="00D039A5"/>
    <w:pPr>
      <w:spacing w:after="160" w:line="240" w:lineRule="exact"/>
    </w:pPr>
    <w:rPr>
      <w:rFonts w:ascii="Verdana" w:eastAsia="Times New Roman" w:hAnsi="Verdana"/>
      <w:sz w:val="20"/>
      <w:szCs w:val="20"/>
      <w:lang w:val="en-US"/>
    </w:rPr>
  </w:style>
  <w:style w:type="character" w:customStyle="1" w:styleId="2ff">
    <w:name w:val="Обычный (веб) Знак2"/>
    <w:aliases w:val="Обычный (веб) Знак Знак1,Обычный (веб) Знак2 Знак Знак Знак Знак,Обычный (веб) Знак Знак1 Знак Знак Знак Знак,Обычный (веб) Знак1 Знак Знак Знак Знак Знак Знак"/>
    <w:rsid w:val="00D039A5"/>
    <w:rPr>
      <w:rFonts w:ascii="Times New Roman" w:eastAsia="Times New Roman" w:hAnsi="Times New Roman" w:cs="Times New Roman"/>
      <w:sz w:val="24"/>
      <w:szCs w:val="24"/>
      <w:lang w:eastAsia="ru-RU"/>
    </w:rPr>
  </w:style>
  <w:style w:type="character" w:customStyle="1" w:styleId="1fff">
    <w:name w:val="Верхний колонтитул Знак1"/>
    <w:basedOn w:val="a7"/>
    <w:uiPriority w:val="99"/>
    <w:rsid w:val="00D039A5"/>
    <w:rPr>
      <w:sz w:val="24"/>
      <w:szCs w:val="24"/>
    </w:rPr>
  </w:style>
  <w:style w:type="paragraph" w:customStyle="1" w:styleId="1fff0">
    <w:name w:val="Знак Знак Знак Знак Знак Знак Знак Знак Знак Знак Знак1 Знак"/>
    <w:basedOn w:val="a6"/>
    <w:rsid w:val="00D039A5"/>
    <w:pPr>
      <w:spacing w:before="100" w:beforeAutospacing="1" w:after="100" w:afterAutospacing="1"/>
    </w:pPr>
    <w:rPr>
      <w:rFonts w:ascii="Tahoma" w:eastAsia="Times New Roman" w:hAnsi="Tahoma" w:cs="Tahoma"/>
      <w:sz w:val="20"/>
      <w:szCs w:val="20"/>
      <w:lang w:val="en-US"/>
    </w:rPr>
  </w:style>
  <w:style w:type="paragraph" w:customStyle="1" w:styleId="3f7">
    <w:name w:val="Знак3 Знак Знак Знак Знак Знак Знак"/>
    <w:basedOn w:val="a6"/>
    <w:rsid w:val="00D039A5"/>
    <w:pPr>
      <w:spacing w:before="100" w:beforeAutospacing="1" w:after="100" w:afterAutospacing="1"/>
      <w:jc w:val="both"/>
    </w:pPr>
    <w:rPr>
      <w:rFonts w:ascii="Tahoma" w:eastAsia="Times New Roman" w:hAnsi="Tahoma"/>
      <w:sz w:val="20"/>
      <w:szCs w:val="20"/>
      <w:lang w:val="en-US"/>
    </w:rPr>
  </w:style>
  <w:style w:type="character" w:customStyle="1" w:styleId="1fff1">
    <w:name w:val="Нижний колонтитул Знак1"/>
    <w:basedOn w:val="a7"/>
    <w:rsid w:val="00D039A5"/>
    <w:rPr>
      <w:rFonts w:ascii="Times New Roman CYR" w:hAnsi="Times New Roman CYR"/>
    </w:rPr>
  </w:style>
  <w:style w:type="character" w:customStyle="1" w:styleId="s40">
    <w:name w:val="s4"/>
    <w:basedOn w:val="a7"/>
    <w:rsid w:val="00D039A5"/>
  </w:style>
  <w:style w:type="character" w:customStyle="1" w:styleId="295pt">
    <w:name w:val="Основной текст (2) + 9;5 pt;Полужирный"/>
    <w:rsid w:val="0079609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2pt1pt33">
    <w:name w:val="Основной текст (2) + 12 pt;Полужирный;Интервал 1 pt;Масштаб 33%"/>
    <w:rsid w:val="00796097"/>
    <w:rPr>
      <w:rFonts w:ascii="Times New Roman" w:eastAsia="Times New Roman" w:hAnsi="Times New Roman" w:cs="Times New Roman"/>
      <w:b/>
      <w:bCs/>
      <w:i w:val="0"/>
      <w:iCs w:val="0"/>
      <w:smallCaps w:val="0"/>
      <w:strike w:val="0"/>
      <w:color w:val="000000"/>
      <w:spacing w:val="30"/>
      <w:w w:val="33"/>
      <w:position w:val="0"/>
      <w:sz w:val="24"/>
      <w:szCs w:val="24"/>
      <w:u w:val="none"/>
      <w:lang w:val="ru-RU" w:eastAsia="ru-RU" w:bidi="ru-RU"/>
    </w:rPr>
  </w:style>
  <w:style w:type="character" w:customStyle="1" w:styleId="afffffff2">
    <w:name w:val="Оглавление_"/>
    <w:link w:val="afffffff3"/>
    <w:rsid w:val="00796097"/>
    <w:rPr>
      <w:sz w:val="28"/>
      <w:szCs w:val="28"/>
      <w:shd w:val="clear" w:color="auto" w:fill="FFFFFF"/>
    </w:rPr>
  </w:style>
  <w:style w:type="paragraph" w:customStyle="1" w:styleId="afffffff3">
    <w:name w:val="Оглавление"/>
    <w:basedOn w:val="a6"/>
    <w:link w:val="afffffff2"/>
    <w:rsid w:val="00796097"/>
    <w:pPr>
      <w:widowControl w:val="0"/>
      <w:shd w:val="clear" w:color="auto" w:fill="FFFFFF"/>
      <w:spacing w:line="322" w:lineRule="exact"/>
      <w:ind w:firstLine="820"/>
      <w:jc w:val="both"/>
    </w:pPr>
    <w:rPr>
      <w:rFonts w:ascii="Calibri" w:hAnsi="Calibri"/>
      <w:sz w:val="28"/>
      <w:szCs w:val="28"/>
      <w:lang w:eastAsia="ru-RU"/>
    </w:rPr>
  </w:style>
  <w:style w:type="paragraph" w:customStyle="1" w:styleId="430">
    <w:name w:val="Знак43"/>
    <w:basedOn w:val="a6"/>
    <w:uiPriority w:val="99"/>
    <w:rsid w:val="00796097"/>
    <w:pPr>
      <w:spacing w:after="160" w:line="240" w:lineRule="exact"/>
    </w:pPr>
    <w:rPr>
      <w:rFonts w:ascii="Verdana" w:eastAsia="Times New Roman" w:hAnsi="Verdana"/>
      <w:sz w:val="20"/>
      <w:szCs w:val="20"/>
      <w:lang w:val="en-US"/>
    </w:rPr>
  </w:style>
  <w:style w:type="paragraph" w:customStyle="1" w:styleId="3f8">
    <w:name w:val="Знак Знак Знак Знак Знак Знак3"/>
    <w:basedOn w:val="a6"/>
    <w:rsid w:val="00796097"/>
    <w:pPr>
      <w:spacing w:before="100" w:beforeAutospacing="1" w:after="100" w:afterAutospacing="1"/>
      <w:jc w:val="both"/>
    </w:pPr>
    <w:rPr>
      <w:rFonts w:ascii="Tahoma" w:eastAsia="Times New Roman" w:hAnsi="Tahoma" w:cs="Tahoma"/>
      <w:sz w:val="20"/>
      <w:szCs w:val="20"/>
      <w:lang w:val="en-US"/>
    </w:rPr>
  </w:style>
  <w:style w:type="paragraph" w:customStyle="1" w:styleId="afffffff4">
    <w:name w:val="Основной"/>
    <w:basedOn w:val="a6"/>
    <w:rsid w:val="00814F2F"/>
    <w:pPr>
      <w:spacing w:after="20" w:line="360" w:lineRule="auto"/>
      <w:ind w:firstLine="709"/>
      <w:jc w:val="both"/>
    </w:pPr>
    <w:rPr>
      <w:rFonts w:eastAsia="Times New Roman"/>
      <w:sz w:val="24"/>
      <w:szCs w:val="20"/>
      <w:lang w:eastAsia="ru-RU"/>
    </w:rPr>
  </w:style>
  <w:style w:type="paragraph" w:customStyle="1" w:styleId="121">
    <w:name w:val="Знак Знак Знак Знак Знак Знак Знак Знак Знак1 Знак2"/>
    <w:basedOn w:val="a6"/>
    <w:rsid w:val="00157E45"/>
    <w:pPr>
      <w:spacing w:after="160" w:line="240" w:lineRule="exact"/>
    </w:pPr>
    <w:rPr>
      <w:rFonts w:ascii="Verdana" w:eastAsia="Times New Roman" w:hAnsi="Verdana"/>
      <w:sz w:val="20"/>
      <w:szCs w:val="20"/>
      <w:lang w:val="en-US"/>
    </w:rPr>
  </w:style>
  <w:style w:type="paragraph" w:customStyle="1" w:styleId="2ff0">
    <w:name w:val="Знак Знак Знак Знак Знак Знак Знак Знак Знак Знак Знак Знак Знак Знак Знак Знак Знак Знак Знак2"/>
    <w:basedOn w:val="a6"/>
    <w:rsid w:val="00157E45"/>
    <w:pPr>
      <w:spacing w:after="160" w:line="240" w:lineRule="exact"/>
    </w:pPr>
    <w:rPr>
      <w:rFonts w:ascii="Verdana" w:eastAsia="Times New Roman" w:hAnsi="Verdana"/>
      <w:sz w:val="20"/>
      <w:szCs w:val="20"/>
      <w:lang w:val="en-US"/>
    </w:rPr>
  </w:style>
  <w:style w:type="paragraph" w:customStyle="1" w:styleId="2ff1">
    <w:name w:val="Знак Знак Знак Знак2"/>
    <w:basedOn w:val="a6"/>
    <w:rsid w:val="00157E45"/>
    <w:pPr>
      <w:spacing w:before="100" w:beforeAutospacing="1" w:after="100" w:afterAutospacing="1"/>
      <w:jc w:val="both"/>
    </w:pPr>
    <w:rPr>
      <w:rFonts w:ascii="Tahoma" w:eastAsia="Times New Roman" w:hAnsi="Tahoma" w:cs="Tahoma"/>
      <w:sz w:val="20"/>
      <w:szCs w:val="20"/>
      <w:lang w:val="en-US"/>
    </w:rPr>
  </w:style>
  <w:style w:type="character" w:customStyle="1" w:styleId="highlight">
    <w:name w:val="highlight"/>
    <w:rsid w:val="00157E45"/>
  </w:style>
  <w:style w:type="character" w:customStyle="1" w:styleId="2ff2">
    <w:name w:val="Основной текст (2) + Полужирный"/>
    <w:uiPriority w:val="99"/>
    <w:rsid w:val="00713AC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ff5">
    <w:name w:val="Подпись к таблице"/>
    <w:rsid w:val="00713AC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formattexttopleveltext">
    <w:name w:val="formattext topleveltext"/>
    <w:basedOn w:val="a6"/>
    <w:uiPriority w:val="99"/>
    <w:rsid w:val="00B35823"/>
    <w:pPr>
      <w:spacing w:before="100" w:beforeAutospacing="1" w:after="100" w:afterAutospacing="1"/>
    </w:pPr>
    <w:rPr>
      <w:sz w:val="24"/>
      <w:szCs w:val="24"/>
      <w:lang w:eastAsia="ru-RU"/>
    </w:rPr>
  </w:style>
  <w:style w:type="paragraph" w:customStyle="1" w:styleId="formattexttopleveltextcentertext">
    <w:name w:val="formattext topleveltext centertext"/>
    <w:basedOn w:val="a6"/>
    <w:uiPriority w:val="99"/>
    <w:rsid w:val="00B35823"/>
    <w:pPr>
      <w:spacing w:before="100" w:beforeAutospacing="1" w:after="100" w:afterAutospacing="1"/>
    </w:pPr>
    <w:rPr>
      <w:sz w:val="24"/>
      <w:szCs w:val="24"/>
      <w:lang w:eastAsia="ru-RU"/>
    </w:rPr>
  </w:style>
  <w:style w:type="paragraph" w:customStyle="1" w:styleId="headertexttopleveltextcentertext">
    <w:name w:val="headertext topleveltext centertext"/>
    <w:basedOn w:val="a6"/>
    <w:uiPriority w:val="99"/>
    <w:rsid w:val="00B35823"/>
    <w:pPr>
      <w:spacing w:before="100" w:beforeAutospacing="1" w:after="100" w:afterAutospacing="1"/>
    </w:pPr>
    <w:rPr>
      <w:sz w:val="24"/>
      <w:szCs w:val="24"/>
      <w:lang w:eastAsia="ru-RU"/>
    </w:rPr>
  </w:style>
  <w:style w:type="paragraph" w:customStyle="1" w:styleId="formattext0">
    <w:name w:val="formattext"/>
    <w:basedOn w:val="a6"/>
    <w:rsid w:val="00B35823"/>
    <w:pPr>
      <w:spacing w:before="100" w:beforeAutospacing="1" w:after="100" w:afterAutospacing="1"/>
    </w:pPr>
    <w:rPr>
      <w:sz w:val="24"/>
      <w:szCs w:val="24"/>
      <w:lang w:eastAsia="ru-RU"/>
    </w:rPr>
  </w:style>
  <w:style w:type="character" w:customStyle="1" w:styleId="FontStyle23">
    <w:name w:val="Font Style23"/>
    <w:uiPriority w:val="99"/>
    <w:rsid w:val="006C681A"/>
    <w:rPr>
      <w:rFonts w:ascii="Times New Roman" w:hAnsi="Times New Roman" w:cs="Times New Roman"/>
      <w:sz w:val="24"/>
      <w:szCs w:val="24"/>
    </w:rPr>
  </w:style>
  <w:style w:type="character" w:customStyle="1" w:styleId="FontStyle18">
    <w:name w:val="Font Style18"/>
    <w:uiPriority w:val="99"/>
    <w:rsid w:val="006C681A"/>
    <w:rPr>
      <w:rFonts w:ascii="Times New Roman" w:hAnsi="Times New Roman" w:cs="Times New Roman"/>
      <w:sz w:val="24"/>
      <w:szCs w:val="24"/>
    </w:rPr>
  </w:style>
  <w:style w:type="character" w:customStyle="1" w:styleId="1fff2">
    <w:name w:val="Текст выноски Знак1"/>
    <w:uiPriority w:val="99"/>
    <w:semiHidden/>
    <w:rsid w:val="00724C7F"/>
    <w:rPr>
      <w:rFonts w:ascii="Tahoma" w:eastAsia="Times New Roman" w:hAnsi="Tahoma" w:cs="Tahoma"/>
      <w:sz w:val="16"/>
      <w:szCs w:val="16"/>
      <w:lang w:eastAsia="ru-RU"/>
    </w:rPr>
  </w:style>
  <w:style w:type="paragraph" w:customStyle="1" w:styleId="CharChar">
    <w:name w:val="Char Char"/>
    <w:basedOn w:val="a6"/>
    <w:rsid w:val="00724C7F"/>
    <w:pPr>
      <w:spacing w:after="160" w:line="240" w:lineRule="exact"/>
    </w:pPr>
    <w:rPr>
      <w:rFonts w:ascii="Verdana" w:eastAsia="Times New Roman" w:hAnsi="Verdana"/>
      <w:sz w:val="20"/>
      <w:szCs w:val="20"/>
      <w:lang w:val="en-US"/>
    </w:rPr>
  </w:style>
  <w:style w:type="paragraph" w:customStyle="1" w:styleId="122">
    <w:name w:val="12 пт"/>
    <w:basedOn w:val="a6"/>
    <w:rsid w:val="00724C7F"/>
    <w:pPr>
      <w:autoSpaceDE w:val="0"/>
      <w:autoSpaceDN w:val="0"/>
      <w:adjustRightInd w:val="0"/>
      <w:jc w:val="center"/>
    </w:pPr>
    <w:rPr>
      <w:rFonts w:eastAsia="Times New Roman"/>
      <w:b/>
      <w:bCs/>
      <w:sz w:val="28"/>
      <w:szCs w:val="28"/>
      <w:lang w:eastAsia="ru-RU"/>
    </w:rPr>
  </w:style>
  <w:style w:type="paragraph" w:customStyle="1" w:styleId="ConsPlusTitlePage">
    <w:name w:val="ConsPlusTitlePage"/>
    <w:rsid w:val="008A4FBE"/>
    <w:pPr>
      <w:widowControl w:val="0"/>
      <w:autoSpaceDE w:val="0"/>
      <w:autoSpaceDN w:val="0"/>
    </w:pPr>
    <w:rPr>
      <w:rFonts w:ascii="Tahoma" w:eastAsia="Times New Roman" w:hAnsi="Tahoma" w:cs="Tahoma"/>
    </w:rPr>
  </w:style>
  <w:style w:type="paragraph" w:customStyle="1" w:styleId="afffffff6">
    <w:name w:val="Базовый"/>
    <w:rsid w:val="001667E7"/>
    <w:pPr>
      <w:widowControl w:val="0"/>
      <w:autoSpaceDN w:val="0"/>
      <w:adjustRightInd w:val="0"/>
    </w:pPr>
    <w:rPr>
      <w:rFonts w:ascii="Times New Roman" w:eastAsia="Times New Roman" w:hAnsi="Times New Roman"/>
      <w:kern w:val="1"/>
      <w:sz w:val="24"/>
      <w:szCs w:val="24"/>
      <w:lang w:bidi="hi-IN"/>
    </w:rPr>
  </w:style>
  <w:style w:type="paragraph" w:customStyle="1" w:styleId="2ff3">
    <w:name w:val="Абзац списка2"/>
    <w:basedOn w:val="a6"/>
    <w:rsid w:val="002F5A68"/>
    <w:pPr>
      <w:spacing w:after="200" w:line="276" w:lineRule="auto"/>
      <w:ind w:left="720"/>
      <w:contextualSpacing/>
    </w:pPr>
    <w:rPr>
      <w:rFonts w:ascii="Calibri" w:eastAsia="Times New Roman" w:hAnsi="Calibri"/>
    </w:rPr>
  </w:style>
  <w:style w:type="paragraph" w:customStyle="1" w:styleId="3f9">
    <w:name w:val="Знак3"/>
    <w:basedOn w:val="a6"/>
    <w:rsid w:val="00B173F2"/>
    <w:pPr>
      <w:spacing w:before="100" w:beforeAutospacing="1" w:after="100" w:afterAutospacing="1"/>
      <w:jc w:val="both"/>
    </w:pPr>
    <w:rPr>
      <w:rFonts w:ascii="Tahoma" w:eastAsia="Times New Roman" w:hAnsi="Tahoma"/>
      <w:sz w:val="20"/>
      <w:szCs w:val="20"/>
      <w:lang w:val="en-US"/>
    </w:rPr>
  </w:style>
  <w:style w:type="character" w:customStyle="1" w:styleId="213">
    <w:name w:val="Основной шрифт абзаца21"/>
    <w:rsid w:val="00B173F2"/>
  </w:style>
  <w:style w:type="paragraph" w:customStyle="1" w:styleId="ConsPlusDocList1">
    <w:name w:val="ConsPlusDocList1"/>
    <w:next w:val="a6"/>
    <w:rsid w:val="00B173F2"/>
    <w:pPr>
      <w:widowControl w:val="0"/>
      <w:suppressAutoHyphens/>
      <w:autoSpaceDE w:val="0"/>
    </w:pPr>
    <w:rPr>
      <w:rFonts w:ascii="Arial" w:eastAsia="Arial" w:hAnsi="Arial" w:cs="Arial"/>
      <w:lang w:eastAsia="zh-CN" w:bidi="hi-IN"/>
    </w:rPr>
  </w:style>
  <w:style w:type="paragraph" w:customStyle="1" w:styleId="ConsPlusCell1">
    <w:name w:val="ConsPlusCell1"/>
    <w:next w:val="a6"/>
    <w:rsid w:val="00B173F2"/>
    <w:pPr>
      <w:widowControl w:val="0"/>
      <w:suppressAutoHyphens/>
      <w:autoSpaceDE w:val="0"/>
    </w:pPr>
    <w:rPr>
      <w:rFonts w:ascii="Arial" w:eastAsia="Arial" w:hAnsi="Arial" w:cs="Arial"/>
      <w:lang w:eastAsia="zh-CN" w:bidi="hi-IN"/>
    </w:rPr>
  </w:style>
  <w:style w:type="paragraph" w:customStyle="1" w:styleId="ConsPlusNonformat10">
    <w:name w:val="ConsPlusNonformat1"/>
    <w:next w:val="a6"/>
    <w:rsid w:val="00B173F2"/>
    <w:pPr>
      <w:widowControl w:val="0"/>
      <w:suppressAutoHyphens/>
      <w:autoSpaceDE w:val="0"/>
    </w:pPr>
    <w:rPr>
      <w:rFonts w:ascii="Courier New" w:eastAsia="Courier New" w:hAnsi="Courier New" w:cs="Courier New"/>
      <w:lang w:eastAsia="zh-CN" w:bidi="hi-IN"/>
    </w:rPr>
  </w:style>
  <w:style w:type="paragraph" w:customStyle="1" w:styleId="ConsPlusTitle1">
    <w:name w:val="ConsPlusTitle1"/>
    <w:next w:val="a6"/>
    <w:rsid w:val="00B173F2"/>
    <w:pPr>
      <w:widowControl w:val="0"/>
      <w:suppressAutoHyphens/>
      <w:autoSpaceDE w:val="0"/>
    </w:pPr>
    <w:rPr>
      <w:rFonts w:ascii="Arial" w:eastAsia="Arial" w:hAnsi="Arial" w:cs="Arial"/>
      <w:b/>
      <w:bCs/>
      <w:lang w:eastAsia="zh-CN" w:bidi="hi-IN"/>
    </w:rPr>
  </w:style>
  <w:style w:type="paragraph" w:customStyle="1" w:styleId="1fff3">
    <w:name w:val="Знак Знак Знак1"/>
    <w:basedOn w:val="a6"/>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CharChar1CharChar1CharChar1">
    <w:name w:val="Char Char Знак Знак1 Char Char1 Знак Знак Char Char1"/>
    <w:basedOn w:val="a6"/>
    <w:rsid w:val="00B173F2"/>
    <w:pPr>
      <w:spacing w:before="100" w:beforeAutospacing="1" w:after="100" w:afterAutospacing="1"/>
    </w:pPr>
    <w:rPr>
      <w:rFonts w:ascii="Tahoma" w:eastAsia="Times New Roman" w:hAnsi="Tahoma"/>
      <w:sz w:val="20"/>
      <w:szCs w:val="20"/>
      <w:lang w:val="en-US"/>
    </w:rPr>
  </w:style>
  <w:style w:type="paragraph" w:customStyle="1" w:styleId="115">
    <w:name w:val="Абзац списка11"/>
    <w:basedOn w:val="a6"/>
    <w:rsid w:val="00B173F2"/>
    <w:pPr>
      <w:ind w:left="720"/>
    </w:pPr>
    <w:rPr>
      <w:sz w:val="24"/>
      <w:szCs w:val="24"/>
      <w:lang w:eastAsia="ru-RU"/>
    </w:rPr>
  </w:style>
  <w:style w:type="character" w:customStyle="1" w:styleId="3fa">
    <w:name w:val="Знак Знак3"/>
    <w:locked/>
    <w:rsid w:val="00B173F2"/>
    <w:rPr>
      <w:sz w:val="28"/>
      <w:lang w:val="ru-RU" w:eastAsia="ru-RU" w:bidi="ar-SA"/>
    </w:rPr>
  </w:style>
  <w:style w:type="paragraph" w:customStyle="1" w:styleId="420">
    <w:name w:val="Знак42"/>
    <w:basedOn w:val="a6"/>
    <w:rsid w:val="00B173F2"/>
    <w:pPr>
      <w:spacing w:after="160" w:line="240" w:lineRule="exact"/>
    </w:pPr>
    <w:rPr>
      <w:rFonts w:ascii="Verdana" w:eastAsia="Times New Roman" w:hAnsi="Verdana"/>
      <w:sz w:val="20"/>
      <w:szCs w:val="20"/>
      <w:lang w:val="en-US"/>
    </w:rPr>
  </w:style>
  <w:style w:type="paragraph" w:customStyle="1" w:styleId="412">
    <w:name w:val="Знак41"/>
    <w:basedOn w:val="a6"/>
    <w:rsid w:val="00B173F2"/>
    <w:pPr>
      <w:spacing w:after="160" w:line="240" w:lineRule="exact"/>
    </w:pPr>
    <w:rPr>
      <w:rFonts w:ascii="Verdana" w:eastAsia="Times New Roman" w:hAnsi="Verdana"/>
      <w:sz w:val="20"/>
      <w:szCs w:val="20"/>
      <w:lang w:val="en-US"/>
    </w:rPr>
  </w:style>
  <w:style w:type="paragraph" w:customStyle="1" w:styleId="2ff4">
    <w:name w:val="Знак Знак Знак Знак Знак Знак2"/>
    <w:basedOn w:val="a6"/>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116">
    <w:name w:val="Знак Знак Знак Знак Знак Знак Знак Знак Знак1 Знак1"/>
    <w:basedOn w:val="a6"/>
    <w:rsid w:val="00B173F2"/>
    <w:pPr>
      <w:spacing w:after="160" w:line="240" w:lineRule="exact"/>
    </w:pPr>
    <w:rPr>
      <w:rFonts w:ascii="Verdana" w:eastAsia="Times New Roman" w:hAnsi="Verdana"/>
      <w:sz w:val="20"/>
      <w:szCs w:val="20"/>
      <w:lang w:val="en-US"/>
    </w:rPr>
  </w:style>
  <w:style w:type="paragraph" w:customStyle="1" w:styleId="1fff4">
    <w:name w:val="Знак Знак Знак Знак Знак Знак Знак Знак Знак Знак Знак Знак Знак Знак Знак Знак Знак Знак Знак1"/>
    <w:basedOn w:val="a6"/>
    <w:rsid w:val="00B173F2"/>
    <w:pPr>
      <w:spacing w:after="160" w:line="240" w:lineRule="exact"/>
    </w:pPr>
    <w:rPr>
      <w:rFonts w:ascii="Verdana" w:eastAsia="Times New Roman" w:hAnsi="Verdana"/>
      <w:sz w:val="20"/>
      <w:szCs w:val="20"/>
      <w:lang w:val="en-US"/>
    </w:rPr>
  </w:style>
  <w:style w:type="paragraph" w:customStyle="1" w:styleId="1fff5">
    <w:name w:val="Знак Знак Знак Знак1"/>
    <w:basedOn w:val="a6"/>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a5">
    <w:name w:val="Текст статьи маркированный"/>
    <w:basedOn w:val="a6"/>
    <w:link w:val="afffffff7"/>
    <w:qFormat/>
    <w:rsid w:val="00B173F2"/>
    <w:pPr>
      <w:numPr>
        <w:numId w:val="9"/>
      </w:numPr>
      <w:tabs>
        <w:tab w:val="left" w:pos="851"/>
      </w:tabs>
      <w:spacing w:line="360" w:lineRule="auto"/>
      <w:ind w:firstLine="567"/>
      <w:jc w:val="both"/>
    </w:pPr>
    <w:rPr>
      <w:rFonts w:eastAsia="Times New Roman"/>
      <w:sz w:val="24"/>
      <w:szCs w:val="20"/>
    </w:rPr>
  </w:style>
  <w:style w:type="paragraph" w:customStyle="1" w:styleId="a0">
    <w:name w:val="Текст статьми нумерованный"/>
    <w:basedOn w:val="a6"/>
    <w:link w:val="afffffff8"/>
    <w:qFormat/>
    <w:rsid w:val="00B173F2"/>
    <w:pPr>
      <w:numPr>
        <w:numId w:val="10"/>
      </w:numPr>
      <w:spacing w:line="360" w:lineRule="auto"/>
      <w:jc w:val="both"/>
    </w:pPr>
    <w:rPr>
      <w:rFonts w:eastAsia="Times New Roman"/>
      <w:sz w:val="24"/>
      <w:szCs w:val="20"/>
    </w:rPr>
  </w:style>
  <w:style w:type="character" w:customStyle="1" w:styleId="afffffff7">
    <w:name w:val="Текст статьи маркированный Знак"/>
    <w:link w:val="a5"/>
    <w:locked/>
    <w:rsid w:val="00B173F2"/>
    <w:rPr>
      <w:rFonts w:ascii="Times New Roman" w:eastAsia="Times New Roman" w:hAnsi="Times New Roman"/>
      <w:sz w:val="24"/>
      <w:lang w:eastAsia="en-US"/>
    </w:rPr>
  </w:style>
  <w:style w:type="character" w:customStyle="1" w:styleId="afffffff8">
    <w:name w:val="Текст статьми нумерованный Знак"/>
    <w:link w:val="a0"/>
    <w:locked/>
    <w:rsid w:val="00B173F2"/>
    <w:rPr>
      <w:rFonts w:ascii="Times New Roman" w:eastAsia="Times New Roman" w:hAnsi="Times New Roman"/>
      <w:sz w:val="24"/>
      <w:lang w:eastAsia="en-US"/>
    </w:rPr>
  </w:style>
  <w:style w:type="paragraph" w:customStyle="1" w:styleId="afffffff9">
    <w:name w:val="Текст статьи"/>
    <w:basedOn w:val="a6"/>
    <w:link w:val="afffffffa"/>
    <w:qFormat/>
    <w:rsid w:val="00B173F2"/>
    <w:pPr>
      <w:spacing w:line="360" w:lineRule="auto"/>
      <w:ind w:firstLine="567"/>
      <w:jc w:val="both"/>
    </w:pPr>
    <w:rPr>
      <w:rFonts w:eastAsia="Times New Roman"/>
      <w:sz w:val="24"/>
      <w:szCs w:val="20"/>
    </w:rPr>
  </w:style>
  <w:style w:type="character" w:customStyle="1" w:styleId="afffffffa">
    <w:name w:val="Текст статьи Знак"/>
    <w:link w:val="afffffff9"/>
    <w:locked/>
    <w:rsid w:val="00B173F2"/>
    <w:rPr>
      <w:rFonts w:ascii="Times New Roman" w:eastAsia="Times New Roman" w:hAnsi="Times New Roman"/>
      <w:sz w:val="24"/>
    </w:rPr>
  </w:style>
  <w:style w:type="character" w:customStyle="1" w:styleId="s100">
    <w:name w:val="s_10"/>
    <w:rsid w:val="00B173F2"/>
  </w:style>
  <w:style w:type="character" w:customStyle="1" w:styleId="Consolas105pt0pt">
    <w:name w:val="Основной текст + Consolas;10;5 pt;Курсив;Интервал 0 pt"/>
    <w:basedOn w:val="affb"/>
    <w:rsid w:val="00B173F2"/>
    <w:rPr>
      <w:rFonts w:ascii="Consolas" w:eastAsia="Consolas" w:hAnsi="Consolas" w:cs="Consolas"/>
      <w:i/>
      <w:iCs/>
      <w:spacing w:val="-10"/>
      <w:sz w:val="21"/>
      <w:szCs w:val="21"/>
      <w:shd w:val="clear" w:color="auto" w:fill="FFFFFF"/>
    </w:rPr>
  </w:style>
  <w:style w:type="character" w:customStyle="1" w:styleId="375pt-1pt">
    <w:name w:val="Основной текст (3) + 7;5 pt;Курсив;Интервал -1 pt"/>
    <w:rsid w:val="00B173F2"/>
    <w:rPr>
      <w:rFonts w:ascii="Times New Roman" w:eastAsia="Times New Roman" w:hAnsi="Times New Roman" w:cs="Times New Roman"/>
      <w:b w:val="0"/>
      <w:bCs w:val="0"/>
      <w:i/>
      <w:iCs/>
      <w:smallCaps w:val="0"/>
      <w:strike w:val="0"/>
      <w:color w:val="000000"/>
      <w:spacing w:val="-20"/>
      <w:w w:val="100"/>
      <w:position w:val="0"/>
      <w:sz w:val="15"/>
      <w:szCs w:val="15"/>
      <w:u w:val="none"/>
      <w:lang w:val="ru-RU" w:eastAsia="ru-RU" w:bidi="ru-RU"/>
    </w:rPr>
  </w:style>
  <w:style w:type="character" w:customStyle="1" w:styleId="2Exact">
    <w:name w:val="Основной текст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Exact0">
    <w:name w:val="Подпись к картинке Exact"/>
    <w:rsid w:val="00B173F2"/>
    <w:rPr>
      <w:rFonts w:ascii="Times New Roman" w:eastAsia="Times New Roman" w:hAnsi="Times New Roman" w:cs="Times New Roman"/>
      <w:b/>
      <w:bCs/>
      <w:i w:val="0"/>
      <w:iCs w:val="0"/>
      <w:smallCaps w:val="0"/>
      <w:strike w:val="0"/>
      <w:sz w:val="22"/>
      <w:szCs w:val="22"/>
      <w:u w:val="none"/>
    </w:rPr>
  </w:style>
  <w:style w:type="character" w:customStyle="1" w:styleId="3Exact">
    <w:name w:val="Основной текст (3) Exact"/>
    <w:rsid w:val="00B173F2"/>
    <w:rPr>
      <w:rFonts w:ascii="Times New Roman" w:eastAsia="Times New Roman" w:hAnsi="Times New Roman" w:cs="Times New Roman"/>
      <w:b w:val="0"/>
      <w:bCs w:val="0"/>
      <w:i w:val="0"/>
      <w:iCs w:val="0"/>
      <w:smallCaps w:val="0"/>
      <w:strike w:val="0"/>
      <w:sz w:val="22"/>
      <w:szCs w:val="22"/>
      <w:u w:val="none"/>
    </w:rPr>
  </w:style>
  <w:style w:type="character" w:customStyle="1" w:styleId="75pt-1pt">
    <w:name w:val="Колонтитул + 7;5 pt;Полужирный;Курсив;Интервал -1 pt"/>
    <w:rsid w:val="00B173F2"/>
    <w:rPr>
      <w:rFonts w:ascii="Georgia" w:eastAsia="Georgia" w:hAnsi="Georgia" w:cs="Georgia"/>
      <w:b/>
      <w:bCs/>
      <w:i/>
      <w:iCs/>
      <w:smallCaps w:val="0"/>
      <w:strike w:val="0"/>
      <w:color w:val="000000"/>
      <w:spacing w:val="-20"/>
      <w:w w:val="100"/>
      <w:position w:val="0"/>
      <w:sz w:val="15"/>
      <w:szCs w:val="15"/>
      <w:u w:val="none"/>
      <w:lang w:val="ru-RU" w:eastAsia="ru-RU" w:bidi="ru-RU"/>
    </w:rPr>
  </w:style>
  <w:style w:type="character" w:customStyle="1" w:styleId="TimesNewRoman11pt">
    <w:name w:val="Колонтитул + Times New Roman;11 pt;Полужирный"/>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Exact0">
    <w:name w:val="Заголовок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2Exact1">
    <w:name w:val="Подпись к картинке (2) Exact"/>
    <w:link w:val="2ff5"/>
    <w:rsid w:val="00B173F2"/>
    <w:rPr>
      <w:rFonts w:ascii="Times New Roman" w:eastAsia="Times New Roman" w:hAnsi="Times New Roman"/>
      <w:spacing w:val="-10"/>
      <w:sz w:val="12"/>
      <w:szCs w:val="12"/>
      <w:shd w:val="clear" w:color="auto" w:fill="FFFFFF"/>
      <w:lang w:val="en-US" w:eastAsia="en-US" w:bidi="en-US"/>
    </w:rPr>
  </w:style>
  <w:style w:type="character" w:customStyle="1" w:styleId="49pt2pt">
    <w:name w:val="Основной текст (4) + 9 pt;Курсив;Интервал 2 pt"/>
    <w:rsid w:val="00B173F2"/>
    <w:rPr>
      <w:rFonts w:ascii="Times New Roman" w:eastAsia="Times New Roman" w:hAnsi="Times New Roman" w:cs="Times New Roman"/>
      <w:b w:val="0"/>
      <w:bCs w:val="0"/>
      <w:i/>
      <w:iCs/>
      <w:smallCaps w:val="0"/>
      <w:strike w:val="0"/>
      <w:color w:val="000000"/>
      <w:spacing w:val="40"/>
      <w:w w:val="100"/>
      <w:position w:val="0"/>
      <w:sz w:val="18"/>
      <w:szCs w:val="18"/>
      <w:u w:val="none"/>
      <w:lang w:val="ru-RU" w:eastAsia="ru-RU" w:bidi="ru-RU"/>
    </w:rPr>
  </w:style>
  <w:style w:type="character" w:customStyle="1" w:styleId="135pt0pt">
    <w:name w:val="Заголовок №1 + 35 pt;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70"/>
      <w:szCs w:val="70"/>
      <w:u w:val="none"/>
      <w:lang w:val="en-US" w:eastAsia="en-US" w:bidi="en-US"/>
    </w:rPr>
  </w:style>
  <w:style w:type="character" w:customStyle="1" w:styleId="10pt">
    <w:name w:val="Заголовок №1 + 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48"/>
      <w:szCs w:val="48"/>
      <w:u w:val="none"/>
      <w:lang w:val="ru-RU" w:eastAsia="ru-RU" w:bidi="ru-RU"/>
    </w:rPr>
  </w:style>
  <w:style w:type="character" w:customStyle="1" w:styleId="129pt-1pt">
    <w:name w:val="Заголовок №1 + 29 pt;Интервал -1 pt"/>
    <w:rsid w:val="00B173F2"/>
    <w:rPr>
      <w:rFonts w:ascii="Times New Roman" w:eastAsia="Times New Roman" w:hAnsi="Times New Roman" w:cs="Times New Roman"/>
      <w:b w:val="0"/>
      <w:bCs w:val="0"/>
      <w:i w:val="0"/>
      <w:iCs w:val="0"/>
      <w:smallCaps w:val="0"/>
      <w:strike w:val="0"/>
      <w:color w:val="000000"/>
      <w:spacing w:val="-30"/>
      <w:w w:val="100"/>
      <w:position w:val="0"/>
      <w:sz w:val="58"/>
      <w:szCs w:val="58"/>
      <w:u w:val="none"/>
      <w:lang w:val="ru-RU" w:eastAsia="ru-RU" w:bidi="ru-RU"/>
    </w:rPr>
  </w:style>
  <w:style w:type="character" w:customStyle="1" w:styleId="3Exact0">
    <w:name w:val="Подпись к картинке (3) Exact"/>
    <w:link w:val="3fb"/>
    <w:rsid w:val="00B173F2"/>
    <w:rPr>
      <w:rFonts w:ascii="FrankRuehl" w:eastAsia="FrankRuehl" w:hAnsi="FrankRuehl" w:cs="FrankRuehl"/>
      <w:sz w:val="23"/>
      <w:szCs w:val="23"/>
      <w:shd w:val="clear" w:color="auto" w:fill="FFFFFF"/>
      <w:lang w:val="en-US" w:eastAsia="en-US" w:bidi="en-US"/>
    </w:rPr>
  </w:style>
  <w:style w:type="character" w:customStyle="1" w:styleId="3FranklinGothicHeavyExact">
    <w:name w:val="Подпись к картинке (3) + Franklin Gothic Heavy;Курсив Exact"/>
    <w:rsid w:val="00B173F2"/>
    <w:rPr>
      <w:rFonts w:ascii="Franklin Gothic Heavy" w:eastAsia="Franklin Gothic Heavy" w:hAnsi="Franklin Gothic Heavy" w:cs="Franklin Gothic Heavy"/>
      <w:b w:val="0"/>
      <w:bCs w:val="0"/>
      <w:i/>
      <w:iCs/>
      <w:smallCaps w:val="0"/>
      <w:strike w:val="0"/>
      <w:color w:val="000000"/>
      <w:spacing w:val="0"/>
      <w:w w:val="100"/>
      <w:position w:val="0"/>
      <w:sz w:val="23"/>
      <w:szCs w:val="23"/>
      <w:u w:val="none"/>
      <w:lang w:val="en-US" w:eastAsia="en-US" w:bidi="en-US"/>
    </w:rPr>
  </w:style>
  <w:style w:type="character" w:customStyle="1" w:styleId="afffffffb">
    <w:name w:val="Подпись к картинке_"/>
    <w:link w:val="afffffffc"/>
    <w:rsid w:val="00B173F2"/>
    <w:rPr>
      <w:rFonts w:ascii="Times New Roman" w:eastAsia="Times New Roman" w:hAnsi="Times New Roman"/>
      <w:b/>
      <w:bCs/>
      <w:sz w:val="22"/>
      <w:szCs w:val="22"/>
      <w:shd w:val="clear" w:color="auto" w:fill="FFFFFF"/>
    </w:rPr>
  </w:style>
  <w:style w:type="character" w:customStyle="1" w:styleId="75pt">
    <w:name w:val="Колонтитул + 7;5 pt;Полужирный;Курсив"/>
    <w:rsid w:val="00B173F2"/>
    <w:rPr>
      <w:rFonts w:ascii="Georgia" w:eastAsia="Georgia" w:hAnsi="Georgia" w:cs="Georgia"/>
      <w:b/>
      <w:bCs/>
      <w:i/>
      <w:iCs/>
      <w:smallCaps w:val="0"/>
      <w:strike w:val="0"/>
      <w:color w:val="000000"/>
      <w:spacing w:val="0"/>
      <w:w w:val="100"/>
      <w:position w:val="0"/>
      <w:sz w:val="15"/>
      <w:szCs w:val="15"/>
      <w:u w:val="none"/>
      <w:lang w:val="ru-RU" w:eastAsia="ru-RU" w:bidi="ru-RU"/>
    </w:rPr>
  </w:style>
  <w:style w:type="character" w:customStyle="1" w:styleId="4Exact">
    <w:name w:val="Подпись к картинке (4) Exact"/>
    <w:link w:val="4a"/>
    <w:rsid w:val="00B173F2"/>
    <w:rPr>
      <w:rFonts w:ascii="Times New Roman" w:eastAsia="Times New Roman" w:hAnsi="Times New Roman"/>
      <w:b/>
      <w:bCs/>
      <w:spacing w:val="-30"/>
      <w:w w:val="200"/>
      <w:sz w:val="26"/>
      <w:szCs w:val="26"/>
      <w:shd w:val="clear" w:color="auto" w:fill="FFFFFF"/>
      <w:lang w:val="en-US" w:eastAsia="en-US" w:bidi="en-US"/>
    </w:rPr>
  </w:style>
  <w:style w:type="character" w:customStyle="1" w:styleId="4Exact0">
    <w:name w:val="Подпись к картинке (4) + Малые прописные Exact"/>
    <w:rsid w:val="00B173F2"/>
    <w:rPr>
      <w:rFonts w:ascii="Times New Roman" w:eastAsia="Times New Roman" w:hAnsi="Times New Roman" w:cs="Times New Roman"/>
      <w:b/>
      <w:bCs/>
      <w:i w:val="0"/>
      <w:iCs w:val="0"/>
      <w:smallCaps/>
      <w:strike w:val="0"/>
      <w:color w:val="000000"/>
      <w:spacing w:val="-30"/>
      <w:w w:val="200"/>
      <w:position w:val="0"/>
      <w:sz w:val="26"/>
      <w:szCs w:val="26"/>
      <w:u w:val="none"/>
      <w:lang w:val="en-US" w:eastAsia="en-US" w:bidi="en-US"/>
    </w:rPr>
  </w:style>
  <w:style w:type="character" w:customStyle="1" w:styleId="465pt0pt100Exact">
    <w:name w:val="Подпись к картинке (4) + 6;5 pt;Не полужирный;Курсив;Интервал 0 pt;Масштаб 100% Exact"/>
    <w:rsid w:val="00B173F2"/>
    <w:rPr>
      <w:rFonts w:ascii="Times New Roman" w:eastAsia="Times New Roman" w:hAnsi="Times New Roman" w:cs="Times New Roman"/>
      <w:b/>
      <w:bCs/>
      <w:i/>
      <w:iCs/>
      <w:smallCaps w:val="0"/>
      <w:strike w:val="0"/>
      <w:color w:val="000000"/>
      <w:spacing w:val="-10"/>
      <w:w w:val="100"/>
      <w:position w:val="0"/>
      <w:sz w:val="13"/>
      <w:szCs w:val="13"/>
      <w:u w:val="none"/>
      <w:lang w:val="en-US" w:eastAsia="en-US" w:bidi="en-US"/>
    </w:rPr>
  </w:style>
  <w:style w:type="character" w:customStyle="1" w:styleId="5Exact">
    <w:name w:val="Подпись к картинке (5) Exact"/>
    <w:link w:val="58"/>
    <w:rsid w:val="00B173F2"/>
    <w:rPr>
      <w:rFonts w:ascii="CordiaUPC" w:eastAsia="CordiaUPC" w:hAnsi="CordiaUPC" w:cs="CordiaUPC"/>
      <w:sz w:val="14"/>
      <w:szCs w:val="14"/>
      <w:shd w:val="clear" w:color="auto" w:fill="FFFFFF"/>
      <w:lang w:val="en-US" w:eastAsia="en-US" w:bidi="en-US"/>
    </w:rPr>
  </w:style>
  <w:style w:type="character" w:customStyle="1" w:styleId="Exact1">
    <w:name w:val="Подпись к таблице Exact"/>
    <w:rsid w:val="00B173F2"/>
    <w:rPr>
      <w:rFonts w:ascii="Times New Roman" w:eastAsia="Times New Roman" w:hAnsi="Times New Roman" w:cs="Times New Roman"/>
      <w:b/>
      <w:bCs/>
      <w:sz w:val="22"/>
      <w:szCs w:val="22"/>
      <w:shd w:val="clear" w:color="auto" w:fill="FFFFFF"/>
      <w:lang w:val="en-US" w:eastAsia="en-US" w:bidi="en-US"/>
    </w:rPr>
  </w:style>
  <w:style w:type="character" w:customStyle="1" w:styleId="245pt">
    <w:name w:val="Основной текст (2) + 4;5 pt;Не полужирный"/>
    <w:rsid w:val="00B173F2"/>
    <w:rPr>
      <w:rFonts w:ascii="Times New Roman" w:eastAsia="Times New Roman" w:hAnsi="Times New Roman" w:cs="Times New Roman"/>
      <w:b/>
      <w:bCs/>
      <w:i w:val="0"/>
      <w:iCs w:val="0"/>
      <w:smallCaps w:val="0"/>
      <w:strike w:val="0"/>
      <w:color w:val="000000"/>
      <w:spacing w:val="0"/>
      <w:w w:val="100"/>
      <w:position w:val="0"/>
      <w:sz w:val="9"/>
      <w:szCs w:val="9"/>
      <w:u w:val="none"/>
      <w:lang w:val="en-US" w:eastAsia="en-US" w:bidi="en-US"/>
    </w:rPr>
  </w:style>
  <w:style w:type="character" w:customStyle="1" w:styleId="6Exact">
    <w:name w:val="Подпись к картинке (6) Exact"/>
    <w:link w:val="66"/>
    <w:rsid w:val="00B173F2"/>
    <w:rPr>
      <w:rFonts w:ascii="Georgia" w:eastAsia="Georgia" w:hAnsi="Georgia" w:cs="Georgia"/>
      <w:b/>
      <w:bCs/>
      <w:sz w:val="32"/>
      <w:szCs w:val="32"/>
      <w:shd w:val="clear" w:color="auto" w:fill="FFFFFF"/>
    </w:rPr>
  </w:style>
  <w:style w:type="character" w:customStyle="1" w:styleId="6TimesNewRoman11ptExact">
    <w:name w:val="Подпись к картинке (6) + Times New Roman;11 pt Exact"/>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Exact">
    <w:name w:val="Подпись к картинке (7) Exact"/>
    <w:link w:val="76"/>
    <w:rsid w:val="00B173F2"/>
    <w:rPr>
      <w:rFonts w:ascii="Times New Roman" w:eastAsia="Times New Roman" w:hAnsi="Times New Roman"/>
      <w:b/>
      <w:bCs/>
      <w:spacing w:val="30"/>
      <w:sz w:val="24"/>
      <w:szCs w:val="24"/>
      <w:shd w:val="clear" w:color="auto" w:fill="FFFFFF"/>
    </w:rPr>
  </w:style>
  <w:style w:type="character" w:customStyle="1" w:styleId="70ptExact">
    <w:name w:val="Подпись к картинке (7) + Интервал 0 pt Exact"/>
    <w:rsid w:val="00B173F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1ptExact">
    <w:name w:val="Подпись к картинке (7) + Не полужирный;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7-1ptExact0">
    <w:name w:val="Подпись к картинке (7) + 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8Exact">
    <w:name w:val="Подпись к картинке (8) Exact"/>
    <w:link w:val="84"/>
    <w:rsid w:val="00B173F2"/>
    <w:rPr>
      <w:rFonts w:ascii="Times New Roman" w:eastAsia="Times New Roman" w:hAnsi="Times New Roman"/>
      <w:spacing w:val="-30"/>
      <w:sz w:val="58"/>
      <w:szCs w:val="58"/>
      <w:shd w:val="clear" w:color="auto" w:fill="FFFFFF"/>
      <w:lang w:val="en-US" w:eastAsia="en-US" w:bidi="en-US"/>
    </w:rPr>
  </w:style>
  <w:style w:type="character" w:customStyle="1" w:styleId="9Exact">
    <w:name w:val="Подпись к картинке (9) Exact"/>
    <w:link w:val="93"/>
    <w:rsid w:val="00B173F2"/>
    <w:rPr>
      <w:rFonts w:ascii="Times New Roman" w:eastAsia="Times New Roman" w:hAnsi="Times New Roman"/>
      <w:sz w:val="12"/>
      <w:szCs w:val="12"/>
      <w:shd w:val="clear" w:color="auto" w:fill="FFFFFF"/>
      <w:lang w:val="en-US" w:eastAsia="en-US" w:bidi="en-US"/>
    </w:rPr>
  </w:style>
  <w:style w:type="character" w:customStyle="1" w:styleId="824pt8ptExact">
    <w:name w:val="Подпись к картинке (8) + 24 pt;Курсив;Интервал 8 pt Exact"/>
    <w:rsid w:val="00B173F2"/>
    <w:rPr>
      <w:rFonts w:ascii="Times New Roman" w:eastAsia="Times New Roman" w:hAnsi="Times New Roman" w:cs="Times New Roman"/>
      <w:b w:val="0"/>
      <w:bCs w:val="0"/>
      <w:i/>
      <w:iCs/>
      <w:smallCaps w:val="0"/>
      <w:strike w:val="0"/>
      <w:color w:val="000000"/>
      <w:spacing w:val="160"/>
      <w:w w:val="100"/>
      <w:position w:val="0"/>
      <w:sz w:val="48"/>
      <w:szCs w:val="48"/>
      <w:u w:val="none"/>
      <w:lang w:val="en-US" w:eastAsia="en-US" w:bidi="en-US"/>
    </w:rPr>
  </w:style>
  <w:style w:type="character" w:customStyle="1" w:styleId="10ptExact">
    <w:name w:val="Подпись к картинке + 10 pt;Не полужирный;Курсив Exact"/>
    <w:rsid w:val="00B173F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10Exact">
    <w:name w:val="Подпись к картинке (10) Exact"/>
    <w:link w:val="101"/>
    <w:rsid w:val="00B173F2"/>
    <w:rPr>
      <w:rFonts w:ascii="Times New Roman" w:eastAsia="Times New Roman" w:hAnsi="Times New Roman"/>
      <w:sz w:val="22"/>
      <w:szCs w:val="22"/>
      <w:shd w:val="clear" w:color="auto" w:fill="FFFFFF"/>
      <w:lang w:val="en-US" w:eastAsia="en-US" w:bidi="en-US"/>
    </w:rPr>
  </w:style>
  <w:style w:type="character" w:customStyle="1" w:styleId="1010ptExact">
    <w:name w:val="Подпись к картинке (10) + 10 pt Exact"/>
    <w:rsid w:val="00B173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104ptExact">
    <w:name w:val="Подпись к картинке (10) + Интервал 4 pt Exact"/>
    <w:rsid w:val="00B173F2"/>
    <w:rPr>
      <w:rFonts w:ascii="Times New Roman" w:eastAsia="Times New Roman" w:hAnsi="Times New Roman" w:cs="Times New Roman"/>
      <w:b w:val="0"/>
      <w:bCs w:val="0"/>
      <w:i w:val="0"/>
      <w:iCs w:val="0"/>
      <w:smallCaps w:val="0"/>
      <w:strike w:val="0"/>
      <w:color w:val="000000"/>
      <w:spacing w:val="90"/>
      <w:w w:val="100"/>
      <w:position w:val="0"/>
      <w:sz w:val="22"/>
      <w:szCs w:val="22"/>
      <w:u w:val="none"/>
      <w:lang w:val="en-US" w:eastAsia="en-US" w:bidi="en-US"/>
    </w:rPr>
  </w:style>
  <w:style w:type="paragraph" w:customStyle="1" w:styleId="afffffffc">
    <w:name w:val="Подпись к картинке"/>
    <w:basedOn w:val="a6"/>
    <w:link w:val="afffffffb"/>
    <w:rsid w:val="00B173F2"/>
    <w:pPr>
      <w:widowControl w:val="0"/>
      <w:shd w:val="clear" w:color="auto" w:fill="FFFFFF"/>
      <w:spacing w:line="259" w:lineRule="exact"/>
      <w:jc w:val="center"/>
    </w:pPr>
    <w:rPr>
      <w:rFonts w:eastAsia="Times New Roman"/>
      <w:b/>
      <w:bCs/>
      <w:lang w:eastAsia="ru-RU"/>
    </w:rPr>
  </w:style>
  <w:style w:type="paragraph" w:customStyle="1" w:styleId="2ff5">
    <w:name w:val="Подпись к картинке (2)"/>
    <w:basedOn w:val="a6"/>
    <w:link w:val="2Exact1"/>
    <w:rsid w:val="00B173F2"/>
    <w:pPr>
      <w:widowControl w:val="0"/>
      <w:shd w:val="clear" w:color="auto" w:fill="FFFFFF"/>
      <w:spacing w:line="0" w:lineRule="atLeast"/>
    </w:pPr>
    <w:rPr>
      <w:rFonts w:eastAsia="Times New Roman"/>
      <w:spacing w:val="-10"/>
      <w:sz w:val="12"/>
      <w:szCs w:val="12"/>
      <w:lang w:val="en-US" w:bidi="en-US"/>
    </w:rPr>
  </w:style>
  <w:style w:type="paragraph" w:customStyle="1" w:styleId="3fb">
    <w:name w:val="Подпись к картинке (3)"/>
    <w:basedOn w:val="a6"/>
    <w:link w:val="3Exact0"/>
    <w:rsid w:val="00B173F2"/>
    <w:pPr>
      <w:widowControl w:val="0"/>
      <w:shd w:val="clear" w:color="auto" w:fill="FFFFFF"/>
      <w:spacing w:line="202" w:lineRule="exact"/>
      <w:jc w:val="both"/>
    </w:pPr>
    <w:rPr>
      <w:rFonts w:ascii="FrankRuehl" w:eastAsia="FrankRuehl" w:hAnsi="FrankRuehl" w:cs="FrankRuehl"/>
      <w:sz w:val="23"/>
      <w:szCs w:val="23"/>
      <w:lang w:val="en-US" w:bidi="en-US"/>
    </w:rPr>
  </w:style>
  <w:style w:type="paragraph" w:customStyle="1" w:styleId="4a">
    <w:name w:val="Подпись к картинке (4)"/>
    <w:basedOn w:val="a6"/>
    <w:link w:val="4Exact"/>
    <w:rsid w:val="00B173F2"/>
    <w:pPr>
      <w:widowControl w:val="0"/>
      <w:shd w:val="clear" w:color="auto" w:fill="FFFFFF"/>
      <w:spacing w:line="0" w:lineRule="atLeast"/>
    </w:pPr>
    <w:rPr>
      <w:rFonts w:eastAsia="Times New Roman"/>
      <w:b/>
      <w:bCs/>
      <w:spacing w:val="-30"/>
      <w:w w:val="200"/>
      <w:sz w:val="26"/>
      <w:szCs w:val="26"/>
      <w:lang w:val="en-US" w:bidi="en-US"/>
    </w:rPr>
  </w:style>
  <w:style w:type="paragraph" w:customStyle="1" w:styleId="58">
    <w:name w:val="Подпись к картинке (5)"/>
    <w:basedOn w:val="a6"/>
    <w:link w:val="5Exact"/>
    <w:rsid w:val="00B173F2"/>
    <w:pPr>
      <w:widowControl w:val="0"/>
      <w:shd w:val="clear" w:color="auto" w:fill="FFFFFF"/>
      <w:spacing w:before="240" w:line="0" w:lineRule="atLeast"/>
      <w:jc w:val="right"/>
    </w:pPr>
    <w:rPr>
      <w:rFonts w:ascii="CordiaUPC" w:eastAsia="CordiaUPC" w:hAnsi="CordiaUPC" w:cs="CordiaUPC"/>
      <w:sz w:val="14"/>
      <w:szCs w:val="14"/>
      <w:lang w:val="en-US" w:bidi="en-US"/>
    </w:rPr>
  </w:style>
  <w:style w:type="paragraph" w:customStyle="1" w:styleId="66">
    <w:name w:val="Подпись к картинке (6)"/>
    <w:basedOn w:val="a6"/>
    <w:link w:val="6Exact"/>
    <w:rsid w:val="00B173F2"/>
    <w:pPr>
      <w:widowControl w:val="0"/>
      <w:shd w:val="clear" w:color="auto" w:fill="FFFFFF"/>
      <w:spacing w:line="0" w:lineRule="atLeast"/>
      <w:jc w:val="both"/>
    </w:pPr>
    <w:rPr>
      <w:rFonts w:ascii="Georgia" w:eastAsia="Georgia" w:hAnsi="Georgia" w:cs="Georgia"/>
      <w:b/>
      <w:bCs/>
      <w:sz w:val="32"/>
      <w:szCs w:val="32"/>
      <w:lang w:eastAsia="ru-RU"/>
    </w:rPr>
  </w:style>
  <w:style w:type="paragraph" w:customStyle="1" w:styleId="76">
    <w:name w:val="Подпись к картинке (7)"/>
    <w:basedOn w:val="a6"/>
    <w:link w:val="7Exact"/>
    <w:rsid w:val="00B173F2"/>
    <w:pPr>
      <w:widowControl w:val="0"/>
      <w:shd w:val="clear" w:color="auto" w:fill="FFFFFF"/>
      <w:spacing w:line="0" w:lineRule="atLeast"/>
      <w:jc w:val="both"/>
    </w:pPr>
    <w:rPr>
      <w:rFonts w:eastAsia="Times New Roman"/>
      <w:b/>
      <w:bCs/>
      <w:spacing w:val="30"/>
      <w:sz w:val="24"/>
      <w:szCs w:val="24"/>
      <w:lang w:eastAsia="ru-RU"/>
    </w:rPr>
  </w:style>
  <w:style w:type="paragraph" w:customStyle="1" w:styleId="84">
    <w:name w:val="Подпись к картинке (8)"/>
    <w:basedOn w:val="a6"/>
    <w:link w:val="8Exact"/>
    <w:rsid w:val="00B173F2"/>
    <w:pPr>
      <w:widowControl w:val="0"/>
      <w:shd w:val="clear" w:color="auto" w:fill="FFFFFF"/>
      <w:spacing w:line="0" w:lineRule="atLeast"/>
    </w:pPr>
    <w:rPr>
      <w:rFonts w:eastAsia="Times New Roman"/>
      <w:spacing w:val="-30"/>
      <w:sz w:val="58"/>
      <w:szCs w:val="58"/>
      <w:lang w:val="en-US" w:bidi="en-US"/>
    </w:rPr>
  </w:style>
  <w:style w:type="paragraph" w:customStyle="1" w:styleId="93">
    <w:name w:val="Подпись к картинке (9)"/>
    <w:basedOn w:val="a6"/>
    <w:link w:val="9Exact"/>
    <w:rsid w:val="00B173F2"/>
    <w:pPr>
      <w:widowControl w:val="0"/>
      <w:shd w:val="clear" w:color="auto" w:fill="FFFFFF"/>
      <w:spacing w:line="0" w:lineRule="atLeast"/>
      <w:jc w:val="both"/>
    </w:pPr>
    <w:rPr>
      <w:rFonts w:eastAsia="Times New Roman"/>
      <w:sz w:val="12"/>
      <w:szCs w:val="12"/>
      <w:lang w:val="en-US" w:bidi="en-US"/>
    </w:rPr>
  </w:style>
  <w:style w:type="paragraph" w:customStyle="1" w:styleId="101">
    <w:name w:val="Подпись к картинке (10)"/>
    <w:basedOn w:val="a6"/>
    <w:link w:val="10Exact"/>
    <w:rsid w:val="00B173F2"/>
    <w:pPr>
      <w:widowControl w:val="0"/>
      <w:shd w:val="clear" w:color="auto" w:fill="FFFFFF"/>
      <w:spacing w:line="0" w:lineRule="atLeast"/>
      <w:jc w:val="both"/>
    </w:pPr>
    <w:rPr>
      <w:rFonts w:eastAsia="Times New Roman"/>
      <w:lang w:val="en-US" w:bidi="en-US"/>
    </w:rPr>
  </w:style>
  <w:style w:type="character" w:customStyle="1" w:styleId="2ff6">
    <w:name w:val="Заголовок №2 + Малые прописные"/>
    <w:rsid w:val="008A5207"/>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4Exact1">
    <w:name w:val="Основной текст (4) Exact"/>
    <w:rsid w:val="005B648B"/>
    <w:rPr>
      <w:rFonts w:ascii="Times New Roman" w:eastAsia="Times New Roman" w:hAnsi="Times New Roman" w:cs="Times New Roman"/>
      <w:b/>
      <w:bCs/>
      <w:i w:val="0"/>
      <w:iCs w:val="0"/>
      <w:smallCaps w:val="0"/>
      <w:strike w:val="0"/>
      <w:sz w:val="28"/>
      <w:szCs w:val="28"/>
      <w:u w:val="none"/>
    </w:rPr>
  </w:style>
  <w:style w:type="character" w:customStyle="1" w:styleId="211pt">
    <w:name w:val="Основной текст (2) + 11 pt"/>
    <w:rsid w:val="005B648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2">
    <w:name w:val="Основной текст (2) + 11 pt2"/>
    <w:uiPriority w:val="99"/>
    <w:rsid w:val="00B60485"/>
    <w:rPr>
      <w:rFonts w:ascii="Times New Roman" w:hAnsi="Times New Roman" w:cs="Times New Roman"/>
      <w:color w:val="000000"/>
      <w:spacing w:val="0"/>
      <w:w w:val="100"/>
      <w:position w:val="0"/>
      <w:sz w:val="22"/>
      <w:szCs w:val="22"/>
      <w:shd w:val="clear" w:color="auto" w:fill="FFFFFF"/>
      <w:lang w:val="ru-RU" w:eastAsia="ru-RU"/>
    </w:rPr>
  </w:style>
  <w:style w:type="character" w:customStyle="1" w:styleId="211pt1">
    <w:name w:val="Основной текст (2) + 11 pt1"/>
    <w:uiPriority w:val="99"/>
    <w:rsid w:val="00B60485"/>
    <w:rPr>
      <w:rFonts w:ascii="Times New Roman" w:hAnsi="Times New Roman" w:cs="Times New Roman"/>
      <w:color w:val="000000"/>
      <w:spacing w:val="0"/>
      <w:w w:val="100"/>
      <w:position w:val="0"/>
      <w:sz w:val="22"/>
      <w:szCs w:val="22"/>
      <w:shd w:val="clear" w:color="auto" w:fill="FFFFFF"/>
      <w:lang w:val="en-US" w:eastAsia="en-US"/>
    </w:rPr>
  </w:style>
  <w:style w:type="paragraph" w:styleId="2ff7">
    <w:name w:val="Quote"/>
    <w:basedOn w:val="a6"/>
    <w:next w:val="a6"/>
    <w:link w:val="2ff8"/>
    <w:uiPriority w:val="99"/>
    <w:qFormat/>
    <w:rsid w:val="004722ED"/>
    <w:pPr>
      <w:spacing w:after="200" w:line="276" w:lineRule="auto"/>
    </w:pPr>
    <w:rPr>
      <w:rFonts w:ascii="Calibri" w:eastAsia="Times New Roman" w:hAnsi="Calibri"/>
      <w:i/>
      <w:iCs/>
    </w:rPr>
  </w:style>
  <w:style w:type="character" w:customStyle="1" w:styleId="2ff8">
    <w:name w:val="Цитата 2 Знак"/>
    <w:basedOn w:val="a7"/>
    <w:link w:val="2ff7"/>
    <w:uiPriority w:val="99"/>
    <w:rsid w:val="004722ED"/>
    <w:rPr>
      <w:rFonts w:eastAsia="Times New Roman"/>
      <w:i/>
      <w:iCs/>
      <w:sz w:val="22"/>
      <w:szCs w:val="22"/>
      <w:lang w:eastAsia="en-US"/>
    </w:rPr>
  </w:style>
  <w:style w:type="paragraph" w:styleId="afffffffd">
    <w:name w:val="Intense Quote"/>
    <w:basedOn w:val="a6"/>
    <w:next w:val="a6"/>
    <w:link w:val="afffffffe"/>
    <w:uiPriority w:val="99"/>
    <w:qFormat/>
    <w:rsid w:val="004722ED"/>
    <w:pPr>
      <w:pBdr>
        <w:top w:val="single" w:sz="4" w:space="10" w:color="auto"/>
        <w:bottom w:val="single" w:sz="4" w:space="10" w:color="auto"/>
      </w:pBdr>
      <w:spacing w:before="240" w:after="240" w:line="300" w:lineRule="auto"/>
      <w:ind w:left="1152" w:right="1152"/>
      <w:jc w:val="both"/>
    </w:pPr>
    <w:rPr>
      <w:rFonts w:ascii="Calibri" w:eastAsia="Times New Roman" w:hAnsi="Calibri"/>
      <w:i/>
      <w:iCs/>
    </w:rPr>
  </w:style>
  <w:style w:type="character" w:customStyle="1" w:styleId="afffffffe">
    <w:name w:val="Выделенная цитата Знак"/>
    <w:basedOn w:val="a7"/>
    <w:link w:val="afffffffd"/>
    <w:uiPriority w:val="99"/>
    <w:rsid w:val="004722ED"/>
    <w:rPr>
      <w:rFonts w:eastAsia="Times New Roman"/>
      <w:i/>
      <w:iCs/>
      <w:sz w:val="22"/>
      <w:szCs w:val="22"/>
      <w:lang w:eastAsia="en-US"/>
    </w:rPr>
  </w:style>
  <w:style w:type="character" w:styleId="affffffff">
    <w:name w:val="Subtle Emphasis"/>
    <w:uiPriority w:val="99"/>
    <w:qFormat/>
    <w:rsid w:val="004722ED"/>
    <w:rPr>
      <w:i/>
      <w:iCs/>
    </w:rPr>
  </w:style>
  <w:style w:type="character" w:styleId="affffffff0">
    <w:name w:val="Intense Emphasis"/>
    <w:uiPriority w:val="99"/>
    <w:qFormat/>
    <w:rsid w:val="004722ED"/>
    <w:rPr>
      <w:b/>
      <w:bCs/>
      <w:i/>
      <w:iCs/>
    </w:rPr>
  </w:style>
  <w:style w:type="character" w:styleId="affffffff1">
    <w:name w:val="Subtle Reference"/>
    <w:uiPriority w:val="99"/>
    <w:qFormat/>
    <w:rsid w:val="004722ED"/>
    <w:rPr>
      <w:smallCaps/>
    </w:rPr>
  </w:style>
  <w:style w:type="character" w:styleId="affffffff2">
    <w:name w:val="Intense Reference"/>
    <w:uiPriority w:val="99"/>
    <w:qFormat/>
    <w:rsid w:val="004722ED"/>
    <w:rPr>
      <w:b/>
      <w:bCs/>
      <w:smallCaps/>
    </w:rPr>
  </w:style>
  <w:style w:type="character" w:styleId="affffffff3">
    <w:name w:val="Book Title"/>
    <w:uiPriority w:val="99"/>
    <w:qFormat/>
    <w:rsid w:val="004722ED"/>
    <w:rPr>
      <w:i/>
      <w:iCs/>
      <w:smallCaps/>
      <w:spacing w:val="5"/>
    </w:rPr>
  </w:style>
  <w:style w:type="paragraph" w:customStyle="1" w:styleId="s13">
    <w:name w:val="s_13"/>
    <w:basedOn w:val="a6"/>
    <w:uiPriority w:val="99"/>
    <w:rsid w:val="004722ED"/>
    <w:pPr>
      <w:ind w:firstLine="720"/>
    </w:pPr>
    <w:rPr>
      <w:rFonts w:ascii="Calibri" w:eastAsia="Times New Roman" w:hAnsi="Calibri" w:cs="Calibri"/>
      <w:sz w:val="20"/>
      <w:szCs w:val="20"/>
      <w:lang w:eastAsia="ru-RU"/>
    </w:rPr>
  </w:style>
  <w:style w:type="paragraph" w:customStyle="1" w:styleId="1fff6">
    <w:name w:val="Знак1 Знак Знак Знак Знак Знак Знак Знак Знак Знак Знак Знак Знак Знак"/>
    <w:basedOn w:val="a6"/>
    <w:uiPriority w:val="99"/>
    <w:rsid w:val="004722ED"/>
    <w:pPr>
      <w:spacing w:after="160" w:line="240" w:lineRule="exact"/>
    </w:pPr>
    <w:rPr>
      <w:rFonts w:ascii="Verdana" w:eastAsia="Times New Roman" w:hAnsi="Verdana" w:cs="Verdana"/>
      <w:sz w:val="20"/>
      <w:szCs w:val="20"/>
      <w:lang w:val="en-US"/>
    </w:rPr>
  </w:style>
  <w:style w:type="paragraph" w:customStyle="1" w:styleId="1fff7">
    <w:name w:val="Знак Знак Знак1 Знак"/>
    <w:basedOn w:val="a6"/>
    <w:uiPriority w:val="99"/>
    <w:rsid w:val="004722ED"/>
    <w:pPr>
      <w:spacing w:after="160" w:line="240" w:lineRule="exact"/>
      <w:ind w:left="720" w:hanging="360"/>
      <w:jc w:val="both"/>
    </w:pPr>
    <w:rPr>
      <w:rFonts w:ascii="Verdana" w:eastAsia="Times New Roman" w:hAnsi="Verdana" w:cs="Verdana"/>
      <w:sz w:val="20"/>
      <w:szCs w:val="20"/>
      <w:lang w:val="en-US"/>
    </w:rPr>
  </w:style>
  <w:style w:type="paragraph" w:customStyle="1" w:styleId="2ff9">
    <w:name w:val="Знак2 Знак Знак Знак"/>
    <w:basedOn w:val="a6"/>
    <w:uiPriority w:val="99"/>
    <w:rsid w:val="004722ED"/>
    <w:pPr>
      <w:spacing w:after="160" w:line="240" w:lineRule="exact"/>
    </w:pPr>
    <w:rPr>
      <w:rFonts w:ascii="Verdana" w:eastAsia="Times New Roman" w:hAnsi="Verdana" w:cs="Verdana"/>
      <w:sz w:val="20"/>
      <w:szCs w:val="20"/>
      <w:lang w:val="en-US"/>
    </w:rPr>
  </w:style>
  <w:style w:type="character" w:styleId="affffffff4">
    <w:name w:val="line number"/>
    <w:uiPriority w:val="99"/>
    <w:rsid w:val="004722ED"/>
  </w:style>
  <w:style w:type="character" w:customStyle="1" w:styleId="59">
    <w:name w:val="Знак Знак5"/>
    <w:locked/>
    <w:rsid w:val="004722ED"/>
    <w:rPr>
      <w:sz w:val="24"/>
      <w:szCs w:val="24"/>
      <w:lang w:bidi="ar-SA"/>
    </w:rPr>
  </w:style>
  <w:style w:type="paragraph" w:customStyle="1" w:styleId="FR1">
    <w:name w:val="FR1"/>
    <w:rsid w:val="0077300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300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1fff8">
    <w:name w:val="Верхний колонтитул1"/>
    <w:basedOn w:val="a6"/>
    <w:rsid w:val="00773008"/>
    <w:pPr>
      <w:tabs>
        <w:tab w:val="center" w:pos="4153"/>
        <w:tab w:val="right" w:pos="8306"/>
      </w:tabs>
    </w:pPr>
    <w:rPr>
      <w:rFonts w:ascii="Arial" w:eastAsia="Times New Roman" w:hAnsi="Arial" w:cs="Arial"/>
      <w:position w:val="6"/>
      <w:sz w:val="24"/>
      <w:szCs w:val="24"/>
      <w:lang w:eastAsia="ru-RU"/>
    </w:rPr>
  </w:style>
  <w:style w:type="character" w:customStyle="1" w:styleId="WW8Num6z1">
    <w:name w:val="WW8Num6z1"/>
    <w:rsid w:val="00773008"/>
    <w:rPr>
      <w:rFonts w:ascii="Courier New" w:hAnsi="Courier New" w:cs="Courier New"/>
    </w:rPr>
  </w:style>
  <w:style w:type="character" w:customStyle="1" w:styleId="WW8Num105z1">
    <w:name w:val="WW8Num105z1"/>
    <w:rsid w:val="00773008"/>
    <w:rPr>
      <w:rFonts w:ascii="Times New Roman" w:eastAsia="Times New Roman" w:hAnsi="Times New Roman" w:cs="Times New Roman"/>
    </w:rPr>
  </w:style>
  <w:style w:type="paragraph" w:customStyle="1" w:styleId="1fff9">
    <w:name w:val="Обычный 1"/>
    <w:basedOn w:val="a6"/>
    <w:rsid w:val="00773008"/>
    <w:pPr>
      <w:spacing w:before="120" w:after="120"/>
      <w:ind w:firstLine="567"/>
      <w:jc w:val="both"/>
    </w:pPr>
    <w:rPr>
      <w:rFonts w:eastAsia="Times New Roman"/>
      <w:sz w:val="24"/>
      <w:szCs w:val="24"/>
      <w:lang w:eastAsia="zh-CN"/>
    </w:rPr>
  </w:style>
  <w:style w:type="paragraph" w:customStyle="1" w:styleId="315">
    <w:name w:val="Заголовок 3_1"/>
    <w:basedOn w:val="30"/>
    <w:next w:val="a6"/>
    <w:rsid w:val="00773008"/>
    <w:pPr>
      <w:keepLines w:val="0"/>
      <w:spacing w:before="240" w:after="120"/>
    </w:pPr>
    <w:rPr>
      <w:rFonts w:ascii="Times New Roman" w:hAnsi="Times New Roman"/>
      <w:color w:val="auto"/>
      <w:szCs w:val="26"/>
      <w:lang w:eastAsia="zh-CN"/>
    </w:rPr>
  </w:style>
  <w:style w:type="paragraph" w:customStyle="1" w:styleId="214">
    <w:name w:val="Заголовок 2_1"/>
    <w:basedOn w:val="20"/>
    <w:next w:val="a6"/>
    <w:rsid w:val="00773008"/>
    <w:pPr>
      <w:keepLines w:val="0"/>
      <w:spacing w:before="240" w:after="120"/>
    </w:pPr>
    <w:rPr>
      <w:rFonts w:ascii="Times New Roman" w:hAnsi="Times New Roman"/>
      <w:iCs/>
      <w:color w:val="auto"/>
      <w:sz w:val="28"/>
      <w:szCs w:val="28"/>
      <w:lang w:eastAsia="zh-CN"/>
    </w:rPr>
  </w:style>
  <w:style w:type="paragraph" w:customStyle="1" w:styleId="affffffff5">
    <w:name w:val="Таблица_Текст слева"/>
    <w:basedOn w:val="a6"/>
    <w:link w:val="affffffff6"/>
    <w:rsid w:val="00773008"/>
    <w:rPr>
      <w:rFonts w:eastAsia="Times New Roman"/>
      <w:lang w:eastAsia="zh-CN"/>
    </w:rPr>
  </w:style>
  <w:style w:type="character" w:customStyle="1" w:styleId="affffffff6">
    <w:name w:val="Таблица_Текст слева Знак"/>
    <w:link w:val="affffffff5"/>
    <w:rsid w:val="00773008"/>
    <w:rPr>
      <w:rFonts w:ascii="Times New Roman" w:eastAsia="Times New Roman" w:hAnsi="Times New Roman"/>
      <w:sz w:val="22"/>
      <w:szCs w:val="22"/>
      <w:lang w:eastAsia="zh-CN"/>
    </w:rPr>
  </w:style>
  <w:style w:type="paragraph" w:customStyle="1" w:styleId="affffffff7">
    <w:name w:val="Таблица_Текст по центру + полужирный"/>
    <w:basedOn w:val="a6"/>
    <w:next w:val="1fff9"/>
    <w:rsid w:val="00773008"/>
    <w:pPr>
      <w:jc w:val="center"/>
    </w:pPr>
    <w:rPr>
      <w:rFonts w:eastAsia="Times New Roman"/>
      <w:b/>
      <w:bCs/>
      <w:szCs w:val="20"/>
      <w:lang w:eastAsia="zh-CN"/>
    </w:rPr>
  </w:style>
  <w:style w:type="paragraph" w:customStyle="1" w:styleId="affffffff8">
    <w:name w:val="Таблица_Текст слева + полужирный"/>
    <w:basedOn w:val="affffffff5"/>
    <w:next w:val="1fff9"/>
    <w:rsid w:val="00773008"/>
    <w:rPr>
      <w:b/>
      <w:bCs/>
    </w:rPr>
  </w:style>
  <w:style w:type="paragraph" w:customStyle="1" w:styleId="117">
    <w:name w:val="Заголовок 1_1"/>
    <w:basedOn w:val="11"/>
    <w:next w:val="a6"/>
    <w:rsid w:val="00773008"/>
    <w:pPr>
      <w:spacing w:after="120"/>
    </w:pPr>
    <w:rPr>
      <w:rFonts w:ascii="Times New Roman" w:hAnsi="Times New Roman"/>
      <w:caps/>
      <w:kern w:val="1"/>
      <w:lang w:eastAsia="zh-CN"/>
    </w:rPr>
  </w:style>
  <w:style w:type="paragraph" w:customStyle="1" w:styleId="Iauiue">
    <w:name w:val="Iau?iue"/>
    <w:rsid w:val="00773008"/>
    <w:pPr>
      <w:widowControl w:val="0"/>
      <w:suppressAutoHyphens/>
    </w:pPr>
    <w:rPr>
      <w:rFonts w:ascii="Times New Roman" w:eastAsia="Arial" w:hAnsi="Times New Roman"/>
      <w:lang w:eastAsia="ar-SA"/>
    </w:rPr>
  </w:style>
  <w:style w:type="paragraph" w:customStyle="1" w:styleId="118">
    <w:name w:val="Знак1 Знак Знак Знак1"/>
    <w:basedOn w:val="a6"/>
    <w:rsid w:val="00773008"/>
    <w:pPr>
      <w:spacing w:after="60"/>
      <w:ind w:firstLine="709"/>
      <w:jc w:val="both"/>
    </w:pPr>
    <w:rPr>
      <w:rFonts w:ascii="Arial" w:eastAsia="Times New Roman" w:hAnsi="Arial" w:cs="Arial"/>
      <w:bCs/>
      <w:sz w:val="24"/>
      <w:szCs w:val="24"/>
      <w:lang w:eastAsia="ru-RU"/>
    </w:rPr>
  </w:style>
  <w:style w:type="character" w:customStyle="1" w:styleId="SimSun">
    <w:name w:val="Основной текст + SimSun"/>
    <w:aliases w:val="Полужирный,Интервал -1 pt"/>
    <w:rsid w:val="00A8443C"/>
    <w:rPr>
      <w:rFonts w:ascii="SimSun" w:eastAsia="SimSun" w:hAnsi="SimSun" w:cs="SimSun" w:hint="eastAsia"/>
      <w:b/>
      <w:bCs/>
      <w:i w:val="0"/>
      <w:iCs w:val="0"/>
      <w:smallCaps w:val="0"/>
      <w:strike w:val="0"/>
      <w:dstrike w:val="0"/>
      <w:spacing w:val="-20"/>
      <w:sz w:val="25"/>
      <w:szCs w:val="25"/>
      <w:u w:val="none"/>
      <w:effect w:val="none"/>
    </w:rPr>
  </w:style>
  <w:style w:type="paragraph" w:customStyle="1" w:styleId="p20">
    <w:name w:val="p20"/>
    <w:basedOn w:val="a6"/>
    <w:rsid w:val="00A8443C"/>
    <w:pPr>
      <w:widowControl w:val="0"/>
      <w:tabs>
        <w:tab w:val="left" w:pos="408"/>
        <w:tab w:val="left" w:pos="1071"/>
      </w:tabs>
      <w:autoSpaceDE w:val="0"/>
      <w:autoSpaceDN w:val="0"/>
      <w:adjustRightInd w:val="0"/>
      <w:spacing w:line="323" w:lineRule="atLeast"/>
      <w:ind w:left="254" w:hanging="1071"/>
    </w:pPr>
    <w:rPr>
      <w:rFonts w:eastAsia="Times New Roman"/>
      <w:sz w:val="24"/>
      <w:szCs w:val="24"/>
      <w:lang w:val="en-US" w:eastAsia="ru-RU"/>
    </w:rPr>
  </w:style>
  <w:style w:type="paragraph" w:customStyle="1" w:styleId="affffffff9">
    <w:name w:val="Обычный.Название подразделения"/>
    <w:rsid w:val="00A8443C"/>
    <w:pPr>
      <w:suppressAutoHyphens/>
    </w:pPr>
    <w:rPr>
      <w:rFonts w:ascii="SchoolBook" w:eastAsia="Arial" w:hAnsi="SchoolBook"/>
      <w:sz w:val="28"/>
      <w:lang w:eastAsia="ar-SA"/>
    </w:rPr>
  </w:style>
  <w:style w:type="character" w:customStyle="1" w:styleId="WW8Num11z0">
    <w:name w:val="WW8Num11z0"/>
    <w:rsid w:val="00A8443C"/>
    <w:rPr>
      <w:rFonts w:cs="Times New Roman"/>
    </w:rPr>
  </w:style>
  <w:style w:type="paragraph" w:customStyle="1" w:styleId="s30">
    <w:name w:val="s_3"/>
    <w:basedOn w:val="a6"/>
    <w:rsid w:val="00E86BF0"/>
    <w:pPr>
      <w:spacing w:before="100" w:beforeAutospacing="1" w:after="100" w:afterAutospacing="1"/>
    </w:pPr>
    <w:rPr>
      <w:rFonts w:eastAsia="Times New Roman"/>
      <w:sz w:val="24"/>
      <w:szCs w:val="24"/>
      <w:lang w:eastAsia="ru-RU"/>
    </w:rPr>
  </w:style>
  <w:style w:type="paragraph" w:customStyle="1" w:styleId="3fc">
    <w:name w:val="Абзац списка3"/>
    <w:basedOn w:val="a6"/>
    <w:rsid w:val="00793389"/>
    <w:pPr>
      <w:spacing w:after="200" w:line="276" w:lineRule="auto"/>
      <w:ind w:left="720"/>
      <w:contextualSpacing/>
    </w:pPr>
    <w:rPr>
      <w:rFonts w:ascii="Calibri" w:eastAsia="Times New Roman" w:hAnsi="Calibri"/>
      <w:lang w:eastAsia="ru-RU"/>
    </w:rPr>
  </w:style>
  <w:style w:type="paragraph" w:customStyle="1" w:styleId="4b">
    <w:name w:val="Знак Знак Знак Знак Знак Знак4"/>
    <w:basedOn w:val="a6"/>
    <w:rsid w:val="00935923"/>
    <w:pPr>
      <w:spacing w:before="100" w:beforeAutospacing="1" w:after="100" w:afterAutospacing="1"/>
      <w:jc w:val="both"/>
    </w:pPr>
    <w:rPr>
      <w:rFonts w:ascii="Tahoma" w:eastAsia="Times New Roman" w:hAnsi="Tahoma"/>
      <w:sz w:val="20"/>
      <w:szCs w:val="20"/>
      <w:lang w:val="en-US"/>
    </w:rPr>
  </w:style>
  <w:style w:type="paragraph" w:customStyle="1" w:styleId="CharChar1CharChar1CharChar3">
    <w:name w:val="Char Char Знак Знак1 Char Char1 Знак Знак Char Char3"/>
    <w:basedOn w:val="a6"/>
    <w:rsid w:val="00935923"/>
    <w:pPr>
      <w:spacing w:before="100" w:beforeAutospacing="1" w:after="100" w:afterAutospacing="1"/>
    </w:pPr>
    <w:rPr>
      <w:rFonts w:ascii="Tahoma" w:eastAsia="Times New Roman" w:hAnsi="Tahoma"/>
      <w:sz w:val="20"/>
      <w:szCs w:val="20"/>
      <w:lang w:val="en-US"/>
    </w:rPr>
  </w:style>
  <w:style w:type="paragraph" w:customStyle="1" w:styleId="2ffa">
    <w:name w:val="Текст выноски2"/>
    <w:basedOn w:val="a6"/>
    <w:rsid w:val="00935923"/>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rticle">
    <w:name w:val="article"/>
    <w:basedOn w:val="a6"/>
    <w:uiPriority w:val="99"/>
    <w:rsid w:val="0015412F"/>
    <w:pPr>
      <w:ind w:firstLine="567"/>
      <w:jc w:val="both"/>
    </w:pPr>
    <w:rPr>
      <w:rFonts w:ascii="Arial" w:eastAsia="Times New Roman" w:hAnsi="Arial" w:cs="Arial"/>
      <w:sz w:val="26"/>
      <w:szCs w:val="26"/>
      <w:lang w:eastAsia="ru-RU"/>
    </w:rPr>
  </w:style>
  <w:style w:type="paragraph" w:customStyle="1" w:styleId="chapter">
    <w:name w:val="chapter"/>
    <w:basedOn w:val="a6"/>
    <w:uiPriority w:val="99"/>
    <w:rsid w:val="0015412F"/>
    <w:pPr>
      <w:ind w:firstLine="567"/>
      <w:jc w:val="both"/>
    </w:pPr>
    <w:rPr>
      <w:rFonts w:ascii="Arial" w:eastAsia="Times New Roman" w:hAnsi="Arial" w:cs="Arial"/>
      <w:sz w:val="28"/>
      <w:szCs w:val="28"/>
      <w:lang w:eastAsia="ru-RU"/>
    </w:rPr>
  </w:style>
  <w:style w:type="character" w:customStyle="1" w:styleId="r">
    <w:name w:val="r"/>
    <w:basedOn w:val="a7"/>
    <w:uiPriority w:val="99"/>
    <w:rsid w:val="0015412F"/>
  </w:style>
  <w:style w:type="paragraph" w:customStyle="1" w:styleId="affffffffa">
    <w:name w:val="СТАТЬЯ"/>
    <w:basedOn w:val="a6"/>
    <w:link w:val="affffffffb"/>
    <w:uiPriority w:val="99"/>
    <w:qFormat/>
    <w:rsid w:val="0015412F"/>
    <w:pPr>
      <w:widowControl w:val="0"/>
      <w:autoSpaceDE w:val="0"/>
      <w:autoSpaceDN w:val="0"/>
      <w:adjustRightInd w:val="0"/>
      <w:ind w:firstLine="709"/>
      <w:jc w:val="both"/>
      <w:outlineLvl w:val="2"/>
    </w:pPr>
    <w:rPr>
      <w:rFonts w:eastAsia="Times New Roman"/>
      <w:b/>
      <w:sz w:val="24"/>
      <w:szCs w:val="24"/>
      <w:lang w:eastAsia="ru-RU"/>
    </w:rPr>
  </w:style>
  <w:style w:type="paragraph" w:customStyle="1" w:styleId="affffffffc">
    <w:name w:val="ТЕКСТ"/>
    <w:basedOn w:val="a6"/>
    <w:link w:val="affffffffd"/>
    <w:uiPriority w:val="99"/>
    <w:qFormat/>
    <w:rsid w:val="0015412F"/>
    <w:pPr>
      <w:autoSpaceDE w:val="0"/>
      <w:autoSpaceDN w:val="0"/>
      <w:ind w:firstLine="709"/>
      <w:jc w:val="both"/>
    </w:pPr>
    <w:rPr>
      <w:rFonts w:eastAsia="Times New Roman"/>
      <w:sz w:val="24"/>
      <w:szCs w:val="24"/>
      <w:lang w:eastAsia="ru-RU"/>
    </w:rPr>
  </w:style>
  <w:style w:type="character" w:customStyle="1" w:styleId="affffffffb">
    <w:name w:val="СТАТЬЯ Знак"/>
    <w:link w:val="affffffffa"/>
    <w:uiPriority w:val="99"/>
    <w:rsid w:val="0015412F"/>
    <w:rPr>
      <w:rFonts w:ascii="Times New Roman" w:eastAsia="Times New Roman" w:hAnsi="Times New Roman"/>
      <w:b/>
      <w:sz w:val="24"/>
      <w:szCs w:val="24"/>
    </w:rPr>
  </w:style>
  <w:style w:type="character" w:customStyle="1" w:styleId="affffffffd">
    <w:name w:val="ТЕКСТ Знак"/>
    <w:link w:val="affffffffc"/>
    <w:uiPriority w:val="99"/>
    <w:rsid w:val="0015412F"/>
    <w:rPr>
      <w:rFonts w:ascii="Times New Roman" w:eastAsia="Times New Roman" w:hAnsi="Times New Roman"/>
      <w:sz w:val="24"/>
      <w:szCs w:val="24"/>
    </w:rPr>
  </w:style>
  <w:style w:type="paragraph" w:customStyle="1" w:styleId="4c">
    <w:name w:val="Абзац списка4"/>
    <w:basedOn w:val="a6"/>
    <w:rsid w:val="00DB6D8A"/>
    <w:pPr>
      <w:ind w:left="720"/>
    </w:pPr>
    <w:rPr>
      <w:rFonts w:eastAsia="Times New Roman"/>
      <w:sz w:val="20"/>
      <w:szCs w:val="20"/>
      <w:lang w:eastAsia="ru-RU"/>
    </w:rPr>
  </w:style>
  <w:style w:type="paragraph" w:customStyle="1" w:styleId="5a">
    <w:name w:val="Абзац списка5"/>
    <w:basedOn w:val="a6"/>
    <w:rsid w:val="00F66596"/>
    <w:pPr>
      <w:ind w:left="720"/>
    </w:pPr>
    <w:rPr>
      <w:sz w:val="24"/>
      <w:szCs w:val="24"/>
      <w:lang w:eastAsia="ru-RU"/>
    </w:rPr>
  </w:style>
  <w:style w:type="paragraph" w:customStyle="1" w:styleId="printr">
    <w:name w:val="printr"/>
    <w:basedOn w:val="a6"/>
    <w:rsid w:val="0069544F"/>
    <w:pPr>
      <w:spacing w:before="144" w:after="288"/>
      <w:jc w:val="right"/>
    </w:pPr>
    <w:rPr>
      <w:rFonts w:eastAsia="Times New Roman"/>
      <w:sz w:val="24"/>
      <w:szCs w:val="24"/>
      <w:lang w:eastAsia="ru-RU"/>
    </w:rPr>
  </w:style>
  <w:style w:type="character" w:customStyle="1" w:styleId="4d">
    <w:name w:val="Основной текст (4) + Полужирный"/>
    <w:basedOn w:val="41"/>
    <w:uiPriority w:val="99"/>
    <w:rsid w:val="00FB3D24"/>
    <w:rPr>
      <w:rFonts w:ascii="Times New Roman" w:hAnsi="Times New Roman"/>
      <w:b/>
      <w:bCs/>
      <w:sz w:val="26"/>
      <w:szCs w:val="26"/>
      <w:shd w:val="clear" w:color="auto" w:fill="FFFFFF"/>
    </w:rPr>
  </w:style>
  <w:style w:type="character" w:customStyle="1" w:styleId="313pt">
    <w:name w:val="Основной текст (3) + 13 pt"/>
    <w:basedOn w:val="3b"/>
    <w:uiPriority w:val="99"/>
    <w:rsid w:val="00FB3D24"/>
    <w:rPr>
      <w:rFonts w:ascii="Times New Roman" w:hAnsi="Times New Roman"/>
      <w:b/>
      <w:bCs/>
      <w:sz w:val="26"/>
      <w:szCs w:val="26"/>
      <w:shd w:val="clear" w:color="auto" w:fill="FFFFFF"/>
    </w:rPr>
  </w:style>
  <w:style w:type="character" w:customStyle="1" w:styleId="313pt1">
    <w:name w:val="Основной текст (3) + 13 pt1"/>
    <w:aliases w:val="Не полужирный"/>
    <w:basedOn w:val="3b"/>
    <w:uiPriority w:val="99"/>
    <w:rsid w:val="00FB3D24"/>
    <w:rPr>
      <w:rFonts w:ascii="Times New Roman" w:hAnsi="Times New Roman"/>
      <w:b w:val="0"/>
      <w:bCs w:val="0"/>
      <w:sz w:val="26"/>
      <w:szCs w:val="26"/>
      <w:shd w:val="clear" w:color="auto" w:fill="FFFFFF"/>
    </w:rPr>
  </w:style>
  <w:style w:type="paragraph" w:customStyle="1" w:styleId="affffffffe">
    <w:name w:val="Стиль"/>
    <w:rsid w:val="005D7FAD"/>
    <w:pPr>
      <w:widowControl w:val="0"/>
      <w:autoSpaceDE w:val="0"/>
      <w:autoSpaceDN w:val="0"/>
      <w:adjustRightInd w:val="0"/>
    </w:pPr>
    <w:rPr>
      <w:rFonts w:ascii="Times New Roman" w:eastAsia="Times New Roman" w:hAnsi="Times New Roman"/>
      <w:sz w:val="24"/>
      <w:szCs w:val="24"/>
    </w:rPr>
  </w:style>
  <w:style w:type="numbering" w:customStyle="1" w:styleId="123">
    <w:name w:val="Нет списка12"/>
    <w:next w:val="a9"/>
    <w:uiPriority w:val="99"/>
    <w:semiHidden/>
    <w:unhideWhenUsed/>
    <w:rsid w:val="001463C5"/>
  </w:style>
  <w:style w:type="table" w:customStyle="1" w:styleId="94">
    <w:name w:val="Сетка таблицы9"/>
    <w:basedOn w:val="a8"/>
    <w:next w:val="aa"/>
    <w:uiPriority w:val="59"/>
    <w:rsid w:val="001463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9"/>
    <w:uiPriority w:val="99"/>
    <w:semiHidden/>
    <w:unhideWhenUsed/>
    <w:rsid w:val="001463C5"/>
  </w:style>
  <w:style w:type="table" w:customStyle="1" w:styleId="TableNormal">
    <w:name w:val="Table Normal"/>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6"/>
    <w:uiPriority w:val="1"/>
    <w:qFormat/>
    <w:rsid w:val="001463C5"/>
    <w:pPr>
      <w:widowControl w:val="0"/>
    </w:pPr>
    <w:rPr>
      <w:rFonts w:ascii="Calibri" w:hAnsi="Calibri"/>
      <w:lang w:val="en-US"/>
    </w:rPr>
  </w:style>
  <w:style w:type="table" w:customStyle="1" w:styleId="TableNormal1">
    <w:name w:val="Table Normal1"/>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a6"/>
    <w:rsid w:val="001463C5"/>
    <w:pPr>
      <w:spacing w:before="100" w:beforeAutospacing="1" w:after="100" w:afterAutospacing="1"/>
    </w:pPr>
    <w:rPr>
      <w:rFonts w:eastAsia="Times New Roman"/>
      <w:sz w:val="24"/>
      <w:szCs w:val="24"/>
      <w:lang w:eastAsia="ru-RU"/>
    </w:rPr>
  </w:style>
  <w:style w:type="paragraph" w:customStyle="1" w:styleId="3fd">
    <w:name w:val="Обычный3"/>
    <w:rsid w:val="00553EFC"/>
    <w:pPr>
      <w:suppressAutoHyphens/>
      <w:autoSpaceDE w:val="0"/>
    </w:pPr>
    <w:rPr>
      <w:rFonts w:ascii="Times New Roman" w:eastAsia="Times New Roman" w:hAnsi="Times New Roman"/>
      <w:color w:val="000000"/>
      <w:sz w:val="24"/>
      <w:szCs w:val="24"/>
      <w:lang w:eastAsia="zh-CN"/>
    </w:rPr>
  </w:style>
  <w:style w:type="numbering" w:customStyle="1" w:styleId="140">
    <w:name w:val="Нет списка14"/>
    <w:next w:val="a9"/>
    <w:uiPriority w:val="99"/>
    <w:semiHidden/>
    <w:unhideWhenUsed/>
    <w:rsid w:val="004C26AF"/>
  </w:style>
  <w:style w:type="table" w:customStyle="1" w:styleId="102">
    <w:name w:val="Сетка таблицы10"/>
    <w:basedOn w:val="a8"/>
    <w:next w:val="aa"/>
    <w:uiPriority w:val="59"/>
    <w:rsid w:val="004C26A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9"/>
    <w:uiPriority w:val="99"/>
    <w:semiHidden/>
    <w:unhideWhenUsed/>
    <w:rsid w:val="004C26AF"/>
  </w:style>
  <w:style w:type="table" w:customStyle="1" w:styleId="TableNormal2">
    <w:name w:val="Table Normal2"/>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215">
    <w:name w:val="Заголовок 21"/>
    <w:basedOn w:val="16"/>
    <w:next w:val="16"/>
    <w:rsid w:val="006D681C"/>
    <w:pPr>
      <w:keepNext/>
      <w:ind w:firstLine="0"/>
      <w:jc w:val="left"/>
    </w:pPr>
    <w:rPr>
      <w:rFonts w:ascii="Times New Roman" w:hAnsi="Times New Roman"/>
      <w:szCs w:val="20"/>
    </w:rPr>
  </w:style>
  <w:style w:type="paragraph" w:customStyle="1" w:styleId="afffffffff">
    <w:name w:val="Текст список"/>
    <w:basedOn w:val="a6"/>
    <w:rsid w:val="00784CAC"/>
    <w:pPr>
      <w:spacing w:after="60"/>
      <w:ind w:left="907" w:hanging="340"/>
      <w:jc w:val="both"/>
    </w:pPr>
    <w:rPr>
      <w:rFonts w:eastAsia="Times New Roman"/>
      <w:sz w:val="24"/>
      <w:szCs w:val="20"/>
      <w:lang w:eastAsia="ru-RU"/>
    </w:rPr>
  </w:style>
  <w:style w:type="paragraph" w:customStyle="1" w:styleId="afffffffff0">
    <w:name w:val="А_табл"/>
    <w:link w:val="afffffffff1"/>
    <w:autoRedefine/>
    <w:rsid w:val="009F00C4"/>
    <w:rPr>
      <w:rFonts w:ascii="Times New Roman" w:eastAsia="Times New Roman" w:hAnsi="Times New Roman"/>
      <w:sz w:val="24"/>
      <w:szCs w:val="24"/>
    </w:rPr>
  </w:style>
  <w:style w:type="character" w:customStyle="1" w:styleId="afffffffff1">
    <w:name w:val="А_табл Знак"/>
    <w:link w:val="afffffffff0"/>
    <w:rsid w:val="009F00C4"/>
    <w:rPr>
      <w:rFonts w:ascii="Times New Roman" w:eastAsia="Times New Roman" w:hAnsi="Times New Roman"/>
      <w:sz w:val="24"/>
      <w:szCs w:val="24"/>
    </w:rPr>
  </w:style>
  <w:style w:type="paragraph" w:customStyle="1" w:styleId="10">
    <w:name w:val="А_заг_1"/>
    <w:basedOn w:val="a6"/>
    <w:next w:val="a6"/>
    <w:autoRedefine/>
    <w:rsid w:val="002732B6"/>
    <w:pPr>
      <w:numPr>
        <w:ilvl w:val="2"/>
        <w:numId w:val="11"/>
      </w:numPr>
      <w:tabs>
        <w:tab w:val="clear" w:pos="2858"/>
        <w:tab w:val="num" w:pos="720"/>
      </w:tabs>
      <w:spacing w:line="360" w:lineRule="auto"/>
      <w:ind w:left="360" w:hanging="360"/>
    </w:pPr>
    <w:rPr>
      <w:rFonts w:eastAsia="Times New Roman"/>
      <w:b/>
      <w:sz w:val="32"/>
      <w:szCs w:val="24"/>
      <w:lang w:eastAsia="ru-RU"/>
    </w:rPr>
  </w:style>
  <w:style w:type="paragraph" w:customStyle="1" w:styleId="2">
    <w:name w:val="А_заг_2"/>
    <w:basedOn w:val="10"/>
    <w:next w:val="a6"/>
    <w:autoRedefine/>
    <w:rsid w:val="002732B6"/>
    <w:pPr>
      <w:numPr>
        <w:ilvl w:val="3"/>
      </w:numPr>
      <w:tabs>
        <w:tab w:val="clear" w:pos="2880"/>
        <w:tab w:val="num" w:pos="1440"/>
      </w:tabs>
      <w:ind w:left="792" w:hanging="432"/>
    </w:pPr>
  </w:style>
  <w:style w:type="paragraph" w:customStyle="1" w:styleId="3">
    <w:name w:val="А_заг_3"/>
    <w:basedOn w:val="2"/>
    <w:next w:val="a6"/>
    <w:autoRedefine/>
    <w:rsid w:val="002732B6"/>
    <w:pPr>
      <w:numPr>
        <w:ilvl w:val="4"/>
      </w:numPr>
      <w:tabs>
        <w:tab w:val="clear" w:pos="3600"/>
        <w:tab w:val="num" w:pos="2858"/>
      </w:tabs>
      <w:ind w:left="1922" w:hanging="504"/>
    </w:pPr>
  </w:style>
  <w:style w:type="paragraph" w:customStyle="1" w:styleId="124">
    <w:name w:val="Знак1 Знак Знак Знак2"/>
    <w:basedOn w:val="a6"/>
    <w:rsid w:val="00ED72B6"/>
    <w:pPr>
      <w:spacing w:after="60"/>
      <w:ind w:firstLine="709"/>
      <w:jc w:val="both"/>
    </w:pPr>
    <w:rPr>
      <w:rFonts w:ascii="Arial" w:eastAsia="Times New Roman" w:hAnsi="Arial" w:cs="Arial"/>
      <w:bCs/>
      <w:sz w:val="24"/>
      <w:szCs w:val="24"/>
      <w:lang w:eastAsia="ru-RU"/>
    </w:rPr>
  </w:style>
  <w:style w:type="paragraph" w:customStyle="1" w:styleId="4e">
    <w:name w:val="Основной текст4"/>
    <w:basedOn w:val="a6"/>
    <w:rsid w:val="00DF2F82"/>
    <w:pPr>
      <w:shd w:val="clear" w:color="auto" w:fill="FFFFFF"/>
      <w:spacing w:before="360" w:after="60" w:line="350" w:lineRule="exact"/>
      <w:ind w:hanging="560"/>
    </w:pPr>
    <w:rPr>
      <w:rFonts w:eastAsia="Times New Roman"/>
      <w:sz w:val="23"/>
      <w:szCs w:val="23"/>
      <w:lang w:eastAsia="ru-RU"/>
    </w:rPr>
  </w:style>
  <w:style w:type="paragraph" w:customStyle="1" w:styleId="12Arial">
    <w:name w:val="Стиль Основной текст отчета 12 Arial"/>
    <w:basedOn w:val="af2"/>
    <w:rsid w:val="00861504"/>
    <w:pPr>
      <w:tabs>
        <w:tab w:val="clear" w:pos="3060"/>
      </w:tabs>
      <w:suppressAutoHyphens/>
      <w:spacing w:line="100" w:lineRule="atLeast"/>
      <w:ind w:firstLine="709"/>
    </w:pPr>
    <w:rPr>
      <w:rFonts w:cs="Arial"/>
      <w:color w:val="000000"/>
      <w:sz w:val="24"/>
      <w:szCs w:val="26"/>
      <w:lang w:eastAsia="ar-SA"/>
    </w:rPr>
  </w:style>
  <w:style w:type="character" w:customStyle="1" w:styleId="affff4">
    <w:name w:val="Маркированный список Знак"/>
    <w:aliases w:val="Маркированный список Знак1 Знак,Маркированный список Знак Знак Знак,EIA Bullet 1 Знак,Маркированный Знак Знак Знак"/>
    <w:link w:val="a"/>
    <w:rsid w:val="00861504"/>
    <w:rPr>
      <w:rFonts w:ascii="Times New Roman" w:eastAsia="Times New Roman" w:hAnsi="Times New Roman"/>
      <w:sz w:val="26"/>
    </w:rPr>
  </w:style>
  <w:style w:type="numbering" w:customStyle="1" w:styleId="160">
    <w:name w:val="Нет списка16"/>
    <w:next w:val="a9"/>
    <w:uiPriority w:val="99"/>
    <w:semiHidden/>
    <w:unhideWhenUsed/>
    <w:rsid w:val="0055144E"/>
  </w:style>
  <w:style w:type="character" w:customStyle="1" w:styleId="FooterChar">
    <w:name w:val="Footer Char"/>
    <w:uiPriority w:val="99"/>
    <w:locked/>
    <w:rsid w:val="0055144E"/>
    <w:rPr>
      <w:rFonts w:ascii="Times New Roman" w:hAnsi="Times New Roman"/>
      <w:sz w:val="24"/>
    </w:rPr>
  </w:style>
  <w:style w:type="character" w:customStyle="1" w:styleId="BalloonTextChar">
    <w:name w:val="Balloon Text Char"/>
    <w:uiPriority w:val="99"/>
    <w:semiHidden/>
    <w:locked/>
    <w:rsid w:val="0055144E"/>
    <w:rPr>
      <w:rFonts w:ascii="Tahoma" w:hAnsi="Tahoma"/>
      <w:sz w:val="16"/>
    </w:rPr>
  </w:style>
  <w:style w:type="paragraph" w:customStyle="1" w:styleId="afffffffff2">
    <w:name w:val="+таб"/>
    <w:basedOn w:val="a6"/>
    <w:link w:val="afffffffff3"/>
    <w:qFormat/>
    <w:rsid w:val="00461C80"/>
    <w:pPr>
      <w:widowControl w:val="0"/>
      <w:jc w:val="center"/>
    </w:pPr>
    <w:rPr>
      <w:rFonts w:ascii="Bookman Old Style" w:eastAsia="Times New Roman" w:hAnsi="Bookman Old Style"/>
      <w:sz w:val="24"/>
      <w:szCs w:val="20"/>
      <w:lang w:eastAsia="ru-RU"/>
    </w:rPr>
  </w:style>
  <w:style w:type="character" w:customStyle="1" w:styleId="afffffffff3">
    <w:name w:val="+таб Знак"/>
    <w:link w:val="afffffffff2"/>
    <w:rsid w:val="00461C80"/>
    <w:rPr>
      <w:rFonts w:ascii="Bookman Old Style" w:eastAsia="Times New Roman" w:hAnsi="Bookman Old Style"/>
      <w:sz w:val="24"/>
    </w:rPr>
  </w:style>
  <w:style w:type="character" w:customStyle="1" w:styleId="S21">
    <w:name w:val="S_Заголовок 2 Знак"/>
    <w:link w:val="S2"/>
    <w:rsid w:val="00461C80"/>
    <w:rPr>
      <w:rFonts w:ascii="Times New Roman" w:hAnsi="Times New Roman"/>
      <w:b/>
      <w:color w:val="000000"/>
      <w:sz w:val="23"/>
      <w:szCs w:val="23"/>
      <w:lang w:eastAsia="en-US"/>
    </w:rPr>
  </w:style>
  <w:style w:type="paragraph" w:customStyle="1" w:styleId="S1">
    <w:name w:val="S_Заголовок 1"/>
    <w:basedOn w:val="11"/>
    <w:qFormat/>
    <w:rsid w:val="00461C80"/>
    <w:pPr>
      <w:keepLines/>
      <w:pageBreakBefore/>
      <w:numPr>
        <w:numId w:val="12"/>
      </w:numPr>
      <w:spacing w:before="0" w:after="120" w:line="276" w:lineRule="auto"/>
    </w:pPr>
    <w:rPr>
      <w:rFonts w:ascii="Bookman Old Style" w:hAnsi="Bookman Old Style"/>
      <w:caps/>
      <w:kern w:val="0"/>
      <w:sz w:val="24"/>
      <w:szCs w:val="28"/>
    </w:rPr>
  </w:style>
  <w:style w:type="paragraph" w:customStyle="1" w:styleId="S2">
    <w:name w:val="S_Заголовок 2"/>
    <w:basedOn w:val="20"/>
    <w:link w:val="S21"/>
    <w:autoRedefine/>
    <w:qFormat/>
    <w:rsid w:val="00461C80"/>
    <w:pPr>
      <w:numPr>
        <w:ilvl w:val="1"/>
        <w:numId w:val="13"/>
      </w:numPr>
      <w:spacing w:before="120" w:after="120" w:line="276" w:lineRule="auto"/>
      <w:ind w:left="567" w:hanging="578"/>
      <w:jc w:val="both"/>
    </w:pPr>
    <w:rPr>
      <w:rFonts w:ascii="Times New Roman" w:eastAsia="Calibri" w:hAnsi="Times New Roman"/>
      <w:bCs w:val="0"/>
      <w:color w:val="000000"/>
      <w:sz w:val="23"/>
      <w:szCs w:val="23"/>
      <w:shd w:val="clear" w:color="auto" w:fill="FFFFFF"/>
    </w:rPr>
  </w:style>
  <w:style w:type="paragraph" w:customStyle="1" w:styleId="S3">
    <w:name w:val="S_Заголовок 3"/>
    <w:basedOn w:val="30"/>
    <w:link w:val="S31"/>
    <w:qFormat/>
    <w:rsid w:val="00461C80"/>
    <w:pPr>
      <w:keepLines w:val="0"/>
      <w:numPr>
        <w:ilvl w:val="2"/>
        <w:numId w:val="12"/>
      </w:numPr>
      <w:spacing w:before="120" w:after="120" w:line="276" w:lineRule="auto"/>
    </w:pPr>
    <w:rPr>
      <w:rFonts w:ascii="Bookman Old Style" w:hAnsi="Bookman Old Style"/>
      <w:bCs w:val="0"/>
      <w:color w:val="auto"/>
    </w:rPr>
  </w:style>
  <w:style w:type="paragraph" w:customStyle="1" w:styleId="S4">
    <w:name w:val="S_Заголовок 4"/>
    <w:basedOn w:val="4"/>
    <w:rsid w:val="00461C80"/>
    <w:pPr>
      <w:keepNext w:val="0"/>
      <w:widowControl w:val="0"/>
      <w:numPr>
        <w:ilvl w:val="3"/>
        <w:numId w:val="12"/>
      </w:numPr>
      <w:ind w:right="0"/>
      <w:jc w:val="left"/>
    </w:pPr>
    <w:rPr>
      <w:i/>
      <w:color w:val="auto"/>
      <w:sz w:val="24"/>
      <w:szCs w:val="24"/>
    </w:rPr>
  </w:style>
  <w:style w:type="character" w:customStyle="1" w:styleId="S31">
    <w:name w:val="S_Заголовок 3 Знак"/>
    <w:link w:val="S3"/>
    <w:rsid w:val="00BF724E"/>
    <w:rPr>
      <w:rFonts w:ascii="Bookman Old Style" w:eastAsia="Times New Roman" w:hAnsi="Bookman Old Style"/>
      <w:b/>
      <w:sz w:val="24"/>
      <w:szCs w:val="24"/>
      <w:lang w:eastAsia="en-US"/>
    </w:rPr>
  </w:style>
  <w:style w:type="paragraph" w:customStyle="1" w:styleId="4f">
    <w:name w:val="Обычный4"/>
    <w:rsid w:val="00BF724E"/>
    <w:pPr>
      <w:suppressAutoHyphens/>
      <w:spacing w:before="100" w:after="100"/>
      <w:jc w:val="center"/>
    </w:pPr>
    <w:rPr>
      <w:rFonts w:ascii="Times New Roman" w:eastAsia="Arial" w:hAnsi="Times New Roman"/>
      <w:sz w:val="24"/>
      <w:lang w:eastAsia="ar-SA"/>
    </w:rPr>
  </w:style>
  <w:style w:type="character" w:customStyle="1" w:styleId="af9">
    <w:name w:val="Абзац списка Знак"/>
    <w:link w:val="af8"/>
    <w:uiPriority w:val="34"/>
    <w:locked/>
    <w:rsid w:val="00142AE3"/>
    <w:rPr>
      <w:rFonts w:ascii="Times New Roman" w:eastAsia="Times New Roman" w:hAnsi="Times New Roman"/>
      <w:sz w:val="24"/>
      <w:szCs w:val="24"/>
    </w:rPr>
  </w:style>
  <w:style w:type="paragraph" w:customStyle="1" w:styleId="afffffffff4">
    <w:name w:val="Текст таблиц"/>
    <w:basedOn w:val="afffffffff2"/>
    <w:qFormat/>
    <w:rsid w:val="000B7923"/>
    <w:pPr>
      <w:tabs>
        <w:tab w:val="left" w:pos="690"/>
      </w:tabs>
      <w:jc w:val="left"/>
    </w:pPr>
    <w:rPr>
      <w:sz w:val="20"/>
    </w:rPr>
  </w:style>
  <w:style w:type="paragraph" w:customStyle="1" w:styleId="216">
    <w:name w:val="Основной текст (2)1"/>
    <w:basedOn w:val="a6"/>
    <w:uiPriority w:val="99"/>
    <w:rsid w:val="00E33C40"/>
    <w:pPr>
      <w:widowControl w:val="0"/>
      <w:shd w:val="clear" w:color="auto" w:fill="FFFFFF"/>
      <w:spacing w:after="480" w:line="180" w:lineRule="exact"/>
      <w:ind w:hanging="2140"/>
    </w:pPr>
    <w:rPr>
      <w:rFonts w:eastAsia="Times New Roman"/>
      <w:sz w:val="15"/>
      <w:szCs w:val="15"/>
      <w:lang w:eastAsia="ru-RU"/>
    </w:rPr>
  </w:style>
  <w:style w:type="paragraph" w:customStyle="1" w:styleId="pj">
    <w:name w:val="pj"/>
    <w:basedOn w:val="a6"/>
    <w:rsid w:val="009032D7"/>
    <w:pPr>
      <w:spacing w:before="100" w:beforeAutospacing="1" w:after="100" w:afterAutospacing="1"/>
    </w:pPr>
    <w:rPr>
      <w:rFonts w:eastAsia="Times New Roman"/>
      <w:sz w:val="24"/>
      <w:szCs w:val="24"/>
      <w:lang w:eastAsia="ru-RU"/>
    </w:rPr>
  </w:style>
  <w:style w:type="paragraph" w:customStyle="1" w:styleId="unformattext">
    <w:name w:val="unformattext"/>
    <w:basedOn w:val="a6"/>
    <w:rsid w:val="004D4336"/>
    <w:pPr>
      <w:spacing w:before="100" w:beforeAutospacing="1" w:after="100" w:afterAutospacing="1"/>
    </w:pPr>
    <w:rPr>
      <w:rFonts w:eastAsia="Times New Roman"/>
      <w:sz w:val="24"/>
      <w:szCs w:val="24"/>
      <w:lang w:eastAsia="ru-RU"/>
    </w:rPr>
  </w:style>
  <w:style w:type="paragraph" w:customStyle="1" w:styleId="rteright">
    <w:name w:val="rteright"/>
    <w:basedOn w:val="a6"/>
    <w:rsid w:val="0077387B"/>
    <w:pPr>
      <w:spacing w:before="120" w:after="216"/>
      <w:jc w:val="right"/>
    </w:pPr>
    <w:rPr>
      <w:rFonts w:eastAsia="Times New Roman"/>
      <w:sz w:val="24"/>
      <w:szCs w:val="24"/>
      <w:lang w:eastAsia="ru-RU"/>
    </w:rPr>
  </w:style>
  <w:style w:type="character" w:customStyle="1" w:styleId="295pt0">
    <w:name w:val="Основной текст (2) + 9;5 pt;Не полужирный;Курсив"/>
    <w:basedOn w:val="2f0"/>
    <w:rsid w:val="00320253"/>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1fffa">
    <w:name w:val="Заголовок1"/>
    <w:basedOn w:val="a6"/>
    <w:next w:val="af2"/>
    <w:uiPriority w:val="99"/>
    <w:rsid w:val="00320253"/>
    <w:pPr>
      <w:keepNext/>
      <w:suppressAutoHyphens/>
      <w:spacing w:before="240" w:after="120"/>
      <w:ind w:left="-567"/>
      <w:jc w:val="center"/>
    </w:pPr>
    <w:rPr>
      <w:rFonts w:ascii="DejaVu Sans" w:eastAsia="Droid Sans Fallback" w:hAnsi="DejaVu Sans" w:cs="Droid Sans Devanagari"/>
      <w:color w:val="00000A"/>
      <w:sz w:val="28"/>
      <w:szCs w:val="20"/>
      <w:lang w:eastAsia="zh-CN"/>
    </w:rPr>
  </w:style>
  <w:style w:type="character" w:customStyle="1" w:styleId="-">
    <w:name w:val="Интернет-ссылка"/>
    <w:uiPriority w:val="99"/>
    <w:rsid w:val="00320253"/>
    <w:rPr>
      <w:color w:val="0000FF"/>
      <w:u w:val="single"/>
    </w:rPr>
  </w:style>
  <w:style w:type="paragraph" w:customStyle="1" w:styleId="4f0">
    <w:name w:val="Знак4"/>
    <w:basedOn w:val="a6"/>
    <w:rsid w:val="00481B39"/>
    <w:pPr>
      <w:spacing w:after="160" w:line="240" w:lineRule="exact"/>
    </w:pPr>
    <w:rPr>
      <w:rFonts w:ascii="Verdana" w:eastAsia="Times New Roman" w:hAnsi="Verdana"/>
      <w:sz w:val="20"/>
      <w:szCs w:val="20"/>
      <w:lang w:val="en-US"/>
    </w:rPr>
  </w:style>
  <w:style w:type="paragraph" w:customStyle="1" w:styleId="afffffffff5">
    <w:name w:val="Знак Знак Знак Знак Знак Знак"/>
    <w:basedOn w:val="a6"/>
    <w:rsid w:val="00481B39"/>
    <w:pPr>
      <w:spacing w:before="100" w:beforeAutospacing="1" w:after="100" w:afterAutospacing="1"/>
      <w:jc w:val="both"/>
    </w:pPr>
    <w:rPr>
      <w:rFonts w:ascii="Tahoma" w:eastAsia="Times New Roman" w:hAnsi="Tahoma" w:cs="Tahoma"/>
      <w:sz w:val="20"/>
      <w:szCs w:val="20"/>
      <w:lang w:val="en-US"/>
    </w:rPr>
  </w:style>
  <w:style w:type="paragraph" w:customStyle="1" w:styleId="1fffb">
    <w:name w:val="заголовок 1"/>
    <w:basedOn w:val="a6"/>
    <w:next w:val="a6"/>
    <w:rsid w:val="0038636F"/>
    <w:pPr>
      <w:keepNext/>
      <w:spacing w:line="240" w:lineRule="atLeast"/>
      <w:jc w:val="center"/>
    </w:pPr>
    <w:rPr>
      <w:rFonts w:eastAsia="Times New Roman"/>
      <w:spacing w:val="20"/>
      <w:sz w:val="36"/>
      <w:szCs w:val="20"/>
      <w:lang w:eastAsia="ru-RU"/>
    </w:rPr>
  </w:style>
  <w:style w:type="table" w:customStyle="1" w:styleId="119">
    <w:name w:val="Сетка таблицы11"/>
    <w:basedOn w:val="a8"/>
    <w:next w:val="aa"/>
    <w:uiPriority w:val="39"/>
    <w:rsid w:val="001E653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4">
    <w:name w:val="xl34"/>
    <w:basedOn w:val="a6"/>
    <w:rsid w:val="00FC1D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2212">
      <w:bodyDiv w:val="1"/>
      <w:marLeft w:val="0"/>
      <w:marRight w:val="0"/>
      <w:marTop w:val="0"/>
      <w:marBottom w:val="0"/>
      <w:divBdr>
        <w:top w:val="none" w:sz="0" w:space="0" w:color="auto"/>
        <w:left w:val="none" w:sz="0" w:space="0" w:color="auto"/>
        <w:bottom w:val="none" w:sz="0" w:space="0" w:color="auto"/>
        <w:right w:val="none" w:sz="0" w:space="0" w:color="auto"/>
      </w:divBdr>
    </w:div>
    <w:div w:id="4066107">
      <w:bodyDiv w:val="1"/>
      <w:marLeft w:val="0"/>
      <w:marRight w:val="0"/>
      <w:marTop w:val="0"/>
      <w:marBottom w:val="0"/>
      <w:divBdr>
        <w:top w:val="none" w:sz="0" w:space="0" w:color="auto"/>
        <w:left w:val="none" w:sz="0" w:space="0" w:color="auto"/>
        <w:bottom w:val="none" w:sz="0" w:space="0" w:color="auto"/>
        <w:right w:val="none" w:sz="0" w:space="0" w:color="auto"/>
      </w:divBdr>
    </w:div>
    <w:div w:id="40633907">
      <w:bodyDiv w:val="1"/>
      <w:marLeft w:val="0"/>
      <w:marRight w:val="0"/>
      <w:marTop w:val="0"/>
      <w:marBottom w:val="0"/>
      <w:divBdr>
        <w:top w:val="none" w:sz="0" w:space="0" w:color="auto"/>
        <w:left w:val="none" w:sz="0" w:space="0" w:color="auto"/>
        <w:bottom w:val="none" w:sz="0" w:space="0" w:color="auto"/>
        <w:right w:val="none" w:sz="0" w:space="0" w:color="auto"/>
      </w:divBdr>
    </w:div>
    <w:div w:id="60450005">
      <w:bodyDiv w:val="1"/>
      <w:marLeft w:val="0"/>
      <w:marRight w:val="0"/>
      <w:marTop w:val="0"/>
      <w:marBottom w:val="0"/>
      <w:divBdr>
        <w:top w:val="none" w:sz="0" w:space="0" w:color="auto"/>
        <w:left w:val="none" w:sz="0" w:space="0" w:color="auto"/>
        <w:bottom w:val="none" w:sz="0" w:space="0" w:color="auto"/>
        <w:right w:val="none" w:sz="0" w:space="0" w:color="auto"/>
      </w:divBdr>
    </w:div>
    <w:div w:id="63525722">
      <w:bodyDiv w:val="1"/>
      <w:marLeft w:val="0"/>
      <w:marRight w:val="0"/>
      <w:marTop w:val="0"/>
      <w:marBottom w:val="0"/>
      <w:divBdr>
        <w:top w:val="none" w:sz="0" w:space="0" w:color="auto"/>
        <w:left w:val="none" w:sz="0" w:space="0" w:color="auto"/>
        <w:bottom w:val="none" w:sz="0" w:space="0" w:color="auto"/>
        <w:right w:val="none" w:sz="0" w:space="0" w:color="auto"/>
      </w:divBdr>
    </w:div>
    <w:div w:id="67925768">
      <w:bodyDiv w:val="1"/>
      <w:marLeft w:val="0"/>
      <w:marRight w:val="0"/>
      <w:marTop w:val="0"/>
      <w:marBottom w:val="0"/>
      <w:divBdr>
        <w:top w:val="none" w:sz="0" w:space="0" w:color="auto"/>
        <w:left w:val="none" w:sz="0" w:space="0" w:color="auto"/>
        <w:bottom w:val="none" w:sz="0" w:space="0" w:color="auto"/>
        <w:right w:val="none" w:sz="0" w:space="0" w:color="auto"/>
      </w:divBdr>
    </w:div>
    <w:div w:id="68817987">
      <w:bodyDiv w:val="1"/>
      <w:marLeft w:val="0"/>
      <w:marRight w:val="0"/>
      <w:marTop w:val="0"/>
      <w:marBottom w:val="0"/>
      <w:divBdr>
        <w:top w:val="none" w:sz="0" w:space="0" w:color="auto"/>
        <w:left w:val="none" w:sz="0" w:space="0" w:color="auto"/>
        <w:bottom w:val="none" w:sz="0" w:space="0" w:color="auto"/>
        <w:right w:val="none" w:sz="0" w:space="0" w:color="auto"/>
      </w:divBdr>
    </w:div>
    <w:div w:id="69278465">
      <w:bodyDiv w:val="1"/>
      <w:marLeft w:val="0"/>
      <w:marRight w:val="0"/>
      <w:marTop w:val="0"/>
      <w:marBottom w:val="0"/>
      <w:divBdr>
        <w:top w:val="none" w:sz="0" w:space="0" w:color="auto"/>
        <w:left w:val="none" w:sz="0" w:space="0" w:color="auto"/>
        <w:bottom w:val="none" w:sz="0" w:space="0" w:color="auto"/>
        <w:right w:val="none" w:sz="0" w:space="0" w:color="auto"/>
      </w:divBdr>
    </w:div>
    <w:div w:id="104037451">
      <w:bodyDiv w:val="1"/>
      <w:marLeft w:val="0"/>
      <w:marRight w:val="0"/>
      <w:marTop w:val="0"/>
      <w:marBottom w:val="0"/>
      <w:divBdr>
        <w:top w:val="none" w:sz="0" w:space="0" w:color="auto"/>
        <w:left w:val="none" w:sz="0" w:space="0" w:color="auto"/>
        <w:bottom w:val="none" w:sz="0" w:space="0" w:color="auto"/>
        <w:right w:val="none" w:sz="0" w:space="0" w:color="auto"/>
      </w:divBdr>
    </w:div>
    <w:div w:id="128402585">
      <w:bodyDiv w:val="1"/>
      <w:marLeft w:val="0"/>
      <w:marRight w:val="0"/>
      <w:marTop w:val="0"/>
      <w:marBottom w:val="0"/>
      <w:divBdr>
        <w:top w:val="none" w:sz="0" w:space="0" w:color="auto"/>
        <w:left w:val="none" w:sz="0" w:space="0" w:color="auto"/>
        <w:bottom w:val="none" w:sz="0" w:space="0" w:color="auto"/>
        <w:right w:val="none" w:sz="0" w:space="0" w:color="auto"/>
      </w:divBdr>
    </w:div>
    <w:div w:id="149441419">
      <w:bodyDiv w:val="1"/>
      <w:marLeft w:val="0"/>
      <w:marRight w:val="0"/>
      <w:marTop w:val="0"/>
      <w:marBottom w:val="0"/>
      <w:divBdr>
        <w:top w:val="none" w:sz="0" w:space="0" w:color="auto"/>
        <w:left w:val="none" w:sz="0" w:space="0" w:color="auto"/>
        <w:bottom w:val="none" w:sz="0" w:space="0" w:color="auto"/>
        <w:right w:val="none" w:sz="0" w:space="0" w:color="auto"/>
      </w:divBdr>
    </w:div>
    <w:div w:id="226844171">
      <w:bodyDiv w:val="1"/>
      <w:marLeft w:val="0"/>
      <w:marRight w:val="0"/>
      <w:marTop w:val="0"/>
      <w:marBottom w:val="0"/>
      <w:divBdr>
        <w:top w:val="none" w:sz="0" w:space="0" w:color="auto"/>
        <w:left w:val="none" w:sz="0" w:space="0" w:color="auto"/>
        <w:bottom w:val="none" w:sz="0" w:space="0" w:color="auto"/>
        <w:right w:val="none" w:sz="0" w:space="0" w:color="auto"/>
      </w:divBdr>
    </w:div>
    <w:div w:id="227881686">
      <w:bodyDiv w:val="1"/>
      <w:marLeft w:val="0"/>
      <w:marRight w:val="0"/>
      <w:marTop w:val="0"/>
      <w:marBottom w:val="0"/>
      <w:divBdr>
        <w:top w:val="none" w:sz="0" w:space="0" w:color="auto"/>
        <w:left w:val="none" w:sz="0" w:space="0" w:color="auto"/>
        <w:bottom w:val="none" w:sz="0" w:space="0" w:color="auto"/>
        <w:right w:val="none" w:sz="0" w:space="0" w:color="auto"/>
      </w:divBdr>
    </w:div>
    <w:div w:id="235172179">
      <w:bodyDiv w:val="1"/>
      <w:marLeft w:val="0"/>
      <w:marRight w:val="0"/>
      <w:marTop w:val="0"/>
      <w:marBottom w:val="0"/>
      <w:divBdr>
        <w:top w:val="none" w:sz="0" w:space="0" w:color="auto"/>
        <w:left w:val="none" w:sz="0" w:space="0" w:color="auto"/>
        <w:bottom w:val="none" w:sz="0" w:space="0" w:color="auto"/>
        <w:right w:val="none" w:sz="0" w:space="0" w:color="auto"/>
      </w:divBdr>
    </w:div>
    <w:div w:id="242422470">
      <w:bodyDiv w:val="1"/>
      <w:marLeft w:val="0"/>
      <w:marRight w:val="0"/>
      <w:marTop w:val="0"/>
      <w:marBottom w:val="0"/>
      <w:divBdr>
        <w:top w:val="none" w:sz="0" w:space="0" w:color="auto"/>
        <w:left w:val="none" w:sz="0" w:space="0" w:color="auto"/>
        <w:bottom w:val="none" w:sz="0" w:space="0" w:color="auto"/>
        <w:right w:val="none" w:sz="0" w:space="0" w:color="auto"/>
      </w:divBdr>
    </w:div>
    <w:div w:id="277220938">
      <w:bodyDiv w:val="1"/>
      <w:marLeft w:val="0"/>
      <w:marRight w:val="0"/>
      <w:marTop w:val="0"/>
      <w:marBottom w:val="0"/>
      <w:divBdr>
        <w:top w:val="none" w:sz="0" w:space="0" w:color="auto"/>
        <w:left w:val="none" w:sz="0" w:space="0" w:color="auto"/>
        <w:bottom w:val="none" w:sz="0" w:space="0" w:color="auto"/>
        <w:right w:val="none" w:sz="0" w:space="0" w:color="auto"/>
      </w:divBdr>
    </w:div>
    <w:div w:id="286081372">
      <w:bodyDiv w:val="1"/>
      <w:marLeft w:val="0"/>
      <w:marRight w:val="0"/>
      <w:marTop w:val="0"/>
      <w:marBottom w:val="0"/>
      <w:divBdr>
        <w:top w:val="none" w:sz="0" w:space="0" w:color="auto"/>
        <w:left w:val="none" w:sz="0" w:space="0" w:color="auto"/>
        <w:bottom w:val="none" w:sz="0" w:space="0" w:color="auto"/>
        <w:right w:val="none" w:sz="0" w:space="0" w:color="auto"/>
      </w:divBdr>
    </w:div>
    <w:div w:id="291248410">
      <w:bodyDiv w:val="1"/>
      <w:marLeft w:val="0"/>
      <w:marRight w:val="0"/>
      <w:marTop w:val="0"/>
      <w:marBottom w:val="0"/>
      <w:divBdr>
        <w:top w:val="none" w:sz="0" w:space="0" w:color="auto"/>
        <w:left w:val="none" w:sz="0" w:space="0" w:color="auto"/>
        <w:bottom w:val="none" w:sz="0" w:space="0" w:color="auto"/>
        <w:right w:val="none" w:sz="0" w:space="0" w:color="auto"/>
      </w:divBdr>
    </w:div>
    <w:div w:id="294067150">
      <w:bodyDiv w:val="1"/>
      <w:marLeft w:val="0"/>
      <w:marRight w:val="0"/>
      <w:marTop w:val="0"/>
      <w:marBottom w:val="0"/>
      <w:divBdr>
        <w:top w:val="none" w:sz="0" w:space="0" w:color="auto"/>
        <w:left w:val="none" w:sz="0" w:space="0" w:color="auto"/>
        <w:bottom w:val="none" w:sz="0" w:space="0" w:color="auto"/>
        <w:right w:val="none" w:sz="0" w:space="0" w:color="auto"/>
      </w:divBdr>
    </w:div>
    <w:div w:id="306672261">
      <w:bodyDiv w:val="1"/>
      <w:marLeft w:val="0"/>
      <w:marRight w:val="0"/>
      <w:marTop w:val="0"/>
      <w:marBottom w:val="0"/>
      <w:divBdr>
        <w:top w:val="none" w:sz="0" w:space="0" w:color="auto"/>
        <w:left w:val="none" w:sz="0" w:space="0" w:color="auto"/>
        <w:bottom w:val="none" w:sz="0" w:space="0" w:color="auto"/>
        <w:right w:val="none" w:sz="0" w:space="0" w:color="auto"/>
      </w:divBdr>
    </w:div>
    <w:div w:id="365567333">
      <w:bodyDiv w:val="1"/>
      <w:marLeft w:val="0"/>
      <w:marRight w:val="0"/>
      <w:marTop w:val="0"/>
      <w:marBottom w:val="0"/>
      <w:divBdr>
        <w:top w:val="none" w:sz="0" w:space="0" w:color="auto"/>
        <w:left w:val="none" w:sz="0" w:space="0" w:color="auto"/>
        <w:bottom w:val="none" w:sz="0" w:space="0" w:color="auto"/>
        <w:right w:val="none" w:sz="0" w:space="0" w:color="auto"/>
      </w:divBdr>
    </w:div>
    <w:div w:id="372657399">
      <w:bodyDiv w:val="1"/>
      <w:marLeft w:val="0"/>
      <w:marRight w:val="0"/>
      <w:marTop w:val="0"/>
      <w:marBottom w:val="0"/>
      <w:divBdr>
        <w:top w:val="none" w:sz="0" w:space="0" w:color="auto"/>
        <w:left w:val="none" w:sz="0" w:space="0" w:color="auto"/>
        <w:bottom w:val="none" w:sz="0" w:space="0" w:color="auto"/>
        <w:right w:val="none" w:sz="0" w:space="0" w:color="auto"/>
      </w:divBdr>
    </w:div>
    <w:div w:id="404843921">
      <w:bodyDiv w:val="1"/>
      <w:marLeft w:val="0"/>
      <w:marRight w:val="0"/>
      <w:marTop w:val="0"/>
      <w:marBottom w:val="0"/>
      <w:divBdr>
        <w:top w:val="none" w:sz="0" w:space="0" w:color="auto"/>
        <w:left w:val="none" w:sz="0" w:space="0" w:color="auto"/>
        <w:bottom w:val="none" w:sz="0" w:space="0" w:color="auto"/>
        <w:right w:val="none" w:sz="0" w:space="0" w:color="auto"/>
      </w:divBdr>
    </w:div>
    <w:div w:id="414398695">
      <w:bodyDiv w:val="1"/>
      <w:marLeft w:val="0"/>
      <w:marRight w:val="0"/>
      <w:marTop w:val="0"/>
      <w:marBottom w:val="0"/>
      <w:divBdr>
        <w:top w:val="none" w:sz="0" w:space="0" w:color="auto"/>
        <w:left w:val="none" w:sz="0" w:space="0" w:color="auto"/>
        <w:bottom w:val="none" w:sz="0" w:space="0" w:color="auto"/>
        <w:right w:val="none" w:sz="0" w:space="0" w:color="auto"/>
      </w:divBdr>
    </w:div>
    <w:div w:id="415445264">
      <w:bodyDiv w:val="1"/>
      <w:marLeft w:val="0"/>
      <w:marRight w:val="0"/>
      <w:marTop w:val="0"/>
      <w:marBottom w:val="0"/>
      <w:divBdr>
        <w:top w:val="none" w:sz="0" w:space="0" w:color="auto"/>
        <w:left w:val="none" w:sz="0" w:space="0" w:color="auto"/>
        <w:bottom w:val="none" w:sz="0" w:space="0" w:color="auto"/>
        <w:right w:val="none" w:sz="0" w:space="0" w:color="auto"/>
      </w:divBdr>
    </w:div>
    <w:div w:id="469439805">
      <w:bodyDiv w:val="1"/>
      <w:marLeft w:val="0"/>
      <w:marRight w:val="0"/>
      <w:marTop w:val="0"/>
      <w:marBottom w:val="0"/>
      <w:divBdr>
        <w:top w:val="none" w:sz="0" w:space="0" w:color="auto"/>
        <w:left w:val="none" w:sz="0" w:space="0" w:color="auto"/>
        <w:bottom w:val="none" w:sz="0" w:space="0" w:color="auto"/>
        <w:right w:val="none" w:sz="0" w:space="0" w:color="auto"/>
      </w:divBdr>
    </w:div>
    <w:div w:id="541671976">
      <w:bodyDiv w:val="1"/>
      <w:marLeft w:val="0"/>
      <w:marRight w:val="0"/>
      <w:marTop w:val="0"/>
      <w:marBottom w:val="0"/>
      <w:divBdr>
        <w:top w:val="none" w:sz="0" w:space="0" w:color="auto"/>
        <w:left w:val="none" w:sz="0" w:space="0" w:color="auto"/>
        <w:bottom w:val="none" w:sz="0" w:space="0" w:color="auto"/>
        <w:right w:val="none" w:sz="0" w:space="0" w:color="auto"/>
      </w:divBdr>
    </w:div>
    <w:div w:id="573244187">
      <w:bodyDiv w:val="1"/>
      <w:marLeft w:val="0"/>
      <w:marRight w:val="0"/>
      <w:marTop w:val="0"/>
      <w:marBottom w:val="0"/>
      <w:divBdr>
        <w:top w:val="none" w:sz="0" w:space="0" w:color="auto"/>
        <w:left w:val="none" w:sz="0" w:space="0" w:color="auto"/>
        <w:bottom w:val="none" w:sz="0" w:space="0" w:color="auto"/>
        <w:right w:val="none" w:sz="0" w:space="0" w:color="auto"/>
      </w:divBdr>
    </w:div>
    <w:div w:id="592323452">
      <w:bodyDiv w:val="1"/>
      <w:marLeft w:val="0"/>
      <w:marRight w:val="0"/>
      <w:marTop w:val="0"/>
      <w:marBottom w:val="0"/>
      <w:divBdr>
        <w:top w:val="none" w:sz="0" w:space="0" w:color="auto"/>
        <w:left w:val="none" w:sz="0" w:space="0" w:color="auto"/>
        <w:bottom w:val="none" w:sz="0" w:space="0" w:color="auto"/>
        <w:right w:val="none" w:sz="0" w:space="0" w:color="auto"/>
      </w:divBdr>
    </w:div>
    <w:div w:id="594173452">
      <w:bodyDiv w:val="1"/>
      <w:marLeft w:val="0"/>
      <w:marRight w:val="0"/>
      <w:marTop w:val="0"/>
      <w:marBottom w:val="0"/>
      <w:divBdr>
        <w:top w:val="none" w:sz="0" w:space="0" w:color="auto"/>
        <w:left w:val="none" w:sz="0" w:space="0" w:color="auto"/>
        <w:bottom w:val="none" w:sz="0" w:space="0" w:color="auto"/>
        <w:right w:val="none" w:sz="0" w:space="0" w:color="auto"/>
      </w:divBdr>
    </w:div>
    <w:div w:id="607082627">
      <w:bodyDiv w:val="1"/>
      <w:marLeft w:val="0"/>
      <w:marRight w:val="0"/>
      <w:marTop w:val="0"/>
      <w:marBottom w:val="0"/>
      <w:divBdr>
        <w:top w:val="none" w:sz="0" w:space="0" w:color="auto"/>
        <w:left w:val="none" w:sz="0" w:space="0" w:color="auto"/>
        <w:bottom w:val="none" w:sz="0" w:space="0" w:color="auto"/>
        <w:right w:val="none" w:sz="0" w:space="0" w:color="auto"/>
      </w:divBdr>
    </w:div>
    <w:div w:id="608241128">
      <w:bodyDiv w:val="1"/>
      <w:marLeft w:val="0"/>
      <w:marRight w:val="0"/>
      <w:marTop w:val="0"/>
      <w:marBottom w:val="0"/>
      <w:divBdr>
        <w:top w:val="none" w:sz="0" w:space="0" w:color="auto"/>
        <w:left w:val="none" w:sz="0" w:space="0" w:color="auto"/>
        <w:bottom w:val="none" w:sz="0" w:space="0" w:color="auto"/>
        <w:right w:val="none" w:sz="0" w:space="0" w:color="auto"/>
      </w:divBdr>
    </w:div>
    <w:div w:id="615645295">
      <w:bodyDiv w:val="1"/>
      <w:marLeft w:val="0"/>
      <w:marRight w:val="0"/>
      <w:marTop w:val="0"/>
      <w:marBottom w:val="0"/>
      <w:divBdr>
        <w:top w:val="none" w:sz="0" w:space="0" w:color="auto"/>
        <w:left w:val="none" w:sz="0" w:space="0" w:color="auto"/>
        <w:bottom w:val="none" w:sz="0" w:space="0" w:color="auto"/>
        <w:right w:val="none" w:sz="0" w:space="0" w:color="auto"/>
      </w:divBdr>
    </w:div>
    <w:div w:id="615867262">
      <w:bodyDiv w:val="1"/>
      <w:marLeft w:val="0"/>
      <w:marRight w:val="0"/>
      <w:marTop w:val="0"/>
      <w:marBottom w:val="0"/>
      <w:divBdr>
        <w:top w:val="none" w:sz="0" w:space="0" w:color="auto"/>
        <w:left w:val="none" w:sz="0" w:space="0" w:color="auto"/>
        <w:bottom w:val="none" w:sz="0" w:space="0" w:color="auto"/>
        <w:right w:val="none" w:sz="0" w:space="0" w:color="auto"/>
      </w:divBdr>
    </w:div>
    <w:div w:id="622080745">
      <w:bodyDiv w:val="1"/>
      <w:marLeft w:val="0"/>
      <w:marRight w:val="0"/>
      <w:marTop w:val="0"/>
      <w:marBottom w:val="0"/>
      <w:divBdr>
        <w:top w:val="none" w:sz="0" w:space="0" w:color="auto"/>
        <w:left w:val="none" w:sz="0" w:space="0" w:color="auto"/>
        <w:bottom w:val="none" w:sz="0" w:space="0" w:color="auto"/>
        <w:right w:val="none" w:sz="0" w:space="0" w:color="auto"/>
      </w:divBdr>
    </w:div>
    <w:div w:id="638807905">
      <w:bodyDiv w:val="1"/>
      <w:marLeft w:val="0"/>
      <w:marRight w:val="0"/>
      <w:marTop w:val="0"/>
      <w:marBottom w:val="0"/>
      <w:divBdr>
        <w:top w:val="none" w:sz="0" w:space="0" w:color="auto"/>
        <w:left w:val="none" w:sz="0" w:space="0" w:color="auto"/>
        <w:bottom w:val="none" w:sz="0" w:space="0" w:color="auto"/>
        <w:right w:val="none" w:sz="0" w:space="0" w:color="auto"/>
      </w:divBdr>
    </w:div>
    <w:div w:id="656809927">
      <w:bodyDiv w:val="1"/>
      <w:marLeft w:val="0"/>
      <w:marRight w:val="0"/>
      <w:marTop w:val="0"/>
      <w:marBottom w:val="0"/>
      <w:divBdr>
        <w:top w:val="none" w:sz="0" w:space="0" w:color="auto"/>
        <w:left w:val="none" w:sz="0" w:space="0" w:color="auto"/>
        <w:bottom w:val="none" w:sz="0" w:space="0" w:color="auto"/>
        <w:right w:val="none" w:sz="0" w:space="0" w:color="auto"/>
      </w:divBdr>
    </w:div>
    <w:div w:id="657001566">
      <w:bodyDiv w:val="1"/>
      <w:marLeft w:val="0"/>
      <w:marRight w:val="0"/>
      <w:marTop w:val="0"/>
      <w:marBottom w:val="0"/>
      <w:divBdr>
        <w:top w:val="none" w:sz="0" w:space="0" w:color="auto"/>
        <w:left w:val="none" w:sz="0" w:space="0" w:color="auto"/>
        <w:bottom w:val="none" w:sz="0" w:space="0" w:color="auto"/>
        <w:right w:val="none" w:sz="0" w:space="0" w:color="auto"/>
      </w:divBdr>
    </w:div>
    <w:div w:id="665523930">
      <w:bodyDiv w:val="1"/>
      <w:marLeft w:val="0"/>
      <w:marRight w:val="0"/>
      <w:marTop w:val="0"/>
      <w:marBottom w:val="0"/>
      <w:divBdr>
        <w:top w:val="none" w:sz="0" w:space="0" w:color="auto"/>
        <w:left w:val="none" w:sz="0" w:space="0" w:color="auto"/>
        <w:bottom w:val="none" w:sz="0" w:space="0" w:color="auto"/>
        <w:right w:val="none" w:sz="0" w:space="0" w:color="auto"/>
      </w:divBdr>
    </w:div>
    <w:div w:id="677578970">
      <w:bodyDiv w:val="1"/>
      <w:marLeft w:val="0"/>
      <w:marRight w:val="0"/>
      <w:marTop w:val="0"/>
      <w:marBottom w:val="0"/>
      <w:divBdr>
        <w:top w:val="none" w:sz="0" w:space="0" w:color="auto"/>
        <w:left w:val="none" w:sz="0" w:space="0" w:color="auto"/>
        <w:bottom w:val="none" w:sz="0" w:space="0" w:color="auto"/>
        <w:right w:val="none" w:sz="0" w:space="0" w:color="auto"/>
      </w:divBdr>
    </w:div>
    <w:div w:id="701788352">
      <w:bodyDiv w:val="1"/>
      <w:marLeft w:val="0"/>
      <w:marRight w:val="0"/>
      <w:marTop w:val="0"/>
      <w:marBottom w:val="0"/>
      <w:divBdr>
        <w:top w:val="none" w:sz="0" w:space="0" w:color="auto"/>
        <w:left w:val="none" w:sz="0" w:space="0" w:color="auto"/>
        <w:bottom w:val="none" w:sz="0" w:space="0" w:color="auto"/>
        <w:right w:val="none" w:sz="0" w:space="0" w:color="auto"/>
      </w:divBdr>
    </w:div>
    <w:div w:id="720514876">
      <w:bodyDiv w:val="1"/>
      <w:marLeft w:val="0"/>
      <w:marRight w:val="0"/>
      <w:marTop w:val="0"/>
      <w:marBottom w:val="0"/>
      <w:divBdr>
        <w:top w:val="none" w:sz="0" w:space="0" w:color="auto"/>
        <w:left w:val="none" w:sz="0" w:space="0" w:color="auto"/>
        <w:bottom w:val="none" w:sz="0" w:space="0" w:color="auto"/>
        <w:right w:val="none" w:sz="0" w:space="0" w:color="auto"/>
      </w:divBdr>
    </w:div>
    <w:div w:id="734471462">
      <w:bodyDiv w:val="1"/>
      <w:marLeft w:val="0"/>
      <w:marRight w:val="0"/>
      <w:marTop w:val="0"/>
      <w:marBottom w:val="0"/>
      <w:divBdr>
        <w:top w:val="none" w:sz="0" w:space="0" w:color="auto"/>
        <w:left w:val="none" w:sz="0" w:space="0" w:color="auto"/>
        <w:bottom w:val="none" w:sz="0" w:space="0" w:color="auto"/>
        <w:right w:val="none" w:sz="0" w:space="0" w:color="auto"/>
      </w:divBdr>
    </w:div>
    <w:div w:id="737099342">
      <w:bodyDiv w:val="1"/>
      <w:marLeft w:val="0"/>
      <w:marRight w:val="0"/>
      <w:marTop w:val="0"/>
      <w:marBottom w:val="0"/>
      <w:divBdr>
        <w:top w:val="none" w:sz="0" w:space="0" w:color="auto"/>
        <w:left w:val="none" w:sz="0" w:space="0" w:color="auto"/>
        <w:bottom w:val="none" w:sz="0" w:space="0" w:color="auto"/>
        <w:right w:val="none" w:sz="0" w:space="0" w:color="auto"/>
      </w:divBdr>
    </w:div>
    <w:div w:id="788932168">
      <w:bodyDiv w:val="1"/>
      <w:marLeft w:val="0"/>
      <w:marRight w:val="0"/>
      <w:marTop w:val="0"/>
      <w:marBottom w:val="0"/>
      <w:divBdr>
        <w:top w:val="none" w:sz="0" w:space="0" w:color="auto"/>
        <w:left w:val="none" w:sz="0" w:space="0" w:color="auto"/>
        <w:bottom w:val="none" w:sz="0" w:space="0" w:color="auto"/>
        <w:right w:val="none" w:sz="0" w:space="0" w:color="auto"/>
      </w:divBdr>
    </w:div>
    <w:div w:id="821237381">
      <w:bodyDiv w:val="1"/>
      <w:marLeft w:val="0"/>
      <w:marRight w:val="0"/>
      <w:marTop w:val="0"/>
      <w:marBottom w:val="0"/>
      <w:divBdr>
        <w:top w:val="none" w:sz="0" w:space="0" w:color="auto"/>
        <w:left w:val="none" w:sz="0" w:space="0" w:color="auto"/>
        <w:bottom w:val="none" w:sz="0" w:space="0" w:color="auto"/>
        <w:right w:val="none" w:sz="0" w:space="0" w:color="auto"/>
      </w:divBdr>
    </w:div>
    <w:div w:id="911934357">
      <w:bodyDiv w:val="1"/>
      <w:marLeft w:val="0"/>
      <w:marRight w:val="0"/>
      <w:marTop w:val="0"/>
      <w:marBottom w:val="0"/>
      <w:divBdr>
        <w:top w:val="none" w:sz="0" w:space="0" w:color="auto"/>
        <w:left w:val="none" w:sz="0" w:space="0" w:color="auto"/>
        <w:bottom w:val="none" w:sz="0" w:space="0" w:color="auto"/>
        <w:right w:val="none" w:sz="0" w:space="0" w:color="auto"/>
      </w:divBdr>
    </w:div>
    <w:div w:id="988636370">
      <w:bodyDiv w:val="1"/>
      <w:marLeft w:val="0"/>
      <w:marRight w:val="0"/>
      <w:marTop w:val="0"/>
      <w:marBottom w:val="0"/>
      <w:divBdr>
        <w:top w:val="none" w:sz="0" w:space="0" w:color="auto"/>
        <w:left w:val="none" w:sz="0" w:space="0" w:color="auto"/>
        <w:bottom w:val="none" w:sz="0" w:space="0" w:color="auto"/>
        <w:right w:val="none" w:sz="0" w:space="0" w:color="auto"/>
      </w:divBdr>
    </w:div>
    <w:div w:id="994648269">
      <w:bodyDiv w:val="1"/>
      <w:marLeft w:val="0"/>
      <w:marRight w:val="0"/>
      <w:marTop w:val="0"/>
      <w:marBottom w:val="0"/>
      <w:divBdr>
        <w:top w:val="none" w:sz="0" w:space="0" w:color="auto"/>
        <w:left w:val="none" w:sz="0" w:space="0" w:color="auto"/>
        <w:bottom w:val="none" w:sz="0" w:space="0" w:color="auto"/>
        <w:right w:val="none" w:sz="0" w:space="0" w:color="auto"/>
      </w:divBdr>
    </w:div>
    <w:div w:id="1002701177">
      <w:bodyDiv w:val="1"/>
      <w:marLeft w:val="0"/>
      <w:marRight w:val="0"/>
      <w:marTop w:val="0"/>
      <w:marBottom w:val="0"/>
      <w:divBdr>
        <w:top w:val="none" w:sz="0" w:space="0" w:color="auto"/>
        <w:left w:val="none" w:sz="0" w:space="0" w:color="auto"/>
        <w:bottom w:val="none" w:sz="0" w:space="0" w:color="auto"/>
        <w:right w:val="none" w:sz="0" w:space="0" w:color="auto"/>
      </w:divBdr>
    </w:div>
    <w:div w:id="1013532127">
      <w:bodyDiv w:val="1"/>
      <w:marLeft w:val="0"/>
      <w:marRight w:val="0"/>
      <w:marTop w:val="0"/>
      <w:marBottom w:val="0"/>
      <w:divBdr>
        <w:top w:val="none" w:sz="0" w:space="0" w:color="auto"/>
        <w:left w:val="none" w:sz="0" w:space="0" w:color="auto"/>
        <w:bottom w:val="none" w:sz="0" w:space="0" w:color="auto"/>
        <w:right w:val="none" w:sz="0" w:space="0" w:color="auto"/>
      </w:divBdr>
    </w:div>
    <w:div w:id="1052728475">
      <w:bodyDiv w:val="1"/>
      <w:marLeft w:val="0"/>
      <w:marRight w:val="0"/>
      <w:marTop w:val="0"/>
      <w:marBottom w:val="0"/>
      <w:divBdr>
        <w:top w:val="none" w:sz="0" w:space="0" w:color="auto"/>
        <w:left w:val="none" w:sz="0" w:space="0" w:color="auto"/>
        <w:bottom w:val="none" w:sz="0" w:space="0" w:color="auto"/>
        <w:right w:val="none" w:sz="0" w:space="0" w:color="auto"/>
      </w:divBdr>
    </w:div>
    <w:div w:id="1061976719">
      <w:bodyDiv w:val="1"/>
      <w:marLeft w:val="0"/>
      <w:marRight w:val="0"/>
      <w:marTop w:val="0"/>
      <w:marBottom w:val="0"/>
      <w:divBdr>
        <w:top w:val="none" w:sz="0" w:space="0" w:color="auto"/>
        <w:left w:val="none" w:sz="0" w:space="0" w:color="auto"/>
        <w:bottom w:val="none" w:sz="0" w:space="0" w:color="auto"/>
        <w:right w:val="none" w:sz="0" w:space="0" w:color="auto"/>
      </w:divBdr>
    </w:div>
    <w:div w:id="1076054798">
      <w:bodyDiv w:val="1"/>
      <w:marLeft w:val="0"/>
      <w:marRight w:val="0"/>
      <w:marTop w:val="0"/>
      <w:marBottom w:val="0"/>
      <w:divBdr>
        <w:top w:val="none" w:sz="0" w:space="0" w:color="auto"/>
        <w:left w:val="none" w:sz="0" w:space="0" w:color="auto"/>
        <w:bottom w:val="none" w:sz="0" w:space="0" w:color="auto"/>
        <w:right w:val="none" w:sz="0" w:space="0" w:color="auto"/>
      </w:divBdr>
    </w:div>
    <w:div w:id="1095401437">
      <w:bodyDiv w:val="1"/>
      <w:marLeft w:val="0"/>
      <w:marRight w:val="0"/>
      <w:marTop w:val="0"/>
      <w:marBottom w:val="0"/>
      <w:divBdr>
        <w:top w:val="none" w:sz="0" w:space="0" w:color="auto"/>
        <w:left w:val="none" w:sz="0" w:space="0" w:color="auto"/>
        <w:bottom w:val="none" w:sz="0" w:space="0" w:color="auto"/>
        <w:right w:val="none" w:sz="0" w:space="0" w:color="auto"/>
      </w:divBdr>
    </w:div>
    <w:div w:id="1120999368">
      <w:bodyDiv w:val="1"/>
      <w:marLeft w:val="0"/>
      <w:marRight w:val="0"/>
      <w:marTop w:val="0"/>
      <w:marBottom w:val="0"/>
      <w:divBdr>
        <w:top w:val="none" w:sz="0" w:space="0" w:color="auto"/>
        <w:left w:val="none" w:sz="0" w:space="0" w:color="auto"/>
        <w:bottom w:val="none" w:sz="0" w:space="0" w:color="auto"/>
        <w:right w:val="none" w:sz="0" w:space="0" w:color="auto"/>
      </w:divBdr>
    </w:div>
    <w:div w:id="1138494390">
      <w:bodyDiv w:val="1"/>
      <w:marLeft w:val="0"/>
      <w:marRight w:val="0"/>
      <w:marTop w:val="0"/>
      <w:marBottom w:val="0"/>
      <w:divBdr>
        <w:top w:val="none" w:sz="0" w:space="0" w:color="auto"/>
        <w:left w:val="none" w:sz="0" w:space="0" w:color="auto"/>
        <w:bottom w:val="none" w:sz="0" w:space="0" w:color="auto"/>
        <w:right w:val="none" w:sz="0" w:space="0" w:color="auto"/>
      </w:divBdr>
    </w:div>
    <w:div w:id="1139149688">
      <w:bodyDiv w:val="1"/>
      <w:marLeft w:val="0"/>
      <w:marRight w:val="0"/>
      <w:marTop w:val="0"/>
      <w:marBottom w:val="0"/>
      <w:divBdr>
        <w:top w:val="none" w:sz="0" w:space="0" w:color="auto"/>
        <w:left w:val="none" w:sz="0" w:space="0" w:color="auto"/>
        <w:bottom w:val="none" w:sz="0" w:space="0" w:color="auto"/>
        <w:right w:val="none" w:sz="0" w:space="0" w:color="auto"/>
      </w:divBdr>
    </w:div>
    <w:div w:id="1148937603">
      <w:bodyDiv w:val="1"/>
      <w:marLeft w:val="0"/>
      <w:marRight w:val="0"/>
      <w:marTop w:val="0"/>
      <w:marBottom w:val="0"/>
      <w:divBdr>
        <w:top w:val="none" w:sz="0" w:space="0" w:color="auto"/>
        <w:left w:val="none" w:sz="0" w:space="0" w:color="auto"/>
        <w:bottom w:val="none" w:sz="0" w:space="0" w:color="auto"/>
        <w:right w:val="none" w:sz="0" w:space="0" w:color="auto"/>
      </w:divBdr>
    </w:div>
    <w:div w:id="1150173517">
      <w:bodyDiv w:val="1"/>
      <w:marLeft w:val="0"/>
      <w:marRight w:val="0"/>
      <w:marTop w:val="0"/>
      <w:marBottom w:val="0"/>
      <w:divBdr>
        <w:top w:val="none" w:sz="0" w:space="0" w:color="auto"/>
        <w:left w:val="none" w:sz="0" w:space="0" w:color="auto"/>
        <w:bottom w:val="none" w:sz="0" w:space="0" w:color="auto"/>
        <w:right w:val="none" w:sz="0" w:space="0" w:color="auto"/>
      </w:divBdr>
    </w:div>
    <w:div w:id="1177964227">
      <w:bodyDiv w:val="1"/>
      <w:marLeft w:val="0"/>
      <w:marRight w:val="0"/>
      <w:marTop w:val="0"/>
      <w:marBottom w:val="0"/>
      <w:divBdr>
        <w:top w:val="none" w:sz="0" w:space="0" w:color="auto"/>
        <w:left w:val="none" w:sz="0" w:space="0" w:color="auto"/>
        <w:bottom w:val="none" w:sz="0" w:space="0" w:color="auto"/>
        <w:right w:val="none" w:sz="0" w:space="0" w:color="auto"/>
      </w:divBdr>
    </w:div>
    <w:div w:id="1196390035">
      <w:bodyDiv w:val="1"/>
      <w:marLeft w:val="0"/>
      <w:marRight w:val="0"/>
      <w:marTop w:val="0"/>
      <w:marBottom w:val="0"/>
      <w:divBdr>
        <w:top w:val="none" w:sz="0" w:space="0" w:color="auto"/>
        <w:left w:val="none" w:sz="0" w:space="0" w:color="auto"/>
        <w:bottom w:val="none" w:sz="0" w:space="0" w:color="auto"/>
        <w:right w:val="none" w:sz="0" w:space="0" w:color="auto"/>
      </w:divBdr>
    </w:div>
    <w:div w:id="1206139183">
      <w:bodyDiv w:val="1"/>
      <w:marLeft w:val="0"/>
      <w:marRight w:val="0"/>
      <w:marTop w:val="0"/>
      <w:marBottom w:val="0"/>
      <w:divBdr>
        <w:top w:val="none" w:sz="0" w:space="0" w:color="auto"/>
        <w:left w:val="none" w:sz="0" w:space="0" w:color="auto"/>
        <w:bottom w:val="none" w:sz="0" w:space="0" w:color="auto"/>
        <w:right w:val="none" w:sz="0" w:space="0" w:color="auto"/>
      </w:divBdr>
    </w:div>
    <w:div w:id="1239091951">
      <w:bodyDiv w:val="1"/>
      <w:marLeft w:val="0"/>
      <w:marRight w:val="0"/>
      <w:marTop w:val="0"/>
      <w:marBottom w:val="0"/>
      <w:divBdr>
        <w:top w:val="none" w:sz="0" w:space="0" w:color="auto"/>
        <w:left w:val="none" w:sz="0" w:space="0" w:color="auto"/>
        <w:bottom w:val="none" w:sz="0" w:space="0" w:color="auto"/>
        <w:right w:val="none" w:sz="0" w:space="0" w:color="auto"/>
      </w:divBdr>
    </w:div>
    <w:div w:id="1284461848">
      <w:bodyDiv w:val="1"/>
      <w:marLeft w:val="0"/>
      <w:marRight w:val="0"/>
      <w:marTop w:val="0"/>
      <w:marBottom w:val="0"/>
      <w:divBdr>
        <w:top w:val="none" w:sz="0" w:space="0" w:color="auto"/>
        <w:left w:val="none" w:sz="0" w:space="0" w:color="auto"/>
        <w:bottom w:val="none" w:sz="0" w:space="0" w:color="auto"/>
        <w:right w:val="none" w:sz="0" w:space="0" w:color="auto"/>
      </w:divBdr>
    </w:div>
    <w:div w:id="1286696039">
      <w:bodyDiv w:val="1"/>
      <w:marLeft w:val="0"/>
      <w:marRight w:val="0"/>
      <w:marTop w:val="0"/>
      <w:marBottom w:val="0"/>
      <w:divBdr>
        <w:top w:val="none" w:sz="0" w:space="0" w:color="auto"/>
        <w:left w:val="none" w:sz="0" w:space="0" w:color="auto"/>
        <w:bottom w:val="none" w:sz="0" w:space="0" w:color="auto"/>
        <w:right w:val="none" w:sz="0" w:space="0" w:color="auto"/>
      </w:divBdr>
    </w:div>
    <w:div w:id="1288050003">
      <w:bodyDiv w:val="1"/>
      <w:marLeft w:val="0"/>
      <w:marRight w:val="0"/>
      <w:marTop w:val="0"/>
      <w:marBottom w:val="0"/>
      <w:divBdr>
        <w:top w:val="none" w:sz="0" w:space="0" w:color="auto"/>
        <w:left w:val="none" w:sz="0" w:space="0" w:color="auto"/>
        <w:bottom w:val="none" w:sz="0" w:space="0" w:color="auto"/>
        <w:right w:val="none" w:sz="0" w:space="0" w:color="auto"/>
      </w:divBdr>
    </w:div>
    <w:div w:id="1308587503">
      <w:bodyDiv w:val="1"/>
      <w:marLeft w:val="0"/>
      <w:marRight w:val="0"/>
      <w:marTop w:val="0"/>
      <w:marBottom w:val="0"/>
      <w:divBdr>
        <w:top w:val="none" w:sz="0" w:space="0" w:color="auto"/>
        <w:left w:val="none" w:sz="0" w:space="0" w:color="auto"/>
        <w:bottom w:val="none" w:sz="0" w:space="0" w:color="auto"/>
        <w:right w:val="none" w:sz="0" w:space="0" w:color="auto"/>
      </w:divBdr>
    </w:div>
    <w:div w:id="1334720917">
      <w:bodyDiv w:val="1"/>
      <w:marLeft w:val="0"/>
      <w:marRight w:val="0"/>
      <w:marTop w:val="0"/>
      <w:marBottom w:val="0"/>
      <w:divBdr>
        <w:top w:val="none" w:sz="0" w:space="0" w:color="auto"/>
        <w:left w:val="none" w:sz="0" w:space="0" w:color="auto"/>
        <w:bottom w:val="none" w:sz="0" w:space="0" w:color="auto"/>
        <w:right w:val="none" w:sz="0" w:space="0" w:color="auto"/>
      </w:divBdr>
    </w:div>
    <w:div w:id="1347174391">
      <w:bodyDiv w:val="1"/>
      <w:marLeft w:val="0"/>
      <w:marRight w:val="0"/>
      <w:marTop w:val="0"/>
      <w:marBottom w:val="0"/>
      <w:divBdr>
        <w:top w:val="none" w:sz="0" w:space="0" w:color="auto"/>
        <w:left w:val="none" w:sz="0" w:space="0" w:color="auto"/>
        <w:bottom w:val="none" w:sz="0" w:space="0" w:color="auto"/>
        <w:right w:val="none" w:sz="0" w:space="0" w:color="auto"/>
      </w:divBdr>
    </w:div>
    <w:div w:id="1389954920">
      <w:bodyDiv w:val="1"/>
      <w:marLeft w:val="0"/>
      <w:marRight w:val="0"/>
      <w:marTop w:val="0"/>
      <w:marBottom w:val="0"/>
      <w:divBdr>
        <w:top w:val="none" w:sz="0" w:space="0" w:color="auto"/>
        <w:left w:val="none" w:sz="0" w:space="0" w:color="auto"/>
        <w:bottom w:val="none" w:sz="0" w:space="0" w:color="auto"/>
        <w:right w:val="none" w:sz="0" w:space="0" w:color="auto"/>
      </w:divBdr>
    </w:div>
    <w:div w:id="1400057597">
      <w:bodyDiv w:val="1"/>
      <w:marLeft w:val="0"/>
      <w:marRight w:val="0"/>
      <w:marTop w:val="0"/>
      <w:marBottom w:val="0"/>
      <w:divBdr>
        <w:top w:val="none" w:sz="0" w:space="0" w:color="auto"/>
        <w:left w:val="none" w:sz="0" w:space="0" w:color="auto"/>
        <w:bottom w:val="none" w:sz="0" w:space="0" w:color="auto"/>
        <w:right w:val="none" w:sz="0" w:space="0" w:color="auto"/>
      </w:divBdr>
    </w:div>
    <w:div w:id="1456291577">
      <w:bodyDiv w:val="1"/>
      <w:marLeft w:val="0"/>
      <w:marRight w:val="0"/>
      <w:marTop w:val="0"/>
      <w:marBottom w:val="0"/>
      <w:divBdr>
        <w:top w:val="none" w:sz="0" w:space="0" w:color="auto"/>
        <w:left w:val="none" w:sz="0" w:space="0" w:color="auto"/>
        <w:bottom w:val="none" w:sz="0" w:space="0" w:color="auto"/>
        <w:right w:val="none" w:sz="0" w:space="0" w:color="auto"/>
      </w:divBdr>
    </w:div>
    <w:div w:id="1457675684">
      <w:bodyDiv w:val="1"/>
      <w:marLeft w:val="0"/>
      <w:marRight w:val="0"/>
      <w:marTop w:val="0"/>
      <w:marBottom w:val="0"/>
      <w:divBdr>
        <w:top w:val="none" w:sz="0" w:space="0" w:color="auto"/>
        <w:left w:val="none" w:sz="0" w:space="0" w:color="auto"/>
        <w:bottom w:val="none" w:sz="0" w:space="0" w:color="auto"/>
        <w:right w:val="none" w:sz="0" w:space="0" w:color="auto"/>
      </w:divBdr>
    </w:div>
    <w:div w:id="1475635448">
      <w:bodyDiv w:val="1"/>
      <w:marLeft w:val="0"/>
      <w:marRight w:val="0"/>
      <w:marTop w:val="0"/>
      <w:marBottom w:val="0"/>
      <w:divBdr>
        <w:top w:val="none" w:sz="0" w:space="0" w:color="auto"/>
        <w:left w:val="none" w:sz="0" w:space="0" w:color="auto"/>
        <w:bottom w:val="none" w:sz="0" w:space="0" w:color="auto"/>
        <w:right w:val="none" w:sz="0" w:space="0" w:color="auto"/>
      </w:divBdr>
    </w:div>
    <w:div w:id="1481769868">
      <w:bodyDiv w:val="1"/>
      <w:marLeft w:val="0"/>
      <w:marRight w:val="0"/>
      <w:marTop w:val="0"/>
      <w:marBottom w:val="0"/>
      <w:divBdr>
        <w:top w:val="none" w:sz="0" w:space="0" w:color="auto"/>
        <w:left w:val="none" w:sz="0" w:space="0" w:color="auto"/>
        <w:bottom w:val="none" w:sz="0" w:space="0" w:color="auto"/>
        <w:right w:val="none" w:sz="0" w:space="0" w:color="auto"/>
      </w:divBdr>
    </w:div>
    <w:div w:id="1616208358">
      <w:bodyDiv w:val="1"/>
      <w:marLeft w:val="0"/>
      <w:marRight w:val="0"/>
      <w:marTop w:val="0"/>
      <w:marBottom w:val="0"/>
      <w:divBdr>
        <w:top w:val="none" w:sz="0" w:space="0" w:color="auto"/>
        <w:left w:val="none" w:sz="0" w:space="0" w:color="auto"/>
        <w:bottom w:val="none" w:sz="0" w:space="0" w:color="auto"/>
        <w:right w:val="none" w:sz="0" w:space="0" w:color="auto"/>
      </w:divBdr>
    </w:div>
    <w:div w:id="1649937630">
      <w:bodyDiv w:val="1"/>
      <w:marLeft w:val="0"/>
      <w:marRight w:val="0"/>
      <w:marTop w:val="0"/>
      <w:marBottom w:val="0"/>
      <w:divBdr>
        <w:top w:val="none" w:sz="0" w:space="0" w:color="auto"/>
        <w:left w:val="none" w:sz="0" w:space="0" w:color="auto"/>
        <w:bottom w:val="none" w:sz="0" w:space="0" w:color="auto"/>
        <w:right w:val="none" w:sz="0" w:space="0" w:color="auto"/>
      </w:divBdr>
    </w:div>
    <w:div w:id="1654600509">
      <w:bodyDiv w:val="1"/>
      <w:marLeft w:val="0"/>
      <w:marRight w:val="0"/>
      <w:marTop w:val="0"/>
      <w:marBottom w:val="0"/>
      <w:divBdr>
        <w:top w:val="none" w:sz="0" w:space="0" w:color="auto"/>
        <w:left w:val="none" w:sz="0" w:space="0" w:color="auto"/>
        <w:bottom w:val="none" w:sz="0" w:space="0" w:color="auto"/>
        <w:right w:val="none" w:sz="0" w:space="0" w:color="auto"/>
      </w:divBdr>
    </w:div>
    <w:div w:id="1666932866">
      <w:bodyDiv w:val="1"/>
      <w:marLeft w:val="0"/>
      <w:marRight w:val="0"/>
      <w:marTop w:val="0"/>
      <w:marBottom w:val="0"/>
      <w:divBdr>
        <w:top w:val="none" w:sz="0" w:space="0" w:color="auto"/>
        <w:left w:val="none" w:sz="0" w:space="0" w:color="auto"/>
        <w:bottom w:val="none" w:sz="0" w:space="0" w:color="auto"/>
        <w:right w:val="none" w:sz="0" w:space="0" w:color="auto"/>
      </w:divBdr>
    </w:div>
    <w:div w:id="1678264662">
      <w:bodyDiv w:val="1"/>
      <w:marLeft w:val="0"/>
      <w:marRight w:val="0"/>
      <w:marTop w:val="0"/>
      <w:marBottom w:val="0"/>
      <w:divBdr>
        <w:top w:val="none" w:sz="0" w:space="0" w:color="auto"/>
        <w:left w:val="none" w:sz="0" w:space="0" w:color="auto"/>
        <w:bottom w:val="none" w:sz="0" w:space="0" w:color="auto"/>
        <w:right w:val="none" w:sz="0" w:space="0" w:color="auto"/>
      </w:divBdr>
    </w:div>
    <w:div w:id="1737706465">
      <w:bodyDiv w:val="1"/>
      <w:marLeft w:val="0"/>
      <w:marRight w:val="0"/>
      <w:marTop w:val="0"/>
      <w:marBottom w:val="0"/>
      <w:divBdr>
        <w:top w:val="none" w:sz="0" w:space="0" w:color="auto"/>
        <w:left w:val="none" w:sz="0" w:space="0" w:color="auto"/>
        <w:bottom w:val="none" w:sz="0" w:space="0" w:color="auto"/>
        <w:right w:val="none" w:sz="0" w:space="0" w:color="auto"/>
      </w:divBdr>
    </w:div>
    <w:div w:id="1801798350">
      <w:bodyDiv w:val="1"/>
      <w:marLeft w:val="0"/>
      <w:marRight w:val="0"/>
      <w:marTop w:val="0"/>
      <w:marBottom w:val="0"/>
      <w:divBdr>
        <w:top w:val="none" w:sz="0" w:space="0" w:color="auto"/>
        <w:left w:val="none" w:sz="0" w:space="0" w:color="auto"/>
        <w:bottom w:val="none" w:sz="0" w:space="0" w:color="auto"/>
        <w:right w:val="none" w:sz="0" w:space="0" w:color="auto"/>
      </w:divBdr>
    </w:div>
    <w:div w:id="1811824102">
      <w:bodyDiv w:val="1"/>
      <w:marLeft w:val="0"/>
      <w:marRight w:val="0"/>
      <w:marTop w:val="0"/>
      <w:marBottom w:val="0"/>
      <w:divBdr>
        <w:top w:val="none" w:sz="0" w:space="0" w:color="auto"/>
        <w:left w:val="none" w:sz="0" w:space="0" w:color="auto"/>
        <w:bottom w:val="none" w:sz="0" w:space="0" w:color="auto"/>
        <w:right w:val="none" w:sz="0" w:space="0" w:color="auto"/>
      </w:divBdr>
    </w:div>
    <w:div w:id="1822892147">
      <w:bodyDiv w:val="1"/>
      <w:marLeft w:val="0"/>
      <w:marRight w:val="0"/>
      <w:marTop w:val="0"/>
      <w:marBottom w:val="0"/>
      <w:divBdr>
        <w:top w:val="none" w:sz="0" w:space="0" w:color="auto"/>
        <w:left w:val="none" w:sz="0" w:space="0" w:color="auto"/>
        <w:bottom w:val="none" w:sz="0" w:space="0" w:color="auto"/>
        <w:right w:val="none" w:sz="0" w:space="0" w:color="auto"/>
      </w:divBdr>
    </w:div>
    <w:div w:id="1862742195">
      <w:bodyDiv w:val="1"/>
      <w:marLeft w:val="0"/>
      <w:marRight w:val="0"/>
      <w:marTop w:val="0"/>
      <w:marBottom w:val="0"/>
      <w:divBdr>
        <w:top w:val="none" w:sz="0" w:space="0" w:color="auto"/>
        <w:left w:val="none" w:sz="0" w:space="0" w:color="auto"/>
        <w:bottom w:val="none" w:sz="0" w:space="0" w:color="auto"/>
        <w:right w:val="none" w:sz="0" w:space="0" w:color="auto"/>
      </w:divBdr>
    </w:div>
    <w:div w:id="1885098798">
      <w:bodyDiv w:val="1"/>
      <w:marLeft w:val="0"/>
      <w:marRight w:val="0"/>
      <w:marTop w:val="0"/>
      <w:marBottom w:val="0"/>
      <w:divBdr>
        <w:top w:val="none" w:sz="0" w:space="0" w:color="auto"/>
        <w:left w:val="none" w:sz="0" w:space="0" w:color="auto"/>
        <w:bottom w:val="none" w:sz="0" w:space="0" w:color="auto"/>
        <w:right w:val="none" w:sz="0" w:space="0" w:color="auto"/>
      </w:divBdr>
    </w:div>
    <w:div w:id="1904099505">
      <w:bodyDiv w:val="1"/>
      <w:marLeft w:val="0"/>
      <w:marRight w:val="0"/>
      <w:marTop w:val="0"/>
      <w:marBottom w:val="0"/>
      <w:divBdr>
        <w:top w:val="none" w:sz="0" w:space="0" w:color="auto"/>
        <w:left w:val="none" w:sz="0" w:space="0" w:color="auto"/>
        <w:bottom w:val="none" w:sz="0" w:space="0" w:color="auto"/>
        <w:right w:val="none" w:sz="0" w:space="0" w:color="auto"/>
      </w:divBdr>
    </w:div>
    <w:div w:id="1977642481">
      <w:bodyDiv w:val="1"/>
      <w:marLeft w:val="0"/>
      <w:marRight w:val="0"/>
      <w:marTop w:val="0"/>
      <w:marBottom w:val="0"/>
      <w:divBdr>
        <w:top w:val="none" w:sz="0" w:space="0" w:color="auto"/>
        <w:left w:val="none" w:sz="0" w:space="0" w:color="auto"/>
        <w:bottom w:val="none" w:sz="0" w:space="0" w:color="auto"/>
        <w:right w:val="none" w:sz="0" w:space="0" w:color="auto"/>
      </w:divBdr>
    </w:div>
    <w:div w:id="1984003171">
      <w:bodyDiv w:val="1"/>
      <w:marLeft w:val="0"/>
      <w:marRight w:val="0"/>
      <w:marTop w:val="0"/>
      <w:marBottom w:val="0"/>
      <w:divBdr>
        <w:top w:val="none" w:sz="0" w:space="0" w:color="auto"/>
        <w:left w:val="none" w:sz="0" w:space="0" w:color="auto"/>
        <w:bottom w:val="none" w:sz="0" w:space="0" w:color="auto"/>
        <w:right w:val="none" w:sz="0" w:space="0" w:color="auto"/>
      </w:divBdr>
    </w:div>
    <w:div w:id="2000379826">
      <w:bodyDiv w:val="1"/>
      <w:marLeft w:val="0"/>
      <w:marRight w:val="0"/>
      <w:marTop w:val="0"/>
      <w:marBottom w:val="0"/>
      <w:divBdr>
        <w:top w:val="none" w:sz="0" w:space="0" w:color="auto"/>
        <w:left w:val="none" w:sz="0" w:space="0" w:color="auto"/>
        <w:bottom w:val="none" w:sz="0" w:space="0" w:color="auto"/>
        <w:right w:val="none" w:sz="0" w:space="0" w:color="auto"/>
      </w:divBdr>
    </w:div>
    <w:div w:id="2025743140">
      <w:bodyDiv w:val="1"/>
      <w:marLeft w:val="0"/>
      <w:marRight w:val="0"/>
      <w:marTop w:val="0"/>
      <w:marBottom w:val="0"/>
      <w:divBdr>
        <w:top w:val="none" w:sz="0" w:space="0" w:color="auto"/>
        <w:left w:val="none" w:sz="0" w:space="0" w:color="auto"/>
        <w:bottom w:val="none" w:sz="0" w:space="0" w:color="auto"/>
        <w:right w:val="none" w:sz="0" w:space="0" w:color="auto"/>
      </w:divBdr>
    </w:div>
    <w:div w:id="2035765602">
      <w:bodyDiv w:val="1"/>
      <w:marLeft w:val="0"/>
      <w:marRight w:val="0"/>
      <w:marTop w:val="0"/>
      <w:marBottom w:val="0"/>
      <w:divBdr>
        <w:top w:val="none" w:sz="0" w:space="0" w:color="auto"/>
        <w:left w:val="none" w:sz="0" w:space="0" w:color="auto"/>
        <w:bottom w:val="none" w:sz="0" w:space="0" w:color="auto"/>
        <w:right w:val="none" w:sz="0" w:space="0" w:color="auto"/>
      </w:divBdr>
    </w:div>
    <w:div w:id="203799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3827511250126D001928374A522E20ACDCAF6B0ED14007F09D24C87C3jD6BF" TargetMode="External"/><Relationship Id="rId18" Type="http://schemas.openxmlformats.org/officeDocument/2006/relationships/hyperlink" Target="consultantplus://offline/ref=120BA4C231BB7E791D9549B3F1A9B8537964CFECEE8C0BCF34391082ADqEZ9N" TargetMode="External"/><Relationship Id="rId26" Type="http://schemas.openxmlformats.org/officeDocument/2006/relationships/hyperlink" Target="consultantplus://offline/ref=21790181A859DFD13ABE89DDE7B571E6CB56B7EECB6FFB7DDEE4A7D0A4V6ZAL" TargetMode="External"/><Relationship Id="rId3" Type="http://schemas.openxmlformats.org/officeDocument/2006/relationships/styles" Target="styles.xml"/><Relationship Id="rId21" Type="http://schemas.openxmlformats.org/officeDocument/2006/relationships/hyperlink" Target="consultantplus://offline/ref=9AB51F0B4BFB42E0A64D641A0A7413C62909EA2B404FA7F989BC1DC8E847p3J" TargetMode="External"/><Relationship Id="rId34" Type="http://schemas.openxmlformats.org/officeDocument/2006/relationships/hyperlink" Target="consultantplus://offline/ref=21790181A859DFD13ABE89DDE7B571E6CB56B7EECB6FFB7DDEE4A7D0A4V6ZAL" TargetMode="External"/><Relationship Id="rId7" Type="http://schemas.openxmlformats.org/officeDocument/2006/relationships/footnotes" Target="footnotes.xml"/><Relationship Id="rId12" Type="http://schemas.openxmlformats.org/officeDocument/2006/relationships/hyperlink" Target="file:///C:\Users\18kb\Desktop\&#1057;.&#1042;.&#1043;\&#1084;&#1091;&#1085;&#1080;&#1094;&#1080;&#1087;&#1080;&#1103;\&#1055;&#1086;&#1089;&#1090;&#1072;&#1085;&#1086;&#1074;&#1083;&#1077;&#1085;&#1080;&#1077;%20&#8470;%202075%20(&#1080;&#1079;&#1084;&#1077;&#1085;&#1077;&#1085;&#1080;&#1103;%20&#1074;%20&#1087;&#1088;&#1086;&#1075;&#1088;&#1072;&#1084;&#1084;&#1091;).docx" TargetMode="External"/><Relationship Id="rId17" Type="http://schemas.openxmlformats.org/officeDocument/2006/relationships/hyperlink" Target="consultantplus://offline/ref=5B709491099E04504F358AB6E30299F796E4705D57147F5173022AAFDA776C4C7FFA9290FE2EA137k8N3N" TargetMode="External"/><Relationship Id="rId25" Type="http://schemas.openxmlformats.org/officeDocument/2006/relationships/hyperlink" Target="consultantplus://offline/ref=21790181A859DFD13ABE89DDE7B571E6CB56B6E8C56AFB7DDEE4A7D0A4V6ZAL" TargetMode="External"/><Relationship Id="rId33" Type="http://schemas.openxmlformats.org/officeDocument/2006/relationships/hyperlink" Target="consultantplus://offline/ref=21790181A859DFD13ABE89DDE7B571E6CB56B6E8C56AFB7DDEE4A7D0A4V6ZA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2AD7CDD5C321FD79295521448098ABDB0B46851B85F5293B9AE20BA0F67781493599A929C12BB43FMF60I" TargetMode="External"/><Relationship Id="rId20" Type="http://schemas.openxmlformats.org/officeDocument/2006/relationships/hyperlink" Target="consultantplus://offline/ref=120BA4C231BB7E791D9549B3F1A9B8537A6DC2E1E28B0BCF34391082ADqEZ9N" TargetMode="External"/><Relationship Id="rId29" Type="http://schemas.openxmlformats.org/officeDocument/2006/relationships/hyperlink" Target="consultantplus://offline/ref=48DC0E79BDC56AADC0987CA599A222901A61E0C2643AAF9CE378F8b1c8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server1\&#1052;&#1072;&#1096;&#1072;%20&#1087;&#1088;&#1080;&#1077;&#1084;&#1085;&#1072;&#1103;\&#1054;&#1083;&#1100;&#1075;&#1072;\&#1055;&#1086;&#1089;&#1090;&#1072;&#1085;&#1086;&#1074;&#1083;&#1077;&#1085;&#1080;&#1103;%202017%20&#1075;&#1086;&#1076;\&#1055;&#1086;&#1089;&#1090;&#1072;&#1085;&#1086;&#1074;&#1083;&#1077;&#1085;&#1080;&#1077;%20&#8470;%202075%20(&#1080;&#1079;&#1084;&#1077;&#1085;&#1077;&#1085;&#1080;&#1103;%20&#1074;%20&#1087;&#1088;&#1086;&#1075;&#1088;&#1072;&#1084;&#1084;&#1091;).docx" TargetMode="External"/><Relationship Id="rId24" Type="http://schemas.openxmlformats.org/officeDocument/2006/relationships/hyperlink" Target="consultantplus://offline/ref=21790181A859DFD13ABE89DDE7B571E6C85FBAE3C768FB7DDEE4A7D0A4V6ZAL" TargetMode="External"/><Relationship Id="rId32" Type="http://schemas.openxmlformats.org/officeDocument/2006/relationships/hyperlink" Target="consultantplus://offline/ref=21790181A859DFD13ABE89DDE7B571E6C85FBAE3C768FB7DDEE4A7D0A4V6ZAL"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A3827511250126D001928374A522E20ACDCAFDB3E810007F09D24C87C3jD6BF" TargetMode="External"/><Relationship Id="rId23" Type="http://schemas.openxmlformats.org/officeDocument/2006/relationships/hyperlink" Target="consultantplus://offline/ref=9AB51F0B4BFB42E0A64D641A0A7413C62909EA2B404FA7F989BC1DC8E847p3J" TargetMode="External"/><Relationship Id="rId28" Type="http://schemas.openxmlformats.org/officeDocument/2006/relationships/hyperlink" Target="file:///D:\KBB\&#1052;&#1091;&#1085;&#1080;&#1094;&#1080;&#1087;&#1072;&#1083;&#1100;&#1085;&#1099;&#1077;%20&#1087;&#1088;&#1072;&#1074;&#1086;&#1074;&#1099;&#1077;%20&#1072;&#1082;&#1090;&#1099;%20&#1080;%20&#1080;&#1085;&#1099;&#1077;%20&#1053;&#1055;&#1040;\&#1044;&#1059;&#1052;&#1040;%20&#1053;&#1086;&#1074;&#1075;&#1086;&#1088;&#1086;&#1076;&#1089;&#1082;&#1086;&#1075;&#1086;%20&#1084;&#1091;&#1085;&#1080;&#1094;&#1080;&#1087;&#1072;&#1083;&#1100;&#1085;&#1086;&#1075;&#1086;%20&#1088;&#1072;&#1081;&#1086;&#1085;&#1072;\18.%20&#1048;&#1079;&#1084;&#1077;&#1085;&#1077;&#1085;&#1080;&#1103;%20&#1074;%20&#1059;&#1089;&#1090;&#1072;&#1074;%20(&#1072;&#1087;&#1088;&#1077;&#1083;&#1100;%202016)\&#1054;&#1090;&#1076;&#1077;&#1083;%20&#1079;&#1072;&#1082;&#1086;&#1085;&#1086;&#1076;&#1072;&#1090;&#1077;&#1083;&#1100;&#1089;&#1090;&#1074;&#1072;\content\ngr\RU0000R200101582.html" TargetMode="External"/><Relationship Id="rId36" Type="http://schemas.openxmlformats.org/officeDocument/2006/relationships/header" Target="header2.xml"/><Relationship Id="rId10" Type="http://schemas.openxmlformats.org/officeDocument/2006/relationships/hyperlink" Target="file:///\\server1\&#1052;&#1072;&#1096;&#1072;%20&#1087;&#1088;&#1080;&#1077;&#1084;&#1085;&#1072;&#1103;\&#1054;&#1083;&#1100;&#1075;&#1072;\&#1055;&#1086;&#1089;&#1090;&#1072;&#1085;&#1086;&#1074;&#1083;&#1077;&#1085;&#1080;&#1103;%202017%20&#1075;&#1086;&#1076;\&#1055;&#1086;&#1089;&#1090;&#1072;&#1085;&#1086;&#1074;&#1083;&#1077;&#1085;&#1080;&#1077;%20&#8470;%202075%20(&#1080;&#1079;&#1084;&#1077;&#1085;&#1077;&#1085;&#1080;&#1103;%20&#1074;%20&#1087;&#1088;&#1086;&#1075;&#1088;&#1072;&#1084;&#1084;&#1091;).docx" TargetMode="External"/><Relationship Id="rId19" Type="http://schemas.openxmlformats.org/officeDocument/2006/relationships/hyperlink" Target="consultantplus://offline/ref=120BA4C231BB7E791D9549B3F1A9B8537A6DC3E7EC8E0BCF34391082ADqEZ9N" TargetMode="External"/><Relationship Id="rId31" Type="http://schemas.openxmlformats.org/officeDocument/2006/relationships/hyperlink" Target="consultantplus://offline/ref=48DC0E79BDC56AADC09862A88FCE7D981C62B9CA6C65F2CDEE72AD40DD97E35Db5cBH" TargetMode="External"/><Relationship Id="rId4" Type="http://schemas.microsoft.com/office/2007/relationships/stylesWithEffects" Target="stylesWithEffects.xml"/><Relationship Id="rId9" Type="http://schemas.openxmlformats.org/officeDocument/2006/relationships/hyperlink" Target="consultantplus://offline/ref=CD8AB95AFB3FE7E6D0095673D27AB646787993FC9A9DCBC1665A3C222BA5D9D83CB57EFF8936B40CQ4OFE" TargetMode="External"/><Relationship Id="rId14" Type="http://schemas.openxmlformats.org/officeDocument/2006/relationships/hyperlink" Target="consultantplus://offline/ref=A3827511250126D001929D79B34EBD02C8C2ABB8EF110E215C8D17DA94D2217769995D2AB42430BBA026C7j26CF" TargetMode="External"/><Relationship Id="rId22" Type="http://schemas.openxmlformats.org/officeDocument/2006/relationships/hyperlink" Target="consultantplus://offline/ref=21790181A859DFD13ABE89DDE7B571E6C85FBAE3C76FFB7DDEE4A7D0A46A466AFDF15EE105V4Z7L" TargetMode="External"/><Relationship Id="rId27" Type="http://schemas.openxmlformats.org/officeDocument/2006/relationships/hyperlink" Target="consultantplus://offline/ref=9AB51F0B4BFB42E0A64D641A0A7413C62909EA2B404FA7F989BC1DC8E847p3J" TargetMode="External"/><Relationship Id="rId30" Type="http://schemas.openxmlformats.org/officeDocument/2006/relationships/hyperlink" Target="consultantplus://offline/ref=48DC0E79BDC56AADC0987CA599A222901A61E0C2643AAF9CE378F8b1c8H" TargetMode="External"/><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w="9525">
          <a:solidFill>
            <a:srgbClr val="000000"/>
          </a:solidFill>
          <a:miter lim="800000"/>
          <a:headEnd/>
          <a:tailEnd/>
        </a:ln>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9ED31-7326-40E3-9E5A-45C18380E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32</Pages>
  <Words>31884</Words>
  <Characters>181744</Characters>
  <Application>Microsoft Office Word</Application>
  <DocSecurity>0</DocSecurity>
  <Lines>1514</Lines>
  <Paragraphs>426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213202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Лёха</dc:creator>
  <cp:lastModifiedBy>Olga</cp:lastModifiedBy>
  <cp:revision>8</cp:revision>
  <cp:lastPrinted>2019-02-12T08:44:00Z</cp:lastPrinted>
  <dcterms:created xsi:type="dcterms:W3CDTF">2018-06-07T07:20:00Z</dcterms:created>
  <dcterms:modified xsi:type="dcterms:W3CDTF">2019-02-12T08:44:00Z</dcterms:modified>
</cp:coreProperties>
</file>