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D" w:rsidRPr="00315A58" w:rsidRDefault="0012189D"/>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8F7F9E" w:rsidRPr="00315A58" w:rsidTr="0012189D">
        <w:trPr>
          <w:trHeight w:val="410"/>
        </w:trPr>
        <w:tc>
          <w:tcPr>
            <w:tcW w:w="4930" w:type="dxa"/>
            <w:tcBorders>
              <w:top w:val="single" w:sz="4" w:space="0" w:color="auto"/>
              <w:left w:val="single" w:sz="4" w:space="0" w:color="auto"/>
              <w:bottom w:val="single" w:sz="4" w:space="0" w:color="auto"/>
              <w:right w:val="single" w:sz="4" w:space="0" w:color="auto"/>
            </w:tcBorders>
          </w:tcPr>
          <w:p w:rsidR="004F6BC6" w:rsidRPr="00315A58" w:rsidRDefault="004F6BC6" w:rsidP="00200F95">
            <w:pPr>
              <w:widowControl w:val="0"/>
              <w:autoSpaceDE w:val="0"/>
              <w:autoSpaceDN w:val="0"/>
              <w:adjustRightInd w:val="0"/>
              <w:jc w:val="both"/>
              <w:rPr>
                <w:rFonts w:eastAsia="Times New Roman"/>
                <w:b/>
                <w:sz w:val="16"/>
                <w:szCs w:val="16"/>
                <w:lang w:eastAsia="ru-RU"/>
              </w:rPr>
            </w:pPr>
            <w:r w:rsidRPr="00315A58">
              <w:rPr>
                <w:rFonts w:eastAsia="Times New Roman"/>
                <w:b/>
                <w:sz w:val="16"/>
                <w:szCs w:val="16"/>
                <w:lang w:eastAsia="ru-RU"/>
              </w:rPr>
              <w:t>Учредитель:</w:t>
            </w:r>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sz w:val="16"/>
                <w:szCs w:val="16"/>
                <w:lang w:eastAsia="ru-RU"/>
              </w:rPr>
              <w:t>Дума Солецкого муниципального района</w:t>
            </w:r>
          </w:p>
          <w:p w:rsidR="004F6BC6" w:rsidRPr="00315A58" w:rsidRDefault="004F6BC6" w:rsidP="00200F95">
            <w:pPr>
              <w:widowControl w:val="0"/>
              <w:autoSpaceDE w:val="0"/>
              <w:autoSpaceDN w:val="0"/>
              <w:adjustRightInd w:val="0"/>
              <w:jc w:val="both"/>
              <w:rPr>
                <w:rFonts w:eastAsia="Times New Roman"/>
                <w:sz w:val="16"/>
                <w:szCs w:val="16"/>
                <w:lang w:eastAsia="ru-RU"/>
              </w:rPr>
            </w:pPr>
          </w:p>
          <w:p w:rsidR="004F6BC6" w:rsidRPr="00315A58" w:rsidRDefault="004F6BC6" w:rsidP="00200F95">
            <w:pPr>
              <w:widowControl w:val="0"/>
              <w:autoSpaceDE w:val="0"/>
              <w:autoSpaceDN w:val="0"/>
              <w:adjustRightInd w:val="0"/>
              <w:jc w:val="both"/>
              <w:rPr>
                <w:rFonts w:eastAsia="Times New Roman"/>
                <w:b/>
                <w:sz w:val="16"/>
                <w:szCs w:val="16"/>
                <w:lang w:eastAsia="ru-RU"/>
              </w:rPr>
            </w:pPr>
            <w:r w:rsidRPr="00315A58">
              <w:rPr>
                <w:rFonts w:eastAsia="Times New Roman"/>
                <w:b/>
                <w:sz w:val="16"/>
                <w:szCs w:val="16"/>
                <w:lang w:eastAsia="ru-RU"/>
              </w:rPr>
              <w:t>Издатель:</w:t>
            </w:r>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sz w:val="16"/>
                <w:szCs w:val="16"/>
                <w:lang w:eastAsia="ru-RU"/>
              </w:rPr>
              <w:t>Администрация Солецкого муниципального района</w:t>
            </w:r>
          </w:p>
          <w:p w:rsidR="004F6BC6" w:rsidRPr="00315A58" w:rsidRDefault="004F6BC6" w:rsidP="00200F95">
            <w:pPr>
              <w:widowControl w:val="0"/>
              <w:autoSpaceDE w:val="0"/>
              <w:autoSpaceDN w:val="0"/>
              <w:adjustRightInd w:val="0"/>
              <w:jc w:val="both"/>
              <w:rPr>
                <w:rFonts w:eastAsia="Times New Roman"/>
                <w:sz w:val="16"/>
                <w:szCs w:val="16"/>
                <w:lang w:eastAsia="ru-RU"/>
              </w:rPr>
            </w:pPr>
          </w:p>
          <w:p w:rsidR="004F6BC6" w:rsidRPr="00315A58" w:rsidRDefault="004F6BC6" w:rsidP="00200F95">
            <w:pPr>
              <w:widowControl w:val="0"/>
              <w:autoSpaceDE w:val="0"/>
              <w:autoSpaceDN w:val="0"/>
              <w:adjustRightInd w:val="0"/>
              <w:jc w:val="both"/>
              <w:rPr>
                <w:rFonts w:eastAsia="Times New Roman"/>
                <w:b/>
                <w:sz w:val="16"/>
                <w:szCs w:val="16"/>
                <w:lang w:eastAsia="ru-RU"/>
              </w:rPr>
            </w:pPr>
            <w:r w:rsidRPr="00315A58">
              <w:rPr>
                <w:rFonts w:eastAsia="Times New Roman"/>
                <w:b/>
                <w:sz w:val="16"/>
                <w:szCs w:val="16"/>
                <w:lang w:eastAsia="ru-RU"/>
              </w:rPr>
              <w:t xml:space="preserve">Адрес издателя: </w:t>
            </w:r>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F6BC6" w:rsidRPr="00315A58" w:rsidRDefault="004F6BC6" w:rsidP="00200F95">
            <w:pPr>
              <w:widowControl w:val="0"/>
              <w:autoSpaceDE w:val="0"/>
              <w:autoSpaceDN w:val="0"/>
              <w:adjustRightInd w:val="0"/>
              <w:jc w:val="both"/>
              <w:rPr>
                <w:rFonts w:eastAsia="Times New Roman"/>
                <w:b/>
                <w:sz w:val="16"/>
                <w:szCs w:val="16"/>
                <w:lang w:eastAsia="ru-RU"/>
              </w:rPr>
            </w:pPr>
            <w:r w:rsidRPr="00315A58">
              <w:rPr>
                <w:rFonts w:eastAsia="Times New Roman"/>
                <w:b/>
                <w:sz w:val="16"/>
                <w:szCs w:val="16"/>
                <w:lang w:eastAsia="ru-RU"/>
              </w:rPr>
              <w:t xml:space="preserve">Главный редактор: </w:t>
            </w:r>
            <w:r w:rsidRPr="00315A58">
              <w:rPr>
                <w:rFonts w:eastAsia="Times New Roman"/>
                <w:sz w:val="16"/>
                <w:szCs w:val="16"/>
                <w:lang w:eastAsia="ru-RU"/>
              </w:rPr>
              <w:t>Котов А.Я.</w:t>
            </w:r>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b/>
                <w:sz w:val="16"/>
                <w:szCs w:val="16"/>
                <w:lang w:eastAsia="ru-RU"/>
              </w:rPr>
              <w:t>Адрес редакции:</w:t>
            </w:r>
            <w:r w:rsidRPr="00315A58">
              <w:rPr>
                <w:rFonts w:eastAsia="Times New Roman"/>
                <w:sz w:val="16"/>
                <w:szCs w:val="16"/>
                <w:lang w:eastAsia="ru-RU"/>
              </w:rPr>
              <w:t xml:space="preserve"> 175040, г. Сольцы,  пл. Победы, д.3</w:t>
            </w:r>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b/>
                <w:sz w:val="16"/>
                <w:szCs w:val="16"/>
                <w:lang w:eastAsia="ru-RU"/>
              </w:rPr>
              <w:t>Тел\Факс:</w:t>
            </w:r>
            <w:r w:rsidRPr="00315A58">
              <w:rPr>
                <w:rFonts w:eastAsia="Times New Roman"/>
                <w:sz w:val="16"/>
                <w:szCs w:val="16"/>
                <w:lang w:eastAsia="ru-RU"/>
              </w:rPr>
              <w:t>8(81655) 31748</w:t>
            </w:r>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b/>
                <w:sz w:val="16"/>
                <w:szCs w:val="16"/>
                <w:lang w:val="en-US" w:eastAsia="ru-RU"/>
              </w:rPr>
              <w:t>E</w:t>
            </w:r>
            <w:r w:rsidRPr="00315A58">
              <w:rPr>
                <w:rFonts w:eastAsia="Times New Roman"/>
                <w:b/>
                <w:sz w:val="16"/>
                <w:szCs w:val="16"/>
                <w:lang w:eastAsia="ru-RU"/>
              </w:rPr>
              <w:t>-</w:t>
            </w:r>
            <w:r w:rsidRPr="00315A58">
              <w:rPr>
                <w:rFonts w:eastAsia="Times New Roman"/>
                <w:b/>
                <w:sz w:val="16"/>
                <w:szCs w:val="16"/>
                <w:lang w:val="en-US" w:eastAsia="ru-RU"/>
              </w:rPr>
              <w:t>mail</w:t>
            </w:r>
            <w:r w:rsidRPr="00315A58">
              <w:rPr>
                <w:rFonts w:eastAsia="Times New Roman"/>
                <w:b/>
                <w:sz w:val="16"/>
                <w:szCs w:val="16"/>
                <w:lang w:eastAsia="ru-RU"/>
              </w:rPr>
              <w:t xml:space="preserve">: </w:t>
            </w:r>
            <w:proofErr w:type="spellStart"/>
            <w:r w:rsidRPr="00315A58">
              <w:rPr>
                <w:rFonts w:eastAsia="Times New Roman"/>
                <w:sz w:val="16"/>
                <w:szCs w:val="16"/>
                <w:lang w:val="en-US" w:eastAsia="ru-RU"/>
              </w:rPr>
              <w:t>soleco</w:t>
            </w:r>
            <w:proofErr w:type="spellEnd"/>
            <w:r w:rsidRPr="00315A58">
              <w:rPr>
                <w:rFonts w:eastAsia="Times New Roman"/>
                <w:sz w:val="16"/>
                <w:szCs w:val="16"/>
                <w:lang w:eastAsia="ru-RU"/>
              </w:rPr>
              <w:t>@</w:t>
            </w:r>
            <w:proofErr w:type="spellStart"/>
            <w:r w:rsidRPr="00315A58">
              <w:rPr>
                <w:rFonts w:eastAsia="Times New Roman"/>
                <w:sz w:val="16"/>
                <w:szCs w:val="16"/>
                <w:lang w:val="en-US" w:eastAsia="ru-RU"/>
              </w:rPr>
              <w:t>adminsoltcy</w:t>
            </w:r>
            <w:proofErr w:type="spellEnd"/>
            <w:r w:rsidRPr="00315A58">
              <w:rPr>
                <w:rFonts w:eastAsia="Times New Roman"/>
                <w:sz w:val="16"/>
                <w:szCs w:val="16"/>
                <w:lang w:eastAsia="ru-RU"/>
              </w:rPr>
              <w:t>.</w:t>
            </w:r>
            <w:proofErr w:type="spellStart"/>
            <w:r w:rsidRPr="00315A58">
              <w:rPr>
                <w:rFonts w:eastAsia="Times New Roman"/>
                <w:sz w:val="16"/>
                <w:szCs w:val="16"/>
                <w:lang w:val="en-US" w:eastAsia="ru-RU"/>
              </w:rPr>
              <w:t>ru</w:t>
            </w:r>
            <w:proofErr w:type="spellEnd"/>
          </w:p>
          <w:p w:rsidR="004F6BC6" w:rsidRPr="00315A58" w:rsidRDefault="004F6BC6" w:rsidP="00200F95">
            <w:pPr>
              <w:widowControl w:val="0"/>
              <w:autoSpaceDE w:val="0"/>
              <w:autoSpaceDN w:val="0"/>
              <w:adjustRightInd w:val="0"/>
              <w:jc w:val="both"/>
              <w:rPr>
                <w:rFonts w:eastAsia="Times New Roman"/>
                <w:sz w:val="16"/>
                <w:szCs w:val="16"/>
                <w:lang w:eastAsia="ru-RU"/>
              </w:rPr>
            </w:pPr>
            <w:r w:rsidRPr="00315A58">
              <w:rPr>
                <w:rFonts w:eastAsia="Times New Roman"/>
                <w:b/>
                <w:sz w:val="16"/>
                <w:szCs w:val="16"/>
                <w:lang w:eastAsia="ru-RU"/>
              </w:rPr>
              <w:t xml:space="preserve">Тираж: </w:t>
            </w:r>
            <w:r w:rsidRPr="00315A58">
              <w:rPr>
                <w:rFonts w:eastAsia="Times New Roman"/>
                <w:sz w:val="16"/>
                <w:szCs w:val="16"/>
                <w:lang w:eastAsia="ru-RU"/>
              </w:rPr>
              <w:t>14 экз</w:t>
            </w:r>
            <w:r w:rsidRPr="00315A58">
              <w:rPr>
                <w:rFonts w:eastAsia="Times New Roman"/>
                <w:b/>
                <w:sz w:val="16"/>
                <w:szCs w:val="16"/>
                <w:lang w:eastAsia="ru-RU"/>
              </w:rPr>
              <w:t>.</w:t>
            </w:r>
          </w:p>
        </w:tc>
      </w:tr>
    </w:tbl>
    <w:p w:rsidR="00911F02" w:rsidRPr="00315A58" w:rsidRDefault="0019627C" w:rsidP="008A3816">
      <w:pPr>
        <w:jc w:val="center"/>
        <w:rPr>
          <w:b/>
          <w:sz w:val="16"/>
          <w:szCs w:val="16"/>
        </w:rPr>
      </w:pPr>
      <w:r w:rsidRPr="00315A58">
        <w:rPr>
          <w:b/>
          <w:sz w:val="16"/>
          <w:szCs w:val="16"/>
        </w:rPr>
        <w:t>ПОСТАНОВЛЕНИЕ</w:t>
      </w:r>
    </w:p>
    <w:p w:rsidR="0019627C" w:rsidRPr="00315A58" w:rsidRDefault="0019627C" w:rsidP="008A3816">
      <w:pPr>
        <w:jc w:val="center"/>
        <w:rPr>
          <w:b/>
          <w:sz w:val="16"/>
          <w:szCs w:val="16"/>
        </w:rPr>
      </w:pPr>
      <w:r w:rsidRPr="00315A58">
        <w:rPr>
          <w:b/>
          <w:sz w:val="16"/>
          <w:szCs w:val="16"/>
        </w:rPr>
        <w:t xml:space="preserve">Администрации муниципального района </w:t>
      </w:r>
    </w:p>
    <w:p w:rsidR="0019627C" w:rsidRPr="00315A58" w:rsidRDefault="0019627C" w:rsidP="008A3816">
      <w:pPr>
        <w:jc w:val="center"/>
        <w:rPr>
          <w:sz w:val="16"/>
          <w:szCs w:val="16"/>
        </w:rPr>
      </w:pPr>
    </w:p>
    <w:p w:rsidR="0019627C" w:rsidRPr="00315A58" w:rsidRDefault="0019627C" w:rsidP="008A3816">
      <w:pPr>
        <w:jc w:val="center"/>
        <w:rPr>
          <w:sz w:val="16"/>
          <w:szCs w:val="16"/>
        </w:rPr>
      </w:pPr>
      <w:r w:rsidRPr="00315A58">
        <w:rPr>
          <w:sz w:val="16"/>
          <w:szCs w:val="16"/>
        </w:rPr>
        <w:t xml:space="preserve">от </w:t>
      </w:r>
      <w:r w:rsidR="00D44F73" w:rsidRPr="00315A58">
        <w:rPr>
          <w:sz w:val="16"/>
          <w:szCs w:val="16"/>
        </w:rPr>
        <w:t>09</w:t>
      </w:r>
      <w:r w:rsidRPr="00315A58">
        <w:rPr>
          <w:sz w:val="16"/>
          <w:szCs w:val="16"/>
        </w:rPr>
        <w:t>.0</w:t>
      </w:r>
      <w:r w:rsidR="00D44F73" w:rsidRPr="00315A58">
        <w:rPr>
          <w:sz w:val="16"/>
          <w:szCs w:val="16"/>
        </w:rPr>
        <w:t>4</w:t>
      </w:r>
      <w:r w:rsidRPr="00315A58">
        <w:rPr>
          <w:sz w:val="16"/>
          <w:szCs w:val="16"/>
        </w:rPr>
        <w:t xml:space="preserve">.2018 № </w:t>
      </w:r>
      <w:r w:rsidR="00D44F73" w:rsidRPr="00315A58">
        <w:rPr>
          <w:sz w:val="16"/>
          <w:szCs w:val="16"/>
        </w:rPr>
        <w:t>819</w:t>
      </w:r>
    </w:p>
    <w:p w:rsidR="0019627C" w:rsidRPr="00315A58" w:rsidRDefault="0019627C" w:rsidP="008A3816">
      <w:pPr>
        <w:jc w:val="center"/>
        <w:rPr>
          <w:sz w:val="16"/>
          <w:szCs w:val="16"/>
        </w:rPr>
      </w:pPr>
      <w:r w:rsidRPr="00315A58">
        <w:rPr>
          <w:sz w:val="16"/>
          <w:szCs w:val="16"/>
        </w:rPr>
        <w:t>г. Сольцы</w:t>
      </w:r>
    </w:p>
    <w:p w:rsidR="00697BC1" w:rsidRPr="00315A58" w:rsidRDefault="00697BC1" w:rsidP="00806543">
      <w:pPr>
        <w:autoSpaceDE w:val="0"/>
        <w:autoSpaceDN w:val="0"/>
        <w:jc w:val="center"/>
        <w:rPr>
          <w:b/>
          <w:sz w:val="16"/>
          <w:szCs w:val="16"/>
        </w:rPr>
      </w:pPr>
    </w:p>
    <w:p w:rsidR="00D44F73" w:rsidRPr="00315A58" w:rsidRDefault="00D44F73" w:rsidP="00D44F73">
      <w:pPr>
        <w:widowControl w:val="0"/>
        <w:autoSpaceDE w:val="0"/>
        <w:autoSpaceDN w:val="0"/>
        <w:adjustRightInd w:val="0"/>
        <w:jc w:val="center"/>
        <w:rPr>
          <w:rFonts w:eastAsia="Times New Roman"/>
          <w:b/>
          <w:sz w:val="17"/>
          <w:szCs w:val="17"/>
          <w:lang w:eastAsia="ru-RU"/>
        </w:rPr>
      </w:pPr>
      <w:r w:rsidRPr="00315A58">
        <w:rPr>
          <w:rFonts w:eastAsia="Times New Roman"/>
          <w:b/>
          <w:sz w:val="17"/>
          <w:szCs w:val="17"/>
          <w:lang w:eastAsia="ru-RU"/>
        </w:rPr>
        <w:t xml:space="preserve">Об образовании избирательных участков, </w:t>
      </w:r>
    </w:p>
    <w:p w:rsidR="00D44F73" w:rsidRPr="00315A58" w:rsidRDefault="00D44F73" w:rsidP="00D44F73">
      <w:pPr>
        <w:widowControl w:val="0"/>
        <w:autoSpaceDE w:val="0"/>
        <w:autoSpaceDN w:val="0"/>
        <w:adjustRightInd w:val="0"/>
        <w:jc w:val="center"/>
        <w:rPr>
          <w:rFonts w:eastAsia="Times New Roman"/>
          <w:b/>
          <w:sz w:val="17"/>
          <w:szCs w:val="17"/>
          <w:lang w:eastAsia="ru-RU"/>
        </w:rPr>
      </w:pPr>
      <w:r w:rsidRPr="00315A58">
        <w:rPr>
          <w:rFonts w:eastAsia="Times New Roman"/>
          <w:b/>
          <w:sz w:val="17"/>
          <w:szCs w:val="17"/>
          <w:lang w:eastAsia="ru-RU"/>
        </w:rPr>
        <w:t>участков референдума</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p>
    <w:p w:rsidR="00D44F73" w:rsidRPr="00315A58" w:rsidRDefault="00D44F73" w:rsidP="00D44F73">
      <w:pPr>
        <w:widowControl w:val="0"/>
        <w:autoSpaceDE w:val="0"/>
        <w:autoSpaceDN w:val="0"/>
        <w:adjustRightInd w:val="0"/>
        <w:ind w:firstLine="284"/>
        <w:jc w:val="both"/>
        <w:rPr>
          <w:rFonts w:eastAsia="Times New Roman"/>
          <w:b/>
          <w:sz w:val="17"/>
          <w:szCs w:val="17"/>
          <w:lang w:eastAsia="ru-RU"/>
        </w:rPr>
      </w:pPr>
      <w:r w:rsidRPr="00315A58">
        <w:rPr>
          <w:rFonts w:eastAsia="Times New Roman"/>
          <w:sz w:val="17"/>
          <w:szCs w:val="17"/>
          <w:lang w:eastAsia="ru-RU"/>
        </w:rPr>
        <w:t xml:space="preserve">В соответствии с пунктом 2 статьи 19 Федерального закона от 12 июня 2002 года №67-ФЗ «Об основных гарантиях избирательных прав и права на участие в референдуме граждан Российской Федерации» и с согласования Территориальной избирательной комиссии Солецкого района,  Администрация Солецкого муниципального района </w:t>
      </w:r>
      <w:r w:rsidRPr="00315A58">
        <w:rPr>
          <w:rFonts w:eastAsia="Times New Roman"/>
          <w:b/>
          <w:sz w:val="17"/>
          <w:szCs w:val="17"/>
          <w:lang w:eastAsia="ru-RU"/>
        </w:rPr>
        <w:t>ПОСТАНОВЛЯЕТ:</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1.Образовать на территории муниципального района  избирательные участки, участки референдума:</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1701:</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Солецкий район, деревня Вшели, ул. Центральная, д. 17, помещение филиала муниципального бюджетного учреждения культуры «Центр культуры и досуга» </w:t>
      </w:r>
      <w:proofErr w:type="gramStart"/>
      <w:r w:rsidRPr="00315A58">
        <w:rPr>
          <w:rFonts w:eastAsia="Times New Roman"/>
          <w:sz w:val="17"/>
          <w:szCs w:val="17"/>
          <w:lang w:eastAsia="ru-RU"/>
        </w:rPr>
        <w:t>-</w:t>
      </w:r>
      <w:proofErr w:type="spellStart"/>
      <w:r w:rsidRPr="00315A58">
        <w:rPr>
          <w:rFonts w:eastAsia="Times New Roman"/>
          <w:sz w:val="17"/>
          <w:szCs w:val="17"/>
          <w:lang w:eastAsia="ru-RU"/>
        </w:rPr>
        <w:t>В</w:t>
      </w:r>
      <w:proofErr w:type="gramEnd"/>
      <w:r w:rsidRPr="00315A58">
        <w:rPr>
          <w:rFonts w:eastAsia="Times New Roman"/>
          <w:sz w:val="17"/>
          <w:szCs w:val="17"/>
          <w:lang w:eastAsia="ru-RU"/>
        </w:rPr>
        <w:t>шельский</w:t>
      </w:r>
      <w:proofErr w:type="spellEnd"/>
      <w:r w:rsidRPr="00315A58">
        <w:rPr>
          <w:rFonts w:eastAsia="Times New Roman"/>
          <w:sz w:val="17"/>
          <w:szCs w:val="17"/>
          <w:lang w:eastAsia="ru-RU"/>
        </w:rPr>
        <w:t xml:space="preserve"> сельский клуб.</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Дубровского сельского поселения: </w:t>
      </w:r>
      <w:proofErr w:type="spellStart"/>
      <w:r w:rsidRPr="00315A58">
        <w:rPr>
          <w:rFonts w:eastAsia="Times New Roman"/>
          <w:sz w:val="17"/>
          <w:szCs w:val="17"/>
          <w:lang w:eastAsia="ru-RU"/>
        </w:rPr>
        <w:t>Бараново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Болотско</w:t>
      </w:r>
      <w:proofErr w:type="spellEnd"/>
      <w:r w:rsidRPr="00315A58">
        <w:rPr>
          <w:rFonts w:eastAsia="Times New Roman"/>
          <w:sz w:val="17"/>
          <w:szCs w:val="17"/>
          <w:lang w:eastAsia="ru-RU"/>
        </w:rPr>
        <w:t xml:space="preserve"> Борок, Веретье, </w:t>
      </w:r>
      <w:proofErr w:type="spellStart"/>
      <w:r w:rsidRPr="00315A58">
        <w:rPr>
          <w:rFonts w:eastAsia="Times New Roman"/>
          <w:sz w:val="17"/>
          <w:szCs w:val="17"/>
          <w:lang w:eastAsia="ru-RU"/>
        </w:rPr>
        <w:t>Видони</w:t>
      </w:r>
      <w:proofErr w:type="spellEnd"/>
      <w:r w:rsidRPr="00315A58">
        <w:rPr>
          <w:rFonts w:eastAsia="Times New Roman"/>
          <w:sz w:val="17"/>
          <w:szCs w:val="17"/>
          <w:lang w:eastAsia="ru-RU"/>
        </w:rPr>
        <w:t xml:space="preserve">, Вшели, </w:t>
      </w:r>
      <w:proofErr w:type="spellStart"/>
      <w:r w:rsidRPr="00315A58">
        <w:rPr>
          <w:rFonts w:eastAsia="Times New Roman"/>
          <w:sz w:val="17"/>
          <w:szCs w:val="17"/>
          <w:lang w:eastAsia="ru-RU"/>
        </w:rPr>
        <w:t>Грядско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Киевец</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Малахово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Немены</w:t>
      </w:r>
      <w:proofErr w:type="spellEnd"/>
      <w:r w:rsidRPr="00315A58">
        <w:rPr>
          <w:rFonts w:eastAsia="Times New Roman"/>
          <w:sz w:val="17"/>
          <w:szCs w:val="17"/>
          <w:lang w:eastAsia="ru-RU"/>
        </w:rPr>
        <w:t xml:space="preserve">, Низы, </w:t>
      </w:r>
      <w:proofErr w:type="spellStart"/>
      <w:r w:rsidRPr="00315A58">
        <w:rPr>
          <w:rFonts w:eastAsia="Times New Roman"/>
          <w:sz w:val="17"/>
          <w:szCs w:val="17"/>
          <w:lang w:eastAsia="ru-RU"/>
        </w:rPr>
        <w:t>Никольско</w:t>
      </w:r>
      <w:proofErr w:type="spellEnd"/>
      <w:r w:rsidRPr="00315A58">
        <w:rPr>
          <w:rFonts w:eastAsia="Times New Roman"/>
          <w:sz w:val="17"/>
          <w:szCs w:val="17"/>
          <w:lang w:eastAsia="ru-RU"/>
        </w:rPr>
        <w:t xml:space="preserve">, Новоселье, </w:t>
      </w:r>
      <w:proofErr w:type="gramStart"/>
      <w:r w:rsidRPr="00315A58">
        <w:rPr>
          <w:rFonts w:eastAsia="Times New Roman"/>
          <w:sz w:val="17"/>
          <w:szCs w:val="17"/>
          <w:lang w:eastAsia="ru-RU"/>
        </w:rPr>
        <w:t>Ост-ров</w:t>
      </w:r>
      <w:proofErr w:type="gramEnd"/>
      <w:r w:rsidRPr="00315A58">
        <w:rPr>
          <w:rFonts w:eastAsia="Times New Roman"/>
          <w:sz w:val="17"/>
          <w:szCs w:val="17"/>
          <w:lang w:eastAsia="ru-RU"/>
        </w:rPr>
        <w:t xml:space="preserve">,  </w:t>
      </w:r>
      <w:proofErr w:type="spellStart"/>
      <w:r w:rsidRPr="00315A58">
        <w:rPr>
          <w:rFonts w:eastAsia="Times New Roman"/>
          <w:sz w:val="17"/>
          <w:szCs w:val="17"/>
          <w:lang w:eastAsia="ru-RU"/>
        </w:rPr>
        <w:t>Подоклинье</w:t>
      </w:r>
      <w:proofErr w:type="spellEnd"/>
      <w:r w:rsidRPr="00315A58">
        <w:rPr>
          <w:rFonts w:eastAsia="Times New Roman"/>
          <w:sz w:val="17"/>
          <w:szCs w:val="17"/>
          <w:lang w:eastAsia="ru-RU"/>
        </w:rPr>
        <w:t xml:space="preserve">, Поляны, Поречье, Старая Каменка, </w:t>
      </w:r>
      <w:proofErr w:type="spellStart"/>
      <w:r w:rsidRPr="00315A58">
        <w:rPr>
          <w:rFonts w:eastAsia="Times New Roman"/>
          <w:sz w:val="17"/>
          <w:szCs w:val="17"/>
          <w:lang w:eastAsia="ru-RU"/>
        </w:rPr>
        <w:t>Стобольско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Сторонье</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Тепяницы</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Теребуни</w:t>
      </w:r>
      <w:proofErr w:type="spellEnd"/>
      <w:r w:rsidRPr="00315A58">
        <w:rPr>
          <w:rFonts w:eastAsia="Times New Roman"/>
          <w:sz w:val="17"/>
          <w:szCs w:val="17"/>
          <w:lang w:eastAsia="ru-RU"/>
        </w:rPr>
        <w:t xml:space="preserve">, Толчино, Узки, </w:t>
      </w:r>
      <w:proofErr w:type="spellStart"/>
      <w:r w:rsidRPr="00315A58">
        <w:rPr>
          <w:rFonts w:eastAsia="Times New Roman"/>
          <w:sz w:val="17"/>
          <w:szCs w:val="17"/>
          <w:lang w:eastAsia="ru-RU"/>
        </w:rPr>
        <w:t>Череменец</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Язвищи</w:t>
      </w:r>
      <w:proofErr w:type="spellEnd"/>
      <w:r w:rsidRPr="00315A58">
        <w:rPr>
          <w:rFonts w:eastAsia="Times New Roman"/>
          <w:sz w:val="17"/>
          <w:szCs w:val="17"/>
          <w:lang w:eastAsia="ru-RU"/>
        </w:rPr>
        <w:t>.</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1702:</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Солецкий район, деревня Большое Заборовье, ул. Вольная, д.56, помещение филиала муниципального бюджетного учреждения культуры «Центр культуры и досуга» Заборовский сельский клуб.</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Дубровского сельского поселения: </w:t>
      </w:r>
      <w:proofErr w:type="gramStart"/>
      <w:r w:rsidRPr="00315A58">
        <w:rPr>
          <w:rFonts w:eastAsia="Times New Roman"/>
          <w:sz w:val="17"/>
          <w:szCs w:val="17"/>
          <w:lang w:eastAsia="ru-RU"/>
        </w:rPr>
        <w:t xml:space="preserve">Большое Заборовье, Борки, Гривы, Донец, Залесная, </w:t>
      </w:r>
      <w:proofErr w:type="spellStart"/>
      <w:r w:rsidRPr="00315A58">
        <w:rPr>
          <w:rFonts w:eastAsia="Times New Roman"/>
          <w:sz w:val="17"/>
          <w:szCs w:val="17"/>
          <w:lang w:eastAsia="ru-RU"/>
        </w:rPr>
        <w:t>Изори</w:t>
      </w:r>
      <w:proofErr w:type="spellEnd"/>
      <w:r w:rsidRPr="00315A58">
        <w:rPr>
          <w:rFonts w:eastAsia="Times New Roman"/>
          <w:sz w:val="17"/>
          <w:szCs w:val="17"/>
          <w:lang w:eastAsia="ru-RU"/>
        </w:rPr>
        <w:t xml:space="preserve">, Каменка, Лавров Клин, Луги, </w:t>
      </w:r>
      <w:proofErr w:type="spellStart"/>
      <w:r w:rsidRPr="00315A58">
        <w:rPr>
          <w:rFonts w:eastAsia="Times New Roman"/>
          <w:sz w:val="17"/>
          <w:szCs w:val="17"/>
          <w:lang w:eastAsia="ru-RU"/>
        </w:rPr>
        <w:t>Лубино</w:t>
      </w:r>
      <w:proofErr w:type="spellEnd"/>
      <w:r w:rsidRPr="00315A58">
        <w:rPr>
          <w:rFonts w:eastAsia="Times New Roman"/>
          <w:sz w:val="17"/>
          <w:szCs w:val="17"/>
          <w:lang w:eastAsia="ru-RU"/>
        </w:rPr>
        <w:t xml:space="preserve">, Малое Заборовье, </w:t>
      </w:r>
      <w:proofErr w:type="spellStart"/>
      <w:r w:rsidRPr="00315A58">
        <w:rPr>
          <w:rFonts w:eastAsia="Times New Roman"/>
          <w:sz w:val="17"/>
          <w:szCs w:val="17"/>
          <w:lang w:eastAsia="ru-RU"/>
        </w:rPr>
        <w:t>Маслёха</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Невлино</w:t>
      </w:r>
      <w:proofErr w:type="spellEnd"/>
      <w:r w:rsidRPr="00315A58">
        <w:rPr>
          <w:rFonts w:eastAsia="Times New Roman"/>
          <w:sz w:val="17"/>
          <w:szCs w:val="17"/>
          <w:lang w:eastAsia="ru-RU"/>
        </w:rPr>
        <w:t xml:space="preserve">, Острова, </w:t>
      </w:r>
      <w:proofErr w:type="spellStart"/>
      <w:r w:rsidRPr="00315A58">
        <w:rPr>
          <w:rFonts w:eastAsia="Times New Roman"/>
          <w:sz w:val="17"/>
          <w:szCs w:val="17"/>
          <w:lang w:eastAsia="ru-RU"/>
        </w:rPr>
        <w:t>Пирогово</w:t>
      </w:r>
      <w:proofErr w:type="spellEnd"/>
      <w:r w:rsidRPr="00315A58">
        <w:rPr>
          <w:rFonts w:eastAsia="Times New Roman"/>
          <w:sz w:val="17"/>
          <w:szCs w:val="17"/>
          <w:lang w:eastAsia="ru-RU"/>
        </w:rPr>
        <w:t xml:space="preserve">, Прибрежная, Сосновка, Степаново, </w:t>
      </w:r>
      <w:proofErr w:type="spellStart"/>
      <w:r w:rsidRPr="00315A58">
        <w:rPr>
          <w:rFonts w:eastAsia="Times New Roman"/>
          <w:sz w:val="17"/>
          <w:szCs w:val="17"/>
          <w:lang w:eastAsia="ru-RU"/>
        </w:rPr>
        <w:t>Язвище</w:t>
      </w:r>
      <w:proofErr w:type="spellEnd"/>
      <w:r w:rsidRPr="00315A58">
        <w:rPr>
          <w:rFonts w:eastAsia="Times New Roman"/>
          <w:sz w:val="17"/>
          <w:szCs w:val="17"/>
          <w:lang w:eastAsia="ru-RU"/>
        </w:rPr>
        <w:t>.</w:t>
      </w:r>
      <w:proofErr w:type="gramEnd"/>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1703:</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Солецкий район, деревня Выбити, ул. Центральная, д. 79, помещение Администрации Выбитского сельского поселения</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Выбитского сельского поселения: </w:t>
      </w:r>
      <w:proofErr w:type="gramStart"/>
      <w:r w:rsidRPr="00315A58">
        <w:rPr>
          <w:rFonts w:eastAsia="Times New Roman"/>
          <w:sz w:val="17"/>
          <w:szCs w:val="17"/>
          <w:lang w:eastAsia="ru-RU"/>
        </w:rPr>
        <w:t xml:space="preserve">Бережок, </w:t>
      </w:r>
      <w:proofErr w:type="spellStart"/>
      <w:r w:rsidRPr="00315A58">
        <w:rPr>
          <w:rFonts w:eastAsia="Times New Roman"/>
          <w:sz w:val="17"/>
          <w:szCs w:val="17"/>
          <w:lang w:eastAsia="ru-RU"/>
        </w:rPr>
        <w:t>Вёска</w:t>
      </w:r>
      <w:proofErr w:type="spellEnd"/>
      <w:r w:rsidRPr="00315A58">
        <w:rPr>
          <w:rFonts w:eastAsia="Times New Roman"/>
          <w:sz w:val="17"/>
          <w:szCs w:val="17"/>
          <w:lang w:eastAsia="ru-RU"/>
        </w:rPr>
        <w:t xml:space="preserve">, Вольная </w:t>
      </w:r>
      <w:proofErr w:type="spellStart"/>
      <w:r w:rsidRPr="00315A58">
        <w:rPr>
          <w:rFonts w:eastAsia="Times New Roman"/>
          <w:sz w:val="17"/>
          <w:szCs w:val="17"/>
          <w:lang w:eastAsia="ru-RU"/>
        </w:rPr>
        <w:t>Лячка</w:t>
      </w:r>
      <w:proofErr w:type="spellEnd"/>
      <w:r w:rsidRPr="00315A58">
        <w:rPr>
          <w:rFonts w:eastAsia="Times New Roman"/>
          <w:sz w:val="17"/>
          <w:szCs w:val="17"/>
          <w:lang w:eastAsia="ru-RU"/>
        </w:rPr>
        <w:t xml:space="preserve">, Вольное Загородище, Выбити, Городок, </w:t>
      </w:r>
      <w:proofErr w:type="spellStart"/>
      <w:r w:rsidRPr="00315A58">
        <w:rPr>
          <w:rFonts w:eastAsia="Times New Roman"/>
          <w:sz w:val="17"/>
          <w:szCs w:val="17"/>
          <w:lang w:eastAsia="ru-RU"/>
        </w:rPr>
        <w:t>Доворец</w:t>
      </w:r>
      <w:proofErr w:type="spellEnd"/>
      <w:r w:rsidRPr="00315A58">
        <w:rPr>
          <w:rFonts w:eastAsia="Times New Roman"/>
          <w:sz w:val="17"/>
          <w:szCs w:val="17"/>
          <w:lang w:eastAsia="ru-RU"/>
        </w:rPr>
        <w:t xml:space="preserve">, Заполье, Зелёная, </w:t>
      </w:r>
      <w:proofErr w:type="spellStart"/>
      <w:r w:rsidRPr="00315A58">
        <w:rPr>
          <w:rFonts w:eastAsia="Times New Roman"/>
          <w:sz w:val="17"/>
          <w:szCs w:val="17"/>
          <w:lang w:eastAsia="ru-RU"/>
        </w:rPr>
        <w:t>Иловёнка</w:t>
      </w:r>
      <w:proofErr w:type="spellEnd"/>
      <w:r w:rsidRPr="00315A58">
        <w:rPr>
          <w:rFonts w:eastAsia="Times New Roman"/>
          <w:sz w:val="17"/>
          <w:szCs w:val="17"/>
          <w:lang w:eastAsia="ru-RU"/>
        </w:rPr>
        <w:t xml:space="preserve">, Кук, Малиновка, </w:t>
      </w:r>
      <w:proofErr w:type="spellStart"/>
      <w:r w:rsidRPr="00315A58">
        <w:rPr>
          <w:rFonts w:eastAsia="Times New Roman"/>
          <w:sz w:val="17"/>
          <w:szCs w:val="17"/>
          <w:lang w:eastAsia="ru-RU"/>
        </w:rPr>
        <w:t>Морсино</w:t>
      </w:r>
      <w:proofErr w:type="spellEnd"/>
      <w:r w:rsidRPr="00315A58">
        <w:rPr>
          <w:rFonts w:eastAsia="Times New Roman"/>
          <w:sz w:val="17"/>
          <w:szCs w:val="17"/>
          <w:lang w:eastAsia="ru-RU"/>
        </w:rPr>
        <w:t xml:space="preserve">, Никольское Загородище, Осиновик, Остров, Селище, Сомино, Старое Загородище, </w:t>
      </w:r>
      <w:proofErr w:type="spellStart"/>
      <w:r w:rsidRPr="00315A58">
        <w:rPr>
          <w:rFonts w:eastAsia="Times New Roman"/>
          <w:sz w:val="17"/>
          <w:szCs w:val="17"/>
          <w:lang w:eastAsia="ru-RU"/>
        </w:rPr>
        <w:t>Строчицы</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Уползы</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Цыпино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Шапково</w:t>
      </w:r>
      <w:proofErr w:type="spellEnd"/>
      <w:r w:rsidRPr="00315A58">
        <w:rPr>
          <w:rFonts w:eastAsia="Times New Roman"/>
          <w:sz w:val="17"/>
          <w:szCs w:val="17"/>
          <w:lang w:eastAsia="ru-RU"/>
        </w:rPr>
        <w:t>.</w:t>
      </w:r>
      <w:proofErr w:type="gramEnd"/>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1704:</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Солецкий район, деревня Светлицы, ул. Первомайская, д. 11.</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Выбитского сельского поселения: </w:t>
      </w:r>
      <w:proofErr w:type="spellStart"/>
      <w:r w:rsidRPr="00315A58">
        <w:rPr>
          <w:rFonts w:eastAsia="Times New Roman"/>
          <w:sz w:val="17"/>
          <w:szCs w:val="17"/>
          <w:lang w:eastAsia="ru-RU"/>
        </w:rPr>
        <w:t>Блошно</w:t>
      </w:r>
      <w:proofErr w:type="spellEnd"/>
      <w:r w:rsidRPr="00315A58">
        <w:rPr>
          <w:rFonts w:eastAsia="Times New Roman"/>
          <w:sz w:val="17"/>
          <w:szCs w:val="17"/>
          <w:lang w:eastAsia="ru-RU"/>
        </w:rPr>
        <w:t xml:space="preserve">, Гряда, </w:t>
      </w:r>
      <w:proofErr w:type="spellStart"/>
      <w:r w:rsidRPr="00315A58">
        <w:rPr>
          <w:rFonts w:eastAsia="Times New Roman"/>
          <w:sz w:val="17"/>
          <w:szCs w:val="17"/>
          <w:lang w:eastAsia="ru-RU"/>
        </w:rPr>
        <w:t>Дуданово</w:t>
      </w:r>
      <w:proofErr w:type="spellEnd"/>
      <w:r w:rsidRPr="00315A58">
        <w:rPr>
          <w:rFonts w:eastAsia="Times New Roman"/>
          <w:sz w:val="17"/>
          <w:szCs w:val="17"/>
          <w:lang w:eastAsia="ru-RU"/>
        </w:rPr>
        <w:t xml:space="preserve">, Долга, </w:t>
      </w:r>
      <w:proofErr w:type="spellStart"/>
      <w:r w:rsidRPr="00315A58">
        <w:rPr>
          <w:rFonts w:eastAsia="Times New Roman"/>
          <w:sz w:val="17"/>
          <w:szCs w:val="17"/>
          <w:lang w:eastAsia="ru-RU"/>
        </w:rPr>
        <w:t>Зехниха</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Илемёнка</w:t>
      </w:r>
      <w:proofErr w:type="spellEnd"/>
      <w:r w:rsidRPr="00315A58">
        <w:rPr>
          <w:rFonts w:eastAsia="Times New Roman"/>
          <w:sz w:val="17"/>
          <w:szCs w:val="17"/>
          <w:lang w:eastAsia="ru-RU"/>
        </w:rPr>
        <w:t xml:space="preserve">, Ланские Горки, </w:t>
      </w:r>
      <w:proofErr w:type="spellStart"/>
      <w:r w:rsidRPr="00315A58">
        <w:rPr>
          <w:rFonts w:eastAsia="Times New Roman"/>
          <w:sz w:val="17"/>
          <w:szCs w:val="17"/>
          <w:lang w:eastAsia="ru-RU"/>
        </w:rPr>
        <w:t>Мяково</w:t>
      </w:r>
      <w:proofErr w:type="spellEnd"/>
      <w:r w:rsidRPr="00315A58">
        <w:rPr>
          <w:rFonts w:eastAsia="Times New Roman"/>
          <w:sz w:val="17"/>
          <w:szCs w:val="17"/>
          <w:lang w:eastAsia="ru-RU"/>
        </w:rPr>
        <w:t xml:space="preserve">,  Новые Горки, </w:t>
      </w:r>
      <w:proofErr w:type="spellStart"/>
      <w:r w:rsidRPr="00315A58">
        <w:rPr>
          <w:rFonts w:eastAsia="Times New Roman"/>
          <w:sz w:val="17"/>
          <w:szCs w:val="17"/>
          <w:lang w:eastAsia="ru-RU"/>
        </w:rPr>
        <w:t>Оберётка</w:t>
      </w:r>
      <w:proofErr w:type="spellEnd"/>
      <w:r w:rsidRPr="00315A58">
        <w:rPr>
          <w:rFonts w:eastAsia="Times New Roman"/>
          <w:sz w:val="17"/>
          <w:szCs w:val="17"/>
          <w:lang w:eastAsia="ru-RU"/>
        </w:rPr>
        <w:t>, Речки, Светлицы, Се-</w:t>
      </w:r>
      <w:proofErr w:type="spellStart"/>
      <w:r w:rsidRPr="00315A58">
        <w:rPr>
          <w:rFonts w:eastAsia="Times New Roman"/>
          <w:sz w:val="17"/>
          <w:szCs w:val="17"/>
          <w:lang w:eastAsia="ru-RU"/>
        </w:rPr>
        <w:t>редня</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Сухлово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Цивилёво</w:t>
      </w:r>
      <w:proofErr w:type="spellEnd"/>
      <w:r w:rsidRPr="00315A58">
        <w:rPr>
          <w:rFonts w:eastAsia="Times New Roman"/>
          <w:sz w:val="17"/>
          <w:szCs w:val="17"/>
          <w:lang w:eastAsia="ru-RU"/>
        </w:rPr>
        <w:t xml:space="preserve">, Соловьёво, </w:t>
      </w:r>
      <w:proofErr w:type="spellStart"/>
      <w:r w:rsidRPr="00315A58">
        <w:rPr>
          <w:rFonts w:eastAsia="Times New Roman"/>
          <w:sz w:val="17"/>
          <w:szCs w:val="17"/>
          <w:lang w:eastAsia="ru-RU"/>
        </w:rPr>
        <w:t>Шавково</w:t>
      </w:r>
      <w:proofErr w:type="spellEnd"/>
      <w:r w:rsidRPr="00315A58">
        <w:rPr>
          <w:rFonts w:eastAsia="Times New Roman"/>
          <w:sz w:val="17"/>
          <w:szCs w:val="17"/>
          <w:lang w:eastAsia="ru-RU"/>
        </w:rPr>
        <w:t>.</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lastRenderedPageBreak/>
        <w:t>Избирательный участок № 1705:</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Солецкий район, деревня Горки, ул. </w:t>
      </w:r>
      <w:proofErr w:type="spellStart"/>
      <w:r w:rsidRPr="00315A58">
        <w:rPr>
          <w:rFonts w:eastAsia="Times New Roman"/>
          <w:sz w:val="17"/>
          <w:szCs w:val="17"/>
          <w:lang w:eastAsia="ru-RU"/>
        </w:rPr>
        <w:t>Ю.Смирнова</w:t>
      </w:r>
      <w:proofErr w:type="spellEnd"/>
      <w:r w:rsidRPr="00315A58">
        <w:rPr>
          <w:rFonts w:eastAsia="Times New Roman"/>
          <w:sz w:val="17"/>
          <w:szCs w:val="17"/>
          <w:lang w:eastAsia="ru-RU"/>
        </w:rPr>
        <w:t>, д. 11, помещение филиала муниципального бюджетного учреждения культуры «Центр культуры и досуга» Горский сельский Дом культуры.</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Горского сельского поселения: </w:t>
      </w:r>
      <w:proofErr w:type="spellStart"/>
      <w:proofErr w:type="gramStart"/>
      <w:r w:rsidRPr="00315A58">
        <w:rPr>
          <w:rFonts w:eastAsia="Times New Roman"/>
          <w:sz w:val="17"/>
          <w:szCs w:val="17"/>
          <w:lang w:eastAsia="ru-RU"/>
        </w:rPr>
        <w:t>Абрамково</w:t>
      </w:r>
      <w:proofErr w:type="spellEnd"/>
      <w:r w:rsidRPr="00315A58">
        <w:rPr>
          <w:rFonts w:eastAsia="Times New Roman"/>
          <w:sz w:val="17"/>
          <w:szCs w:val="17"/>
          <w:lang w:eastAsia="ru-RU"/>
        </w:rPr>
        <w:t xml:space="preserve">, Большие Липицы, Веретье, Горки, Городище, </w:t>
      </w:r>
      <w:proofErr w:type="spellStart"/>
      <w:r w:rsidRPr="00315A58">
        <w:rPr>
          <w:rFonts w:eastAsia="Times New Roman"/>
          <w:sz w:val="17"/>
          <w:szCs w:val="17"/>
          <w:lang w:eastAsia="ru-RU"/>
        </w:rPr>
        <w:t>Дорогостицы</w:t>
      </w:r>
      <w:proofErr w:type="spellEnd"/>
      <w:r w:rsidRPr="00315A58">
        <w:rPr>
          <w:rFonts w:eastAsia="Times New Roman"/>
          <w:sz w:val="17"/>
          <w:szCs w:val="17"/>
          <w:lang w:eastAsia="ru-RU"/>
        </w:rPr>
        <w:t xml:space="preserve">, Заполье, Заречье, </w:t>
      </w:r>
      <w:proofErr w:type="spellStart"/>
      <w:r w:rsidRPr="00315A58">
        <w:rPr>
          <w:rFonts w:eastAsia="Times New Roman"/>
          <w:sz w:val="17"/>
          <w:szCs w:val="17"/>
          <w:lang w:eastAsia="ru-RU"/>
        </w:rPr>
        <w:t>Илемно</w:t>
      </w:r>
      <w:proofErr w:type="spellEnd"/>
      <w:r w:rsidRPr="00315A58">
        <w:rPr>
          <w:rFonts w:eastAsia="Times New Roman"/>
          <w:sz w:val="17"/>
          <w:szCs w:val="17"/>
          <w:lang w:eastAsia="ru-RU"/>
        </w:rPr>
        <w:t xml:space="preserve">, Каменка, Клин, Крапивно, Леменка, Малые Липицы, Никольское, Петрово, </w:t>
      </w:r>
      <w:proofErr w:type="spellStart"/>
      <w:r w:rsidRPr="00315A58">
        <w:rPr>
          <w:rFonts w:eastAsia="Times New Roman"/>
          <w:sz w:val="17"/>
          <w:szCs w:val="17"/>
          <w:lang w:eastAsia="ru-RU"/>
        </w:rPr>
        <w:t>Петровщина</w:t>
      </w:r>
      <w:proofErr w:type="spellEnd"/>
      <w:r w:rsidRPr="00315A58">
        <w:rPr>
          <w:rFonts w:eastAsia="Times New Roman"/>
          <w:sz w:val="17"/>
          <w:szCs w:val="17"/>
          <w:lang w:eastAsia="ru-RU"/>
        </w:rPr>
        <w:t xml:space="preserve">, Поляны, </w:t>
      </w:r>
      <w:proofErr w:type="spellStart"/>
      <w:r w:rsidRPr="00315A58">
        <w:rPr>
          <w:rFonts w:eastAsia="Times New Roman"/>
          <w:sz w:val="17"/>
          <w:szCs w:val="17"/>
          <w:lang w:eastAsia="ru-RU"/>
        </w:rPr>
        <w:t>Строкино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Шелонско</w:t>
      </w:r>
      <w:proofErr w:type="spellEnd"/>
      <w:r w:rsidRPr="00315A58">
        <w:rPr>
          <w:rFonts w:eastAsia="Times New Roman"/>
          <w:sz w:val="17"/>
          <w:szCs w:val="17"/>
          <w:lang w:eastAsia="ru-RU"/>
        </w:rPr>
        <w:t>.</w:t>
      </w:r>
      <w:proofErr w:type="gramEnd"/>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1706:</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Солецкий район, деревня Дуброво, ул. Ветеранов, д. 8, помещение филиала муниципального бюджетного учреждения культуры «Центр культуры и досуга» Дубровский сельский Дом культуры.</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Дубровского сельского поселения: Дуброво, Королёва </w:t>
      </w:r>
      <w:proofErr w:type="spellStart"/>
      <w:r w:rsidRPr="00315A58">
        <w:rPr>
          <w:rFonts w:eastAsia="Times New Roman"/>
          <w:sz w:val="17"/>
          <w:szCs w:val="17"/>
          <w:lang w:eastAsia="ru-RU"/>
        </w:rPr>
        <w:t>Грузомедь</w:t>
      </w:r>
      <w:proofErr w:type="spellEnd"/>
      <w:r w:rsidRPr="00315A58">
        <w:rPr>
          <w:rFonts w:eastAsia="Times New Roman"/>
          <w:sz w:val="17"/>
          <w:szCs w:val="17"/>
          <w:lang w:eastAsia="ru-RU"/>
        </w:rPr>
        <w:t xml:space="preserve">, Крюково, Кузнецово, Лишки, Любитово, Молочково, Никандрова </w:t>
      </w:r>
      <w:proofErr w:type="spellStart"/>
      <w:r w:rsidRPr="00315A58">
        <w:rPr>
          <w:rFonts w:eastAsia="Times New Roman"/>
          <w:sz w:val="17"/>
          <w:szCs w:val="17"/>
          <w:lang w:eastAsia="ru-RU"/>
        </w:rPr>
        <w:t>Грузомедь</w:t>
      </w:r>
      <w:proofErr w:type="spellEnd"/>
      <w:r w:rsidRPr="00315A58">
        <w:rPr>
          <w:rFonts w:eastAsia="Times New Roman"/>
          <w:sz w:val="17"/>
          <w:szCs w:val="17"/>
          <w:lang w:eastAsia="ru-RU"/>
        </w:rPr>
        <w:t xml:space="preserve">, Новые Дачи, Посохово,  </w:t>
      </w:r>
      <w:proofErr w:type="spellStart"/>
      <w:r w:rsidRPr="00315A58">
        <w:rPr>
          <w:rFonts w:eastAsia="Times New Roman"/>
          <w:sz w:val="17"/>
          <w:szCs w:val="17"/>
          <w:lang w:eastAsia="ru-RU"/>
        </w:rPr>
        <w:t>Райцы</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Рачково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Рельбицы</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Селищи</w:t>
      </w:r>
      <w:proofErr w:type="spellEnd"/>
      <w:r w:rsidRPr="00315A58">
        <w:rPr>
          <w:rFonts w:eastAsia="Times New Roman"/>
          <w:sz w:val="17"/>
          <w:szCs w:val="17"/>
          <w:lang w:eastAsia="ru-RU"/>
        </w:rPr>
        <w:t>, Сельцо.</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1707:</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Солецкий район, деревня Жильско, ул. Центральная, д. 60, помещение филиала муниципального бюджетного учреждения культуры «Центр культуры и досуга» </w:t>
      </w:r>
      <w:proofErr w:type="spellStart"/>
      <w:r w:rsidRPr="00315A58">
        <w:rPr>
          <w:rFonts w:eastAsia="Times New Roman"/>
          <w:sz w:val="17"/>
          <w:szCs w:val="17"/>
          <w:lang w:eastAsia="ru-RU"/>
        </w:rPr>
        <w:t>Ситненский</w:t>
      </w:r>
      <w:proofErr w:type="spellEnd"/>
      <w:r w:rsidRPr="00315A58">
        <w:rPr>
          <w:rFonts w:eastAsia="Times New Roman"/>
          <w:sz w:val="17"/>
          <w:szCs w:val="17"/>
          <w:lang w:eastAsia="ru-RU"/>
        </w:rPr>
        <w:t xml:space="preserve"> сельский Дом культуры.</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Дубровского сельского поселения: Большое Загорье, Быстерско, Витебско, </w:t>
      </w:r>
      <w:proofErr w:type="spellStart"/>
      <w:r w:rsidRPr="00315A58">
        <w:rPr>
          <w:rFonts w:eastAsia="Times New Roman"/>
          <w:sz w:val="17"/>
          <w:szCs w:val="17"/>
          <w:lang w:eastAsia="ru-RU"/>
        </w:rPr>
        <w:t>Дубёнка</w:t>
      </w:r>
      <w:proofErr w:type="spellEnd"/>
      <w:r w:rsidRPr="00315A58">
        <w:rPr>
          <w:rFonts w:eastAsia="Times New Roman"/>
          <w:sz w:val="17"/>
          <w:szCs w:val="17"/>
          <w:lang w:eastAsia="ru-RU"/>
        </w:rPr>
        <w:t xml:space="preserve">, Жильско, Клин, Малое Загорье, Плосково, Порожки, </w:t>
      </w:r>
      <w:proofErr w:type="gramStart"/>
      <w:r w:rsidRPr="00315A58">
        <w:rPr>
          <w:rFonts w:eastAsia="Times New Roman"/>
          <w:sz w:val="17"/>
          <w:szCs w:val="17"/>
          <w:lang w:eastAsia="ru-RU"/>
        </w:rPr>
        <w:t>Садовая</w:t>
      </w:r>
      <w:proofErr w:type="gramEnd"/>
      <w:r w:rsidRPr="00315A58">
        <w:rPr>
          <w:rFonts w:eastAsia="Times New Roman"/>
          <w:sz w:val="17"/>
          <w:szCs w:val="17"/>
          <w:lang w:eastAsia="ru-RU"/>
        </w:rPr>
        <w:t xml:space="preserve">, Ситня, Сойкино, </w:t>
      </w:r>
      <w:proofErr w:type="spellStart"/>
      <w:r w:rsidRPr="00315A58">
        <w:rPr>
          <w:rFonts w:eastAsia="Times New Roman"/>
          <w:sz w:val="17"/>
          <w:szCs w:val="17"/>
          <w:lang w:eastAsia="ru-RU"/>
        </w:rPr>
        <w:t>Стрепилово</w:t>
      </w:r>
      <w:proofErr w:type="spellEnd"/>
      <w:r w:rsidRPr="00315A58">
        <w:rPr>
          <w:rFonts w:eastAsia="Times New Roman"/>
          <w:sz w:val="17"/>
          <w:szCs w:val="17"/>
          <w:lang w:eastAsia="ru-RU"/>
        </w:rPr>
        <w:t>.</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1708:</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деревня </w:t>
      </w:r>
      <w:proofErr w:type="spellStart"/>
      <w:r w:rsidRPr="00315A58">
        <w:rPr>
          <w:rFonts w:eastAsia="Times New Roman"/>
          <w:sz w:val="17"/>
          <w:szCs w:val="17"/>
          <w:lang w:eastAsia="ru-RU"/>
        </w:rPr>
        <w:t>Куклино</w:t>
      </w:r>
      <w:proofErr w:type="spellEnd"/>
      <w:r w:rsidRPr="00315A58">
        <w:rPr>
          <w:rFonts w:eastAsia="Times New Roman"/>
          <w:sz w:val="17"/>
          <w:szCs w:val="17"/>
          <w:lang w:eastAsia="ru-RU"/>
        </w:rPr>
        <w:t>, ул. Молодежная</w:t>
      </w:r>
      <w:proofErr w:type="gramStart"/>
      <w:r w:rsidRPr="00315A58">
        <w:rPr>
          <w:rFonts w:eastAsia="Times New Roman"/>
          <w:sz w:val="17"/>
          <w:szCs w:val="17"/>
          <w:lang w:eastAsia="ru-RU"/>
        </w:rPr>
        <w:t>,д</w:t>
      </w:r>
      <w:proofErr w:type="gramEnd"/>
      <w:r w:rsidRPr="00315A58">
        <w:rPr>
          <w:rFonts w:eastAsia="Times New Roman"/>
          <w:sz w:val="17"/>
          <w:szCs w:val="17"/>
          <w:lang w:eastAsia="ru-RU"/>
        </w:rPr>
        <w:t>.57, помещение Администрации Горского сельского поселения.</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Горского сельского поселения: </w:t>
      </w:r>
      <w:proofErr w:type="gramStart"/>
      <w:r w:rsidRPr="00315A58">
        <w:rPr>
          <w:rFonts w:eastAsia="Times New Roman"/>
          <w:sz w:val="17"/>
          <w:szCs w:val="17"/>
          <w:lang w:eastAsia="ru-RU"/>
        </w:rPr>
        <w:t xml:space="preserve">Болото, Боровня, Владимировка, Городок, Гребня, </w:t>
      </w:r>
      <w:proofErr w:type="spellStart"/>
      <w:r w:rsidRPr="00315A58">
        <w:rPr>
          <w:rFonts w:eastAsia="Times New Roman"/>
          <w:sz w:val="17"/>
          <w:szCs w:val="17"/>
          <w:lang w:eastAsia="ru-RU"/>
        </w:rPr>
        <w:t>Замостье</w:t>
      </w:r>
      <w:proofErr w:type="spellEnd"/>
      <w:r w:rsidRPr="00315A58">
        <w:rPr>
          <w:rFonts w:eastAsia="Times New Roman"/>
          <w:sz w:val="17"/>
          <w:szCs w:val="17"/>
          <w:lang w:eastAsia="ru-RU"/>
        </w:rPr>
        <w:t xml:space="preserve">, Кузнецово, </w:t>
      </w:r>
      <w:proofErr w:type="spellStart"/>
      <w:r w:rsidRPr="00315A58">
        <w:rPr>
          <w:rFonts w:eastAsia="Times New Roman"/>
          <w:sz w:val="17"/>
          <w:szCs w:val="17"/>
          <w:lang w:eastAsia="ru-RU"/>
        </w:rPr>
        <w:t>Куклино</w:t>
      </w:r>
      <w:proofErr w:type="spellEnd"/>
      <w:r w:rsidRPr="00315A58">
        <w:rPr>
          <w:rFonts w:eastAsia="Times New Roman"/>
          <w:sz w:val="17"/>
          <w:szCs w:val="17"/>
          <w:lang w:eastAsia="ru-RU"/>
        </w:rPr>
        <w:t>, Мячково, Набережная, Нива.</w:t>
      </w:r>
      <w:proofErr w:type="gramEnd"/>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1709:</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Солецкий район, деревня Ретно, ул. В. Козлова, д. 53, помещение филиала муниципального бюджетного учреждения культуры «Центр культуры и досуга» </w:t>
      </w:r>
      <w:proofErr w:type="spellStart"/>
      <w:r w:rsidRPr="00315A58">
        <w:rPr>
          <w:rFonts w:eastAsia="Times New Roman"/>
          <w:sz w:val="17"/>
          <w:szCs w:val="17"/>
          <w:lang w:eastAsia="ru-RU"/>
        </w:rPr>
        <w:t>Ретновский</w:t>
      </w:r>
      <w:proofErr w:type="spellEnd"/>
      <w:r w:rsidRPr="00315A58">
        <w:rPr>
          <w:rFonts w:eastAsia="Times New Roman"/>
          <w:sz w:val="17"/>
          <w:szCs w:val="17"/>
          <w:lang w:eastAsia="ru-RU"/>
        </w:rPr>
        <w:t xml:space="preserve"> сельский клуб.</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Горского сельского поселения: Болтово, Вольные Дубравы, Вязище, </w:t>
      </w:r>
      <w:proofErr w:type="spellStart"/>
      <w:r w:rsidRPr="00315A58">
        <w:rPr>
          <w:rFonts w:eastAsia="Times New Roman"/>
          <w:sz w:val="17"/>
          <w:szCs w:val="17"/>
          <w:lang w:eastAsia="ru-RU"/>
        </w:rPr>
        <w:t>Вяхорево</w:t>
      </w:r>
      <w:proofErr w:type="spellEnd"/>
      <w:r w:rsidRPr="00315A58">
        <w:rPr>
          <w:rFonts w:eastAsia="Times New Roman"/>
          <w:sz w:val="17"/>
          <w:szCs w:val="17"/>
          <w:lang w:eastAsia="ru-RU"/>
        </w:rPr>
        <w:t xml:space="preserve">, </w:t>
      </w:r>
      <w:proofErr w:type="gramStart"/>
      <w:r w:rsidRPr="00315A58">
        <w:rPr>
          <w:rFonts w:eastAsia="Times New Roman"/>
          <w:sz w:val="17"/>
          <w:szCs w:val="17"/>
          <w:lang w:eastAsia="ru-RU"/>
        </w:rPr>
        <w:t>Глубокое</w:t>
      </w:r>
      <w:proofErr w:type="gramEnd"/>
      <w:r w:rsidRPr="00315A58">
        <w:rPr>
          <w:rFonts w:eastAsia="Times New Roman"/>
          <w:sz w:val="17"/>
          <w:szCs w:val="17"/>
          <w:lang w:eastAsia="ru-RU"/>
        </w:rPr>
        <w:t xml:space="preserve">, </w:t>
      </w:r>
      <w:proofErr w:type="spellStart"/>
      <w:r w:rsidRPr="00315A58">
        <w:rPr>
          <w:rFonts w:eastAsia="Times New Roman"/>
          <w:sz w:val="17"/>
          <w:szCs w:val="17"/>
          <w:lang w:eastAsia="ru-RU"/>
        </w:rPr>
        <w:t>Гремок</w:t>
      </w:r>
      <w:proofErr w:type="spellEnd"/>
      <w:r w:rsidRPr="00315A58">
        <w:rPr>
          <w:rFonts w:eastAsia="Times New Roman"/>
          <w:sz w:val="17"/>
          <w:szCs w:val="17"/>
          <w:lang w:eastAsia="ru-RU"/>
        </w:rPr>
        <w:t>, Малые Дубравы, Ретно, Софиевка.</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1710:</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proofErr w:type="gramStart"/>
      <w:r w:rsidRPr="00315A58">
        <w:rPr>
          <w:rFonts w:eastAsia="Times New Roman"/>
          <w:sz w:val="17"/>
          <w:szCs w:val="17"/>
          <w:lang w:eastAsia="ru-RU"/>
        </w:rPr>
        <w:t>Месторасположение участковой избирательной комиссии и помещения для голосования – Солецкий район, деревня Невское, ул. Невская, д. 69.</w:t>
      </w:r>
      <w:proofErr w:type="gramEnd"/>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Выбитского сельского поселения: Большое Данилово, </w:t>
      </w:r>
      <w:proofErr w:type="spellStart"/>
      <w:r w:rsidRPr="00315A58">
        <w:rPr>
          <w:rFonts w:eastAsia="Times New Roman"/>
          <w:sz w:val="17"/>
          <w:szCs w:val="17"/>
          <w:lang w:eastAsia="ru-RU"/>
        </w:rPr>
        <w:t>Дедково</w:t>
      </w:r>
      <w:proofErr w:type="spellEnd"/>
      <w:r w:rsidRPr="00315A58">
        <w:rPr>
          <w:rFonts w:eastAsia="Times New Roman"/>
          <w:sz w:val="17"/>
          <w:szCs w:val="17"/>
          <w:lang w:eastAsia="ru-RU"/>
        </w:rPr>
        <w:t xml:space="preserve">, Залесье, </w:t>
      </w:r>
      <w:proofErr w:type="spellStart"/>
      <w:r w:rsidRPr="00315A58">
        <w:rPr>
          <w:rFonts w:eastAsia="Times New Roman"/>
          <w:sz w:val="17"/>
          <w:szCs w:val="17"/>
          <w:lang w:eastAsia="ru-RU"/>
        </w:rPr>
        <w:t>Крючково</w:t>
      </w:r>
      <w:proofErr w:type="spellEnd"/>
      <w:r w:rsidRPr="00315A58">
        <w:rPr>
          <w:rFonts w:eastAsia="Times New Roman"/>
          <w:sz w:val="17"/>
          <w:szCs w:val="17"/>
          <w:lang w:eastAsia="ru-RU"/>
        </w:rPr>
        <w:t>, Мир-</w:t>
      </w:r>
      <w:proofErr w:type="spellStart"/>
      <w:r w:rsidRPr="00315A58">
        <w:rPr>
          <w:rFonts w:eastAsia="Times New Roman"/>
          <w:sz w:val="17"/>
          <w:szCs w:val="17"/>
          <w:lang w:eastAsia="ru-RU"/>
        </w:rPr>
        <w:t>ная</w:t>
      </w:r>
      <w:proofErr w:type="spellEnd"/>
      <w:r w:rsidRPr="00315A58">
        <w:rPr>
          <w:rFonts w:eastAsia="Times New Roman"/>
          <w:sz w:val="17"/>
          <w:szCs w:val="17"/>
          <w:lang w:eastAsia="ru-RU"/>
        </w:rPr>
        <w:t xml:space="preserve">, Невское, </w:t>
      </w:r>
      <w:proofErr w:type="gramStart"/>
      <w:r w:rsidRPr="00315A58">
        <w:rPr>
          <w:rFonts w:eastAsia="Times New Roman"/>
          <w:sz w:val="17"/>
          <w:szCs w:val="17"/>
          <w:lang w:eastAsia="ru-RU"/>
        </w:rPr>
        <w:t>Новая</w:t>
      </w:r>
      <w:proofErr w:type="gramEnd"/>
      <w:r w:rsidRPr="00315A58">
        <w:rPr>
          <w:rFonts w:eastAsia="Times New Roman"/>
          <w:sz w:val="17"/>
          <w:szCs w:val="17"/>
          <w:lang w:eastAsia="ru-RU"/>
        </w:rPr>
        <w:t xml:space="preserve">, Подберезье, </w:t>
      </w:r>
      <w:proofErr w:type="spellStart"/>
      <w:r w:rsidRPr="00315A58">
        <w:rPr>
          <w:rFonts w:eastAsia="Times New Roman"/>
          <w:sz w:val="17"/>
          <w:szCs w:val="17"/>
          <w:lang w:eastAsia="ru-RU"/>
        </w:rPr>
        <w:t>Смехново</w:t>
      </w:r>
      <w:proofErr w:type="spellEnd"/>
      <w:r w:rsidRPr="00315A58">
        <w:rPr>
          <w:rFonts w:eastAsia="Times New Roman"/>
          <w:sz w:val="17"/>
          <w:szCs w:val="17"/>
          <w:lang w:eastAsia="ru-RU"/>
        </w:rPr>
        <w:t xml:space="preserve">, </w:t>
      </w:r>
      <w:proofErr w:type="spellStart"/>
      <w:r w:rsidRPr="00315A58">
        <w:rPr>
          <w:rFonts w:eastAsia="Times New Roman"/>
          <w:sz w:val="17"/>
          <w:szCs w:val="17"/>
          <w:lang w:eastAsia="ru-RU"/>
        </w:rPr>
        <w:t>Чудинцевы</w:t>
      </w:r>
      <w:proofErr w:type="spellEnd"/>
      <w:r w:rsidRPr="00315A58">
        <w:rPr>
          <w:rFonts w:eastAsia="Times New Roman"/>
          <w:sz w:val="17"/>
          <w:szCs w:val="17"/>
          <w:lang w:eastAsia="ru-RU"/>
        </w:rPr>
        <w:t xml:space="preserve"> Горки.</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1711:</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Солецкий район, деревня Песочки, </w:t>
      </w:r>
      <w:r w:rsidRPr="00315A58">
        <w:rPr>
          <w:rFonts w:eastAsia="Times New Roman"/>
          <w:sz w:val="17"/>
          <w:szCs w:val="17"/>
          <w:lang w:eastAsia="ru-RU"/>
        </w:rPr>
        <w:lastRenderedPageBreak/>
        <w:t>ул. Молодёжная, д. 18.</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деревни Выбитского сельского поселения: Белец, Велебицы, </w:t>
      </w:r>
      <w:proofErr w:type="spellStart"/>
      <w:r w:rsidRPr="00315A58">
        <w:rPr>
          <w:rFonts w:eastAsia="Times New Roman"/>
          <w:sz w:val="17"/>
          <w:szCs w:val="17"/>
          <w:lang w:eastAsia="ru-RU"/>
        </w:rPr>
        <w:t>Михалкино</w:t>
      </w:r>
      <w:proofErr w:type="spellEnd"/>
      <w:r w:rsidRPr="00315A58">
        <w:rPr>
          <w:rFonts w:eastAsia="Times New Roman"/>
          <w:sz w:val="17"/>
          <w:szCs w:val="17"/>
          <w:lang w:eastAsia="ru-RU"/>
        </w:rPr>
        <w:t xml:space="preserve">, Песочки, Скирино, </w:t>
      </w:r>
      <w:proofErr w:type="gramStart"/>
      <w:r w:rsidRPr="00315A58">
        <w:rPr>
          <w:rFonts w:eastAsia="Times New Roman"/>
          <w:sz w:val="17"/>
          <w:szCs w:val="17"/>
          <w:lang w:eastAsia="ru-RU"/>
        </w:rPr>
        <w:t>Хвойная</w:t>
      </w:r>
      <w:proofErr w:type="gramEnd"/>
      <w:r w:rsidRPr="00315A58">
        <w:rPr>
          <w:rFonts w:eastAsia="Times New Roman"/>
          <w:sz w:val="17"/>
          <w:szCs w:val="17"/>
          <w:lang w:eastAsia="ru-RU"/>
        </w:rPr>
        <w:t>.</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1712:</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г. Сольцы, ул. Новгородская, д. 69-А, помещение муниципального автономного общеобразовательного учреждения «Средняя общеобразовательная школа № 2 г. Сольцы».</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дома микрорайона Сольцы – 2: дома 42, 86, ДОСы  24, 32, 37, 39, 40, 165, 170, 172, 180, 186, 188, 195, 200, 201, 202; 203; в/ч  40444 «А»,  в/ч  75365, в/ч 06987 «В»; ул. </w:t>
      </w:r>
      <w:proofErr w:type="gramStart"/>
      <w:r w:rsidRPr="00315A58">
        <w:rPr>
          <w:rFonts w:eastAsia="Times New Roman"/>
          <w:sz w:val="17"/>
          <w:szCs w:val="17"/>
          <w:lang w:eastAsia="ru-RU"/>
        </w:rPr>
        <w:t>Полковая</w:t>
      </w:r>
      <w:proofErr w:type="gramEnd"/>
      <w:r w:rsidRPr="00315A58">
        <w:rPr>
          <w:rFonts w:eastAsia="Times New Roman"/>
          <w:sz w:val="17"/>
          <w:szCs w:val="17"/>
          <w:lang w:eastAsia="ru-RU"/>
        </w:rPr>
        <w:t>.</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1713:</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г. Сольцы, ул. Новгородская, д. 69-А, помещение муниципального автономного общеобразовательного учреждения «Средняя общеобразовательная школа № 2 г. Сольцы».</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В состав избирательного участка входят улицы г.Сольцы: Набережная 7 Ноября  (дома №№10-23),  Новгородская (нечётная сторона – дома № № 27 – 235, чётная сторона – дома № № 40 – 206), Покровская; деревня  Ёгольник; 71 км плодопитомник.</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1714:</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г. Сольцы, пр. </w:t>
      </w:r>
      <w:proofErr w:type="gramStart"/>
      <w:r w:rsidRPr="00315A58">
        <w:rPr>
          <w:rFonts w:eastAsia="Times New Roman"/>
          <w:sz w:val="17"/>
          <w:szCs w:val="17"/>
          <w:lang w:eastAsia="ru-RU"/>
        </w:rPr>
        <w:t>Советский</w:t>
      </w:r>
      <w:proofErr w:type="gramEnd"/>
      <w:r w:rsidRPr="00315A58">
        <w:rPr>
          <w:rFonts w:eastAsia="Times New Roman"/>
          <w:sz w:val="17"/>
          <w:szCs w:val="17"/>
          <w:lang w:eastAsia="ru-RU"/>
        </w:rPr>
        <w:t>, д. 9,  помещение муниципального бюджетного учреждения дополнительного образования «Солецкая детская школа искусств».</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В состав избирательного участка входят улицы г.Сольцы: Новгородская (чётная сторона – дома № № 2 –  36, нечётная сторона – дома № № 3 -  25), Курорт, Красных Партизан, Пионерская, Пролетарская, Спортивная, Набережная 7 Ноября (дома №№ 1 -9).</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1715:</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г. Сольцы, пр. Советский, д. 11, помещение муниципального автономного образовательного учреждения дополнительного образования «Центр детского творчества».</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proofErr w:type="gramStart"/>
      <w:r w:rsidRPr="00315A58">
        <w:rPr>
          <w:rFonts w:eastAsia="Times New Roman"/>
          <w:sz w:val="17"/>
          <w:szCs w:val="17"/>
          <w:lang w:eastAsia="ru-RU"/>
        </w:rPr>
        <w:t xml:space="preserve">В состав избирательного участка входят улицы г.Сольцы: Гагарина (дома №№  1 - 13), Горького, Ильинская, Комсомола (нечётная сторона - дома № № 1 - 37, чётная сторона - дома № № 2 - 24), Дружбы, Ленина (не-чётная сторона – дома № № 1 -  31, чётная сторона – дома № № 2 - 18), Луначарского, </w:t>
      </w:r>
      <w:proofErr w:type="spellStart"/>
      <w:r w:rsidRPr="00315A58">
        <w:rPr>
          <w:rFonts w:eastAsia="Times New Roman"/>
          <w:sz w:val="17"/>
          <w:szCs w:val="17"/>
          <w:lang w:eastAsia="ru-RU"/>
        </w:rPr>
        <w:t>Строгоновская</w:t>
      </w:r>
      <w:proofErr w:type="spellEnd"/>
      <w:r w:rsidRPr="00315A58">
        <w:rPr>
          <w:rFonts w:eastAsia="Times New Roman"/>
          <w:sz w:val="17"/>
          <w:szCs w:val="17"/>
          <w:lang w:eastAsia="ru-RU"/>
        </w:rPr>
        <w:t>, Сухова, Чернышевского, площадь Победы, Советский проспект (нечётная сторона – дома № № 1 -  25, чётная сторона – дома №№ 2 - 44);</w:t>
      </w:r>
      <w:proofErr w:type="gramEnd"/>
      <w:r w:rsidRPr="00315A58">
        <w:rPr>
          <w:rFonts w:eastAsia="Times New Roman"/>
          <w:sz w:val="17"/>
          <w:szCs w:val="17"/>
          <w:lang w:eastAsia="ru-RU"/>
        </w:rPr>
        <w:t xml:space="preserve"> переулки: Гоголя, Дружбы, </w:t>
      </w:r>
      <w:proofErr w:type="gramStart"/>
      <w:r w:rsidRPr="00315A58">
        <w:rPr>
          <w:rFonts w:eastAsia="Times New Roman"/>
          <w:sz w:val="17"/>
          <w:szCs w:val="17"/>
          <w:lang w:eastAsia="ru-RU"/>
        </w:rPr>
        <w:t>Школьный</w:t>
      </w:r>
      <w:proofErr w:type="gramEnd"/>
      <w:r w:rsidRPr="00315A58">
        <w:rPr>
          <w:rFonts w:eastAsia="Times New Roman"/>
          <w:sz w:val="17"/>
          <w:szCs w:val="17"/>
          <w:lang w:eastAsia="ru-RU"/>
        </w:rPr>
        <w:t>.</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1716:</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Месторасположение участковой избирательной комиссии и помещения для голосования – г. Сольцы, пр. Советский, д. 44-Б, помещение муниципального бюджетного учреждения культуры «Центр культуры и досуга».</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proofErr w:type="gramStart"/>
      <w:r w:rsidRPr="00315A58">
        <w:rPr>
          <w:rFonts w:eastAsia="Times New Roman"/>
          <w:sz w:val="17"/>
          <w:szCs w:val="17"/>
          <w:lang w:eastAsia="ru-RU"/>
        </w:rPr>
        <w:t>В состав избирательного участка входят улицы г.Сольцы: Богданова, Гагарина (дома № № 14 -  30), Герцена, Вокзальная, Володарского, Комсомола (чётная сторона – дома №№  26-54, нечётная сторона – дома №№ 39-65), Ленина (чётная сторона – дома №№ 20-62, нечётная сторона – дома №№  33-65), Мельникова, Некрасова, Почтовая, 40 лет Октября, Советский проспект (нечётная сторона – дома №№ 27-49, чётная сторона -  дома №№ 44-А – 62);</w:t>
      </w:r>
      <w:proofErr w:type="gramEnd"/>
      <w:r w:rsidRPr="00315A58">
        <w:rPr>
          <w:rFonts w:eastAsia="Times New Roman"/>
          <w:sz w:val="17"/>
          <w:szCs w:val="17"/>
          <w:lang w:eastAsia="ru-RU"/>
        </w:rPr>
        <w:t xml:space="preserve"> переулки: </w:t>
      </w:r>
      <w:proofErr w:type="gramStart"/>
      <w:r w:rsidRPr="00315A58">
        <w:rPr>
          <w:rFonts w:eastAsia="Times New Roman"/>
          <w:sz w:val="17"/>
          <w:szCs w:val="17"/>
          <w:lang w:eastAsia="ru-RU"/>
        </w:rPr>
        <w:t>Горный</w:t>
      </w:r>
      <w:proofErr w:type="gramEnd"/>
      <w:r w:rsidRPr="00315A58">
        <w:rPr>
          <w:rFonts w:eastAsia="Times New Roman"/>
          <w:sz w:val="17"/>
          <w:szCs w:val="17"/>
          <w:lang w:eastAsia="ru-RU"/>
        </w:rPr>
        <w:t>, Комсомольский, Кооперативный, Курятника, Пушкина, Садовый.</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1717:</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г. Сольцы, ул. Комсомола, д. 107, помещение филиала муниципального бюджетного учреждения </w:t>
      </w:r>
      <w:r w:rsidRPr="00315A58">
        <w:rPr>
          <w:rFonts w:eastAsia="Times New Roman"/>
          <w:sz w:val="17"/>
          <w:szCs w:val="17"/>
          <w:lang w:eastAsia="ru-RU"/>
        </w:rPr>
        <w:lastRenderedPageBreak/>
        <w:t>«Межпоселенческий центр социального обслуживания молодёжи «Дом молодёжи»».</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proofErr w:type="gramStart"/>
      <w:r w:rsidRPr="00315A58">
        <w:rPr>
          <w:rFonts w:eastAsia="Times New Roman"/>
          <w:sz w:val="17"/>
          <w:szCs w:val="17"/>
          <w:lang w:eastAsia="ru-RU"/>
        </w:rPr>
        <w:t>В состав избирательного участка входят улицы г.Сольцы: Виктора Кожина, Гагарина (с дома № 31 до конца), Загородная, Комсомола (с дома № 56 до конца, с дома № 67 до конца), Крупской, Ленина (с дома № 64 до конца, с дома № 67 до конца), Мира, Октября, Парковая, Псковская, Садовая, Социалистическая, Суворова, Тельмана, Чапаева, 1 Мая, Советский проспект (с дома № 51 до конца, с дома № 64</w:t>
      </w:r>
      <w:proofErr w:type="gramEnd"/>
      <w:r w:rsidRPr="00315A58">
        <w:rPr>
          <w:rFonts w:eastAsia="Times New Roman"/>
          <w:sz w:val="17"/>
          <w:szCs w:val="17"/>
          <w:lang w:eastAsia="ru-RU"/>
        </w:rPr>
        <w:t xml:space="preserve"> до конца), Шкнятинская;</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переулки: 1, 2, 3, 4, 5 Советский, Ивана Дёмина,                                      Карьерный.</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1718:</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Солецкий </w:t>
      </w:r>
      <w:proofErr w:type="spellStart"/>
      <w:r w:rsidRPr="00315A58">
        <w:rPr>
          <w:rFonts w:eastAsia="Times New Roman"/>
          <w:sz w:val="17"/>
          <w:szCs w:val="17"/>
          <w:lang w:eastAsia="ru-RU"/>
        </w:rPr>
        <w:t>район</w:t>
      </w:r>
      <w:proofErr w:type="gramStart"/>
      <w:r w:rsidRPr="00315A58">
        <w:rPr>
          <w:rFonts w:eastAsia="Times New Roman"/>
          <w:sz w:val="17"/>
          <w:szCs w:val="17"/>
          <w:lang w:eastAsia="ru-RU"/>
        </w:rPr>
        <w:t>,с</w:t>
      </w:r>
      <w:proofErr w:type="gramEnd"/>
      <w:r w:rsidRPr="00315A58">
        <w:rPr>
          <w:rFonts w:eastAsia="Times New Roman"/>
          <w:sz w:val="17"/>
          <w:szCs w:val="17"/>
          <w:lang w:eastAsia="ru-RU"/>
        </w:rPr>
        <w:t>т</w:t>
      </w:r>
      <w:proofErr w:type="spellEnd"/>
      <w:r w:rsidRPr="00315A58">
        <w:rPr>
          <w:rFonts w:eastAsia="Times New Roman"/>
          <w:sz w:val="17"/>
          <w:szCs w:val="17"/>
          <w:lang w:eastAsia="ru-RU"/>
        </w:rPr>
        <w:t>. Сольцы, помещение в здании Октябрьской Дирекции Пассажирских Обустройств.</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В состав избирательного участка входят улицы г.Сольцы: Александра Матросова, Железнодорожная, </w:t>
      </w:r>
      <w:proofErr w:type="spellStart"/>
      <w:r w:rsidRPr="00315A58">
        <w:rPr>
          <w:rFonts w:eastAsia="Times New Roman"/>
          <w:sz w:val="17"/>
          <w:szCs w:val="17"/>
          <w:lang w:eastAsia="ru-RU"/>
        </w:rPr>
        <w:t>Крутецкая</w:t>
      </w:r>
      <w:proofErr w:type="spellEnd"/>
      <w:r w:rsidRPr="00315A58">
        <w:rPr>
          <w:rFonts w:eastAsia="Times New Roman"/>
          <w:sz w:val="17"/>
          <w:szCs w:val="17"/>
          <w:lang w:eastAsia="ru-RU"/>
        </w:rPr>
        <w:t>, Ленинградская, Лермонтова, Маяковского, Мелиораторов, Ташкентская, переулок Строителей.</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1719:</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г. Сольцы, ул. </w:t>
      </w:r>
      <w:proofErr w:type="gramStart"/>
      <w:r w:rsidRPr="00315A58">
        <w:rPr>
          <w:rFonts w:eastAsia="Times New Roman"/>
          <w:sz w:val="17"/>
          <w:szCs w:val="17"/>
          <w:lang w:eastAsia="ru-RU"/>
        </w:rPr>
        <w:t>Молодежная</w:t>
      </w:r>
      <w:proofErr w:type="gramEnd"/>
      <w:r w:rsidRPr="00315A58">
        <w:rPr>
          <w:rFonts w:eastAsia="Times New Roman"/>
          <w:sz w:val="17"/>
          <w:szCs w:val="17"/>
          <w:lang w:eastAsia="ru-RU"/>
        </w:rPr>
        <w:t>, д. 16, помещение производственного отдела «Ильменские электрические сети» филиала ОАО «МРСК Северо-Запада Новгородэнерго» Солецкого РЭС.</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В состав избирательного участка входят улицы г.Сольцы: Ванюкова, Заречная (чётная сторона – дома №№  2-46, нечётная сторона – дома №№ 1-49), Зелёная (чётная сторона – дома №№  2-6а и с 18 и до конца, нечётная сторона полностью), Луговая, Молодёжная, Новая (кроме домов 23 и 25) , Юбилейная (дома №№1-8а, кроме дома №7б); переулки: Шелонский, Энергетиков.</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Избирательный участок № 1720:</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Месторасположение участковой избирательной комиссии и помещения для голосования – г. Сольцы, </w:t>
      </w:r>
      <w:proofErr w:type="spellStart"/>
      <w:r w:rsidRPr="00315A58">
        <w:rPr>
          <w:rFonts w:eastAsia="Times New Roman"/>
          <w:sz w:val="17"/>
          <w:szCs w:val="17"/>
          <w:lang w:eastAsia="ru-RU"/>
        </w:rPr>
        <w:t>ул</w:t>
      </w:r>
      <w:proofErr w:type="gramStart"/>
      <w:r w:rsidRPr="00315A58">
        <w:rPr>
          <w:rFonts w:eastAsia="Times New Roman"/>
          <w:sz w:val="17"/>
          <w:szCs w:val="17"/>
          <w:lang w:eastAsia="ru-RU"/>
        </w:rPr>
        <w:t>.З</w:t>
      </w:r>
      <w:proofErr w:type="gramEnd"/>
      <w:r w:rsidRPr="00315A58">
        <w:rPr>
          <w:rFonts w:eastAsia="Times New Roman"/>
          <w:sz w:val="17"/>
          <w:szCs w:val="17"/>
          <w:lang w:eastAsia="ru-RU"/>
        </w:rPr>
        <w:t>аречная</w:t>
      </w:r>
      <w:proofErr w:type="spellEnd"/>
      <w:r w:rsidRPr="00315A58">
        <w:rPr>
          <w:rFonts w:eastAsia="Times New Roman"/>
          <w:sz w:val="17"/>
          <w:szCs w:val="17"/>
          <w:lang w:eastAsia="ru-RU"/>
        </w:rPr>
        <w:t>, д.50, помещение Областного бюджетного учреждения  «Солецкая ветеринарная станция».</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proofErr w:type="gramStart"/>
      <w:r w:rsidRPr="00315A58">
        <w:rPr>
          <w:rFonts w:eastAsia="Times New Roman"/>
          <w:sz w:val="17"/>
          <w:szCs w:val="17"/>
          <w:lang w:eastAsia="ru-RU"/>
        </w:rPr>
        <w:t>В состав избирательного участка входят улицы г.Сольцы: Заречная (нечётная сторона дома с № 51 по № 65, чётная сторона  дома с №48 по №66),  Зелёная (чётная сторона с №8 по №16), Новая дома №23 и 25, Юбилейная дома  №7б, с №9 по №31; деревня Дубец.</w:t>
      </w:r>
      <w:proofErr w:type="gramEnd"/>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 xml:space="preserve">2. Признать утратившим силу постановления Администрации муниципального района: от 14.01.2013 № 16 «Об образовании избирательных участков, участков референдума», от 16.03.2015 № 565, от 19.02.2016 № 222, от 04.04.2016 № 465, от 29.06.2016 № 971, от 29.09.2017 № 1445 «О внесении изменений в постановление Администрации муниципального района </w:t>
      </w:r>
      <w:proofErr w:type="gramStart"/>
      <w:r w:rsidRPr="00315A58">
        <w:rPr>
          <w:rFonts w:eastAsia="Times New Roman"/>
          <w:sz w:val="17"/>
          <w:szCs w:val="17"/>
          <w:lang w:eastAsia="ru-RU"/>
        </w:rPr>
        <w:t>от</w:t>
      </w:r>
      <w:proofErr w:type="gramEnd"/>
      <w:r w:rsidRPr="00315A58">
        <w:rPr>
          <w:rFonts w:eastAsia="Times New Roman"/>
          <w:sz w:val="17"/>
          <w:szCs w:val="17"/>
          <w:lang w:eastAsia="ru-RU"/>
        </w:rPr>
        <w:t xml:space="preserve"> 14.01.2013 № 16». </w:t>
      </w:r>
    </w:p>
    <w:p w:rsidR="00D44F73" w:rsidRPr="00315A58" w:rsidRDefault="00D44F73" w:rsidP="00D44F73">
      <w:pPr>
        <w:widowControl w:val="0"/>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3. Направить данное постановление в Избирательную комиссию Новгородской области.</w:t>
      </w:r>
    </w:p>
    <w:p w:rsidR="00D44F73" w:rsidRPr="00315A58" w:rsidRDefault="00D44F73" w:rsidP="00D44F73">
      <w:pPr>
        <w:autoSpaceDE w:val="0"/>
        <w:autoSpaceDN w:val="0"/>
        <w:adjustRightInd w:val="0"/>
        <w:ind w:firstLine="284"/>
        <w:jc w:val="both"/>
        <w:rPr>
          <w:rFonts w:eastAsia="Times New Roman"/>
          <w:sz w:val="17"/>
          <w:szCs w:val="17"/>
          <w:lang w:eastAsia="ru-RU"/>
        </w:rPr>
      </w:pPr>
      <w:r w:rsidRPr="00315A58">
        <w:rPr>
          <w:rFonts w:eastAsia="Times New Roman"/>
          <w:sz w:val="17"/>
          <w:szCs w:val="17"/>
          <w:lang w:eastAsia="ru-RU"/>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44F73" w:rsidRPr="00315A58" w:rsidRDefault="00D44F73" w:rsidP="00D44F73">
      <w:pPr>
        <w:ind w:firstLine="284"/>
        <w:jc w:val="both"/>
        <w:rPr>
          <w:rFonts w:eastAsia="Times New Roman"/>
          <w:sz w:val="17"/>
          <w:szCs w:val="17"/>
          <w:lang w:eastAsia="ru-RU"/>
        </w:rPr>
      </w:pPr>
    </w:p>
    <w:p w:rsidR="00D44F73" w:rsidRPr="00315A58" w:rsidRDefault="00D44F73" w:rsidP="00D44F73">
      <w:pPr>
        <w:ind w:firstLine="284"/>
        <w:jc w:val="both"/>
        <w:rPr>
          <w:rFonts w:eastAsia="Times New Roman"/>
          <w:sz w:val="17"/>
          <w:szCs w:val="17"/>
          <w:lang w:eastAsia="ru-RU"/>
        </w:rPr>
      </w:pPr>
    </w:p>
    <w:p w:rsidR="00D44F73" w:rsidRPr="00315A58" w:rsidRDefault="00D44F73" w:rsidP="00D44F73">
      <w:pPr>
        <w:ind w:firstLine="284"/>
        <w:jc w:val="both"/>
        <w:rPr>
          <w:rFonts w:eastAsia="Times New Roman"/>
          <w:sz w:val="17"/>
          <w:szCs w:val="17"/>
          <w:lang w:eastAsia="ru-RU"/>
        </w:rPr>
      </w:pPr>
    </w:p>
    <w:p w:rsidR="00D44F73" w:rsidRPr="00315A58" w:rsidRDefault="00D44F73" w:rsidP="00D44F73">
      <w:pPr>
        <w:jc w:val="both"/>
        <w:rPr>
          <w:rFonts w:eastAsia="Times New Roman"/>
          <w:b/>
          <w:sz w:val="17"/>
          <w:szCs w:val="17"/>
          <w:lang w:eastAsia="ru-RU"/>
        </w:rPr>
      </w:pPr>
      <w:r w:rsidRPr="00315A58">
        <w:rPr>
          <w:rFonts w:eastAsia="Times New Roman"/>
          <w:b/>
          <w:sz w:val="17"/>
          <w:szCs w:val="17"/>
          <w:lang w:eastAsia="ru-RU"/>
        </w:rPr>
        <w:t>Глава муниципального района     А.Я. Котов</w:t>
      </w:r>
    </w:p>
    <w:p w:rsidR="00D44F73" w:rsidRPr="00315A58" w:rsidRDefault="00D44F73" w:rsidP="00D44F73">
      <w:pPr>
        <w:tabs>
          <w:tab w:val="left" w:pos="3060"/>
        </w:tabs>
        <w:suppressAutoHyphens/>
        <w:spacing w:line="360" w:lineRule="atLeast"/>
        <w:jc w:val="both"/>
        <w:rPr>
          <w:rFonts w:eastAsia="Times New Roman"/>
          <w:sz w:val="28"/>
          <w:szCs w:val="28"/>
          <w:lang w:eastAsia="ru-RU"/>
        </w:rPr>
      </w:pPr>
    </w:p>
    <w:p w:rsidR="00D44F73" w:rsidRPr="00315A58" w:rsidRDefault="00D44F73" w:rsidP="00D44F73">
      <w:pPr>
        <w:tabs>
          <w:tab w:val="left" w:pos="3060"/>
        </w:tabs>
        <w:suppressAutoHyphens/>
        <w:spacing w:line="360" w:lineRule="atLeast"/>
        <w:ind w:firstLine="709"/>
        <w:jc w:val="both"/>
        <w:rPr>
          <w:rFonts w:eastAsia="Times New Roman"/>
          <w:sz w:val="28"/>
          <w:szCs w:val="28"/>
          <w:lang w:eastAsia="ru-RU"/>
        </w:rPr>
      </w:pPr>
    </w:p>
    <w:p w:rsidR="008D098E" w:rsidRPr="00315A58" w:rsidRDefault="008D098E" w:rsidP="00D44F73">
      <w:pPr>
        <w:tabs>
          <w:tab w:val="left" w:pos="3060"/>
        </w:tabs>
        <w:suppressAutoHyphens/>
        <w:spacing w:line="360" w:lineRule="atLeast"/>
        <w:ind w:firstLine="709"/>
        <w:jc w:val="both"/>
        <w:rPr>
          <w:rFonts w:eastAsia="Times New Roman"/>
          <w:sz w:val="28"/>
          <w:szCs w:val="28"/>
          <w:lang w:eastAsia="ru-RU"/>
        </w:rPr>
      </w:pPr>
    </w:p>
    <w:p w:rsidR="00481B39" w:rsidRPr="00315A58" w:rsidRDefault="00481B39" w:rsidP="008D098E">
      <w:pPr>
        <w:jc w:val="center"/>
        <w:rPr>
          <w:b/>
          <w:sz w:val="16"/>
          <w:szCs w:val="16"/>
        </w:rPr>
      </w:pPr>
    </w:p>
    <w:p w:rsidR="00481B39" w:rsidRPr="00315A58" w:rsidRDefault="00481B39" w:rsidP="00481B39">
      <w:pPr>
        <w:jc w:val="center"/>
        <w:rPr>
          <w:b/>
          <w:sz w:val="16"/>
          <w:szCs w:val="16"/>
        </w:rPr>
      </w:pPr>
      <w:r w:rsidRPr="00315A58">
        <w:rPr>
          <w:b/>
          <w:sz w:val="16"/>
          <w:szCs w:val="16"/>
        </w:rPr>
        <w:lastRenderedPageBreak/>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30.03.2018 № 786</w:t>
      </w:r>
    </w:p>
    <w:p w:rsidR="00481B39" w:rsidRPr="00315A58" w:rsidRDefault="00481B39" w:rsidP="00481B39">
      <w:pPr>
        <w:jc w:val="center"/>
        <w:rPr>
          <w:sz w:val="16"/>
          <w:szCs w:val="16"/>
        </w:rPr>
      </w:pPr>
      <w:r w:rsidRPr="00315A58">
        <w:rPr>
          <w:sz w:val="16"/>
          <w:szCs w:val="16"/>
        </w:rPr>
        <w:t>г. Сольцы</w:t>
      </w:r>
    </w:p>
    <w:p w:rsidR="00481B39" w:rsidRPr="00315A58" w:rsidRDefault="00481B39" w:rsidP="00481B39">
      <w:pPr>
        <w:jc w:val="center"/>
        <w:rPr>
          <w:sz w:val="16"/>
          <w:szCs w:val="16"/>
        </w:rPr>
      </w:pPr>
    </w:p>
    <w:p w:rsidR="00481B39" w:rsidRPr="00315A58" w:rsidRDefault="00481B39" w:rsidP="00481B39">
      <w:pPr>
        <w:jc w:val="center"/>
        <w:rPr>
          <w:b/>
          <w:bCs/>
          <w:sz w:val="16"/>
          <w:szCs w:val="16"/>
        </w:rPr>
      </w:pPr>
      <w:r w:rsidRPr="00315A58">
        <w:rPr>
          <w:b/>
          <w:bCs/>
          <w:sz w:val="16"/>
          <w:szCs w:val="16"/>
        </w:rPr>
        <w:t xml:space="preserve">О внесении изменений в перечень объектов </w:t>
      </w:r>
      <w:proofErr w:type="gramStart"/>
      <w:r w:rsidRPr="00315A58">
        <w:rPr>
          <w:b/>
          <w:bCs/>
          <w:sz w:val="16"/>
          <w:szCs w:val="16"/>
        </w:rPr>
        <w:t>для</w:t>
      </w:r>
      <w:proofErr w:type="gramEnd"/>
    </w:p>
    <w:p w:rsidR="00481B39" w:rsidRPr="00315A58" w:rsidRDefault="00481B39" w:rsidP="00481B39">
      <w:pPr>
        <w:jc w:val="center"/>
        <w:rPr>
          <w:b/>
          <w:bCs/>
          <w:sz w:val="16"/>
          <w:szCs w:val="16"/>
        </w:rPr>
      </w:pPr>
      <w:r w:rsidRPr="00315A58">
        <w:rPr>
          <w:b/>
          <w:bCs/>
          <w:sz w:val="16"/>
          <w:szCs w:val="16"/>
        </w:rPr>
        <w:t>отбывания осужденными обязательных  и исправительных работ</w:t>
      </w:r>
    </w:p>
    <w:p w:rsidR="00481B39" w:rsidRPr="00315A58" w:rsidRDefault="00481B39" w:rsidP="00481B39">
      <w:pPr>
        <w:jc w:val="center"/>
        <w:rPr>
          <w:bCs/>
          <w:sz w:val="16"/>
          <w:szCs w:val="16"/>
        </w:rPr>
      </w:pPr>
    </w:p>
    <w:p w:rsidR="00481B39" w:rsidRPr="00315A58" w:rsidRDefault="00481B39" w:rsidP="00481B39">
      <w:pPr>
        <w:ind w:firstLine="284"/>
        <w:jc w:val="both"/>
        <w:rPr>
          <w:b/>
          <w:sz w:val="16"/>
          <w:szCs w:val="16"/>
        </w:rPr>
      </w:pPr>
      <w:r w:rsidRPr="00315A58">
        <w:rPr>
          <w:sz w:val="16"/>
          <w:szCs w:val="16"/>
        </w:rPr>
        <w:t xml:space="preserve">В соответствии со ст. ст. 50 Уголовного кодекса Российской Федерации,  ст. 39 Уголовно-исполнительного кодекса Российской Федерации, рассмотрев ходатайства старшего лейтенанта внутренней службы филиала по Солецкому району ФКУ УИИ УФСИН России по Новгородской области А.И. </w:t>
      </w:r>
      <w:proofErr w:type="spellStart"/>
      <w:r w:rsidRPr="00315A58">
        <w:rPr>
          <w:sz w:val="16"/>
          <w:szCs w:val="16"/>
        </w:rPr>
        <w:t>Бодюл</w:t>
      </w:r>
      <w:proofErr w:type="spellEnd"/>
      <w:r w:rsidRPr="00315A58">
        <w:rPr>
          <w:sz w:val="16"/>
          <w:szCs w:val="16"/>
        </w:rPr>
        <w:t xml:space="preserve"> от 19.02.2018 № 54.818-53, № 54.818-54 Администрация Солецкого муниципального района </w:t>
      </w:r>
      <w:r w:rsidRPr="00315A58">
        <w:rPr>
          <w:b/>
          <w:sz w:val="16"/>
          <w:szCs w:val="16"/>
        </w:rPr>
        <w:t>ПОСТАНОВЛЯЕТ:</w:t>
      </w:r>
    </w:p>
    <w:p w:rsidR="00481B39" w:rsidRPr="00315A58" w:rsidRDefault="00481B39" w:rsidP="00481B39">
      <w:pPr>
        <w:ind w:firstLine="284"/>
        <w:jc w:val="both"/>
        <w:rPr>
          <w:sz w:val="16"/>
          <w:szCs w:val="16"/>
        </w:rPr>
      </w:pPr>
      <w:r w:rsidRPr="00315A58">
        <w:rPr>
          <w:sz w:val="16"/>
          <w:szCs w:val="16"/>
        </w:rPr>
        <w:t xml:space="preserve">1. Внести изменения в Перечень объектов для отбывания осужденными обязательных и исправительных работ, утвержденный постановлением Администрации  муниципального района от 17.07.2013 N 1254 </w:t>
      </w:r>
      <w:proofErr w:type="gramStart"/>
      <w:r w:rsidRPr="00315A58">
        <w:rPr>
          <w:sz w:val="16"/>
          <w:szCs w:val="16"/>
        </w:rPr>
        <w:t xml:space="preserve">( </w:t>
      </w:r>
      <w:proofErr w:type="gramEnd"/>
      <w:r w:rsidRPr="00315A58">
        <w:rPr>
          <w:sz w:val="16"/>
          <w:szCs w:val="16"/>
        </w:rPr>
        <w:t>в ред. 25.09.2013 № 1742, 28.01.2014 № 134, 10.06.2014 № 975, 27.04.2015 № 762, 12.11.2015 № 1554, 21.12.2015 № 1780, 30.12.2015 № 1923, 27.01.2016 № 85, 10.05.2016 № 676, 25.05.2016 № 778, 27.05.2016 № 1923, 27.01.2016 № 85, 10.05.2016 № 676, 25.05.2016  № 778, 27.05.2016 799, 07.06.2016  № 860, 09.06.2016 № 867, 09.06.2017 № 817) :</w:t>
      </w:r>
    </w:p>
    <w:p w:rsidR="00481B39" w:rsidRPr="00315A58" w:rsidRDefault="00481B39" w:rsidP="00481B39">
      <w:pPr>
        <w:ind w:firstLine="284"/>
        <w:jc w:val="both"/>
        <w:rPr>
          <w:sz w:val="16"/>
          <w:szCs w:val="16"/>
        </w:rPr>
      </w:pPr>
      <w:r w:rsidRPr="00315A58">
        <w:rPr>
          <w:sz w:val="16"/>
          <w:szCs w:val="16"/>
        </w:rPr>
        <w:t xml:space="preserve">1.2. </w:t>
      </w:r>
      <w:proofErr w:type="gramStart"/>
      <w:r w:rsidRPr="00315A58">
        <w:rPr>
          <w:sz w:val="16"/>
          <w:szCs w:val="16"/>
        </w:rPr>
        <w:t>Исключить из раздела обязательные работы муниципальное бюджетное учреждение культуры «Центр культуры и досуга», его филиалы, муниципальное автономное учреждение дополнительного образования детей «Детско-</w:t>
      </w:r>
      <w:proofErr w:type="spellStart"/>
      <w:r w:rsidRPr="00315A58">
        <w:rPr>
          <w:sz w:val="16"/>
          <w:szCs w:val="16"/>
        </w:rPr>
        <w:t>юнощеская</w:t>
      </w:r>
      <w:proofErr w:type="spellEnd"/>
      <w:r w:rsidRPr="00315A58">
        <w:rPr>
          <w:sz w:val="16"/>
          <w:szCs w:val="16"/>
        </w:rPr>
        <w:t xml:space="preserve"> спортивная школа», муниципальное бюджетное учреждение «Межпоселенческий центр социального обслуживания молодежи «Дом молодежи», муниципальное автономное общеобразовательное учреждение «Средняя общеобразовательное школа № 1 г. Сольцы», муниципальное автономное общеобразовательное учреждение «Средняя общеобразовательное школа № 2 г. Сольцы».</w:t>
      </w:r>
      <w:proofErr w:type="gramEnd"/>
    </w:p>
    <w:p w:rsidR="00481B39" w:rsidRPr="00315A58" w:rsidRDefault="00481B39" w:rsidP="00481B39">
      <w:pPr>
        <w:ind w:firstLine="284"/>
        <w:jc w:val="both"/>
        <w:rPr>
          <w:sz w:val="16"/>
          <w:szCs w:val="16"/>
        </w:rPr>
      </w:pPr>
      <w:r w:rsidRPr="00315A58">
        <w:rPr>
          <w:sz w:val="16"/>
          <w:szCs w:val="16"/>
        </w:rPr>
        <w:t xml:space="preserve">1.3. </w:t>
      </w:r>
      <w:proofErr w:type="gramStart"/>
      <w:r w:rsidRPr="00315A58">
        <w:rPr>
          <w:sz w:val="16"/>
          <w:szCs w:val="16"/>
        </w:rPr>
        <w:t>Дополнить раздел</w:t>
      </w:r>
      <w:proofErr w:type="gramEnd"/>
      <w:r w:rsidRPr="00315A58">
        <w:rPr>
          <w:sz w:val="16"/>
          <w:szCs w:val="16"/>
        </w:rPr>
        <w:t xml:space="preserve"> исправительные работы  строками следующего содержания:</w:t>
      </w:r>
    </w:p>
    <w:p w:rsidR="00481B39" w:rsidRPr="00315A58" w:rsidRDefault="00481B39" w:rsidP="00481B39">
      <w:pPr>
        <w:jc w:val="center"/>
        <w:rPr>
          <w:sz w:val="16"/>
          <w:szCs w:val="16"/>
        </w:rPr>
      </w:pPr>
    </w:p>
    <w:tbl>
      <w:tblPr>
        <w:tblW w:w="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67"/>
      </w:tblGrid>
      <w:tr w:rsidR="00481B39" w:rsidRPr="00315A58" w:rsidTr="00481B39">
        <w:tc>
          <w:tcPr>
            <w:tcW w:w="2660" w:type="dxa"/>
            <w:tcBorders>
              <w:top w:val="single" w:sz="4" w:space="0" w:color="auto"/>
              <w:left w:val="single" w:sz="4" w:space="0" w:color="auto"/>
              <w:bottom w:val="single" w:sz="4" w:space="0" w:color="auto"/>
              <w:right w:val="single" w:sz="4" w:space="0" w:color="auto"/>
            </w:tcBorders>
            <w:hideMark/>
          </w:tcPr>
          <w:p w:rsidR="00481B39" w:rsidRPr="00315A58" w:rsidRDefault="00481B39" w:rsidP="00481B39">
            <w:pPr>
              <w:jc w:val="center"/>
              <w:rPr>
                <w:i/>
                <w:sz w:val="16"/>
                <w:szCs w:val="16"/>
              </w:rPr>
            </w:pPr>
            <w:r w:rsidRPr="00315A58">
              <w:rPr>
                <w:i/>
                <w:sz w:val="16"/>
                <w:szCs w:val="16"/>
              </w:rPr>
              <w:t>Наименование объекта</w:t>
            </w:r>
          </w:p>
        </w:tc>
        <w:tc>
          <w:tcPr>
            <w:tcW w:w="2467" w:type="dxa"/>
            <w:tcBorders>
              <w:top w:val="single" w:sz="4" w:space="0" w:color="auto"/>
              <w:left w:val="single" w:sz="4" w:space="0" w:color="auto"/>
              <w:bottom w:val="single" w:sz="4" w:space="0" w:color="auto"/>
              <w:right w:val="single" w:sz="4" w:space="0" w:color="auto"/>
            </w:tcBorders>
          </w:tcPr>
          <w:p w:rsidR="00481B39" w:rsidRPr="00315A58" w:rsidRDefault="00481B39" w:rsidP="00481B39">
            <w:pPr>
              <w:jc w:val="center"/>
              <w:rPr>
                <w:i/>
                <w:sz w:val="16"/>
                <w:szCs w:val="16"/>
              </w:rPr>
            </w:pPr>
            <w:r w:rsidRPr="00315A58">
              <w:rPr>
                <w:i/>
                <w:sz w:val="16"/>
                <w:szCs w:val="16"/>
              </w:rPr>
              <w:t>Кол-во мест</w:t>
            </w:r>
          </w:p>
        </w:tc>
      </w:tr>
      <w:tr w:rsidR="00481B39" w:rsidRPr="00315A58" w:rsidTr="00481B39">
        <w:tc>
          <w:tcPr>
            <w:tcW w:w="2660" w:type="dxa"/>
            <w:tcBorders>
              <w:top w:val="single" w:sz="4" w:space="0" w:color="auto"/>
              <w:left w:val="single" w:sz="4" w:space="0" w:color="auto"/>
              <w:bottom w:val="single" w:sz="4" w:space="0" w:color="auto"/>
              <w:right w:val="single" w:sz="4" w:space="0" w:color="auto"/>
            </w:tcBorders>
            <w:hideMark/>
          </w:tcPr>
          <w:p w:rsidR="00481B39" w:rsidRPr="00315A58" w:rsidRDefault="00481B39" w:rsidP="00481B39">
            <w:pPr>
              <w:jc w:val="center"/>
              <w:rPr>
                <w:b/>
                <w:sz w:val="16"/>
                <w:szCs w:val="16"/>
              </w:rPr>
            </w:pPr>
            <w:r w:rsidRPr="00315A58">
              <w:rPr>
                <w:b/>
                <w:sz w:val="16"/>
                <w:szCs w:val="16"/>
              </w:rPr>
              <w:t>Исправительные работы</w:t>
            </w:r>
          </w:p>
        </w:tc>
        <w:tc>
          <w:tcPr>
            <w:tcW w:w="2467" w:type="dxa"/>
            <w:tcBorders>
              <w:top w:val="single" w:sz="4" w:space="0" w:color="auto"/>
              <w:left w:val="single" w:sz="4" w:space="0" w:color="auto"/>
              <w:bottom w:val="single" w:sz="4" w:space="0" w:color="auto"/>
              <w:right w:val="single" w:sz="4" w:space="0" w:color="auto"/>
            </w:tcBorders>
          </w:tcPr>
          <w:p w:rsidR="00481B39" w:rsidRPr="00315A58" w:rsidRDefault="00481B39" w:rsidP="00481B39">
            <w:pPr>
              <w:jc w:val="center"/>
              <w:rPr>
                <w:sz w:val="16"/>
                <w:szCs w:val="16"/>
              </w:rPr>
            </w:pPr>
          </w:p>
        </w:tc>
      </w:tr>
      <w:tr w:rsidR="00481B39" w:rsidRPr="00315A58" w:rsidTr="00481B39">
        <w:tc>
          <w:tcPr>
            <w:tcW w:w="2660" w:type="dxa"/>
            <w:tcBorders>
              <w:top w:val="single" w:sz="4" w:space="0" w:color="auto"/>
              <w:left w:val="single" w:sz="4" w:space="0" w:color="auto"/>
              <w:bottom w:val="single" w:sz="4" w:space="0" w:color="auto"/>
              <w:right w:val="single" w:sz="4" w:space="0" w:color="auto"/>
            </w:tcBorders>
            <w:hideMark/>
          </w:tcPr>
          <w:p w:rsidR="00481B39" w:rsidRPr="00315A58" w:rsidRDefault="00481B39" w:rsidP="00481B39">
            <w:pPr>
              <w:jc w:val="center"/>
              <w:rPr>
                <w:sz w:val="16"/>
                <w:szCs w:val="16"/>
              </w:rPr>
            </w:pPr>
            <w:r w:rsidRPr="00315A58">
              <w:rPr>
                <w:sz w:val="16"/>
                <w:szCs w:val="16"/>
              </w:rPr>
              <w:t>ООО «Эллипс»</w:t>
            </w:r>
          </w:p>
        </w:tc>
        <w:tc>
          <w:tcPr>
            <w:tcW w:w="2467" w:type="dxa"/>
            <w:tcBorders>
              <w:top w:val="single" w:sz="4" w:space="0" w:color="auto"/>
              <w:left w:val="single" w:sz="4" w:space="0" w:color="auto"/>
              <w:bottom w:val="single" w:sz="4" w:space="0" w:color="auto"/>
              <w:right w:val="single" w:sz="4" w:space="0" w:color="auto"/>
            </w:tcBorders>
          </w:tcPr>
          <w:p w:rsidR="00481B39" w:rsidRPr="00315A58" w:rsidRDefault="00481B39" w:rsidP="00481B39">
            <w:pPr>
              <w:jc w:val="center"/>
              <w:rPr>
                <w:sz w:val="16"/>
                <w:szCs w:val="16"/>
              </w:rPr>
            </w:pPr>
            <w:r w:rsidRPr="00315A58">
              <w:rPr>
                <w:sz w:val="16"/>
                <w:szCs w:val="16"/>
              </w:rPr>
              <w:t>не менее 1 места</w:t>
            </w:r>
          </w:p>
        </w:tc>
      </w:tr>
      <w:tr w:rsidR="00481B39" w:rsidRPr="00315A58" w:rsidTr="00481B39">
        <w:tc>
          <w:tcPr>
            <w:tcW w:w="2660" w:type="dxa"/>
            <w:tcBorders>
              <w:top w:val="single" w:sz="4" w:space="0" w:color="auto"/>
              <w:left w:val="single" w:sz="4" w:space="0" w:color="auto"/>
              <w:bottom w:val="single" w:sz="4" w:space="0" w:color="auto"/>
              <w:right w:val="single" w:sz="4" w:space="0" w:color="auto"/>
            </w:tcBorders>
            <w:hideMark/>
          </w:tcPr>
          <w:p w:rsidR="00481B39" w:rsidRPr="00315A58" w:rsidRDefault="00481B39" w:rsidP="00481B39">
            <w:pPr>
              <w:jc w:val="center"/>
              <w:rPr>
                <w:sz w:val="16"/>
                <w:szCs w:val="16"/>
              </w:rPr>
            </w:pPr>
            <w:r w:rsidRPr="00315A58">
              <w:rPr>
                <w:sz w:val="16"/>
                <w:szCs w:val="16"/>
              </w:rPr>
              <w:t xml:space="preserve">ООО «Центр </w:t>
            </w:r>
            <w:proofErr w:type="gramStart"/>
            <w:r w:rsidRPr="00315A58">
              <w:rPr>
                <w:sz w:val="16"/>
                <w:szCs w:val="16"/>
              </w:rPr>
              <w:t>–О</w:t>
            </w:r>
            <w:proofErr w:type="gramEnd"/>
            <w:r w:rsidRPr="00315A58">
              <w:rPr>
                <w:sz w:val="16"/>
                <w:szCs w:val="16"/>
              </w:rPr>
              <w:t>КС»</w:t>
            </w:r>
          </w:p>
        </w:tc>
        <w:tc>
          <w:tcPr>
            <w:tcW w:w="2467" w:type="dxa"/>
            <w:tcBorders>
              <w:top w:val="single" w:sz="4" w:space="0" w:color="auto"/>
              <w:left w:val="single" w:sz="4" w:space="0" w:color="auto"/>
              <w:bottom w:val="single" w:sz="4" w:space="0" w:color="auto"/>
              <w:right w:val="single" w:sz="4" w:space="0" w:color="auto"/>
            </w:tcBorders>
          </w:tcPr>
          <w:p w:rsidR="00481B39" w:rsidRPr="00315A58" w:rsidRDefault="00481B39" w:rsidP="00481B39">
            <w:pPr>
              <w:jc w:val="center"/>
              <w:rPr>
                <w:sz w:val="16"/>
                <w:szCs w:val="16"/>
              </w:rPr>
            </w:pPr>
            <w:r w:rsidRPr="00315A58">
              <w:rPr>
                <w:sz w:val="16"/>
                <w:szCs w:val="16"/>
              </w:rPr>
              <w:t>не менее 1 места</w:t>
            </w:r>
          </w:p>
        </w:tc>
      </w:tr>
      <w:tr w:rsidR="00481B39" w:rsidRPr="00315A58" w:rsidTr="00481B39">
        <w:tc>
          <w:tcPr>
            <w:tcW w:w="2660" w:type="dxa"/>
            <w:tcBorders>
              <w:top w:val="single" w:sz="4" w:space="0" w:color="auto"/>
              <w:left w:val="single" w:sz="4" w:space="0" w:color="auto"/>
              <w:bottom w:val="single" w:sz="4" w:space="0" w:color="auto"/>
              <w:right w:val="single" w:sz="4" w:space="0" w:color="auto"/>
            </w:tcBorders>
          </w:tcPr>
          <w:p w:rsidR="00481B39" w:rsidRPr="00315A58" w:rsidRDefault="00481B39" w:rsidP="00481B39">
            <w:pPr>
              <w:jc w:val="center"/>
              <w:rPr>
                <w:sz w:val="16"/>
                <w:szCs w:val="16"/>
              </w:rPr>
            </w:pPr>
            <w:r w:rsidRPr="00315A58">
              <w:rPr>
                <w:sz w:val="16"/>
                <w:szCs w:val="16"/>
              </w:rPr>
              <w:t>ООО «Новстрой-К»</w:t>
            </w:r>
          </w:p>
        </w:tc>
        <w:tc>
          <w:tcPr>
            <w:tcW w:w="2467" w:type="dxa"/>
            <w:tcBorders>
              <w:top w:val="single" w:sz="4" w:space="0" w:color="auto"/>
              <w:left w:val="single" w:sz="4" w:space="0" w:color="auto"/>
              <w:bottom w:val="single" w:sz="4" w:space="0" w:color="auto"/>
              <w:right w:val="single" w:sz="4" w:space="0" w:color="auto"/>
            </w:tcBorders>
          </w:tcPr>
          <w:p w:rsidR="00481B39" w:rsidRPr="00315A58" w:rsidRDefault="00481B39" w:rsidP="00481B39">
            <w:pPr>
              <w:jc w:val="center"/>
              <w:rPr>
                <w:sz w:val="16"/>
                <w:szCs w:val="16"/>
              </w:rPr>
            </w:pPr>
            <w:r w:rsidRPr="00315A58">
              <w:rPr>
                <w:sz w:val="16"/>
                <w:szCs w:val="16"/>
              </w:rPr>
              <w:t>не менее 1 места</w:t>
            </w:r>
          </w:p>
        </w:tc>
      </w:tr>
    </w:tbl>
    <w:p w:rsidR="00481B39" w:rsidRPr="00315A58" w:rsidRDefault="00481B39" w:rsidP="00481B39">
      <w:pPr>
        <w:ind w:firstLine="284"/>
        <w:jc w:val="both"/>
        <w:rPr>
          <w:sz w:val="16"/>
          <w:szCs w:val="16"/>
        </w:rPr>
      </w:pPr>
      <w:r w:rsidRPr="00315A58">
        <w:rPr>
          <w:sz w:val="16"/>
          <w:szCs w:val="16"/>
        </w:rPr>
        <w:t>1.4. Исключить примечание.</w:t>
      </w:r>
    </w:p>
    <w:p w:rsidR="00481B39" w:rsidRPr="00315A58" w:rsidRDefault="00481B39" w:rsidP="00481B39">
      <w:pPr>
        <w:ind w:firstLine="284"/>
        <w:jc w:val="both"/>
        <w:rPr>
          <w:sz w:val="16"/>
          <w:szCs w:val="16"/>
        </w:rPr>
      </w:pPr>
      <w:r w:rsidRPr="00315A58">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81B39" w:rsidRPr="00315A58" w:rsidRDefault="00481B39" w:rsidP="00481B39">
      <w:pPr>
        <w:ind w:firstLine="284"/>
        <w:jc w:val="both"/>
        <w:rPr>
          <w:sz w:val="16"/>
          <w:szCs w:val="16"/>
        </w:rPr>
      </w:pPr>
    </w:p>
    <w:p w:rsidR="00481B39" w:rsidRPr="00315A58" w:rsidRDefault="00481B39" w:rsidP="00481B39">
      <w:pPr>
        <w:jc w:val="center"/>
        <w:rPr>
          <w:sz w:val="16"/>
          <w:szCs w:val="16"/>
        </w:rPr>
      </w:pPr>
    </w:p>
    <w:p w:rsidR="00481B39" w:rsidRPr="00315A58" w:rsidRDefault="00481B39" w:rsidP="00481B39">
      <w:pPr>
        <w:rPr>
          <w:b/>
          <w:sz w:val="16"/>
          <w:szCs w:val="16"/>
        </w:rPr>
      </w:pPr>
      <w:r w:rsidRPr="00315A58">
        <w:rPr>
          <w:b/>
          <w:sz w:val="16"/>
          <w:szCs w:val="16"/>
        </w:rPr>
        <w:t>Глава муниципального района    А.Я. Котов</w:t>
      </w:r>
    </w:p>
    <w:p w:rsidR="00481B39" w:rsidRPr="00315A58" w:rsidRDefault="00481B39" w:rsidP="00481B39">
      <w:pPr>
        <w:jc w:val="center"/>
        <w:rPr>
          <w:sz w:val="16"/>
          <w:szCs w:val="16"/>
        </w:rPr>
      </w:pPr>
    </w:p>
    <w:p w:rsidR="00481B39" w:rsidRPr="00315A58" w:rsidRDefault="00481B39" w:rsidP="00481B39">
      <w:pPr>
        <w:jc w:val="center"/>
        <w:rPr>
          <w:sz w:val="16"/>
          <w:szCs w:val="16"/>
        </w:rPr>
      </w:pPr>
    </w:p>
    <w:p w:rsidR="008D098E" w:rsidRPr="00315A58" w:rsidRDefault="008D098E" w:rsidP="008D098E">
      <w:pPr>
        <w:jc w:val="center"/>
        <w:rPr>
          <w:b/>
          <w:sz w:val="16"/>
          <w:szCs w:val="16"/>
        </w:rPr>
      </w:pPr>
      <w:r w:rsidRPr="00315A58">
        <w:rPr>
          <w:b/>
          <w:sz w:val="16"/>
          <w:szCs w:val="16"/>
        </w:rPr>
        <w:t>ПОСТАНОВЛЕНИЕ</w:t>
      </w:r>
    </w:p>
    <w:p w:rsidR="008D098E" w:rsidRPr="00315A58" w:rsidRDefault="008D098E" w:rsidP="008D098E">
      <w:pPr>
        <w:jc w:val="center"/>
        <w:rPr>
          <w:b/>
          <w:sz w:val="16"/>
          <w:szCs w:val="16"/>
        </w:rPr>
      </w:pPr>
      <w:r w:rsidRPr="00315A58">
        <w:rPr>
          <w:b/>
          <w:sz w:val="16"/>
          <w:szCs w:val="16"/>
        </w:rPr>
        <w:t xml:space="preserve">Администрации муниципального района </w:t>
      </w:r>
    </w:p>
    <w:p w:rsidR="008D098E" w:rsidRPr="00315A58" w:rsidRDefault="008D098E" w:rsidP="008D098E">
      <w:pPr>
        <w:jc w:val="center"/>
        <w:rPr>
          <w:sz w:val="16"/>
          <w:szCs w:val="16"/>
        </w:rPr>
      </w:pPr>
    </w:p>
    <w:p w:rsidR="008D098E" w:rsidRPr="00315A58" w:rsidRDefault="008D098E" w:rsidP="008D098E">
      <w:pPr>
        <w:jc w:val="center"/>
        <w:rPr>
          <w:sz w:val="16"/>
          <w:szCs w:val="16"/>
        </w:rPr>
      </w:pPr>
      <w:r w:rsidRPr="00315A58">
        <w:rPr>
          <w:sz w:val="16"/>
          <w:szCs w:val="16"/>
        </w:rPr>
        <w:t xml:space="preserve">от </w:t>
      </w:r>
      <w:r w:rsidR="00481B39" w:rsidRPr="00315A58">
        <w:rPr>
          <w:sz w:val="16"/>
          <w:szCs w:val="16"/>
        </w:rPr>
        <w:t>30</w:t>
      </w:r>
      <w:r w:rsidRPr="00315A58">
        <w:rPr>
          <w:sz w:val="16"/>
          <w:szCs w:val="16"/>
        </w:rPr>
        <w:t>.0</w:t>
      </w:r>
      <w:r w:rsidR="00481B39" w:rsidRPr="00315A58">
        <w:rPr>
          <w:sz w:val="16"/>
          <w:szCs w:val="16"/>
        </w:rPr>
        <w:t>3</w:t>
      </w:r>
      <w:r w:rsidRPr="00315A58">
        <w:rPr>
          <w:sz w:val="16"/>
          <w:szCs w:val="16"/>
        </w:rPr>
        <w:t xml:space="preserve">.2018 № </w:t>
      </w:r>
      <w:r w:rsidR="00481B39" w:rsidRPr="00315A58">
        <w:rPr>
          <w:sz w:val="16"/>
          <w:szCs w:val="16"/>
        </w:rPr>
        <w:t>787</w:t>
      </w:r>
    </w:p>
    <w:p w:rsidR="008D098E" w:rsidRPr="00315A58" w:rsidRDefault="008D098E" w:rsidP="008D098E">
      <w:pPr>
        <w:jc w:val="center"/>
        <w:rPr>
          <w:sz w:val="16"/>
          <w:szCs w:val="16"/>
        </w:rPr>
      </w:pPr>
      <w:r w:rsidRPr="00315A58">
        <w:rPr>
          <w:sz w:val="16"/>
          <w:szCs w:val="16"/>
        </w:rPr>
        <w:t>г. Сольцы</w:t>
      </w:r>
    </w:p>
    <w:p w:rsidR="00481B39" w:rsidRPr="00315A58" w:rsidRDefault="00481B39" w:rsidP="00481B39">
      <w:pPr>
        <w:jc w:val="center"/>
        <w:rPr>
          <w:b/>
          <w:sz w:val="16"/>
          <w:szCs w:val="28"/>
        </w:rPr>
      </w:pPr>
    </w:p>
    <w:p w:rsidR="00481B39" w:rsidRPr="00315A58" w:rsidRDefault="00481B39" w:rsidP="00481B39">
      <w:pPr>
        <w:jc w:val="center"/>
        <w:rPr>
          <w:b/>
          <w:sz w:val="16"/>
          <w:szCs w:val="28"/>
        </w:rPr>
      </w:pPr>
      <w:r w:rsidRPr="00315A58">
        <w:rPr>
          <w:b/>
          <w:sz w:val="16"/>
          <w:szCs w:val="28"/>
        </w:rPr>
        <w:t xml:space="preserve">О внесении изменений в состав антинаркотической комиссии </w:t>
      </w:r>
    </w:p>
    <w:p w:rsidR="00481B39" w:rsidRPr="00315A58" w:rsidRDefault="00481B39" w:rsidP="00481B39">
      <w:pPr>
        <w:jc w:val="center"/>
        <w:rPr>
          <w:sz w:val="16"/>
          <w:szCs w:val="28"/>
        </w:rPr>
      </w:pPr>
      <w:r w:rsidRPr="00315A58">
        <w:rPr>
          <w:b/>
          <w:sz w:val="16"/>
          <w:szCs w:val="28"/>
        </w:rPr>
        <w:t>при Администрации муниципального района</w:t>
      </w:r>
    </w:p>
    <w:p w:rsidR="00481B39" w:rsidRPr="00315A58" w:rsidRDefault="00481B39" w:rsidP="00481B39">
      <w:pPr>
        <w:ind w:firstLine="708"/>
        <w:jc w:val="both"/>
        <w:rPr>
          <w:sz w:val="16"/>
          <w:szCs w:val="28"/>
        </w:rPr>
      </w:pPr>
      <w:r w:rsidRPr="00315A58">
        <w:rPr>
          <w:sz w:val="16"/>
          <w:szCs w:val="28"/>
        </w:rPr>
        <w:t xml:space="preserve">  </w:t>
      </w:r>
    </w:p>
    <w:p w:rsidR="00481B39" w:rsidRPr="00315A58" w:rsidRDefault="00481B39" w:rsidP="00481B39">
      <w:pPr>
        <w:ind w:firstLine="284"/>
        <w:jc w:val="both"/>
        <w:rPr>
          <w:sz w:val="12"/>
        </w:rPr>
      </w:pPr>
      <w:r w:rsidRPr="00315A58">
        <w:rPr>
          <w:sz w:val="16"/>
          <w:szCs w:val="28"/>
        </w:rPr>
        <w:t xml:space="preserve">Администрация муниципального района </w:t>
      </w:r>
      <w:r w:rsidRPr="00315A58">
        <w:rPr>
          <w:b/>
          <w:sz w:val="16"/>
          <w:szCs w:val="28"/>
        </w:rPr>
        <w:t>ПОСТАНОВЛЯЕТ:</w:t>
      </w:r>
    </w:p>
    <w:p w:rsidR="00481B39" w:rsidRPr="00315A58" w:rsidRDefault="00481B39" w:rsidP="00481B39">
      <w:pPr>
        <w:ind w:firstLine="284"/>
        <w:jc w:val="both"/>
        <w:rPr>
          <w:sz w:val="16"/>
          <w:szCs w:val="28"/>
        </w:rPr>
      </w:pPr>
      <w:r w:rsidRPr="00315A58">
        <w:rPr>
          <w:sz w:val="16"/>
          <w:szCs w:val="28"/>
        </w:rPr>
        <w:t xml:space="preserve"> 1. </w:t>
      </w:r>
      <w:proofErr w:type="gramStart"/>
      <w:r w:rsidRPr="00315A58">
        <w:rPr>
          <w:sz w:val="16"/>
          <w:szCs w:val="28"/>
        </w:rPr>
        <w:t>Внести изменения в состав антинаркотической комиссии при Администрации муниципального района, утвержденный постановлением Администрации муниципального района от 15.08.2008 №8 52 (в редакции от 07.11.2016 № 1712, от 13.06.2017 № 824, от 17.07.2017 № 1039, от 26.01.2018 № 377), включить в состав комиссии ведущего специалиста-юриста юридического отдела Администрации муниципального района Емельянову Ю.С., исключив Кривенко Е.А.</w:t>
      </w:r>
      <w:proofErr w:type="gramEnd"/>
    </w:p>
    <w:p w:rsidR="00481B39" w:rsidRPr="00315A58" w:rsidRDefault="00481B39" w:rsidP="00481B39">
      <w:pPr>
        <w:ind w:firstLine="284"/>
        <w:jc w:val="both"/>
        <w:rPr>
          <w:sz w:val="16"/>
          <w:szCs w:val="28"/>
        </w:rPr>
      </w:pPr>
      <w:r w:rsidRPr="00315A58">
        <w:rPr>
          <w:sz w:val="16"/>
          <w:szCs w:val="28"/>
        </w:rPr>
        <w:lastRenderedPageBreak/>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81B39" w:rsidRPr="00315A58" w:rsidRDefault="00481B39" w:rsidP="00481B39">
      <w:pPr>
        <w:tabs>
          <w:tab w:val="left" w:pos="3060"/>
        </w:tabs>
        <w:suppressAutoHyphens/>
        <w:ind w:firstLine="284"/>
        <w:jc w:val="both"/>
        <w:rPr>
          <w:sz w:val="16"/>
          <w:szCs w:val="28"/>
        </w:rPr>
      </w:pPr>
    </w:p>
    <w:p w:rsidR="00481B39" w:rsidRPr="00315A58" w:rsidRDefault="00481B39" w:rsidP="00481B39">
      <w:pPr>
        <w:tabs>
          <w:tab w:val="left" w:pos="3060"/>
        </w:tabs>
        <w:suppressAutoHyphens/>
        <w:ind w:firstLine="709"/>
        <w:jc w:val="both"/>
        <w:rPr>
          <w:sz w:val="16"/>
          <w:szCs w:val="28"/>
        </w:rPr>
      </w:pPr>
    </w:p>
    <w:p w:rsidR="00481B39" w:rsidRPr="00315A58" w:rsidRDefault="00481B39" w:rsidP="00481B39">
      <w:pPr>
        <w:tabs>
          <w:tab w:val="left" w:pos="6800"/>
        </w:tabs>
        <w:rPr>
          <w:b/>
          <w:sz w:val="16"/>
          <w:szCs w:val="28"/>
        </w:rPr>
      </w:pPr>
      <w:r w:rsidRPr="00315A58">
        <w:rPr>
          <w:b/>
          <w:sz w:val="16"/>
          <w:szCs w:val="28"/>
        </w:rPr>
        <w:t>Глава муниципального района    А.Я. Котов</w:t>
      </w:r>
    </w:p>
    <w:p w:rsidR="00481B39" w:rsidRPr="00315A58" w:rsidRDefault="00481B39" w:rsidP="00481B39">
      <w:pPr>
        <w:tabs>
          <w:tab w:val="left" w:pos="6800"/>
        </w:tabs>
        <w:rPr>
          <w:b/>
          <w:sz w:val="16"/>
          <w:szCs w:val="28"/>
        </w:rPr>
      </w:pPr>
    </w:p>
    <w:p w:rsidR="00481B39" w:rsidRPr="00315A58" w:rsidRDefault="00481B39" w:rsidP="00806543">
      <w:pPr>
        <w:autoSpaceDE w:val="0"/>
        <w:autoSpaceDN w:val="0"/>
        <w:jc w:val="center"/>
        <w:rPr>
          <w:b/>
          <w:sz w:val="16"/>
          <w:szCs w:val="16"/>
        </w:rPr>
      </w:pPr>
    </w:p>
    <w:p w:rsidR="00481B39" w:rsidRPr="00315A58" w:rsidRDefault="00481B39" w:rsidP="00806543">
      <w:pPr>
        <w:autoSpaceDE w:val="0"/>
        <w:autoSpaceDN w:val="0"/>
        <w:jc w:val="center"/>
        <w:rPr>
          <w:b/>
          <w:sz w:val="16"/>
          <w:szCs w:val="16"/>
        </w:rPr>
      </w:pPr>
    </w:p>
    <w:p w:rsidR="00481B39" w:rsidRPr="00315A58" w:rsidRDefault="00481B39" w:rsidP="00481B39">
      <w:pPr>
        <w:jc w:val="center"/>
        <w:rPr>
          <w:b/>
          <w:sz w:val="16"/>
          <w:szCs w:val="16"/>
        </w:rPr>
      </w:pPr>
      <w:r w:rsidRPr="00315A58">
        <w:rPr>
          <w:b/>
          <w:sz w:val="16"/>
          <w:szCs w:val="16"/>
        </w:rPr>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30.03.2018 № 788</w:t>
      </w:r>
    </w:p>
    <w:p w:rsidR="00481B39" w:rsidRPr="00315A58" w:rsidRDefault="00481B39" w:rsidP="00481B39">
      <w:pPr>
        <w:jc w:val="center"/>
        <w:rPr>
          <w:sz w:val="16"/>
          <w:szCs w:val="16"/>
        </w:rPr>
      </w:pPr>
      <w:r w:rsidRPr="00315A58">
        <w:rPr>
          <w:sz w:val="16"/>
          <w:szCs w:val="16"/>
        </w:rPr>
        <w:t>г. Сольцы</w:t>
      </w:r>
    </w:p>
    <w:p w:rsidR="00481B39" w:rsidRPr="00315A58" w:rsidRDefault="00481B39" w:rsidP="00806543">
      <w:pPr>
        <w:autoSpaceDE w:val="0"/>
        <w:autoSpaceDN w:val="0"/>
        <w:jc w:val="center"/>
        <w:rPr>
          <w:b/>
          <w:sz w:val="16"/>
          <w:szCs w:val="16"/>
        </w:rPr>
      </w:pPr>
    </w:p>
    <w:p w:rsidR="00481B39" w:rsidRPr="00315A58" w:rsidRDefault="00481B39" w:rsidP="00481B39">
      <w:pPr>
        <w:widowControl w:val="0"/>
        <w:shd w:val="clear" w:color="auto" w:fill="FFFFFF"/>
        <w:suppressAutoHyphens/>
        <w:jc w:val="center"/>
        <w:rPr>
          <w:b/>
          <w:kern w:val="20"/>
          <w:sz w:val="16"/>
          <w:szCs w:val="16"/>
        </w:rPr>
      </w:pPr>
      <w:r w:rsidRPr="00315A58">
        <w:rPr>
          <w:b/>
          <w:kern w:val="20"/>
          <w:sz w:val="16"/>
          <w:szCs w:val="16"/>
        </w:rPr>
        <w:t xml:space="preserve">О внесении изменений в административный регламент предоставления муниципальной услуги по выдаче  документов (справки о составе семьи, выписки из домовой  книги, выписки из поквартирной карточки учёта, выписки из </w:t>
      </w:r>
      <w:proofErr w:type="spellStart"/>
      <w:r w:rsidRPr="00315A58">
        <w:rPr>
          <w:b/>
          <w:kern w:val="20"/>
          <w:sz w:val="16"/>
          <w:szCs w:val="16"/>
        </w:rPr>
        <w:t>похозяйственной</w:t>
      </w:r>
      <w:proofErr w:type="spellEnd"/>
      <w:r w:rsidRPr="00315A58">
        <w:rPr>
          <w:b/>
          <w:kern w:val="20"/>
          <w:sz w:val="16"/>
          <w:szCs w:val="16"/>
        </w:rPr>
        <w:t xml:space="preserve"> книги)</w:t>
      </w:r>
    </w:p>
    <w:p w:rsidR="00481B39" w:rsidRPr="00315A58" w:rsidRDefault="00481B39" w:rsidP="00481B39">
      <w:pPr>
        <w:suppressAutoHyphens/>
        <w:jc w:val="both"/>
        <w:rPr>
          <w:spacing w:val="-3"/>
          <w:sz w:val="16"/>
          <w:szCs w:val="16"/>
        </w:rPr>
      </w:pPr>
    </w:p>
    <w:p w:rsidR="00481B39" w:rsidRPr="00315A58" w:rsidRDefault="00481B39" w:rsidP="00481B39">
      <w:pPr>
        <w:suppressAutoHyphens/>
        <w:ind w:firstLine="284"/>
        <w:jc w:val="both"/>
        <w:rPr>
          <w:spacing w:val="-3"/>
          <w:sz w:val="16"/>
          <w:szCs w:val="16"/>
        </w:rPr>
      </w:pPr>
      <w:proofErr w:type="gramStart"/>
      <w:r w:rsidRPr="00315A58">
        <w:rPr>
          <w:spacing w:val="-3"/>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от 20.04.2015 № 725, от 16.12.2016  № 1949), </w:t>
      </w:r>
      <w:r w:rsidRPr="00315A58">
        <w:rPr>
          <w:sz w:val="16"/>
          <w:szCs w:val="16"/>
          <w:lang w:eastAsia="zh-CN"/>
        </w:rPr>
        <w:t>частью 2 статьи 34 Федерального закона от 06 октября</w:t>
      </w:r>
      <w:proofErr w:type="gramEnd"/>
      <w:r w:rsidRPr="00315A58">
        <w:rPr>
          <w:sz w:val="16"/>
          <w:szCs w:val="16"/>
          <w:lang w:eastAsia="zh-CN"/>
        </w:rPr>
        <w:t xml:space="preserve"> 2003 года № 131-ФЗ «Об общих принципах организации местного самоуправления в Российской Федерации», Администрация Солецкого муниципального района </w:t>
      </w:r>
      <w:r w:rsidRPr="00315A58">
        <w:rPr>
          <w:b/>
          <w:bCs/>
          <w:spacing w:val="-3"/>
          <w:sz w:val="16"/>
          <w:szCs w:val="16"/>
        </w:rPr>
        <w:t>ПОСТАНОВЛЯЕТ:</w:t>
      </w:r>
    </w:p>
    <w:p w:rsidR="00481B39" w:rsidRPr="00315A58" w:rsidRDefault="00481B39" w:rsidP="00481B39">
      <w:pPr>
        <w:widowControl w:val="0"/>
        <w:shd w:val="clear" w:color="auto" w:fill="FFFFFF"/>
        <w:suppressAutoHyphens/>
        <w:ind w:firstLine="284"/>
        <w:jc w:val="both"/>
        <w:rPr>
          <w:kern w:val="20"/>
          <w:sz w:val="16"/>
          <w:szCs w:val="16"/>
        </w:rPr>
      </w:pPr>
      <w:r w:rsidRPr="00315A58">
        <w:rPr>
          <w:spacing w:val="-3"/>
          <w:sz w:val="16"/>
          <w:szCs w:val="16"/>
        </w:rPr>
        <w:t>1.  Внести изменения в административный регламент предоставления муниципальной услуги по выдаче документов (</w:t>
      </w:r>
      <w:r w:rsidRPr="00315A58">
        <w:rPr>
          <w:kern w:val="20"/>
          <w:sz w:val="16"/>
          <w:szCs w:val="16"/>
        </w:rPr>
        <w:t xml:space="preserve">справки о составе семьи, выписки из домовой  книги, выписки из поквартирной карточки учёта,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 утвержденный постановлением Администрации муниципального от 20.07.2015 № 1116, изложив его в прилагаемой редакции.</w:t>
      </w:r>
    </w:p>
    <w:p w:rsidR="00481B39" w:rsidRPr="00315A58" w:rsidRDefault="00481B39" w:rsidP="00481B39">
      <w:pPr>
        <w:widowControl w:val="0"/>
        <w:shd w:val="clear" w:color="auto" w:fill="FFFFFF"/>
        <w:suppressAutoHyphens/>
        <w:ind w:firstLine="284"/>
        <w:jc w:val="both"/>
        <w:rPr>
          <w:kern w:val="20"/>
          <w:sz w:val="16"/>
          <w:szCs w:val="16"/>
        </w:rPr>
      </w:pPr>
      <w:r w:rsidRPr="00315A58">
        <w:rPr>
          <w:kern w:val="20"/>
          <w:sz w:val="16"/>
          <w:szCs w:val="16"/>
        </w:rPr>
        <w:t xml:space="preserve">2.   </w:t>
      </w:r>
      <w:r w:rsidRPr="00315A58">
        <w:rPr>
          <w:spacing w:val="-3"/>
          <w:sz w:val="16"/>
          <w:szCs w:val="16"/>
        </w:rPr>
        <w:t xml:space="preserve">Признать утратившим силу постановление Администрации муниципального района </w:t>
      </w:r>
      <w:r w:rsidRPr="00315A58">
        <w:rPr>
          <w:kern w:val="20"/>
          <w:sz w:val="16"/>
          <w:szCs w:val="16"/>
        </w:rPr>
        <w:t>от 01.06.2015 № 903 «Об утверждении административного регламента предоставления муниципальной услуги по выдаче документов (выписок из поквартирных карточек учёта, справок о составе семьи) на жилые помещения муниципального жилищного фонда, расположенные на территории сельских поселений».</w:t>
      </w:r>
    </w:p>
    <w:p w:rsidR="00481B39" w:rsidRPr="00315A58" w:rsidRDefault="00481B39" w:rsidP="00481B39">
      <w:pPr>
        <w:widowControl w:val="0"/>
        <w:shd w:val="clear" w:color="auto" w:fill="FFFFFF"/>
        <w:suppressAutoHyphens/>
        <w:ind w:firstLine="284"/>
        <w:jc w:val="both"/>
        <w:rPr>
          <w:kern w:val="20"/>
          <w:sz w:val="16"/>
          <w:szCs w:val="16"/>
        </w:rPr>
      </w:pPr>
      <w:r w:rsidRPr="00315A58">
        <w:rPr>
          <w:kern w:val="20"/>
          <w:sz w:val="16"/>
          <w:szCs w:val="16"/>
        </w:rPr>
        <w:t>3.   Настоящее постановление вступает в силу с 30 марта 2018 года.</w:t>
      </w:r>
    </w:p>
    <w:p w:rsidR="00481B39" w:rsidRPr="00315A58" w:rsidRDefault="00481B39" w:rsidP="00481B39">
      <w:pPr>
        <w:widowControl w:val="0"/>
        <w:shd w:val="clear" w:color="auto" w:fill="FFFFFF"/>
        <w:suppressAutoHyphens/>
        <w:ind w:firstLine="284"/>
        <w:jc w:val="both"/>
        <w:rPr>
          <w:spacing w:val="-3"/>
          <w:sz w:val="16"/>
          <w:szCs w:val="16"/>
        </w:rPr>
      </w:pPr>
      <w:r w:rsidRPr="00315A58">
        <w:rPr>
          <w:kern w:val="20"/>
          <w:sz w:val="16"/>
          <w:szCs w:val="16"/>
        </w:rPr>
        <w:t xml:space="preserve">4. </w:t>
      </w:r>
      <w:proofErr w:type="gramStart"/>
      <w:r w:rsidRPr="00315A58">
        <w:rPr>
          <w:spacing w:val="-3"/>
          <w:sz w:val="16"/>
          <w:szCs w:val="16"/>
        </w:rPr>
        <w:t>Опубликовать настоящее постановление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roofErr w:type="gramEnd"/>
    </w:p>
    <w:p w:rsidR="00481B39" w:rsidRPr="00315A58" w:rsidRDefault="00481B39" w:rsidP="00481B39">
      <w:pPr>
        <w:tabs>
          <w:tab w:val="left" w:pos="6800"/>
        </w:tabs>
        <w:suppressAutoHyphens/>
        <w:rPr>
          <w:b/>
          <w:sz w:val="16"/>
          <w:szCs w:val="16"/>
        </w:rPr>
      </w:pPr>
    </w:p>
    <w:p w:rsidR="00481B39" w:rsidRPr="00315A58" w:rsidRDefault="00481B39" w:rsidP="00481B39">
      <w:pPr>
        <w:tabs>
          <w:tab w:val="left" w:pos="6800"/>
        </w:tabs>
        <w:suppressAutoHyphens/>
        <w:rPr>
          <w:b/>
          <w:sz w:val="16"/>
          <w:szCs w:val="16"/>
        </w:rPr>
      </w:pPr>
    </w:p>
    <w:p w:rsidR="00481B39" w:rsidRPr="00315A58" w:rsidRDefault="00481B39" w:rsidP="00481B39">
      <w:pPr>
        <w:tabs>
          <w:tab w:val="left" w:pos="6800"/>
        </w:tabs>
        <w:suppressAutoHyphens/>
        <w:rPr>
          <w:b/>
          <w:sz w:val="16"/>
          <w:szCs w:val="16"/>
        </w:rPr>
      </w:pPr>
      <w:r w:rsidRPr="00315A58">
        <w:rPr>
          <w:b/>
          <w:sz w:val="16"/>
          <w:szCs w:val="16"/>
        </w:rPr>
        <w:t xml:space="preserve">Первый заместитель </w:t>
      </w:r>
      <w:r w:rsidRPr="00315A58">
        <w:rPr>
          <w:b/>
          <w:sz w:val="16"/>
          <w:szCs w:val="16"/>
        </w:rPr>
        <w:br/>
        <w:t>Главы администрации    А.П. Польшаков</w:t>
      </w:r>
    </w:p>
    <w:p w:rsidR="00481B39" w:rsidRPr="00315A58" w:rsidRDefault="00481B39" w:rsidP="00481B39">
      <w:pPr>
        <w:tabs>
          <w:tab w:val="left" w:pos="6800"/>
        </w:tabs>
        <w:suppressAutoHyphens/>
        <w:rPr>
          <w:b/>
          <w:sz w:val="16"/>
          <w:szCs w:val="16"/>
        </w:rPr>
      </w:pPr>
    </w:p>
    <w:p w:rsidR="00481B39" w:rsidRPr="00315A58" w:rsidRDefault="00481B39" w:rsidP="00481B39">
      <w:pPr>
        <w:tabs>
          <w:tab w:val="left" w:pos="6800"/>
        </w:tabs>
        <w:suppressAutoHyphens/>
        <w:rPr>
          <w:b/>
          <w:sz w:val="16"/>
          <w:szCs w:val="16"/>
        </w:rPr>
      </w:pPr>
    </w:p>
    <w:p w:rsidR="00481B39" w:rsidRPr="00315A58" w:rsidRDefault="00481B39" w:rsidP="00481B39">
      <w:pPr>
        <w:suppressAutoHyphens/>
        <w:jc w:val="right"/>
        <w:rPr>
          <w:sz w:val="16"/>
          <w:szCs w:val="16"/>
        </w:rPr>
      </w:pPr>
      <w:r w:rsidRPr="00315A58">
        <w:rPr>
          <w:sz w:val="16"/>
          <w:szCs w:val="16"/>
        </w:rPr>
        <w:t xml:space="preserve">                                                                          УТВЕРЖДЕН</w:t>
      </w:r>
    </w:p>
    <w:p w:rsidR="00481B39" w:rsidRPr="00315A58" w:rsidRDefault="00481B39" w:rsidP="00481B39">
      <w:pPr>
        <w:tabs>
          <w:tab w:val="left" w:pos="5745"/>
          <w:tab w:val="right" w:pos="10208"/>
        </w:tabs>
        <w:suppressAutoHyphens/>
        <w:jc w:val="right"/>
        <w:rPr>
          <w:sz w:val="16"/>
          <w:szCs w:val="16"/>
        </w:rPr>
      </w:pPr>
      <w:r w:rsidRPr="00315A58">
        <w:rPr>
          <w:sz w:val="16"/>
          <w:szCs w:val="16"/>
        </w:rPr>
        <w:t xml:space="preserve">                                         постановлением Администрации</w:t>
      </w:r>
    </w:p>
    <w:p w:rsidR="00481B39" w:rsidRPr="00315A58" w:rsidRDefault="00481B39" w:rsidP="00481B39">
      <w:pPr>
        <w:tabs>
          <w:tab w:val="left" w:pos="7421"/>
        </w:tabs>
        <w:suppressAutoHyphens/>
        <w:jc w:val="right"/>
        <w:rPr>
          <w:sz w:val="16"/>
          <w:szCs w:val="16"/>
        </w:rPr>
      </w:pPr>
      <w:r w:rsidRPr="00315A58">
        <w:rPr>
          <w:sz w:val="16"/>
          <w:szCs w:val="16"/>
        </w:rPr>
        <w:t xml:space="preserve">                                                                 муниципального   района</w:t>
      </w:r>
    </w:p>
    <w:p w:rsidR="00481B39" w:rsidRPr="00315A58" w:rsidRDefault="00481B39" w:rsidP="00481B39">
      <w:pPr>
        <w:tabs>
          <w:tab w:val="left" w:pos="7421"/>
        </w:tabs>
        <w:suppressAutoHyphens/>
        <w:jc w:val="right"/>
        <w:rPr>
          <w:sz w:val="16"/>
          <w:szCs w:val="16"/>
        </w:rPr>
      </w:pPr>
      <w:r w:rsidRPr="00315A58">
        <w:rPr>
          <w:sz w:val="16"/>
          <w:szCs w:val="16"/>
        </w:rPr>
        <w:t xml:space="preserve">                                                           от 30.03.2018   № 788</w:t>
      </w:r>
    </w:p>
    <w:p w:rsidR="00481B39" w:rsidRPr="00315A58" w:rsidRDefault="00481B39" w:rsidP="00481B39">
      <w:pPr>
        <w:tabs>
          <w:tab w:val="left" w:pos="7421"/>
        </w:tabs>
        <w:suppressAutoHyphens/>
        <w:rPr>
          <w:sz w:val="16"/>
          <w:szCs w:val="16"/>
          <w:shd w:val="clear" w:color="auto" w:fill="FFFFFF"/>
        </w:rPr>
      </w:pPr>
      <w:r w:rsidRPr="00315A58">
        <w:rPr>
          <w:sz w:val="16"/>
          <w:szCs w:val="16"/>
          <w:shd w:val="clear" w:color="auto" w:fill="FFFFFF"/>
        </w:rPr>
        <w:t xml:space="preserve">                            </w:t>
      </w:r>
    </w:p>
    <w:p w:rsidR="00481B39" w:rsidRPr="00315A58" w:rsidRDefault="00481B39" w:rsidP="00481B39">
      <w:pPr>
        <w:tabs>
          <w:tab w:val="left" w:pos="7421"/>
        </w:tabs>
        <w:suppressAutoHyphens/>
        <w:jc w:val="center"/>
        <w:rPr>
          <w:sz w:val="16"/>
          <w:szCs w:val="16"/>
          <w:shd w:val="clear" w:color="auto" w:fill="FFFFFF"/>
        </w:rPr>
      </w:pPr>
      <w:r w:rsidRPr="00315A58">
        <w:rPr>
          <w:sz w:val="16"/>
          <w:szCs w:val="16"/>
          <w:shd w:val="clear" w:color="auto" w:fill="FFFFFF"/>
        </w:rPr>
        <w:t>АДМИНИСТРАТИВНЫЙ  РЕГЛАМЕНТ</w:t>
      </w:r>
    </w:p>
    <w:p w:rsidR="00481B39" w:rsidRPr="00315A58" w:rsidRDefault="00481B39" w:rsidP="00481B39">
      <w:pPr>
        <w:shd w:val="clear" w:color="auto" w:fill="FFFFFF"/>
        <w:suppressAutoHyphens/>
        <w:jc w:val="center"/>
        <w:rPr>
          <w:kern w:val="20"/>
          <w:sz w:val="16"/>
          <w:szCs w:val="16"/>
        </w:rPr>
      </w:pPr>
      <w:r w:rsidRPr="00315A58">
        <w:rPr>
          <w:kern w:val="20"/>
          <w:sz w:val="16"/>
          <w:szCs w:val="16"/>
        </w:rPr>
        <w:t xml:space="preserve">предоставления муниципальной услуги по выдаче  документов (справки о составе семьи, выписки из домовой  книги, выписки из поквартирной карточки учёта,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 </w:t>
      </w:r>
    </w:p>
    <w:p w:rsidR="00481B39" w:rsidRPr="00315A58" w:rsidRDefault="00481B39" w:rsidP="00481B39">
      <w:pPr>
        <w:suppressAutoHyphens/>
        <w:autoSpaceDE w:val="0"/>
        <w:autoSpaceDN w:val="0"/>
        <w:adjustRightInd w:val="0"/>
        <w:jc w:val="both"/>
        <w:outlineLvl w:val="1"/>
        <w:rPr>
          <w:b/>
          <w:kern w:val="20"/>
          <w:sz w:val="16"/>
          <w:szCs w:val="16"/>
        </w:rPr>
      </w:pPr>
    </w:p>
    <w:p w:rsidR="00481B39" w:rsidRPr="00315A58" w:rsidRDefault="00481B39" w:rsidP="00481B39">
      <w:pPr>
        <w:suppressAutoHyphens/>
        <w:autoSpaceDE w:val="0"/>
        <w:autoSpaceDN w:val="0"/>
        <w:adjustRightInd w:val="0"/>
        <w:ind w:firstLine="284"/>
        <w:jc w:val="both"/>
        <w:outlineLvl w:val="1"/>
        <w:rPr>
          <w:b/>
          <w:kern w:val="20"/>
          <w:sz w:val="16"/>
          <w:szCs w:val="16"/>
        </w:rPr>
      </w:pPr>
      <w:r w:rsidRPr="00315A58">
        <w:rPr>
          <w:b/>
          <w:kern w:val="20"/>
          <w:sz w:val="16"/>
          <w:szCs w:val="16"/>
        </w:rPr>
        <w:t>1. Общие положения</w:t>
      </w:r>
    </w:p>
    <w:p w:rsidR="00481B39" w:rsidRPr="00315A58" w:rsidRDefault="00481B39" w:rsidP="00481B39">
      <w:pPr>
        <w:suppressAutoHyphens/>
        <w:autoSpaceDE w:val="0"/>
        <w:autoSpaceDN w:val="0"/>
        <w:adjustRightInd w:val="0"/>
        <w:ind w:firstLine="284"/>
        <w:jc w:val="both"/>
        <w:outlineLvl w:val="1"/>
        <w:rPr>
          <w:kern w:val="20"/>
          <w:sz w:val="16"/>
          <w:szCs w:val="16"/>
        </w:rPr>
      </w:pPr>
      <w:r w:rsidRPr="00315A58">
        <w:rPr>
          <w:b/>
          <w:kern w:val="20"/>
          <w:sz w:val="16"/>
          <w:szCs w:val="16"/>
        </w:rPr>
        <w:t>1.1. Предмет регулирования административного регламента</w:t>
      </w:r>
      <w:r w:rsidRPr="00315A58">
        <w:rPr>
          <w:kern w:val="20"/>
          <w:sz w:val="16"/>
          <w:szCs w:val="16"/>
        </w:rPr>
        <w:t xml:space="preserve">                </w:t>
      </w:r>
    </w:p>
    <w:p w:rsidR="00481B39" w:rsidRPr="00315A58" w:rsidRDefault="00481B39" w:rsidP="00481B39">
      <w:pPr>
        <w:shd w:val="clear" w:color="auto" w:fill="FFFFFF"/>
        <w:suppressAutoHyphens/>
        <w:ind w:firstLine="284"/>
        <w:jc w:val="both"/>
        <w:rPr>
          <w:kern w:val="20"/>
          <w:sz w:val="16"/>
          <w:szCs w:val="16"/>
        </w:rPr>
      </w:pPr>
      <w:r w:rsidRPr="00315A58">
        <w:rPr>
          <w:kern w:val="20"/>
          <w:sz w:val="16"/>
          <w:szCs w:val="16"/>
        </w:rPr>
        <w:lastRenderedPageBreak/>
        <w:t xml:space="preserve">Предметом регулирования административного регламента  предоставления муниципальной  услуги по выдаче  документов (справки о составе семьи, выписки из домовой  книги, выписки из поквартирной карточки учёта,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 являются  отношения, возникающие между заявителями и Администрацией  Солецкого муниципального района (далее Администрация), при предоставлении муниципальной услуги.</w:t>
      </w:r>
    </w:p>
    <w:p w:rsidR="00481B39" w:rsidRPr="00315A58" w:rsidRDefault="00481B39" w:rsidP="00481B39">
      <w:pPr>
        <w:suppressAutoHyphens/>
        <w:autoSpaceDE w:val="0"/>
        <w:autoSpaceDN w:val="0"/>
        <w:adjustRightInd w:val="0"/>
        <w:ind w:firstLine="284"/>
        <w:jc w:val="both"/>
        <w:outlineLvl w:val="2"/>
        <w:rPr>
          <w:b/>
          <w:kern w:val="20"/>
          <w:sz w:val="16"/>
          <w:szCs w:val="16"/>
        </w:rPr>
      </w:pPr>
      <w:r w:rsidRPr="00315A58">
        <w:rPr>
          <w:b/>
          <w:kern w:val="20"/>
          <w:sz w:val="16"/>
          <w:szCs w:val="16"/>
        </w:rPr>
        <w:t>1.2. Круг заявителей</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1.2.1. Заявителями на предоставление муниципальной услуги для получения справок о составе семьи, выписки из домовой  книги, выписки из поквартирной карточки учёта являются физические лица, являющиеся нанимателями жилых помещений, находящихся на территории Солецкого городского поселения и не  </w:t>
      </w:r>
      <w:proofErr w:type="spellStart"/>
      <w:r w:rsidRPr="00315A58">
        <w:rPr>
          <w:kern w:val="20"/>
          <w:sz w:val="16"/>
          <w:szCs w:val="16"/>
        </w:rPr>
        <w:t>обслуживающихся</w:t>
      </w:r>
      <w:proofErr w:type="spellEnd"/>
      <w:r w:rsidRPr="00315A58">
        <w:rPr>
          <w:kern w:val="20"/>
          <w:sz w:val="16"/>
          <w:szCs w:val="16"/>
        </w:rPr>
        <w:t xml:space="preserve">  управляющими компаниями, собственники </w:t>
      </w:r>
      <w:r w:rsidRPr="00315A58">
        <w:rPr>
          <w:sz w:val="16"/>
          <w:szCs w:val="16"/>
        </w:rPr>
        <w:t>индивидуальных жилых домов</w:t>
      </w:r>
      <w:r w:rsidRPr="00315A58">
        <w:rPr>
          <w:kern w:val="20"/>
          <w:sz w:val="16"/>
          <w:szCs w:val="16"/>
        </w:rPr>
        <w:t xml:space="preserve">, собственники многоквартирных жилых домов,  не обсуживающихся  управляющими компаниями; для получения выписки из </w:t>
      </w:r>
      <w:proofErr w:type="spellStart"/>
      <w:r w:rsidRPr="00315A58">
        <w:rPr>
          <w:kern w:val="20"/>
          <w:sz w:val="16"/>
          <w:szCs w:val="16"/>
        </w:rPr>
        <w:t>похозяйственной</w:t>
      </w:r>
      <w:proofErr w:type="spellEnd"/>
      <w:r w:rsidRPr="00315A58">
        <w:rPr>
          <w:kern w:val="20"/>
          <w:sz w:val="16"/>
          <w:szCs w:val="16"/>
        </w:rPr>
        <w:t xml:space="preserve"> книги граждане, ведущие личные подсобные хозяйства, обратившиеся в Администрацию  с запросом, выраженным в письменной или электронной форме.</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1.2.2.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81B39" w:rsidRPr="00315A58" w:rsidRDefault="00481B39" w:rsidP="00481B39">
      <w:pPr>
        <w:suppressAutoHyphens/>
        <w:autoSpaceDE w:val="0"/>
        <w:autoSpaceDN w:val="0"/>
        <w:adjustRightInd w:val="0"/>
        <w:ind w:firstLine="284"/>
        <w:jc w:val="both"/>
        <w:rPr>
          <w:b/>
          <w:kern w:val="20"/>
          <w:sz w:val="16"/>
          <w:szCs w:val="16"/>
        </w:rPr>
      </w:pPr>
      <w:r w:rsidRPr="00315A58">
        <w:rPr>
          <w:b/>
          <w:kern w:val="20"/>
          <w:sz w:val="16"/>
          <w:szCs w:val="16"/>
        </w:rPr>
        <w:t>1.3. Требования к порядку информирования о предоставлении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1.3.1. </w:t>
      </w:r>
      <w:proofErr w:type="gramStart"/>
      <w:r w:rsidRPr="00315A58">
        <w:rPr>
          <w:kern w:val="20"/>
          <w:sz w:val="16"/>
          <w:szCs w:val="16"/>
        </w:rPr>
        <w:t>Информация о местонахождении и графике работы отдела имущественных и земельных отношений Администрации муниципального района, комитета по экономике, инвестициям и сельскому хозяйству Администрации муниципального района (далее -</w:t>
      </w:r>
      <w:r w:rsidRPr="00315A58">
        <w:rPr>
          <w:sz w:val="16"/>
          <w:szCs w:val="16"/>
        </w:rPr>
        <w:t xml:space="preserve"> уполномоченные структурные подразделения</w:t>
      </w:r>
      <w:r w:rsidRPr="00315A58">
        <w:rPr>
          <w:kern w:val="20"/>
          <w:sz w:val="16"/>
          <w:szCs w:val="16"/>
        </w:rPr>
        <w:t xml:space="preserve">),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w:t>
      </w:r>
      <w:r w:rsidRPr="00315A58">
        <w:rPr>
          <w:sz w:val="16"/>
          <w:szCs w:val="16"/>
        </w:rPr>
        <w:t>Миграционного пункта ОМВД России по Солецкому району Новгородской области (далее – МП ОМВД России по Солецкому району)</w:t>
      </w:r>
      <w:r w:rsidRPr="00315A58">
        <w:rPr>
          <w:kern w:val="20"/>
          <w:sz w:val="16"/>
          <w:szCs w:val="16"/>
        </w:rPr>
        <w:t>:</w:t>
      </w:r>
      <w:proofErr w:type="gramEnd"/>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1.3.1.1. Местонахождения </w:t>
      </w:r>
      <w:r w:rsidRPr="00315A58">
        <w:rPr>
          <w:sz w:val="16"/>
          <w:szCs w:val="16"/>
        </w:rPr>
        <w:t>уполномоченных структурных подразделений:</w:t>
      </w:r>
      <w:r w:rsidRPr="00315A58">
        <w:rPr>
          <w:kern w:val="20"/>
          <w:sz w:val="16"/>
          <w:szCs w:val="16"/>
        </w:rPr>
        <w:t xml:space="preserve"> </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Почтовый адрес: 175040, Новгородская область,  г. Сольцы, пл. Победы, д.3. </w:t>
      </w:r>
      <w:proofErr w:type="spellStart"/>
      <w:r w:rsidRPr="00315A58">
        <w:rPr>
          <w:kern w:val="20"/>
          <w:sz w:val="16"/>
          <w:szCs w:val="16"/>
        </w:rPr>
        <w:t>каб</w:t>
      </w:r>
      <w:proofErr w:type="spellEnd"/>
      <w:r w:rsidRPr="00315A58">
        <w:rPr>
          <w:kern w:val="20"/>
          <w:sz w:val="16"/>
          <w:szCs w:val="16"/>
        </w:rPr>
        <w:t xml:space="preserve">. 37, </w:t>
      </w:r>
      <w:proofErr w:type="spellStart"/>
      <w:r w:rsidRPr="00315A58">
        <w:rPr>
          <w:kern w:val="20"/>
          <w:sz w:val="16"/>
          <w:szCs w:val="16"/>
        </w:rPr>
        <w:t>каб</w:t>
      </w:r>
      <w:proofErr w:type="spellEnd"/>
      <w:r w:rsidRPr="00315A58">
        <w:rPr>
          <w:kern w:val="20"/>
          <w:sz w:val="16"/>
          <w:szCs w:val="16"/>
        </w:rPr>
        <w:t xml:space="preserve">. 44 </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Телефон /факс: (81655) 30727, 31748 (доб. 256)</w:t>
      </w:r>
      <w:r w:rsidRPr="00315A58">
        <w:rPr>
          <w:sz w:val="16"/>
          <w:szCs w:val="16"/>
        </w:rPr>
        <w:t xml:space="preserve"> - отдел имущественных и земельных отношений</w:t>
      </w:r>
      <w:r w:rsidRPr="00315A58">
        <w:rPr>
          <w:kern w:val="20"/>
          <w:sz w:val="16"/>
          <w:szCs w:val="16"/>
        </w:rPr>
        <w:t xml:space="preserve"> (81655) 30447 - </w:t>
      </w:r>
      <w:r w:rsidRPr="00315A58">
        <w:rPr>
          <w:sz w:val="16"/>
          <w:szCs w:val="16"/>
        </w:rPr>
        <w:t>комитет по экономике, инвестициям и сельскому хозяйству</w:t>
      </w:r>
    </w:p>
    <w:p w:rsidR="00481B39" w:rsidRPr="00315A58" w:rsidRDefault="00481B39" w:rsidP="00481B39">
      <w:pPr>
        <w:shd w:val="clear" w:color="auto" w:fill="FFFFFF"/>
        <w:suppressAutoHyphens/>
        <w:autoSpaceDE w:val="0"/>
        <w:autoSpaceDN w:val="0"/>
        <w:adjustRightInd w:val="0"/>
        <w:ind w:firstLine="284"/>
        <w:contextualSpacing/>
        <w:jc w:val="both"/>
        <w:rPr>
          <w:kern w:val="20"/>
          <w:sz w:val="16"/>
          <w:szCs w:val="16"/>
        </w:rPr>
      </w:pPr>
      <w:r w:rsidRPr="00315A58">
        <w:rPr>
          <w:sz w:val="16"/>
          <w:szCs w:val="16"/>
        </w:rPr>
        <w:t>Адрес электронной почты отдела имущественных и земельных отношений: </w:t>
      </w:r>
      <w:hyperlink r:id="rId9" w:history="1">
        <w:r w:rsidRPr="00315A58">
          <w:rPr>
            <w:rStyle w:val="af1"/>
            <w:color w:val="auto"/>
            <w:kern w:val="20"/>
            <w:sz w:val="16"/>
            <w:szCs w:val="16"/>
            <w:lang w:val="en-US"/>
          </w:rPr>
          <w:t>solcy</w:t>
        </w:r>
        <w:r w:rsidRPr="00315A58">
          <w:rPr>
            <w:rStyle w:val="af1"/>
            <w:color w:val="auto"/>
            <w:kern w:val="20"/>
            <w:sz w:val="16"/>
            <w:szCs w:val="16"/>
          </w:rPr>
          <w:t>.</w:t>
        </w:r>
        <w:r w:rsidRPr="00315A58">
          <w:rPr>
            <w:rStyle w:val="af1"/>
            <w:color w:val="auto"/>
            <w:kern w:val="20"/>
            <w:sz w:val="16"/>
            <w:szCs w:val="16"/>
            <w:lang w:val="en-US"/>
          </w:rPr>
          <w:t>imush</w:t>
        </w:r>
        <w:r w:rsidRPr="00315A58">
          <w:rPr>
            <w:rStyle w:val="af1"/>
            <w:color w:val="auto"/>
            <w:kern w:val="20"/>
            <w:sz w:val="16"/>
            <w:szCs w:val="16"/>
          </w:rPr>
          <w:t>@</w:t>
        </w:r>
        <w:r w:rsidRPr="00315A58">
          <w:rPr>
            <w:rStyle w:val="af1"/>
            <w:color w:val="auto"/>
            <w:kern w:val="20"/>
            <w:sz w:val="16"/>
            <w:szCs w:val="16"/>
            <w:lang w:val="en-US"/>
          </w:rPr>
          <w:t>mail</w:t>
        </w:r>
        <w:r w:rsidRPr="00315A58">
          <w:rPr>
            <w:rStyle w:val="af1"/>
            <w:color w:val="auto"/>
            <w:kern w:val="20"/>
            <w:sz w:val="16"/>
            <w:szCs w:val="16"/>
          </w:rPr>
          <w:t>.</w:t>
        </w:r>
        <w:proofErr w:type="spellStart"/>
        <w:r w:rsidRPr="00315A58">
          <w:rPr>
            <w:rStyle w:val="af1"/>
            <w:color w:val="auto"/>
            <w:kern w:val="20"/>
            <w:sz w:val="16"/>
            <w:szCs w:val="16"/>
            <w:lang w:val="en-US"/>
          </w:rPr>
          <w:t>ru</w:t>
        </w:r>
        <w:proofErr w:type="spellEnd"/>
      </w:hyperlink>
    </w:p>
    <w:p w:rsidR="00481B39" w:rsidRPr="00315A58" w:rsidRDefault="00481B39" w:rsidP="00481B39">
      <w:pPr>
        <w:suppressAutoHyphens/>
        <w:ind w:firstLine="284"/>
        <w:rPr>
          <w:sz w:val="16"/>
          <w:szCs w:val="16"/>
        </w:rPr>
      </w:pPr>
      <w:r w:rsidRPr="00315A58">
        <w:rPr>
          <w:sz w:val="16"/>
          <w:szCs w:val="16"/>
        </w:rPr>
        <w:t xml:space="preserve">Адрес электронной почты комитета по экономике, инвестициям и сельскому хозяйству: </w:t>
      </w:r>
      <w:hyperlink r:id="rId10" w:history="1">
        <w:r w:rsidRPr="00315A58">
          <w:rPr>
            <w:sz w:val="16"/>
            <w:szCs w:val="16"/>
            <w:u w:val="single"/>
          </w:rPr>
          <w:t>ushsol@mail.ru</w:t>
        </w:r>
      </w:hyperlink>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Телефон для информирования по вопросам, связанным с предоставлением муниципальной услуги: (81655) 30727 - </w:t>
      </w:r>
      <w:r w:rsidRPr="00315A58">
        <w:rPr>
          <w:sz w:val="16"/>
          <w:szCs w:val="16"/>
        </w:rPr>
        <w:t>отдел имущественных и земельных отношений</w:t>
      </w:r>
      <w:r w:rsidRPr="00315A58">
        <w:rPr>
          <w:kern w:val="20"/>
          <w:sz w:val="16"/>
          <w:szCs w:val="16"/>
        </w:rPr>
        <w:t xml:space="preserve">  (81655) 30447 - </w:t>
      </w:r>
      <w:r w:rsidRPr="00315A58">
        <w:rPr>
          <w:sz w:val="16"/>
          <w:szCs w:val="16"/>
        </w:rPr>
        <w:t>комитет по экономике, инвестициям и сельскому хозяйству</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Адрес официального сайта Администрации Солецкого муниципального района в информационно - телекоммуникационной сети «Интернет»</w:t>
      </w:r>
    </w:p>
    <w:p w:rsidR="00481B39" w:rsidRPr="00315A58" w:rsidRDefault="00481B39" w:rsidP="00481B39">
      <w:pPr>
        <w:suppressAutoHyphens/>
        <w:autoSpaceDE w:val="0"/>
        <w:autoSpaceDN w:val="0"/>
        <w:adjustRightInd w:val="0"/>
        <w:ind w:firstLine="284"/>
        <w:jc w:val="both"/>
        <w:rPr>
          <w:kern w:val="20"/>
          <w:sz w:val="16"/>
          <w:szCs w:val="16"/>
          <w:u w:val="single"/>
        </w:rPr>
      </w:pPr>
      <w:r w:rsidRPr="00315A58">
        <w:rPr>
          <w:kern w:val="20"/>
          <w:sz w:val="16"/>
          <w:szCs w:val="16"/>
        </w:rPr>
        <w:t xml:space="preserve">(далее – официальный сайт Администрации муниципального района): </w:t>
      </w:r>
      <w:hyperlink r:id="rId11" w:history="1">
        <w:r w:rsidRPr="00315A58">
          <w:rPr>
            <w:rStyle w:val="af1"/>
            <w:color w:val="auto"/>
            <w:kern w:val="20"/>
            <w:sz w:val="16"/>
            <w:szCs w:val="16"/>
            <w:lang w:val="en-US"/>
          </w:rPr>
          <w:t>http</w:t>
        </w:r>
        <w:r w:rsidRPr="00315A58">
          <w:rPr>
            <w:rStyle w:val="af1"/>
            <w:color w:val="auto"/>
            <w:kern w:val="20"/>
            <w:sz w:val="16"/>
            <w:szCs w:val="16"/>
          </w:rPr>
          <w:t>://</w:t>
        </w:r>
        <w:proofErr w:type="spellStart"/>
        <w:r w:rsidRPr="00315A58">
          <w:rPr>
            <w:rStyle w:val="af1"/>
            <w:color w:val="auto"/>
            <w:kern w:val="20"/>
            <w:sz w:val="16"/>
            <w:szCs w:val="16"/>
            <w:lang w:val="en-US"/>
          </w:rPr>
          <w:t>adminsoitcy</w:t>
        </w:r>
        <w:proofErr w:type="spellEnd"/>
        <w:r w:rsidRPr="00315A58">
          <w:rPr>
            <w:rStyle w:val="af1"/>
            <w:color w:val="auto"/>
            <w:kern w:val="20"/>
            <w:sz w:val="16"/>
            <w:szCs w:val="16"/>
          </w:rPr>
          <w:t>.</w:t>
        </w:r>
        <w:proofErr w:type="spellStart"/>
        <w:r w:rsidRPr="00315A58">
          <w:rPr>
            <w:rStyle w:val="af1"/>
            <w:color w:val="auto"/>
            <w:kern w:val="20"/>
            <w:sz w:val="16"/>
            <w:szCs w:val="16"/>
            <w:lang w:val="en-US"/>
          </w:rPr>
          <w:t>ru</w:t>
        </w:r>
        <w:proofErr w:type="spellEnd"/>
        <w:r w:rsidRPr="00315A58">
          <w:rPr>
            <w:rStyle w:val="af1"/>
            <w:color w:val="auto"/>
            <w:kern w:val="20"/>
            <w:sz w:val="16"/>
            <w:szCs w:val="16"/>
          </w:rPr>
          <w:t>/</w:t>
        </w:r>
      </w:hyperlink>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Адрес электронной почты Администрации муниципального района: </w:t>
      </w:r>
    </w:p>
    <w:p w:rsidR="00481B39" w:rsidRPr="00315A58" w:rsidRDefault="00481B39" w:rsidP="00481B39">
      <w:pPr>
        <w:suppressAutoHyphens/>
        <w:autoSpaceDE w:val="0"/>
        <w:autoSpaceDN w:val="0"/>
        <w:adjustRightInd w:val="0"/>
        <w:ind w:firstLine="284"/>
        <w:jc w:val="both"/>
        <w:rPr>
          <w:kern w:val="20"/>
          <w:sz w:val="16"/>
          <w:szCs w:val="16"/>
        </w:rPr>
      </w:pPr>
      <w:proofErr w:type="spellStart"/>
      <w:r w:rsidRPr="00315A58">
        <w:rPr>
          <w:kern w:val="20"/>
          <w:sz w:val="16"/>
          <w:szCs w:val="16"/>
          <w:u w:val="single"/>
          <w:lang w:val="en-US"/>
        </w:rPr>
        <w:t>soleco</w:t>
      </w:r>
      <w:proofErr w:type="spellEnd"/>
      <w:r w:rsidRPr="00315A58">
        <w:rPr>
          <w:kern w:val="20"/>
          <w:sz w:val="16"/>
          <w:szCs w:val="16"/>
          <w:u w:val="single"/>
        </w:rPr>
        <w:t>@</w:t>
      </w:r>
      <w:proofErr w:type="spellStart"/>
      <w:r w:rsidRPr="00315A58">
        <w:rPr>
          <w:kern w:val="20"/>
          <w:sz w:val="16"/>
          <w:szCs w:val="16"/>
          <w:u w:val="single"/>
          <w:lang w:val="en-US"/>
        </w:rPr>
        <w:t>adminsoltcy</w:t>
      </w:r>
      <w:proofErr w:type="spellEnd"/>
      <w:r w:rsidRPr="00315A58">
        <w:rPr>
          <w:kern w:val="20"/>
          <w:sz w:val="16"/>
          <w:szCs w:val="16"/>
          <w:u w:val="single"/>
        </w:rPr>
        <w:t>.</w:t>
      </w:r>
      <w:proofErr w:type="spellStart"/>
      <w:r w:rsidRPr="00315A58">
        <w:rPr>
          <w:kern w:val="20"/>
          <w:sz w:val="16"/>
          <w:szCs w:val="16"/>
          <w:u w:val="single"/>
          <w:lang w:val="en-US"/>
        </w:rPr>
        <w:t>ru</w:t>
      </w:r>
      <w:proofErr w:type="spellEnd"/>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Адрес Единого портала государственных и муниципальных услуг (функций): </w:t>
      </w:r>
      <w:r w:rsidRPr="00315A58">
        <w:rPr>
          <w:kern w:val="20"/>
          <w:sz w:val="16"/>
          <w:szCs w:val="16"/>
          <w:u w:val="single"/>
          <w:lang w:val="en-US"/>
        </w:rPr>
        <w:t>http</w:t>
      </w:r>
      <w:r w:rsidRPr="00315A58">
        <w:rPr>
          <w:kern w:val="20"/>
          <w:sz w:val="16"/>
          <w:szCs w:val="16"/>
          <w:u w:val="single"/>
        </w:rPr>
        <w:t>://</w:t>
      </w:r>
      <w:hyperlink r:id="rId12" w:history="1">
        <w:r w:rsidRPr="00315A58">
          <w:rPr>
            <w:rStyle w:val="af1"/>
            <w:color w:val="auto"/>
            <w:kern w:val="20"/>
            <w:sz w:val="16"/>
            <w:szCs w:val="16"/>
            <w:lang w:val="en-US"/>
          </w:rPr>
          <w:t>www</w:t>
        </w:r>
        <w:r w:rsidRPr="00315A58">
          <w:rPr>
            <w:rStyle w:val="af1"/>
            <w:color w:val="auto"/>
            <w:kern w:val="20"/>
            <w:sz w:val="16"/>
            <w:szCs w:val="16"/>
          </w:rPr>
          <w:t>.</w:t>
        </w:r>
        <w:proofErr w:type="spellStart"/>
        <w:r w:rsidRPr="00315A58">
          <w:rPr>
            <w:rStyle w:val="af1"/>
            <w:color w:val="auto"/>
            <w:kern w:val="20"/>
            <w:sz w:val="16"/>
            <w:szCs w:val="16"/>
            <w:lang w:val="en-US"/>
          </w:rPr>
          <w:t>gosuslugi</w:t>
        </w:r>
        <w:proofErr w:type="spellEnd"/>
        <w:r w:rsidRPr="00315A58">
          <w:rPr>
            <w:rStyle w:val="af1"/>
            <w:color w:val="auto"/>
            <w:kern w:val="20"/>
            <w:sz w:val="16"/>
            <w:szCs w:val="16"/>
          </w:rPr>
          <w:t>.</w:t>
        </w:r>
        <w:proofErr w:type="spellStart"/>
        <w:r w:rsidRPr="00315A58">
          <w:rPr>
            <w:rStyle w:val="af1"/>
            <w:color w:val="auto"/>
            <w:kern w:val="20"/>
            <w:sz w:val="16"/>
            <w:szCs w:val="16"/>
            <w:lang w:val="en-US"/>
          </w:rPr>
          <w:t>ru</w:t>
        </w:r>
        <w:proofErr w:type="spellEnd"/>
      </w:hyperlink>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Адрес Портала государственных и муниципальных услуг (функций) Новгородской области: </w:t>
      </w:r>
      <w:r w:rsidRPr="00315A58">
        <w:rPr>
          <w:kern w:val="20"/>
          <w:sz w:val="16"/>
          <w:szCs w:val="16"/>
          <w:u w:val="single"/>
          <w:lang w:val="en-US"/>
        </w:rPr>
        <w:t>http</w:t>
      </w:r>
      <w:r w:rsidRPr="00315A58">
        <w:rPr>
          <w:kern w:val="20"/>
          <w:sz w:val="16"/>
          <w:szCs w:val="16"/>
          <w:u w:val="single"/>
        </w:rPr>
        <w:t>://</w:t>
      </w:r>
      <w:proofErr w:type="spellStart"/>
      <w:r w:rsidRPr="00315A58">
        <w:rPr>
          <w:kern w:val="20"/>
          <w:sz w:val="16"/>
          <w:szCs w:val="16"/>
          <w:u w:val="single"/>
          <w:lang w:val="en-US"/>
        </w:rPr>
        <w:t>pgu</w:t>
      </w:r>
      <w:proofErr w:type="spellEnd"/>
      <w:r w:rsidRPr="00315A58">
        <w:rPr>
          <w:kern w:val="20"/>
          <w:sz w:val="16"/>
          <w:szCs w:val="16"/>
          <w:u w:val="single"/>
        </w:rPr>
        <w:t>.</w:t>
      </w:r>
      <w:proofErr w:type="spellStart"/>
      <w:r w:rsidRPr="00315A58">
        <w:rPr>
          <w:kern w:val="20"/>
          <w:sz w:val="16"/>
          <w:szCs w:val="16"/>
          <w:u w:val="single"/>
          <w:lang w:val="en-US"/>
        </w:rPr>
        <w:t>nov</w:t>
      </w:r>
      <w:proofErr w:type="spellEnd"/>
      <w:r w:rsidRPr="00315A58">
        <w:rPr>
          <w:kern w:val="20"/>
          <w:sz w:val="16"/>
          <w:szCs w:val="16"/>
          <w:u w:val="single"/>
        </w:rPr>
        <w:t>.</w:t>
      </w:r>
      <w:proofErr w:type="spellStart"/>
      <w:r w:rsidRPr="00315A58">
        <w:rPr>
          <w:kern w:val="20"/>
          <w:sz w:val="16"/>
          <w:szCs w:val="16"/>
          <w:u w:val="single"/>
          <w:lang w:val="en-US"/>
        </w:rPr>
        <w:t>ru</w:t>
      </w:r>
      <w:proofErr w:type="spellEnd"/>
    </w:p>
    <w:p w:rsidR="00481B39" w:rsidRPr="00315A58" w:rsidRDefault="00481B39" w:rsidP="00481B39">
      <w:pPr>
        <w:suppressAutoHyphens/>
        <w:autoSpaceDE w:val="0"/>
        <w:autoSpaceDN w:val="0"/>
        <w:adjustRightInd w:val="0"/>
        <w:ind w:firstLine="284"/>
        <w:jc w:val="both"/>
        <w:rPr>
          <w:kern w:val="20"/>
          <w:sz w:val="16"/>
          <w:szCs w:val="16"/>
        </w:rPr>
      </w:pP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График работы уполномоченных структурных подразделений Администрации муниципальных районов:</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Понедельник                                с 08.00 до 17.00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Вторник                                        с 08.00до 17.00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Среда                                            с 08.00 до 17.00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Четверг                                         с 08.00 до 17.00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Пятница                                        с 08.00 до 17.00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lastRenderedPageBreak/>
        <w:t>Суббота        выходной</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 xml:space="preserve">Воскресенье  выходной </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Предпраздничные дни                 с 08.00 до 16.00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Перерыв на обед:                         с 13.00 до 14.00</w:t>
      </w:r>
    </w:p>
    <w:p w:rsidR="00481B39" w:rsidRPr="00315A58" w:rsidRDefault="00481B39" w:rsidP="00481B39">
      <w:pPr>
        <w:suppressAutoHyphens/>
        <w:autoSpaceDE w:val="0"/>
        <w:autoSpaceDN w:val="0"/>
        <w:adjustRightInd w:val="0"/>
        <w:ind w:firstLine="284"/>
        <w:jc w:val="both"/>
        <w:rPr>
          <w:sz w:val="16"/>
          <w:szCs w:val="16"/>
        </w:rPr>
      </w:pPr>
      <w:r w:rsidRPr="00315A58">
        <w:rPr>
          <w:kern w:val="20"/>
          <w:sz w:val="16"/>
          <w:szCs w:val="16"/>
        </w:rPr>
        <w:t xml:space="preserve"> 1.3.1.2. </w:t>
      </w:r>
      <w:proofErr w:type="gramStart"/>
      <w:r w:rsidRPr="00315A58">
        <w:rPr>
          <w:sz w:val="16"/>
          <w:szCs w:val="16"/>
        </w:rPr>
        <w:t>Местонахождение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r w:rsidRPr="00315A58">
        <w:rPr>
          <w:sz w:val="16"/>
          <w:szCs w:val="16"/>
        </w:rPr>
        <w:t xml:space="preserve"> Новгородская обл., г. Сольцы, ул. Ленина, д. 1.</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Почтовый адрес: 175040, Новгородская обл., г. Сольцы ул. Ленина, д. 1. Телефон: 8-800-250-10-53, добавочный 5340</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 xml:space="preserve">Официальный сайт в сети Интернет: </w:t>
      </w:r>
      <w:proofErr w:type="spellStart"/>
      <w:r w:rsidRPr="00315A58">
        <w:rPr>
          <w:sz w:val="16"/>
          <w:szCs w:val="16"/>
          <w:lang w:val="en-US"/>
        </w:rPr>
        <w:t>mfc</w:t>
      </w:r>
      <w:proofErr w:type="spellEnd"/>
      <w:r w:rsidRPr="00315A58">
        <w:rPr>
          <w:sz w:val="16"/>
          <w:szCs w:val="16"/>
        </w:rPr>
        <w:t>53.</w:t>
      </w:r>
      <w:proofErr w:type="spellStart"/>
      <w:r w:rsidRPr="00315A58">
        <w:rPr>
          <w:sz w:val="16"/>
          <w:szCs w:val="16"/>
          <w:lang w:val="en-US"/>
        </w:rPr>
        <w:t>novger</w:t>
      </w:r>
      <w:proofErr w:type="spellEnd"/>
      <w:r w:rsidRPr="00315A58">
        <w:rPr>
          <w:sz w:val="16"/>
          <w:szCs w:val="16"/>
        </w:rPr>
        <w:t>.</w:t>
      </w:r>
      <w:proofErr w:type="spellStart"/>
      <w:r w:rsidRPr="00315A58">
        <w:rPr>
          <w:sz w:val="16"/>
          <w:szCs w:val="16"/>
          <w:lang w:val="en-US"/>
        </w:rPr>
        <w:t>ru</w:t>
      </w:r>
      <w:proofErr w:type="spellEnd"/>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Адрес электронной почты:</w:t>
      </w:r>
      <w:proofErr w:type="spellStart"/>
      <w:r w:rsidRPr="00315A58">
        <w:rPr>
          <w:sz w:val="16"/>
          <w:szCs w:val="16"/>
          <w:lang w:val="en-US"/>
        </w:rPr>
        <w:t>Mfc</w:t>
      </w:r>
      <w:proofErr w:type="spellEnd"/>
      <w:r w:rsidRPr="00315A58">
        <w:rPr>
          <w:sz w:val="16"/>
          <w:szCs w:val="16"/>
        </w:rPr>
        <w:t>-</w:t>
      </w:r>
      <w:proofErr w:type="spellStart"/>
      <w:r w:rsidRPr="00315A58">
        <w:rPr>
          <w:sz w:val="16"/>
          <w:szCs w:val="16"/>
          <w:lang w:val="en-US"/>
        </w:rPr>
        <w:t>solcy</w:t>
      </w:r>
      <w:proofErr w:type="spellEnd"/>
      <w:r w:rsidRPr="00315A58">
        <w:rPr>
          <w:sz w:val="16"/>
          <w:szCs w:val="16"/>
        </w:rPr>
        <w:t>@</w:t>
      </w:r>
      <w:proofErr w:type="spellStart"/>
      <w:r w:rsidRPr="00315A58">
        <w:rPr>
          <w:sz w:val="16"/>
          <w:szCs w:val="16"/>
          <w:lang w:val="en-US"/>
        </w:rPr>
        <w:t>novger</w:t>
      </w:r>
      <w:proofErr w:type="spellEnd"/>
      <w:r w:rsidRPr="00315A58">
        <w:rPr>
          <w:sz w:val="16"/>
          <w:szCs w:val="16"/>
        </w:rPr>
        <w:t>.</w:t>
      </w:r>
      <w:proofErr w:type="spellStart"/>
      <w:r w:rsidRPr="00315A58">
        <w:rPr>
          <w:sz w:val="16"/>
          <w:szCs w:val="16"/>
          <w:lang w:val="en-US"/>
        </w:rPr>
        <w:t>ru</w:t>
      </w:r>
      <w:proofErr w:type="spellEnd"/>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График работы:</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Понедельник                             с 08.30 до 14.30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Вторник                                     с 08.30 до 17.30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Среда                                         с 08.30 до 17.30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Четверг                                      с 10.00 до 17.30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Пятница                                     с 08.30 до 17.30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Суббота                                     с 09.00 до 15.00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 xml:space="preserve">Воскресенье                               выходной </w:t>
      </w:r>
    </w:p>
    <w:p w:rsidR="00481B39" w:rsidRPr="00315A58" w:rsidRDefault="00481B39" w:rsidP="00481B39">
      <w:pPr>
        <w:suppressAutoHyphens/>
        <w:autoSpaceDE w:val="0"/>
        <w:autoSpaceDN w:val="0"/>
        <w:adjustRightInd w:val="0"/>
        <w:jc w:val="both"/>
        <w:outlineLvl w:val="2"/>
        <w:rPr>
          <w:sz w:val="16"/>
          <w:szCs w:val="16"/>
        </w:rPr>
      </w:pPr>
      <w:r w:rsidRPr="00315A58">
        <w:rPr>
          <w:sz w:val="16"/>
          <w:szCs w:val="16"/>
        </w:rPr>
        <w:t>Перерыв</w:t>
      </w:r>
      <w:proofErr w:type="gramStart"/>
      <w:r w:rsidRPr="00315A58">
        <w:rPr>
          <w:sz w:val="16"/>
          <w:szCs w:val="16"/>
        </w:rPr>
        <w:t xml:space="preserve">                                    Б</w:t>
      </w:r>
      <w:proofErr w:type="gramEnd"/>
      <w:r w:rsidRPr="00315A58">
        <w:rPr>
          <w:sz w:val="16"/>
          <w:szCs w:val="16"/>
        </w:rPr>
        <w:t>ез перерыва</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1.3.1.3. Местонахождение МП ОМВД России по Солецкому району: Новгородская область, г. Сольцы, ул. Луговая, д. 1.</w:t>
      </w:r>
    </w:p>
    <w:p w:rsidR="00481B39" w:rsidRPr="00315A58" w:rsidRDefault="00481B39" w:rsidP="00481B39">
      <w:pPr>
        <w:suppressAutoHyphens/>
        <w:autoSpaceDE w:val="0"/>
        <w:autoSpaceDN w:val="0"/>
        <w:adjustRightInd w:val="0"/>
        <w:ind w:firstLine="284"/>
        <w:jc w:val="both"/>
        <w:outlineLvl w:val="2"/>
        <w:rPr>
          <w:sz w:val="16"/>
          <w:szCs w:val="16"/>
        </w:rPr>
      </w:pPr>
      <w:proofErr w:type="gramStart"/>
      <w:r w:rsidRPr="00315A58">
        <w:rPr>
          <w:sz w:val="16"/>
          <w:szCs w:val="16"/>
        </w:rPr>
        <w:t>Почтовый адрес: 175040, Новгородская обл., г. Сольцы, ул. Луговая, д. 1.</w:t>
      </w:r>
      <w:proofErr w:type="gramEnd"/>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 xml:space="preserve">Телефон: 7(816 55) 31-889. </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 xml:space="preserve">Официальный сайт в сети Интернет: </w:t>
      </w:r>
      <w:proofErr w:type="spellStart"/>
      <w:r w:rsidRPr="00315A58">
        <w:rPr>
          <w:sz w:val="16"/>
          <w:szCs w:val="16"/>
          <w:lang w:val="en-US"/>
        </w:rPr>
        <w:t>htts</w:t>
      </w:r>
      <w:proofErr w:type="spellEnd"/>
      <w:r w:rsidRPr="00315A58">
        <w:rPr>
          <w:sz w:val="16"/>
          <w:szCs w:val="16"/>
        </w:rPr>
        <w:t>://guvm.mvd.ru</w:t>
      </w:r>
    </w:p>
    <w:p w:rsidR="00481B39" w:rsidRPr="00315A58" w:rsidRDefault="00481B39" w:rsidP="00481B39">
      <w:pPr>
        <w:suppressAutoHyphens/>
        <w:autoSpaceDE w:val="0"/>
        <w:autoSpaceDN w:val="0"/>
        <w:adjustRightInd w:val="0"/>
        <w:ind w:firstLine="284"/>
        <w:jc w:val="both"/>
        <w:outlineLvl w:val="2"/>
        <w:rPr>
          <w:sz w:val="16"/>
          <w:szCs w:val="16"/>
          <w:shd w:val="clear" w:color="auto" w:fill="FFFFFF"/>
        </w:rPr>
      </w:pPr>
      <w:r w:rsidRPr="00315A58">
        <w:rPr>
          <w:sz w:val="16"/>
          <w:szCs w:val="16"/>
        </w:rPr>
        <w:t xml:space="preserve">Адрес электронной почты: </w:t>
      </w:r>
      <w:hyperlink r:id="rId13" w:history="1">
        <w:r w:rsidRPr="00315A58">
          <w:rPr>
            <w:rStyle w:val="af1"/>
            <w:color w:val="auto"/>
            <w:sz w:val="16"/>
            <w:szCs w:val="16"/>
            <w:shd w:val="clear" w:color="auto" w:fill="FFFFFF"/>
          </w:rPr>
          <w:t>ufms_no@mail.ru</w:t>
        </w:r>
      </w:hyperlink>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График работы:</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Вторник                                     с 08.30 до 18.00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Среда                                         с 08.30 до 18.00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Четверг                                      с 10.00 до 18.00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Пятница                                     с 08.30 до 18.00</w:t>
      </w:r>
    </w:p>
    <w:p w:rsidR="00481B39" w:rsidRPr="00315A58" w:rsidRDefault="00481B39" w:rsidP="00481B39">
      <w:pPr>
        <w:suppressAutoHyphens/>
        <w:autoSpaceDE w:val="0"/>
        <w:autoSpaceDN w:val="0"/>
        <w:adjustRightInd w:val="0"/>
        <w:jc w:val="both"/>
        <w:rPr>
          <w:kern w:val="20"/>
          <w:sz w:val="16"/>
          <w:szCs w:val="16"/>
        </w:rPr>
      </w:pPr>
      <w:r w:rsidRPr="00315A58">
        <w:rPr>
          <w:kern w:val="20"/>
          <w:sz w:val="16"/>
          <w:szCs w:val="16"/>
        </w:rPr>
        <w:t>Суббота                                     с 08.30 до 16.00</w:t>
      </w:r>
    </w:p>
    <w:p w:rsidR="00481B39" w:rsidRPr="00315A58" w:rsidRDefault="00481B39" w:rsidP="00481B39">
      <w:pPr>
        <w:suppressAutoHyphens/>
        <w:autoSpaceDE w:val="0"/>
        <w:autoSpaceDN w:val="0"/>
        <w:adjustRightInd w:val="0"/>
        <w:jc w:val="both"/>
        <w:outlineLvl w:val="2"/>
        <w:rPr>
          <w:sz w:val="16"/>
          <w:szCs w:val="16"/>
        </w:rPr>
      </w:pPr>
      <w:r w:rsidRPr="00315A58">
        <w:rPr>
          <w:sz w:val="16"/>
          <w:szCs w:val="16"/>
        </w:rPr>
        <w:t>Перерыв</w:t>
      </w:r>
      <w:proofErr w:type="gramStart"/>
      <w:r w:rsidRPr="00315A58">
        <w:rPr>
          <w:sz w:val="16"/>
          <w:szCs w:val="16"/>
        </w:rPr>
        <w:t xml:space="preserve">                                     Б</w:t>
      </w:r>
      <w:proofErr w:type="gramEnd"/>
      <w:r w:rsidRPr="00315A58">
        <w:rPr>
          <w:sz w:val="16"/>
          <w:szCs w:val="16"/>
        </w:rPr>
        <w:t>ез перерыва</w:t>
      </w:r>
    </w:p>
    <w:p w:rsidR="00481B39" w:rsidRPr="00315A58" w:rsidRDefault="00481B39" w:rsidP="00481B39">
      <w:pPr>
        <w:tabs>
          <w:tab w:val="left" w:pos="3870"/>
        </w:tabs>
        <w:suppressAutoHyphens/>
        <w:autoSpaceDE w:val="0"/>
        <w:autoSpaceDN w:val="0"/>
        <w:adjustRightInd w:val="0"/>
        <w:jc w:val="both"/>
        <w:outlineLvl w:val="2"/>
        <w:rPr>
          <w:sz w:val="16"/>
          <w:szCs w:val="16"/>
        </w:rPr>
      </w:pPr>
      <w:r w:rsidRPr="00315A58">
        <w:rPr>
          <w:kern w:val="20"/>
          <w:sz w:val="16"/>
          <w:szCs w:val="16"/>
        </w:rPr>
        <w:t>Воскресенье</w:t>
      </w:r>
      <w:r w:rsidRPr="00315A58">
        <w:rPr>
          <w:kern w:val="20"/>
          <w:sz w:val="16"/>
          <w:szCs w:val="16"/>
        </w:rPr>
        <w:tab/>
        <w:t>выходной</w:t>
      </w:r>
    </w:p>
    <w:p w:rsidR="00481B39" w:rsidRPr="00315A58" w:rsidRDefault="00481B39" w:rsidP="00481B39">
      <w:pPr>
        <w:tabs>
          <w:tab w:val="left" w:pos="3870"/>
        </w:tabs>
        <w:suppressAutoHyphens/>
        <w:autoSpaceDE w:val="0"/>
        <w:autoSpaceDN w:val="0"/>
        <w:adjustRightInd w:val="0"/>
        <w:jc w:val="both"/>
        <w:outlineLvl w:val="2"/>
        <w:rPr>
          <w:sz w:val="16"/>
          <w:szCs w:val="16"/>
          <w:shd w:val="clear" w:color="auto" w:fill="F5F5F5"/>
        </w:rPr>
      </w:pPr>
      <w:r w:rsidRPr="00315A58">
        <w:rPr>
          <w:kern w:val="20"/>
          <w:sz w:val="16"/>
          <w:szCs w:val="16"/>
        </w:rPr>
        <w:t>Понедельник</w:t>
      </w:r>
      <w:r w:rsidRPr="00315A58">
        <w:rPr>
          <w:kern w:val="20"/>
          <w:sz w:val="16"/>
          <w:szCs w:val="16"/>
        </w:rPr>
        <w:tab/>
        <w:t>выходной</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1.3.2. Способы и порядок получения информации о правилах предоставления муниципальной услуги:</w:t>
      </w:r>
    </w:p>
    <w:p w:rsidR="00481B39" w:rsidRPr="00315A58" w:rsidRDefault="00481B39" w:rsidP="00481B39">
      <w:pPr>
        <w:tabs>
          <w:tab w:val="left" w:pos="0"/>
          <w:tab w:val="left" w:pos="709"/>
        </w:tabs>
        <w:suppressAutoHyphens/>
        <w:ind w:firstLine="284"/>
        <w:jc w:val="both"/>
        <w:rPr>
          <w:sz w:val="16"/>
          <w:szCs w:val="16"/>
        </w:rPr>
      </w:pPr>
      <w:r w:rsidRPr="00315A58">
        <w:rPr>
          <w:sz w:val="16"/>
          <w:szCs w:val="16"/>
        </w:rPr>
        <w:t xml:space="preserve">информацию о правилах предоставления муниципальной услуги заявитель может получить следующими способами: </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лично;</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посредством телефонной, факсимильной связи;</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посредством электронной связи, </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посредством почтовой связи;</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на информационных стендах в помещениях </w:t>
      </w:r>
      <w:r w:rsidRPr="00315A58">
        <w:rPr>
          <w:iCs/>
          <w:sz w:val="16"/>
          <w:szCs w:val="16"/>
        </w:rPr>
        <w:t>Администрации муниципального района, МФЦ</w:t>
      </w:r>
      <w:r w:rsidRPr="00315A58">
        <w:rPr>
          <w:sz w:val="16"/>
          <w:szCs w:val="16"/>
        </w:rPr>
        <w:t>;</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в информационно-телекоммуникационных сетях общего пользования: </w:t>
      </w:r>
    </w:p>
    <w:p w:rsidR="00481B39" w:rsidRPr="00315A58" w:rsidRDefault="00481B39" w:rsidP="00481B39">
      <w:pPr>
        <w:suppressAutoHyphens/>
        <w:autoSpaceDE w:val="0"/>
        <w:autoSpaceDN w:val="0"/>
        <w:adjustRightInd w:val="0"/>
        <w:ind w:firstLine="284"/>
        <w:rPr>
          <w:sz w:val="16"/>
          <w:szCs w:val="16"/>
        </w:rPr>
      </w:pPr>
      <w:r w:rsidRPr="00315A58">
        <w:rPr>
          <w:sz w:val="16"/>
          <w:szCs w:val="16"/>
        </w:rPr>
        <w:t xml:space="preserve">- на официальном сайте </w:t>
      </w:r>
      <w:r w:rsidRPr="00315A58">
        <w:rPr>
          <w:iCs/>
          <w:sz w:val="16"/>
          <w:szCs w:val="16"/>
        </w:rPr>
        <w:t>Администрации, МФЦ</w:t>
      </w:r>
      <w:r w:rsidRPr="00315A58">
        <w:rPr>
          <w:sz w:val="16"/>
          <w:szCs w:val="16"/>
        </w:rPr>
        <w:t xml:space="preserve">:     </w:t>
      </w:r>
    </w:p>
    <w:p w:rsidR="00481B39" w:rsidRPr="00315A58" w:rsidRDefault="00481B39" w:rsidP="00481B39">
      <w:pPr>
        <w:suppressAutoHyphens/>
        <w:autoSpaceDE w:val="0"/>
        <w:autoSpaceDN w:val="0"/>
        <w:adjustRightInd w:val="0"/>
        <w:ind w:firstLine="284"/>
        <w:rPr>
          <w:sz w:val="16"/>
          <w:szCs w:val="16"/>
        </w:rPr>
      </w:pPr>
      <w:r w:rsidRPr="00315A58">
        <w:rPr>
          <w:sz w:val="16"/>
          <w:szCs w:val="16"/>
        </w:rPr>
        <w:t>-  на Едином портале государственных и муниципальных услуг (функций);</w:t>
      </w:r>
    </w:p>
    <w:p w:rsidR="00481B39" w:rsidRPr="00315A58" w:rsidRDefault="00481B39" w:rsidP="00481B39">
      <w:pPr>
        <w:suppressAutoHyphens/>
        <w:autoSpaceDE w:val="0"/>
        <w:autoSpaceDN w:val="0"/>
        <w:adjustRightInd w:val="0"/>
        <w:ind w:firstLine="284"/>
        <w:outlineLvl w:val="0"/>
        <w:rPr>
          <w:sz w:val="16"/>
          <w:szCs w:val="16"/>
        </w:rPr>
      </w:pPr>
      <w:r w:rsidRPr="00315A58">
        <w:rPr>
          <w:sz w:val="16"/>
          <w:szCs w:val="16"/>
        </w:rPr>
        <w:t>- на Портале государственных и муниципальных услуг (функций) Новгородской области.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1.3.3. Информация о порядке предоставления муниципальной услуги предоставляется:</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непосредственно  уполномоченным должностным лицом отдела</w:t>
      </w:r>
      <w:r w:rsidRPr="00315A58">
        <w:rPr>
          <w:sz w:val="16"/>
          <w:szCs w:val="16"/>
        </w:rPr>
        <w:t xml:space="preserve"> имущественных и земельных отношений</w:t>
      </w:r>
      <w:r w:rsidRPr="00315A58">
        <w:rPr>
          <w:kern w:val="20"/>
          <w:sz w:val="16"/>
          <w:szCs w:val="16"/>
        </w:rPr>
        <w:t xml:space="preserve">   при личном обращении;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непосредственно  уполномоченным должностным лицом </w:t>
      </w:r>
      <w:r w:rsidRPr="00315A58">
        <w:rPr>
          <w:sz w:val="16"/>
          <w:szCs w:val="16"/>
        </w:rPr>
        <w:t xml:space="preserve">комитета по экономике, инвестициям и сельскому хозяйству </w:t>
      </w:r>
      <w:r w:rsidRPr="00315A58">
        <w:rPr>
          <w:kern w:val="20"/>
          <w:sz w:val="16"/>
          <w:szCs w:val="16"/>
        </w:rPr>
        <w:t>при личном обращении;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с использованием средств почтовой, телефонной связи и электронной почты;</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1.3.4. Требования к размещению и оформлению визуальной, текстовой и мультимедийной информации: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1.3.4.1 места информирования, предназначенные для ознакомления заявителей с информационными материалами, оборудуются информационными стендами;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lastRenderedPageBreak/>
        <w:t>1.3.4.2 на информационных стендах в помещении, предназначенном для приема документов, размещается следующая информация:</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извлечения из текста настоящего административного регламента с приложениями;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перечень документов, необходимых для получения муниципальной услуги, а также требования, предъявляемые к этим документам;</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график приема граждан;</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образцы оформления документов, необходимых для предоставления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порядок обжалования решений, действий или бездействия служащего, ответственного за предоставление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1.3.4.3. Информация о порядке предоставления муниципальной услуги размещается на официальном сайте Администрации  в информационно-телекоммуникационной сети «Интернет», а также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481B39" w:rsidRPr="00315A58" w:rsidRDefault="00481B39" w:rsidP="00481B39">
      <w:pPr>
        <w:suppressAutoHyphens/>
        <w:ind w:firstLine="284"/>
        <w:jc w:val="both"/>
        <w:rPr>
          <w:kern w:val="20"/>
          <w:sz w:val="16"/>
          <w:szCs w:val="16"/>
        </w:rPr>
      </w:pPr>
      <w:r w:rsidRPr="00315A58">
        <w:rPr>
          <w:kern w:val="20"/>
          <w:sz w:val="16"/>
          <w:szCs w:val="16"/>
        </w:rPr>
        <w:t>1.3.5. В любое время с момента приема документов, указанных в подпункте 2.6.1 настоящего Административного регламента, заявитель имеет право на получение сведений о ходе предоставления муниципальной услуги при помощи телефона, информационно-телекоммуникационной сети «Интернет», электронной почты или посредством личного посещения отдела или комитета.</w:t>
      </w:r>
    </w:p>
    <w:p w:rsidR="00481B39" w:rsidRPr="00315A58" w:rsidRDefault="00481B39" w:rsidP="00481B39">
      <w:pPr>
        <w:suppressAutoHyphens/>
        <w:ind w:firstLine="284"/>
        <w:jc w:val="both"/>
        <w:rPr>
          <w:kern w:val="20"/>
          <w:sz w:val="16"/>
          <w:szCs w:val="16"/>
        </w:rPr>
      </w:pPr>
      <w:r w:rsidRPr="00315A58">
        <w:rPr>
          <w:kern w:val="20"/>
          <w:sz w:val="16"/>
          <w:szCs w:val="16"/>
        </w:rPr>
        <w:t xml:space="preserve">1.3.6. Для получения сведений о ходе предоставления муниципальной услуги заявителем указываются (называются) дата и входящий номер обращения о предоставлении муниципальной услуги. Заявителю предоставляются сведения о том, на каком этапе рассмотрения (в </w:t>
      </w:r>
      <w:proofErr w:type="gramStart"/>
      <w:r w:rsidRPr="00315A58">
        <w:rPr>
          <w:kern w:val="20"/>
          <w:sz w:val="16"/>
          <w:szCs w:val="16"/>
        </w:rPr>
        <w:t>процессе</w:t>
      </w:r>
      <w:proofErr w:type="gramEnd"/>
      <w:r w:rsidRPr="00315A58">
        <w:rPr>
          <w:kern w:val="20"/>
          <w:sz w:val="16"/>
          <w:szCs w:val="16"/>
        </w:rPr>
        <w:t xml:space="preserve"> какой административной процедуры) находятся представленные им документы.</w:t>
      </w:r>
    </w:p>
    <w:p w:rsidR="00481B39" w:rsidRPr="00315A58" w:rsidRDefault="00481B39" w:rsidP="00481B39">
      <w:pPr>
        <w:suppressAutoHyphens/>
        <w:autoSpaceDE w:val="0"/>
        <w:autoSpaceDN w:val="0"/>
        <w:adjustRightInd w:val="0"/>
        <w:ind w:firstLine="284"/>
        <w:jc w:val="both"/>
        <w:outlineLvl w:val="1"/>
        <w:rPr>
          <w:b/>
          <w:kern w:val="20"/>
          <w:sz w:val="16"/>
          <w:szCs w:val="16"/>
        </w:rPr>
      </w:pPr>
      <w:r w:rsidRPr="00315A58">
        <w:rPr>
          <w:b/>
          <w:kern w:val="20"/>
          <w:sz w:val="16"/>
          <w:szCs w:val="16"/>
        </w:rPr>
        <w:t>2. Стандарт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
          <w:bCs/>
          <w:kern w:val="20"/>
          <w:sz w:val="16"/>
          <w:szCs w:val="16"/>
        </w:rPr>
      </w:pPr>
      <w:r w:rsidRPr="00315A58">
        <w:rPr>
          <w:b/>
          <w:bCs/>
          <w:kern w:val="20"/>
          <w:sz w:val="16"/>
          <w:szCs w:val="16"/>
        </w:rPr>
        <w:t>2.1. Наименование муниципальной услуги</w:t>
      </w:r>
    </w:p>
    <w:p w:rsidR="00481B39" w:rsidRPr="00315A58" w:rsidRDefault="00481B39" w:rsidP="00481B39">
      <w:pPr>
        <w:shd w:val="clear" w:color="auto" w:fill="FFFFFF"/>
        <w:suppressAutoHyphens/>
        <w:ind w:firstLine="284"/>
        <w:jc w:val="both"/>
        <w:rPr>
          <w:kern w:val="20"/>
          <w:sz w:val="16"/>
          <w:szCs w:val="16"/>
        </w:rPr>
      </w:pPr>
      <w:r w:rsidRPr="00315A58">
        <w:rPr>
          <w:kern w:val="20"/>
          <w:sz w:val="16"/>
          <w:szCs w:val="16"/>
        </w:rPr>
        <w:t xml:space="preserve">Выдача  документов (справки о составе семьи, выписки из домовой  книги, выписки из поквартирной карточки учёта,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ind w:firstLine="284"/>
        <w:jc w:val="both"/>
        <w:rPr>
          <w:b/>
          <w:kern w:val="20"/>
          <w:sz w:val="16"/>
          <w:szCs w:val="16"/>
        </w:rPr>
      </w:pPr>
      <w:r w:rsidRPr="00315A58">
        <w:rPr>
          <w:b/>
          <w:kern w:val="20"/>
          <w:sz w:val="16"/>
          <w:szCs w:val="16"/>
        </w:rPr>
        <w:t xml:space="preserve">2.2.Наименование органа Администрации муниципального района, предоставляющего муниципальную услугу </w:t>
      </w:r>
    </w:p>
    <w:p w:rsidR="00481B39" w:rsidRPr="00315A58" w:rsidRDefault="00481B39" w:rsidP="00481B39">
      <w:pPr>
        <w:suppressAutoHyphens/>
        <w:ind w:firstLine="284"/>
        <w:rPr>
          <w:sz w:val="16"/>
          <w:szCs w:val="16"/>
        </w:rPr>
      </w:pPr>
      <w:r w:rsidRPr="00315A58">
        <w:rPr>
          <w:kern w:val="20"/>
          <w:sz w:val="16"/>
          <w:szCs w:val="16"/>
        </w:rPr>
        <w:t xml:space="preserve">2.2.1. </w:t>
      </w:r>
      <w:r w:rsidRPr="00315A58">
        <w:rPr>
          <w:sz w:val="16"/>
          <w:szCs w:val="16"/>
        </w:rPr>
        <w:t>Муниципальную услугу  предоставляют:</w:t>
      </w:r>
    </w:p>
    <w:p w:rsidR="00481B39" w:rsidRPr="00315A58" w:rsidRDefault="00481B39" w:rsidP="00481B39">
      <w:pPr>
        <w:suppressAutoHyphens/>
        <w:ind w:firstLine="284"/>
        <w:rPr>
          <w:sz w:val="16"/>
          <w:szCs w:val="16"/>
        </w:rPr>
      </w:pPr>
      <w:r w:rsidRPr="00315A58">
        <w:rPr>
          <w:sz w:val="16"/>
          <w:szCs w:val="16"/>
        </w:rPr>
        <w:t>-  отдел имущественных и земельных отношений Администрации муниципального района  по выдаче документов (справки о составе семьи, выписки из домовой книги, выписки из поквартирной карточки учета) (далее – уполномоченное структурное подразделение);</w:t>
      </w:r>
    </w:p>
    <w:p w:rsidR="00481B39" w:rsidRPr="00315A58" w:rsidRDefault="00481B39" w:rsidP="00481B39">
      <w:pPr>
        <w:suppressAutoHyphens/>
        <w:ind w:firstLine="284"/>
        <w:rPr>
          <w:sz w:val="16"/>
          <w:szCs w:val="16"/>
        </w:rPr>
      </w:pPr>
      <w:r w:rsidRPr="00315A58">
        <w:rPr>
          <w:sz w:val="16"/>
          <w:szCs w:val="16"/>
        </w:rPr>
        <w:t xml:space="preserve">- комитет по экономике, инвестициям и сельскому хозяйству Администрации муниципального района по выдаче документов (выписки из </w:t>
      </w:r>
      <w:proofErr w:type="spellStart"/>
      <w:r w:rsidRPr="00315A58">
        <w:rPr>
          <w:sz w:val="16"/>
          <w:szCs w:val="16"/>
        </w:rPr>
        <w:t>похозяйственной</w:t>
      </w:r>
      <w:proofErr w:type="spellEnd"/>
      <w:r w:rsidRPr="00315A58">
        <w:rPr>
          <w:sz w:val="16"/>
          <w:szCs w:val="16"/>
        </w:rPr>
        <w:t xml:space="preserve"> книги) (далее – уполномоченное структурное подразделение).</w:t>
      </w:r>
    </w:p>
    <w:p w:rsidR="00481B39" w:rsidRPr="00315A58" w:rsidRDefault="00481B39" w:rsidP="00481B39">
      <w:pPr>
        <w:suppressAutoHyphens/>
        <w:ind w:firstLine="284"/>
        <w:jc w:val="both"/>
        <w:rPr>
          <w:kern w:val="20"/>
          <w:sz w:val="16"/>
          <w:szCs w:val="16"/>
        </w:rPr>
      </w:pPr>
      <w:r w:rsidRPr="00315A58">
        <w:rPr>
          <w:kern w:val="20"/>
          <w:sz w:val="16"/>
          <w:szCs w:val="16"/>
        </w:rPr>
        <w:t xml:space="preserve">МФЦ: </w:t>
      </w:r>
    </w:p>
    <w:p w:rsidR="00481B39" w:rsidRPr="00315A58" w:rsidRDefault="00481B39" w:rsidP="00481B39">
      <w:pPr>
        <w:suppressAutoHyphens/>
        <w:ind w:firstLine="284"/>
        <w:jc w:val="both"/>
        <w:rPr>
          <w:kern w:val="20"/>
          <w:sz w:val="16"/>
          <w:szCs w:val="16"/>
        </w:rPr>
      </w:pPr>
      <w:r w:rsidRPr="00315A58">
        <w:rPr>
          <w:kern w:val="20"/>
          <w:sz w:val="16"/>
          <w:szCs w:val="16"/>
        </w:rPr>
        <w:t>- в полном объеме (выписки из домовой книги, справки о составе семьи в отношении собственника индивидуального жилого дома; собственника многоквартирного жилого дома, не обслуживаемого управляющей компанией);</w:t>
      </w:r>
    </w:p>
    <w:p w:rsidR="00481B39" w:rsidRPr="00315A58" w:rsidRDefault="00481B39" w:rsidP="00481B39">
      <w:pPr>
        <w:suppressAutoHyphens/>
        <w:ind w:firstLine="284"/>
        <w:jc w:val="both"/>
        <w:rPr>
          <w:kern w:val="20"/>
          <w:sz w:val="16"/>
          <w:szCs w:val="16"/>
        </w:rPr>
      </w:pPr>
      <w:r w:rsidRPr="00315A58">
        <w:rPr>
          <w:kern w:val="20"/>
          <w:sz w:val="16"/>
          <w:szCs w:val="16"/>
        </w:rPr>
        <w:t xml:space="preserve">-  в части приема документов и выдачи результатов (выписки о составе семьи, в отношении нанимателя жилого помещения, не обслуживаемого управляющей компанией;   выписки из поквартирной карточки учета,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ind w:firstLine="284"/>
        <w:rPr>
          <w:sz w:val="16"/>
          <w:szCs w:val="16"/>
        </w:rPr>
      </w:pPr>
      <w:r w:rsidRPr="00315A58">
        <w:rPr>
          <w:kern w:val="20"/>
          <w:sz w:val="16"/>
          <w:szCs w:val="16"/>
        </w:rPr>
        <w:t xml:space="preserve">2.2.2. Непосредственное предоставление муниципальной услуги осуществляют: служащий 2 категории  отдела имущественных и земельных отношений и </w:t>
      </w:r>
      <w:r w:rsidRPr="00315A58">
        <w:rPr>
          <w:sz w:val="16"/>
          <w:szCs w:val="16"/>
        </w:rPr>
        <w:t>ведущий специалист комитета по экономике, инвестициям и сельскому хозяйству Администрации муниципального района (далее уполномоченные должностные лица).</w:t>
      </w:r>
    </w:p>
    <w:p w:rsidR="00481B39" w:rsidRPr="00315A58" w:rsidRDefault="00481B39" w:rsidP="00481B39">
      <w:pPr>
        <w:suppressAutoHyphens/>
        <w:ind w:firstLine="284"/>
        <w:rPr>
          <w:bCs/>
          <w:kern w:val="20"/>
          <w:sz w:val="16"/>
          <w:szCs w:val="16"/>
        </w:rPr>
      </w:pPr>
      <w:r w:rsidRPr="00315A58">
        <w:rPr>
          <w:kern w:val="20"/>
          <w:sz w:val="16"/>
          <w:szCs w:val="16"/>
        </w:rPr>
        <w:t xml:space="preserve"> 2.2.3. </w:t>
      </w:r>
      <w:proofErr w:type="gramStart"/>
      <w:r w:rsidRPr="00315A58">
        <w:rPr>
          <w:sz w:val="16"/>
          <w:szCs w:val="16"/>
        </w:rPr>
        <w:t>Уполномоченные</w:t>
      </w:r>
      <w:r w:rsidRPr="00315A58">
        <w:rPr>
          <w:kern w:val="20"/>
          <w:sz w:val="16"/>
          <w:szCs w:val="16"/>
        </w:rPr>
        <w:t xml:space="preserve"> должностные лица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315A58">
        <w:rPr>
          <w:bCs/>
          <w:kern w:val="20"/>
          <w:sz w:val="16"/>
          <w:szCs w:val="16"/>
        </w:rPr>
        <w:t xml:space="preserve">учреждения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w:t>
      </w:r>
      <w:r w:rsidRPr="00315A58">
        <w:rPr>
          <w:bCs/>
          <w:kern w:val="20"/>
          <w:sz w:val="16"/>
          <w:szCs w:val="16"/>
        </w:rPr>
        <w:lastRenderedPageBreak/>
        <w:t>услуг, утвержденный решением Думы Солецкого муниципального района</w:t>
      </w:r>
      <w:proofErr w:type="gramEnd"/>
    </w:p>
    <w:p w:rsidR="00481B39" w:rsidRPr="00315A58" w:rsidRDefault="00481B39" w:rsidP="00481B39">
      <w:pPr>
        <w:suppressAutoHyphens/>
        <w:ind w:firstLine="284"/>
        <w:rPr>
          <w:sz w:val="16"/>
          <w:szCs w:val="16"/>
        </w:rPr>
      </w:pPr>
      <w:r w:rsidRPr="00315A58">
        <w:rPr>
          <w:bCs/>
          <w:kern w:val="20"/>
          <w:sz w:val="16"/>
          <w:szCs w:val="16"/>
        </w:rPr>
        <w:t xml:space="preserve">2.2.4. В процессе предоставления муниципальной </w:t>
      </w:r>
      <w:proofErr w:type="gramStart"/>
      <w:r w:rsidRPr="00315A58">
        <w:rPr>
          <w:bCs/>
          <w:kern w:val="20"/>
          <w:sz w:val="16"/>
          <w:szCs w:val="16"/>
        </w:rPr>
        <w:t>услуги</w:t>
      </w:r>
      <w:proofErr w:type="gramEnd"/>
      <w:r w:rsidRPr="00315A58">
        <w:rPr>
          <w:bCs/>
          <w:kern w:val="20"/>
          <w:sz w:val="16"/>
          <w:szCs w:val="16"/>
        </w:rPr>
        <w:t xml:space="preserve"> уполномоченные должностные лица взаимодействуют с МП ОМВД России по Солецкому району.</w:t>
      </w:r>
    </w:p>
    <w:p w:rsidR="00481B39" w:rsidRPr="00315A58" w:rsidRDefault="00481B39" w:rsidP="00481B39">
      <w:pPr>
        <w:tabs>
          <w:tab w:val="left" w:pos="3060"/>
        </w:tabs>
        <w:suppressAutoHyphens/>
        <w:ind w:firstLine="284"/>
        <w:jc w:val="both"/>
        <w:rPr>
          <w:b/>
          <w:kern w:val="20"/>
          <w:sz w:val="16"/>
          <w:szCs w:val="16"/>
        </w:rPr>
      </w:pPr>
      <w:r w:rsidRPr="00315A58">
        <w:rPr>
          <w:kern w:val="20"/>
          <w:sz w:val="16"/>
          <w:szCs w:val="16"/>
        </w:rPr>
        <w:t xml:space="preserve"> </w:t>
      </w:r>
      <w:r w:rsidRPr="00315A58">
        <w:rPr>
          <w:b/>
          <w:kern w:val="20"/>
          <w:sz w:val="16"/>
          <w:szCs w:val="16"/>
        </w:rPr>
        <w:t>2.3. Описание результата предоставления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Результатами предоставления муниципальной услуги являются выдача:</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справки о составе семьи;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выписки из домовой книги;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выписки из поквартирной карточки учёта;</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 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ind w:firstLine="284"/>
        <w:jc w:val="both"/>
        <w:rPr>
          <w:kern w:val="20"/>
          <w:sz w:val="16"/>
          <w:szCs w:val="16"/>
        </w:rPr>
      </w:pPr>
      <w:r w:rsidRPr="00315A58">
        <w:rPr>
          <w:kern w:val="20"/>
          <w:sz w:val="16"/>
          <w:szCs w:val="16"/>
        </w:rPr>
        <w:t xml:space="preserve">-письменный мотивированный  отказ в выдаче документов (справки о составе семьи, выписки из домовой книги, выписки  из поквартирной карточки учёта,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autoSpaceDE w:val="0"/>
        <w:autoSpaceDN w:val="0"/>
        <w:adjustRightInd w:val="0"/>
        <w:ind w:firstLine="284"/>
        <w:jc w:val="both"/>
        <w:rPr>
          <w:b/>
          <w:sz w:val="16"/>
          <w:szCs w:val="16"/>
        </w:rPr>
      </w:pPr>
      <w:r w:rsidRPr="00315A58">
        <w:rPr>
          <w:b/>
          <w:sz w:val="16"/>
          <w:szCs w:val="16"/>
        </w:rPr>
        <w:t>2.4. Срок предоставления муниципальной услуги</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2.4.1    Срок предоставления муниципальной услуги – не позднее 10  рабочих  дней с момента подачи заявления и документов, представленных согласно </w:t>
      </w:r>
      <w:proofErr w:type="spellStart"/>
      <w:r w:rsidRPr="00315A58">
        <w:rPr>
          <w:sz w:val="16"/>
          <w:szCs w:val="16"/>
        </w:rPr>
        <w:t>п.п</w:t>
      </w:r>
      <w:proofErr w:type="spellEnd"/>
      <w:r w:rsidRPr="00315A58">
        <w:rPr>
          <w:sz w:val="16"/>
          <w:szCs w:val="16"/>
        </w:rPr>
        <w:t>. 2.6.1. п. 2.6. раздела 2 административного регламента.</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 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муниципального района  (по дате регистрации).</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 2.4.3  Начало общего срока осуществления процедуры по предоставлению муниципальной услуги исчисляется </w:t>
      </w:r>
      <w:proofErr w:type="gramStart"/>
      <w:r w:rsidRPr="00315A58">
        <w:rPr>
          <w:sz w:val="16"/>
          <w:szCs w:val="16"/>
        </w:rPr>
        <w:t>с даты предоставления</w:t>
      </w:r>
      <w:proofErr w:type="gramEnd"/>
      <w:r w:rsidRPr="00315A58">
        <w:rPr>
          <w:sz w:val="16"/>
          <w:szCs w:val="16"/>
        </w:rPr>
        <w:t xml:space="preserve"> заявителем полного комплекта документов, предусмотренных подпунктом 2.6.1., п.2.6. раздела 2 настоящего Административного регламента, не требующих исправления и доработки.</w:t>
      </w:r>
    </w:p>
    <w:p w:rsidR="00481B39" w:rsidRPr="00315A58" w:rsidRDefault="00481B39" w:rsidP="00481B39">
      <w:pPr>
        <w:suppressAutoHyphens/>
        <w:autoSpaceDE w:val="0"/>
        <w:autoSpaceDN w:val="0"/>
        <w:adjustRightInd w:val="0"/>
        <w:ind w:firstLine="284"/>
        <w:jc w:val="both"/>
        <w:rPr>
          <w:b/>
          <w:kern w:val="20"/>
          <w:sz w:val="16"/>
          <w:szCs w:val="16"/>
        </w:rPr>
      </w:pPr>
      <w:r w:rsidRPr="00315A58">
        <w:rPr>
          <w:b/>
          <w:bCs/>
          <w:kern w:val="20"/>
          <w:sz w:val="16"/>
          <w:szCs w:val="16"/>
        </w:rPr>
        <w:t>2.5. Перечень нормативных правовых актов, регулирующих отношения, возникающие в связи с предоставлением муниципальной услуги</w:t>
      </w:r>
      <w:r w:rsidRPr="00315A58">
        <w:rPr>
          <w:b/>
          <w:kern w:val="20"/>
          <w:sz w:val="16"/>
          <w:szCs w:val="16"/>
        </w:rPr>
        <w:t xml:space="preserve"> </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2.5.1. Отношения, возникающие в связи </w:t>
      </w:r>
      <w:r w:rsidRPr="00315A58">
        <w:rPr>
          <w:bCs/>
          <w:kern w:val="20"/>
          <w:sz w:val="16"/>
          <w:szCs w:val="16"/>
        </w:rPr>
        <w:t>с предоставлением муниципальной услуги,</w:t>
      </w:r>
      <w:r w:rsidRPr="00315A58">
        <w:rPr>
          <w:kern w:val="20"/>
          <w:sz w:val="16"/>
          <w:szCs w:val="16"/>
        </w:rPr>
        <w:t xml:space="preserve"> регулируются следующими нормативными правовыми актами: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ст.4179);</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Положением о порядке ведения и сохранности </w:t>
      </w:r>
      <w:proofErr w:type="spellStart"/>
      <w:r w:rsidRPr="00315A58">
        <w:rPr>
          <w:kern w:val="20"/>
          <w:sz w:val="16"/>
          <w:szCs w:val="16"/>
        </w:rPr>
        <w:t>похозяйственных</w:t>
      </w:r>
      <w:proofErr w:type="spellEnd"/>
      <w:r w:rsidRPr="00315A58">
        <w:rPr>
          <w:kern w:val="20"/>
          <w:sz w:val="16"/>
          <w:szCs w:val="16"/>
        </w:rPr>
        <w:t xml:space="preserve"> книг учета личных подсобных хозяйств Солецкого городского поселения, утвержденным постановлением Администрации муниципального района от 22.02.2018 № 541 (периодическое печатное издание – бюллетень – «Солецкий вестник» № 4 (63) от 28.02.2018).</w:t>
      </w:r>
    </w:p>
    <w:p w:rsidR="00481B39" w:rsidRPr="00315A58" w:rsidRDefault="00481B39" w:rsidP="00481B39">
      <w:pPr>
        <w:suppressAutoHyphens/>
        <w:ind w:firstLine="284"/>
        <w:jc w:val="both"/>
        <w:rPr>
          <w:b/>
          <w:bCs/>
          <w:kern w:val="20"/>
          <w:sz w:val="16"/>
          <w:szCs w:val="16"/>
        </w:rPr>
      </w:pPr>
      <w:r w:rsidRPr="00315A58">
        <w:rPr>
          <w:b/>
          <w:bCs/>
          <w:kern w:val="20"/>
          <w:sz w:val="16"/>
          <w:szCs w:val="1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481B39" w:rsidRPr="00315A58" w:rsidRDefault="00481B39" w:rsidP="00481B39">
      <w:pPr>
        <w:pStyle w:val="af2"/>
        <w:tabs>
          <w:tab w:val="left" w:pos="1475"/>
        </w:tabs>
        <w:suppressAutoHyphens/>
        <w:ind w:firstLine="284"/>
        <w:rPr>
          <w:sz w:val="16"/>
          <w:szCs w:val="16"/>
        </w:rPr>
      </w:pPr>
      <w:r w:rsidRPr="00315A58">
        <w:rPr>
          <w:kern w:val="20"/>
          <w:sz w:val="16"/>
          <w:szCs w:val="16"/>
        </w:rPr>
        <w:t xml:space="preserve">2.6.1. </w:t>
      </w:r>
      <w:r w:rsidRPr="00315A58">
        <w:rPr>
          <w:sz w:val="16"/>
          <w:szCs w:val="16"/>
        </w:rPr>
        <w:t xml:space="preserve">Основанием для рассмотрения вопроса о предоставлении муниципальной услуги является письменное заявление  заявителя о выдаче справки о составе семьи, выписки из домовой книги, выписки из поквартирной карточки учёта, выписки из </w:t>
      </w:r>
      <w:proofErr w:type="spellStart"/>
      <w:r w:rsidRPr="00315A58">
        <w:rPr>
          <w:sz w:val="16"/>
          <w:szCs w:val="16"/>
        </w:rPr>
        <w:t>похозяйственной</w:t>
      </w:r>
      <w:proofErr w:type="spellEnd"/>
      <w:r w:rsidRPr="00315A58">
        <w:rPr>
          <w:sz w:val="16"/>
          <w:szCs w:val="16"/>
        </w:rPr>
        <w:t xml:space="preserve"> книги (Приложение № 1, 2,3,4). </w:t>
      </w:r>
    </w:p>
    <w:p w:rsidR="00481B39" w:rsidRPr="00315A58" w:rsidRDefault="00481B39" w:rsidP="00481B39">
      <w:pPr>
        <w:suppressAutoHyphens/>
        <w:ind w:firstLine="284"/>
        <w:jc w:val="both"/>
        <w:rPr>
          <w:kern w:val="20"/>
          <w:sz w:val="16"/>
          <w:szCs w:val="16"/>
        </w:rPr>
      </w:pPr>
      <w:r w:rsidRPr="00315A58">
        <w:rPr>
          <w:kern w:val="20"/>
          <w:sz w:val="16"/>
          <w:szCs w:val="16"/>
        </w:rPr>
        <w:t>2.6.1.1. Для рассмотрения заявления о предоставлении выписки из домовой книги, заявителю необходимо предоставить самостоятельно следующие  документы:</w:t>
      </w:r>
    </w:p>
    <w:p w:rsidR="00481B39" w:rsidRPr="00315A58" w:rsidRDefault="00481B39" w:rsidP="00481B39">
      <w:pPr>
        <w:suppressAutoHyphens/>
        <w:ind w:firstLine="284"/>
        <w:jc w:val="both"/>
        <w:rPr>
          <w:kern w:val="20"/>
          <w:sz w:val="16"/>
          <w:szCs w:val="16"/>
        </w:rPr>
      </w:pPr>
      <w:r w:rsidRPr="00315A58">
        <w:rPr>
          <w:kern w:val="20"/>
          <w:sz w:val="16"/>
          <w:szCs w:val="16"/>
        </w:rPr>
        <w:t>а) документ, удостоверяющий личность заявителя;</w:t>
      </w:r>
    </w:p>
    <w:p w:rsidR="00481B39" w:rsidRPr="00315A58" w:rsidRDefault="00481B39" w:rsidP="00481B39">
      <w:pPr>
        <w:suppressAutoHyphens/>
        <w:ind w:firstLine="284"/>
        <w:jc w:val="both"/>
        <w:rPr>
          <w:kern w:val="20"/>
          <w:sz w:val="16"/>
          <w:szCs w:val="16"/>
        </w:rPr>
      </w:pPr>
      <w:r w:rsidRPr="00315A58">
        <w:rPr>
          <w:kern w:val="20"/>
          <w:sz w:val="16"/>
          <w:szCs w:val="16"/>
        </w:rPr>
        <w:t xml:space="preserve">б)  домовую книгу - зарегистрированную в </w:t>
      </w:r>
      <w:r w:rsidRPr="00315A58">
        <w:rPr>
          <w:bCs/>
          <w:kern w:val="20"/>
          <w:sz w:val="16"/>
          <w:szCs w:val="16"/>
        </w:rPr>
        <w:t>МП ОМВД России по Солецкому району</w:t>
      </w:r>
      <w:r w:rsidRPr="00315A58">
        <w:rPr>
          <w:kern w:val="20"/>
          <w:sz w:val="16"/>
          <w:szCs w:val="16"/>
        </w:rPr>
        <w:t>;</w:t>
      </w:r>
    </w:p>
    <w:p w:rsidR="00481B39" w:rsidRPr="00315A58" w:rsidRDefault="00481B39" w:rsidP="00481B39">
      <w:pPr>
        <w:suppressAutoHyphens/>
        <w:ind w:firstLine="284"/>
        <w:jc w:val="both"/>
        <w:rPr>
          <w:kern w:val="20"/>
          <w:sz w:val="16"/>
          <w:szCs w:val="16"/>
        </w:rPr>
      </w:pPr>
      <w:r w:rsidRPr="00315A58">
        <w:rPr>
          <w:kern w:val="20"/>
          <w:sz w:val="16"/>
          <w:szCs w:val="16"/>
        </w:rPr>
        <w:lastRenderedPageBreak/>
        <w:t>в) документы, подтверждающие полномочия опекуна (попечителя) (решение органов опеки и попечительства), представителя (нотариально - удостоверенная доверенность);</w:t>
      </w:r>
    </w:p>
    <w:p w:rsidR="00481B39" w:rsidRPr="00315A58" w:rsidRDefault="00481B39" w:rsidP="00481B39">
      <w:pPr>
        <w:suppressAutoHyphens/>
        <w:ind w:firstLine="284"/>
        <w:jc w:val="both"/>
        <w:rPr>
          <w:kern w:val="20"/>
          <w:sz w:val="16"/>
          <w:szCs w:val="16"/>
        </w:rPr>
      </w:pPr>
      <w:r w:rsidRPr="00315A58">
        <w:rPr>
          <w:kern w:val="20"/>
          <w:sz w:val="16"/>
          <w:szCs w:val="16"/>
        </w:rPr>
        <w:t>г) при разночтении фамилий - копии свидетельств о регистрации брака, о расторжении брака, о перемене фамилии.</w:t>
      </w:r>
    </w:p>
    <w:p w:rsidR="00481B39" w:rsidRPr="00315A58" w:rsidRDefault="00481B39" w:rsidP="00481B39">
      <w:pPr>
        <w:suppressAutoHyphens/>
        <w:ind w:firstLine="284"/>
        <w:jc w:val="both"/>
        <w:rPr>
          <w:kern w:val="20"/>
          <w:sz w:val="16"/>
          <w:szCs w:val="16"/>
        </w:rPr>
      </w:pPr>
      <w:r w:rsidRPr="00315A58">
        <w:rPr>
          <w:kern w:val="20"/>
          <w:sz w:val="16"/>
          <w:szCs w:val="16"/>
        </w:rPr>
        <w:t>2.6.1.2. Для рассмотрения заявления о предоставлении справки о составе семьи к заявлению прилагаются следующие документы:</w:t>
      </w:r>
    </w:p>
    <w:p w:rsidR="00481B39" w:rsidRPr="00315A58" w:rsidRDefault="00481B39" w:rsidP="00481B39">
      <w:pPr>
        <w:suppressAutoHyphens/>
        <w:ind w:firstLine="284"/>
        <w:jc w:val="both"/>
        <w:rPr>
          <w:kern w:val="20"/>
          <w:sz w:val="16"/>
          <w:szCs w:val="16"/>
        </w:rPr>
      </w:pPr>
      <w:r w:rsidRPr="00315A58">
        <w:rPr>
          <w:kern w:val="20"/>
          <w:sz w:val="16"/>
          <w:szCs w:val="16"/>
        </w:rPr>
        <w:t>а)  документ, удостоверяющий личность заявителя;</w:t>
      </w:r>
    </w:p>
    <w:p w:rsidR="00481B39" w:rsidRPr="00315A58" w:rsidRDefault="00481B39" w:rsidP="00481B39">
      <w:pPr>
        <w:suppressAutoHyphens/>
        <w:ind w:firstLine="284"/>
        <w:jc w:val="both"/>
        <w:rPr>
          <w:kern w:val="20"/>
          <w:sz w:val="16"/>
          <w:szCs w:val="16"/>
        </w:rPr>
      </w:pPr>
      <w:r w:rsidRPr="00315A58">
        <w:rPr>
          <w:kern w:val="20"/>
          <w:sz w:val="16"/>
          <w:szCs w:val="16"/>
        </w:rPr>
        <w:t xml:space="preserve">б) </w:t>
      </w:r>
      <w:proofErr w:type="gramStart"/>
      <w:r w:rsidRPr="00315A58">
        <w:rPr>
          <w:kern w:val="20"/>
          <w:sz w:val="16"/>
          <w:szCs w:val="16"/>
        </w:rPr>
        <w:t>документы</w:t>
      </w:r>
      <w:proofErr w:type="gramEnd"/>
      <w:r w:rsidRPr="00315A58">
        <w:rPr>
          <w:kern w:val="20"/>
          <w:sz w:val="16"/>
          <w:szCs w:val="16"/>
        </w:rPr>
        <w:t xml:space="preserve"> подтверждающие родственные отношения лиц, указанных в заявлении;</w:t>
      </w:r>
    </w:p>
    <w:p w:rsidR="00481B39" w:rsidRPr="00315A58" w:rsidRDefault="00481B39" w:rsidP="00481B39">
      <w:pPr>
        <w:suppressAutoHyphens/>
        <w:ind w:firstLine="284"/>
        <w:jc w:val="both"/>
        <w:rPr>
          <w:kern w:val="20"/>
          <w:sz w:val="16"/>
          <w:szCs w:val="16"/>
        </w:rPr>
      </w:pPr>
      <w:r w:rsidRPr="00315A58">
        <w:rPr>
          <w:kern w:val="20"/>
          <w:sz w:val="16"/>
          <w:szCs w:val="16"/>
        </w:rPr>
        <w:t>в) документы, подтверждающие полномочия опекуна (попечителя) (решение органов опеки и попечительства), представителя (нотариально - удостоверенная доверенность);</w:t>
      </w:r>
    </w:p>
    <w:p w:rsidR="00481B39" w:rsidRPr="00315A58" w:rsidRDefault="00481B39" w:rsidP="00481B39">
      <w:pPr>
        <w:suppressAutoHyphens/>
        <w:ind w:firstLine="284"/>
        <w:jc w:val="both"/>
        <w:rPr>
          <w:kern w:val="20"/>
          <w:sz w:val="16"/>
          <w:szCs w:val="16"/>
        </w:rPr>
      </w:pPr>
      <w:r w:rsidRPr="00315A58">
        <w:rPr>
          <w:kern w:val="20"/>
          <w:sz w:val="16"/>
          <w:szCs w:val="16"/>
        </w:rPr>
        <w:t xml:space="preserve">г) при разночтении фамилий - копии свидетельств о регистрации брака, о расторжении брака, о перемене фамилии. </w:t>
      </w:r>
    </w:p>
    <w:p w:rsidR="00481B39" w:rsidRPr="00315A58" w:rsidRDefault="00481B39" w:rsidP="00481B39">
      <w:pPr>
        <w:suppressAutoHyphens/>
        <w:ind w:firstLine="284"/>
        <w:jc w:val="both"/>
        <w:rPr>
          <w:kern w:val="20"/>
          <w:sz w:val="16"/>
          <w:szCs w:val="16"/>
        </w:rPr>
      </w:pPr>
      <w:r w:rsidRPr="00315A58">
        <w:rPr>
          <w:kern w:val="20"/>
          <w:sz w:val="16"/>
          <w:szCs w:val="16"/>
        </w:rPr>
        <w:t>д) домовая книга, зарегистрированная в МП ОМВД России по Солецкому району (для собственников индивидуальных жилых домов, собственников многоквартирных жилых домов,  не обсуживающихся  управляющими компаниями).</w:t>
      </w:r>
    </w:p>
    <w:p w:rsidR="00481B39" w:rsidRPr="00315A58" w:rsidRDefault="00481B39" w:rsidP="00481B39">
      <w:pPr>
        <w:suppressAutoHyphens/>
        <w:ind w:firstLine="284"/>
        <w:jc w:val="both"/>
        <w:rPr>
          <w:kern w:val="20"/>
          <w:sz w:val="16"/>
          <w:szCs w:val="16"/>
        </w:rPr>
      </w:pPr>
      <w:r w:rsidRPr="00315A58">
        <w:rPr>
          <w:kern w:val="20"/>
          <w:sz w:val="16"/>
          <w:szCs w:val="16"/>
        </w:rPr>
        <w:t>е) договор найма (для нанимателей жилых помещений).</w:t>
      </w:r>
    </w:p>
    <w:p w:rsidR="00481B39" w:rsidRPr="00315A58" w:rsidRDefault="00481B39" w:rsidP="00481B39">
      <w:pPr>
        <w:suppressAutoHyphens/>
        <w:ind w:firstLine="284"/>
        <w:jc w:val="both"/>
        <w:rPr>
          <w:kern w:val="20"/>
          <w:sz w:val="16"/>
          <w:szCs w:val="16"/>
        </w:rPr>
      </w:pPr>
      <w:r w:rsidRPr="00315A58">
        <w:rPr>
          <w:kern w:val="20"/>
          <w:sz w:val="16"/>
          <w:szCs w:val="16"/>
        </w:rPr>
        <w:t>2.6.1.3. Для рассмотрения заявления о предоставлении выписки из поквартирной карточки  к заявлению прилагаются следующие документы:</w:t>
      </w:r>
    </w:p>
    <w:p w:rsidR="00481B39" w:rsidRPr="00315A58" w:rsidRDefault="00481B39" w:rsidP="00481B39">
      <w:pPr>
        <w:suppressAutoHyphens/>
        <w:ind w:firstLine="284"/>
        <w:jc w:val="both"/>
        <w:rPr>
          <w:kern w:val="20"/>
          <w:sz w:val="16"/>
          <w:szCs w:val="16"/>
        </w:rPr>
      </w:pPr>
      <w:r w:rsidRPr="00315A58">
        <w:rPr>
          <w:kern w:val="20"/>
          <w:sz w:val="16"/>
          <w:szCs w:val="16"/>
        </w:rPr>
        <w:t>а)  документ, удостоверяющий личность заявителя;</w:t>
      </w:r>
    </w:p>
    <w:p w:rsidR="00481B39" w:rsidRPr="00315A58" w:rsidRDefault="00481B39" w:rsidP="00481B39">
      <w:pPr>
        <w:suppressAutoHyphens/>
        <w:ind w:firstLine="284"/>
        <w:jc w:val="both"/>
        <w:rPr>
          <w:kern w:val="20"/>
          <w:sz w:val="16"/>
          <w:szCs w:val="16"/>
        </w:rPr>
      </w:pPr>
      <w:r w:rsidRPr="00315A58">
        <w:rPr>
          <w:kern w:val="20"/>
          <w:sz w:val="16"/>
          <w:szCs w:val="16"/>
        </w:rPr>
        <w:t>б) документы, подтверждающие полномочия опекуна (попечителя) (решение органов опеки и попечительства), представителя (нотариально - удостоверенная доверенность);</w:t>
      </w:r>
    </w:p>
    <w:p w:rsidR="00481B39" w:rsidRPr="00315A58" w:rsidRDefault="00481B39" w:rsidP="00481B39">
      <w:pPr>
        <w:suppressAutoHyphens/>
        <w:ind w:firstLine="284"/>
        <w:jc w:val="both"/>
        <w:rPr>
          <w:kern w:val="20"/>
          <w:sz w:val="16"/>
          <w:szCs w:val="16"/>
        </w:rPr>
      </w:pPr>
      <w:r w:rsidRPr="00315A58">
        <w:rPr>
          <w:kern w:val="20"/>
          <w:sz w:val="16"/>
          <w:szCs w:val="16"/>
        </w:rPr>
        <w:t>в) при разночтении фамилий - копии свидетельств о регистрации брака, о расторжении брака, о перемене фамилии.</w:t>
      </w:r>
    </w:p>
    <w:p w:rsidR="00481B39" w:rsidRPr="00315A58" w:rsidRDefault="00481B39" w:rsidP="00481B39">
      <w:pPr>
        <w:suppressAutoHyphens/>
        <w:ind w:firstLine="284"/>
        <w:jc w:val="both"/>
        <w:rPr>
          <w:kern w:val="20"/>
          <w:sz w:val="16"/>
          <w:szCs w:val="16"/>
        </w:rPr>
      </w:pPr>
      <w:r w:rsidRPr="00315A58">
        <w:rPr>
          <w:kern w:val="20"/>
          <w:sz w:val="16"/>
          <w:szCs w:val="16"/>
        </w:rPr>
        <w:t>г) договор найма жилого помещения.</w:t>
      </w:r>
    </w:p>
    <w:p w:rsidR="00481B39" w:rsidRPr="00315A58" w:rsidRDefault="00481B39" w:rsidP="00481B39">
      <w:pPr>
        <w:shd w:val="clear" w:color="auto" w:fill="FFFFFF"/>
        <w:suppressAutoHyphens/>
        <w:ind w:firstLine="284"/>
        <w:jc w:val="both"/>
        <w:rPr>
          <w:kern w:val="20"/>
          <w:sz w:val="16"/>
          <w:szCs w:val="16"/>
        </w:rPr>
      </w:pPr>
      <w:r w:rsidRPr="00315A58">
        <w:rPr>
          <w:kern w:val="20"/>
          <w:sz w:val="16"/>
          <w:szCs w:val="16"/>
        </w:rPr>
        <w:t xml:space="preserve">2.6.1.4. Для рассмотрения заявления о предоставлении выписки из </w:t>
      </w:r>
      <w:proofErr w:type="spellStart"/>
      <w:r w:rsidRPr="00315A58">
        <w:rPr>
          <w:kern w:val="20"/>
          <w:sz w:val="16"/>
          <w:szCs w:val="16"/>
        </w:rPr>
        <w:t>похозяйственной</w:t>
      </w:r>
      <w:proofErr w:type="spellEnd"/>
      <w:r w:rsidRPr="00315A58">
        <w:rPr>
          <w:kern w:val="20"/>
          <w:sz w:val="16"/>
          <w:szCs w:val="16"/>
        </w:rPr>
        <w:t xml:space="preserve"> книги заявителю необходимо </w:t>
      </w:r>
      <w:proofErr w:type="gramStart"/>
      <w:r w:rsidRPr="00315A58">
        <w:rPr>
          <w:kern w:val="20"/>
          <w:sz w:val="16"/>
          <w:szCs w:val="16"/>
        </w:rPr>
        <w:t>предоставить следующие  документы</w:t>
      </w:r>
      <w:proofErr w:type="gramEnd"/>
      <w:r w:rsidRPr="00315A58">
        <w:rPr>
          <w:kern w:val="20"/>
          <w:sz w:val="16"/>
          <w:szCs w:val="16"/>
        </w:rPr>
        <w:t>:</w:t>
      </w:r>
    </w:p>
    <w:p w:rsidR="00481B39" w:rsidRPr="00315A58" w:rsidRDefault="00481B39" w:rsidP="00481B39">
      <w:pPr>
        <w:shd w:val="clear" w:color="auto" w:fill="FFFFFF"/>
        <w:suppressAutoHyphens/>
        <w:ind w:firstLine="284"/>
        <w:jc w:val="both"/>
        <w:rPr>
          <w:kern w:val="20"/>
          <w:sz w:val="16"/>
          <w:szCs w:val="16"/>
        </w:rPr>
      </w:pPr>
      <w:r w:rsidRPr="00315A58">
        <w:rPr>
          <w:kern w:val="20"/>
          <w:sz w:val="16"/>
          <w:szCs w:val="16"/>
        </w:rPr>
        <w:t>а) документ, удостоверяющий личность заявителя (паспорт).</w:t>
      </w:r>
    </w:p>
    <w:p w:rsidR="00481B39" w:rsidRPr="00315A58" w:rsidRDefault="00481B39" w:rsidP="00481B39">
      <w:pPr>
        <w:suppressAutoHyphens/>
        <w:ind w:firstLine="284"/>
        <w:jc w:val="both"/>
        <w:rPr>
          <w:b/>
          <w:kern w:val="20"/>
          <w:sz w:val="16"/>
          <w:szCs w:val="16"/>
        </w:rPr>
      </w:pPr>
      <w:r w:rsidRPr="00315A58">
        <w:rPr>
          <w:b/>
          <w:kern w:val="20"/>
          <w:sz w:val="16"/>
          <w:szCs w:val="1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481B39" w:rsidRPr="00315A58" w:rsidRDefault="00481B39" w:rsidP="00481B39">
      <w:pPr>
        <w:suppressAutoHyphens/>
        <w:ind w:firstLine="284"/>
        <w:jc w:val="both"/>
        <w:rPr>
          <w:kern w:val="20"/>
          <w:sz w:val="16"/>
          <w:szCs w:val="16"/>
        </w:rPr>
      </w:pPr>
      <w:r w:rsidRPr="00315A58">
        <w:rPr>
          <w:bCs/>
          <w:sz w:val="16"/>
          <w:szCs w:val="16"/>
        </w:rPr>
        <w:t xml:space="preserve">2.7.1. </w:t>
      </w:r>
      <w:proofErr w:type="gramStart"/>
      <w:r w:rsidRPr="00315A58">
        <w:rPr>
          <w:bCs/>
          <w:sz w:val="16"/>
          <w:szCs w:val="16"/>
        </w:rPr>
        <w:t>В случае если для получения выписки из домовой книги, справки о составе семьи</w:t>
      </w:r>
      <w:r w:rsidRPr="00315A58">
        <w:rPr>
          <w:sz w:val="16"/>
          <w:szCs w:val="16"/>
        </w:rPr>
        <w:t xml:space="preserve"> </w:t>
      </w:r>
      <w:r w:rsidRPr="00315A58">
        <w:rPr>
          <w:bCs/>
          <w:sz w:val="16"/>
          <w:szCs w:val="16"/>
        </w:rPr>
        <w:t xml:space="preserve">собственникам индивидуальных жилых домов, собственникам многоквартирных жилых домов,  не обсуживающихся  управляющими компаниями, заявителем не предоставлена самостоятельно домовая книга, предусмотренная      </w:t>
      </w:r>
      <w:proofErr w:type="spellStart"/>
      <w:r w:rsidRPr="00315A58">
        <w:rPr>
          <w:bCs/>
          <w:sz w:val="16"/>
          <w:szCs w:val="16"/>
        </w:rPr>
        <w:t>пп</w:t>
      </w:r>
      <w:proofErr w:type="spellEnd"/>
      <w:r w:rsidRPr="00315A58">
        <w:rPr>
          <w:bCs/>
          <w:sz w:val="16"/>
          <w:szCs w:val="16"/>
        </w:rPr>
        <w:t>. 2.6.1.1, 2.6.1.2 пункта 2.6 настоящего административного регламента, уполномоченные должностные лица по каналам межведомственного взаимодействия запрашивают информацию о зарегистрированных в данном жилом помещении в МП ОМВД России по</w:t>
      </w:r>
      <w:proofErr w:type="gramEnd"/>
      <w:r w:rsidRPr="00315A58">
        <w:rPr>
          <w:bCs/>
          <w:sz w:val="16"/>
          <w:szCs w:val="16"/>
        </w:rPr>
        <w:t xml:space="preserve"> Солецкому району</w:t>
      </w:r>
      <w:r w:rsidRPr="00315A58">
        <w:rPr>
          <w:kern w:val="20"/>
          <w:sz w:val="16"/>
          <w:szCs w:val="16"/>
        </w:rPr>
        <w:t>.</w:t>
      </w:r>
    </w:p>
    <w:p w:rsidR="00481B39" w:rsidRPr="00315A58" w:rsidRDefault="00481B39" w:rsidP="00481B39">
      <w:pPr>
        <w:suppressAutoHyphens/>
        <w:ind w:firstLine="284"/>
        <w:jc w:val="both"/>
        <w:rPr>
          <w:kern w:val="20"/>
          <w:sz w:val="16"/>
          <w:szCs w:val="16"/>
        </w:rPr>
      </w:pPr>
      <w:r w:rsidRPr="00315A58">
        <w:rPr>
          <w:kern w:val="20"/>
          <w:sz w:val="16"/>
          <w:szCs w:val="16"/>
        </w:rPr>
        <w:t xml:space="preserve">2.7.2. В случае если для получения справки о составе семьи собственникам индивидуального жилого дома, собственникам многоквартирных жилых домов, не </w:t>
      </w:r>
      <w:proofErr w:type="spellStart"/>
      <w:r w:rsidRPr="00315A58">
        <w:rPr>
          <w:kern w:val="20"/>
          <w:sz w:val="16"/>
          <w:szCs w:val="16"/>
        </w:rPr>
        <w:t>обслуживающихся</w:t>
      </w:r>
      <w:proofErr w:type="spellEnd"/>
      <w:r w:rsidRPr="00315A58">
        <w:rPr>
          <w:kern w:val="20"/>
          <w:sz w:val="16"/>
          <w:szCs w:val="16"/>
        </w:rPr>
        <w:t xml:space="preserve"> управляющими компаниями, заявителем не </w:t>
      </w:r>
      <w:proofErr w:type="gramStart"/>
      <w:r w:rsidRPr="00315A58">
        <w:rPr>
          <w:kern w:val="20"/>
          <w:sz w:val="16"/>
          <w:szCs w:val="16"/>
        </w:rPr>
        <w:t xml:space="preserve">предоставлена домовая книга </w:t>
      </w:r>
      <w:r w:rsidRPr="00315A58">
        <w:rPr>
          <w:bCs/>
          <w:sz w:val="16"/>
          <w:szCs w:val="16"/>
        </w:rPr>
        <w:t>уполномоченные должностные лица по каналам межведомственного взаимодействия запрашивают</w:t>
      </w:r>
      <w:proofErr w:type="gramEnd"/>
      <w:r w:rsidRPr="00315A58">
        <w:rPr>
          <w:bCs/>
          <w:sz w:val="16"/>
          <w:szCs w:val="16"/>
        </w:rPr>
        <w:t xml:space="preserve"> информацию о лицах, зарегистрированных в данном жилом помещении в МП ОМВД России по Солецкому району</w:t>
      </w:r>
      <w:r w:rsidRPr="00315A58">
        <w:rPr>
          <w:kern w:val="20"/>
          <w:sz w:val="16"/>
          <w:szCs w:val="16"/>
        </w:rPr>
        <w:t>.</w:t>
      </w:r>
    </w:p>
    <w:p w:rsidR="00481B39" w:rsidRPr="00315A58" w:rsidRDefault="00481B39" w:rsidP="00481B39">
      <w:pPr>
        <w:suppressAutoHyphens/>
        <w:ind w:firstLine="284"/>
        <w:jc w:val="both"/>
        <w:rPr>
          <w:kern w:val="20"/>
          <w:sz w:val="16"/>
          <w:szCs w:val="16"/>
        </w:rPr>
      </w:pPr>
      <w:r w:rsidRPr="00315A58">
        <w:rPr>
          <w:kern w:val="20"/>
          <w:sz w:val="16"/>
          <w:szCs w:val="16"/>
        </w:rPr>
        <w:t xml:space="preserve">В случае если для получения справки о составе семьи нанимателям жилого помещения, заявителем не предоставлен договор найма жилого помещения, уполномоченные должностные лица получают его самостоятельно, т.к. данный договор находится в распоряжении Администрации муниципального района. </w:t>
      </w:r>
    </w:p>
    <w:p w:rsidR="00481B39" w:rsidRPr="00315A58" w:rsidRDefault="00481B39" w:rsidP="00481B39">
      <w:pPr>
        <w:suppressAutoHyphens/>
        <w:ind w:firstLine="284"/>
        <w:jc w:val="both"/>
        <w:rPr>
          <w:kern w:val="20"/>
          <w:sz w:val="16"/>
          <w:szCs w:val="16"/>
        </w:rPr>
      </w:pPr>
      <w:r w:rsidRPr="00315A58">
        <w:rPr>
          <w:kern w:val="20"/>
          <w:sz w:val="16"/>
          <w:szCs w:val="16"/>
        </w:rPr>
        <w:t xml:space="preserve">2.7.3. В случае если для получения выписки из поквартирной карточки заявителем не представлен самостоятельно договор найма жилого помещения, предусмотренный </w:t>
      </w:r>
      <w:proofErr w:type="spellStart"/>
      <w:r w:rsidRPr="00315A58">
        <w:rPr>
          <w:kern w:val="20"/>
          <w:sz w:val="16"/>
          <w:szCs w:val="16"/>
        </w:rPr>
        <w:t>п.п</w:t>
      </w:r>
      <w:proofErr w:type="spellEnd"/>
      <w:r w:rsidRPr="00315A58">
        <w:rPr>
          <w:kern w:val="20"/>
          <w:sz w:val="16"/>
          <w:szCs w:val="16"/>
        </w:rPr>
        <w:t>. 2.6.1.3  пункта 2.6 настоящего административного регламента уполномоченные должностные лица получают его самостоятельно, т.к. данный договор находится в распоряжении Администрации муниципального района.</w:t>
      </w:r>
    </w:p>
    <w:p w:rsidR="00481B39" w:rsidRPr="00315A58" w:rsidRDefault="00481B39" w:rsidP="00481B39">
      <w:pPr>
        <w:suppressAutoHyphens/>
        <w:ind w:firstLine="284"/>
        <w:jc w:val="both"/>
        <w:rPr>
          <w:b/>
          <w:kern w:val="20"/>
          <w:sz w:val="16"/>
          <w:szCs w:val="16"/>
        </w:rPr>
      </w:pPr>
      <w:r w:rsidRPr="00315A58">
        <w:rPr>
          <w:b/>
          <w:bCs/>
          <w:kern w:val="20"/>
          <w:sz w:val="16"/>
          <w:szCs w:val="16"/>
        </w:rPr>
        <w:t xml:space="preserve">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15A58">
        <w:rPr>
          <w:b/>
          <w:bCs/>
          <w:kern w:val="20"/>
          <w:sz w:val="16"/>
          <w:szCs w:val="16"/>
        </w:rPr>
        <w:lastRenderedPageBreak/>
        <w:t>регулирующими отношения, возникающие в связи с предоставлением муниципальной услуги</w:t>
      </w:r>
    </w:p>
    <w:p w:rsidR="00481B39" w:rsidRPr="00315A58" w:rsidRDefault="00481B39" w:rsidP="00481B39">
      <w:pPr>
        <w:suppressAutoHyphens/>
        <w:ind w:firstLine="284"/>
        <w:jc w:val="both"/>
        <w:rPr>
          <w:kern w:val="20"/>
          <w:sz w:val="16"/>
          <w:szCs w:val="16"/>
        </w:rPr>
      </w:pPr>
      <w:r w:rsidRPr="00315A58">
        <w:rPr>
          <w:kern w:val="20"/>
          <w:sz w:val="16"/>
          <w:szCs w:val="16"/>
        </w:rPr>
        <w:t>Запрещается требовать от заявителя:</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B39" w:rsidRPr="00315A58" w:rsidRDefault="00481B39" w:rsidP="00481B39">
      <w:pPr>
        <w:suppressAutoHyphens/>
        <w:autoSpaceDE w:val="0"/>
        <w:autoSpaceDN w:val="0"/>
        <w:adjustRightInd w:val="0"/>
        <w:ind w:firstLine="284"/>
        <w:jc w:val="both"/>
        <w:rPr>
          <w:sz w:val="16"/>
          <w:szCs w:val="16"/>
        </w:rPr>
      </w:pPr>
      <w:proofErr w:type="gramStart"/>
      <w:r w:rsidRPr="00315A58">
        <w:rPr>
          <w:sz w:val="16"/>
          <w:szCs w:val="16"/>
        </w:rPr>
        <w:t xml:space="preserve">-представления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15A58">
          <w:rPr>
            <w:sz w:val="16"/>
            <w:szCs w:val="16"/>
          </w:rPr>
          <w:t>части 6 статьи 7</w:t>
        </w:r>
      </w:hyperlink>
      <w:r w:rsidRPr="00315A58">
        <w:rPr>
          <w:sz w:val="16"/>
          <w:szCs w:val="16"/>
        </w:rPr>
        <w:t xml:space="preserve"> Федерального закона от 27 июля 2010 года</w:t>
      </w:r>
      <w:proofErr w:type="gramEnd"/>
      <w:r w:rsidRPr="00315A58">
        <w:rPr>
          <w:sz w:val="16"/>
          <w:szCs w:val="16"/>
        </w:rPr>
        <w:t xml:space="preserve"> N 210-ФЗ "Об организации предоставления государственных и муниципальных услуг";</w:t>
      </w:r>
    </w:p>
    <w:p w:rsidR="00481B39" w:rsidRPr="00315A58" w:rsidRDefault="00481B39" w:rsidP="00481B39">
      <w:pPr>
        <w:suppressAutoHyphens/>
        <w:ind w:firstLine="284"/>
        <w:jc w:val="both"/>
        <w:rPr>
          <w:b/>
          <w:kern w:val="20"/>
          <w:sz w:val="16"/>
          <w:szCs w:val="16"/>
        </w:rPr>
      </w:pPr>
      <w:r w:rsidRPr="00315A58">
        <w:rPr>
          <w:b/>
          <w:kern w:val="20"/>
          <w:sz w:val="16"/>
          <w:szCs w:val="16"/>
        </w:rPr>
        <w:t>2.9. Исчерпывающий перечень оснований для отказа в приеме документов, необходимых для предоставления муниципальной услуги</w:t>
      </w:r>
    </w:p>
    <w:p w:rsidR="00481B39" w:rsidRPr="00315A58" w:rsidRDefault="00481B39" w:rsidP="00481B39">
      <w:pPr>
        <w:suppressAutoHyphens/>
        <w:ind w:firstLine="284"/>
        <w:jc w:val="both"/>
        <w:rPr>
          <w:kern w:val="20"/>
          <w:sz w:val="16"/>
          <w:szCs w:val="16"/>
        </w:rPr>
      </w:pPr>
      <w:r w:rsidRPr="00315A58">
        <w:rPr>
          <w:kern w:val="20"/>
          <w:sz w:val="16"/>
          <w:szCs w:val="16"/>
        </w:rPr>
        <w:t>Основания для отказа в приеме документов отсутствуют.</w:t>
      </w:r>
    </w:p>
    <w:p w:rsidR="00481B39" w:rsidRPr="00315A58" w:rsidRDefault="00481B39" w:rsidP="00481B39">
      <w:pPr>
        <w:suppressAutoHyphens/>
        <w:autoSpaceDE w:val="0"/>
        <w:autoSpaceDN w:val="0"/>
        <w:adjustRightInd w:val="0"/>
        <w:ind w:firstLine="284"/>
        <w:jc w:val="both"/>
        <w:rPr>
          <w:b/>
          <w:kern w:val="20"/>
          <w:sz w:val="16"/>
          <w:szCs w:val="16"/>
        </w:rPr>
      </w:pPr>
      <w:r w:rsidRPr="00315A58">
        <w:rPr>
          <w:b/>
          <w:kern w:val="20"/>
          <w:sz w:val="16"/>
          <w:szCs w:val="16"/>
        </w:rPr>
        <w:t>2.10.  Исчерпывающий перечень оснований для отказа в предоставлении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b/>
          <w:kern w:val="20"/>
          <w:sz w:val="16"/>
          <w:szCs w:val="16"/>
        </w:rPr>
        <w:t>2.10.1.</w:t>
      </w:r>
      <w:r w:rsidRPr="00315A58">
        <w:rPr>
          <w:kern w:val="20"/>
          <w:sz w:val="16"/>
          <w:szCs w:val="16"/>
        </w:rPr>
        <w:t xml:space="preserve">  Основания для отказа в предоставлении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1) отсутствие в заявлении необходимых сведений (фамилии, имени, отчества, почтового адреса); </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 xml:space="preserve">2) непредставление документов, указанных в подпункте 2.6.1, п. 2.6. раздела 2 настоящего Административного регламента, либо наличие в представленных документах недостоверных сведений;  </w:t>
      </w:r>
    </w:p>
    <w:p w:rsidR="00481B39" w:rsidRPr="00315A58" w:rsidRDefault="00481B39" w:rsidP="00481B39">
      <w:pPr>
        <w:pStyle w:val="ConsPlusNormal"/>
        <w:suppressAutoHyphens/>
        <w:ind w:firstLine="284"/>
        <w:jc w:val="both"/>
        <w:rPr>
          <w:rFonts w:ascii="Times New Roman" w:hAnsi="Times New Roman" w:cs="Times New Roman"/>
          <w:bCs/>
          <w:sz w:val="16"/>
          <w:szCs w:val="16"/>
        </w:rPr>
      </w:pPr>
      <w:r w:rsidRPr="00315A58">
        <w:rPr>
          <w:rFonts w:ascii="Times New Roman" w:hAnsi="Times New Roman" w:cs="Times New Roman"/>
          <w:b/>
          <w:bCs/>
          <w:sz w:val="16"/>
          <w:szCs w:val="16"/>
        </w:rPr>
        <w:t>2.10.2.</w:t>
      </w:r>
      <w:r w:rsidRPr="00315A58">
        <w:rPr>
          <w:rFonts w:ascii="Times New Roman" w:hAnsi="Times New Roman" w:cs="Times New Roman"/>
          <w:bCs/>
          <w:sz w:val="16"/>
          <w:szCs w:val="16"/>
        </w:rPr>
        <w:t xml:space="preserve"> Основанием для приостановления предоставления муниципальной услуги является получение </w:t>
      </w:r>
      <w:r w:rsidRPr="00315A58">
        <w:rPr>
          <w:rFonts w:ascii="Times New Roman" w:hAnsi="Times New Roman" w:cs="Times New Roman"/>
          <w:sz w:val="16"/>
          <w:szCs w:val="16"/>
        </w:rPr>
        <w:t>уполномоченным структурным подразделением</w:t>
      </w:r>
      <w:r w:rsidRPr="00315A58">
        <w:rPr>
          <w:rFonts w:ascii="Times New Roman" w:hAnsi="Times New Roman" w:cs="Times New Roman"/>
          <w:bCs/>
          <w:sz w:val="16"/>
          <w:szCs w:val="16"/>
        </w:rPr>
        <w:t xml:space="preserve"> посредством межведомственного взаимодействия </w:t>
      </w:r>
      <w:bookmarkStart w:id="0" w:name="пункт2_10"/>
      <w:bookmarkEnd w:id="0"/>
      <w:r w:rsidRPr="00315A58">
        <w:rPr>
          <w:rFonts w:ascii="Times New Roman" w:hAnsi="Times New Roman" w:cs="Times New Roman"/>
          <w:bCs/>
          <w:sz w:val="16"/>
          <w:szCs w:val="16"/>
        </w:rPr>
        <w:t>информации об отсутствии в органе, участвующим в предоставлении муниципальной услуги, сведений, необходимых для предоставления муниципальной услуги.</w:t>
      </w:r>
    </w:p>
    <w:p w:rsidR="00481B39" w:rsidRPr="00315A58" w:rsidRDefault="00481B39" w:rsidP="00481B39">
      <w:pPr>
        <w:pStyle w:val="ConsPlusNormal"/>
        <w:suppressAutoHyphens/>
        <w:ind w:firstLine="284"/>
        <w:jc w:val="both"/>
        <w:rPr>
          <w:rFonts w:ascii="Times New Roman" w:hAnsi="Times New Roman" w:cs="Times New Roman"/>
          <w:bCs/>
          <w:sz w:val="16"/>
          <w:szCs w:val="16"/>
        </w:rPr>
      </w:pPr>
      <w:r w:rsidRPr="00315A58">
        <w:rPr>
          <w:rFonts w:ascii="Times New Roman" w:hAnsi="Times New Roman" w:cs="Times New Roman"/>
          <w:bCs/>
          <w:sz w:val="16"/>
          <w:szCs w:val="16"/>
        </w:rPr>
        <w:t>Заявителю направляется уведомление о приостановлении предоставления муниципальной услуги с предложением предоставить по собственной инициативе документы, необходимые для предоставления муниципальной услуги, в течение 15 рабочих дней со дня направления уведомления.</w:t>
      </w:r>
    </w:p>
    <w:p w:rsidR="00481B39" w:rsidRPr="00315A58" w:rsidRDefault="00481B39" w:rsidP="00481B39">
      <w:pPr>
        <w:suppressAutoHyphens/>
        <w:ind w:firstLine="284"/>
        <w:jc w:val="both"/>
        <w:rPr>
          <w:sz w:val="16"/>
          <w:szCs w:val="16"/>
        </w:rPr>
      </w:pPr>
      <w:r w:rsidRPr="00315A58">
        <w:rPr>
          <w:b/>
          <w:sz w:val="16"/>
          <w:szCs w:val="16"/>
        </w:rPr>
        <w:t>2.10.3.</w:t>
      </w:r>
      <w:r w:rsidRPr="00315A58">
        <w:rPr>
          <w:sz w:val="16"/>
          <w:szCs w:val="16"/>
        </w:rPr>
        <w:t xml:space="preserve"> </w:t>
      </w:r>
      <w:proofErr w:type="gramStart"/>
      <w:r w:rsidRPr="00315A58">
        <w:rPr>
          <w:sz w:val="16"/>
          <w:szCs w:val="16"/>
        </w:rPr>
        <w:t>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w:t>
      </w:r>
      <w:proofErr w:type="gramEnd"/>
      <w:r w:rsidRPr="00315A58">
        <w:rPr>
          <w:sz w:val="16"/>
          <w:szCs w:val="16"/>
        </w:rPr>
        <w:t xml:space="preserve"> области».</w:t>
      </w:r>
    </w:p>
    <w:p w:rsidR="00481B39" w:rsidRPr="00315A58" w:rsidRDefault="00481B39" w:rsidP="00481B39">
      <w:pPr>
        <w:suppressAutoHyphens/>
        <w:autoSpaceDE w:val="0"/>
        <w:autoSpaceDN w:val="0"/>
        <w:adjustRightInd w:val="0"/>
        <w:ind w:firstLine="284"/>
        <w:jc w:val="both"/>
        <w:rPr>
          <w:kern w:val="20"/>
          <w:sz w:val="16"/>
          <w:szCs w:val="16"/>
        </w:rPr>
      </w:pPr>
      <w:r w:rsidRPr="00315A58">
        <w:rPr>
          <w:b/>
          <w:kern w:val="20"/>
          <w:sz w:val="16"/>
          <w:szCs w:val="16"/>
        </w:rPr>
        <w:t>2.11. Перечень услуг, которые являются необходимыми и обязательными для предоставления муниципальной услуги</w:t>
      </w:r>
    </w:p>
    <w:p w:rsidR="00481B39" w:rsidRPr="00315A58" w:rsidRDefault="00481B39" w:rsidP="00481B39">
      <w:pPr>
        <w:suppressAutoHyphens/>
        <w:autoSpaceDE w:val="0"/>
        <w:autoSpaceDN w:val="0"/>
        <w:adjustRightInd w:val="0"/>
        <w:ind w:firstLine="284"/>
        <w:jc w:val="both"/>
        <w:rPr>
          <w:kern w:val="20"/>
          <w:sz w:val="16"/>
          <w:szCs w:val="16"/>
        </w:rPr>
      </w:pPr>
      <w:r w:rsidRPr="00315A58">
        <w:rPr>
          <w:kern w:val="20"/>
          <w:sz w:val="16"/>
          <w:szCs w:val="16"/>
        </w:rPr>
        <w:t>Перечень услуг, которые являются необходимыми и обязательными для предоставления муниципальной услуги, отсутствует.</w:t>
      </w:r>
    </w:p>
    <w:p w:rsidR="00481B39" w:rsidRPr="00315A58" w:rsidRDefault="00481B39" w:rsidP="00481B39">
      <w:pPr>
        <w:suppressAutoHyphens/>
        <w:autoSpaceDE w:val="0"/>
        <w:autoSpaceDN w:val="0"/>
        <w:adjustRightInd w:val="0"/>
        <w:ind w:firstLine="284"/>
        <w:jc w:val="both"/>
        <w:outlineLvl w:val="1"/>
        <w:rPr>
          <w:b/>
          <w:bCs/>
          <w:kern w:val="20"/>
          <w:sz w:val="16"/>
          <w:szCs w:val="16"/>
        </w:rPr>
      </w:pPr>
      <w:r w:rsidRPr="00315A58">
        <w:rPr>
          <w:b/>
          <w:bCs/>
          <w:kern w:val="20"/>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Муниципальная услуга предоставляется бесплатно.</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t>2.13.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15(пятнадцати) минут.</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t>2.14.</w:t>
      </w:r>
      <w:r w:rsidRPr="00315A58">
        <w:rPr>
          <w:bCs/>
          <w:kern w:val="20"/>
          <w:sz w:val="16"/>
          <w:szCs w:val="16"/>
        </w:rPr>
        <w:t> </w:t>
      </w:r>
      <w:r w:rsidRPr="00315A58">
        <w:rPr>
          <w:b/>
          <w:bCs/>
          <w:kern w:val="20"/>
          <w:sz w:val="16"/>
          <w:szCs w:val="16"/>
        </w:rPr>
        <w:t>Срок и порядок регистрации заявления заявителя о предоставлении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lastRenderedPageBreak/>
        <w:t>2.14.1. Заявление заявителя о предоставлении муниципальной услуги регистрируется   в журнале регистрации заявлений  Администрации Солецкого муниципального района в день обращения заявителя за предоставлением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2.14.2.Прием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2.15.1. Рабочие кабинеты </w:t>
      </w:r>
      <w:r w:rsidRPr="00315A58">
        <w:rPr>
          <w:sz w:val="16"/>
          <w:szCs w:val="16"/>
        </w:rPr>
        <w:t>уполномоченных структурных подразделений</w:t>
      </w:r>
      <w:r w:rsidRPr="00315A58">
        <w:rPr>
          <w:bCs/>
          <w:kern w:val="20"/>
          <w:sz w:val="16"/>
          <w:szCs w:val="16"/>
        </w:rPr>
        <w:t xml:space="preserve"> должны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 системой охраны.</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2.15.2. Рабочее место </w:t>
      </w:r>
      <w:r w:rsidRPr="00315A58">
        <w:rPr>
          <w:sz w:val="16"/>
          <w:szCs w:val="16"/>
        </w:rPr>
        <w:t>уполномоченного должностного лица</w:t>
      </w:r>
      <w:r w:rsidRPr="00315A58">
        <w:rPr>
          <w:bCs/>
          <w:kern w:val="20"/>
          <w:sz w:val="16"/>
          <w:szCs w:val="16"/>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2.15.3. Требования к размещению мест ожидания:</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а) места ожидания должны быть оборудованы стульями (кресельными секциями) и (или) скамьями (</w:t>
      </w:r>
      <w:proofErr w:type="spellStart"/>
      <w:r w:rsidRPr="00315A58">
        <w:rPr>
          <w:bCs/>
          <w:kern w:val="20"/>
          <w:sz w:val="16"/>
          <w:szCs w:val="16"/>
        </w:rPr>
        <w:t>банкетками</w:t>
      </w:r>
      <w:proofErr w:type="spellEnd"/>
      <w:r w:rsidRPr="00315A58">
        <w:rPr>
          <w:bCs/>
          <w:kern w:val="20"/>
          <w:sz w:val="16"/>
          <w:szCs w:val="16"/>
        </w:rPr>
        <w:t>);</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2.15.4. Требования к оформлению входа в здание:</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а) вход в здание должен быть оборудован удобной лестницей с поручнями, пандусом для свободного доступа заявителей в помещение;</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б) центральный вход в здание должен быть оборудован информационной табличкой (вывеской), содержащей следующую информацию:</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наименование  органа;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режим работы;</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в) вход и выход из здания оборудуются соответствующими указателями;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г) информационные таблички должны размещаться рядом </w:t>
      </w:r>
      <w:proofErr w:type="gramStart"/>
      <w:r w:rsidRPr="00315A58">
        <w:rPr>
          <w:bCs/>
          <w:kern w:val="20"/>
          <w:sz w:val="16"/>
          <w:szCs w:val="16"/>
        </w:rPr>
        <w:t>со</w:t>
      </w:r>
      <w:proofErr w:type="gramEnd"/>
      <w:r w:rsidRPr="00315A58">
        <w:rPr>
          <w:bCs/>
          <w:kern w:val="20"/>
          <w:sz w:val="16"/>
          <w:szCs w:val="16"/>
        </w:rPr>
        <w:t xml:space="preserve"> входом либо на двери входа так, чтобы их хорошо видели посетители; </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д) фасад здания должен быть оборудован осветительными приборами; </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2.15.5. Требования к местам для информирования, предназначенным для ознакомления заявителей с информационными материалами: места для информирования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315A58">
        <w:rPr>
          <w:bCs/>
          <w:kern w:val="20"/>
          <w:sz w:val="16"/>
          <w:szCs w:val="16"/>
        </w:rPr>
        <w:t>4</w:t>
      </w:r>
      <w:proofErr w:type="gramEnd"/>
      <w:r w:rsidRPr="00315A58">
        <w:rPr>
          <w:bCs/>
          <w:kern w:val="20"/>
          <w:sz w:val="16"/>
          <w:szCs w:val="16"/>
        </w:rPr>
        <w:t>, в которых размещаются информационные листки).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2.15.6. Требования к местам приема заявителей:</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а) кабинет приема заявителей должен быть оборудован информационной  табличкой с указанием:</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номера кабинета;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фамилии, имени, отчества и должности уполномоченного должностного лица, осуществляющего предоставление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времени перерыва на обед;</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б) рабочее место  уполномоченного должностного лица должно обеспечивать ему возможность свободного входа и выхода из помещения при необходимости;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в) место для приема заявителя должно быть снабжено стулом, иметь место для письма и раскладки документов.</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2.15.7. В целях обеспечения конфиденциальности сведений о заявителе,  </w:t>
      </w:r>
      <w:r w:rsidRPr="00315A58">
        <w:rPr>
          <w:sz w:val="16"/>
          <w:szCs w:val="16"/>
        </w:rPr>
        <w:t>уполномоченным должностным лицом</w:t>
      </w:r>
      <w:r w:rsidRPr="00315A58">
        <w:rPr>
          <w:bCs/>
          <w:kern w:val="20"/>
          <w:sz w:val="16"/>
          <w:szCs w:val="16"/>
        </w:rPr>
        <w:t xml:space="preserve"> одновременно ведется прием только одного заявителя.</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t xml:space="preserve">2.16. Показатели доступности и качества муниципальной услуги, в том числе количество взаимодействий заявителя с </w:t>
      </w:r>
      <w:r w:rsidRPr="00315A58">
        <w:rPr>
          <w:b/>
          <w:bCs/>
          <w:kern w:val="20"/>
          <w:sz w:val="16"/>
          <w:szCs w:val="16"/>
        </w:rPr>
        <w:lastRenderedPageBreak/>
        <w:t>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2.16.1. Показателем качества и доступности муниципальной услуги </w:t>
      </w:r>
      <w:r w:rsidRPr="00315A58">
        <w:rPr>
          <w:b/>
          <w:bCs/>
          <w:kern w:val="20"/>
          <w:sz w:val="16"/>
          <w:szCs w:val="16"/>
        </w:rPr>
        <w:t> </w:t>
      </w:r>
      <w:r w:rsidRPr="00315A58">
        <w:rPr>
          <w:bCs/>
          <w:kern w:val="20"/>
          <w:sz w:val="16"/>
          <w:szCs w:val="16"/>
        </w:rPr>
        <w:t>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2.16.2. Показателем доступности является информационная открытость порядка и правил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наличие административного регламента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наличие информации об оказании муниципальной услуги в средствах массовой информации, общедоступных местах.</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2.16.3. Показателями качества предоставления муниципальной услуги являются: </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степень удовлетворенности граждан качеством и доступностью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соответствие предоставляемой муниципальной услуги требованиям настоящего Административного регламента;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соблюдение сроков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количество обоснованных жалоб;</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регистрация, учет и анализ жалоб и обращений  в Администрации муниципального района.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2.16.4. Основными требованиями к информированию заявителей являются:</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достоверность представляемой информации;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четкость изложения информации;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полнота информирования;</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наглядность форм представляемой информации;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удобство и доступность получения информации;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оперативность представления информации.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2.16.5. Консультации по вопросам предоставления муниципальной услуги осуществляются  в </w:t>
      </w:r>
      <w:r w:rsidRPr="00315A58">
        <w:rPr>
          <w:sz w:val="16"/>
          <w:szCs w:val="16"/>
        </w:rPr>
        <w:t>уполномоченных структурных подразделениях</w:t>
      </w:r>
      <w:r w:rsidRPr="00315A58">
        <w:rPr>
          <w:bCs/>
          <w:kern w:val="20"/>
          <w:sz w:val="16"/>
          <w:szCs w:val="16"/>
        </w:rPr>
        <w:t xml:space="preserve">  при личном обращении граждан, по телефонам, указанным в подпункте 1.3.1.1.  пункта 1.3 настоящего Административного регламента, а также с использованием средств почтовой и электронной связи.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2.16.6. При ответах на телефонные звонки и обращения граждан по вопросу получения муниципальной </w:t>
      </w:r>
      <w:proofErr w:type="gramStart"/>
      <w:r w:rsidRPr="00315A58">
        <w:rPr>
          <w:bCs/>
          <w:kern w:val="20"/>
          <w:sz w:val="16"/>
          <w:szCs w:val="16"/>
        </w:rPr>
        <w:t>услуги</w:t>
      </w:r>
      <w:proofErr w:type="gramEnd"/>
      <w:r w:rsidRPr="00315A58">
        <w:rPr>
          <w:bCs/>
          <w:kern w:val="20"/>
          <w:sz w:val="16"/>
          <w:szCs w:val="16"/>
        </w:rPr>
        <w:t>  уполномоченные должностные лица обязаны:</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назвать свою фамилию, имя, отчество, должность, предложить представиться собеседнику, выслушать суть вопроса;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подробно в корректной форме информировать заинтересованное лицо о порядке получения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при невозможности самостоятельно ответить на поставленные вопросы, переадресовать звонок заявителя на другое должностное лицо;</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избегать конфликтных ситуаций, способных нанести ущерб их репутации или авторитету Администрации муниципального района;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соблюдать права и законные интересы заявителей.</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2.16.7. Консультации предоставляются по следующим вопросам:</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о перечне документов, необходимых для предоставления муниципальной услуги, комплектности (достаточности) представленных документов;</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об источнике получения документов, необходимых для предоставления муниципальной услуги (орган, организация и их местонахождение);</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о времени приема и выдачи документов;</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о порядке и сроках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о порядке обжалования действий (бездействия) и решений, осуществляемых и принимаемых в ходе предоставления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2.16.8. Время получения ответа при индивидуальном устном консультировании не должно превышать 15 минут.</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2.16.9.Консультации осуществляются в соответствии с режимом работы  уполномоченных структурных подразделений.</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lastRenderedPageBreak/>
        <w:t>2.17.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 </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2.17.3.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315A58">
        <w:rPr>
          <w:sz w:val="16"/>
          <w:szCs w:val="1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315A58">
        <w:rPr>
          <w:sz w:val="16"/>
          <w:szCs w:val="1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t>3. Состав, последовательность и сроки выполнения административных процедур</w:t>
      </w:r>
    </w:p>
    <w:p w:rsidR="00481B39" w:rsidRPr="00315A58" w:rsidRDefault="00481B39" w:rsidP="00481B39">
      <w:pPr>
        <w:pStyle w:val="ConsPlusNormal"/>
        <w:suppressAutoHyphens/>
        <w:ind w:firstLine="284"/>
        <w:jc w:val="both"/>
        <w:outlineLvl w:val="2"/>
        <w:rPr>
          <w:rFonts w:ascii="Times New Roman" w:hAnsi="Times New Roman" w:cs="Times New Roman"/>
          <w:b/>
          <w:sz w:val="16"/>
          <w:szCs w:val="16"/>
        </w:rPr>
      </w:pPr>
      <w:r w:rsidRPr="00315A58">
        <w:rPr>
          <w:rFonts w:ascii="Times New Roman" w:hAnsi="Times New Roman" w:cs="Times New Roman"/>
          <w:b/>
          <w:sz w:val="16"/>
          <w:szCs w:val="16"/>
        </w:rPr>
        <w:t>3.1. Последовательность административных действий (процедур)</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-приём, регистрация заявления и документов;</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-рассмотрение в уполномоченном структурном подразделении поступившего заявления  от заявителя;</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-формирование и направление межведомственных запросов (при необходимости);</w:t>
      </w:r>
    </w:p>
    <w:p w:rsidR="00481B39" w:rsidRPr="00315A58" w:rsidRDefault="00481B39" w:rsidP="00481B39">
      <w:pPr>
        <w:pStyle w:val="ConsPlusNormal"/>
        <w:suppressAutoHyphens/>
        <w:ind w:firstLine="284"/>
        <w:jc w:val="both"/>
        <w:rPr>
          <w:rFonts w:ascii="Times New Roman" w:hAnsi="Times New Roman" w:cs="Times New Roman"/>
          <w:kern w:val="20"/>
          <w:sz w:val="16"/>
          <w:szCs w:val="16"/>
        </w:rPr>
      </w:pPr>
      <w:r w:rsidRPr="00315A58">
        <w:rPr>
          <w:rFonts w:ascii="Times New Roman" w:hAnsi="Times New Roman" w:cs="Times New Roman"/>
          <w:sz w:val="16"/>
          <w:szCs w:val="16"/>
        </w:rPr>
        <w:t xml:space="preserve">-подготовка и  направление, или выдача на руки документов (справки о составе семьи, выписки из домовой книги, выписки из поквартирной карточки учёта, выписки из </w:t>
      </w:r>
      <w:proofErr w:type="spellStart"/>
      <w:r w:rsidRPr="00315A58">
        <w:rPr>
          <w:rFonts w:ascii="Times New Roman" w:hAnsi="Times New Roman" w:cs="Times New Roman"/>
          <w:sz w:val="16"/>
          <w:szCs w:val="16"/>
        </w:rPr>
        <w:t>похозяйственной</w:t>
      </w:r>
      <w:proofErr w:type="spellEnd"/>
      <w:r w:rsidRPr="00315A58">
        <w:rPr>
          <w:rFonts w:ascii="Times New Roman" w:hAnsi="Times New Roman" w:cs="Times New Roman"/>
          <w:sz w:val="16"/>
          <w:szCs w:val="16"/>
        </w:rPr>
        <w:t xml:space="preserve"> книги,  </w:t>
      </w:r>
      <w:r w:rsidRPr="00315A58">
        <w:rPr>
          <w:rFonts w:ascii="Times New Roman" w:hAnsi="Times New Roman" w:cs="Times New Roman"/>
          <w:kern w:val="20"/>
          <w:sz w:val="16"/>
          <w:szCs w:val="16"/>
        </w:rPr>
        <w:t xml:space="preserve">письменного мотивированного  отказа в выдаче документов). </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3.1.2. Рассмотрение заявления заявителя считается законченным, если по нему выполнены все необходимые процедуры и заявитель проинформирован о результатах его рассмотрения.</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Последовательность административных действий (процедур) по предоставлению муниципальной услуги отражена в блок-схеме, представленной в приложении № 5 к административному регламенту.</w:t>
      </w:r>
    </w:p>
    <w:p w:rsidR="00481B39" w:rsidRPr="00315A58" w:rsidRDefault="00481B39" w:rsidP="00481B39">
      <w:pPr>
        <w:suppressAutoHyphens/>
        <w:autoSpaceDE w:val="0"/>
        <w:autoSpaceDN w:val="0"/>
        <w:adjustRightInd w:val="0"/>
        <w:ind w:firstLine="284"/>
        <w:jc w:val="both"/>
        <w:outlineLvl w:val="1"/>
        <w:rPr>
          <w:b/>
          <w:sz w:val="16"/>
          <w:szCs w:val="16"/>
        </w:rPr>
      </w:pPr>
      <w:r w:rsidRPr="00315A58">
        <w:rPr>
          <w:b/>
          <w:sz w:val="16"/>
          <w:szCs w:val="16"/>
        </w:rPr>
        <w:lastRenderedPageBreak/>
        <w:t>3.2. Административная процедура – приём,  регистрация заявления и документов</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 xml:space="preserve">3.2.1. </w:t>
      </w:r>
      <w:proofErr w:type="gramStart"/>
      <w:r w:rsidRPr="00315A58">
        <w:rPr>
          <w:sz w:val="16"/>
          <w:szCs w:val="16"/>
        </w:rPr>
        <w:t>Основанием для начала административной процедуры по приему заявления от заявителя на бумажном носителе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заявителя с заявлением и предоставлением документов, указанных в подпункте 2.6.1., п. 2.6. раздела 2 настоящего Административного регламента.</w:t>
      </w:r>
      <w:proofErr w:type="gramEnd"/>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3.2.2. Заявление для предоставления муниципальной услуги подается на имя первого заместителя Главы администрации муниципального района в одном экземпляре с приложением документов.</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315A58">
        <w:rPr>
          <w:sz w:val="16"/>
          <w:szCs w:val="16"/>
          <w:lang w:val="en-US"/>
        </w:rPr>
        <w:t>SMART</w:t>
      </w:r>
      <w:r w:rsidRPr="00315A58">
        <w:rPr>
          <w:sz w:val="16"/>
          <w:szCs w:val="16"/>
        </w:rPr>
        <w:t xml:space="preserve"> </w:t>
      </w:r>
      <w:r w:rsidRPr="00315A58">
        <w:rPr>
          <w:sz w:val="16"/>
          <w:szCs w:val="16"/>
          <w:lang w:val="en-US"/>
        </w:rPr>
        <w:t>ROUTE</w:t>
      </w:r>
      <w:r w:rsidRPr="00315A58">
        <w:rPr>
          <w:sz w:val="16"/>
          <w:szCs w:val="16"/>
        </w:rPr>
        <w:t>».</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3.2.3. Результат административной процедуры - регистрация заявления в соответствующем журнале.</w:t>
      </w:r>
    </w:p>
    <w:p w:rsidR="00481B39" w:rsidRPr="00315A58" w:rsidRDefault="00481B39" w:rsidP="00481B39">
      <w:pPr>
        <w:pStyle w:val="ConsPlusNormal"/>
        <w:suppressAutoHyphens/>
        <w:ind w:firstLine="284"/>
        <w:jc w:val="both"/>
        <w:outlineLvl w:val="2"/>
        <w:rPr>
          <w:rFonts w:ascii="Times New Roman" w:hAnsi="Times New Roman" w:cs="Times New Roman"/>
          <w:sz w:val="16"/>
          <w:szCs w:val="16"/>
        </w:rPr>
      </w:pPr>
      <w:r w:rsidRPr="00315A58">
        <w:rPr>
          <w:rFonts w:ascii="Times New Roman" w:hAnsi="Times New Roman" w:cs="Times New Roman"/>
          <w:sz w:val="16"/>
          <w:szCs w:val="16"/>
        </w:rPr>
        <w:t>3.2.4. Время выполнения административной процедуры по приему заявления не должно превышать 15 мин. с момента поступления заявления.</w:t>
      </w:r>
    </w:p>
    <w:p w:rsidR="00481B39" w:rsidRPr="00315A58" w:rsidRDefault="00481B39" w:rsidP="00481B39">
      <w:pPr>
        <w:suppressAutoHyphens/>
        <w:autoSpaceDE w:val="0"/>
        <w:autoSpaceDN w:val="0"/>
        <w:adjustRightInd w:val="0"/>
        <w:ind w:firstLine="284"/>
        <w:jc w:val="both"/>
        <w:outlineLvl w:val="2"/>
        <w:rPr>
          <w:b/>
          <w:sz w:val="16"/>
          <w:szCs w:val="16"/>
        </w:rPr>
      </w:pPr>
      <w:r w:rsidRPr="00315A58">
        <w:rPr>
          <w:b/>
          <w:sz w:val="16"/>
          <w:szCs w:val="16"/>
        </w:rPr>
        <w:t>3.3. Административная процедура - рассмотрение в уполномоченном структурном подразделении поступившего заявления  от заявителя.</w:t>
      </w:r>
    </w:p>
    <w:p w:rsidR="00481B39" w:rsidRPr="00315A58" w:rsidRDefault="00481B39" w:rsidP="00481B39">
      <w:pPr>
        <w:suppressAutoHyphens/>
        <w:autoSpaceDE w:val="0"/>
        <w:autoSpaceDN w:val="0"/>
        <w:adjustRightInd w:val="0"/>
        <w:ind w:firstLine="284"/>
        <w:jc w:val="both"/>
        <w:outlineLvl w:val="2"/>
        <w:rPr>
          <w:sz w:val="16"/>
          <w:szCs w:val="16"/>
        </w:rPr>
      </w:pPr>
      <w:r w:rsidRPr="00315A58">
        <w:rPr>
          <w:sz w:val="16"/>
          <w:szCs w:val="16"/>
        </w:rPr>
        <w:t xml:space="preserve">3.3.1. Основанием для начала административной процедуры по рассмотрению заявления является получение уполномоченным должностным лицом заявления  с резолюцией </w:t>
      </w:r>
      <w:proofErr w:type="gramStart"/>
      <w:r w:rsidRPr="00315A58">
        <w:rPr>
          <w:sz w:val="16"/>
          <w:szCs w:val="16"/>
        </w:rPr>
        <w:t>заведующего</w:t>
      </w:r>
      <w:proofErr w:type="gramEnd"/>
      <w:r w:rsidRPr="00315A58">
        <w:rPr>
          <w:sz w:val="16"/>
          <w:szCs w:val="16"/>
        </w:rPr>
        <w:t xml:space="preserve"> уполномоченного структурного подразделения и представленными документами.</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3.3.2. Уполномоченное должностное лицо, ответственное за предоставление муниципальной услуги:</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правильности заполнения заявления;</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наличия документов, указанных в подпункте 2.6.1., п. 2.6., раздела 2 настоящего Административного регламента;</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соответствия документов, подтверждающих полномочия (права) представителя заявителя, действующему законодательству;</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2) проверяет соответствие представленных документов следующим требованиям:</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тексты документов написаны разборчиво;</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фамилия, имя и отчество соответствуют паспортным данным;</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документы не исполнены карандашом.</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3.3.2.1. Уполномоченное должностное лицо, принимающее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1) проверяет правильность заполнения электронного заявления, а также полноту указанных сведений;</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а) наличие документов, необходимых для предоставления услуги;</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б) актуальность представленных документов в соответствии с требованиями к срокам действия;</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 проверяет соблюдение следующих требований:</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а) наличие четкого изображения сканированных документов;</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б) соответствие сведений, содержащихся в заявлении, сведениям, содержащимся в представленных заявителем документах;</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lastRenderedPageBreak/>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Подлинные документы, необходимые для формирования дела, предоставляются гражданином лично, уполномоченное должностное лицо назначает заявителю дату и время приема;</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7) направляет заявителю уведомление о статусе, присвоенном заявке, путем заполнения в информационной системе интерактивных полей.</w:t>
      </w:r>
    </w:p>
    <w:p w:rsidR="00481B39" w:rsidRPr="00315A58" w:rsidRDefault="00481B39" w:rsidP="00481B39">
      <w:pPr>
        <w:suppressAutoHyphens/>
        <w:ind w:firstLine="284"/>
        <w:jc w:val="both"/>
        <w:rPr>
          <w:sz w:val="16"/>
          <w:szCs w:val="16"/>
        </w:rPr>
      </w:pPr>
      <w:r w:rsidRPr="00315A58">
        <w:rPr>
          <w:sz w:val="16"/>
          <w:szCs w:val="16"/>
        </w:rPr>
        <w:t xml:space="preserve">3.3.3. </w:t>
      </w:r>
      <w:proofErr w:type="gramStart"/>
      <w:r w:rsidRPr="00315A58">
        <w:rPr>
          <w:sz w:val="16"/>
          <w:szCs w:val="16"/>
        </w:rPr>
        <w:t>В случае выявления несоответствия заявления и иных документов перечню, установленному в подпункте 2.6.1.,п. 2.6., раздела 2 настоящего Административного регламента, заявителю направляется уведомление о приостановлении предоставления муниципальной услуги в письменной или электронной форме в 2-дневный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w:t>
      </w:r>
      <w:proofErr w:type="gramEnd"/>
      <w:r w:rsidRPr="00315A58">
        <w:rPr>
          <w:sz w:val="16"/>
          <w:szCs w:val="16"/>
        </w:rPr>
        <w:t xml:space="preserve">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3.3.4. Результат административной процедуры – рассмотрение заявления и выявления необходимости направления запросов в рамках межведомственного взаимодействия.</w:t>
      </w:r>
    </w:p>
    <w:p w:rsidR="00481B39" w:rsidRPr="00315A58" w:rsidRDefault="00481B39" w:rsidP="00481B39">
      <w:pPr>
        <w:tabs>
          <w:tab w:val="left" w:pos="720"/>
          <w:tab w:val="left" w:pos="1800"/>
        </w:tabs>
        <w:suppressAutoHyphens/>
        <w:ind w:firstLine="284"/>
        <w:jc w:val="both"/>
        <w:rPr>
          <w:sz w:val="16"/>
          <w:szCs w:val="16"/>
        </w:rPr>
      </w:pPr>
      <w:r w:rsidRPr="00315A58">
        <w:rPr>
          <w:sz w:val="16"/>
          <w:szCs w:val="16"/>
        </w:rPr>
        <w:t>3.3.5. Время выполнения административной процедуры составляет 1 (один) календарный день.</w:t>
      </w:r>
    </w:p>
    <w:p w:rsidR="00481B39" w:rsidRPr="00315A58" w:rsidRDefault="00481B39" w:rsidP="00481B39">
      <w:pPr>
        <w:pStyle w:val="ConsPlusNormal"/>
        <w:suppressAutoHyphens/>
        <w:ind w:firstLine="284"/>
        <w:jc w:val="both"/>
        <w:rPr>
          <w:rFonts w:ascii="Times New Roman" w:hAnsi="Times New Roman" w:cs="Times New Roman"/>
          <w:b/>
          <w:sz w:val="16"/>
          <w:szCs w:val="16"/>
        </w:rPr>
      </w:pPr>
      <w:r w:rsidRPr="00315A58">
        <w:rPr>
          <w:rFonts w:ascii="Times New Roman" w:hAnsi="Times New Roman" w:cs="Times New Roman"/>
          <w:b/>
          <w:sz w:val="16"/>
          <w:szCs w:val="16"/>
        </w:rPr>
        <w:t>3.4 Формирование и направление межведомственных запросов (при необходимости)</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 раздела 2.</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3.4.2. В случае не предоставления заявителем домовой книги, зарегистрированной в МП ОМВД России по Солецкому району,  уполномоченное  должностное лицо запрашивает информацию о лицах, зарегистрированных в жилом помещении по каналам межведомственного взаимодействия в МП ОМВД России по Солецкому району.</w:t>
      </w:r>
    </w:p>
    <w:p w:rsidR="00481B39" w:rsidRPr="00315A58" w:rsidRDefault="00481B39" w:rsidP="00481B39">
      <w:pPr>
        <w:pStyle w:val="ConsPlusNormal"/>
        <w:suppressAutoHyphens/>
        <w:ind w:firstLine="284"/>
        <w:jc w:val="both"/>
        <w:rPr>
          <w:rFonts w:ascii="Times New Roman" w:hAnsi="Times New Roman" w:cs="Times New Roman"/>
          <w:sz w:val="16"/>
          <w:szCs w:val="16"/>
        </w:rPr>
      </w:pPr>
      <w:proofErr w:type="gramStart"/>
      <w:r w:rsidRPr="00315A58">
        <w:rPr>
          <w:rFonts w:ascii="Times New Roman" w:hAnsi="Times New Roman" w:cs="Times New Roman"/>
          <w:sz w:val="16"/>
          <w:szCs w:val="16"/>
        </w:rPr>
        <w:t>МП ОМВД по Солецкому району, участвующее в предоставлении муниципальной услуги в течение 5 (пяти) рабочих дней направляют ответ на запрос.</w:t>
      </w:r>
      <w:proofErr w:type="gramEnd"/>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3.4.3. Результат административной процедуры – формирование полного пакета документов для предоставления муниципальной услуги.</w:t>
      </w:r>
    </w:p>
    <w:p w:rsidR="00481B39" w:rsidRPr="00315A58" w:rsidRDefault="00481B39" w:rsidP="00481B39">
      <w:pPr>
        <w:pStyle w:val="ConsPlusNormal"/>
        <w:suppressAutoHyphens/>
        <w:ind w:firstLine="284"/>
        <w:jc w:val="both"/>
        <w:rPr>
          <w:rFonts w:ascii="Times New Roman" w:hAnsi="Times New Roman" w:cs="Times New Roman"/>
          <w:sz w:val="16"/>
          <w:szCs w:val="16"/>
        </w:rPr>
      </w:pPr>
      <w:r w:rsidRPr="00315A58">
        <w:rPr>
          <w:rFonts w:ascii="Times New Roman" w:hAnsi="Times New Roman" w:cs="Times New Roman"/>
          <w:sz w:val="16"/>
          <w:szCs w:val="16"/>
        </w:rPr>
        <w:t>3.4.4. Время выполнения административной процедуры не должно превышать 6 (шести) рабочих дней.</w:t>
      </w:r>
    </w:p>
    <w:p w:rsidR="00481B39" w:rsidRPr="00315A58" w:rsidRDefault="00481B39" w:rsidP="00481B39">
      <w:pPr>
        <w:shd w:val="clear" w:color="auto" w:fill="FFFFFF"/>
        <w:suppressAutoHyphens/>
        <w:autoSpaceDE w:val="0"/>
        <w:autoSpaceDN w:val="0"/>
        <w:adjustRightInd w:val="0"/>
        <w:ind w:firstLine="284"/>
        <w:jc w:val="both"/>
        <w:outlineLvl w:val="1"/>
        <w:rPr>
          <w:b/>
          <w:bCs/>
          <w:kern w:val="20"/>
          <w:sz w:val="16"/>
          <w:szCs w:val="16"/>
        </w:rPr>
      </w:pPr>
      <w:r w:rsidRPr="00315A58">
        <w:rPr>
          <w:b/>
          <w:bCs/>
          <w:kern w:val="20"/>
          <w:sz w:val="16"/>
          <w:szCs w:val="16"/>
        </w:rPr>
        <w:t xml:space="preserve">3.5. </w:t>
      </w:r>
      <w:r w:rsidRPr="00315A58">
        <w:rPr>
          <w:b/>
          <w:sz w:val="16"/>
          <w:szCs w:val="16"/>
        </w:rPr>
        <w:t xml:space="preserve">Подготовка и  направление или выдача на руки документов (справки о составе семьи, выписки из домовой книги, выписка из поквартирной карточки, выписки из </w:t>
      </w:r>
      <w:proofErr w:type="spellStart"/>
      <w:r w:rsidRPr="00315A58">
        <w:rPr>
          <w:b/>
          <w:sz w:val="16"/>
          <w:szCs w:val="16"/>
        </w:rPr>
        <w:t>похозяйственной</w:t>
      </w:r>
      <w:proofErr w:type="spellEnd"/>
      <w:r w:rsidRPr="00315A58">
        <w:rPr>
          <w:b/>
          <w:sz w:val="16"/>
          <w:szCs w:val="16"/>
        </w:rPr>
        <w:t xml:space="preserve"> книги,  </w:t>
      </w:r>
      <w:r w:rsidRPr="00315A58">
        <w:rPr>
          <w:b/>
          <w:kern w:val="20"/>
          <w:sz w:val="16"/>
          <w:szCs w:val="16"/>
        </w:rPr>
        <w:t>письменного мотивированного  отказа в выдаче документов)</w:t>
      </w:r>
    </w:p>
    <w:p w:rsidR="00481B39" w:rsidRPr="00315A58" w:rsidRDefault="00481B39" w:rsidP="00481B39">
      <w:pPr>
        <w:pStyle w:val="ConsPlusNormal"/>
        <w:shd w:val="clear" w:color="auto" w:fill="FFFFFF"/>
        <w:suppressAutoHyphens/>
        <w:ind w:firstLine="284"/>
        <w:jc w:val="both"/>
        <w:rPr>
          <w:rFonts w:ascii="Times New Roman" w:hAnsi="Times New Roman" w:cs="Times New Roman"/>
          <w:sz w:val="16"/>
          <w:szCs w:val="16"/>
        </w:rPr>
      </w:pPr>
      <w:r w:rsidRPr="00315A58">
        <w:rPr>
          <w:rFonts w:ascii="Times New Roman" w:hAnsi="Times New Roman" w:cs="Times New Roman"/>
          <w:bCs/>
          <w:kern w:val="20"/>
          <w:sz w:val="16"/>
          <w:szCs w:val="16"/>
        </w:rPr>
        <w:t xml:space="preserve">3.5.1. Основанием для начала действия является </w:t>
      </w:r>
      <w:r w:rsidRPr="00315A58">
        <w:rPr>
          <w:rFonts w:ascii="Times New Roman" w:hAnsi="Times New Roman" w:cs="Times New Roman"/>
          <w:sz w:val="16"/>
          <w:szCs w:val="16"/>
        </w:rPr>
        <w:t>выявленные уполномоченным должностным лицом наличия или отсутствия оснований для оказания  в предоставлении муниципальной услуги.</w:t>
      </w:r>
    </w:p>
    <w:p w:rsidR="00481B39" w:rsidRPr="00315A58" w:rsidRDefault="00481B39" w:rsidP="00481B39">
      <w:pPr>
        <w:shd w:val="clear" w:color="auto" w:fill="FFFFFF"/>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3.5.2. </w:t>
      </w:r>
      <w:proofErr w:type="gramStart"/>
      <w:r w:rsidRPr="00315A58">
        <w:rPr>
          <w:bCs/>
          <w:kern w:val="20"/>
          <w:sz w:val="16"/>
          <w:szCs w:val="16"/>
        </w:rPr>
        <w:t xml:space="preserve">Уполномоченное должностное лицо подготавливает  документы (справку  о составе семьи, выписку из домовой книги, выписку из поквартирной карточки учёта, выписку из </w:t>
      </w:r>
      <w:proofErr w:type="spellStart"/>
      <w:r w:rsidRPr="00315A58">
        <w:rPr>
          <w:bCs/>
          <w:kern w:val="20"/>
          <w:sz w:val="16"/>
          <w:szCs w:val="16"/>
        </w:rPr>
        <w:t>похозяйственной</w:t>
      </w:r>
      <w:proofErr w:type="spellEnd"/>
      <w:r w:rsidRPr="00315A58">
        <w:rPr>
          <w:bCs/>
          <w:kern w:val="20"/>
          <w:sz w:val="16"/>
          <w:szCs w:val="16"/>
        </w:rPr>
        <w:t xml:space="preserve"> книги, письменный мотивированный отказ в выдаче документа),  подписывает у первого </w:t>
      </w:r>
      <w:proofErr w:type="spellStart"/>
      <w:r w:rsidRPr="00315A58">
        <w:rPr>
          <w:bCs/>
          <w:kern w:val="20"/>
          <w:sz w:val="16"/>
          <w:szCs w:val="16"/>
        </w:rPr>
        <w:t>заместителья</w:t>
      </w:r>
      <w:proofErr w:type="spellEnd"/>
      <w:r w:rsidRPr="00315A58">
        <w:rPr>
          <w:bCs/>
          <w:kern w:val="20"/>
          <w:sz w:val="16"/>
          <w:szCs w:val="16"/>
        </w:rPr>
        <w:t xml:space="preserve"> Главы администрации муниципального района, проставляет печать и </w:t>
      </w:r>
      <w:r w:rsidRPr="00315A58">
        <w:rPr>
          <w:bCs/>
          <w:kern w:val="20"/>
          <w:sz w:val="16"/>
          <w:szCs w:val="16"/>
        </w:rPr>
        <w:lastRenderedPageBreak/>
        <w:t>регистрирует  в журнале регистрации выданных документов, после чего передает их получателю или в отдел МФЦ Солецкого муниципального района государственного областного автономного</w:t>
      </w:r>
      <w:proofErr w:type="gramEnd"/>
      <w:r w:rsidRPr="00315A58">
        <w:rPr>
          <w:bCs/>
          <w:kern w:val="20"/>
          <w:sz w:val="16"/>
          <w:szCs w:val="16"/>
        </w:rPr>
        <w:t xml:space="preserve"> учреждения «Многофункциональный центр предоставления государственных и муниципальных услуг».</w:t>
      </w:r>
    </w:p>
    <w:p w:rsidR="00481B39" w:rsidRPr="00315A58" w:rsidRDefault="00481B39" w:rsidP="00481B39">
      <w:pPr>
        <w:shd w:val="clear" w:color="auto" w:fill="FFFFFF"/>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3.5.3. Результатом исполнения административной процедуры является выдача заявителю запрашиваемых документов (справки о составе семьи, выписки из домовой книги,  выписки из поквартирной карточки учёта, выписки из </w:t>
      </w:r>
      <w:proofErr w:type="spellStart"/>
      <w:r w:rsidRPr="00315A58">
        <w:rPr>
          <w:bCs/>
          <w:kern w:val="20"/>
          <w:sz w:val="16"/>
          <w:szCs w:val="16"/>
        </w:rPr>
        <w:t>похозяйственной</w:t>
      </w:r>
      <w:proofErr w:type="spellEnd"/>
      <w:r w:rsidRPr="00315A58">
        <w:rPr>
          <w:bCs/>
          <w:kern w:val="20"/>
          <w:sz w:val="16"/>
          <w:szCs w:val="16"/>
        </w:rPr>
        <w:t xml:space="preserve"> книги,  письменного мотивированного отказа в выдаче документов).</w:t>
      </w:r>
    </w:p>
    <w:p w:rsidR="00481B39" w:rsidRPr="00315A58" w:rsidRDefault="00481B39" w:rsidP="00481B39">
      <w:pPr>
        <w:shd w:val="clear" w:color="auto" w:fill="FFFFFF"/>
        <w:suppressAutoHyphens/>
        <w:autoSpaceDE w:val="0"/>
        <w:autoSpaceDN w:val="0"/>
        <w:adjustRightInd w:val="0"/>
        <w:ind w:firstLine="284"/>
        <w:jc w:val="both"/>
        <w:outlineLvl w:val="1"/>
        <w:rPr>
          <w:bCs/>
          <w:kern w:val="20"/>
          <w:sz w:val="16"/>
          <w:szCs w:val="16"/>
        </w:rPr>
      </w:pPr>
      <w:r w:rsidRPr="00315A58">
        <w:rPr>
          <w:bCs/>
          <w:kern w:val="20"/>
          <w:sz w:val="16"/>
          <w:szCs w:val="16"/>
        </w:rPr>
        <w:t>3.5.4. Общий максимальный срок исполнения данного административного действия не должен превышать 1 рабочего дня.</w:t>
      </w:r>
    </w:p>
    <w:p w:rsidR="00481B39" w:rsidRPr="00315A58" w:rsidRDefault="00481B39" w:rsidP="00481B39">
      <w:pPr>
        <w:pStyle w:val="ConsPlusNormal"/>
        <w:suppressAutoHyphens/>
        <w:ind w:firstLine="284"/>
        <w:jc w:val="both"/>
        <w:rPr>
          <w:rFonts w:ascii="Times New Roman" w:hAnsi="Times New Roman" w:cs="Times New Roman"/>
          <w:bCs/>
          <w:kern w:val="20"/>
          <w:sz w:val="16"/>
          <w:szCs w:val="16"/>
        </w:rPr>
      </w:pPr>
      <w:r w:rsidRPr="00315A58">
        <w:rPr>
          <w:rFonts w:ascii="Times New Roman" w:hAnsi="Times New Roman" w:cs="Times New Roman"/>
          <w:b/>
          <w:bCs/>
          <w:kern w:val="20"/>
          <w:sz w:val="16"/>
          <w:szCs w:val="16"/>
        </w:rPr>
        <w:t xml:space="preserve">4. Формы </w:t>
      </w:r>
      <w:proofErr w:type="gramStart"/>
      <w:r w:rsidRPr="00315A58">
        <w:rPr>
          <w:rFonts w:ascii="Times New Roman" w:hAnsi="Times New Roman" w:cs="Times New Roman"/>
          <w:b/>
          <w:bCs/>
          <w:kern w:val="20"/>
          <w:sz w:val="16"/>
          <w:szCs w:val="16"/>
        </w:rPr>
        <w:t>контроля за</w:t>
      </w:r>
      <w:proofErr w:type="gramEnd"/>
      <w:r w:rsidRPr="00315A58">
        <w:rPr>
          <w:rFonts w:ascii="Times New Roman" w:hAnsi="Times New Roman" w:cs="Times New Roman"/>
          <w:b/>
          <w:bCs/>
          <w:kern w:val="20"/>
          <w:sz w:val="16"/>
          <w:szCs w:val="16"/>
        </w:rPr>
        <w:t xml:space="preserve"> предоставлением муниципальной услуги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4.1. Текущий </w:t>
      </w:r>
      <w:proofErr w:type="gramStart"/>
      <w:r w:rsidRPr="00315A58">
        <w:rPr>
          <w:bCs/>
          <w:kern w:val="20"/>
          <w:sz w:val="16"/>
          <w:szCs w:val="16"/>
        </w:rPr>
        <w:t>контроль за</w:t>
      </w:r>
      <w:proofErr w:type="gramEnd"/>
      <w:r w:rsidRPr="00315A58">
        <w:rPr>
          <w:bCs/>
          <w:kern w:val="20"/>
          <w:sz w:val="16"/>
          <w:szCs w:val="1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руководителями уполномоченных структурных подразделений Администрации муниципального района.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4.2. Текущий </w:t>
      </w:r>
      <w:proofErr w:type="gramStart"/>
      <w:r w:rsidRPr="00315A58">
        <w:rPr>
          <w:bCs/>
          <w:kern w:val="20"/>
          <w:sz w:val="16"/>
          <w:szCs w:val="16"/>
        </w:rPr>
        <w:t>контроль за</w:t>
      </w:r>
      <w:proofErr w:type="gramEnd"/>
      <w:r w:rsidRPr="00315A58">
        <w:rPr>
          <w:bCs/>
          <w:kern w:val="20"/>
          <w:sz w:val="16"/>
          <w:szCs w:val="16"/>
        </w:rPr>
        <w:t xml:space="preserve"> предоставлением муниципальной услуги осуществляется в форме регулярных проверок соблюдения и исполнения положений настоящего Административного регламента.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4.3. </w:t>
      </w:r>
      <w:proofErr w:type="gramStart"/>
      <w:r w:rsidRPr="00315A58">
        <w:rPr>
          <w:bCs/>
          <w:kern w:val="20"/>
          <w:sz w:val="16"/>
          <w:szCs w:val="16"/>
        </w:rPr>
        <w:t>Контроль за</w:t>
      </w:r>
      <w:proofErr w:type="gramEnd"/>
      <w:r w:rsidRPr="00315A58">
        <w:rPr>
          <w:bCs/>
          <w:kern w:val="20"/>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уполномоченного должностного лица.</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4.4.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4.5.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4.7. Уполномоченные должностные лица,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4.8.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Cs/>
          <w:kern w:val="20"/>
          <w:sz w:val="16"/>
          <w:szCs w:val="16"/>
        </w:rPr>
        <w:t xml:space="preserve">4.9. </w:t>
      </w:r>
      <w:proofErr w:type="gramStart"/>
      <w:r w:rsidRPr="00315A58">
        <w:rPr>
          <w:bCs/>
          <w:kern w:val="20"/>
          <w:sz w:val="16"/>
          <w:szCs w:val="16"/>
        </w:rPr>
        <w:t>Контроль за</w:t>
      </w:r>
      <w:proofErr w:type="gramEnd"/>
      <w:r w:rsidRPr="00315A58">
        <w:rPr>
          <w:bCs/>
          <w:kern w:val="20"/>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местного самоуправления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1B39" w:rsidRPr="00315A58" w:rsidRDefault="00481B39" w:rsidP="00481B39">
      <w:pPr>
        <w:suppressAutoHyphens/>
        <w:autoSpaceDE w:val="0"/>
        <w:autoSpaceDN w:val="0"/>
        <w:adjustRightInd w:val="0"/>
        <w:ind w:firstLine="284"/>
        <w:jc w:val="both"/>
        <w:outlineLvl w:val="1"/>
        <w:rPr>
          <w:bCs/>
          <w:kern w:val="20"/>
          <w:sz w:val="16"/>
          <w:szCs w:val="16"/>
        </w:rPr>
      </w:pPr>
      <w:r w:rsidRPr="00315A58">
        <w:rPr>
          <w:b/>
          <w:bCs/>
          <w:kern w:val="20"/>
          <w:sz w:val="16"/>
          <w:szCs w:val="16"/>
        </w:rPr>
        <w:t> 5.</w:t>
      </w:r>
      <w:r w:rsidRPr="00315A58">
        <w:rPr>
          <w:bCs/>
          <w:kern w:val="20"/>
          <w:sz w:val="16"/>
          <w:szCs w:val="16"/>
        </w:rPr>
        <w:t> </w:t>
      </w:r>
      <w:r w:rsidRPr="00315A58">
        <w:rPr>
          <w:b/>
          <w:bCs/>
          <w:kern w:val="20"/>
          <w:sz w:val="16"/>
          <w:szCs w:val="16"/>
        </w:rPr>
        <w:t xml:space="preserve">Досудебный (внесудебный) порядок обжалования решений      и действий (бездействия) органа Администрации муниципального района, предоставляющего муниципальную услугу, его должностных лиц </w:t>
      </w:r>
    </w:p>
    <w:p w:rsidR="00481B39" w:rsidRPr="00315A58" w:rsidRDefault="00481B39" w:rsidP="00481B39">
      <w:pPr>
        <w:suppressAutoHyphens/>
        <w:ind w:firstLine="284"/>
        <w:jc w:val="both"/>
        <w:rPr>
          <w:b/>
          <w:sz w:val="16"/>
          <w:szCs w:val="16"/>
        </w:rPr>
      </w:pPr>
      <w:r w:rsidRPr="00315A58">
        <w:rPr>
          <w:b/>
          <w:sz w:val="16"/>
          <w:szCs w:val="16"/>
        </w:rPr>
        <w:t>5.1. Информация для заявителя о его праве подать жалобу на решение и (или) действие (бездействие) уполномоченных структурных подразделений и (или) их должностных лиц, при предоставлении муниципальной услуги (далее жалоба)</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5.1.1. </w:t>
      </w:r>
      <w:proofErr w:type="gramStart"/>
      <w:r w:rsidRPr="00315A58">
        <w:rPr>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81B39" w:rsidRPr="00315A58" w:rsidRDefault="00481B39" w:rsidP="00481B39">
      <w:pPr>
        <w:suppressAutoHyphens/>
        <w:autoSpaceDE w:val="0"/>
        <w:autoSpaceDN w:val="0"/>
        <w:adjustRightInd w:val="0"/>
        <w:ind w:firstLine="284"/>
        <w:jc w:val="both"/>
        <w:rPr>
          <w:sz w:val="16"/>
          <w:szCs w:val="16"/>
        </w:rPr>
      </w:pPr>
      <w:proofErr w:type="gramStart"/>
      <w:r w:rsidRPr="00315A58">
        <w:rPr>
          <w:sz w:val="16"/>
          <w:szCs w:val="16"/>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w:t>
      </w:r>
      <w:r w:rsidRPr="00315A58">
        <w:rPr>
          <w:sz w:val="16"/>
          <w:szCs w:val="16"/>
        </w:rPr>
        <w:lastRenderedPageBreak/>
        <w:t>обжалование указанных решений, действий (бездействия) в судебном порядке.</w:t>
      </w:r>
      <w:proofErr w:type="gramEnd"/>
    </w:p>
    <w:p w:rsidR="00481B39" w:rsidRPr="00315A58" w:rsidRDefault="00481B39" w:rsidP="00481B39">
      <w:pPr>
        <w:tabs>
          <w:tab w:val="num" w:pos="540"/>
          <w:tab w:val="left" w:pos="1260"/>
        </w:tabs>
        <w:suppressAutoHyphens/>
        <w:autoSpaceDE w:val="0"/>
        <w:autoSpaceDN w:val="0"/>
        <w:adjustRightInd w:val="0"/>
        <w:ind w:firstLine="284"/>
        <w:outlineLvl w:val="1"/>
        <w:rPr>
          <w:b/>
          <w:sz w:val="16"/>
          <w:szCs w:val="16"/>
        </w:rPr>
      </w:pPr>
      <w:r w:rsidRPr="00315A58">
        <w:rPr>
          <w:b/>
          <w:sz w:val="16"/>
          <w:szCs w:val="16"/>
        </w:rPr>
        <w:t>5.2. Предмет жалобы</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 xml:space="preserve">5.2.1. </w:t>
      </w:r>
      <w:proofErr w:type="gramStart"/>
      <w:r w:rsidRPr="00315A58">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15A58">
        <w:rPr>
          <w:sz w:val="16"/>
          <w:szCs w:val="16"/>
        </w:rPr>
        <w:t xml:space="preserve"> Заявитель может обратиться с жалобой, в том числе в следующих случаях:</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нарушение срока регистрации заявления о предоставлении муниципальной услуги, комплексного запроса;</w:t>
      </w:r>
    </w:p>
    <w:p w:rsidR="00481B39" w:rsidRPr="00315A58" w:rsidRDefault="00481B39" w:rsidP="00481B39">
      <w:pPr>
        <w:suppressAutoHyphens/>
        <w:autoSpaceDE w:val="0"/>
        <w:autoSpaceDN w:val="0"/>
        <w:adjustRightInd w:val="0"/>
        <w:ind w:firstLine="284"/>
        <w:jc w:val="both"/>
        <w:rPr>
          <w:i/>
          <w:sz w:val="16"/>
          <w:szCs w:val="16"/>
        </w:rPr>
      </w:pPr>
      <w:r w:rsidRPr="00315A58">
        <w:rPr>
          <w:sz w:val="16"/>
          <w:szCs w:val="16"/>
        </w:rPr>
        <w:t>нарушение срока предоставления муниципальной услуги</w:t>
      </w:r>
      <w:r w:rsidRPr="00315A58">
        <w:rPr>
          <w:i/>
          <w:sz w:val="16"/>
          <w:szCs w:val="16"/>
        </w:rPr>
        <w:t>;</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требование у заявителя документов, не предусмотренных нормативными правовыми актами Российской Федерации, муниципальными правовыми актами Солецкого муниципального района;</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отказ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Солецкого муниципального района;</w:t>
      </w:r>
    </w:p>
    <w:p w:rsidR="00481B39" w:rsidRPr="00315A58" w:rsidRDefault="00481B39" w:rsidP="00481B39">
      <w:pPr>
        <w:suppressAutoHyphens/>
        <w:autoSpaceDE w:val="0"/>
        <w:autoSpaceDN w:val="0"/>
        <w:adjustRightInd w:val="0"/>
        <w:ind w:firstLine="284"/>
        <w:jc w:val="both"/>
        <w:rPr>
          <w:sz w:val="16"/>
          <w:szCs w:val="16"/>
        </w:rPr>
      </w:pPr>
      <w:proofErr w:type="gramStart"/>
      <w:r w:rsidRPr="00315A58">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Солецкого муниципального района;</w:t>
      </w:r>
      <w:proofErr w:type="gramEnd"/>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Солецкого муниципального района;</w:t>
      </w:r>
    </w:p>
    <w:p w:rsidR="00481B39" w:rsidRPr="00315A58" w:rsidRDefault="00481B39" w:rsidP="00481B39">
      <w:pPr>
        <w:suppressAutoHyphens/>
        <w:autoSpaceDE w:val="0"/>
        <w:autoSpaceDN w:val="0"/>
        <w:adjustRightInd w:val="0"/>
        <w:ind w:firstLine="284"/>
        <w:jc w:val="both"/>
        <w:rPr>
          <w:i/>
          <w:sz w:val="16"/>
          <w:szCs w:val="16"/>
        </w:rPr>
      </w:pPr>
      <w:proofErr w:type="gramStart"/>
      <w:r w:rsidRPr="00315A58">
        <w:rPr>
          <w:sz w:val="16"/>
          <w:szCs w:val="16"/>
        </w:rPr>
        <w:t>отказ уполномоченного структурного подразделения, предоставляющего муниципальную услугу, уполномоченного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15A58">
        <w:rPr>
          <w:i/>
          <w:sz w:val="16"/>
          <w:szCs w:val="16"/>
        </w:rPr>
        <w:t>;</w:t>
      </w:r>
      <w:proofErr w:type="gramEnd"/>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нарушение срока или порядка выдачи документов по результатам предоставления муниципальной услуги;</w:t>
      </w:r>
    </w:p>
    <w:p w:rsidR="00481B39" w:rsidRPr="00315A58" w:rsidRDefault="00481B39" w:rsidP="00481B39">
      <w:pPr>
        <w:suppressAutoHyphens/>
        <w:autoSpaceDE w:val="0"/>
        <w:autoSpaceDN w:val="0"/>
        <w:adjustRightInd w:val="0"/>
        <w:ind w:firstLine="284"/>
        <w:jc w:val="both"/>
        <w:rPr>
          <w:sz w:val="16"/>
          <w:szCs w:val="16"/>
        </w:rPr>
      </w:pPr>
      <w:r w:rsidRPr="00315A58">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481B39" w:rsidRPr="00315A58" w:rsidRDefault="00481B39" w:rsidP="00481B39">
      <w:pPr>
        <w:suppressAutoHyphens/>
        <w:autoSpaceDE w:val="0"/>
        <w:autoSpaceDN w:val="0"/>
        <w:adjustRightInd w:val="0"/>
        <w:ind w:firstLine="284"/>
        <w:jc w:val="both"/>
        <w:rPr>
          <w:b/>
          <w:sz w:val="16"/>
          <w:szCs w:val="16"/>
        </w:rPr>
      </w:pPr>
      <w:r w:rsidRPr="00315A58">
        <w:rPr>
          <w:b/>
          <w:iCs/>
          <w:sz w:val="16"/>
          <w:szCs w:val="16"/>
        </w:rPr>
        <w:t xml:space="preserve">5.3. </w:t>
      </w:r>
      <w:r w:rsidRPr="00315A58">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481B39" w:rsidRPr="00315A58" w:rsidRDefault="00481B39" w:rsidP="00481B39">
      <w:pPr>
        <w:suppressAutoHyphens/>
        <w:autoSpaceDE w:val="0"/>
        <w:autoSpaceDN w:val="0"/>
        <w:adjustRightInd w:val="0"/>
        <w:ind w:firstLine="284"/>
        <w:jc w:val="both"/>
        <w:outlineLvl w:val="1"/>
        <w:rPr>
          <w:sz w:val="16"/>
          <w:szCs w:val="16"/>
        </w:rPr>
      </w:pPr>
      <w:r w:rsidRPr="00315A58">
        <w:rPr>
          <w:sz w:val="16"/>
          <w:szCs w:val="16"/>
        </w:rPr>
        <w:t xml:space="preserve">5.3.1. Жалобы на уполномоченное должностное лицо  уполномоченного структурного подразделения, решения и действия (бездействие) которого обжалуются, подаются руководителю уполномоченного структурного подразделения. </w:t>
      </w:r>
    </w:p>
    <w:p w:rsidR="00481B39" w:rsidRPr="00315A58" w:rsidRDefault="00481B39" w:rsidP="00481B39">
      <w:pPr>
        <w:suppressAutoHyphens/>
        <w:autoSpaceDE w:val="0"/>
        <w:autoSpaceDN w:val="0"/>
        <w:adjustRightInd w:val="0"/>
        <w:ind w:firstLine="284"/>
        <w:jc w:val="both"/>
        <w:outlineLvl w:val="1"/>
        <w:rPr>
          <w:sz w:val="16"/>
          <w:szCs w:val="16"/>
        </w:rPr>
      </w:pPr>
      <w:r w:rsidRPr="00315A58">
        <w:rPr>
          <w:sz w:val="16"/>
          <w:szCs w:val="16"/>
        </w:rPr>
        <w:t>5.3.2. Жалобы на решения, принятые  руководителем уполномоченного структурного подразделения при предоставлении муниципальной услуги, подаются первому заместителю Главы администрации муниципального района.</w:t>
      </w:r>
    </w:p>
    <w:p w:rsidR="00481B39" w:rsidRPr="00315A58" w:rsidRDefault="00481B39" w:rsidP="00481B39">
      <w:pPr>
        <w:suppressAutoHyphens/>
        <w:autoSpaceDE w:val="0"/>
        <w:autoSpaceDN w:val="0"/>
        <w:adjustRightInd w:val="0"/>
        <w:ind w:firstLine="284"/>
        <w:jc w:val="both"/>
        <w:outlineLvl w:val="1"/>
        <w:rPr>
          <w:sz w:val="16"/>
          <w:szCs w:val="16"/>
        </w:rPr>
      </w:pPr>
      <w:r w:rsidRPr="00315A58">
        <w:rPr>
          <w:sz w:val="16"/>
          <w:szCs w:val="16"/>
        </w:rPr>
        <w:t>5.3.3. Жалобы на решения, принятые  первым заместителем Главы администрации муниципального района подаются Главе муниципального района.</w:t>
      </w:r>
    </w:p>
    <w:p w:rsidR="00481B39" w:rsidRPr="00315A58" w:rsidRDefault="00481B39" w:rsidP="00481B39">
      <w:pPr>
        <w:suppressAutoHyphens/>
        <w:autoSpaceDE w:val="0"/>
        <w:autoSpaceDN w:val="0"/>
        <w:adjustRightInd w:val="0"/>
        <w:ind w:firstLine="284"/>
        <w:jc w:val="both"/>
        <w:outlineLvl w:val="1"/>
        <w:rPr>
          <w:sz w:val="16"/>
          <w:szCs w:val="16"/>
        </w:rPr>
      </w:pPr>
      <w:r w:rsidRPr="00315A58">
        <w:rPr>
          <w:sz w:val="16"/>
          <w:szCs w:val="16"/>
        </w:rPr>
        <w:t xml:space="preserve">5.3.4. В случае установления в ходе или по результатам </w:t>
      </w:r>
      <w:proofErr w:type="gramStart"/>
      <w:r w:rsidRPr="00315A58">
        <w:rPr>
          <w:sz w:val="16"/>
          <w:szCs w:val="16"/>
        </w:rPr>
        <w:t>рассмотрения жалобы признаков состава административного правонарушения</w:t>
      </w:r>
      <w:proofErr w:type="gramEnd"/>
      <w:r w:rsidRPr="00315A58">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1B39" w:rsidRPr="00315A58" w:rsidRDefault="00481B39" w:rsidP="00481B39">
      <w:pPr>
        <w:tabs>
          <w:tab w:val="left" w:pos="1276"/>
        </w:tabs>
        <w:suppressAutoHyphens/>
        <w:autoSpaceDE w:val="0"/>
        <w:autoSpaceDN w:val="0"/>
        <w:adjustRightInd w:val="0"/>
        <w:ind w:firstLine="284"/>
        <w:jc w:val="both"/>
        <w:rPr>
          <w:b/>
          <w:sz w:val="16"/>
          <w:szCs w:val="16"/>
        </w:rPr>
      </w:pPr>
      <w:r w:rsidRPr="00315A58">
        <w:rPr>
          <w:b/>
          <w:sz w:val="16"/>
          <w:szCs w:val="16"/>
        </w:rPr>
        <w:t>5.4. Порядок подачи и рассмотрения жалобы</w:t>
      </w:r>
    </w:p>
    <w:p w:rsidR="00481B39" w:rsidRPr="00315A58" w:rsidRDefault="00481B39" w:rsidP="00481B39">
      <w:pPr>
        <w:suppressAutoHyphens/>
        <w:autoSpaceDE w:val="0"/>
        <w:autoSpaceDN w:val="0"/>
        <w:adjustRightInd w:val="0"/>
        <w:ind w:firstLine="284"/>
        <w:jc w:val="both"/>
        <w:outlineLvl w:val="1"/>
        <w:rPr>
          <w:sz w:val="16"/>
          <w:szCs w:val="16"/>
        </w:rPr>
      </w:pPr>
      <w:r w:rsidRPr="00315A58">
        <w:rPr>
          <w:sz w:val="16"/>
          <w:szCs w:val="16"/>
        </w:rPr>
        <w:t>5.4.1. 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 xml:space="preserve">Жалоба подается в письменной форме на бумажном носителе, в электронной форме. </w:t>
      </w:r>
    </w:p>
    <w:p w:rsidR="00481B39" w:rsidRPr="00315A58" w:rsidRDefault="00481B39" w:rsidP="00481B39">
      <w:pPr>
        <w:suppressAutoHyphens/>
        <w:autoSpaceDE w:val="0"/>
        <w:autoSpaceDN w:val="0"/>
        <w:adjustRightInd w:val="0"/>
        <w:ind w:firstLine="284"/>
        <w:jc w:val="both"/>
        <w:outlineLvl w:val="1"/>
        <w:rPr>
          <w:iCs/>
          <w:sz w:val="16"/>
          <w:szCs w:val="16"/>
        </w:rPr>
      </w:pPr>
      <w:proofErr w:type="gramStart"/>
      <w:r w:rsidRPr="00315A58">
        <w:rPr>
          <w:iCs/>
          <w:sz w:val="16"/>
          <w:szCs w:val="16"/>
        </w:rPr>
        <w:t>Жалоба на решения и действия (бездействие)</w:t>
      </w:r>
      <w:r w:rsidRPr="00315A58">
        <w:rPr>
          <w:sz w:val="16"/>
          <w:szCs w:val="16"/>
        </w:rPr>
        <w:t xml:space="preserve"> уполномоченного структурного подразделения</w:t>
      </w:r>
      <w:r w:rsidRPr="00315A58">
        <w:rPr>
          <w:iCs/>
          <w:sz w:val="16"/>
          <w:szCs w:val="16"/>
        </w:rPr>
        <w:t>, его уполномоченного должностного лица</w:t>
      </w:r>
      <w:r w:rsidRPr="00315A58">
        <w:rPr>
          <w:sz w:val="16"/>
          <w:szCs w:val="16"/>
        </w:rPr>
        <w:t>,</w:t>
      </w:r>
      <w:r w:rsidRPr="00315A58">
        <w:rPr>
          <w:iCs/>
          <w:sz w:val="16"/>
          <w:szCs w:val="16"/>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lastRenderedPageBreak/>
        <w:t>5.4.2. В электронном виде жалоба может быть подана заявителем посредством:</w:t>
      </w:r>
    </w:p>
    <w:p w:rsidR="00481B39" w:rsidRPr="00315A58" w:rsidRDefault="00481B39" w:rsidP="00481B39">
      <w:pPr>
        <w:suppressAutoHyphens/>
        <w:autoSpaceDE w:val="0"/>
        <w:autoSpaceDN w:val="0"/>
        <w:adjustRightInd w:val="0"/>
        <w:ind w:firstLine="284"/>
        <w:jc w:val="both"/>
        <w:outlineLvl w:val="1"/>
        <w:rPr>
          <w:i/>
          <w:iCs/>
          <w:sz w:val="16"/>
          <w:szCs w:val="16"/>
        </w:rPr>
      </w:pPr>
      <w:r w:rsidRPr="00315A58">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481B39" w:rsidRPr="00315A58" w:rsidRDefault="00481B39" w:rsidP="00481B39">
      <w:pPr>
        <w:suppressAutoHyphens/>
        <w:autoSpaceDE w:val="0"/>
        <w:autoSpaceDN w:val="0"/>
        <w:adjustRightInd w:val="0"/>
        <w:ind w:firstLine="284"/>
        <w:jc w:val="both"/>
        <w:outlineLvl w:val="1"/>
        <w:rPr>
          <w:i/>
          <w:iCs/>
          <w:sz w:val="16"/>
          <w:szCs w:val="16"/>
        </w:rPr>
      </w:pPr>
      <w:r w:rsidRPr="00315A58">
        <w:rPr>
          <w:iCs/>
          <w:sz w:val="16"/>
          <w:szCs w:val="16"/>
        </w:rPr>
        <w:t xml:space="preserve">2) федеральной государственной информационной системы «Единый портал государственных и муниципальных услуг (функций)» </w:t>
      </w:r>
      <w:r w:rsidRPr="00315A58">
        <w:rPr>
          <w:i/>
          <w:iCs/>
          <w:sz w:val="16"/>
          <w:szCs w:val="16"/>
        </w:rPr>
        <w:t>(</w:t>
      </w:r>
      <w:r w:rsidRPr="00315A58">
        <w:rPr>
          <w:iCs/>
          <w:sz w:val="16"/>
          <w:szCs w:val="16"/>
        </w:rPr>
        <w:t>https:// gosuslugi.ru);</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3) федеральной государственной информационной системы «Досудебное обжалование» (</w:t>
      </w:r>
      <w:hyperlink r:id="rId15" w:history="1">
        <w:r w:rsidRPr="00315A58">
          <w:rPr>
            <w:rStyle w:val="af1"/>
            <w:iCs/>
            <w:color w:val="auto"/>
            <w:sz w:val="16"/>
            <w:szCs w:val="16"/>
            <w:lang w:val="en-US"/>
          </w:rPr>
          <w:t>https</w:t>
        </w:r>
        <w:r w:rsidRPr="00315A58">
          <w:rPr>
            <w:rStyle w:val="af1"/>
            <w:iCs/>
            <w:color w:val="auto"/>
            <w:sz w:val="16"/>
            <w:szCs w:val="16"/>
          </w:rPr>
          <w:t>://</w:t>
        </w:r>
        <w:r w:rsidRPr="00315A58">
          <w:rPr>
            <w:rStyle w:val="af1"/>
            <w:iCs/>
            <w:color w:val="auto"/>
            <w:sz w:val="16"/>
            <w:szCs w:val="16"/>
            <w:lang w:val="en-US"/>
          </w:rPr>
          <w:t>do</w:t>
        </w:r>
        <w:r w:rsidRPr="00315A58">
          <w:rPr>
            <w:rStyle w:val="af1"/>
            <w:iCs/>
            <w:color w:val="auto"/>
            <w:sz w:val="16"/>
            <w:szCs w:val="16"/>
          </w:rPr>
          <w:t>.</w:t>
        </w:r>
        <w:proofErr w:type="spellStart"/>
        <w:r w:rsidRPr="00315A58">
          <w:rPr>
            <w:rStyle w:val="af1"/>
            <w:iCs/>
            <w:color w:val="auto"/>
            <w:sz w:val="16"/>
            <w:szCs w:val="16"/>
            <w:lang w:val="en-US"/>
          </w:rPr>
          <w:t>gosuslugi</w:t>
        </w:r>
        <w:proofErr w:type="spellEnd"/>
        <w:r w:rsidRPr="00315A58">
          <w:rPr>
            <w:rStyle w:val="af1"/>
            <w:iCs/>
            <w:color w:val="auto"/>
            <w:sz w:val="16"/>
            <w:szCs w:val="16"/>
          </w:rPr>
          <w:t>.</w:t>
        </w:r>
        <w:proofErr w:type="spellStart"/>
        <w:r w:rsidRPr="00315A58">
          <w:rPr>
            <w:rStyle w:val="af1"/>
            <w:iCs/>
            <w:color w:val="auto"/>
            <w:sz w:val="16"/>
            <w:szCs w:val="16"/>
            <w:lang w:val="en-US"/>
          </w:rPr>
          <w:t>ru</w:t>
        </w:r>
        <w:proofErr w:type="spellEnd"/>
      </w:hyperlink>
      <w:r w:rsidRPr="00315A58">
        <w:rPr>
          <w:iCs/>
          <w:sz w:val="16"/>
          <w:szCs w:val="16"/>
        </w:rPr>
        <w:t xml:space="preserve">).   </w:t>
      </w:r>
    </w:p>
    <w:p w:rsidR="00481B39" w:rsidRPr="00315A58" w:rsidRDefault="00481B39" w:rsidP="00481B39">
      <w:pPr>
        <w:tabs>
          <w:tab w:val="left" w:pos="1276"/>
        </w:tabs>
        <w:suppressAutoHyphens/>
        <w:autoSpaceDE w:val="0"/>
        <w:autoSpaceDN w:val="0"/>
        <w:adjustRightInd w:val="0"/>
        <w:ind w:firstLine="284"/>
        <w:jc w:val="both"/>
        <w:rPr>
          <w:b/>
          <w:sz w:val="16"/>
          <w:szCs w:val="16"/>
        </w:rPr>
      </w:pPr>
      <w:r w:rsidRPr="00315A58">
        <w:rPr>
          <w:b/>
          <w:sz w:val="16"/>
          <w:szCs w:val="16"/>
        </w:rPr>
        <w:t>5.5. Сроки рассмотрения жалобы</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 xml:space="preserve">5.5.1. </w:t>
      </w:r>
      <w:proofErr w:type="gramStart"/>
      <w:r w:rsidRPr="00315A58">
        <w:rPr>
          <w:iCs/>
          <w:sz w:val="16"/>
          <w:szCs w:val="16"/>
        </w:rPr>
        <w:t xml:space="preserve">Жалоба, поступившая в Администрацию муниципального района, рассматривается в течение 15 рабочих дней со дня ее регистрации, а в случае обжалования отказа уполномоченного должностного лица </w:t>
      </w:r>
      <w:r w:rsidRPr="00315A58">
        <w:rPr>
          <w:sz w:val="16"/>
          <w:szCs w:val="16"/>
        </w:rPr>
        <w:t>уполномоченного структурного подразделения</w:t>
      </w:r>
      <w:r w:rsidRPr="00315A58">
        <w:rPr>
          <w:iCs/>
          <w:sz w:val="16"/>
          <w:szCs w:val="1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315A58">
        <w:rPr>
          <w:iCs/>
          <w:sz w:val="16"/>
          <w:szCs w:val="16"/>
        </w:rPr>
        <w:t xml:space="preserve"> При этом</w:t>
      </w:r>
      <w:proofErr w:type="gramStart"/>
      <w:r w:rsidRPr="00315A58">
        <w:rPr>
          <w:iCs/>
          <w:sz w:val="16"/>
          <w:szCs w:val="16"/>
        </w:rPr>
        <w:t>,</w:t>
      </w:r>
      <w:proofErr w:type="gramEnd"/>
      <w:r w:rsidRPr="00315A58">
        <w:rPr>
          <w:iCs/>
          <w:sz w:val="16"/>
          <w:szCs w:val="1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структурного подразделения, взимание платы с заявителя не допускается.</w:t>
      </w:r>
    </w:p>
    <w:p w:rsidR="00481B39" w:rsidRPr="00315A58" w:rsidRDefault="00481B39" w:rsidP="00481B39">
      <w:pPr>
        <w:tabs>
          <w:tab w:val="left" w:pos="1276"/>
        </w:tabs>
        <w:suppressAutoHyphens/>
        <w:autoSpaceDE w:val="0"/>
        <w:autoSpaceDN w:val="0"/>
        <w:adjustRightInd w:val="0"/>
        <w:ind w:firstLine="284"/>
        <w:jc w:val="both"/>
        <w:rPr>
          <w:b/>
          <w:sz w:val="16"/>
          <w:szCs w:val="16"/>
        </w:rPr>
      </w:pPr>
      <w:r w:rsidRPr="00315A58">
        <w:rPr>
          <w:b/>
          <w:sz w:val="16"/>
          <w:szCs w:val="16"/>
        </w:rPr>
        <w:t>5.6. Результат рассмотрения жалобы</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5.6.1. По результатам рассмотрения жалобы принимается одно из следующих решений:</w:t>
      </w:r>
    </w:p>
    <w:p w:rsidR="00481B39" w:rsidRPr="00315A58" w:rsidRDefault="00481B39" w:rsidP="00481B39">
      <w:pPr>
        <w:suppressAutoHyphens/>
        <w:autoSpaceDE w:val="0"/>
        <w:autoSpaceDN w:val="0"/>
        <w:adjustRightInd w:val="0"/>
        <w:ind w:firstLine="284"/>
        <w:jc w:val="both"/>
        <w:outlineLvl w:val="1"/>
        <w:rPr>
          <w:iCs/>
          <w:sz w:val="16"/>
          <w:szCs w:val="16"/>
        </w:rPr>
      </w:pPr>
      <w:proofErr w:type="gramStart"/>
      <w:r w:rsidRPr="00315A58">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15A58">
        <w:rPr>
          <w:sz w:val="16"/>
          <w:szCs w:val="16"/>
        </w:rPr>
        <w:t>муниципальными правовыми актами Солецкого муниципального района</w:t>
      </w:r>
      <w:r w:rsidRPr="00315A58">
        <w:rPr>
          <w:iCs/>
          <w:sz w:val="16"/>
          <w:szCs w:val="16"/>
        </w:rPr>
        <w:t>;</w:t>
      </w:r>
      <w:proofErr w:type="gramEnd"/>
    </w:p>
    <w:p w:rsidR="00481B39" w:rsidRPr="00315A58" w:rsidRDefault="00481B39" w:rsidP="00481B39">
      <w:pPr>
        <w:tabs>
          <w:tab w:val="left" w:pos="1276"/>
        </w:tabs>
        <w:suppressAutoHyphens/>
        <w:autoSpaceDE w:val="0"/>
        <w:autoSpaceDN w:val="0"/>
        <w:adjustRightInd w:val="0"/>
        <w:ind w:firstLine="284"/>
        <w:jc w:val="both"/>
        <w:rPr>
          <w:iCs/>
          <w:sz w:val="16"/>
          <w:szCs w:val="16"/>
        </w:rPr>
      </w:pPr>
      <w:r w:rsidRPr="00315A58">
        <w:rPr>
          <w:iCs/>
          <w:sz w:val="16"/>
          <w:szCs w:val="16"/>
        </w:rPr>
        <w:t>в удовлетворении жалобы отказывается.</w:t>
      </w:r>
    </w:p>
    <w:p w:rsidR="00481B39" w:rsidRPr="00315A58" w:rsidRDefault="00481B39" w:rsidP="00481B39">
      <w:pPr>
        <w:tabs>
          <w:tab w:val="left" w:pos="1276"/>
        </w:tabs>
        <w:suppressAutoHyphens/>
        <w:autoSpaceDE w:val="0"/>
        <w:autoSpaceDN w:val="0"/>
        <w:adjustRightInd w:val="0"/>
        <w:ind w:firstLine="284"/>
        <w:jc w:val="both"/>
        <w:rPr>
          <w:b/>
          <w:sz w:val="16"/>
          <w:szCs w:val="16"/>
        </w:rPr>
      </w:pPr>
      <w:r w:rsidRPr="00315A58">
        <w:rPr>
          <w:b/>
          <w:sz w:val="16"/>
          <w:szCs w:val="16"/>
        </w:rPr>
        <w:t>5.7. Порядок информирования заявителя о результатах рассмотрения жалобы</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B39" w:rsidRPr="00315A58" w:rsidRDefault="00481B39" w:rsidP="00481B39">
      <w:pPr>
        <w:suppressAutoHyphens/>
        <w:autoSpaceDE w:val="0"/>
        <w:autoSpaceDN w:val="0"/>
        <w:adjustRightInd w:val="0"/>
        <w:ind w:firstLine="284"/>
        <w:jc w:val="both"/>
        <w:rPr>
          <w:b/>
          <w:sz w:val="16"/>
          <w:szCs w:val="16"/>
        </w:rPr>
      </w:pPr>
      <w:r w:rsidRPr="00315A58">
        <w:rPr>
          <w:b/>
          <w:sz w:val="16"/>
          <w:szCs w:val="16"/>
        </w:rPr>
        <w:t>5.8. Порядок обжалования решения по жалобе</w:t>
      </w:r>
    </w:p>
    <w:p w:rsidR="00481B39" w:rsidRPr="00315A58" w:rsidRDefault="00481B39" w:rsidP="00481B39">
      <w:pPr>
        <w:suppressAutoHyphens/>
        <w:autoSpaceDE w:val="0"/>
        <w:autoSpaceDN w:val="0"/>
        <w:adjustRightInd w:val="0"/>
        <w:ind w:firstLine="284"/>
        <w:jc w:val="both"/>
        <w:outlineLvl w:val="1"/>
        <w:rPr>
          <w:sz w:val="16"/>
          <w:szCs w:val="16"/>
        </w:rPr>
      </w:pPr>
      <w:r w:rsidRPr="00315A58">
        <w:rPr>
          <w:iCs/>
          <w:sz w:val="16"/>
          <w:szCs w:val="16"/>
        </w:rPr>
        <w:t xml:space="preserve">5.8.1. В досудебном порядке могут быть обжалованы действия (бездействие) и решения уполномоченных должностных лиц </w:t>
      </w:r>
      <w:r w:rsidRPr="00315A58">
        <w:rPr>
          <w:sz w:val="16"/>
          <w:szCs w:val="16"/>
        </w:rPr>
        <w:t>уполномоченных структурных подразделений</w:t>
      </w:r>
      <w:r w:rsidRPr="00315A58">
        <w:rPr>
          <w:iCs/>
          <w:sz w:val="16"/>
          <w:szCs w:val="16"/>
        </w:rPr>
        <w:t xml:space="preserve"> – </w:t>
      </w:r>
      <w:r w:rsidRPr="00315A58">
        <w:rPr>
          <w:sz w:val="16"/>
          <w:szCs w:val="16"/>
        </w:rPr>
        <w:t>Главе муниципального района</w:t>
      </w:r>
      <w:r w:rsidRPr="00315A58">
        <w:rPr>
          <w:bCs/>
          <w:sz w:val="16"/>
          <w:szCs w:val="16"/>
        </w:rPr>
        <w:t xml:space="preserve">.   </w:t>
      </w:r>
    </w:p>
    <w:p w:rsidR="00481B39" w:rsidRPr="00315A58" w:rsidRDefault="00481B39" w:rsidP="00481B39">
      <w:pPr>
        <w:suppressAutoHyphens/>
        <w:autoSpaceDE w:val="0"/>
        <w:autoSpaceDN w:val="0"/>
        <w:adjustRightInd w:val="0"/>
        <w:ind w:firstLine="284"/>
        <w:jc w:val="both"/>
        <w:rPr>
          <w:b/>
          <w:sz w:val="16"/>
          <w:szCs w:val="16"/>
        </w:rPr>
      </w:pPr>
      <w:r w:rsidRPr="00315A58">
        <w:rPr>
          <w:b/>
          <w:sz w:val="16"/>
          <w:szCs w:val="16"/>
        </w:rPr>
        <w:t>5.9. Право заявителя на получение информации и документов, необходимых для обоснования и рассмотрения жалобы</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 xml:space="preserve">5.9.1. На стадии досудебного обжалования действий (бездействия) уполномоченного должностного лица </w:t>
      </w:r>
      <w:r w:rsidRPr="00315A58">
        <w:rPr>
          <w:sz w:val="16"/>
          <w:szCs w:val="16"/>
        </w:rPr>
        <w:t>уполномоченного структурного подразделения</w:t>
      </w:r>
      <w:r w:rsidRPr="00315A58">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481B39" w:rsidRPr="00315A58" w:rsidRDefault="00481B39" w:rsidP="00481B39">
      <w:pPr>
        <w:suppressAutoHyphens/>
        <w:autoSpaceDE w:val="0"/>
        <w:autoSpaceDN w:val="0"/>
        <w:adjustRightInd w:val="0"/>
        <w:ind w:firstLine="284"/>
        <w:jc w:val="both"/>
        <w:rPr>
          <w:b/>
          <w:sz w:val="16"/>
          <w:szCs w:val="16"/>
        </w:rPr>
      </w:pPr>
      <w:r w:rsidRPr="00315A58">
        <w:rPr>
          <w:b/>
          <w:sz w:val="16"/>
          <w:szCs w:val="16"/>
        </w:rPr>
        <w:t>5.10. Способы информирования заявителей о порядке подачи и рассмотрения жалобы</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5.10.1 Жалоба должна содержать:</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 xml:space="preserve">Наименование </w:t>
      </w:r>
      <w:r w:rsidRPr="00315A58">
        <w:rPr>
          <w:sz w:val="16"/>
          <w:szCs w:val="16"/>
        </w:rPr>
        <w:t>уполномоченного структурного подразделения</w:t>
      </w:r>
      <w:r w:rsidRPr="00315A58">
        <w:rPr>
          <w:iCs/>
          <w:sz w:val="16"/>
          <w:szCs w:val="16"/>
        </w:rPr>
        <w:t xml:space="preserve">, уполномоченного должностного лица </w:t>
      </w:r>
      <w:r w:rsidRPr="00315A58">
        <w:rPr>
          <w:sz w:val="16"/>
          <w:szCs w:val="16"/>
        </w:rPr>
        <w:t>уполномоченного структурного подразделения</w:t>
      </w:r>
      <w:r w:rsidRPr="00315A58">
        <w:rPr>
          <w:iCs/>
          <w:sz w:val="16"/>
          <w:szCs w:val="16"/>
        </w:rPr>
        <w:t>, решения и действия (бездействие) которых обжалуются;</w:t>
      </w:r>
    </w:p>
    <w:p w:rsidR="00481B39" w:rsidRPr="00315A58" w:rsidRDefault="00481B39" w:rsidP="00481B39">
      <w:pPr>
        <w:suppressAutoHyphens/>
        <w:autoSpaceDE w:val="0"/>
        <w:autoSpaceDN w:val="0"/>
        <w:adjustRightInd w:val="0"/>
        <w:ind w:firstLine="284"/>
        <w:jc w:val="both"/>
        <w:outlineLvl w:val="1"/>
        <w:rPr>
          <w:iCs/>
          <w:sz w:val="16"/>
          <w:szCs w:val="16"/>
        </w:rPr>
      </w:pPr>
      <w:proofErr w:type="gramStart"/>
      <w:r w:rsidRPr="00315A58">
        <w:rPr>
          <w:iCs/>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t>сведения об обжалуемых решениях и действиях (бездействии) должностного лица уполномоченного структурного подразделения;</w:t>
      </w:r>
    </w:p>
    <w:p w:rsidR="00481B39" w:rsidRPr="00315A58" w:rsidRDefault="00481B39" w:rsidP="00481B39">
      <w:pPr>
        <w:suppressAutoHyphens/>
        <w:autoSpaceDE w:val="0"/>
        <w:autoSpaceDN w:val="0"/>
        <w:adjustRightInd w:val="0"/>
        <w:ind w:firstLine="284"/>
        <w:jc w:val="both"/>
        <w:outlineLvl w:val="1"/>
        <w:rPr>
          <w:iCs/>
          <w:sz w:val="16"/>
          <w:szCs w:val="16"/>
        </w:rPr>
      </w:pPr>
      <w:r w:rsidRPr="00315A58">
        <w:rPr>
          <w:iCs/>
          <w:sz w:val="16"/>
          <w:szCs w:val="16"/>
        </w:rPr>
        <w:lastRenderedPageBreak/>
        <w:t xml:space="preserve">доводы, на основании которых заявитель не согласен с решением и действием (бездействием) должностного лица </w:t>
      </w:r>
      <w:r w:rsidRPr="00315A58">
        <w:rPr>
          <w:sz w:val="16"/>
          <w:szCs w:val="16"/>
        </w:rPr>
        <w:t>уполномоченного структурного подразделения</w:t>
      </w:r>
      <w:r w:rsidRPr="00315A58">
        <w:rPr>
          <w:i/>
          <w:iCs/>
          <w:sz w:val="16"/>
          <w:szCs w:val="16"/>
        </w:rPr>
        <w:t>.</w:t>
      </w:r>
      <w:r w:rsidRPr="00315A58">
        <w:rPr>
          <w:iCs/>
          <w:sz w:val="16"/>
          <w:szCs w:val="16"/>
        </w:rPr>
        <w:t xml:space="preserve"> Заявителем могут быть представлены документы (при наличии), подтверждающие доводы заявителя, либо их копии.</w:t>
      </w:r>
    </w:p>
    <w:p w:rsidR="00481B39" w:rsidRPr="00315A58" w:rsidRDefault="00481B39" w:rsidP="00481B39">
      <w:pPr>
        <w:suppressAutoHyphens/>
        <w:autoSpaceDE w:val="0"/>
        <w:autoSpaceDN w:val="0"/>
        <w:adjustRightInd w:val="0"/>
        <w:jc w:val="right"/>
        <w:outlineLvl w:val="1"/>
        <w:rPr>
          <w:b/>
          <w:sz w:val="16"/>
          <w:szCs w:val="16"/>
        </w:rPr>
      </w:pPr>
    </w:p>
    <w:p w:rsidR="00481B39" w:rsidRPr="00315A58" w:rsidRDefault="00481B39" w:rsidP="00481B39">
      <w:pPr>
        <w:suppressAutoHyphens/>
        <w:autoSpaceDE w:val="0"/>
        <w:autoSpaceDN w:val="0"/>
        <w:adjustRightInd w:val="0"/>
        <w:jc w:val="right"/>
        <w:outlineLvl w:val="1"/>
        <w:rPr>
          <w:b/>
          <w:sz w:val="16"/>
          <w:szCs w:val="16"/>
        </w:rPr>
      </w:pPr>
    </w:p>
    <w:p w:rsidR="00481B39" w:rsidRPr="00315A58" w:rsidRDefault="00481B39" w:rsidP="00481B39">
      <w:pPr>
        <w:suppressAutoHyphens/>
        <w:autoSpaceDE w:val="0"/>
        <w:autoSpaceDN w:val="0"/>
        <w:adjustRightInd w:val="0"/>
        <w:jc w:val="right"/>
        <w:outlineLvl w:val="1"/>
        <w:rPr>
          <w:b/>
          <w:sz w:val="16"/>
          <w:szCs w:val="16"/>
        </w:rPr>
      </w:pPr>
    </w:p>
    <w:p w:rsidR="00481B39" w:rsidRPr="00315A58" w:rsidRDefault="00481B39" w:rsidP="00481B39">
      <w:pPr>
        <w:suppressAutoHyphens/>
        <w:autoSpaceDE w:val="0"/>
        <w:autoSpaceDN w:val="0"/>
        <w:adjustRightInd w:val="0"/>
        <w:jc w:val="right"/>
        <w:outlineLvl w:val="1"/>
        <w:rPr>
          <w:b/>
          <w:sz w:val="16"/>
          <w:szCs w:val="16"/>
        </w:rPr>
      </w:pPr>
    </w:p>
    <w:p w:rsidR="00481B39" w:rsidRPr="00315A58" w:rsidRDefault="00481B39" w:rsidP="00481B39">
      <w:pPr>
        <w:suppressAutoHyphens/>
        <w:autoSpaceDE w:val="0"/>
        <w:autoSpaceDN w:val="0"/>
        <w:adjustRightInd w:val="0"/>
        <w:jc w:val="right"/>
        <w:outlineLvl w:val="1"/>
        <w:rPr>
          <w:iCs/>
          <w:sz w:val="16"/>
          <w:szCs w:val="16"/>
        </w:rPr>
      </w:pPr>
      <w:r w:rsidRPr="00315A58">
        <w:rPr>
          <w:b/>
          <w:sz w:val="16"/>
          <w:szCs w:val="16"/>
        </w:rPr>
        <w:t>Приложение № 1</w:t>
      </w:r>
    </w:p>
    <w:p w:rsidR="00481B39" w:rsidRPr="00315A58" w:rsidRDefault="00481B39" w:rsidP="00481B39">
      <w:pPr>
        <w:shd w:val="clear" w:color="auto" w:fill="FFFFFF"/>
        <w:tabs>
          <w:tab w:val="left" w:pos="5844"/>
        </w:tabs>
        <w:suppressAutoHyphens/>
        <w:jc w:val="right"/>
        <w:rPr>
          <w:sz w:val="16"/>
          <w:szCs w:val="16"/>
        </w:rPr>
      </w:pPr>
    </w:p>
    <w:p w:rsidR="00481B39" w:rsidRPr="00315A58" w:rsidRDefault="00481B39" w:rsidP="00481B39">
      <w:pPr>
        <w:shd w:val="clear" w:color="auto" w:fill="FFFFFF"/>
        <w:tabs>
          <w:tab w:val="left" w:pos="5844"/>
        </w:tabs>
        <w:suppressAutoHyphens/>
        <w:jc w:val="right"/>
        <w:rPr>
          <w:sz w:val="16"/>
          <w:szCs w:val="16"/>
        </w:rPr>
      </w:pPr>
      <w:r w:rsidRPr="00315A58">
        <w:rPr>
          <w:sz w:val="16"/>
          <w:szCs w:val="16"/>
        </w:rPr>
        <w:t>к административному регламенту</w:t>
      </w:r>
    </w:p>
    <w:p w:rsidR="00481B39" w:rsidRPr="00315A58" w:rsidRDefault="00481B39" w:rsidP="00481B39">
      <w:pPr>
        <w:shd w:val="clear" w:color="auto" w:fill="FFFFFF"/>
        <w:tabs>
          <w:tab w:val="left" w:pos="5844"/>
        </w:tabs>
        <w:suppressAutoHyphens/>
        <w:jc w:val="right"/>
        <w:rPr>
          <w:sz w:val="16"/>
          <w:szCs w:val="16"/>
        </w:rPr>
      </w:pPr>
      <w:r w:rsidRPr="00315A58">
        <w:rPr>
          <w:sz w:val="16"/>
          <w:szCs w:val="16"/>
        </w:rPr>
        <w:t xml:space="preserve">предоставления  </w:t>
      </w:r>
      <w:proofErr w:type="gramStart"/>
      <w:r w:rsidRPr="00315A58">
        <w:rPr>
          <w:sz w:val="16"/>
          <w:szCs w:val="16"/>
        </w:rPr>
        <w:t>муниципальной</w:t>
      </w:r>
      <w:proofErr w:type="gramEnd"/>
    </w:p>
    <w:p w:rsidR="00481B39" w:rsidRPr="00315A58" w:rsidRDefault="00481B39" w:rsidP="00481B39">
      <w:pPr>
        <w:shd w:val="clear" w:color="auto" w:fill="FFFFFF"/>
        <w:suppressAutoHyphens/>
        <w:jc w:val="right"/>
        <w:rPr>
          <w:kern w:val="20"/>
          <w:sz w:val="16"/>
          <w:szCs w:val="16"/>
        </w:rPr>
      </w:pPr>
      <w:r w:rsidRPr="00315A58">
        <w:rPr>
          <w:sz w:val="16"/>
          <w:szCs w:val="16"/>
        </w:rPr>
        <w:t>услуги   по в</w:t>
      </w:r>
      <w:r w:rsidRPr="00315A58">
        <w:rPr>
          <w:kern w:val="20"/>
          <w:sz w:val="16"/>
          <w:szCs w:val="16"/>
        </w:rPr>
        <w:t>ыдаче  документов</w:t>
      </w:r>
    </w:p>
    <w:p w:rsidR="00481B39" w:rsidRPr="00315A58" w:rsidRDefault="00481B39" w:rsidP="00481B39">
      <w:pPr>
        <w:shd w:val="clear" w:color="auto" w:fill="FFFFFF"/>
        <w:suppressAutoHyphens/>
        <w:jc w:val="right"/>
        <w:rPr>
          <w:kern w:val="20"/>
          <w:sz w:val="16"/>
          <w:szCs w:val="16"/>
        </w:rPr>
      </w:pPr>
      <w:proofErr w:type="gramStart"/>
      <w:r w:rsidRPr="00315A58">
        <w:rPr>
          <w:kern w:val="20"/>
          <w:sz w:val="16"/>
          <w:szCs w:val="16"/>
        </w:rPr>
        <w:t xml:space="preserve">(справки о составе семьи, выписки </w:t>
      </w:r>
      <w:proofErr w:type="gramEnd"/>
    </w:p>
    <w:p w:rsidR="00481B39" w:rsidRPr="00315A58" w:rsidRDefault="00481B39" w:rsidP="00481B39">
      <w:pPr>
        <w:shd w:val="clear" w:color="auto" w:fill="FFFFFF"/>
        <w:suppressAutoHyphens/>
        <w:jc w:val="right"/>
        <w:rPr>
          <w:kern w:val="20"/>
          <w:sz w:val="16"/>
          <w:szCs w:val="16"/>
        </w:rPr>
      </w:pPr>
      <w:r w:rsidRPr="00315A58">
        <w:rPr>
          <w:kern w:val="20"/>
          <w:sz w:val="16"/>
          <w:szCs w:val="16"/>
        </w:rPr>
        <w:t xml:space="preserve">из домовой книги, выписки </w:t>
      </w:r>
      <w:proofErr w:type="gramStart"/>
      <w:r w:rsidRPr="00315A58">
        <w:rPr>
          <w:kern w:val="20"/>
          <w:sz w:val="16"/>
          <w:szCs w:val="16"/>
        </w:rPr>
        <w:t>из</w:t>
      </w:r>
      <w:proofErr w:type="gramEnd"/>
    </w:p>
    <w:p w:rsidR="00481B39" w:rsidRPr="00315A58" w:rsidRDefault="00481B39" w:rsidP="00481B39">
      <w:pPr>
        <w:suppressAutoHyphens/>
        <w:jc w:val="right"/>
        <w:rPr>
          <w:kern w:val="20"/>
          <w:sz w:val="16"/>
          <w:szCs w:val="16"/>
        </w:rPr>
      </w:pPr>
      <w:r w:rsidRPr="00315A58">
        <w:rPr>
          <w:kern w:val="20"/>
          <w:sz w:val="16"/>
          <w:szCs w:val="16"/>
        </w:rPr>
        <w:t xml:space="preserve">поквартирной карточки учёта, </w:t>
      </w:r>
    </w:p>
    <w:p w:rsidR="00481B39" w:rsidRPr="00315A58" w:rsidRDefault="00481B39" w:rsidP="00481B39">
      <w:pPr>
        <w:suppressAutoHyphens/>
        <w:jc w:val="right"/>
        <w:rPr>
          <w:b/>
          <w:kern w:val="20"/>
          <w:sz w:val="16"/>
          <w:szCs w:val="16"/>
        </w:rPr>
      </w:pPr>
      <w:r w:rsidRPr="00315A58">
        <w:rPr>
          <w:kern w:val="20"/>
          <w:sz w:val="16"/>
          <w:szCs w:val="16"/>
        </w:rPr>
        <w:t xml:space="preserve">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jc w:val="right"/>
        <w:rPr>
          <w:b/>
          <w:kern w:val="20"/>
          <w:sz w:val="16"/>
          <w:szCs w:val="16"/>
        </w:rPr>
      </w:pP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 xml:space="preserve">Первому заместителю Главы </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 xml:space="preserve">администрации муниципального района </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Ф.И.О._____________________________</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от гр.______________________________</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proofErr w:type="gramStart"/>
      <w:r w:rsidRPr="00315A58">
        <w:rPr>
          <w:sz w:val="16"/>
          <w:szCs w:val="16"/>
        </w:rPr>
        <w:t>проживающего</w:t>
      </w:r>
      <w:proofErr w:type="gramEnd"/>
      <w:r w:rsidRPr="00315A58">
        <w:rPr>
          <w:sz w:val="16"/>
          <w:szCs w:val="16"/>
        </w:rPr>
        <w:t xml:space="preserve"> (ей) по адресу:__________</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___________________________________</w:t>
      </w:r>
    </w:p>
    <w:p w:rsidR="00481B39" w:rsidRPr="00315A58" w:rsidRDefault="00481B39" w:rsidP="00481B39">
      <w:pPr>
        <w:suppressAutoHyphens/>
        <w:jc w:val="right"/>
        <w:rPr>
          <w:b/>
          <w:kern w:val="20"/>
          <w:sz w:val="16"/>
          <w:szCs w:val="16"/>
        </w:rPr>
      </w:pPr>
      <w:r w:rsidRPr="00315A58">
        <w:rPr>
          <w:sz w:val="16"/>
          <w:szCs w:val="16"/>
        </w:rPr>
        <w:t>Телефон:____________________________</w:t>
      </w:r>
    </w:p>
    <w:p w:rsidR="00481B39" w:rsidRPr="00315A58" w:rsidRDefault="00481B39" w:rsidP="00481B39">
      <w:pPr>
        <w:suppressAutoHyphens/>
        <w:jc w:val="right"/>
        <w:rPr>
          <w:sz w:val="16"/>
          <w:szCs w:val="16"/>
        </w:rPr>
      </w:pP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20"/>
          <w:sz w:val="16"/>
          <w:szCs w:val="16"/>
        </w:rPr>
      </w:pP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6"/>
          <w:szCs w:val="16"/>
          <w:highlight w:val="yellow"/>
        </w:rPr>
      </w:pPr>
      <w:r w:rsidRPr="00315A58">
        <w:rPr>
          <w:kern w:val="20"/>
          <w:sz w:val="16"/>
          <w:szCs w:val="16"/>
        </w:rPr>
        <w:t>Запрос (заявление)</w:t>
      </w:r>
    </w:p>
    <w:p w:rsidR="00481B39" w:rsidRPr="00315A58" w:rsidRDefault="00481B39" w:rsidP="00481B3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rPr>
          <w:kern w:val="20"/>
          <w:sz w:val="16"/>
          <w:szCs w:val="16"/>
        </w:rPr>
      </w:pPr>
      <w:r w:rsidRPr="00315A58">
        <w:rPr>
          <w:kern w:val="20"/>
          <w:sz w:val="16"/>
          <w:szCs w:val="16"/>
        </w:rPr>
        <w:t xml:space="preserve">      Прошу выдать мне справку о составе семьи, состоящей </w:t>
      </w:r>
      <w:proofErr w:type="gramStart"/>
      <w:r w:rsidRPr="00315A58">
        <w:rPr>
          <w:kern w:val="20"/>
          <w:sz w:val="16"/>
          <w:szCs w:val="16"/>
        </w:rPr>
        <w:t>из</w:t>
      </w:r>
      <w:proofErr w:type="gramEnd"/>
      <w:r w:rsidRPr="00315A58">
        <w:rPr>
          <w:kern w:val="2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64"/>
        <w:gridCol w:w="1348"/>
        <w:gridCol w:w="1245"/>
      </w:tblGrid>
      <w:tr w:rsidR="00481B39" w:rsidRPr="00315A58" w:rsidTr="00D56A17">
        <w:tc>
          <w:tcPr>
            <w:tcW w:w="0" w:type="auto"/>
            <w:shd w:val="clear" w:color="auto" w:fill="auto"/>
          </w:tcPr>
          <w:p w:rsidR="00481B39" w:rsidRPr="00315A58" w:rsidRDefault="00481B39" w:rsidP="00D56A17">
            <w:pPr>
              <w:suppressAutoHyphens/>
              <w:jc w:val="center"/>
              <w:rPr>
                <w:kern w:val="20"/>
                <w:sz w:val="16"/>
                <w:szCs w:val="16"/>
              </w:rPr>
            </w:pPr>
            <w:r w:rsidRPr="00315A58">
              <w:rPr>
                <w:kern w:val="20"/>
                <w:sz w:val="16"/>
                <w:szCs w:val="16"/>
              </w:rPr>
              <w:t>№</w:t>
            </w:r>
          </w:p>
          <w:p w:rsidR="00481B39" w:rsidRPr="00315A58" w:rsidRDefault="00481B39" w:rsidP="00D56A17">
            <w:pPr>
              <w:suppressAutoHyphens/>
              <w:jc w:val="center"/>
              <w:rPr>
                <w:kern w:val="20"/>
                <w:sz w:val="16"/>
                <w:szCs w:val="16"/>
              </w:rPr>
            </w:pPr>
            <w:proofErr w:type="gramStart"/>
            <w:r w:rsidRPr="00315A58">
              <w:rPr>
                <w:kern w:val="20"/>
                <w:sz w:val="16"/>
                <w:szCs w:val="16"/>
              </w:rPr>
              <w:t>п</w:t>
            </w:r>
            <w:proofErr w:type="gramEnd"/>
            <w:r w:rsidRPr="00315A58">
              <w:rPr>
                <w:kern w:val="20"/>
                <w:sz w:val="16"/>
                <w:szCs w:val="16"/>
              </w:rPr>
              <w:t>/п</w:t>
            </w:r>
          </w:p>
        </w:tc>
        <w:tc>
          <w:tcPr>
            <w:tcW w:w="0" w:type="auto"/>
            <w:shd w:val="clear" w:color="auto" w:fill="auto"/>
          </w:tcPr>
          <w:p w:rsidR="00481B39" w:rsidRPr="00315A58" w:rsidRDefault="00481B39" w:rsidP="00D56A17">
            <w:pPr>
              <w:suppressAutoHyphens/>
              <w:jc w:val="center"/>
              <w:rPr>
                <w:kern w:val="20"/>
                <w:sz w:val="16"/>
                <w:szCs w:val="16"/>
              </w:rPr>
            </w:pPr>
            <w:r w:rsidRPr="00315A58">
              <w:rPr>
                <w:kern w:val="20"/>
                <w:sz w:val="16"/>
                <w:szCs w:val="16"/>
              </w:rPr>
              <w:t>Ф.И.О. члена семьи</w:t>
            </w:r>
          </w:p>
        </w:tc>
        <w:tc>
          <w:tcPr>
            <w:tcW w:w="0" w:type="auto"/>
          </w:tcPr>
          <w:p w:rsidR="00481B39" w:rsidRPr="00315A58" w:rsidRDefault="00481B39" w:rsidP="00D56A17">
            <w:pPr>
              <w:suppressAutoHyphens/>
              <w:jc w:val="center"/>
              <w:rPr>
                <w:kern w:val="20"/>
                <w:sz w:val="16"/>
                <w:szCs w:val="16"/>
              </w:rPr>
            </w:pPr>
            <w:r w:rsidRPr="00315A58">
              <w:rPr>
                <w:kern w:val="20"/>
                <w:sz w:val="16"/>
                <w:szCs w:val="16"/>
              </w:rPr>
              <w:t>Степень родства</w:t>
            </w:r>
          </w:p>
        </w:tc>
        <w:tc>
          <w:tcPr>
            <w:tcW w:w="0" w:type="auto"/>
            <w:shd w:val="clear" w:color="auto" w:fill="auto"/>
          </w:tcPr>
          <w:p w:rsidR="00481B39" w:rsidRPr="00315A58" w:rsidRDefault="00481B39" w:rsidP="00D56A17">
            <w:pPr>
              <w:suppressAutoHyphens/>
              <w:jc w:val="center"/>
              <w:rPr>
                <w:kern w:val="20"/>
                <w:sz w:val="16"/>
                <w:szCs w:val="16"/>
              </w:rPr>
            </w:pPr>
            <w:r w:rsidRPr="00315A58">
              <w:rPr>
                <w:kern w:val="20"/>
                <w:sz w:val="16"/>
                <w:szCs w:val="16"/>
              </w:rPr>
              <w:t>Дата рождения</w:t>
            </w:r>
          </w:p>
        </w:tc>
      </w:tr>
      <w:tr w:rsidR="00481B39" w:rsidRPr="00315A58" w:rsidTr="00D56A17">
        <w:tc>
          <w:tcPr>
            <w:tcW w:w="0" w:type="auto"/>
            <w:shd w:val="clear" w:color="auto" w:fill="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c>
          <w:tcPr>
            <w:tcW w:w="0" w:type="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r>
      <w:tr w:rsidR="00481B39" w:rsidRPr="00315A58" w:rsidTr="00D56A17">
        <w:tc>
          <w:tcPr>
            <w:tcW w:w="0" w:type="auto"/>
            <w:shd w:val="clear" w:color="auto" w:fill="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c>
          <w:tcPr>
            <w:tcW w:w="0" w:type="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r>
      <w:tr w:rsidR="00481B39" w:rsidRPr="00315A58" w:rsidTr="00D56A17">
        <w:tc>
          <w:tcPr>
            <w:tcW w:w="0" w:type="auto"/>
            <w:shd w:val="clear" w:color="auto" w:fill="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c>
          <w:tcPr>
            <w:tcW w:w="0" w:type="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r>
      <w:tr w:rsidR="00481B39" w:rsidRPr="00315A58" w:rsidTr="00D56A17">
        <w:tc>
          <w:tcPr>
            <w:tcW w:w="0" w:type="auto"/>
            <w:shd w:val="clear" w:color="auto" w:fill="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c>
          <w:tcPr>
            <w:tcW w:w="0" w:type="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r>
      <w:tr w:rsidR="00481B39" w:rsidRPr="00315A58" w:rsidTr="00D56A17">
        <w:tc>
          <w:tcPr>
            <w:tcW w:w="0" w:type="auto"/>
            <w:shd w:val="clear" w:color="auto" w:fill="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c>
          <w:tcPr>
            <w:tcW w:w="0" w:type="auto"/>
          </w:tcPr>
          <w:p w:rsidR="00481B39" w:rsidRPr="00315A58" w:rsidRDefault="00481B39" w:rsidP="00D56A17">
            <w:pPr>
              <w:suppressAutoHyphens/>
              <w:rPr>
                <w:kern w:val="20"/>
                <w:sz w:val="16"/>
                <w:szCs w:val="16"/>
              </w:rPr>
            </w:pPr>
          </w:p>
        </w:tc>
        <w:tc>
          <w:tcPr>
            <w:tcW w:w="0" w:type="auto"/>
            <w:shd w:val="clear" w:color="auto" w:fill="auto"/>
          </w:tcPr>
          <w:p w:rsidR="00481B39" w:rsidRPr="00315A58" w:rsidRDefault="00481B39" w:rsidP="00D56A17">
            <w:pPr>
              <w:suppressAutoHyphens/>
              <w:rPr>
                <w:kern w:val="20"/>
                <w:sz w:val="16"/>
                <w:szCs w:val="16"/>
              </w:rPr>
            </w:pPr>
          </w:p>
        </w:tc>
      </w:tr>
    </w:tbl>
    <w:p w:rsidR="00481B39" w:rsidRPr="00315A58" w:rsidRDefault="00481B39" w:rsidP="00481B39">
      <w:pPr>
        <w:suppressAutoHyphens/>
        <w:rPr>
          <w:kern w:val="20"/>
          <w:sz w:val="16"/>
          <w:szCs w:val="16"/>
        </w:rPr>
      </w:pPr>
      <w:r w:rsidRPr="00315A58">
        <w:rPr>
          <w:kern w:val="20"/>
          <w:sz w:val="16"/>
          <w:szCs w:val="16"/>
        </w:rPr>
        <w:t>В состав семьи указывается и сам заявитель</w:t>
      </w:r>
    </w:p>
    <w:p w:rsidR="00481B39" w:rsidRPr="00315A58" w:rsidRDefault="00481B39" w:rsidP="00481B39">
      <w:pPr>
        <w:suppressAutoHyphens/>
        <w:rPr>
          <w:kern w:val="20"/>
          <w:sz w:val="16"/>
          <w:szCs w:val="16"/>
        </w:rPr>
      </w:pPr>
      <w:r w:rsidRPr="00315A58">
        <w:rPr>
          <w:kern w:val="20"/>
          <w:sz w:val="16"/>
          <w:szCs w:val="16"/>
        </w:rPr>
        <w:t xml:space="preserve">Справка необходима </w:t>
      </w:r>
      <w:proofErr w:type="gramStart"/>
      <w:r w:rsidRPr="00315A58">
        <w:rPr>
          <w:kern w:val="20"/>
          <w:sz w:val="16"/>
          <w:szCs w:val="16"/>
        </w:rPr>
        <w:t>для</w:t>
      </w:r>
      <w:proofErr w:type="gramEnd"/>
      <w:r w:rsidRPr="00315A58">
        <w:rPr>
          <w:kern w:val="20"/>
          <w:sz w:val="16"/>
          <w:szCs w:val="16"/>
        </w:rPr>
        <w:t>___________________________________________________</w:t>
      </w:r>
    </w:p>
    <w:p w:rsidR="00481B39" w:rsidRPr="00315A58" w:rsidRDefault="00481B39" w:rsidP="00481B39">
      <w:pPr>
        <w:suppressAutoHyphens/>
        <w:rPr>
          <w:kern w:val="20"/>
          <w:sz w:val="16"/>
          <w:szCs w:val="16"/>
        </w:rPr>
      </w:pPr>
      <w:r w:rsidRPr="00315A58">
        <w:rPr>
          <w:kern w:val="20"/>
          <w:sz w:val="16"/>
          <w:szCs w:val="16"/>
        </w:rPr>
        <w:t>Достоверность и полноту настоящих сведений подтверждаю ___________________.</w:t>
      </w:r>
    </w:p>
    <w:p w:rsidR="00481B39" w:rsidRPr="00315A58" w:rsidRDefault="00481B39" w:rsidP="00481B39">
      <w:pPr>
        <w:suppressAutoHyphens/>
        <w:jc w:val="right"/>
        <w:rPr>
          <w:kern w:val="20"/>
          <w:sz w:val="16"/>
          <w:szCs w:val="16"/>
        </w:rPr>
      </w:pPr>
      <w:r w:rsidRPr="00315A58">
        <w:rPr>
          <w:kern w:val="20"/>
          <w:sz w:val="16"/>
          <w:szCs w:val="16"/>
        </w:rPr>
        <w:t>Подпись заявителя   ______________________/_____________                                                       фамилия, инициалы</w:t>
      </w:r>
    </w:p>
    <w:p w:rsidR="00481B39" w:rsidRPr="00315A58" w:rsidRDefault="00481B39" w:rsidP="00481B39">
      <w:pPr>
        <w:suppressAutoHyphens/>
        <w:rPr>
          <w:kern w:val="20"/>
          <w:sz w:val="16"/>
          <w:szCs w:val="16"/>
        </w:rPr>
      </w:pPr>
    </w:p>
    <w:p w:rsidR="00481B39" w:rsidRPr="00315A58" w:rsidRDefault="00481B39" w:rsidP="00481B39">
      <w:pPr>
        <w:suppressAutoHyphens/>
        <w:jc w:val="center"/>
        <w:rPr>
          <w:b/>
          <w:sz w:val="16"/>
          <w:szCs w:val="16"/>
        </w:rPr>
      </w:pPr>
      <w:r w:rsidRPr="00315A58">
        <w:rPr>
          <w:b/>
          <w:sz w:val="16"/>
          <w:szCs w:val="16"/>
        </w:rPr>
        <w:t xml:space="preserve">                            </w:t>
      </w:r>
    </w:p>
    <w:p w:rsidR="00481B39" w:rsidRPr="00315A58" w:rsidRDefault="00481B39" w:rsidP="00481B39">
      <w:pPr>
        <w:suppressAutoHyphens/>
        <w:jc w:val="center"/>
        <w:rPr>
          <w:b/>
          <w:sz w:val="16"/>
          <w:szCs w:val="16"/>
        </w:rPr>
      </w:pPr>
    </w:p>
    <w:p w:rsidR="00481B39" w:rsidRPr="00315A58" w:rsidRDefault="00481B39" w:rsidP="00481B39">
      <w:pPr>
        <w:suppressAutoHyphens/>
        <w:jc w:val="center"/>
        <w:rPr>
          <w:b/>
          <w:sz w:val="16"/>
          <w:szCs w:val="16"/>
        </w:rPr>
      </w:pPr>
      <w:r w:rsidRPr="00315A58">
        <w:rPr>
          <w:b/>
          <w:sz w:val="16"/>
          <w:szCs w:val="16"/>
        </w:rPr>
        <w:t xml:space="preserve">      </w:t>
      </w:r>
    </w:p>
    <w:p w:rsidR="00481B39" w:rsidRPr="00315A58" w:rsidRDefault="00481B39" w:rsidP="00481B39">
      <w:pPr>
        <w:suppressAutoHyphens/>
        <w:jc w:val="center"/>
        <w:rPr>
          <w:b/>
          <w:sz w:val="16"/>
          <w:szCs w:val="16"/>
        </w:rPr>
      </w:pPr>
      <w:r w:rsidRPr="00315A58">
        <w:rPr>
          <w:b/>
          <w:sz w:val="16"/>
          <w:szCs w:val="16"/>
        </w:rPr>
        <w:t xml:space="preserve">                                                </w:t>
      </w:r>
    </w:p>
    <w:p w:rsidR="00481B39" w:rsidRPr="00315A58" w:rsidRDefault="00481B39" w:rsidP="00481B39">
      <w:pPr>
        <w:suppressAutoHyphens/>
        <w:jc w:val="right"/>
        <w:rPr>
          <w:b/>
          <w:sz w:val="16"/>
          <w:szCs w:val="16"/>
        </w:rPr>
      </w:pPr>
      <w:r w:rsidRPr="00315A58">
        <w:rPr>
          <w:b/>
          <w:sz w:val="16"/>
          <w:szCs w:val="16"/>
        </w:rPr>
        <w:t xml:space="preserve"> Приложение № 2</w:t>
      </w:r>
    </w:p>
    <w:p w:rsidR="00481B39" w:rsidRPr="00315A58" w:rsidRDefault="00481B39" w:rsidP="00481B39">
      <w:pPr>
        <w:shd w:val="clear" w:color="auto" w:fill="FFFFFF"/>
        <w:tabs>
          <w:tab w:val="left" w:pos="5844"/>
        </w:tabs>
        <w:suppressAutoHyphens/>
        <w:jc w:val="right"/>
        <w:rPr>
          <w:sz w:val="16"/>
          <w:szCs w:val="16"/>
        </w:rPr>
      </w:pPr>
    </w:p>
    <w:p w:rsidR="00481B39" w:rsidRPr="00315A58" w:rsidRDefault="00481B39" w:rsidP="00481B39">
      <w:pPr>
        <w:shd w:val="clear" w:color="auto" w:fill="FFFFFF"/>
        <w:tabs>
          <w:tab w:val="left" w:pos="5844"/>
        </w:tabs>
        <w:suppressAutoHyphens/>
        <w:jc w:val="right"/>
        <w:rPr>
          <w:sz w:val="16"/>
          <w:szCs w:val="16"/>
        </w:rPr>
      </w:pPr>
      <w:r w:rsidRPr="00315A58">
        <w:rPr>
          <w:sz w:val="16"/>
          <w:szCs w:val="16"/>
        </w:rPr>
        <w:t>к административному регламенту</w:t>
      </w:r>
    </w:p>
    <w:p w:rsidR="00481B39" w:rsidRPr="00315A58" w:rsidRDefault="00481B39" w:rsidP="00481B39">
      <w:pPr>
        <w:shd w:val="clear" w:color="auto" w:fill="FFFFFF"/>
        <w:tabs>
          <w:tab w:val="left" w:pos="5844"/>
        </w:tabs>
        <w:suppressAutoHyphens/>
        <w:jc w:val="right"/>
        <w:rPr>
          <w:sz w:val="16"/>
          <w:szCs w:val="16"/>
        </w:rPr>
      </w:pPr>
      <w:r w:rsidRPr="00315A58">
        <w:rPr>
          <w:sz w:val="16"/>
          <w:szCs w:val="16"/>
        </w:rPr>
        <w:t xml:space="preserve">предоставления  </w:t>
      </w:r>
      <w:proofErr w:type="gramStart"/>
      <w:r w:rsidRPr="00315A58">
        <w:rPr>
          <w:sz w:val="16"/>
          <w:szCs w:val="16"/>
        </w:rPr>
        <w:t>муниципальной</w:t>
      </w:r>
      <w:proofErr w:type="gramEnd"/>
    </w:p>
    <w:p w:rsidR="00481B39" w:rsidRPr="00315A58" w:rsidRDefault="00481B39" w:rsidP="00481B39">
      <w:pPr>
        <w:shd w:val="clear" w:color="auto" w:fill="FFFFFF"/>
        <w:suppressAutoHyphens/>
        <w:jc w:val="right"/>
        <w:rPr>
          <w:kern w:val="20"/>
          <w:sz w:val="16"/>
          <w:szCs w:val="16"/>
        </w:rPr>
      </w:pPr>
      <w:r w:rsidRPr="00315A58">
        <w:rPr>
          <w:sz w:val="16"/>
          <w:szCs w:val="16"/>
        </w:rPr>
        <w:t>услуги   по в</w:t>
      </w:r>
      <w:r w:rsidRPr="00315A58">
        <w:rPr>
          <w:kern w:val="20"/>
          <w:sz w:val="16"/>
          <w:szCs w:val="16"/>
        </w:rPr>
        <w:t>ыдаче  документов</w:t>
      </w:r>
    </w:p>
    <w:p w:rsidR="00481B39" w:rsidRPr="00315A58" w:rsidRDefault="00481B39" w:rsidP="00481B39">
      <w:pPr>
        <w:shd w:val="clear" w:color="auto" w:fill="FFFFFF"/>
        <w:suppressAutoHyphens/>
        <w:jc w:val="right"/>
        <w:rPr>
          <w:kern w:val="20"/>
          <w:sz w:val="16"/>
          <w:szCs w:val="16"/>
        </w:rPr>
      </w:pPr>
      <w:proofErr w:type="gramStart"/>
      <w:r w:rsidRPr="00315A58">
        <w:rPr>
          <w:kern w:val="20"/>
          <w:sz w:val="16"/>
          <w:szCs w:val="16"/>
        </w:rPr>
        <w:t xml:space="preserve">(справки о составе семьи, выписки </w:t>
      </w:r>
      <w:proofErr w:type="gramEnd"/>
    </w:p>
    <w:p w:rsidR="00481B39" w:rsidRPr="00315A58" w:rsidRDefault="00481B39" w:rsidP="00481B39">
      <w:pPr>
        <w:shd w:val="clear" w:color="auto" w:fill="FFFFFF"/>
        <w:suppressAutoHyphens/>
        <w:jc w:val="right"/>
        <w:rPr>
          <w:kern w:val="20"/>
          <w:sz w:val="16"/>
          <w:szCs w:val="16"/>
        </w:rPr>
      </w:pPr>
      <w:r w:rsidRPr="00315A58">
        <w:rPr>
          <w:kern w:val="20"/>
          <w:sz w:val="16"/>
          <w:szCs w:val="16"/>
        </w:rPr>
        <w:t xml:space="preserve">из домовой книги, выписки </w:t>
      </w:r>
      <w:proofErr w:type="gramStart"/>
      <w:r w:rsidRPr="00315A58">
        <w:rPr>
          <w:kern w:val="20"/>
          <w:sz w:val="16"/>
          <w:szCs w:val="16"/>
        </w:rPr>
        <w:t>из</w:t>
      </w:r>
      <w:proofErr w:type="gramEnd"/>
    </w:p>
    <w:p w:rsidR="00481B39" w:rsidRPr="00315A58" w:rsidRDefault="00481B39" w:rsidP="00481B39">
      <w:pPr>
        <w:suppressAutoHyphens/>
        <w:jc w:val="right"/>
        <w:rPr>
          <w:kern w:val="20"/>
          <w:sz w:val="16"/>
          <w:szCs w:val="16"/>
        </w:rPr>
      </w:pPr>
      <w:r w:rsidRPr="00315A58">
        <w:rPr>
          <w:kern w:val="20"/>
          <w:sz w:val="16"/>
          <w:szCs w:val="16"/>
        </w:rPr>
        <w:t xml:space="preserve">поквартирной карточки учёта, </w:t>
      </w:r>
    </w:p>
    <w:p w:rsidR="00481B39" w:rsidRPr="00315A58" w:rsidRDefault="00481B39" w:rsidP="00481B39">
      <w:pPr>
        <w:suppressAutoHyphens/>
        <w:jc w:val="right"/>
        <w:rPr>
          <w:b/>
          <w:kern w:val="20"/>
          <w:sz w:val="16"/>
          <w:szCs w:val="16"/>
        </w:rPr>
      </w:pPr>
      <w:r w:rsidRPr="00315A58">
        <w:rPr>
          <w:kern w:val="20"/>
          <w:sz w:val="16"/>
          <w:szCs w:val="16"/>
        </w:rPr>
        <w:t xml:space="preserve">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jc w:val="right"/>
        <w:rPr>
          <w:sz w:val="16"/>
          <w:szCs w:val="16"/>
        </w:rPr>
      </w:pP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 xml:space="preserve">Первому заместителю Главы </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 xml:space="preserve">администрации муниципального района </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Ф.И.О._____________________________</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от гр.______________________________</w:t>
      </w: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w:t>
      </w:r>
    </w:p>
    <w:p w:rsidR="00481B39" w:rsidRPr="00315A58" w:rsidRDefault="00481B39" w:rsidP="00481B39">
      <w:pPr>
        <w:suppressAutoHyphens/>
        <w:jc w:val="right"/>
        <w:rPr>
          <w:sz w:val="16"/>
          <w:szCs w:val="16"/>
        </w:rPr>
      </w:pPr>
      <w:r w:rsidRPr="00315A58">
        <w:rPr>
          <w:sz w:val="16"/>
          <w:szCs w:val="16"/>
        </w:rPr>
        <w:t>паспорт: серия ______ № _____________</w:t>
      </w:r>
    </w:p>
    <w:p w:rsidR="00481B39" w:rsidRPr="00315A58" w:rsidRDefault="00481B39" w:rsidP="00481B39">
      <w:pPr>
        <w:suppressAutoHyphens/>
        <w:jc w:val="right"/>
        <w:rPr>
          <w:sz w:val="16"/>
          <w:szCs w:val="16"/>
        </w:rPr>
      </w:pPr>
      <w:r w:rsidRPr="00315A58">
        <w:rPr>
          <w:sz w:val="16"/>
          <w:szCs w:val="16"/>
        </w:rPr>
        <w:t>выдан: _____________________________</w:t>
      </w:r>
    </w:p>
    <w:p w:rsidR="00481B39" w:rsidRPr="00315A58" w:rsidRDefault="00481B39" w:rsidP="00481B39">
      <w:pPr>
        <w:suppressAutoHyphens/>
        <w:jc w:val="right"/>
        <w:rPr>
          <w:i/>
          <w:sz w:val="16"/>
          <w:szCs w:val="16"/>
        </w:rPr>
      </w:pPr>
      <w:r w:rsidRPr="00315A58">
        <w:rPr>
          <w:i/>
          <w:sz w:val="16"/>
          <w:szCs w:val="16"/>
        </w:rPr>
        <w:t>(указать орган и дату выдачи)</w:t>
      </w:r>
    </w:p>
    <w:p w:rsidR="00481B39" w:rsidRPr="00315A58" w:rsidRDefault="00481B39" w:rsidP="00481B39">
      <w:pPr>
        <w:suppressAutoHyphens/>
        <w:jc w:val="right"/>
        <w:rPr>
          <w:sz w:val="16"/>
          <w:szCs w:val="16"/>
        </w:rPr>
      </w:pPr>
      <w:r w:rsidRPr="00315A58">
        <w:rPr>
          <w:sz w:val="16"/>
          <w:szCs w:val="16"/>
        </w:rPr>
        <w:t>___________________________________</w:t>
      </w:r>
    </w:p>
    <w:p w:rsidR="00481B39" w:rsidRPr="00315A58" w:rsidRDefault="00481B39" w:rsidP="00481B39">
      <w:pPr>
        <w:suppressAutoHyphens/>
        <w:jc w:val="right"/>
        <w:rPr>
          <w:sz w:val="16"/>
          <w:szCs w:val="16"/>
        </w:rPr>
      </w:pPr>
      <w:r w:rsidRPr="00315A58">
        <w:rPr>
          <w:sz w:val="16"/>
          <w:szCs w:val="16"/>
        </w:rPr>
        <w:t>___________________________________</w:t>
      </w:r>
    </w:p>
    <w:p w:rsidR="00481B39" w:rsidRPr="00315A58" w:rsidRDefault="00481B39" w:rsidP="00481B39">
      <w:pPr>
        <w:suppressAutoHyphens/>
        <w:jc w:val="right"/>
        <w:rPr>
          <w:sz w:val="16"/>
          <w:szCs w:val="16"/>
        </w:rPr>
      </w:pPr>
      <w:r w:rsidRPr="00315A58">
        <w:rPr>
          <w:sz w:val="16"/>
          <w:szCs w:val="16"/>
        </w:rPr>
        <w:t>код подразделения: __________________,</w:t>
      </w:r>
    </w:p>
    <w:p w:rsidR="00481B39" w:rsidRPr="00315A58" w:rsidRDefault="00481B39" w:rsidP="00481B39">
      <w:pPr>
        <w:suppressAutoHyphens/>
        <w:jc w:val="right"/>
        <w:rPr>
          <w:sz w:val="16"/>
          <w:szCs w:val="16"/>
        </w:rPr>
      </w:pPr>
      <w:proofErr w:type="gramStart"/>
      <w:r w:rsidRPr="00315A58">
        <w:rPr>
          <w:sz w:val="16"/>
          <w:szCs w:val="16"/>
        </w:rPr>
        <w:lastRenderedPageBreak/>
        <w:t>проживающего</w:t>
      </w:r>
      <w:proofErr w:type="gramEnd"/>
      <w:r w:rsidRPr="00315A58">
        <w:rPr>
          <w:sz w:val="16"/>
          <w:szCs w:val="16"/>
        </w:rPr>
        <w:t xml:space="preserve"> (ей) по адресу: _________</w:t>
      </w:r>
    </w:p>
    <w:p w:rsidR="00481B39" w:rsidRPr="00315A58" w:rsidRDefault="00481B39" w:rsidP="00481B39">
      <w:pPr>
        <w:suppressAutoHyphens/>
        <w:jc w:val="right"/>
        <w:rPr>
          <w:sz w:val="16"/>
          <w:szCs w:val="16"/>
        </w:rPr>
      </w:pPr>
      <w:r w:rsidRPr="00315A58">
        <w:rPr>
          <w:sz w:val="16"/>
          <w:szCs w:val="16"/>
        </w:rPr>
        <w:t>___________________________________</w:t>
      </w:r>
    </w:p>
    <w:p w:rsidR="00481B39" w:rsidRPr="00315A58" w:rsidRDefault="00481B39" w:rsidP="00481B39">
      <w:pPr>
        <w:suppressAutoHyphens/>
        <w:jc w:val="center"/>
        <w:rPr>
          <w:i/>
          <w:sz w:val="16"/>
          <w:szCs w:val="16"/>
        </w:rPr>
      </w:pPr>
      <w:r w:rsidRPr="00315A58">
        <w:rPr>
          <w:i/>
          <w:sz w:val="16"/>
          <w:szCs w:val="16"/>
        </w:rPr>
        <w:t>(указать адрес регистрации)</w:t>
      </w:r>
    </w:p>
    <w:p w:rsidR="00481B39" w:rsidRPr="00315A58" w:rsidRDefault="00481B39" w:rsidP="00481B39">
      <w:pPr>
        <w:suppressAutoHyphens/>
        <w:jc w:val="right"/>
        <w:rPr>
          <w:sz w:val="16"/>
          <w:szCs w:val="16"/>
        </w:rPr>
      </w:pPr>
      <w:r w:rsidRPr="00315A58">
        <w:rPr>
          <w:sz w:val="16"/>
          <w:szCs w:val="16"/>
        </w:rPr>
        <w:t>___________________________________,</w:t>
      </w:r>
    </w:p>
    <w:p w:rsidR="00481B39" w:rsidRPr="00315A58" w:rsidRDefault="00481B39" w:rsidP="00481B39">
      <w:pPr>
        <w:suppressAutoHyphens/>
        <w:jc w:val="right"/>
        <w:rPr>
          <w:sz w:val="16"/>
          <w:szCs w:val="16"/>
        </w:rPr>
      </w:pPr>
      <w:r w:rsidRPr="00315A58">
        <w:rPr>
          <w:sz w:val="16"/>
          <w:szCs w:val="16"/>
        </w:rPr>
        <w:t>Телефон:_______________________________</w:t>
      </w:r>
    </w:p>
    <w:p w:rsidR="00481B39" w:rsidRPr="00315A58" w:rsidRDefault="00481B39" w:rsidP="00481B39">
      <w:pPr>
        <w:suppressAutoHyphens/>
        <w:jc w:val="center"/>
        <w:rPr>
          <w:sz w:val="16"/>
          <w:szCs w:val="16"/>
        </w:rPr>
      </w:pPr>
    </w:p>
    <w:p w:rsidR="00481B39" w:rsidRPr="00315A58" w:rsidRDefault="00481B39" w:rsidP="00481B39">
      <w:pPr>
        <w:suppressAutoHyphens/>
        <w:jc w:val="center"/>
        <w:rPr>
          <w:sz w:val="16"/>
          <w:szCs w:val="16"/>
        </w:rPr>
      </w:pPr>
    </w:p>
    <w:p w:rsidR="00481B39" w:rsidRPr="00315A58" w:rsidRDefault="00481B39" w:rsidP="00481B39">
      <w:pPr>
        <w:suppressAutoHyphens/>
        <w:jc w:val="center"/>
        <w:rPr>
          <w:sz w:val="16"/>
          <w:szCs w:val="16"/>
        </w:rPr>
      </w:pPr>
    </w:p>
    <w:p w:rsidR="00481B39" w:rsidRPr="00315A58" w:rsidRDefault="00481B39" w:rsidP="00481B39">
      <w:pPr>
        <w:suppressAutoHyphens/>
        <w:jc w:val="center"/>
        <w:rPr>
          <w:sz w:val="16"/>
          <w:szCs w:val="16"/>
        </w:rPr>
      </w:pPr>
      <w:r w:rsidRPr="00315A58">
        <w:rPr>
          <w:sz w:val="16"/>
          <w:szCs w:val="16"/>
        </w:rPr>
        <w:t>Заявление</w:t>
      </w:r>
    </w:p>
    <w:p w:rsidR="00481B39" w:rsidRPr="00315A58" w:rsidRDefault="00481B39" w:rsidP="00481B39">
      <w:pPr>
        <w:suppressAutoHyphens/>
        <w:jc w:val="center"/>
        <w:rPr>
          <w:sz w:val="16"/>
          <w:szCs w:val="16"/>
        </w:rPr>
      </w:pPr>
    </w:p>
    <w:p w:rsidR="00481B39" w:rsidRPr="00315A58" w:rsidRDefault="00481B39" w:rsidP="00481B39">
      <w:pPr>
        <w:suppressAutoHyphens/>
        <w:jc w:val="both"/>
        <w:rPr>
          <w:sz w:val="16"/>
          <w:szCs w:val="16"/>
        </w:rPr>
      </w:pPr>
      <w:r w:rsidRPr="00315A58">
        <w:rPr>
          <w:sz w:val="16"/>
          <w:szCs w:val="16"/>
        </w:rPr>
        <w:t xml:space="preserve">Прошу выдать выписку из </w:t>
      </w:r>
      <w:proofErr w:type="spellStart"/>
      <w:r w:rsidRPr="00315A58">
        <w:rPr>
          <w:sz w:val="16"/>
          <w:szCs w:val="16"/>
        </w:rPr>
        <w:t>похозяйственной</w:t>
      </w:r>
      <w:proofErr w:type="spellEnd"/>
      <w:r w:rsidRPr="00315A58">
        <w:rPr>
          <w:sz w:val="16"/>
          <w:szCs w:val="16"/>
        </w:rPr>
        <w:t xml:space="preserve"> книги о наличии у меня права на земельный участок № ______ площадью ___________ </w:t>
      </w:r>
      <w:proofErr w:type="gramStart"/>
      <w:r w:rsidRPr="00315A58">
        <w:rPr>
          <w:sz w:val="16"/>
          <w:szCs w:val="16"/>
        </w:rPr>
        <w:t>га</w:t>
      </w:r>
      <w:proofErr w:type="gramEnd"/>
      <w:r w:rsidRPr="00315A58">
        <w:rPr>
          <w:sz w:val="16"/>
          <w:szCs w:val="16"/>
        </w:rPr>
        <w:t>, расположенный ______________________________________________________________________.</w:t>
      </w:r>
    </w:p>
    <w:p w:rsidR="00481B39" w:rsidRPr="00315A58" w:rsidRDefault="00481B39" w:rsidP="00481B39">
      <w:pPr>
        <w:suppressAutoHyphens/>
        <w:jc w:val="both"/>
        <w:rPr>
          <w:sz w:val="16"/>
          <w:szCs w:val="16"/>
        </w:rPr>
      </w:pPr>
      <w:r w:rsidRPr="00315A58">
        <w:rPr>
          <w:sz w:val="16"/>
          <w:szCs w:val="16"/>
        </w:rPr>
        <w:t xml:space="preserve">Земельный участок принадлежит мне на основании _________________________________________ </w:t>
      </w:r>
      <w:proofErr w:type="gramStart"/>
      <w:r w:rsidRPr="00315A58">
        <w:rPr>
          <w:sz w:val="16"/>
          <w:szCs w:val="16"/>
        </w:rPr>
        <w:t>от</w:t>
      </w:r>
      <w:proofErr w:type="gramEnd"/>
      <w:r w:rsidRPr="00315A58">
        <w:rPr>
          <w:sz w:val="16"/>
          <w:szCs w:val="16"/>
        </w:rPr>
        <w:t xml:space="preserve"> _____________ серия ________ № ______________.</w:t>
      </w:r>
    </w:p>
    <w:p w:rsidR="00481B39" w:rsidRPr="00315A58" w:rsidRDefault="00481B39" w:rsidP="00481B39">
      <w:pPr>
        <w:suppressAutoHyphens/>
        <w:jc w:val="both"/>
        <w:rPr>
          <w:sz w:val="16"/>
          <w:szCs w:val="16"/>
        </w:rPr>
      </w:pPr>
    </w:p>
    <w:p w:rsidR="00481B39" w:rsidRPr="00315A58" w:rsidRDefault="00481B39" w:rsidP="00481B39">
      <w:pPr>
        <w:suppressAutoHyphens/>
        <w:jc w:val="both"/>
        <w:rPr>
          <w:sz w:val="16"/>
          <w:szCs w:val="16"/>
        </w:rPr>
      </w:pPr>
    </w:p>
    <w:p w:rsidR="00481B39" w:rsidRPr="00315A58" w:rsidRDefault="00481B39" w:rsidP="00481B39">
      <w:pPr>
        <w:suppressAutoHyphens/>
        <w:jc w:val="both"/>
        <w:rPr>
          <w:sz w:val="16"/>
          <w:szCs w:val="16"/>
        </w:rPr>
      </w:pPr>
      <w:r w:rsidRPr="00315A58">
        <w:rPr>
          <w:sz w:val="16"/>
          <w:szCs w:val="16"/>
        </w:rPr>
        <w:t>____________________________</w:t>
      </w:r>
    </w:p>
    <w:p w:rsidR="00481B39" w:rsidRPr="00315A58" w:rsidRDefault="00481B39" w:rsidP="00481B39">
      <w:pPr>
        <w:suppressAutoHyphens/>
        <w:jc w:val="center"/>
        <w:rPr>
          <w:i/>
          <w:sz w:val="16"/>
          <w:szCs w:val="16"/>
        </w:rPr>
      </w:pPr>
      <w:r w:rsidRPr="00315A58">
        <w:rPr>
          <w:i/>
          <w:sz w:val="16"/>
          <w:szCs w:val="16"/>
        </w:rPr>
        <w:t>дата</w:t>
      </w:r>
    </w:p>
    <w:p w:rsidR="00481B39" w:rsidRPr="00315A58" w:rsidRDefault="00481B39" w:rsidP="00481B39">
      <w:pPr>
        <w:suppressAutoHyphens/>
        <w:jc w:val="both"/>
        <w:rPr>
          <w:sz w:val="16"/>
          <w:szCs w:val="16"/>
        </w:rPr>
      </w:pPr>
    </w:p>
    <w:p w:rsidR="00481B39" w:rsidRPr="00315A58" w:rsidRDefault="00481B39" w:rsidP="00481B39">
      <w:pPr>
        <w:suppressAutoHyphens/>
        <w:jc w:val="both"/>
        <w:rPr>
          <w:sz w:val="16"/>
          <w:szCs w:val="16"/>
        </w:rPr>
      </w:pPr>
      <w:r w:rsidRPr="00315A58">
        <w:rPr>
          <w:sz w:val="16"/>
          <w:szCs w:val="16"/>
        </w:rPr>
        <w:t>____________________________</w:t>
      </w:r>
    </w:p>
    <w:p w:rsidR="00481B39" w:rsidRPr="00315A58" w:rsidRDefault="00481B39" w:rsidP="00481B39">
      <w:pPr>
        <w:suppressAutoHyphens/>
        <w:jc w:val="center"/>
        <w:rPr>
          <w:i/>
          <w:sz w:val="16"/>
          <w:szCs w:val="16"/>
        </w:rPr>
      </w:pPr>
      <w:r w:rsidRPr="00315A58">
        <w:rPr>
          <w:i/>
          <w:sz w:val="16"/>
          <w:szCs w:val="16"/>
        </w:rPr>
        <w:t>подпись</w:t>
      </w:r>
    </w:p>
    <w:p w:rsidR="00481B39" w:rsidRPr="00315A58" w:rsidRDefault="00481B39" w:rsidP="00481B39">
      <w:pPr>
        <w:suppressAutoHyphens/>
        <w:jc w:val="both"/>
        <w:rPr>
          <w:i/>
          <w:sz w:val="16"/>
          <w:szCs w:val="16"/>
        </w:rPr>
      </w:pPr>
    </w:p>
    <w:p w:rsidR="00481B39" w:rsidRPr="00315A58" w:rsidRDefault="00481B39" w:rsidP="00481B39">
      <w:pPr>
        <w:suppressAutoHyphens/>
        <w:rPr>
          <w:sz w:val="16"/>
          <w:szCs w:val="16"/>
        </w:rPr>
      </w:pPr>
    </w:p>
    <w:p w:rsidR="00481B39" w:rsidRPr="00315A58" w:rsidRDefault="00481B39" w:rsidP="00481B39">
      <w:pPr>
        <w:shd w:val="clear" w:color="auto" w:fill="FFFFFF"/>
        <w:tabs>
          <w:tab w:val="left" w:pos="5844"/>
          <w:tab w:val="right" w:pos="10208"/>
        </w:tabs>
        <w:suppressAutoHyphens/>
        <w:rPr>
          <w:b/>
          <w:sz w:val="16"/>
          <w:szCs w:val="16"/>
        </w:rPr>
      </w:pPr>
      <w:r w:rsidRPr="00315A58">
        <w:rPr>
          <w:b/>
          <w:sz w:val="16"/>
          <w:szCs w:val="16"/>
        </w:rPr>
        <w:t xml:space="preserve">                                                                                                 </w:t>
      </w:r>
    </w:p>
    <w:p w:rsidR="00481B39" w:rsidRPr="00315A58" w:rsidRDefault="00481B39" w:rsidP="00481B39">
      <w:pPr>
        <w:shd w:val="clear" w:color="auto" w:fill="FFFFFF"/>
        <w:tabs>
          <w:tab w:val="left" w:pos="5844"/>
          <w:tab w:val="right" w:pos="10208"/>
        </w:tabs>
        <w:suppressAutoHyphens/>
        <w:rPr>
          <w:b/>
          <w:sz w:val="16"/>
          <w:szCs w:val="16"/>
        </w:rPr>
      </w:pPr>
    </w:p>
    <w:p w:rsidR="00481B39" w:rsidRPr="00315A58" w:rsidRDefault="00481B39" w:rsidP="00481B39">
      <w:pPr>
        <w:shd w:val="clear" w:color="auto" w:fill="FFFFFF"/>
        <w:tabs>
          <w:tab w:val="left" w:pos="5844"/>
          <w:tab w:val="right" w:pos="10208"/>
        </w:tabs>
        <w:suppressAutoHyphens/>
        <w:rPr>
          <w:b/>
          <w:sz w:val="16"/>
          <w:szCs w:val="16"/>
        </w:rPr>
      </w:pPr>
      <w:r w:rsidRPr="00315A58">
        <w:rPr>
          <w:b/>
          <w:sz w:val="16"/>
          <w:szCs w:val="16"/>
        </w:rPr>
        <w:t xml:space="preserve">          </w:t>
      </w:r>
    </w:p>
    <w:tbl>
      <w:tblPr>
        <w:tblW w:w="0" w:type="auto"/>
        <w:tblLook w:val="04A0" w:firstRow="1" w:lastRow="0" w:firstColumn="1" w:lastColumn="0" w:noHBand="0" w:noVBand="1"/>
      </w:tblPr>
      <w:tblGrid>
        <w:gridCol w:w="1416"/>
        <w:gridCol w:w="3617"/>
      </w:tblGrid>
      <w:tr w:rsidR="00481B39" w:rsidRPr="00315A58" w:rsidTr="00D56A17">
        <w:tc>
          <w:tcPr>
            <w:tcW w:w="5168" w:type="dxa"/>
          </w:tcPr>
          <w:p w:rsidR="00481B39" w:rsidRPr="00315A58" w:rsidRDefault="00481B39" w:rsidP="00D56A17">
            <w:pPr>
              <w:suppressAutoHyphens/>
              <w:jc w:val="center"/>
              <w:rPr>
                <w:kern w:val="20"/>
                <w:sz w:val="16"/>
                <w:szCs w:val="16"/>
              </w:rPr>
            </w:pPr>
            <w:r w:rsidRPr="00315A58">
              <w:rPr>
                <w:b/>
                <w:sz w:val="16"/>
                <w:szCs w:val="16"/>
              </w:rPr>
              <w:t xml:space="preserve">                                                                                                                                                                                                                                </w:t>
            </w:r>
            <w:r w:rsidRPr="00315A58">
              <w:rPr>
                <w:kern w:val="20"/>
                <w:sz w:val="16"/>
                <w:szCs w:val="16"/>
              </w:rPr>
              <w:t xml:space="preserve">                                </w:t>
            </w:r>
          </w:p>
        </w:tc>
        <w:tc>
          <w:tcPr>
            <w:tcW w:w="5256" w:type="dxa"/>
          </w:tcPr>
          <w:p w:rsidR="00481B39" w:rsidRPr="00315A58" w:rsidRDefault="00481B39" w:rsidP="00D56A17">
            <w:pPr>
              <w:tabs>
                <w:tab w:val="left" w:pos="3375"/>
                <w:tab w:val="right" w:pos="4996"/>
              </w:tabs>
              <w:suppressAutoHyphens/>
              <w:jc w:val="right"/>
              <w:rPr>
                <w:b/>
                <w:kern w:val="20"/>
                <w:sz w:val="16"/>
                <w:szCs w:val="16"/>
              </w:rPr>
            </w:pPr>
          </w:p>
          <w:p w:rsidR="00481B39" w:rsidRPr="00315A58" w:rsidRDefault="00481B39" w:rsidP="00D56A17">
            <w:pPr>
              <w:tabs>
                <w:tab w:val="left" w:pos="3375"/>
                <w:tab w:val="right" w:pos="4996"/>
              </w:tabs>
              <w:suppressAutoHyphens/>
              <w:jc w:val="right"/>
              <w:rPr>
                <w:b/>
                <w:kern w:val="20"/>
                <w:sz w:val="16"/>
                <w:szCs w:val="16"/>
              </w:rPr>
            </w:pPr>
            <w:r w:rsidRPr="00315A58">
              <w:rPr>
                <w:b/>
                <w:kern w:val="20"/>
                <w:sz w:val="16"/>
                <w:szCs w:val="16"/>
              </w:rPr>
              <w:t>Приложение  № 3</w:t>
            </w:r>
          </w:p>
          <w:p w:rsidR="00481B39" w:rsidRPr="00315A58" w:rsidRDefault="00481B39" w:rsidP="00D56A17">
            <w:pPr>
              <w:suppressAutoHyphens/>
              <w:jc w:val="right"/>
              <w:rPr>
                <w:kern w:val="20"/>
                <w:sz w:val="16"/>
                <w:szCs w:val="16"/>
              </w:rPr>
            </w:pPr>
          </w:p>
        </w:tc>
      </w:tr>
      <w:tr w:rsidR="00481B39" w:rsidRPr="00315A58" w:rsidTr="00D56A17">
        <w:tc>
          <w:tcPr>
            <w:tcW w:w="5168" w:type="dxa"/>
          </w:tcPr>
          <w:p w:rsidR="00481B39" w:rsidRPr="00315A58" w:rsidRDefault="00481B39" w:rsidP="00D56A17">
            <w:pPr>
              <w:tabs>
                <w:tab w:val="left" w:pos="5844"/>
                <w:tab w:val="right" w:pos="10208"/>
              </w:tabs>
              <w:suppressAutoHyphens/>
              <w:rPr>
                <w:b/>
                <w:sz w:val="16"/>
                <w:szCs w:val="16"/>
              </w:rPr>
            </w:pPr>
          </w:p>
        </w:tc>
        <w:tc>
          <w:tcPr>
            <w:tcW w:w="5256" w:type="dxa"/>
          </w:tcPr>
          <w:p w:rsidR="00481B39" w:rsidRPr="00315A58" w:rsidRDefault="00481B39" w:rsidP="00D56A17">
            <w:pPr>
              <w:shd w:val="clear" w:color="auto" w:fill="FFFFFF"/>
              <w:tabs>
                <w:tab w:val="left" w:pos="5844"/>
              </w:tabs>
              <w:suppressAutoHyphens/>
              <w:jc w:val="right"/>
              <w:rPr>
                <w:sz w:val="16"/>
                <w:szCs w:val="16"/>
              </w:rPr>
            </w:pPr>
            <w:r w:rsidRPr="00315A58">
              <w:rPr>
                <w:sz w:val="16"/>
                <w:szCs w:val="16"/>
              </w:rPr>
              <w:t>к административному регламенту</w:t>
            </w:r>
          </w:p>
          <w:p w:rsidR="00481B39" w:rsidRPr="00315A58" w:rsidRDefault="00481B39" w:rsidP="00D56A17">
            <w:pPr>
              <w:shd w:val="clear" w:color="auto" w:fill="FFFFFF"/>
              <w:tabs>
                <w:tab w:val="left" w:pos="5844"/>
              </w:tabs>
              <w:suppressAutoHyphens/>
              <w:jc w:val="right"/>
              <w:rPr>
                <w:sz w:val="16"/>
                <w:szCs w:val="16"/>
              </w:rPr>
            </w:pPr>
            <w:r w:rsidRPr="00315A58">
              <w:rPr>
                <w:sz w:val="16"/>
                <w:szCs w:val="16"/>
              </w:rPr>
              <w:t xml:space="preserve">предоставления  </w:t>
            </w:r>
            <w:proofErr w:type="gramStart"/>
            <w:r w:rsidRPr="00315A58">
              <w:rPr>
                <w:sz w:val="16"/>
                <w:szCs w:val="16"/>
              </w:rPr>
              <w:t>муниципальной</w:t>
            </w:r>
            <w:proofErr w:type="gramEnd"/>
          </w:p>
          <w:p w:rsidR="00481B39" w:rsidRPr="00315A58" w:rsidRDefault="00481B39" w:rsidP="00D56A17">
            <w:pPr>
              <w:shd w:val="clear" w:color="auto" w:fill="FFFFFF"/>
              <w:suppressAutoHyphens/>
              <w:jc w:val="right"/>
              <w:rPr>
                <w:kern w:val="20"/>
                <w:sz w:val="16"/>
                <w:szCs w:val="16"/>
              </w:rPr>
            </w:pPr>
            <w:r w:rsidRPr="00315A58">
              <w:rPr>
                <w:sz w:val="16"/>
                <w:szCs w:val="16"/>
              </w:rPr>
              <w:t>услуги   по в</w:t>
            </w:r>
            <w:r w:rsidRPr="00315A58">
              <w:rPr>
                <w:kern w:val="20"/>
                <w:sz w:val="16"/>
                <w:szCs w:val="16"/>
              </w:rPr>
              <w:t>ыдаче  документов</w:t>
            </w:r>
          </w:p>
          <w:p w:rsidR="00481B39" w:rsidRPr="00315A58" w:rsidRDefault="00481B39" w:rsidP="00D56A17">
            <w:pPr>
              <w:shd w:val="clear" w:color="auto" w:fill="FFFFFF"/>
              <w:suppressAutoHyphens/>
              <w:jc w:val="right"/>
              <w:rPr>
                <w:kern w:val="20"/>
                <w:sz w:val="16"/>
                <w:szCs w:val="16"/>
              </w:rPr>
            </w:pPr>
            <w:proofErr w:type="gramStart"/>
            <w:r w:rsidRPr="00315A58">
              <w:rPr>
                <w:kern w:val="20"/>
                <w:sz w:val="16"/>
                <w:szCs w:val="16"/>
              </w:rPr>
              <w:t xml:space="preserve">(справки о составе семьи, выписки </w:t>
            </w:r>
            <w:proofErr w:type="gramEnd"/>
          </w:p>
          <w:p w:rsidR="00481B39" w:rsidRPr="00315A58" w:rsidRDefault="00481B39" w:rsidP="00D56A17">
            <w:pPr>
              <w:shd w:val="clear" w:color="auto" w:fill="FFFFFF"/>
              <w:suppressAutoHyphens/>
              <w:jc w:val="right"/>
              <w:rPr>
                <w:kern w:val="20"/>
                <w:sz w:val="16"/>
                <w:szCs w:val="16"/>
              </w:rPr>
            </w:pPr>
            <w:r w:rsidRPr="00315A58">
              <w:rPr>
                <w:kern w:val="20"/>
                <w:sz w:val="16"/>
                <w:szCs w:val="16"/>
              </w:rPr>
              <w:t xml:space="preserve">из домовой книги, выписки </w:t>
            </w:r>
            <w:proofErr w:type="gramStart"/>
            <w:r w:rsidRPr="00315A58">
              <w:rPr>
                <w:kern w:val="20"/>
                <w:sz w:val="16"/>
                <w:szCs w:val="16"/>
              </w:rPr>
              <w:t>из</w:t>
            </w:r>
            <w:proofErr w:type="gramEnd"/>
          </w:p>
          <w:p w:rsidR="00481B39" w:rsidRPr="00315A58" w:rsidRDefault="00481B39" w:rsidP="00D56A17">
            <w:pPr>
              <w:suppressAutoHyphens/>
              <w:jc w:val="right"/>
              <w:rPr>
                <w:kern w:val="20"/>
                <w:sz w:val="16"/>
                <w:szCs w:val="16"/>
              </w:rPr>
            </w:pPr>
            <w:r w:rsidRPr="00315A58">
              <w:rPr>
                <w:kern w:val="20"/>
                <w:sz w:val="16"/>
                <w:szCs w:val="16"/>
              </w:rPr>
              <w:t xml:space="preserve">поквартирной карточки учёта, </w:t>
            </w:r>
          </w:p>
          <w:p w:rsidR="00481B39" w:rsidRPr="00315A58" w:rsidRDefault="00481B39" w:rsidP="00D56A17">
            <w:pPr>
              <w:suppressAutoHyphens/>
              <w:jc w:val="right"/>
              <w:rPr>
                <w:b/>
                <w:kern w:val="20"/>
                <w:sz w:val="16"/>
                <w:szCs w:val="16"/>
              </w:rPr>
            </w:pPr>
            <w:r w:rsidRPr="00315A58">
              <w:rPr>
                <w:kern w:val="20"/>
                <w:sz w:val="16"/>
                <w:szCs w:val="16"/>
              </w:rPr>
              <w:t xml:space="preserve">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Первому заместителю Главы администрации муниципального района</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Ф.И.О.______________________________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от гр._______________________________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proofErr w:type="gramStart"/>
            <w:r w:rsidRPr="00315A58">
              <w:rPr>
                <w:sz w:val="16"/>
                <w:szCs w:val="16"/>
              </w:rPr>
              <w:t>проживающего</w:t>
            </w:r>
            <w:proofErr w:type="gramEnd"/>
            <w:r w:rsidRPr="00315A58">
              <w:rPr>
                <w:sz w:val="16"/>
                <w:szCs w:val="16"/>
              </w:rPr>
              <w:t xml:space="preserve"> (ей) по адресу:_________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____________________________________</w:t>
            </w:r>
          </w:p>
          <w:p w:rsidR="00481B39" w:rsidRPr="00315A58" w:rsidRDefault="00481B39" w:rsidP="00D56A17">
            <w:pPr>
              <w:suppressAutoHyphens/>
              <w:jc w:val="right"/>
              <w:rPr>
                <w:b/>
                <w:kern w:val="20"/>
                <w:sz w:val="16"/>
                <w:szCs w:val="16"/>
              </w:rPr>
            </w:pPr>
            <w:r w:rsidRPr="00315A58">
              <w:rPr>
                <w:sz w:val="16"/>
                <w:szCs w:val="16"/>
              </w:rPr>
              <w:t>Телефон:___________________________</w:t>
            </w:r>
          </w:p>
          <w:p w:rsidR="00481B39" w:rsidRPr="00315A58" w:rsidRDefault="00481B39" w:rsidP="00D56A17">
            <w:pPr>
              <w:shd w:val="clear" w:color="auto" w:fill="FFFFFF"/>
              <w:suppressAutoHyphens/>
              <w:jc w:val="right"/>
              <w:rPr>
                <w:b/>
                <w:sz w:val="16"/>
                <w:szCs w:val="16"/>
              </w:rPr>
            </w:pPr>
          </w:p>
        </w:tc>
      </w:tr>
    </w:tbl>
    <w:p w:rsidR="00481B39" w:rsidRPr="00315A58" w:rsidRDefault="00481B39" w:rsidP="00481B39">
      <w:pPr>
        <w:shd w:val="clear" w:color="auto" w:fill="FFFFFF"/>
        <w:tabs>
          <w:tab w:val="left" w:pos="5844"/>
          <w:tab w:val="right" w:pos="10208"/>
        </w:tabs>
        <w:suppressAutoHyphens/>
        <w:rPr>
          <w:b/>
          <w:sz w:val="16"/>
          <w:szCs w:val="16"/>
        </w:rPr>
      </w:pPr>
    </w:p>
    <w:p w:rsidR="00481B39" w:rsidRPr="00315A58" w:rsidRDefault="00481B39" w:rsidP="00481B39">
      <w:pPr>
        <w:suppressAutoHyphens/>
        <w:jc w:val="center"/>
        <w:rPr>
          <w:kern w:val="20"/>
          <w:sz w:val="16"/>
          <w:szCs w:val="16"/>
        </w:rPr>
      </w:pPr>
    </w:p>
    <w:p w:rsidR="00481B39" w:rsidRPr="00315A58" w:rsidRDefault="00481B39" w:rsidP="00481B39">
      <w:pPr>
        <w:suppressAutoHyphens/>
        <w:jc w:val="both"/>
        <w:rPr>
          <w:b/>
          <w:kern w:val="20"/>
          <w:sz w:val="16"/>
          <w:szCs w:val="16"/>
        </w:rPr>
      </w:pPr>
      <w:r w:rsidRPr="00315A58">
        <w:rPr>
          <w:kern w:val="20"/>
          <w:sz w:val="16"/>
          <w:szCs w:val="16"/>
        </w:rPr>
        <w:t xml:space="preserve">                                                          </w:t>
      </w:r>
      <w:r w:rsidRPr="00315A58">
        <w:rPr>
          <w:b/>
          <w:kern w:val="20"/>
          <w:sz w:val="16"/>
          <w:szCs w:val="16"/>
        </w:rPr>
        <w:t>Заявление                                     </w:t>
      </w:r>
    </w:p>
    <w:p w:rsidR="00481B39" w:rsidRPr="00315A58" w:rsidRDefault="00481B39" w:rsidP="00481B39">
      <w:pPr>
        <w:suppressAutoHyphens/>
        <w:rPr>
          <w:kern w:val="20"/>
          <w:sz w:val="16"/>
          <w:szCs w:val="16"/>
        </w:rPr>
      </w:pPr>
      <w:r w:rsidRPr="00315A58">
        <w:rPr>
          <w:kern w:val="20"/>
          <w:sz w:val="16"/>
          <w:szCs w:val="16"/>
        </w:rPr>
        <w:t xml:space="preserve">       Прошу выдать мне выписку из домовой книги:</w:t>
      </w:r>
    </w:p>
    <w:p w:rsidR="00481B39" w:rsidRPr="00315A58" w:rsidRDefault="00481B39" w:rsidP="00481B39">
      <w:pPr>
        <w:suppressAutoHyphens/>
        <w:rPr>
          <w:kern w:val="20"/>
          <w:sz w:val="16"/>
          <w:szCs w:val="16"/>
        </w:rPr>
      </w:pPr>
      <w:r w:rsidRPr="00315A58">
        <w:rPr>
          <w:kern w:val="20"/>
          <w:sz w:val="16"/>
          <w:szCs w:val="16"/>
        </w:rPr>
        <w:t xml:space="preserve">Выписка необходима </w:t>
      </w:r>
      <w:proofErr w:type="gramStart"/>
      <w:r w:rsidRPr="00315A58">
        <w:rPr>
          <w:kern w:val="20"/>
          <w:sz w:val="16"/>
          <w:szCs w:val="16"/>
        </w:rPr>
        <w:t>для</w:t>
      </w:r>
      <w:proofErr w:type="gramEnd"/>
      <w:r w:rsidRPr="00315A58">
        <w:rPr>
          <w:kern w:val="20"/>
          <w:sz w:val="16"/>
          <w:szCs w:val="16"/>
        </w:rPr>
        <w:t>__________________________________________________</w:t>
      </w:r>
    </w:p>
    <w:p w:rsidR="00481B39" w:rsidRPr="00315A58" w:rsidRDefault="00481B39" w:rsidP="00481B39">
      <w:pPr>
        <w:suppressAutoHyphens/>
        <w:rPr>
          <w:kern w:val="20"/>
          <w:sz w:val="16"/>
          <w:szCs w:val="16"/>
        </w:rPr>
      </w:pPr>
      <w:r w:rsidRPr="00315A58">
        <w:rPr>
          <w:kern w:val="20"/>
          <w:sz w:val="16"/>
          <w:szCs w:val="16"/>
        </w:rPr>
        <w:t>Домовая книга №____, зарегистрированная в МП ОМВД России по Солецкому району.</w:t>
      </w:r>
    </w:p>
    <w:p w:rsidR="00481B39" w:rsidRPr="00315A58" w:rsidRDefault="00481B39" w:rsidP="00481B39">
      <w:pPr>
        <w:suppressAutoHyphens/>
        <w:rPr>
          <w:kern w:val="20"/>
          <w:sz w:val="16"/>
          <w:szCs w:val="16"/>
        </w:rPr>
      </w:pPr>
      <w:r w:rsidRPr="00315A58">
        <w:rPr>
          <w:kern w:val="20"/>
          <w:sz w:val="16"/>
          <w:szCs w:val="16"/>
        </w:rPr>
        <w:t>Достоверность и полноту настоящих сведений подтверждаю ___________________.</w:t>
      </w:r>
    </w:p>
    <w:p w:rsidR="00481B39" w:rsidRPr="00315A58" w:rsidRDefault="00481B39" w:rsidP="00481B39">
      <w:pPr>
        <w:suppressAutoHyphens/>
        <w:jc w:val="center"/>
        <w:rPr>
          <w:kern w:val="20"/>
          <w:sz w:val="16"/>
          <w:szCs w:val="16"/>
        </w:rPr>
      </w:pPr>
    </w:p>
    <w:p w:rsidR="00481B39" w:rsidRPr="00315A58" w:rsidRDefault="00481B39" w:rsidP="00481B39">
      <w:pPr>
        <w:suppressAutoHyphens/>
        <w:jc w:val="center"/>
        <w:rPr>
          <w:kern w:val="20"/>
          <w:sz w:val="16"/>
          <w:szCs w:val="16"/>
        </w:rPr>
      </w:pPr>
      <w:r w:rsidRPr="00315A58">
        <w:rPr>
          <w:kern w:val="20"/>
          <w:sz w:val="16"/>
          <w:szCs w:val="16"/>
        </w:rPr>
        <w:t>Подпись заявителя   ______________________/_____________                                                       фамилия, инициалы</w:t>
      </w:r>
    </w:p>
    <w:p w:rsidR="00481B39" w:rsidRPr="00315A58" w:rsidRDefault="00481B39" w:rsidP="00481B39">
      <w:pPr>
        <w:suppressAutoHyphens/>
        <w:jc w:val="center"/>
        <w:rPr>
          <w:kern w:val="20"/>
          <w:sz w:val="16"/>
          <w:szCs w:val="16"/>
        </w:rPr>
      </w:pPr>
    </w:p>
    <w:p w:rsidR="00481B39" w:rsidRPr="00315A58" w:rsidRDefault="00481B39" w:rsidP="00481B39">
      <w:pPr>
        <w:suppressAutoHyphens/>
        <w:jc w:val="center"/>
        <w:rPr>
          <w:kern w:val="20"/>
          <w:sz w:val="16"/>
          <w:szCs w:val="16"/>
        </w:rPr>
      </w:pPr>
    </w:p>
    <w:p w:rsidR="00481B39" w:rsidRPr="00315A58" w:rsidRDefault="00481B39" w:rsidP="00481B39">
      <w:pPr>
        <w:suppressAutoHyphens/>
        <w:jc w:val="center"/>
        <w:rPr>
          <w:kern w:val="20"/>
          <w:sz w:val="16"/>
          <w:szCs w:val="16"/>
        </w:rPr>
      </w:pPr>
    </w:p>
    <w:p w:rsidR="00481B39" w:rsidRPr="00315A58" w:rsidRDefault="00481B39" w:rsidP="00481B39">
      <w:pPr>
        <w:suppressAutoHyphens/>
        <w:jc w:val="right"/>
        <w:rPr>
          <w:b/>
          <w:kern w:val="20"/>
          <w:sz w:val="16"/>
          <w:szCs w:val="16"/>
        </w:rPr>
      </w:pPr>
    </w:p>
    <w:p w:rsidR="00481B39" w:rsidRPr="00315A58" w:rsidRDefault="00481B39" w:rsidP="00481B39">
      <w:pPr>
        <w:suppressAutoHyphens/>
        <w:jc w:val="right"/>
        <w:rPr>
          <w:b/>
          <w:kern w:val="20"/>
          <w:sz w:val="16"/>
          <w:szCs w:val="16"/>
        </w:rPr>
      </w:pPr>
    </w:p>
    <w:p w:rsidR="00481B39" w:rsidRPr="00315A58" w:rsidRDefault="00481B39" w:rsidP="00481B39">
      <w:pPr>
        <w:suppressAutoHyphens/>
        <w:jc w:val="right"/>
        <w:rPr>
          <w:b/>
          <w:kern w:val="20"/>
          <w:sz w:val="16"/>
          <w:szCs w:val="16"/>
        </w:rPr>
      </w:pPr>
    </w:p>
    <w:p w:rsidR="00481B39" w:rsidRPr="00315A58" w:rsidRDefault="00481B39" w:rsidP="00481B39">
      <w:pPr>
        <w:suppressAutoHyphens/>
        <w:jc w:val="right"/>
        <w:rPr>
          <w:b/>
          <w:kern w:val="20"/>
          <w:sz w:val="16"/>
          <w:szCs w:val="16"/>
        </w:rPr>
      </w:pPr>
    </w:p>
    <w:p w:rsidR="00481B39" w:rsidRPr="00315A58" w:rsidRDefault="00481B39" w:rsidP="00481B39">
      <w:pPr>
        <w:suppressAutoHyphens/>
        <w:jc w:val="right"/>
        <w:rPr>
          <w:b/>
          <w:kern w:val="20"/>
          <w:sz w:val="16"/>
          <w:szCs w:val="16"/>
        </w:rPr>
      </w:pPr>
    </w:p>
    <w:p w:rsidR="00481B39" w:rsidRPr="00315A58" w:rsidRDefault="00481B39" w:rsidP="00481B39">
      <w:pPr>
        <w:suppressAutoHyphens/>
        <w:jc w:val="right"/>
        <w:rPr>
          <w:b/>
          <w:kern w:val="20"/>
          <w:sz w:val="16"/>
          <w:szCs w:val="16"/>
        </w:rPr>
      </w:pPr>
    </w:p>
    <w:p w:rsidR="00481B39" w:rsidRPr="00315A58" w:rsidRDefault="00481B39" w:rsidP="00481B39">
      <w:pPr>
        <w:suppressAutoHyphens/>
        <w:jc w:val="right"/>
        <w:rPr>
          <w:b/>
          <w:kern w:val="20"/>
          <w:sz w:val="16"/>
          <w:szCs w:val="16"/>
        </w:rPr>
      </w:pPr>
      <w:r w:rsidRPr="00315A58">
        <w:rPr>
          <w:b/>
          <w:kern w:val="20"/>
          <w:sz w:val="16"/>
          <w:szCs w:val="16"/>
        </w:rPr>
        <w:lastRenderedPageBreak/>
        <w:t>Приложение  №4</w:t>
      </w:r>
    </w:p>
    <w:p w:rsidR="00481B39" w:rsidRPr="00315A58" w:rsidRDefault="00481B39" w:rsidP="00481B39">
      <w:pPr>
        <w:suppressAutoHyphens/>
        <w:jc w:val="right"/>
        <w:rPr>
          <w:b/>
          <w:sz w:val="16"/>
          <w:szCs w:val="16"/>
        </w:rPr>
      </w:pPr>
      <w:r w:rsidRPr="00315A58">
        <w:rPr>
          <w:kern w:val="20"/>
          <w:sz w:val="16"/>
          <w:szCs w:val="16"/>
        </w:rPr>
        <w:t>                        </w:t>
      </w:r>
      <w:r w:rsidRPr="00315A58">
        <w:rPr>
          <w:sz w:val="16"/>
          <w:szCs w:val="16"/>
        </w:rPr>
        <w:t xml:space="preserve">          </w:t>
      </w:r>
    </w:p>
    <w:tbl>
      <w:tblPr>
        <w:tblW w:w="0" w:type="auto"/>
        <w:jc w:val="right"/>
        <w:tblLook w:val="04A0" w:firstRow="1" w:lastRow="0" w:firstColumn="1" w:lastColumn="0" w:noHBand="0" w:noVBand="1"/>
      </w:tblPr>
      <w:tblGrid>
        <w:gridCol w:w="5033"/>
      </w:tblGrid>
      <w:tr w:rsidR="00481B39" w:rsidRPr="00315A58" w:rsidTr="00D56A17">
        <w:trPr>
          <w:jc w:val="right"/>
        </w:trPr>
        <w:tc>
          <w:tcPr>
            <w:tcW w:w="5256" w:type="dxa"/>
          </w:tcPr>
          <w:p w:rsidR="00481B39" w:rsidRPr="00315A58" w:rsidRDefault="00481B39" w:rsidP="00D56A17">
            <w:pPr>
              <w:shd w:val="clear" w:color="auto" w:fill="FFFFFF"/>
              <w:tabs>
                <w:tab w:val="left" w:pos="5844"/>
              </w:tabs>
              <w:suppressAutoHyphens/>
              <w:jc w:val="right"/>
              <w:rPr>
                <w:sz w:val="16"/>
                <w:szCs w:val="16"/>
              </w:rPr>
            </w:pPr>
            <w:r w:rsidRPr="00315A58">
              <w:rPr>
                <w:sz w:val="16"/>
                <w:szCs w:val="16"/>
              </w:rPr>
              <w:t>к административному регламенту</w:t>
            </w:r>
          </w:p>
          <w:p w:rsidR="00481B39" w:rsidRPr="00315A58" w:rsidRDefault="00481B39" w:rsidP="00D56A17">
            <w:pPr>
              <w:shd w:val="clear" w:color="auto" w:fill="FFFFFF"/>
              <w:tabs>
                <w:tab w:val="left" w:pos="5844"/>
              </w:tabs>
              <w:suppressAutoHyphens/>
              <w:jc w:val="right"/>
              <w:rPr>
                <w:sz w:val="16"/>
                <w:szCs w:val="16"/>
              </w:rPr>
            </w:pPr>
            <w:r w:rsidRPr="00315A58">
              <w:rPr>
                <w:sz w:val="16"/>
                <w:szCs w:val="16"/>
              </w:rPr>
              <w:t xml:space="preserve">предоставления  </w:t>
            </w:r>
            <w:proofErr w:type="gramStart"/>
            <w:r w:rsidRPr="00315A58">
              <w:rPr>
                <w:sz w:val="16"/>
                <w:szCs w:val="16"/>
              </w:rPr>
              <w:t>муниципальной</w:t>
            </w:r>
            <w:proofErr w:type="gramEnd"/>
          </w:p>
          <w:p w:rsidR="00481B39" w:rsidRPr="00315A58" w:rsidRDefault="00481B39" w:rsidP="00D56A17">
            <w:pPr>
              <w:shd w:val="clear" w:color="auto" w:fill="FFFFFF"/>
              <w:suppressAutoHyphens/>
              <w:jc w:val="right"/>
              <w:rPr>
                <w:kern w:val="20"/>
                <w:sz w:val="16"/>
                <w:szCs w:val="16"/>
              </w:rPr>
            </w:pPr>
            <w:r w:rsidRPr="00315A58">
              <w:rPr>
                <w:sz w:val="16"/>
                <w:szCs w:val="16"/>
              </w:rPr>
              <w:t>услуги   по в</w:t>
            </w:r>
            <w:r w:rsidRPr="00315A58">
              <w:rPr>
                <w:kern w:val="20"/>
                <w:sz w:val="16"/>
                <w:szCs w:val="16"/>
              </w:rPr>
              <w:t>ыдаче  документов</w:t>
            </w:r>
          </w:p>
          <w:p w:rsidR="00481B39" w:rsidRPr="00315A58" w:rsidRDefault="00481B39" w:rsidP="00D56A17">
            <w:pPr>
              <w:shd w:val="clear" w:color="auto" w:fill="FFFFFF"/>
              <w:suppressAutoHyphens/>
              <w:jc w:val="right"/>
              <w:rPr>
                <w:kern w:val="20"/>
                <w:sz w:val="16"/>
                <w:szCs w:val="16"/>
              </w:rPr>
            </w:pPr>
            <w:proofErr w:type="gramStart"/>
            <w:r w:rsidRPr="00315A58">
              <w:rPr>
                <w:kern w:val="20"/>
                <w:sz w:val="16"/>
                <w:szCs w:val="16"/>
              </w:rPr>
              <w:t xml:space="preserve">(справки о составе семьи, выписки </w:t>
            </w:r>
            <w:proofErr w:type="gramEnd"/>
          </w:p>
          <w:p w:rsidR="00481B39" w:rsidRPr="00315A58" w:rsidRDefault="00481B39" w:rsidP="00D56A17">
            <w:pPr>
              <w:shd w:val="clear" w:color="auto" w:fill="FFFFFF"/>
              <w:suppressAutoHyphens/>
              <w:jc w:val="right"/>
              <w:rPr>
                <w:kern w:val="20"/>
                <w:sz w:val="16"/>
                <w:szCs w:val="16"/>
              </w:rPr>
            </w:pPr>
            <w:r w:rsidRPr="00315A58">
              <w:rPr>
                <w:kern w:val="20"/>
                <w:sz w:val="16"/>
                <w:szCs w:val="16"/>
              </w:rPr>
              <w:t xml:space="preserve">из домовой книги, выписки </w:t>
            </w:r>
            <w:proofErr w:type="gramStart"/>
            <w:r w:rsidRPr="00315A58">
              <w:rPr>
                <w:kern w:val="20"/>
                <w:sz w:val="16"/>
                <w:szCs w:val="16"/>
              </w:rPr>
              <w:t>из</w:t>
            </w:r>
            <w:proofErr w:type="gramEnd"/>
          </w:p>
          <w:p w:rsidR="00481B39" w:rsidRPr="00315A58" w:rsidRDefault="00481B39" w:rsidP="00D56A17">
            <w:pPr>
              <w:suppressAutoHyphens/>
              <w:jc w:val="right"/>
              <w:rPr>
                <w:kern w:val="20"/>
                <w:sz w:val="16"/>
                <w:szCs w:val="16"/>
              </w:rPr>
            </w:pPr>
            <w:r w:rsidRPr="00315A58">
              <w:rPr>
                <w:kern w:val="20"/>
                <w:sz w:val="16"/>
                <w:szCs w:val="16"/>
              </w:rPr>
              <w:t xml:space="preserve">поквартирной карточки учёта, </w:t>
            </w:r>
          </w:p>
          <w:p w:rsidR="00481B39" w:rsidRPr="00315A58" w:rsidRDefault="00481B39" w:rsidP="00D56A17">
            <w:pPr>
              <w:suppressAutoHyphens/>
              <w:jc w:val="right"/>
              <w:rPr>
                <w:b/>
                <w:kern w:val="20"/>
                <w:sz w:val="16"/>
                <w:szCs w:val="16"/>
              </w:rPr>
            </w:pPr>
            <w:r w:rsidRPr="00315A58">
              <w:rPr>
                <w:kern w:val="20"/>
                <w:sz w:val="16"/>
                <w:szCs w:val="16"/>
              </w:rPr>
              <w:t xml:space="preserve">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Первому заместителю Главы администрации муниципального района</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Ф.И.О.______________________________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от гр._______________________________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proofErr w:type="gramStart"/>
            <w:r w:rsidRPr="00315A58">
              <w:rPr>
                <w:sz w:val="16"/>
                <w:szCs w:val="16"/>
              </w:rPr>
              <w:t>проживающего</w:t>
            </w:r>
            <w:proofErr w:type="gramEnd"/>
            <w:r w:rsidRPr="00315A58">
              <w:rPr>
                <w:sz w:val="16"/>
                <w:szCs w:val="16"/>
              </w:rPr>
              <w:t xml:space="preserve"> (ей) по адресу:_________</w:t>
            </w:r>
          </w:p>
          <w:p w:rsidR="00481B39" w:rsidRPr="00315A58" w:rsidRDefault="00481B39" w:rsidP="00D5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16"/>
                <w:szCs w:val="16"/>
              </w:rPr>
            </w:pPr>
            <w:r w:rsidRPr="00315A58">
              <w:rPr>
                <w:sz w:val="16"/>
                <w:szCs w:val="16"/>
              </w:rPr>
              <w:t>____________________________________</w:t>
            </w:r>
          </w:p>
          <w:p w:rsidR="00481B39" w:rsidRPr="00315A58" w:rsidRDefault="00481B39" w:rsidP="00D56A17">
            <w:pPr>
              <w:suppressAutoHyphens/>
              <w:jc w:val="right"/>
              <w:rPr>
                <w:b/>
                <w:kern w:val="20"/>
                <w:sz w:val="16"/>
                <w:szCs w:val="16"/>
              </w:rPr>
            </w:pPr>
            <w:r w:rsidRPr="00315A58">
              <w:rPr>
                <w:sz w:val="16"/>
                <w:szCs w:val="16"/>
              </w:rPr>
              <w:t>Телефон:___________________________</w:t>
            </w:r>
          </w:p>
          <w:p w:rsidR="00481B39" w:rsidRPr="00315A58" w:rsidRDefault="00481B39" w:rsidP="00D56A17">
            <w:pPr>
              <w:shd w:val="clear" w:color="auto" w:fill="FFFFFF"/>
              <w:suppressAutoHyphens/>
              <w:jc w:val="right"/>
              <w:rPr>
                <w:b/>
                <w:sz w:val="16"/>
                <w:szCs w:val="16"/>
              </w:rPr>
            </w:pPr>
          </w:p>
        </w:tc>
      </w:tr>
    </w:tbl>
    <w:p w:rsidR="00481B39" w:rsidRPr="00315A58" w:rsidRDefault="00481B39" w:rsidP="00481B39">
      <w:pPr>
        <w:suppressAutoHyphens/>
        <w:jc w:val="right"/>
        <w:rPr>
          <w:sz w:val="16"/>
          <w:szCs w:val="16"/>
        </w:rPr>
      </w:pP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20"/>
          <w:sz w:val="16"/>
          <w:szCs w:val="16"/>
        </w:rPr>
      </w:pPr>
    </w:p>
    <w:p w:rsidR="00481B39" w:rsidRPr="00315A58" w:rsidRDefault="00481B39" w:rsidP="004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16"/>
          <w:szCs w:val="16"/>
          <w:highlight w:val="yellow"/>
        </w:rPr>
      </w:pPr>
      <w:r w:rsidRPr="00315A58">
        <w:rPr>
          <w:b/>
          <w:kern w:val="20"/>
          <w:sz w:val="16"/>
          <w:szCs w:val="16"/>
        </w:rPr>
        <w:t>Заявление</w:t>
      </w:r>
    </w:p>
    <w:p w:rsidR="00481B39" w:rsidRPr="00315A58" w:rsidRDefault="00481B39" w:rsidP="00481B39">
      <w:pPr>
        <w:suppressAutoHyphens/>
        <w:rPr>
          <w:kern w:val="20"/>
          <w:sz w:val="16"/>
          <w:szCs w:val="16"/>
        </w:rPr>
      </w:pPr>
      <w:r w:rsidRPr="00315A58">
        <w:rPr>
          <w:kern w:val="20"/>
          <w:sz w:val="16"/>
          <w:szCs w:val="16"/>
        </w:rPr>
        <w:t xml:space="preserve">      Прошу выдать мне выписку из поквартирной карточки учёта:</w:t>
      </w:r>
    </w:p>
    <w:p w:rsidR="00481B39" w:rsidRPr="00315A58" w:rsidRDefault="00481B39" w:rsidP="00481B39">
      <w:pPr>
        <w:suppressAutoHyphens/>
        <w:rPr>
          <w:kern w:val="20"/>
          <w:sz w:val="16"/>
          <w:szCs w:val="16"/>
        </w:rPr>
      </w:pPr>
      <w:r w:rsidRPr="00315A58">
        <w:rPr>
          <w:kern w:val="20"/>
          <w:sz w:val="16"/>
          <w:szCs w:val="16"/>
        </w:rPr>
        <w:t xml:space="preserve">Выписка необходима </w:t>
      </w:r>
      <w:proofErr w:type="gramStart"/>
      <w:r w:rsidRPr="00315A58">
        <w:rPr>
          <w:kern w:val="20"/>
          <w:sz w:val="16"/>
          <w:szCs w:val="16"/>
        </w:rPr>
        <w:t>для</w:t>
      </w:r>
      <w:proofErr w:type="gramEnd"/>
      <w:r w:rsidRPr="00315A58">
        <w:rPr>
          <w:kern w:val="20"/>
          <w:sz w:val="16"/>
          <w:szCs w:val="16"/>
        </w:rPr>
        <w:t>___________________________________________________</w:t>
      </w:r>
    </w:p>
    <w:p w:rsidR="00481B39" w:rsidRPr="00315A58" w:rsidRDefault="00481B39" w:rsidP="00481B39">
      <w:pPr>
        <w:suppressAutoHyphens/>
        <w:rPr>
          <w:kern w:val="20"/>
          <w:sz w:val="16"/>
          <w:szCs w:val="16"/>
        </w:rPr>
      </w:pPr>
      <w:r w:rsidRPr="00315A58">
        <w:rPr>
          <w:kern w:val="20"/>
          <w:sz w:val="16"/>
          <w:szCs w:val="16"/>
        </w:rPr>
        <w:t>Достоверность и полноту настоящих сведений подтверждаю ___________________.</w:t>
      </w:r>
    </w:p>
    <w:p w:rsidR="00481B39" w:rsidRPr="00315A58" w:rsidRDefault="00481B39" w:rsidP="00481B39">
      <w:pPr>
        <w:suppressAutoHyphens/>
        <w:jc w:val="center"/>
        <w:rPr>
          <w:kern w:val="20"/>
          <w:sz w:val="16"/>
          <w:szCs w:val="16"/>
        </w:rPr>
      </w:pPr>
      <w:r w:rsidRPr="00315A58">
        <w:rPr>
          <w:kern w:val="20"/>
          <w:sz w:val="16"/>
          <w:szCs w:val="16"/>
        </w:rPr>
        <w:t>Подпись заявителя   ______________________/_____________                                                       фамилия, инициалы</w:t>
      </w:r>
    </w:p>
    <w:p w:rsidR="00481B39" w:rsidRPr="00315A58" w:rsidRDefault="00481B39" w:rsidP="00806543">
      <w:pPr>
        <w:autoSpaceDE w:val="0"/>
        <w:autoSpaceDN w:val="0"/>
        <w:jc w:val="center"/>
        <w:rPr>
          <w:b/>
          <w:sz w:val="16"/>
          <w:szCs w:val="16"/>
        </w:rPr>
      </w:pPr>
    </w:p>
    <w:p w:rsidR="00481B39" w:rsidRPr="00315A58" w:rsidRDefault="00481B39" w:rsidP="00806543">
      <w:pPr>
        <w:autoSpaceDE w:val="0"/>
        <w:autoSpaceDN w:val="0"/>
        <w:jc w:val="center"/>
        <w:rPr>
          <w:b/>
          <w:sz w:val="16"/>
          <w:szCs w:val="16"/>
        </w:rPr>
      </w:pPr>
    </w:p>
    <w:p w:rsidR="00481B39" w:rsidRPr="00315A58" w:rsidRDefault="00481B39" w:rsidP="00806543">
      <w:pPr>
        <w:autoSpaceDE w:val="0"/>
        <w:autoSpaceDN w:val="0"/>
        <w:jc w:val="center"/>
        <w:rPr>
          <w:b/>
          <w:sz w:val="16"/>
          <w:szCs w:val="16"/>
        </w:rPr>
      </w:pPr>
    </w:p>
    <w:p w:rsidR="00481B39" w:rsidRPr="00315A58" w:rsidRDefault="00481B39" w:rsidP="00481B39">
      <w:pPr>
        <w:shd w:val="clear" w:color="auto" w:fill="FFFFFF"/>
        <w:tabs>
          <w:tab w:val="left" w:pos="5844"/>
          <w:tab w:val="right" w:pos="10208"/>
        </w:tabs>
        <w:suppressAutoHyphens/>
        <w:jc w:val="right"/>
        <w:rPr>
          <w:b/>
          <w:sz w:val="16"/>
          <w:szCs w:val="16"/>
        </w:rPr>
      </w:pPr>
      <w:r w:rsidRPr="00315A58">
        <w:rPr>
          <w:b/>
          <w:sz w:val="16"/>
          <w:szCs w:val="16"/>
        </w:rPr>
        <w:t>Приложение № 5</w:t>
      </w:r>
    </w:p>
    <w:p w:rsidR="00481B39" w:rsidRPr="00315A58" w:rsidRDefault="00481B39" w:rsidP="00481B39">
      <w:pPr>
        <w:suppressAutoHyphens/>
        <w:autoSpaceDE w:val="0"/>
        <w:autoSpaceDN w:val="0"/>
        <w:adjustRightInd w:val="0"/>
        <w:spacing w:before="20" w:after="20"/>
        <w:jc w:val="center"/>
        <w:rPr>
          <w:kern w:val="20"/>
          <w:sz w:val="16"/>
          <w:szCs w:val="16"/>
        </w:rPr>
      </w:pPr>
    </w:p>
    <w:p w:rsidR="00481B39" w:rsidRPr="00315A58" w:rsidRDefault="00481B39" w:rsidP="00481B39">
      <w:pPr>
        <w:shd w:val="clear" w:color="auto" w:fill="FFFFFF"/>
        <w:tabs>
          <w:tab w:val="left" w:pos="5844"/>
        </w:tabs>
        <w:suppressAutoHyphens/>
        <w:jc w:val="right"/>
        <w:rPr>
          <w:sz w:val="16"/>
          <w:szCs w:val="16"/>
        </w:rPr>
      </w:pPr>
      <w:r w:rsidRPr="00315A58">
        <w:rPr>
          <w:sz w:val="16"/>
          <w:szCs w:val="16"/>
        </w:rPr>
        <w:t>к административному регламенту</w:t>
      </w:r>
    </w:p>
    <w:p w:rsidR="00481B39" w:rsidRPr="00315A58" w:rsidRDefault="00481B39" w:rsidP="00481B39">
      <w:pPr>
        <w:shd w:val="clear" w:color="auto" w:fill="FFFFFF"/>
        <w:tabs>
          <w:tab w:val="left" w:pos="5844"/>
        </w:tabs>
        <w:suppressAutoHyphens/>
        <w:jc w:val="right"/>
        <w:rPr>
          <w:sz w:val="16"/>
          <w:szCs w:val="16"/>
        </w:rPr>
      </w:pPr>
      <w:r w:rsidRPr="00315A58">
        <w:rPr>
          <w:sz w:val="16"/>
          <w:szCs w:val="16"/>
        </w:rPr>
        <w:t xml:space="preserve">предоставления  </w:t>
      </w:r>
      <w:proofErr w:type="gramStart"/>
      <w:r w:rsidRPr="00315A58">
        <w:rPr>
          <w:sz w:val="16"/>
          <w:szCs w:val="16"/>
        </w:rPr>
        <w:t>муниципальной</w:t>
      </w:r>
      <w:proofErr w:type="gramEnd"/>
    </w:p>
    <w:p w:rsidR="00481B39" w:rsidRPr="00315A58" w:rsidRDefault="00481B39" w:rsidP="00481B39">
      <w:pPr>
        <w:shd w:val="clear" w:color="auto" w:fill="FFFFFF"/>
        <w:suppressAutoHyphens/>
        <w:spacing w:before="20" w:after="20"/>
        <w:jc w:val="right"/>
        <w:rPr>
          <w:kern w:val="20"/>
          <w:sz w:val="16"/>
          <w:szCs w:val="16"/>
        </w:rPr>
      </w:pPr>
      <w:r w:rsidRPr="00315A58">
        <w:rPr>
          <w:sz w:val="16"/>
          <w:szCs w:val="16"/>
        </w:rPr>
        <w:t>услуги   по в</w:t>
      </w:r>
      <w:r w:rsidRPr="00315A58">
        <w:rPr>
          <w:kern w:val="20"/>
          <w:sz w:val="16"/>
          <w:szCs w:val="16"/>
        </w:rPr>
        <w:t>ыдаче  документов</w:t>
      </w:r>
    </w:p>
    <w:p w:rsidR="00481B39" w:rsidRPr="00315A58" w:rsidRDefault="00481B39" w:rsidP="00481B39">
      <w:pPr>
        <w:shd w:val="clear" w:color="auto" w:fill="FFFFFF"/>
        <w:suppressAutoHyphens/>
        <w:spacing w:before="20" w:after="20"/>
        <w:jc w:val="right"/>
        <w:rPr>
          <w:kern w:val="20"/>
          <w:sz w:val="16"/>
          <w:szCs w:val="16"/>
        </w:rPr>
      </w:pPr>
      <w:proofErr w:type="gramStart"/>
      <w:r w:rsidRPr="00315A58">
        <w:rPr>
          <w:kern w:val="20"/>
          <w:sz w:val="16"/>
          <w:szCs w:val="16"/>
        </w:rPr>
        <w:t xml:space="preserve">(справки о составе семьи, выписки </w:t>
      </w:r>
      <w:proofErr w:type="gramEnd"/>
    </w:p>
    <w:p w:rsidR="00481B39" w:rsidRPr="00315A58" w:rsidRDefault="00481B39" w:rsidP="00481B39">
      <w:pPr>
        <w:shd w:val="clear" w:color="auto" w:fill="FFFFFF"/>
        <w:suppressAutoHyphens/>
        <w:spacing w:before="20" w:after="20"/>
        <w:jc w:val="right"/>
        <w:rPr>
          <w:kern w:val="20"/>
          <w:sz w:val="16"/>
          <w:szCs w:val="16"/>
        </w:rPr>
      </w:pPr>
      <w:r w:rsidRPr="00315A58">
        <w:rPr>
          <w:kern w:val="20"/>
          <w:sz w:val="16"/>
          <w:szCs w:val="16"/>
        </w:rPr>
        <w:t xml:space="preserve">из домовой книги, выписки </w:t>
      </w:r>
      <w:proofErr w:type="gramStart"/>
      <w:r w:rsidRPr="00315A58">
        <w:rPr>
          <w:kern w:val="20"/>
          <w:sz w:val="16"/>
          <w:szCs w:val="16"/>
        </w:rPr>
        <w:t>из</w:t>
      </w:r>
      <w:proofErr w:type="gramEnd"/>
    </w:p>
    <w:p w:rsidR="00481B39" w:rsidRPr="00315A58" w:rsidRDefault="00481B39" w:rsidP="00481B39">
      <w:pPr>
        <w:suppressAutoHyphens/>
        <w:spacing w:before="20" w:after="20" w:line="240" w:lineRule="exact"/>
        <w:jc w:val="right"/>
        <w:rPr>
          <w:kern w:val="20"/>
          <w:sz w:val="16"/>
          <w:szCs w:val="16"/>
        </w:rPr>
      </w:pPr>
      <w:r w:rsidRPr="00315A58">
        <w:rPr>
          <w:kern w:val="20"/>
          <w:sz w:val="16"/>
          <w:szCs w:val="16"/>
        </w:rPr>
        <w:t xml:space="preserve">поквартирной карточки учёта, </w:t>
      </w:r>
    </w:p>
    <w:p w:rsidR="00481B39" w:rsidRPr="00315A58" w:rsidRDefault="00481B39" w:rsidP="00481B39">
      <w:pPr>
        <w:suppressAutoHyphens/>
        <w:spacing w:before="20" w:after="20" w:line="240" w:lineRule="exact"/>
        <w:jc w:val="right"/>
        <w:rPr>
          <w:b/>
          <w:kern w:val="20"/>
          <w:sz w:val="16"/>
          <w:szCs w:val="16"/>
        </w:rPr>
      </w:pPr>
      <w:r w:rsidRPr="00315A58">
        <w:rPr>
          <w:kern w:val="20"/>
          <w:sz w:val="16"/>
          <w:szCs w:val="16"/>
        </w:rPr>
        <w:t xml:space="preserve">выписки из </w:t>
      </w:r>
      <w:proofErr w:type="spellStart"/>
      <w:r w:rsidRPr="00315A58">
        <w:rPr>
          <w:kern w:val="20"/>
          <w:sz w:val="16"/>
          <w:szCs w:val="16"/>
        </w:rPr>
        <w:t>похозяйственной</w:t>
      </w:r>
      <w:proofErr w:type="spellEnd"/>
      <w:r w:rsidRPr="00315A58">
        <w:rPr>
          <w:kern w:val="20"/>
          <w:sz w:val="16"/>
          <w:szCs w:val="16"/>
        </w:rPr>
        <w:t xml:space="preserve"> книги)</w:t>
      </w:r>
    </w:p>
    <w:p w:rsidR="00481B39" w:rsidRPr="00315A58" w:rsidRDefault="00481B39" w:rsidP="00481B39">
      <w:pPr>
        <w:suppressAutoHyphens/>
        <w:autoSpaceDE w:val="0"/>
        <w:autoSpaceDN w:val="0"/>
        <w:adjustRightInd w:val="0"/>
        <w:spacing w:before="20" w:after="20"/>
        <w:jc w:val="center"/>
        <w:rPr>
          <w:kern w:val="20"/>
          <w:sz w:val="16"/>
          <w:szCs w:val="16"/>
        </w:rPr>
      </w:pPr>
    </w:p>
    <w:p w:rsidR="00481B39" w:rsidRPr="00315A58" w:rsidRDefault="00481B39" w:rsidP="00481B39">
      <w:pPr>
        <w:suppressAutoHyphens/>
        <w:autoSpaceDE w:val="0"/>
        <w:autoSpaceDN w:val="0"/>
        <w:adjustRightInd w:val="0"/>
        <w:spacing w:before="20" w:after="20"/>
        <w:jc w:val="center"/>
        <w:rPr>
          <w:kern w:val="20"/>
          <w:sz w:val="16"/>
          <w:szCs w:val="16"/>
        </w:rPr>
      </w:pPr>
    </w:p>
    <w:p w:rsidR="00481B39" w:rsidRPr="00315A58" w:rsidRDefault="00481B39" w:rsidP="00481B39">
      <w:pPr>
        <w:suppressAutoHyphens/>
        <w:autoSpaceDE w:val="0"/>
        <w:autoSpaceDN w:val="0"/>
        <w:adjustRightInd w:val="0"/>
        <w:spacing w:before="20" w:after="20"/>
        <w:jc w:val="center"/>
        <w:rPr>
          <w:kern w:val="20"/>
          <w:sz w:val="16"/>
          <w:szCs w:val="16"/>
        </w:rPr>
      </w:pPr>
      <w:r w:rsidRPr="00315A58">
        <w:rPr>
          <w:kern w:val="20"/>
          <w:sz w:val="16"/>
          <w:szCs w:val="16"/>
        </w:rPr>
        <w:t xml:space="preserve">БЛОК-СХЕМА </w:t>
      </w:r>
    </w:p>
    <w:p w:rsidR="00481B39" w:rsidRPr="00315A58" w:rsidRDefault="00481B39" w:rsidP="00481B39">
      <w:pPr>
        <w:suppressAutoHyphens/>
        <w:autoSpaceDE w:val="0"/>
        <w:autoSpaceDN w:val="0"/>
        <w:adjustRightInd w:val="0"/>
        <w:spacing w:before="20" w:after="20"/>
        <w:jc w:val="center"/>
        <w:rPr>
          <w:kern w:val="20"/>
          <w:sz w:val="16"/>
          <w:szCs w:val="16"/>
        </w:rPr>
      </w:pPr>
    </w:p>
    <w:p w:rsidR="00481B39" w:rsidRPr="00315A58" w:rsidRDefault="00481B39" w:rsidP="00481B39">
      <w:pPr>
        <w:suppressAutoHyphens/>
        <w:autoSpaceDE w:val="0"/>
        <w:autoSpaceDN w:val="0"/>
        <w:adjustRightInd w:val="0"/>
        <w:spacing w:before="20" w:after="20"/>
        <w:jc w:val="center"/>
        <w:rPr>
          <w:kern w:val="20"/>
          <w:sz w:val="16"/>
          <w:szCs w:val="16"/>
        </w:rPr>
      </w:pPr>
    </w:p>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tblGrid>
      <w:tr w:rsidR="00481B39" w:rsidRPr="00315A58" w:rsidTr="00481B39">
        <w:trPr>
          <w:jc w:val="center"/>
        </w:trPr>
        <w:tc>
          <w:tcPr>
            <w:tcW w:w="5529" w:type="dxa"/>
          </w:tcPr>
          <w:p w:rsidR="00481B39" w:rsidRPr="00315A58" w:rsidRDefault="00481B39" w:rsidP="00D56A17">
            <w:pPr>
              <w:suppressAutoHyphens/>
              <w:autoSpaceDE w:val="0"/>
              <w:autoSpaceDN w:val="0"/>
              <w:adjustRightInd w:val="0"/>
              <w:spacing w:before="20" w:after="20"/>
              <w:jc w:val="center"/>
              <w:rPr>
                <w:kern w:val="20"/>
                <w:sz w:val="16"/>
                <w:szCs w:val="16"/>
              </w:rPr>
            </w:pPr>
            <w:r w:rsidRPr="00315A58">
              <w:rPr>
                <w:kern w:val="20"/>
                <w:sz w:val="16"/>
                <w:szCs w:val="16"/>
              </w:rPr>
              <w:t>Приём заявления и документов</w:t>
            </w:r>
          </w:p>
        </w:tc>
      </w:tr>
      <w:tr w:rsidR="00481B39" w:rsidRPr="00315A58" w:rsidTr="00481B39">
        <w:trPr>
          <w:trHeight w:val="511"/>
          <w:jc w:val="center"/>
        </w:trPr>
        <w:tc>
          <w:tcPr>
            <w:tcW w:w="5529" w:type="dxa"/>
            <w:tcBorders>
              <w:left w:val="nil"/>
              <w:right w:val="nil"/>
            </w:tcBorders>
          </w:tcPr>
          <w:p w:rsidR="00481B39" w:rsidRPr="00315A58" w:rsidRDefault="00481B39" w:rsidP="00D56A17">
            <w:pPr>
              <w:suppressAutoHyphens/>
              <w:autoSpaceDE w:val="0"/>
              <w:autoSpaceDN w:val="0"/>
              <w:adjustRightInd w:val="0"/>
              <w:spacing w:before="20" w:after="20"/>
              <w:jc w:val="center"/>
              <w:rPr>
                <w:kern w:val="20"/>
                <w:sz w:val="16"/>
                <w:szCs w:val="16"/>
              </w:rPr>
            </w:pPr>
            <w:r w:rsidRPr="00315A58">
              <w:rPr>
                <w:noProof/>
                <w:kern w:val="20"/>
                <w:sz w:val="16"/>
                <w:szCs w:val="16"/>
                <w:lang w:eastAsia="ru-RU"/>
              </w:rPr>
              <mc:AlternateContent>
                <mc:Choice Requires="wps">
                  <w:drawing>
                    <wp:anchor distT="0" distB="0" distL="114300" distR="114300" simplePos="0" relativeHeight="251659264" behindDoc="0" locked="0" layoutInCell="1" allowOverlap="1" wp14:anchorId="09ACE025" wp14:editId="481FB146">
                      <wp:simplePos x="0" y="0"/>
                      <wp:positionH relativeFrom="column">
                        <wp:posOffset>781685</wp:posOffset>
                      </wp:positionH>
                      <wp:positionV relativeFrom="paragraph">
                        <wp:posOffset>-9212</wp:posOffset>
                      </wp:positionV>
                      <wp:extent cx="223215" cy="344385"/>
                      <wp:effectExtent l="19050" t="0" r="24765" b="3683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15" cy="344385"/>
                              </a:xfrm>
                              <a:prstGeom prst="downArrow">
                                <a:avLst>
                                  <a:gd name="adj1" fmla="val 50000"/>
                                  <a:gd name="adj2" fmla="val 41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61.55pt;margin-top:-.75pt;width:17.6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" adj="15835"/>
                  </w:pict>
                </mc:Fallback>
              </mc:AlternateContent>
            </w:r>
          </w:p>
          <w:p w:rsidR="00481B39" w:rsidRPr="00315A58" w:rsidRDefault="00481B39" w:rsidP="00D56A17">
            <w:pPr>
              <w:suppressAutoHyphens/>
              <w:autoSpaceDE w:val="0"/>
              <w:autoSpaceDN w:val="0"/>
              <w:adjustRightInd w:val="0"/>
              <w:spacing w:before="20" w:after="20"/>
              <w:jc w:val="center"/>
              <w:rPr>
                <w:kern w:val="20"/>
                <w:sz w:val="16"/>
                <w:szCs w:val="16"/>
              </w:rPr>
            </w:pPr>
          </w:p>
        </w:tc>
      </w:tr>
      <w:tr w:rsidR="00481B39" w:rsidRPr="00315A58" w:rsidTr="00481B39">
        <w:trPr>
          <w:trHeight w:val="561"/>
          <w:jc w:val="center"/>
        </w:trPr>
        <w:tc>
          <w:tcPr>
            <w:tcW w:w="5529" w:type="dxa"/>
          </w:tcPr>
          <w:p w:rsidR="00481B39" w:rsidRPr="00315A58" w:rsidRDefault="00481B39" w:rsidP="00D56A17">
            <w:pPr>
              <w:suppressAutoHyphens/>
              <w:autoSpaceDE w:val="0"/>
              <w:autoSpaceDN w:val="0"/>
              <w:adjustRightInd w:val="0"/>
              <w:spacing w:before="20" w:after="20"/>
              <w:jc w:val="center"/>
              <w:rPr>
                <w:kern w:val="20"/>
                <w:sz w:val="16"/>
                <w:szCs w:val="16"/>
              </w:rPr>
            </w:pPr>
            <w:r w:rsidRPr="00315A58">
              <w:rPr>
                <w:kern w:val="20"/>
                <w:sz w:val="16"/>
                <w:szCs w:val="16"/>
              </w:rPr>
              <w:t>Рассмотрение содержания поступившего заявления заявителя</w:t>
            </w:r>
          </w:p>
        </w:tc>
      </w:tr>
      <w:tr w:rsidR="00481B39" w:rsidRPr="00315A58" w:rsidTr="00481B39">
        <w:trPr>
          <w:jc w:val="center"/>
        </w:trPr>
        <w:tc>
          <w:tcPr>
            <w:tcW w:w="5529" w:type="dxa"/>
            <w:tcBorders>
              <w:left w:val="nil"/>
              <w:right w:val="nil"/>
            </w:tcBorders>
          </w:tcPr>
          <w:p w:rsidR="00481B39" w:rsidRPr="00315A58" w:rsidRDefault="00481B39" w:rsidP="00D56A17">
            <w:pPr>
              <w:suppressAutoHyphens/>
              <w:autoSpaceDE w:val="0"/>
              <w:autoSpaceDN w:val="0"/>
              <w:adjustRightInd w:val="0"/>
              <w:spacing w:before="20" w:after="20"/>
              <w:jc w:val="center"/>
              <w:rPr>
                <w:kern w:val="20"/>
                <w:sz w:val="16"/>
                <w:szCs w:val="16"/>
              </w:rPr>
            </w:pPr>
            <w:r w:rsidRPr="00315A58">
              <w:rPr>
                <w:noProof/>
                <w:kern w:val="20"/>
                <w:sz w:val="16"/>
                <w:szCs w:val="16"/>
                <w:lang w:eastAsia="ru-RU"/>
              </w:rPr>
              <mc:AlternateContent>
                <mc:Choice Requires="wps">
                  <w:drawing>
                    <wp:anchor distT="0" distB="0" distL="114300" distR="114300" simplePos="0" relativeHeight="251660288" behindDoc="0" locked="0" layoutInCell="1" allowOverlap="1" wp14:anchorId="690F4372" wp14:editId="099B6BDF">
                      <wp:simplePos x="0" y="0"/>
                      <wp:positionH relativeFrom="column">
                        <wp:posOffset>728873</wp:posOffset>
                      </wp:positionH>
                      <wp:positionV relativeFrom="paragraph">
                        <wp:posOffset>-1748</wp:posOffset>
                      </wp:positionV>
                      <wp:extent cx="243444" cy="397823"/>
                      <wp:effectExtent l="19050" t="0" r="42545" b="4064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44" cy="397823"/>
                              </a:xfrm>
                              <a:prstGeom prst="downArrow">
                                <a:avLst>
                                  <a:gd name="adj1" fmla="val 50000"/>
                                  <a:gd name="adj2" fmla="val 41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57.4pt;margin-top:-.15pt;width:19.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" adj="16157"/>
                  </w:pict>
                </mc:Fallback>
              </mc:AlternateContent>
            </w:r>
          </w:p>
          <w:p w:rsidR="00481B39" w:rsidRPr="00315A58" w:rsidRDefault="00481B39" w:rsidP="00D56A17">
            <w:pPr>
              <w:suppressAutoHyphens/>
              <w:autoSpaceDE w:val="0"/>
              <w:autoSpaceDN w:val="0"/>
              <w:adjustRightInd w:val="0"/>
              <w:spacing w:before="20" w:after="20"/>
              <w:jc w:val="center"/>
              <w:rPr>
                <w:kern w:val="20"/>
                <w:sz w:val="16"/>
                <w:szCs w:val="16"/>
              </w:rPr>
            </w:pPr>
          </w:p>
          <w:p w:rsidR="00481B39" w:rsidRPr="00315A58" w:rsidRDefault="00481B39" w:rsidP="00D56A17">
            <w:pPr>
              <w:suppressAutoHyphens/>
              <w:autoSpaceDE w:val="0"/>
              <w:autoSpaceDN w:val="0"/>
              <w:adjustRightInd w:val="0"/>
              <w:spacing w:before="20" w:after="20"/>
              <w:jc w:val="center"/>
              <w:rPr>
                <w:kern w:val="20"/>
                <w:sz w:val="16"/>
                <w:szCs w:val="16"/>
              </w:rPr>
            </w:pPr>
          </w:p>
        </w:tc>
      </w:tr>
      <w:tr w:rsidR="00481B39" w:rsidRPr="00315A58" w:rsidTr="00481B39">
        <w:trPr>
          <w:jc w:val="center"/>
        </w:trPr>
        <w:tc>
          <w:tcPr>
            <w:tcW w:w="5529" w:type="dxa"/>
          </w:tcPr>
          <w:p w:rsidR="00481B39" w:rsidRPr="00315A58" w:rsidRDefault="00481B39" w:rsidP="00D56A17">
            <w:pPr>
              <w:pStyle w:val="ConsPlusNormal"/>
              <w:suppressAutoHyphens/>
              <w:ind w:firstLine="540"/>
              <w:jc w:val="both"/>
              <w:rPr>
                <w:rFonts w:ascii="Times New Roman" w:hAnsi="Times New Roman" w:cs="Times New Roman"/>
                <w:kern w:val="20"/>
                <w:sz w:val="16"/>
                <w:szCs w:val="16"/>
              </w:rPr>
            </w:pPr>
            <w:r w:rsidRPr="00315A58">
              <w:rPr>
                <w:rFonts w:ascii="Times New Roman" w:hAnsi="Times New Roman" w:cs="Times New Roman"/>
                <w:kern w:val="20"/>
                <w:sz w:val="16"/>
                <w:szCs w:val="16"/>
              </w:rPr>
              <w:t>формирование и направление межведомственных запросов (при необходимости)</w:t>
            </w:r>
          </w:p>
        </w:tc>
      </w:tr>
    </w:tbl>
    <w:p w:rsidR="00481B39" w:rsidRPr="00315A58" w:rsidRDefault="00481B39" w:rsidP="00481B39">
      <w:pPr>
        <w:suppressAutoHyphens/>
        <w:autoSpaceDE w:val="0"/>
        <w:autoSpaceDN w:val="0"/>
        <w:adjustRightInd w:val="0"/>
        <w:spacing w:before="20" w:after="20"/>
        <w:jc w:val="center"/>
        <w:rPr>
          <w:b/>
          <w:kern w:val="20"/>
          <w:sz w:val="16"/>
          <w:szCs w:val="16"/>
        </w:rPr>
      </w:pPr>
      <w:r w:rsidRPr="00315A58">
        <w:rPr>
          <w:b/>
          <w:noProof/>
          <w:kern w:val="20"/>
          <w:sz w:val="16"/>
          <w:szCs w:val="16"/>
          <w:lang w:eastAsia="ru-RU"/>
        </w:rPr>
        <mc:AlternateContent>
          <mc:Choice Requires="wps">
            <w:drawing>
              <wp:anchor distT="0" distB="0" distL="114300" distR="114300" simplePos="0" relativeHeight="251661312" behindDoc="0" locked="0" layoutInCell="1" allowOverlap="1" wp14:anchorId="778AEC54" wp14:editId="2799574A">
                <wp:simplePos x="0" y="0"/>
                <wp:positionH relativeFrom="column">
                  <wp:posOffset>1310640</wp:posOffset>
                </wp:positionH>
                <wp:positionV relativeFrom="paragraph">
                  <wp:posOffset>10795</wp:posOffset>
                </wp:positionV>
                <wp:extent cx="260985" cy="438785"/>
                <wp:effectExtent l="19050" t="0" r="24765" b="3746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438785"/>
                        </a:xfrm>
                        <a:prstGeom prst="downArrow">
                          <a:avLst>
                            <a:gd name="adj1" fmla="val 50000"/>
                            <a:gd name="adj2" fmla="val 41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103.2pt;margin-top:.85pt;width:20.5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" adj="16310"/>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481B39" w:rsidRPr="00315A58" w:rsidTr="00481B39">
        <w:tc>
          <w:tcPr>
            <w:tcW w:w="3969" w:type="dxa"/>
            <w:tcBorders>
              <w:left w:val="nil"/>
              <w:right w:val="nil"/>
            </w:tcBorders>
          </w:tcPr>
          <w:p w:rsidR="00481B39" w:rsidRPr="00315A58" w:rsidRDefault="00481B39" w:rsidP="00481B39">
            <w:pPr>
              <w:suppressAutoHyphens/>
              <w:autoSpaceDE w:val="0"/>
              <w:autoSpaceDN w:val="0"/>
              <w:adjustRightInd w:val="0"/>
              <w:spacing w:before="20" w:after="20"/>
              <w:rPr>
                <w:b/>
                <w:kern w:val="20"/>
                <w:sz w:val="16"/>
                <w:szCs w:val="16"/>
              </w:rPr>
            </w:pPr>
          </w:p>
          <w:p w:rsidR="00481B39" w:rsidRPr="00315A58" w:rsidRDefault="00481B39" w:rsidP="00481B39">
            <w:pPr>
              <w:suppressAutoHyphens/>
              <w:autoSpaceDE w:val="0"/>
              <w:autoSpaceDN w:val="0"/>
              <w:adjustRightInd w:val="0"/>
              <w:spacing w:before="20" w:after="20"/>
              <w:rPr>
                <w:b/>
                <w:kern w:val="20"/>
                <w:sz w:val="16"/>
                <w:szCs w:val="16"/>
              </w:rPr>
            </w:pPr>
          </w:p>
        </w:tc>
      </w:tr>
      <w:tr w:rsidR="00481B39" w:rsidRPr="00315A58" w:rsidTr="00481B39">
        <w:tc>
          <w:tcPr>
            <w:tcW w:w="3969" w:type="dxa"/>
          </w:tcPr>
          <w:p w:rsidR="00481B39" w:rsidRPr="00315A58" w:rsidRDefault="00481B39" w:rsidP="00D56A17">
            <w:pPr>
              <w:suppressAutoHyphens/>
              <w:autoSpaceDE w:val="0"/>
              <w:autoSpaceDN w:val="0"/>
              <w:adjustRightInd w:val="0"/>
              <w:spacing w:before="20" w:after="20"/>
              <w:jc w:val="center"/>
              <w:rPr>
                <w:kern w:val="20"/>
                <w:sz w:val="16"/>
                <w:szCs w:val="16"/>
              </w:rPr>
            </w:pPr>
            <w:proofErr w:type="gramStart"/>
            <w:r w:rsidRPr="00315A58">
              <w:rPr>
                <w:kern w:val="20"/>
                <w:sz w:val="16"/>
                <w:szCs w:val="16"/>
              </w:rPr>
              <w:t xml:space="preserve">Подготовка и  направление или выдача на руки документов (справки о составе семьи, выписки из домовой книги, выписки из поквартирной карточки учёта, выписки из </w:t>
            </w:r>
            <w:proofErr w:type="spellStart"/>
            <w:r w:rsidRPr="00315A58">
              <w:rPr>
                <w:kern w:val="20"/>
                <w:sz w:val="16"/>
                <w:szCs w:val="16"/>
              </w:rPr>
              <w:t>похозяйственной</w:t>
            </w:r>
            <w:proofErr w:type="spellEnd"/>
            <w:r w:rsidRPr="00315A58">
              <w:rPr>
                <w:kern w:val="20"/>
                <w:sz w:val="16"/>
                <w:szCs w:val="16"/>
              </w:rPr>
              <w:t xml:space="preserve"> книги), письменного мотивированного  отказа в выдаче документов). </w:t>
            </w:r>
            <w:proofErr w:type="gramEnd"/>
          </w:p>
          <w:p w:rsidR="00481B39" w:rsidRPr="00315A58" w:rsidRDefault="00481B39" w:rsidP="00D56A17">
            <w:pPr>
              <w:suppressAutoHyphens/>
              <w:autoSpaceDE w:val="0"/>
              <w:autoSpaceDN w:val="0"/>
              <w:adjustRightInd w:val="0"/>
              <w:spacing w:before="20" w:after="20"/>
              <w:jc w:val="center"/>
              <w:rPr>
                <w:kern w:val="20"/>
                <w:sz w:val="16"/>
                <w:szCs w:val="16"/>
              </w:rPr>
            </w:pPr>
          </w:p>
        </w:tc>
      </w:tr>
    </w:tbl>
    <w:p w:rsidR="00481B39" w:rsidRPr="00315A58" w:rsidRDefault="00481B39" w:rsidP="00481B39">
      <w:pPr>
        <w:suppressAutoHyphens/>
        <w:jc w:val="right"/>
        <w:rPr>
          <w:kern w:val="20"/>
          <w:sz w:val="12"/>
        </w:rPr>
      </w:pPr>
      <w:r w:rsidRPr="00315A58">
        <w:rPr>
          <w:b/>
          <w:kern w:val="20"/>
          <w:sz w:val="16"/>
          <w:szCs w:val="28"/>
        </w:rPr>
        <w:lastRenderedPageBreak/>
        <w:t>Приложение  № 6</w:t>
      </w:r>
    </w:p>
    <w:tbl>
      <w:tblPr>
        <w:tblW w:w="0" w:type="auto"/>
        <w:tblLook w:val="04A0" w:firstRow="1" w:lastRow="0" w:firstColumn="1" w:lastColumn="0" w:noHBand="0" w:noVBand="1"/>
      </w:tblPr>
      <w:tblGrid>
        <w:gridCol w:w="2086"/>
        <w:gridCol w:w="2947"/>
      </w:tblGrid>
      <w:tr w:rsidR="00481B39" w:rsidRPr="00315A58" w:rsidTr="00D56A17">
        <w:tc>
          <w:tcPr>
            <w:tcW w:w="5212" w:type="dxa"/>
          </w:tcPr>
          <w:p w:rsidR="00481B39" w:rsidRPr="00315A58" w:rsidRDefault="00481B39" w:rsidP="00481B39">
            <w:pPr>
              <w:tabs>
                <w:tab w:val="left" w:pos="5844"/>
                <w:tab w:val="right" w:pos="10208"/>
              </w:tabs>
              <w:suppressAutoHyphens/>
              <w:jc w:val="right"/>
              <w:rPr>
                <w:b/>
                <w:sz w:val="16"/>
                <w:szCs w:val="28"/>
              </w:rPr>
            </w:pPr>
          </w:p>
        </w:tc>
        <w:tc>
          <w:tcPr>
            <w:tcW w:w="5212" w:type="dxa"/>
          </w:tcPr>
          <w:p w:rsidR="00481B39" w:rsidRPr="00315A58" w:rsidRDefault="00481B39" w:rsidP="00481B39">
            <w:pPr>
              <w:shd w:val="clear" w:color="auto" w:fill="FFFFFF"/>
              <w:tabs>
                <w:tab w:val="left" w:pos="5844"/>
              </w:tabs>
              <w:suppressAutoHyphens/>
              <w:jc w:val="right"/>
              <w:rPr>
                <w:sz w:val="16"/>
                <w:szCs w:val="28"/>
              </w:rPr>
            </w:pPr>
            <w:r w:rsidRPr="00315A58">
              <w:rPr>
                <w:sz w:val="16"/>
                <w:szCs w:val="28"/>
              </w:rPr>
              <w:t>к административному регламенту</w:t>
            </w:r>
          </w:p>
          <w:p w:rsidR="00481B39" w:rsidRPr="00315A58" w:rsidRDefault="00481B39" w:rsidP="00481B39">
            <w:pPr>
              <w:shd w:val="clear" w:color="auto" w:fill="FFFFFF"/>
              <w:tabs>
                <w:tab w:val="left" w:pos="5844"/>
              </w:tabs>
              <w:suppressAutoHyphens/>
              <w:jc w:val="right"/>
              <w:rPr>
                <w:sz w:val="16"/>
                <w:szCs w:val="28"/>
              </w:rPr>
            </w:pPr>
            <w:r w:rsidRPr="00315A58">
              <w:rPr>
                <w:sz w:val="16"/>
                <w:szCs w:val="28"/>
              </w:rPr>
              <w:t xml:space="preserve">предоставления  </w:t>
            </w:r>
            <w:proofErr w:type="gramStart"/>
            <w:r w:rsidRPr="00315A58">
              <w:rPr>
                <w:sz w:val="16"/>
                <w:szCs w:val="28"/>
              </w:rPr>
              <w:t>муниципальной</w:t>
            </w:r>
            <w:proofErr w:type="gramEnd"/>
          </w:p>
          <w:p w:rsidR="00481B39" w:rsidRPr="00315A58" w:rsidRDefault="00481B39" w:rsidP="00481B39">
            <w:pPr>
              <w:shd w:val="clear" w:color="auto" w:fill="FFFFFF"/>
              <w:suppressAutoHyphens/>
              <w:jc w:val="right"/>
              <w:rPr>
                <w:kern w:val="20"/>
                <w:sz w:val="16"/>
                <w:szCs w:val="28"/>
              </w:rPr>
            </w:pPr>
            <w:r w:rsidRPr="00315A58">
              <w:rPr>
                <w:sz w:val="16"/>
                <w:szCs w:val="28"/>
              </w:rPr>
              <w:t>услуги   по в</w:t>
            </w:r>
            <w:r w:rsidRPr="00315A58">
              <w:rPr>
                <w:kern w:val="20"/>
                <w:sz w:val="16"/>
                <w:szCs w:val="28"/>
              </w:rPr>
              <w:t>ыдаче  документов</w:t>
            </w:r>
          </w:p>
          <w:p w:rsidR="00481B39" w:rsidRPr="00315A58" w:rsidRDefault="00481B39" w:rsidP="00481B39">
            <w:pPr>
              <w:shd w:val="clear" w:color="auto" w:fill="FFFFFF"/>
              <w:suppressAutoHyphens/>
              <w:jc w:val="right"/>
              <w:rPr>
                <w:kern w:val="20"/>
                <w:sz w:val="16"/>
                <w:szCs w:val="28"/>
              </w:rPr>
            </w:pPr>
            <w:proofErr w:type="gramStart"/>
            <w:r w:rsidRPr="00315A58">
              <w:rPr>
                <w:kern w:val="20"/>
                <w:sz w:val="16"/>
                <w:szCs w:val="28"/>
              </w:rPr>
              <w:t xml:space="preserve">(справки о составе семьи, выписки </w:t>
            </w:r>
            <w:proofErr w:type="gramEnd"/>
          </w:p>
          <w:p w:rsidR="00481B39" w:rsidRPr="00315A58" w:rsidRDefault="00481B39" w:rsidP="00481B39">
            <w:pPr>
              <w:shd w:val="clear" w:color="auto" w:fill="FFFFFF"/>
              <w:suppressAutoHyphens/>
              <w:jc w:val="right"/>
              <w:rPr>
                <w:kern w:val="20"/>
                <w:sz w:val="16"/>
                <w:szCs w:val="28"/>
              </w:rPr>
            </w:pPr>
            <w:r w:rsidRPr="00315A58">
              <w:rPr>
                <w:kern w:val="20"/>
                <w:sz w:val="16"/>
                <w:szCs w:val="28"/>
              </w:rPr>
              <w:t xml:space="preserve">из домовой книги, выписки </w:t>
            </w:r>
            <w:proofErr w:type="gramStart"/>
            <w:r w:rsidRPr="00315A58">
              <w:rPr>
                <w:kern w:val="20"/>
                <w:sz w:val="16"/>
                <w:szCs w:val="28"/>
              </w:rPr>
              <w:t>из</w:t>
            </w:r>
            <w:proofErr w:type="gramEnd"/>
          </w:p>
          <w:p w:rsidR="00481B39" w:rsidRPr="00315A58" w:rsidRDefault="00481B39" w:rsidP="00481B39">
            <w:pPr>
              <w:suppressAutoHyphens/>
              <w:jc w:val="right"/>
              <w:rPr>
                <w:kern w:val="20"/>
                <w:sz w:val="16"/>
                <w:szCs w:val="28"/>
              </w:rPr>
            </w:pPr>
            <w:r w:rsidRPr="00315A58">
              <w:rPr>
                <w:kern w:val="20"/>
                <w:sz w:val="16"/>
                <w:szCs w:val="28"/>
              </w:rPr>
              <w:t xml:space="preserve">поквартирной карточки учёта, </w:t>
            </w:r>
          </w:p>
          <w:p w:rsidR="00481B39" w:rsidRPr="00315A58" w:rsidRDefault="00481B39" w:rsidP="00481B39">
            <w:pPr>
              <w:suppressAutoHyphens/>
              <w:jc w:val="right"/>
              <w:rPr>
                <w:b/>
                <w:kern w:val="20"/>
                <w:sz w:val="16"/>
                <w:szCs w:val="28"/>
              </w:rPr>
            </w:pPr>
            <w:r w:rsidRPr="00315A58">
              <w:rPr>
                <w:kern w:val="20"/>
                <w:sz w:val="16"/>
                <w:szCs w:val="28"/>
              </w:rPr>
              <w:t xml:space="preserve">выписки из </w:t>
            </w:r>
            <w:proofErr w:type="spellStart"/>
            <w:r w:rsidRPr="00315A58">
              <w:rPr>
                <w:kern w:val="20"/>
                <w:sz w:val="16"/>
                <w:szCs w:val="28"/>
              </w:rPr>
              <w:t>похозяйственной</w:t>
            </w:r>
            <w:proofErr w:type="spellEnd"/>
            <w:r w:rsidRPr="00315A58">
              <w:rPr>
                <w:kern w:val="20"/>
                <w:sz w:val="16"/>
                <w:szCs w:val="28"/>
              </w:rPr>
              <w:t xml:space="preserve"> книги)</w:t>
            </w:r>
          </w:p>
          <w:p w:rsidR="00481B39" w:rsidRPr="00315A58" w:rsidRDefault="00481B39" w:rsidP="00481B39">
            <w:pPr>
              <w:shd w:val="clear" w:color="auto" w:fill="FFFFFF"/>
              <w:suppressAutoHyphens/>
              <w:jc w:val="right"/>
              <w:rPr>
                <w:b/>
                <w:sz w:val="16"/>
                <w:szCs w:val="28"/>
              </w:rPr>
            </w:pPr>
          </w:p>
        </w:tc>
      </w:tr>
    </w:tbl>
    <w:p w:rsidR="00481B39" w:rsidRPr="00315A58" w:rsidRDefault="00481B39" w:rsidP="00481B39">
      <w:pPr>
        <w:suppressAutoHyphens/>
        <w:jc w:val="right"/>
        <w:rPr>
          <w:b/>
          <w:sz w:val="16"/>
          <w:szCs w:val="28"/>
        </w:rPr>
      </w:pPr>
      <w:r w:rsidRPr="00315A58">
        <w:rPr>
          <w:sz w:val="16"/>
          <w:szCs w:val="28"/>
        </w:rPr>
        <w:t xml:space="preserve">          </w:t>
      </w:r>
    </w:p>
    <w:p w:rsidR="00481B39" w:rsidRPr="00315A58" w:rsidRDefault="00481B39" w:rsidP="00481B39">
      <w:pPr>
        <w:suppressAutoHyphens/>
        <w:autoSpaceDE w:val="0"/>
        <w:autoSpaceDN w:val="0"/>
        <w:adjustRightInd w:val="0"/>
        <w:jc w:val="center"/>
        <w:rPr>
          <w:kern w:val="20"/>
          <w:sz w:val="16"/>
          <w:szCs w:val="28"/>
        </w:rPr>
      </w:pPr>
      <w:r w:rsidRPr="00315A58">
        <w:rPr>
          <w:kern w:val="20"/>
          <w:sz w:val="16"/>
          <w:szCs w:val="28"/>
        </w:rPr>
        <w:t>ОБРАЗЕЦ РЕШЕНИЯ АДМИНИСТРАЦИИ СОЛЕЦКОГО МУНИЦИПАЛЬНОГО РАЙОНА</w:t>
      </w:r>
    </w:p>
    <w:p w:rsidR="00481B39" w:rsidRPr="00315A58" w:rsidRDefault="00481B39" w:rsidP="00481B39">
      <w:pPr>
        <w:suppressAutoHyphens/>
        <w:autoSpaceDE w:val="0"/>
        <w:autoSpaceDN w:val="0"/>
        <w:adjustRightInd w:val="0"/>
        <w:jc w:val="center"/>
        <w:rPr>
          <w:kern w:val="20"/>
          <w:sz w:val="16"/>
          <w:szCs w:val="28"/>
        </w:rPr>
      </w:pPr>
      <w:r w:rsidRPr="00315A58">
        <w:rPr>
          <w:kern w:val="20"/>
          <w:sz w:val="16"/>
          <w:szCs w:val="28"/>
        </w:rPr>
        <w:t xml:space="preserve"> ПО ЖАЛОБЕ НА ДЕЙСТВИЯ (БЕЗДЕЙСТВИЕ) УПОЛНОМОЧЕННОГО СТРУКТУРНОГО ПОДРАЗДЕЛЕНИЯ </w:t>
      </w:r>
    </w:p>
    <w:p w:rsidR="00481B39" w:rsidRPr="00315A58" w:rsidRDefault="00481B39" w:rsidP="00481B39">
      <w:pPr>
        <w:suppressAutoHyphens/>
        <w:autoSpaceDE w:val="0"/>
        <w:autoSpaceDN w:val="0"/>
        <w:adjustRightInd w:val="0"/>
        <w:jc w:val="center"/>
        <w:rPr>
          <w:kern w:val="20"/>
          <w:sz w:val="16"/>
          <w:szCs w:val="28"/>
        </w:rPr>
      </w:pPr>
      <w:r w:rsidRPr="00315A58">
        <w:rPr>
          <w:kern w:val="20"/>
          <w:sz w:val="16"/>
          <w:szCs w:val="28"/>
        </w:rPr>
        <w:t>ИЛИ ИХ ДОЛЖНОСТНЫХ ЛИЦ</w:t>
      </w:r>
    </w:p>
    <w:p w:rsidR="00481B39" w:rsidRPr="00315A58" w:rsidRDefault="00481B39" w:rsidP="00481B39">
      <w:pPr>
        <w:suppressAutoHyphens/>
        <w:autoSpaceDE w:val="0"/>
        <w:autoSpaceDN w:val="0"/>
        <w:adjustRightInd w:val="0"/>
        <w:jc w:val="both"/>
        <w:rPr>
          <w:rFonts w:ascii="Times New Roman CYR" w:hAnsi="Times New Roman CYR"/>
          <w:kern w:val="20"/>
          <w:sz w:val="16"/>
        </w:rPr>
      </w:pPr>
    </w:p>
    <w:p w:rsidR="00481B39" w:rsidRPr="00315A58" w:rsidRDefault="00481B39" w:rsidP="00481B39">
      <w:pPr>
        <w:suppressAutoHyphens/>
        <w:autoSpaceDE w:val="0"/>
        <w:autoSpaceDN w:val="0"/>
        <w:adjustRightInd w:val="0"/>
        <w:jc w:val="both"/>
        <w:rPr>
          <w:kern w:val="20"/>
          <w:sz w:val="12"/>
        </w:rPr>
      </w:pPr>
      <w:r w:rsidRPr="00315A58">
        <w:rPr>
          <w:kern w:val="20"/>
          <w:sz w:val="12"/>
        </w:rPr>
        <w:t>Исх. от ________________ № _________</w:t>
      </w:r>
    </w:p>
    <w:p w:rsidR="00481B39" w:rsidRPr="00315A58" w:rsidRDefault="00481B39" w:rsidP="00481B39">
      <w:pPr>
        <w:suppressAutoHyphens/>
        <w:autoSpaceDE w:val="0"/>
        <w:autoSpaceDN w:val="0"/>
        <w:adjustRightInd w:val="0"/>
        <w:jc w:val="both"/>
        <w:rPr>
          <w:kern w:val="20"/>
          <w:sz w:val="16"/>
        </w:rPr>
      </w:pPr>
    </w:p>
    <w:p w:rsidR="00481B39" w:rsidRPr="00315A58" w:rsidRDefault="00481B39" w:rsidP="00481B39">
      <w:pPr>
        <w:suppressAutoHyphens/>
        <w:autoSpaceDE w:val="0"/>
        <w:autoSpaceDN w:val="0"/>
        <w:adjustRightInd w:val="0"/>
        <w:jc w:val="center"/>
        <w:rPr>
          <w:kern w:val="20"/>
          <w:sz w:val="16"/>
          <w:szCs w:val="28"/>
        </w:rPr>
      </w:pPr>
      <w:r w:rsidRPr="00315A58">
        <w:rPr>
          <w:kern w:val="20"/>
          <w:sz w:val="16"/>
          <w:szCs w:val="28"/>
        </w:rPr>
        <w:t>РЕШЕНИЕ</w:t>
      </w:r>
    </w:p>
    <w:p w:rsidR="00481B39" w:rsidRPr="00315A58" w:rsidRDefault="00481B39" w:rsidP="00481B39">
      <w:pPr>
        <w:suppressAutoHyphens/>
        <w:autoSpaceDE w:val="0"/>
        <w:autoSpaceDN w:val="0"/>
        <w:adjustRightInd w:val="0"/>
        <w:jc w:val="center"/>
        <w:rPr>
          <w:kern w:val="20"/>
          <w:sz w:val="12"/>
        </w:rPr>
      </w:pPr>
      <w:r w:rsidRPr="00315A58">
        <w:rPr>
          <w:kern w:val="20"/>
          <w:sz w:val="12"/>
        </w:rPr>
        <w:t>по жалобе на решение, действия (бездействие)</w:t>
      </w:r>
    </w:p>
    <w:p w:rsidR="00481B39" w:rsidRPr="00315A58" w:rsidRDefault="00481B39" w:rsidP="00481B39">
      <w:pPr>
        <w:suppressAutoHyphens/>
        <w:autoSpaceDE w:val="0"/>
        <w:autoSpaceDN w:val="0"/>
        <w:adjustRightInd w:val="0"/>
        <w:jc w:val="center"/>
        <w:rPr>
          <w:kern w:val="20"/>
          <w:sz w:val="12"/>
        </w:rPr>
      </w:pPr>
      <w:r w:rsidRPr="00315A58">
        <w:rPr>
          <w:kern w:val="20"/>
          <w:sz w:val="12"/>
        </w:rPr>
        <w:t>органа или его должностного лица</w:t>
      </w:r>
    </w:p>
    <w:p w:rsidR="00481B39" w:rsidRPr="00315A58" w:rsidRDefault="00481B39" w:rsidP="00481B39">
      <w:pPr>
        <w:suppressAutoHyphens/>
        <w:autoSpaceDE w:val="0"/>
        <w:autoSpaceDN w:val="0"/>
        <w:adjustRightInd w:val="0"/>
        <w:jc w:val="center"/>
        <w:rPr>
          <w:kern w:val="20"/>
          <w:sz w:val="16"/>
        </w:rPr>
      </w:pPr>
    </w:p>
    <w:p w:rsidR="00481B39" w:rsidRPr="00315A58" w:rsidRDefault="00481B39" w:rsidP="00481B39">
      <w:pPr>
        <w:suppressAutoHyphens/>
        <w:autoSpaceDE w:val="0"/>
        <w:autoSpaceDN w:val="0"/>
        <w:adjustRightInd w:val="0"/>
        <w:jc w:val="both"/>
        <w:rPr>
          <w:kern w:val="20"/>
          <w:sz w:val="12"/>
        </w:rPr>
      </w:pPr>
      <w:r w:rsidRPr="00315A58">
        <w:rPr>
          <w:kern w:val="20"/>
          <w:sz w:val="12"/>
        </w:rPr>
        <w:t>Наименование органа или должность, фамилия  и  инициалы должностного лица органа,   принявшего решение по жалобе:_________________________________________________ 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Наименование  юридического лица или Ф.И.О. физического лица, обратившегося с жалобой: 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Номер жалобы, дата и место принятия решения: 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Изложение жалобы по существу: 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Изложение возражений, объяснений заявителя: 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6"/>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center"/>
        <w:rPr>
          <w:kern w:val="20"/>
          <w:sz w:val="12"/>
        </w:rPr>
      </w:pPr>
      <w:r w:rsidRPr="00315A58">
        <w:rPr>
          <w:kern w:val="20"/>
          <w:sz w:val="12"/>
        </w:rPr>
        <w:t>УСТАНОВЛЕНО:</w:t>
      </w:r>
    </w:p>
    <w:p w:rsidR="00481B39" w:rsidRPr="00315A58" w:rsidRDefault="00481B39" w:rsidP="00481B39">
      <w:pPr>
        <w:suppressAutoHyphens/>
        <w:autoSpaceDE w:val="0"/>
        <w:autoSpaceDN w:val="0"/>
        <w:adjustRightInd w:val="0"/>
        <w:jc w:val="both"/>
        <w:rPr>
          <w:kern w:val="20"/>
          <w:sz w:val="12"/>
        </w:rPr>
      </w:pPr>
      <w:r w:rsidRPr="00315A58">
        <w:rPr>
          <w:kern w:val="20"/>
          <w:sz w:val="12"/>
        </w:rPr>
        <w:t>фактические и иные обстоятельства дела, установленные органом или должностным лицом, рассматривающим жалобу: 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 xml:space="preserve">Доказательства,  на  которых  основаны  выводы  по результатам рассмотрения жалобы: </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proofErr w:type="gramStart"/>
      <w:r w:rsidRPr="00315A58">
        <w:rPr>
          <w:kern w:val="20"/>
          <w:sz w:val="12"/>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w:t>
      </w:r>
      <w:proofErr w:type="gramEnd"/>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both"/>
        <w:rPr>
          <w:kern w:val="20"/>
          <w:sz w:val="12"/>
        </w:rPr>
      </w:pPr>
    </w:p>
    <w:p w:rsidR="00481B39" w:rsidRPr="00315A58" w:rsidRDefault="00481B39" w:rsidP="00481B39">
      <w:pPr>
        <w:suppressAutoHyphens/>
        <w:autoSpaceDE w:val="0"/>
        <w:autoSpaceDN w:val="0"/>
        <w:adjustRightInd w:val="0"/>
        <w:jc w:val="both"/>
        <w:rPr>
          <w:kern w:val="20"/>
          <w:sz w:val="12"/>
        </w:rPr>
      </w:pPr>
    </w:p>
    <w:p w:rsidR="00481B39" w:rsidRPr="00315A58" w:rsidRDefault="00481B39" w:rsidP="00481B39">
      <w:pPr>
        <w:suppressAutoHyphens/>
        <w:autoSpaceDE w:val="0"/>
        <w:autoSpaceDN w:val="0"/>
        <w:adjustRightInd w:val="0"/>
        <w:jc w:val="both"/>
        <w:rPr>
          <w:kern w:val="20"/>
          <w:sz w:val="12"/>
        </w:rPr>
      </w:pPr>
      <w:r w:rsidRPr="00315A58">
        <w:rPr>
          <w:kern w:val="20"/>
          <w:sz w:val="12"/>
        </w:rPr>
        <w:t xml:space="preserve">На основании </w:t>
      </w:r>
      <w:proofErr w:type="gramStart"/>
      <w:r w:rsidRPr="00315A58">
        <w:rPr>
          <w:kern w:val="20"/>
          <w:sz w:val="12"/>
        </w:rPr>
        <w:t>изложенного</w:t>
      </w:r>
      <w:proofErr w:type="gramEnd"/>
    </w:p>
    <w:p w:rsidR="00481B39" w:rsidRPr="00315A58" w:rsidRDefault="00481B39" w:rsidP="00481B39">
      <w:pPr>
        <w:suppressAutoHyphens/>
        <w:autoSpaceDE w:val="0"/>
        <w:autoSpaceDN w:val="0"/>
        <w:adjustRightInd w:val="0"/>
        <w:jc w:val="center"/>
        <w:rPr>
          <w:kern w:val="20"/>
          <w:sz w:val="12"/>
        </w:rPr>
      </w:pPr>
      <w:r w:rsidRPr="00315A58">
        <w:rPr>
          <w:kern w:val="20"/>
          <w:sz w:val="12"/>
        </w:rPr>
        <w:t>РЕШЕНО:</w:t>
      </w:r>
    </w:p>
    <w:p w:rsidR="00481B39" w:rsidRPr="00315A58" w:rsidRDefault="00481B39" w:rsidP="00481B39">
      <w:pPr>
        <w:suppressAutoHyphens/>
        <w:autoSpaceDE w:val="0"/>
        <w:autoSpaceDN w:val="0"/>
        <w:adjustRightInd w:val="0"/>
        <w:jc w:val="both"/>
        <w:rPr>
          <w:kern w:val="20"/>
          <w:sz w:val="12"/>
        </w:rPr>
      </w:pPr>
      <w:r w:rsidRPr="00315A58">
        <w:rPr>
          <w:kern w:val="20"/>
          <w:sz w:val="12"/>
        </w:rPr>
        <w:t>1. ___________________________________________________________________________</w:t>
      </w:r>
    </w:p>
    <w:p w:rsidR="00481B39" w:rsidRPr="00315A58" w:rsidRDefault="00481B39" w:rsidP="00481B39">
      <w:pPr>
        <w:suppressAutoHyphens/>
        <w:autoSpaceDE w:val="0"/>
        <w:autoSpaceDN w:val="0"/>
        <w:adjustRightInd w:val="0"/>
        <w:jc w:val="center"/>
        <w:rPr>
          <w:kern w:val="20"/>
          <w:sz w:val="16"/>
        </w:rPr>
      </w:pPr>
      <w:proofErr w:type="gramStart"/>
      <w:r w:rsidRPr="00315A58">
        <w:rPr>
          <w:kern w:val="20"/>
          <w:sz w:val="16"/>
        </w:rPr>
        <w:t>(решение, принятое в отношении обжалованных действий (бездействия), признано</w:t>
      </w:r>
      <w:proofErr w:type="gramEnd"/>
    </w:p>
    <w:p w:rsidR="00481B39" w:rsidRPr="00315A58" w:rsidRDefault="00481B39" w:rsidP="00481B39">
      <w:pPr>
        <w:suppressAutoHyphens/>
        <w:autoSpaceDE w:val="0"/>
        <w:autoSpaceDN w:val="0"/>
        <w:adjustRightInd w:val="0"/>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autoSpaceDE w:val="0"/>
        <w:autoSpaceDN w:val="0"/>
        <w:adjustRightInd w:val="0"/>
        <w:jc w:val="center"/>
        <w:rPr>
          <w:kern w:val="20"/>
          <w:sz w:val="16"/>
        </w:rPr>
      </w:pPr>
      <w:r w:rsidRPr="00315A58">
        <w:rPr>
          <w:kern w:val="20"/>
          <w:sz w:val="16"/>
        </w:rPr>
        <w:t>правомерным или неправомерным полностью или частично, или отменено полностью или частично)</w:t>
      </w:r>
    </w:p>
    <w:p w:rsidR="00481B39" w:rsidRPr="00315A58" w:rsidRDefault="00481B39" w:rsidP="00481B39">
      <w:pPr>
        <w:suppressAutoHyphens/>
        <w:autoSpaceDE w:val="0"/>
        <w:autoSpaceDN w:val="0"/>
        <w:adjustRightInd w:val="0"/>
        <w:jc w:val="center"/>
        <w:rPr>
          <w:kern w:val="20"/>
          <w:sz w:val="16"/>
        </w:rPr>
      </w:pPr>
    </w:p>
    <w:p w:rsidR="00481B39" w:rsidRPr="00315A58" w:rsidRDefault="00481B39" w:rsidP="00481B39">
      <w:pPr>
        <w:suppressAutoHyphens/>
        <w:jc w:val="both"/>
        <w:rPr>
          <w:kern w:val="20"/>
          <w:sz w:val="12"/>
        </w:rPr>
      </w:pPr>
      <w:r w:rsidRPr="00315A58">
        <w:rPr>
          <w:kern w:val="20"/>
          <w:sz w:val="12"/>
        </w:rPr>
        <w:t>2.____________________________________________________________________________</w:t>
      </w:r>
    </w:p>
    <w:p w:rsidR="00481B39" w:rsidRPr="00315A58" w:rsidRDefault="00481B39" w:rsidP="00481B39">
      <w:pPr>
        <w:suppressAutoHyphens/>
        <w:jc w:val="center"/>
        <w:rPr>
          <w:kern w:val="20"/>
          <w:sz w:val="16"/>
        </w:rPr>
      </w:pPr>
      <w:r w:rsidRPr="00315A58">
        <w:rPr>
          <w:kern w:val="20"/>
          <w:sz w:val="16"/>
        </w:rPr>
        <w:t>(решение принято по существу жалобы: удовлетворена или не удовлетворена полностью или частично)</w:t>
      </w:r>
    </w:p>
    <w:p w:rsidR="00481B39" w:rsidRPr="00315A58" w:rsidRDefault="00481B39" w:rsidP="00481B39">
      <w:pPr>
        <w:suppressAutoHyphens/>
        <w:jc w:val="both"/>
        <w:rPr>
          <w:kern w:val="20"/>
          <w:sz w:val="12"/>
        </w:rPr>
      </w:pPr>
      <w:r w:rsidRPr="00315A58">
        <w:rPr>
          <w:kern w:val="20"/>
          <w:sz w:val="12"/>
        </w:rPr>
        <w:t>3. ___________________________________________________________________________</w:t>
      </w:r>
    </w:p>
    <w:p w:rsidR="00481B39" w:rsidRPr="00315A58" w:rsidRDefault="00481B39" w:rsidP="00481B39">
      <w:pPr>
        <w:suppressAutoHyphens/>
        <w:jc w:val="center"/>
        <w:rPr>
          <w:kern w:val="20"/>
          <w:sz w:val="16"/>
        </w:rPr>
      </w:pPr>
      <w:proofErr w:type="gramStart"/>
      <w:r w:rsidRPr="00315A58">
        <w:rPr>
          <w:kern w:val="20"/>
          <w:sz w:val="16"/>
        </w:rPr>
        <w:t xml:space="preserve">(решение либо меры, которые необходимо принять в целях устранения допущенных нарушений, </w:t>
      </w:r>
      <w:proofErr w:type="gramEnd"/>
    </w:p>
    <w:p w:rsidR="00481B39" w:rsidRPr="00315A58" w:rsidRDefault="00481B39" w:rsidP="00481B39">
      <w:pPr>
        <w:suppressAutoHyphens/>
        <w:jc w:val="center"/>
        <w:rPr>
          <w:kern w:val="20"/>
          <w:sz w:val="16"/>
        </w:rPr>
      </w:pPr>
      <w:r w:rsidRPr="00315A58">
        <w:rPr>
          <w:kern w:val="20"/>
          <w:sz w:val="16"/>
        </w:rPr>
        <w:t>если они не были приняты до вынесения решения по жалобе)</w:t>
      </w:r>
    </w:p>
    <w:p w:rsidR="00481B39" w:rsidRPr="00315A58" w:rsidRDefault="00481B39" w:rsidP="00481B39">
      <w:pPr>
        <w:suppressAutoHyphens/>
        <w:jc w:val="both"/>
        <w:rPr>
          <w:kern w:val="20"/>
          <w:sz w:val="12"/>
        </w:rPr>
      </w:pPr>
    </w:p>
    <w:p w:rsidR="00481B39" w:rsidRPr="00315A58" w:rsidRDefault="00481B39" w:rsidP="00481B39">
      <w:pPr>
        <w:suppressAutoHyphens/>
        <w:jc w:val="both"/>
        <w:rPr>
          <w:kern w:val="20"/>
          <w:sz w:val="12"/>
        </w:rPr>
      </w:pPr>
      <w:r w:rsidRPr="00315A58">
        <w:rPr>
          <w:kern w:val="20"/>
          <w:sz w:val="12"/>
        </w:rPr>
        <w:t>Настоящее решение может быть обжаловано в суде, арбитражном суде.</w:t>
      </w:r>
    </w:p>
    <w:p w:rsidR="00481B39" w:rsidRPr="00315A58" w:rsidRDefault="00481B39" w:rsidP="00481B39">
      <w:pPr>
        <w:suppressAutoHyphens/>
        <w:jc w:val="both"/>
        <w:rPr>
          <w:kern w:val="20"/>
          <w:sz w:val="12"/>
        </w:rPr>
      </w:pPr>
    </w:p>
    <w:p w:rsidR="00481B39" w:rsidRPr="00315A58" w:rsidRDefault="00481B39" w:rsidP="00481B39">
      <w:pPr>
        <w:suppressAutoHyphens/>
        <w:jc w:val="both"/>
        <w:rPr>
          <w:kern w:val="20"/>
          <w:sz w:val="12"/>
        </w:rPr>
      </w:pPr>
      <w:r w:rsidRPr="00315A58">
        <w:rPr>
          <w:kern w:val="20"/>
          <w:sz w:val="12"/>
        </w:rPr>
        <w:t>Копия настоящего решения направлена  по адресу:_________________________________</w:t>
      </w:r>
    </w:p>
    <w:p w:rsidR="00481B39" w:rsidRPr="00315A58" w:rsidRDefault="00481B39" w:rsidP="00481B39">
      <w:pPr>
        <w:suppressAutoHyphens/>
        <w:jc w:val="both"/>
        <w:rPr>
          <w:kern w:val="20"/>
          <w:sz w:val="12"/>
        </w:rPr>
      </w:pPr>
      <w:r w:rsidRPr="00315A58">
        <w:rPr>
          <w:kern w:val="20"/>
          <w:sz w:val="12"/>
        </w:rPr>
        <w:t>_____________________________________________________________________________</w:t>
      </w:r>
    </w:p>
    <w:p w:rsidR="00481B39" w:rsidRPr="00315A58" w:rsidRDefault="00481B39" w:rsidP="00481B39">
      <w:pPr>
        <w:suppressAutoHyphens/>
        <w:jc w:val="both"/>
        <w:rPr>
          <w:kern w:val="20"/>
          <w:sz w:val="12"/>
        </w:rPr>
      </w:pPr>
    </w:p>
    <w:p w:rsidR="00481B39" w:rsidRPr="00315A58" w:rsidRDefault="00481B39" w:rsidP="00481B39">
      <w:pPr>
        <w:suppressAutoHyphens/>
        <w:jc w:val="both"/>
        <w:rPr>
          <w:kern w:val="20"/>
          <w:sz w:val="12"/>
        </w:rPr>
      </w:pPr>
    </w:p>
    <w:p w:rsidR="00481B39" w:rsidRPr="00315A58" w:rsidRDefault="00481B39" w:rsidP="00481B39">
      <w:pPr>
        <w:suppressAutoHyphens/>
        <w:jc w:val="both"/>
        <w:rPr>
          <w:kern w:val="20"/>
          <w:sz w:val="12"/>
        </w:rPr>
      </w:pPr>
      <w:r w:rsidRPr="00315A58">
        <w:rPr>
          <w:kern w:val="20"/>
          <w:sz w:val="12"/>
        </w:rPr>
        <w:t>________________________________  _________________   _______________________</w:t>
      </w:r>
    </w:p>
    <w:p w:rsidR="00481B39" w:rsidRPr="00315A58" w:rsidRDefault="00481B39" w:rsidP="00481B39">
      <w:pPr>
        <w:suppressAutoHyphens/>
        <w:jc w:val="both"/>
        <w:rPr>
          <w:kern w:val="20"/>
          <w:sz w:val="12"/>
        </w:rPr>
      </w:pPr>
      <w:proofErr w:type="gramStart"/>
      <w:r w:rsidRPr="00315A58">
        <w:rPr>
          <w:kern w:val="20"/>
          <w:sz w:val="12"/>
        </w:rPr>
        <w:t>(должность лица уполномоченного,              (подпись)                 (инициалы, фамилия)</w:t>
      </w:r>
      <w:proofErr w:type="gramEnd"/>
    </w:p>
    <w:p w:rsidR="00481B39" w:rsidRPr="00315A58" w:rsidRDefault="00481B39" w:rsidP="00481B39">
      <w:pPr>
        <w:suppressAutoHyphens/>
        <w:jc w:val="both"/>
        <w:rPr>
          <w:kern w:val="20"/>
          <w:sz w:val="12"/>
        </w:rPr>
      </w:pPr>
      <w:proofErr w:type="gramStart"/>
      <w:r w:rsidRPr="00315A58">
        <w:rPr>
          <w:kern w:val="20"/>
          <w:sz w:val="12"/>
        </w:rPr>
        <w:t>принявшего</w:t>
      </w:r>
      <w:proofErr w:type="gramEnd"/>
      <w:r w:rsidRPr="00315A58">
        <w:rPr>
          <w:kern w:val="20"/>
          <w:sz w:val="12"/>
        </w:rPr>
        <w:t xml:space="preserve"> решение по жалобе)</w:t>
      </w:r>
    </w:p>
    <w:p w:rsidR="00481B39" w:rsidRPr="00315A58" w:rsidRDefault="00481B39" w:rsidP="00481B39">
      <w:pPr>
        <w:suppressAutoHyphens/>
        <w:jc w:val="both"/>
        <w:rPr>
          <w:kern w:val="20"/>
          <w:sz w:val="12"/>
        </w:rPr>
      </w:pPr>
    </w:p>
    <w:p w:rsidR="00481B39" w:rsidRPr="00315A58" w:rsidRDefault="00481B39" w:rsidP="00481B39">
      <w:pPr>
        <w:suppressAutoHyphens/>
        <w:jc w:val="center"/>
        <w:rPr>
          <w:b/>
          <w:kern w:val="20"/>
          <w:sz w:val="16"/>
        </w:rPr>
      </w:pPr>
      <w:r w:rsidRPr="00315A58">
        <w:rPr>
          <w:kern w:val="20"/>
          <w:sz w:val="16"/>
        </w:rPr>
        <w:t>______________</w:t>
      </w:r>
      <w:r w:rsidRPr="00315A58">
        <w:rPr>
          <w:b/>
          <w:kern w:val="20"/>
          <w:sz w:val="16"/>
        </w:rPr>
        <w:t>______________________</w:t>
      </w:r>
    </w:p>
    <w:p w:rsidR="00481B39" w:rsidRPr="00315A58" w:rsidRDefault="00481B39" w:rsidP="00481B39">
      <w:pPr>
        <w:suppressAutoHyphens/>
        <w:spacing w:before="20" w:after="20" w:line="240" w:lineRule="exact"/>
        <w:jc w:val="center"/>
        <w:rPr>
          <w:kern w:val="20"/>
          <w:sz w:val="12"/>
        </w:rPr>
      </w:pPr>
    </w:p>
    <w:p w:rsidR="00481B39" w:rsidRPr="00315A58" w:rsidRDefault="00481B39" w:rsidP="00806543">
      <w:pPr>
        <w:autoSpaceDE w:val="0"/>
        <w:autoSpaceDN w:val="0"/>
        <w:jc w:val="center"/>
        <w:rPr>
          <w:b/>
          <w:sz w:val="16"/>
          <w:szCs w:val="16"/>
        </w:rPr>
      </w:pPr>
    </w:p>
    <w:p w:rsidR="00481B39" w:rsidRPr="00315A58" w:rsidRDefault="00481B39" w:rsidP="00481B39">
      <w:pPr>
        <w:jc w:val="center"/>
        <w:rPr>
          <w:b/>
          <w:sz w:val="16"/>
          <w:szCs w:val="16"/>
        </w:rPr>
      </w:pPr>
      <w:r w:rsidRPr="00315A58">
        <w:rPr>
          <w:b/>
          <w:sz w:val="16"/>
          <w:szCs w:val="16"/>
        </w:rPr>
        <w:lastRenderedPageBreak/>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825</w:t>
      </w:r>
    </w:p>
    <w:p w:rsidR="00481B39" w:rsidRPr="00315A58" w:rsidRDefault="00481B39" w:rsidP="00481B39">
      <w:pPr>
        <w:jc w:val="center"/>
        <w:rPr>
          <w:sz w:val="16"/>
          <w:szCs w:val="16"/>
        </w:rPr>
      </w:pPr>
      <w:r w:rsidRPr="00315A58">
        <w:rPr>
          <w:sz w:val="16"/>
          <w:szCs w:val="16"/>
        </w:rPr>
        <w:t>г. Сольцы</w:t>
      </w:r>
    </w:p>
    <w:p w:rsidR="00D56A17" w:rsidRPr="00315A58" w:rsidRDefault="00D56A17" w:rsidP="00481B39">
      <w:pPr>
        <w:jc w:val="center"/>
        <w:rPr>
          <w:sz w:val="16"/>
          <w:szCs w:val="16"/>
        </w:rPr>
      </w:pPr>
    </w:p>
    <w:p w:rsidR="00D56A17" w:rsidRPr="00315A58" w:rsidRDefault="00D56A17" w:rsidP="00D56A17">
      <w:pPr>
        <w:suppressAutoHyphens/>
        <w:jc w:val="center"/>
        <w:rPr>
          <w:b/>
          <w:sz w:val="16"/>
          <w:szCs w:val="26"/>
        </w:rPr>
      </w:pPr>
      <w:r w:rsidRPr="00315A58">
        <w:rPr>
          <w:b/>
          <w:sz w:val="16"/>
          <w:szCs w:val="26"/>
        </w:rPr>
        <w:t xml:space="preserve">О внесении изменений в  постановление Администрации </w:t>
      </w:r>
    </w:p>
    <w:p w:rsidR="00D56A17" w:rsidRPr="00315A58" w:rsidRDefault="00D56A17" w:rsidP="00D56A17">
      <w:pPr>
        <w:suppressAutoHyphens/>
        <w:jc w:val="center"/>
        <w:rPr>
          <w:sz w:val="16"/>
          <w:szCs w:val="26"/>
        </w:rPr>
      </w:pPr>
      <w:r w:rsidRPr="00315A58">
        <w:rPr>
          <w:b/>
          <w:sz w:val="16"/>
          <w:szCs w:val="26"/>
        </w:rPr>
        <w:t xml:space="preserve">муниципального района от 17.06.2013 № 1058  </w:t>
      </w:r>
    </w:p>
    <w:p w:rsidR="00D56A17" w:rsidRPr="00315A58" w:rsidRDefault="00D56A17" w:rsidP="00D56A17">
      <w:pPr>
        <w:suppressAutoHyphens/>
        <w:jc w:val="center"/>
        <w:rPr>
          <w:b/>
          <w:sz w:val="16"/>
          <w:szCs w:val="26"/>
        </w:rPr>
      </w:pPr>
      <w:r w:rsidRPr="00315A58">
        <w:rPr>
          <w:b/>
          <w:sz w:val="16"/>
          <w:szCs w:val="26"/>
        </w:rPr>
        <w:t xml:space="preserve"> </w:t>
      </w:r>
    </w:p>
    <w:p w:rsidR="00D56A17" w:rsidRPr="00315A58" w:rsidRDefault="00D56A17" w:rsidP="00D56A17">
      <w:pPr>
        <w:suppressAutoHyphens/>
        <w:ind w:firstLine="284"/>
        <w:jc w:val="both"/>
        <w:rPr>
          <w:b/>
          <w:sz w:val="16"/>
          <w:szCs w:val="26"/>
        </w:rPr>
      </w:pPr>
      <w:r w:rsidRPr="00315A58">
        <w:rPr>
          <w:sz w:val="16"/>
          <w:szCs w:val="26"/>
        </w:rPr>
        <w:t xml:space="preserve">В соответствии со статьей 116 Трудового кодекса Российской Федерации, решением Думы Солецкого муниципального района от 01.04.2016 № 54 «О структуре Администрации Солецкого муниципального района» Администрация муниципального района </w:t>
      </w:r>
      <w:r w:rsidRPr="00315A58">
        <w:rPr>
          <w:b/>
          <w:sz w:val="16"/>
          <w:szCs w:val="26"/>
        </w:rPr>
        <w:t>ПОСТАНОВЛЯЕТ:</w:t>
      </w:r>
    </w:p>
    <w:p w:rsidR="00D56A17" w:rsidRPr="00315A58" w:rsidRDefault="00D56A17" w:rsidP="00D56A17">
      <w:pPr>
        <w:suppressAutoHyphens/>
        <w:ind w:firstLine="284"/>
        <w:jc w:val="both"/>
        <w:rPr>
          <w:sz w:val="16"/>
          <w:szCs w:val="26"/>
        </w:rPr>
      </w:pPr>
      <w:r w:rsidRPr="00315A58">
        <w:rPr>
          <w:sz w:val="16"/>
          <w:szCs w:val="26"/>
        </w:rPr>
        <w:t>1. Внести изменения в постановление Администрации муниципального района от 17.06.2013 № 1058 «О Порядке   предоставления ежегодного дополнительного оплачиваемого отпуска руководителям муниципальных учреждений культуры», дополнив название, преамбулу, пункт 1 постановления после слов «учреждений культуры» словами «и молодежной политики».</w:t>
      </w:r>
    </w:p>
    <w:p w:rsidR="00D56A17" w:rsidRPr="00315A58" w:rsidRDefault="00D56A17" w:rsidP="00D56A17">
      <w:pPr>
        <w:suppressAutoHyphens/>
        <w:ind w:firstLine="284"/>
        <w:jc w:val="both"/>
        <w:rPr>
          <w:sz w:val="16"/>
          <w:szCs w:val="26"/>
        </w:rPr>
      </w:pPr>
      <w:r w:rsidRPr="00315A58">
        <w:rPr>
          <w:sz w:val="16"/>
          <w:szCs w:val="26"/>
        </w:rPr>
        <w:t>2. Внести изменения в Порядок предоставления ежегодного дополнительного оплачиваемого отпуска руководителям муниципальных учреждений культуры, утвержденный вышеуказанным постановлением   (далее Порядок):</w:t>
      </w:r>
    </w:p>
    <w:p w:rsidR="00D56A17" w:rsidRPr="00315A58" w:rsidRDefault="00D56A17" w:rsidP="00D56A17">
      <w:pPr>
        <w:suppressAutoHyphens/>
        <w:ind w:firstLine="284"/>
        <w:jc w:val="both"/>
        <w:rPr>
          <w:sz w:val="16"/>
          <w:szCs w:val="26"/>
        </w:rPr>
      </w:pPr>
      <w:r w:rsidRPr="00315A58">
        <w:rPr>
          <w:sz w:val="16"/>
          <w:szCs w:val="26"/>
        </w:rPr>
        <w:t>2.1. Дополнить название, первый абзац Порядка, пункт 7  после слов «учреждений культуры» словами  «и молодежной политики»;</w:t>
      </w:r>
    </w:p>
    <w:p w:rsidR="00D56A17" w:rsidRPr="00315A58" w:rsidRDefault="00D56A17" w:rsidP="00D56A17">
      <w:pPr>
        <w:suppressAutoHyphens/>
        <w:ind w:firstLine="284"/>
        <w:jc w:val="both"/>
        <w:rPr>
          <w:sz w:val="16"/>
          <w:szCs w:val="26"/>
        </w:rPr>
      </w:pPr>
      <w:r w:rsidRPr="00315A58">
        <w:rPr>
          <w:sz w:val="16"/>
          <w:szCs w:val="26"/>
        </w:rPr>
        <w:t xml:space="preserve">2.2. Заменить в пункте 1 слова «в соответствии с п. 7» </w:t>
      </w:r>
      <w:proofErr w:type="gramStart"/>
      <w:r w:rsidRPr="00315A58">
        <w:rPr>
          <w:sz w:val="16"/>
          <w:szCs w:val="26"/>
        </w:rPr>
        <w:t>на</w:t>
      </w:r>
      <w:proofErr w:type="gramEnd"/>
      <w:r w:rsidRPr="00315A58">
        <w:rPr>
          <w:sz w:val="16"/>
          <w:szCs w:val="26"/>
        </w:rPr>
        <w:t xml:space="preserve"> «в соответствии с п. 6»;</w:t>
      </w:r>
    </w:p>
    <w:p w:rsidR="00D56A17" w:rsidRPr="00315A58" w:rsidRDefault="00D56A17" w:rsidP="00D56A17">
      <w:pPr>
        <w:suppressAutoHyphens/>
        <w:ind w:firstLine="284"/>
        <w:jc w:val="both"/>
        <w:rPr>
          <w:sz w:val="16"/>
          <w:szCs w:val="26"/>
        </w:rPr>
      </w:pPr>
      <w:r w:rsidRPr="00315A58">
        <w:rPr>
          <w:sz w:val="16"/>
          <w:szCs w:val="26"/>
        </w:rPr>
        <w:t xml:space="preserve">2.3. Изложить пункт 6 в редакции: </w:t>
      </w:r>
    </w:p>
    <w:p w:rsidR="00D56A17" w:rsidRPr="00315A58" w:rsidRDefault="00D56A17" w:rsidP="00D56A17">
      <w:pPr>
        <w:suppressAutoHyphens/>
        <w:ind w:firstLine="284"/>
        <w:jc w:val="both"/>
        <w:rPr>
          <w:sz w:val="16"/>
          <w:szCs w:val="26"/>
        </w:rPr>
      </w:pPr>
      <w:r w:rsidRPr="00315A58">
        <w:rPr>
          <w:b/>
          <w:bCs/>
          <w:sz w:val="16"/>
          <w:szCs w:val="26"/>
        </w:rPr>
        <w:t>«</w:t>
      </w:r>
      <w:r w:rsidRPr="00315A58">
        <w:rPr>
          <w:bCs/>
          <w:sz w:val="16"/>
          <w:szCs w:val="26"/>
        </w:rPr>
        <w:t>6.</w:t>
      </w:r>
      <w:r w:rsidRPr="00315A58">
        <w:rPr>
          <w:b/>
          <w:bCs/>
          <w:sz w:val="16"/>
          <w:szCs w:val="26"/>
        </w:rPr>
        <w:t xml:space="preserve"> </w:t>
      </w:r>
      <w:r w:rsidRPr="00315A58">
        <w:rPr>
          <w:bCs/>
          <w:sz w:val="16"/>
          <w:szCs w:val="26"/>
        </w:rPr>
        <w:t xml:space="preserve">Дополнительный оплачиваемый отпуск </w:t>
      </w:r>
      <w:r w:rsidRPr="00315A58">
        <w:rPr>
          <w:sz w:val="16"/>
          <w:szCs w:val="26"/>
        </w:rPr>
        <w:t>предоставляется за выслугу лет при стаже работы</w:t>
      </w:r>
      <w:r w:rsidRPr="00315A58">
        <w:rPr>
          <w:bCs/>
          <w:sz w:val="16"/>
          <w:szCs w:val="26"/>
        </w:rPr>
        <w:t xml:space="preserve">, </w:t>
      </w:r>
      <w:proofErr w:type="gramStart"/>
      <w:r w:rsidRPr="00315A58">
        <w:rPr>
          <w:bCs/>
          <w:sz w:val="16"/>
          <w:szCs w:val="26"/>
        </w:rPr>
        <w:t>дающим</w:t>
      </w:r>
      <w:proofErr w:type="gramEnd"/>
      <w:r w:rsidRPr="00315A58">
        <w:rPr>
          <w:bCs/>
          <w:sz w:val="16"/>
          <w:szCs w:val="26"/>
        </w:rPr>
        <w:t xml:space="preserve"> право на получение дополнительного оплачиваемого отпуска: </w:t>
      </w:r>
    </w:p>
    <w:p w:rsidR="00D56A17" w:rsidRPr="00315A58" w:rsidRDefault="00D56A17" w:rsidP="00D56A17">
      <w:pPr>
        <w:suppressAutoHyphens/>
        <w:ind w:firstLine="284"/>
        <w:jc w:val="both"/>
        <w:rPr>
          <w:bCs/>
          <w:sz w:val="16"/>
          <w:szCs w:val="26"/>
        </w:rPr>
      </w:pPr>
      <w:r w:rsidRPr="00315A58">
        <w:rPr>
          <w:bCs/>
          <w:sz w:val="16"/>
          <w:szCs w:val="26"/>
        </w:rPr>
        <w:t>от 1 до 5 лет  - 1 календарный день,</w:t>
      </w:r>
    </w:p>
    <w:p w:rsidR="00D56A17" w:rsidRPr="00315A58" w:rsidRDefault="00D56A17" w:rsidP="00D56A17">
      <w:pPr>
        <w:suppressAutoHyphens/>
        <w:ind w:firstLine="284"/>
        <w:jc w:val="both"/>
        <w:rPr>
          <w:bCs/>
          <w:sz w:val="16"/>
          <w:szCs w:val="26"/>
        </w:rPr>
      </w:pPr>
      <w:r w:rsidRPr="00315A58">
        <w:rPr>
          <w:bCs/>
          <w:sz w:val="16"/>
          <w:szCs w:val="26"/>
        </w:rPr>
        <w:t>от 5 до 10 лет – 5 календарных дней,</w:t>
      </w:r>
    </w:p>
    <w:p w:rsidR="00D56A17" w:rsidRPr="00315A58" w:rsidRDefault="00D56A17" w:rsidP="00D56A17">
      <w:pPr>
        <w:suppressAutoHyphens/>
        <w:ind w:firstLine="284"/>
        <w:jc w:val="both"/>
        <w:rPr>
          <w:bCs/>
          <w:sz w:val="16"/>
          <w:szCs w:val="26"/>
        </w:rPr>
      </w:pPr>
      <w:r w:rsidRPr="00315A58">
        <w:rPr>
          <w:bCs/>
          <w:sz w:val="16"/>
          <w:szCs w:val="26"/>
        </w:rPr>
        <w:t xml:space="preserve">от 10 до 15 лет – 7 календарных дней, </w:t>
      </w:r>
    </w:p>
    <w:p w:rsidR="00D56A17" w:rsidRPr="00315A58" w:rsidRDefault="00D56A17" w:rsidP="00D56A17">
      <w:pPr>
        <w:suppressAutoHyphens/>
        <w:ind w:firstLine="284"/>
        <w:jc w:val="both"/>
        <w:rPr>
          <w:bCs/>
          <w:sz w:val="16"/>
          <w:szCs w:val="26"/>
        </w:rPr>
      </w:pPr>
      <w:r w:rsidRPr="00315A58">
        <w:rPr>
          <w:bCs/>
          <w:sz w:val="16"/>
          <w:szCs w:val="26"/>
        </w:rPr>
        <w:t>свыше 15 лет – 10 календарных дней».</w:t>
      </w:r>
    </w:p>
    <w:p w:rsidR="00D56A17" w:rsidRPr="00315A58" w:rsidRDefault="00D56A17" w:rsidP="00D56A17">
      <w:pPr>
        <w:tabs>
          <w:tab w:val="left" w:pos="5725"/>
        </w:tabs>
        <w:suppressAutoHyphens/>
        <w:ind w:firstLine="284"/>
        <w:jc w:val="both"/>
        <w:rPr>
          <w:sz w:val="16"/>
          <w:szCs w:val="26"/>
        </w:rPr>
      </w:pPr>
      <w:r w:rsidRPr="00315A58">
        <w:rPr>
          <w:sz w:val="16"/>
          <w:szCs w:val="26"/>
        </w:rPr>
        <w:t xml:space="preserve">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D56A17" w:rsidRPr="00315A58" w:rsidRDefault="00D56A17" w:rsidP="00D56A17">
      <w:pPr>
        <w:pStyle w:val="af2"/>
        <w:suppressAutoHyphens/>
        <w:rPr>
          <w:sz w:val="14"/>
          <w:szCs w:val="24"/>
        </w:rPr>
      </w:pPr>
    </w:p>
    <w:p w:rsidR="00D56A17" w:rsidRPr="00315A58" w:rsidRDefault="00D56A17" w:rsidP="00D56A17">
      <w:pPr>
        <w:tabs>
          <w:tab w:val="left" w:pos="6800"/>
        </w:tabs>
        <w:suppressAutoHyphens/>
        <w:rPr>
          <w:b/>
          <w:sz w:val="16"/>
          <w:szCs w:val="28"/>
        </w:rPr>
      </w:pPr>
    </w:p>
    <w:p w:rsidR="00D56A17" w:rsidRPr="00315A58" w:rsidRDefault="00D56A17" w:rsidP="00D56A17">
      <w:pPr>
        <w:tabs>
          <w:tab w:val="left" w:pos="6800"/>
        </w:tabs>
        <w:suppressAutoHyphens/>
        <w:rPr>
          <w:b/>
          <w:sz w:val="16"/>
          <w:szCs w:val="28"/>
        </w:rPr>
      </w:pPr>
      <w:r w:rsidRPr="00315A58">
        <w:rPr>
          <w:b/>
          <w:sz w:val="16"/>
          <w:szCs w:val="28"/>
        </w:rPr>
        <w:t xml:space="preserve">Первый заместитель </w:t>
      </w:r>
      <w:r w:rsidRPr="00315A58">
        <w:rPr>
          <w:b/>
          <w:sz w:val="16"/>
          <w:szCs w:val="28"/>
        </w:rPr>
        <w:br/>
        <w:t>Главы администрации   А.П. Польшаков</w:t>
      </w:r>
    </w:p>
    <w:p w:rsidR="00481B39" w:rsidRPr="00315A58" w:rsidRDefault="00481B39" w:rsidP="00806543">
      <w:pPr>
        <w:autoSpaceDE w:val="0"/>
        <w:autoSpaceDN w:val="0"/>
        <w:jc w:val="center"/>
        <w:rPr>
          <w:b/>
          <w:sz w:val="16"/>
          <w:szCs w:val="16"/>
        </w:rPr>
      </w:pPr>
    </w:p>
    <w:p w:rsidR="00D56A17" w:rsidRPr="00315A58" w:rsidRDefault="00D56A17" w:rsidP="00806543">
      <w:pPr>
        <w:autoSpaceDE w:val="0"/>
        <w:autoSpaceDN w:val="0"/>
        <w:jc w:val="center"/>
        <w:rPr>
          <w:b/>
          <w:sz w:val="16"/>
          <w:szCs w:val="16"/>
        </w:rPr>
      </w:pPr>
    </w:p>
    <w:p w:rsidR="00D56A17" w:rsidRPr="00315A58" w:rsidRDefault="00D56A17" w:rsidP="00806543">
      <w:pPr>
        <w:autoSpaceDE w:val="0"/>
        <w:autoSpaceDN w:val="0"/>
        <w:jc w:val="center"/>
        <w:rPr>
          <w:b/>
          <w:sz w:val="16"/>
          <w:szCs w:val="16"/>
        </w:rPr>
      </w:pPr>
    </w:p>
    <w:p w:rsidR="00481B39" w:rsidRPr="00315A58" w:rsidRDefault="00481B39" w:rsidP="00481B39">
      <w:pPr>
        <w:jc w:val="center"/>
        <w:rPr>
          <w:b/>
          <w:sz w:val="16"/>
          <w:szCs w:val="16"/>
        </w:rPr>
      </w:pPr>
      <w:r w:rsidRPr="00315A58">
        <w:rPr>
          <w:b/>
          <w:sz w:val="16"/>
          <w:szCs w:val="16"/>
        </w:rPr>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82</w:t>
      </w:r>
      <w:r w:rsidR="00D56A17" w:rsidRPr="00315A58">
        <w:rPr>
          <w:sz w:val="16"/>
          <w:szCs w:val="16"/>
        </w:rPr>
        <w:t>6</w:t>
      </w:r>
    </w:p>
    <w:p w:rsidR="00481B39" w:rsidRPr="00315A58" w:rsidRDefault="00481B39" w:rsidP="00481B39">
      <w:pPr>
        <w:jc w:val="center"/>
        <w:rPr>
          <w:sz w:val="16"/>
          <w:szCs w:val="16"/>
        </w:rPr>
      </w:pPr>
      <w:r w:rsidRPr="00315A58">
        <w:rPr>
          <w:sz w:val="16"/>
          <w:szCs w:val="16"/>
        </w:rPr>
        <w:t>г. Сольцы</w:t>
      </w:r>
    </w:p>
    <w:p w:rsidR="00D56A17" w:rsidRPr="00315A58" w:rsidRDefault="00D56A17" w:rsidP="00481B39">
      <w:pPr>
        <w:jc w:val="center"/>
        <w:rPr>
          <w:sz w:val="16"/>
          <w:szCs w:val="16"/>
        </w:rPr>
      </w:pPr>
    </w:p>
    <w:p w:rsidR="00D56A17" w:rsidRPr="00315A58" w:rsidRDefault="00D56A17" w:rsidP="00D56A17">
      <w:pPr>
        <w:autoSpaceDE w:val="0"/>
        <w:autoSpaceDN w:val="0"/>
        <w:adjustRightInd w:val="0"/>
        <w:jc w:val="center"/>
        <w:rPr>
          <w:rFonts w:eastAsia="Times New Roman"/>
          <w:b/>
          <w:spacing w:val="2"/>
          <w:sz w:val="16"/>
          <w:szCs w:val="16"/>
          <w:lang w:eastAsia="ru-RU"/>
        </w:rPr>
      </w:pPr>
      <w:r w:rsidRPr="00315A58">
        <w:rPr>
          <w:rFonts w:eastAsia="Times New Roman"/>
          <w:b/>
          <w:bCs/>
          <w:sz w:val="16"/>
          <w:szCs w:val="16"/>
          <w:lang w:eastAsia="ru-RU"/>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Солецкого городского поселения</w:t>
      </w:r>
    </w:p>
    <w:p w:rsidR="00D56A17" w:rsidRPr="00315A58" w:rsidRDefault="00D56A17" w:rsidP="00D56A17">
      <w:pPr>
        <w:widowControl w:val="0"/>
        <w:autoSpaceDE w:val="0"/>
        <w:autoSpaceDN w:val="0"/>
        <w:jc w:val="both"/>
        <w:rPr>
          <w:sz w:val="16"/>
          <w:szCs w:val="16"/>
          <w:lang w:eastAsia="ru-RU"/>
        </w:rPr>
      </w:pPr>
    </w:p>
    <w:p w:rsidR="00D56A17" w:rsidRPr="00315A58" w:rsidRDefault="00D56A17" w:rsidP="00D56A17">
      <w:pPr>
        <w:widowControl w:val="0"/>
        <w:autoSpaceDE w:val="0"/>
        <w:autoSpaceDN w:val="0"/>
        <w:ind w:firstLine="284"/>
        <w:jc w:val="both"/>
        <w:rPr>
          <w:sz w:val="16"/>
          <w:szCs w:val="16"/>
          <w:lang w:eastAsia="ru-RU"/>
        </w:rPr>
      </w:pPr>
      <w:proofErr w:type="gramStart"/>
      <w:r w:rsidRPr="00315A58">
        <w:rPr>
          <w:sz w:val="16"/>
          <w:szCs w:val="16"/>
          <w:lang w:eastAsia="ru-RU"/>
        </w:rPr>
        <w:t>В соответствии с Федеральными законами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w:t>
      </w:r>
      <w:r w:rsidRPr="00315A58">
        <w:rPr>
          <w:spacing w:val="2"/>
          <w:sz w:val="16"/>
          <w:szCs w:val="16"/>
          <w:lang w:eastAsia="ru-RU"/>
        </w:rPr>
        <w:t xml:space="preserve">,  </w:t>
      </w:r>
      <w:r w:rsidRPr="00315A58">
        <w:rPr>
          <w:sz w:val="16"/>
          <w:szCs w:val="16"/>
          <w:lang w:eastAsia="ru-RU"/>
        </w:rPr>
        <w:t>пунктом 31.1 Устава Солецкого муниципального района</w:t>
      </w:r>
      <w:r w:rsidRPr="00315A58">
        <w:rPr>
          <w:spacing w:val="2"/>
          <w:sz w:val="16"/>
          <w:szCs w:val="16"/>
          <w:lang w:eastAsia="ru-RU"/>
        </w:rPr>
        <w:t>, в целях обеспечения пожарной безопасности на территории Солецкого городского поселения</w:t>
      </w:r>
      <w:r w:rsidRPr="00315A58">
        <w:rPr>
          <w:sz w:val="16"/>
          <w:szCs w:val="16"/>
          <w:lang w:eastAsia="ru-RU"/>
        </w:rPr>
        <w:t>, Администрация</w:t>
      </w:r>
      <w:proofErr w:type="gramEnd"/>
      <w:r w:rsidRPr="00315A58">
        <w:rPr>
          <w:sz w:val="16"/>
          <w:szCs w:val="16"/>
          <w:lang w:eastAsia="ru-RU"/>
        </w:rPr>
        <w:t xml:space="preserve"> Солецкого муниципального района </w:t>
      </w:r>
      <w:r w:rsidRPr="00315A58">
        <w:rPr>
          <w:b/>
          <w:sz w:val="16"/>
          <w:szCs w:val="16"/>
          <w:lang w:eastAsia="ru-RU"/>
        </w:rPr>
        <w:t>ПОСТАНОВЛЯЕТ:</w:t>
      </w:r>
    </w:p>
    <w:p w:rsidR="00D56A17" w:rsidRPr="00315A58" w:rsidRDefault="00D56A17" w:rsidP="00D56A17">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1. Утвердить прилагаемое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Солецкого городского поселения.</w:t>
      </w:r>
    </w:p>
    <w:p w:rsidR="00D56A17" w:rsidRPr="00315A58" w:rsidRDefault="00D56A17" w:rsidP="00D56A17">
      <w:pPr>
        <w:autoSpaceDE w:val="0"/>
        <w:autoSpaceDN w:val="0"/>
        <w:ind w:firstLine="284"/>
        <w:jc w:val="both"/>
        <w:rPr>
          <w:sz w:val="16"/>
          <w:szCs w:val="16"/>
          <w:lang w:eastAsia="ru-RU"/>
        </w:rPr>
      </w:pPr>
      <w:r w:rsidRPr="00315A58">
        <w:rPr>
          <w:sz w:val="16"/>
          <w:szCs w:val="16"/>
          <w:lang w:eastAsia="ru-RU"/>
        </w:rPr>
        <w:lastRenderedPageBreak/>
        <w:t>2.</w:t>
      </w:r>
      <w:r w:rsidRPr="00315A58">
        <w:rPr>
          <w:kern w:val="2"/>
          <w:sz w:val="16"/>
          <w:szCs w:val="16"/>
          <w:lang w:eastAsia="ru-RU"/>
        </w:rPr>
        <w:t xml:space="preserve"> </w:t>
      </w:r>
      <w:proofErr w:type="gramStart"/>
      <w:r w:rsidRPr="00315A58">
        <w:rPr>
          <w:kern w:val="2"/>
          <w:sz w:val="16"/>
          <w:szCs w:val="16"/>
          <w:lang w:eastAsia="x-none"/>
        </w:rPr>
        <w:t>Контроль за</w:t>
      </w:r>
      <w:proofErr w:type="gramEnd"/>
      <w:r w:rsidRPr="00315A58">
        <w:rPr>
          <w:kern w:val="2"/>
          <w:sz w:val="16"/>
          <w:szCs w:val="16"/>
          <w:lang w:eastAsia="x-none"/>
        </w:rPr>
        <w:t xml:space="preserve"> выполнением настоящего постановления возложить на Первого заместителя Главы администрации – председателя комиссии  </w:t>
      </w:r>
      <w:r w:rsidRPr="00315A58">
        <w:rPr>
          <w:sz w:val="16"/>
          <w:szCs w:val="16"/>
          <w:lang w:eastAsia="ru-RU"/>
        </w:rPr>
        <w:t>по предупреждению и ликвидации чрезвычайных ситуаций и обеспечению пожарной безопасности Администрации Солецкого муниципального района</w:t>
      </w:r>
      <w:r w:rsidRPr="00315A58">
        <w:rPr>
          <w:kern w:val="2"/>
          <w:sz w:val="16"/>
          <w:szCs w:val="16"/>
          <w:lang w:eastAsia="x-none"/>
        </w:rPr>
        <w:t xml:space="preserve"> Польшакова А.П.</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3. Опубликовать настоящее постановление в периодическом печатном издании - бюллетен</w:t>
      </w:r>
      <w:proofErr w:type="gramStart"/>
      <w:r w:rsidRPr="00315A58">
        <w:rPr>
          <w:rFonts w:eastAsia="Times New Roman"/>
          <w:sz w:val="16"/>
          <w:szCs w:val="16"/>
          <w:lang w:eastAsia="ru-RU"/>
        </w:rPr>
        <w:t>ь-</w:t>
      </w:r>
      <w:proofErr w:type="gramEnd"/>
      <w:r w:rsidRPr="00315A58">
        <w:rPr>
          <w:rFonts w:eastAsia="Times New Roman"/>
          <w:sz w:val="16"/>
          <w:szCs w:val="16"/>
          <w:lang w:eastAsia="ru-RU"/>
        </w:rPr>
        <w:t>«Солецкий вестник» и разместить на официальном сайте Администрации муниципального района в информационно-телекоммуникационной сети «Интернет».</w:t>
      </w:r>
    </w:p>
    <w:p w:rsidR="00D56A17" w:rsidRPr="00315A58" w:rsidRDefault="00D56A17" w:rsidP="00D56A17">
      <w:pPr>
        <w:tabs>
          <w:tab w:val="left" w:pos="6800"/>
        </w:tabs>
        <w:suppressAutoHyphens/>
        <w:rPr>
          <w:rFonts w:eastAsia="Times New Roman"/>
          <w:b/>
          <w:sz w:val="16"/>
          <w:szCs w:val="16"/>
          <w:lang w:eastAsia="ru-RU"/>
        </w:rPr>
      </w:pPr>
    </w:p>
    <w:p w:rsidR="00D56A17" w:rsidRPr="00315A58" w:rsidRDefault="00D56A17" w:rsidP="00D56A17">
      <w:pPr>
        <w:tabs>
          <w:tab w:val="left" w:pos="6800"/>
        </w:tabs>
        <w:suppressAutoHyphens/>
        <w:rPr>
          <w:rFonts w:eastAsia="Times New Roman"/>
          <w:b/>
          <w:sz w:val="16"/>
          <w:szCs w:val="16"/>
          <w:lang w:eastAsia="ru-RU"/>
        </w:rPr>
      </w:pPr>
      <w:r w:rsidRPr="00315A58">
        <w:rPr>
          <w:rFonts w:eastAsia="Times New Roman"/>
          <w:b/>
          <w:sz w:val="16"/>
          <w:szCs w:val="16"/>
          <w:lang w:eastAsia="ru-RU"/>
        </w:rPr>
        <w:t xml:space="preserve">Первый заместитель </w:t>
      </w:r>
      <w:r w:rsidRPr="00315A58">
        <w:rPr>
          <w:rFonts w:eastAsia="Times New Roman"/>
          <w:b/>
          <w:sz w:val="16"/>
          <w:szCs w:val="16"/>
          <w:lang w:eastAsia="ru-RU"/>
        </w:rPr>
        <w:br/>
        <w:t>Главы администрации    А.П. Польшаков</w:t>
      </w:r>
    </w:p>
    <w:p w:rsidR="00D56A17" w:rsidRPr="00315A58" w:rsidRDefault="00D56A17" w:rsidP="00D56A17">
      <w:pPr>
        <w:widowControl w:val="0"/>
        <w:autoSpaceDE w:val="0"/>
        <w:autoSpaceDN w:val="0"/>
        <w:jc w:val="right"/>
        <w:outlineLvl w:val="0"/>
        <w:rPr>
          <w:sz w:val="16"/>
          <w:szCs w:val="16"/>
          <w:lang w:eastAsia="ru-RU"/>
        </w:rPr>
      </w:pPr>
    </w:p>
    <w:p w:rsidR="00D56A17" w:rsidRPr="00315A58" w:rsidRDefault="00D56A17" w:rsidP="00D56A17">
      <w:pPr>
        <w:widowControl w:val="0"/>
        <w:autoSpaceDE w:val="0"/>
        <w:autoSpaceDN w:val="0"/>
        <w:jc w:val="right"/>
        <w:outlineLvl w:val="0"/>
        <w:rPr>
          <w:sz w:val="16"/>
          <w:szCs w:val="16"/>
          <w:lang w:eastAsia="ru-RU"/>
        </w:rPr>
      </w:pPr>
    </w:p>
    <w:p w:rsidR="00D56A17" w:rsidRPr="00315A58" w:rsidRDefault="00D56A17" w:rsidP="00D56A17">
      <w:pPr>
        <w:widowControl w:val="0"/>
        <w:autoSpaceDE w:val="0"/>
        <w:autoSpaceDN w:val="0"/>
        <w:jc w:val="right"/>
        <w:outlineLvl w:val="0"/>
        <w:rPr>
          <w:sz w:val="16"/>
          <w:szCs w:val="16"/>
          <w:lang w:eastAsia="ru-RU"/>
        </w:rPr>
      </w:pPr>
      <w:r w:rsidRPr="00315A58">
        <w:rPr>
          <w:sz w:val="16"/>
          <w:szCs w:val="16"/>
          <w:lang w:eastAsia="ru-RU"/>
        </w:rPr>
        <w:t>УТВЕРЖДЕНО</w:t>
      </w:r>
    </w:p>
    <w:p w:rsidR="00D56A17" w:rsidRPr="00315A58" w:rsidRDefault="00D56A17" w:rsidP="00D56A17">
      <w:pPr>
        <w:widowControl w:val="0"/>
        <w:autoSpaceDE w:val="0"/>
        <w:autoSpaceDN w:val="0"/>
        <w:jc w:val="right"/>
        <w:outlineLvl w:val="0"/>
        <w:rPr>
          <w:sz w:val="16"/>
          <w:szCs w:val="16"/>
          <w:lang w:eastAsia="ru-RU"/>
        </w:rPr>
      </w:pPr>
      <w:r w:rsidRPr="00315A58">
        <w:rPr>
          <w:sz w:val="16"/>
          <w:szCs w:val="16"/>
          <w:lang w:eastAsia="ru-RU"/>
        </w:rPr>
        <w:t>постановлением Администрации</w:t>
      </w:r>
    </w:p>
    <w:p w:rsidR="00D56A17" w:rsidRPr="00315A58" w:rsidRDefault="00D56A17" w:rsidP="00D56A17">
      <w:pPr>
        <w:widowControl w:val="0"/>
        <w:autoSpaceDE w:val="0"/>
        <w:autoSpaceDN w:val="0"/>
        <w:jc w:val="right"/>
        <w:outlineLvl w:val="0"/>
        <w:rPr>
          <w:sz w:val="16"/>
          <w:szCs w:val="16"/>
          <w:lang w:eastAsia="ru-RU"/>
        </w:rPr>
      </w:pPr>
      <w:r w:rsidRPr="00315A58">
        <w:rPr>
          <w:sz w:val="16"/>
          <w:szCs w:val="16"/>
          <w:lang w:eastAsia="ru-RU"/>
        </w:rPr>
        <w:t xml:space="preserve">муниципального района </w:t>
      </w:r>
    </w:p>
    <w:p w:rsidR="00D56A17" w:rsidRPr="00315A58" w:rsidRDefault="00D56A17" w:rsidP="00D56A17">
      <w:pPr>
        <w:widowControl w:val="0"/>
        <w:autoSpaceDE w:val="0"/>
        <w:autoSpaceDN w:val="0"/>
        <w:jc w:val="right"/>
        <w:outlineLvl w:val="0"/>
        <w:rPr>
          <w:sz w:val="16"/>
          <w:szCs w:val="16"/>
          <w:lang w:eastAsia="ru-RU"/>
        </w:rPr>
      </w:pPr>
      <w:r w:rsidRPr="00315A58">
        <w:rPr>
          <w:sz w:val="16"/>
          <w:szCs w:val="16"/>
          <w:lang w:eastAsia="ru-RU"/>
        </w:rPr>
        <w:t>от 09.04.2018  № 826</w:t>
      </w:r>
    </w:p>
    <w:p w:rsidR="00D56A17" w:rsidRPr="00315A58" w:rsidRDefault="00D56A17" w:rsidP="00D56A17">
      <w:pPr>
        <w:widowControl w:val="0"/>
        <w:autoSpaceDE w:val="0"/>
        <w:autoSpaceDN w:val="0"/>
        <w:jc w:val="both"/>
        <w:rPr>
          <w:sz w:val="16"/>
          <w:szCs w:val="16"/>
          <w:lang w:eastAsia="ru-RU"/>
        </w:rPr>
      </w:pPr>
    </w:p>
    <w:p w:rsidR="00D56A17" w:rsidRPr="00315A58" w:rsidRDefault="00D56A17" w:rsidP="00D56A17">
      <w:pPr>
        <w:shd w:val="clear" w:color="auto" w:fill="FFFFFF"/>
        <w:overflowPunct w:val="0"/>
        <w:autoSpaceDE w:val="0"/>
        <w:autoSpaceDN w:val="0"/>
        <w:adjustRightInd w:val="0"/>
        <w:jc w:val="center"/>
        <w:rPr>
          <w:rFonts w:eastAsia="Times New Roman"/>
          <w:b/>
          <w:bCs/>
          <w:sz w:val="16"/>
          <w:szCs w:val="16"/>
          <w:lang w:eastAsia="ru-RU"/>
        </w:rPr>
      </w:pPr>
      <w:r w:rsidRPr="00315A58">
        <w:rPr>
          <w:rFonts w:eastAsia="Times New Roman"/>
          <w:b/>
          <w:bCs/>
          <w:sz w:val="16"/>
          <w:szCs w:val="16"/>
          <w:lang w:eastAsia="ru-RU"/>
        </w:rPr>
        <w:t>ПОЛОЖЕНИЕ</w:t>
      </w:r>
    </w:p>
    <w:p w:rsidR="00D56A17" w:rsidRPr="00315A58" w:rsidRDefault="00D56A17" w:rsidP="00D56A17">
      <w:pPr>
        <w:autoSpaceDE w:val="0"/>
        <w:autoSpaceDN w:val="0"/>
        <w:adjustRightInd w:val="0"/>
        <w:jc w:val="center"/>
        <w:rPr>
          <w:rFonts w:eastAsia="Times New Roman"/>
          <w:b/>
          <w:sz w:val="16"/>
          <w:szCs w:val="16"/>
          <w:lang w:eastAsia="ru-RU"/>
        </w:rPr>
      </w:pPr>
      <w:r w:rsidRPr="00315A58">
        <w:rPr>
          <w:rFonts w:eastAsia="Times New Roman"/>
          <w:b/>
          <w:bCs/>
          <w:sz w:val="16"/>
          <w:szCs w:val="16"/>
          <w:lang w:eastAsia="ru-RU"/>
        </w:rPr>
        <w:t>об определении форм участия граждан в обеспечении первичных мер пожарной безопасности, в том числе в деятельности добровольной пожарной охраны</w:t>
      </w:r>
      <w:r w:rsidRPr="00315A58">
        <w:rPr>
          <w:rFonts w:eastAsia="Times New Roman"/>
          <w:sz w:val="16"/>
          <w:szCs w:val="16"/>
          <w:lang w:eastAsia="ru-RU"/>
        </w:rPr>
        <w:t xml:space="preserve"> </w:t>
      </w:r>
      <w:r w:rsidRPr="00315A58">
        <w:rPr>
          <w:rFonts w:eastAsia="Times New Roman"/>
          <w:b/>
          <w:sz w:val="16"/>
          <w:szCs w:val="16"/>
          <w:lang w:eastAsia="ru-RU"/>
        </w:rPr>
        <w:t xml:space="preserve">на территории </w:t>
      </w:r>
      <w:r w:rsidRPr="00315A58">
        <w:rPr>
          <w:rFonts w:eastAsia="Times New Roman"/>
          <w:b/>
          <w:bCs/>
          <w:sz w:val="16"/>
          <w:szCs w:val="16"/>
          <w:lang w:eastAsia="ru-RU"/>
        </w:rPr>
        <w:t>Солецкого городского поселения</w:t>
      </w:r>
    </w:p>
    <w:p w:rsidR="00D56A17" w:rsidRPr="00315A58" w:rsidRDefault="00D56A17" w:rsidP="00D56A17">
      <w:pPr>
        <w:shd w:val="clear" w:color="auto" w:fill="FFFFFF"/>
        <w:overflowPunct w:val="0"/>
        <w:autoSpaceDE w:val="0"/>
        <w:autoSpaceDN w:val="0"/>
        <w:adjustRightInd w:val="0"/>
        <w:jc w:val="both"/>
        <w:rPr>
          <w:rFonts w:eastAsia="Times New Roman"/>
          <w:sz w:val="16"/>
          <w:szCs w:val="16"/>
          <w:lang w:eastAsia="ru-RU"/>
        </w:rPr>
      </w:pP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val="en-US" w:eastAsia="ru-RU"/>
        </w:rPr>
        <w:t>I</w:t>
      </w:r>
      <w:r w:rsidRPr="00315A58">
        <w:rPr>
          <w:rFonts w:eastAsia="Times New Roman"/>
          <w:b/>
          <w:bCs/>
          <w:sz w:val="16"/>
          <w:szCs w:val="16"/>
          <w:lang w:eastAsia="ru-RU"/>
        </w:rPr>
        <w:t>.</w:t>
      </w:r>
      <w:r w:rsidRPr="00315A58">
        <w:rPr>
          <w:rFonts w:eastAsia="Times New Roman"/>
          <w:sz w:val="16"/>
          <w:szCs w:val="16"/>
          <w:lang w:eastAsia="ru-RU"/>
        </w:rPr>
        <w:t xml:space="preserve"> </w:t>
      </w:r>
      <w:r w:rsidRPr="00315A58">
        <w:rPr>
          <w:rFonts w:eastAsia="Times New Roman"/>
          <w:b/>
          <w:bCs/>
          <w:sz w:val="16"/>
          <w:szCs w:val="16"/>
          <w:lang w:eastAsia="ru-RU"/>
        </w:rPr>
        <w:t>Общие положения</w:t>
      </w:r>
    </w:p>
    <w:p w:rsidR="00D56A17" w:rsidRPr="00315A58" w:rsidRDefault="00D56A17" w:rsidP="00D56A17">
      <w:pPr>
        <w:autoSpaceDE w:val="0"/>
        <w:autoSpaceDN w:val="0"/>
        <w:adjustRightInd w:val="0"/>
        <w:ind w:firstLine="284"/>
        <w:jc w:val="both"/>
        <w:rPr>
          <w:rFonts w:eastAsia="Times New Roman"/>
          <w:sz w:val="16"/>
          <w:szCs w:val="16"/>
          <w:lang w:eastAsia="ru-RU"/>
        </w:rPr>
      </w:pPr>
      <w:proofErr w:type="gramStart"/>
      <w:r w:rsidRPr="00315A58">
        <w:rPr>
          <w:rFonts w:eastAsia="Times New Roman"/>
          <w:sz w:val="16"/>
          <w:szCs w:val="16"/>
          <w:lang w:eastAsia="ru-RU"/>
        </w:rPr>
        <w:t>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Солецкого городского поселения (далее - Положение) устанавливает формы участия граждан в обеспечении первичных мер пожарной безопасности, в том числе в деятельности добровольной пожарной охраны, виды работ и порядок привлечения к ним населения, проживающего на территории Солецкого городского поселения.</w:t>
      </w:r>
      <w:proofErr w:type="gramEnd"/>
    </w:p>
    <w:p w:rsidR="00D56A17" w:rsidRPr="00315A58" w:rsidRDefault="00D56A17" w:rsidP="00D56A17">
      <w:pPr>
        <w:autoSpaceDE w:val="0"/>
        <w:autoSpaceDN w:val="0"/>
        <w:adjustRightInd w:val="0"/>
        <w:ind w:firstLine="284"/>
        <w:jc w:val="both"/>
        <w:rPr>
          <w:rFonts w:eastAsia="Times New Roman"/>
          <w:sz w:val="16"/>
          <w:szCs w:val="16"/>
          <w:lang w:eastAsia="ru-RU"/>
        </w:rPr>
      </w:pP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val="en-US" w:eastAsia="ru-RU"/>
        </w:rPr>
        <w:t>II</w:t>
      </w:r>
      <w:r w:rsidRPr="00315A58">
        <w:rPr>
          <w:rFonts w:eastAsia="Times New Roman"/>
          <w:b/>
          <w:bCs/>
          <w:sz w:val="16"/>
          <w:szCs w:val="16"/>
          <w:lang w:eastAsia="ru-RU"/>
        </w:rPr>
        <w:t>.</w:t>
      </w:r>
      <w:r w:rsidRPr="00315A58">
        <w:rPr>
          <w:rFonts w:eastAsia="Times New Roman"/>
          <w:sz w:val="16"/>
          <w:szCs w:val="16"/>
          <w:lang w:eastAsia="ru-RU"/>
        </w:rPr>
        <w:t xml:space="preserve"> </w:t>
      </w:r>
      <w:r w:rsidRPr="00315A58">
        <w:rPr>
          <w:rFonts w:eastAsia="Times New Roman"/>
          <w:b/>
          <w:bCs/>
          <w:sz w:val="16"/>
          <w:szCs w:val="16"/>
          <w:lang w:eastAsia="ru-RU"/>
        </w:rPr>
        <w:t>Основные цели и задачи населения, привлекаемого к выполнению социально значимых работ по обеспечению первичных мер пожарной</w:t>
      </w:r>
      <w:r w:rsidRPr="00315A58">
        <w:rPr>
          <w:rFonts w:eastAsia="Times New Roman"/>
          <w:sz w:val="16"/>
          <w:szCs w:val="16"/>
          <w:lang w:eastAsia="ru-RU"/>
        </w:rPr>
        <w:t xml:space="preserve"> </w:t>
      </w:r>
      <w:r w:rsidRPr="00315A58">
        <w:rPr>
          <w:rFonts w:eastAsia="Times New Roman"/>
          <w:b/>
          <w:bCs/>
          <w:sz w:val="16"/>
          <w:szCs w:val="16"/>
          <w:lang w:eastAsia="ru-RU"/>
        </w:rPr>
        <w:t xml:space="preserve">безопасности, в том числе в деятельности добровольной </w:t>
      </w: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eastAsia="ru-RU"/>
        </w:rPr>
        <w:t>пожарной охраны</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2.1. </w:t>
      </w:r>
      <w:proofErr w:type="gramStart"/>
      <w:r w:rsidRPr="00315A58">
        <w:rPr>
          <w:rFonts w:eastAsia="Times New Roman"/>
          <w:sz w:val="16"/>
          <w:szCs w:val="16"/>
          <w:lang w:eastAsia="ru-RU"/>
        </w:rPr>
        <w:t>Основной целью привлечения населения к выполнению работ по обеспечению первичных мер пожарной безопасности является оказание помощи федеральному государственному казённому учреждению  «14 пожарная часть федеральной противопожарной службы по Новгородской области» при тушении пожаров на территории Солецкого городского поселения, при возгорании травы и кустарников в границах населенных пунктов, а также для оказания помощи при эвакуации людей и материальных ценностей из зоны пожара.</w:t>
      </w:r>
      <w:proofErr w:type="gramEnd"/>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2.2. При установлении на территории Солецкого городского поселения особого противопожарного режима в пожароопасный период население может привлекаться к дежурству в зонах возможного возникновения пожаров.</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2.3. Задачами привлекаемого населения по обеспечению первичных мер пожарной безопасности являются:</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тушение возгораний травы и кустарника, торфяников, лесов первичными и подручными средствами пожаротушения;</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организация эвакуации населения и материальных ценностей на безопасное расстояние от зоны пожара;</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оказание помощи в доставке воды и других средств к месту пожара;</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участие в ликвидации последствий пожара.</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val="en-US" w:eastAsia="ru-RU"/>
        </w:rPr>
        <w:t>III</w:t>
      </w:r>
      <w:r w:rsidRPr="00315A58">
        <w:rPr>
          <w:rFonts w:eastAsia="Times New Roman"/>
          <w:b/>
          <w:bCs/>
          <w:sz w:val="16"/>
          <w:szCs w:val="16"/>
          <w:lang w:eastAsia="ru-RU"/>
        </w:rPr>
        <w:t>.</w:t>
      </w:r>
      <w:r w:rsidRPr="00315A58">
        <w:rPr>
          <w:rFonts w:eastAsia="Times New Roman"/>
          <w:sz w:val="16"/>
          <w:szCs w:val="16"/>
          <w:lang w:eastAsia="ru-RU"/>
        </w:rPr>
        <w:t xml:space="preserve"> </w:t>
      </w:r>
      <w:r w:rsidRPr="00315A58">
        <w:rPr>
          <w:rFonts w:eastAsia="Times New Roman"/>
          <w:b/>
          <w:sz w:val="16"/>
          <w:szCs w:val="16"/>
          <w:lang w:eastAsia="ru-RU"/>
        </w:rPr>
        <w:t>З</w:t>
      </w:r>
      <w:r w:rsidRPr="00315A58">
        <w:rPr>
          <w:rFonts w:eastAsia="Times New Roman"/>
          <w:b/>
          <w:bCs/>
          <w:sz w:val="16"/>
          <w:szCs w:val="16"/>
          <w:lang w:eastAsia="ru-RU"/>
        </w:rPr>
        <w:t xml:space="preserve">адачи Администрации </w:t>
      </w:r>
      <w:r w:rsidRPr="00315A58">
        <w:rPr>
          <w:rFonts w:eastAsia="Times New Roman"/>
          <w:b/>
          <w:sz w:val="16"/>
          <w:szCs w:val="16"/>
          <w:lang w:eastAsia="ru-RU"/>
        </w:rPr>
        <w:t>муниципального района</w:t>
      </w:r>
      <w:r w:rsidRPr="00315A58">
        <w:rPr>
          <w:rFonts w:eastAsia="Times New Roman"/>
          <w:b/>
          <w:bCs/>
          <w:sz w:val="16"/>
          <w:szCs w:val="16"/>
          <w:lang w:eastAsia="ru-RU"/>
        </w:rPr>
        <w:t xml:space="preserve"> по организации деятельности добровольной </w:t>
      </w: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eastAsia="ru-RU"/>
        </w:rPr>
        <w:t>пожарной охраны</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3.1. Задачами Администрации муниципального района по организации деятельности добровольной  пожарной охраны являются:</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 обеспечение мер </w:t>
      </w:r>
      <w:proofErr w:type="gramStart"/>
      <w:r w:rsidRPr="00315A58">
        <w:rPr>
          <w:rFonts w:eastAsia="Times New Roman"/>
          <w:sz w:val="16"/>
          <w:szCs w:val="16"/>
          <w:lang w:eastAsia="ru-RU"/>
        </w:rPr>
        <w:t>контроля за</w:t>
      </w:r>
      <w:proofErr w:type="gramEnd"/>
      <w:r w:rsidRPr="00315A58">
        <w:rPr>
          <w:rFonts w:eastAsia="Times New Roman"/>
          <w:sz w:val="16"/>
          <w:szCs w:val="16"/>
          <w:lang w:eastAsia="ru-RU"/>
        </w:rPr>
        <w:t xml:space="preserve"> безопасностью членов добровольной пожарной охраны при тушении пожаров;</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lastRenderedPageBreak/>
        <w:t>- обеспечение членов добровольной пожарной охраны специальной одеждой, средствами защиты органов дыхания, первичными средствами пожаротушения;</w:t>
      </w:r>
    </w:p>
    <w:p w:rsidR="00D56A17" w:rsidRPr="00315A58" w:rsidRDefault="00D56A17" w:rsidP="00D56A17">
      <w:pPr>
        <w:autoSpaceDE w:val="0"/>
        <w:autoSpaceDN w:val="0"/>
        <w:adjustRightInd w:val="0"/>
        <w:ind w:firstLine="284"/>
        <w:jc w:val="center"/>
        <w:rPr>
          <w:rFonts w:eastAsia="Times New Roman"/>
          <w:b/>
          <w:bCs/>
          <w:sz w:val="16"/>
          <w:szCs w:val="16"/>
          <w:lang w:eastAsia="ru-RU"/>
        </w:rPr>
      </w:pPr>
    </w:p>
    <w:p w:rsidR="00D56A17" w:rsidRPr="00315A58" w:rsidRDefault="00D56A17" w:rsidP="00D56A17">
      <w:pPr>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val="en-US" w:eastAsia="ru-RU"/>
        </w:rPr>
        <w:t>IV</w:t>
      </w:r>
      <w:r w:rsidRPr="00315A58">
        <w:rPr>
          <w:rFonts w:eastAsia="Times New Roman"/>
          <w:b/>
          <w:bCs/>
          <w:sz w:val="16"/>
          <w:szCs w:val="16"/>
          <w:lang w:eastAsia="ru-RU"/>
        </w:rPr>
        <w:t>. Формы участия граждан по обеспечению</w:t>
      </w:r>
    </w:p>
    <w:p w:rsidR="00D56A17" w:rsidRPr="00315A58" w:rsidRDefault="00D56A17" w:rsidP="00D56A17">
      <w:pPr>
        <w:ind w:firstLine="284"/>
        <w:jc w:val="center"/>
        <w:rPr>
          <w:rFonts w:eastAsia="Times New Roman"/>
          <w:b/>
          <w:bCs/>
          <w:sz w:val="16"/>
          <w:szCs w:val="16"/>
          <w:lang w:eastAsia="ru-RU"/>
        </w:rPr>
      </w:pPr>
      <w:r w:rsidRPr="00315A58">
        <w:rPr>
          <w:rFonts w:eastAsia="Times New Roman"/>
          <w:b/>
          <w:bCs/>
          <w:sz w:val="16"/>
          <w:szCs w:val="16"/>
          <w:lang w:eastAsia="ru-RU"/>
        </w:rPr>
        <w:t xml:space="preserve">первичных мер пожарной </w:t>
      </w:r>
      <w:proofErr w:type="gramStart"/>
      <w:r w:rsidRPr="00315A58">
        <w:rPr>
          <w:rFonts w:eastAsia="Times New Roman"/>
          <w:b/>
          <w:bCs/>
          <w:sz w:val="16"/>
          <w:szCs w:val="16"/>
          <w:lang w:eastAsia="ru-RU"/>
        </w:rPr>
        <w:t>безопасности</w:t>
      </w:r>
      <w:proofErr w:type="gramEnd"/>
      <w:r w:rsidRPr="00315A58">
        <w:rPr>
          <w:rFonts w:eastAsia="Times New Roman"/>
          <w:b/>
          <w:bCs/>
          <w:sz w:val="16"/>
          <w:szCs w:val="16"/>
          <w:lang w:eastAsia="ru-RU"/>
        </w:rPr>
        <w:t xml:space="preserve"> в том числе в деятельности добровольной пожарной охраны</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4.1. Формами участия граждан в обеспечении первичных мер пожарной безопасности на производстве и в быту являются:</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соблюдение требований пожарной безопасности на производстве и в быту;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обеспечение наличия в помещениях и строениях, находящихся в их собственности (пользовании), первичных средств тушения пожаров и противопожарного инвентаря в соответствии с правилами пожарной безопасности;</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немедленное уведомление сотрудников федерального государственного казённого учреждения  «14 пожарная часть федеральной противопожарной службы по Новгородской области»  при обнаружении пожаров;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принятие мер по спасению людей, имущества и тушению пожаров с использованием первичных средств пожаротушения до прибытия пожарной охраны;</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оказание содействия сотрудникам федерального государственного казённого учреждения  «14 пожарная часть федеральной противопожарной службы по Новгородской области» при тушении пожаров при возгорании травы и кустарников в границах населенных пунктов;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выполнение предписаний, постановлений и иных законных требований должностных лиц отделения надзорной деятельности по Солецкому и Шимскому району УНД ГУ МЧС России по Новгородской области;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предоставление в порядке, установленном законодательством Российской Федерации, возможности должностным лицам органа надзорной деятельности проводить обследования и </w:t>
      </w:r>
      <w:proofErr w:type="gramStart"/>
      <w:r w:rsidRPr="00315A58">
        <w:rPr>
          <w:rFonts w:eastAsia="Times New Roman"/>
          <w:sz w:val="16"/>
          <w:szCs w:val="16"/>
          <w:lang w:eastAsia="ru-RU"/>
        </w:rPr>
        <w:t>проверки</w:t>
      </w:r>
      <w:proofErr w:type="gramEnd"/>
      <w:r w:rsidRPr="00315A58">
        <w:rPr>
          <w:rFonts w:eastAsia="Times New Roman"/>
          <w:sz w:val="16"/>
          <w:szCs w:val="16"/>
          <w:lang w:eastAsia="ru-RU"/>
        </w:rPr>
        <w:t xml:space="preserve"> принадлежащих гражданам производственных, хозяйственных, жилых и иных помещений и строений в целях контроля соблюдения требований пожарной безопасности и пресечения их нарушений;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w:t>
      </w:r>
      <w:proofErr w:type="gramStart"/>
      <w:r w:rsidRPr="00315A58">
        <w:rPr>
          <w:rFonts w:eastAsia="Times New Roman"/>
          <w:sz w:val="16"/>
          <w:szCs w:val="16"/>
          <w:lang w:eastAsia="ru-RU"/>
        </w:rPr>
        <w:t>проведении</w:t>
      </w:r>
      <w:proofErr w:type="gramEnd"/>
      <w:r w:rsidRPr="00315A58">
        <w:rPr>
          <w:rFonts w:eastAsia="Times New Roman"/>
          <w:sz w:val="16"/>
          <w:szCs w:val="16"/>
          <w:lang w:eastAsia="ru-RU"/>
        </w:rPr>
        <w:t xml:space="preserve"> противопожарной пропаганды с целью формирования общественного мнения о личной и коллективной ответственности за пожарную безопасность, в распространении среди населения памяток и листовок.</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4.2. Формами участия граждан в добровольной пожарной охране являются: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вступление граждан на добровольной основе в индивидуальном порядке в добровольную пожарную охрану;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участие в деятельности по обеспечению первичных мер пожарной безопасности в границах Солецкого городского поселения;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пожарной охраны;</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участие в проведении противопожарной пропаганды;</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внесение в органы местного самоуправления и организации предложений по повышению уровня пожарной безопасности в организациях и на территории Солецкого городского поселения;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участие в несении службы (дежурства) в добровольной пожарной охране; </w:t>
      </w:r>
    </w:p>
    <w:p w:rsidR="00D56A17" w:rsidRPr="00315A58" w:rsidRDefault="00D56A17" w:rsidP="00D56A17">
      <w:pPr>
        <w:ind w:firstLine="284"/>
        <w:jc w:val="both"/>
        <w:rPr>
          <w:rFonts w:eastAsia="Times New Roman"/>
          <w:sz w:val="16"/>
          <w:szCs w:val="16"/>
          <w:lang w:eastAsia="ru-RU"/>
        </w:rPr>
      </w:pPr>
      <w:r w:rsidRPr="00315A58">
        <w:rPr>
          <w:rFonts w:eastAsia="Times New Roman"/>
          <w:sz w:val="16"/>
          <w:szCs w:val="16"/>
          <w:lang w:eastAsia="ru-RU"/>
        </w:rPr>
        <w:t xml:space="preserve">- участие в организации и осуществлении профилактики пожаров на объектах или их отдельных участках, расположенных в границах Солецкого городского поселения; </w:t>
      </w:r>
    </w:p>
    <w:p w:rsidR="00D56A17" w:rsidRPr="00315A58" w:rsidRDefault="00D56A17" w:rsidP="00D56A17">
      <w:pPr>
        <w:widowControl w:val="0"/>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участие в тушении пожаров, спасении людей и имущества при пожарах, проведение аварийно-спасательных работ и оказание первой помощи пострадавшим  до прибытия пожарных подразделений.</w:t>
      </w: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val="en-US" w:eastAsia="ru-RU"/>
        </w:rPr>
        <w:t>V</w:t>
      </w:r>
      <w:r w:rsidRPr="00315A58">
        <w:rPr>
          <w:rFonts w:eastAsia="Times New Roman"/>
          <w:b/>
          <w:bCs/>
          <w:sz w:val="16"/>
          <w:szCs w:val="16"/>
          <w:lang w:eastAsia="ru-RU"/>
        </w:rPr>
        <w:t>. Порядок привлечения населения к работам</w:t>
      </w: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eastAsia="ru-RU"/>
        </w:rPr>
        <w:t>по обеспечению</w:t>
      </w:r>
      <w:r w:rsidRPr="00315A58">
        <w:rPr>
          <w:rFonts w:eastAsia="Times New Roman"/>
          <w:sz w:val="16"/>
          <w:szCs w:val="16"/>
          <w:lang w:eastAsia="ru-RU"/>
        </w:rPr>
        <w:t xml:space="preserve"> </w:t>
      </w:r>
      <w:r w:rsidRPr="00315A58">
        <w:rPr>
          <w:rFonts w:eastAsia="Times New Roman"/>
          <w:b/>
          <w:bCs/>
          <w:sz w:val="16"/>
          <w:szCs w:val="16"/>
          <w:lang w:eastAsia="ru-RU"/>
        </w:rPr>
        <w:t xml:space="preserve">первичных мер </w:t>
      </w:r>
      <w:proofErr w:type="gramStart"/>
      <w:r w:rsidRPr="00315A58">
        <w:rPr>
          <w:rFonts w:eastAsia="Times New Roman"/>
          <w:b/>
          <w:bCs/>
          <w:sz w:val="16"/>
          <w:szCs w:val="16"/>
          <w:lang w:eastAsia="ru-RU"/>
        </w:rPr>
        <w:t>пожарной</w:t>
      </w:r>
      <w:proofErr w:type="gramEnd"/>
      <w:r w:rsidRPr="00315A58">
        <w:rPr>
          <w:rFonts w:eastAsia="Times New Roman"/>
          <w:b/>
          <w:bCs/>
          <w:sz w:val="16"/>
          <w:szCs w:val="16"/>
          <w:lang w:eastAsia="ru-RU"/>
        </w:rPr>
        <w:t xml:space="preserve"> </w:t>
      </w:r>
    </w:p>
    <w:p w:rsidR="00D56A17" w:rsidRPr="00315A58" w:rsidRDefault="00D56A17" w:rsidP="00D56A17">
      <w:pPr>
        <w:shd w:val="clear" w:color="auto" w:fill="FFFFFF"/>
        <w:overflowPunct w:val="0"/>
        <w:autoSpaceDE w:val="0"/>
        <w:autoSpaceDN w:val="0"/>
        <w:adjustRightInd w:val="0"/>
        <w:ind w:firstLine="284"/>
        <w:jc w:val="center"/>
        <w:rPr>
          <w:rFonts w:eastAsia="Times New Roman"/>
          <w:sz w:val="16"/>
          <w:szCs w:val="16"/>
          <w:lang w:eastAsia="ru-RU"/>
        </w:rPr>
      </w:pPr>
      <w:r w:rsidRPr="00315A58">
        <w:rPr>
          <w:rFonts w:eastAsia="Times New Roman"/>
          <w:b/>
          <w:bCs/>
          <w:sz w:val="16"/>
          <w:szCs w:val="16"/>
          <w:lang w:eastAsia="ru-RU"/>
        </w:rPr>
        <w:t>безопасности</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5.1. Численный состав жителей, привлекаемых к социально-значимым работам по обеспечению первичных мер пожарной безопасности, определяется Администрацией муниципального района. </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lastRenderedPageBreak/>
        <w:t>5.2. К социально значимым работам могут быть отнесены только работы, не требующие специальной профессиональной подготовки.</w:t>
      </w:r>
    </w:p>
    <w:p w:rsidR="00D56A17" w:rsidRPr="00315A58" w:rsidRDefault="00D56A17" w:rsidP="00D56A17">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5.3. Добровольная пожарная охрана - непосредственное участие гражданина на добровольной основе (без заключения трудового договора) в деятельности пожарной охраны по предупреждению и (или) тушению пожаров.</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5.4. К выполнению социально-значимых работ могут привлекаться совершеннолетние, трудоспособные жители в </w:t>
      </w:r>
      <w:proofErr w:type="gramStart"/>
      <w:r w:rsidRPr="00315A58">
        <w:rPr>
          <w:rFonts w:eastAsia="Times New Roman"/>
          <w:sz w:val="16"/>
          <w:szCs w:val="16"/>
          <w:lang w:eastAsia="ru-RU"/>
        </w:rPr>
        <w:t>свободное</w:t>
      </w:r>
      <w:proofErr w:type="gramEnd"/>
      <w:r w:rsidRPr="00315A58">
        <w:rPr>
          <w:rFonts w:eastAsia="Times New Roman"/>
          <w:sz w:val="16"/>
          <w:szCs w:val="16"/>
          <w:lang w:eastAsia="ru-RU"/>
        </w:rPr>
        <w:t xml:space="preserve"> от основной работы или учебы. </w:t>
      </w: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p>
    <w:p w:rsidR="00D56A17" w:rsidRPr="00315A58" w:rsidRDefault="00D56A17" w:rsidP="00D56A17">
      <w:pPr>
        <w:shd w:val="clear" w:color="auto" w:fill="FFFFFF"/>
        <w:overflowPunct w:val="0"/>
        <w:autoSpaceDE w:val="0"/>
        <w:autoSpaceDN w:val="0"/>
        <w:adjustRightInd w:val="0"/>
        <w:ind w:firstLine="284"/>
        <w:jc w:val="center"/>
        <w:rPr>
          <w:rFonts w:eastAsia="Times New Roman"/>
          <w:b/>
          <w:bCs/>
          <w:sz w:val="16"/>
          <w:szCs w:val="16"/>
          <w:lang w:eastAsia="ru-RU"/>
        </w:rPr>
      </w:pPr>
      <w:r w:rsidRPr="00315A58">
        <w:rPr>
          <w:rFonts w:eastAsia="Times New Roman"/>
          <w:b/>
          <w:bCs/>
          <w:sz w:val="16"/>
          <w:szCs w:val="16"/>
          <w:lang w:val="en-US" w:eastAsia="ru-RU"/>
        </w:rPr>
        <w:t>VI</w:t>
      </w:r>
      <w:r w:rsidRPr="00315A58">
        <w:rPr>
          <w:rFonts w:eastAsia="Times New Roman"/>
          <w:b/>
          <w:bCs/>
          <w:sz w:val="16"/>
          <w:szCs w:val="16"/>
          <w:lang w:eastAsia="ru-RU"/>
        </w:rPr>
        <w:t>.</w:t>
      </w:r>
      <w:r w:rsidRPr="00315A58">
        <w:rPr>
          <w:rFonts w:eastAsia="Times New Roman"/>
          <w:sz w:val="16"/>
          <w:szCs w:val="16"/>
          <w:lang w:eastAsia="ru-RU"/>
        </w:rPr>
        <w:t xml:space="preserve"> </w:t>
      </w:r>
      <w:r w:rsidRPr="00315A58">
        <w:rPr>
          <w:rFonts w:eastAsia="Times New Roman"/>
          <w:b/>
          <w:bCs/>
          <w:sz w:val="16"/>
          <w:szCs w:val="16"/>
          <w:lang w:eastAsia="ru-RU"/>
        </w:rPr>
        <w:t>Финансовое и материально-техническое обеспечение</w:t>
      </w:r>
    </w:p>
    <w:p w:rsidR="00D56A17" w:rsidRPr="00315A58" w:rsidRDefault="00D56A17" w:rsidP="00D56A17">
      <w:pPr>
        <w:shd w:val="clear" w:color="auto" w:fill="FFFFFF"/>
        <w:overflowPunct w:val="0"/>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6.1. Население привлекается к проведению социально-значимых работ, связанных с обеспечением первичных мер пожарной безопасности, только на безвозмездной основе.</w:t>
      </w:r>
    </w:p>
    <w:p w:rsidR="00D56A17" w:rsidRPr="00315A58" w:rsidRDefault="00D56A17" w:rsidP="00D56A17">
      <w:pPr>
        <w:widowControl w:val="0"/>
        <w:overflowPunct w:val="0"/>
        <w:autoSpaceDE w:val="0"/>
        <w:autoSpaceDN w:val="0"/>
        <w:adjustRightInd w:val="0"/>
        <w:ind w:firstLine="708"/>
        <w:jc w:val="center"/>
        <w:rPr>
          <w:rFonts w:eastAsia="Times New Roman"/>
          <w:b/>
          <w:sz w:val="16"/>
          <w:szCs w:val="16"/>
          <w:lang w:eastAsia="ru-RU"/>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481B39" w:rsidRPr="00315A58" w:rsidRDefault="00481B39" w:rsidP="00481B39">
      <w:pPr>
        <w:jc w:val="center"/>
        <w:rPr>
          <w:b/>
          <w:sz w:val="16"/>
          <w:szCs w:val="16"/>
        </w:rPr>
      </w:pPr>
      <w:r w:rsidRPr="00315A58">
        <w:rPr>
          <w:b/>
          <w:sz w:val="16"/>
          <w:szCs w:val="16"/>
        </w:rPr>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w:t>
      </w:r>
      <w:r w:rsidR="00D56A17" w:rsidRPr="00315A58">
        <w:rPr>
          <w:sz w:val="16"/>
          <w:szCs w:val="16"/>
        </w:rPr>
        <w:t>27</w:t>
      </w:r>
    </w:p>
    <w:p w:rsidR="00481B39" w:rsidRPr="00315A58" w:rsidRDefault="00481B39" w:rsidP="00481B39">
      <w:pPr>
        <w:jc w:val="center"/>
        <w:rPr>
          <w:sz w:val="16"/>
          <w:szCs w:val="16"/>
        </w:rPr>
      </w:pPr>
      <w:r w:rsidRPr="00315A58">
        <w:rPr>
          <w:sz w:val="16"/>
          <w:szCs w:val="16"/>
        </w:rPr>
        <w:t>г. Сольцы</w:t>
      </w:r>
    </w:p>
    <w:p w:rsidR="00D56A17" w:rsidRPr="00315A58" w:rsidRDefault="00D56A17" w:rsidP="00481B39">
      <w:pPr>
        <w:jc w:val="center"/>
        <w:rPr>
          <w:sz w:val="16"/>
          <w:szCs w:val="16"/>
        </w:rPr>
      </w:pPr>
    </w:p>
    <w:p w:rsidR="00D56A17" w:rsidRPr="00315A58" w:rsidRDefault="00D56A17" w:rsidP="00D56A17">
      <w:pPr>
        <w:jc w:val="center"/>
        <w:rPr>
          <w:b/>
          <w:sz w:val="16"/>
          <w:szCs w:val="16"/>
        </w:rPr>
      </w:pPr>
      <w:r w:rsidRPr="00315A58">
        <w:rPr>
          <w:b/>
          <w:sz w:val="16"/>
          <w:szCs w:val="16"/>
        </w:rPr>
        <w:t>Об обеспечении первичных мер пожарной безопасности в границах Солецкого городского поселения</w:t>
      </w:r>
    </w:p>
    <w:p w:rsidR="00D56A17" w:rsidRPr="00315A58" w:rsidRDefault="00D56A17" w:rsidP="00D56A17">
      <w:pPr>
        <w:jc w:val="both"/>
        <w:rPr>
          <w:sz w:val="16"/>
          <w:szCs w:val="16"/>
        </w:rPr>
      </w:pPr>
    </w:p>
    <w:p w:rsidR="00D56A17" w:rsidRPr="00315A58" w:rsidRDefault="00D56A17" w:rsidP="00D56A17">
      <w:pPr>
        <w:ind w:firstLine="284"/>
        <w:jc w:val="both"/>
        <w:rPr>
          <w:sz w:val="16"/>
          <w:szCs w:val="16"/>
        </w:rPr>
      </w:pPr>
      <w:r w:rsidRPr="00315A58">
        <w:rPr>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в целях повышения противопожарной устойчивости территории Солецкого городского поселения,   Администрация Солецкого муниципального района </w:t>
      </w:r>
      <w:r w:rsidRPr="00315A58">
        <w:rPr>
          <w:b/>
          <w:sz w:val="16"/>
          <w:szCs w:val="16"/>
        </w:rPr>
        <w:t>ПОСТАНОВЛЯЕТ:</w:t>
      </w:r>
    </w:p>
    <w:p w:rsidR="00D56A17" w:rsidRPr="00315A58" w:rsidRDefault="00D56A17" w:rsidP="00D56A17">
      <w:pPr>
        <w:ind w:firstLine="284"/>
        <w:jc w:val="both"/>
        <w:rPr>
          <w:sz w:val="16"/>
          <w:szCs w:val="16"/>
        </w:rPr>
      </w:pPr>
      <w:r w:rsidRPr="00315A58">
        <w:rPr>
          <w:sz w:val="16"/>
          <w:szCs w:val="16"/>
        </w:rPr>
        <w:t>1. Утвердить прилагаемое Положение об обеспечении первичных мер пожарной безопасности в границах Солецкого городского поселения.</w:t>
      </w:r>
    </w:p>
    <w:p w:rsidR="00D56A17" w:rsidRPr="00315A58" w:rsidRDefault="00D56A17" w:rsidP="00D56A17">
      <w:pPr>
        <w:ind w:firstLine="284"/>
        <w:jc w:val="both"/>
        <w:rPr>
          <w:sz w:val="16"/>
          <w:szCs w:val="16"/>
        </w:rPr>
      </w:pPr>
      <w:r w:rsidRPr="00315A58">
        <w:rPr>
          <w:sz w:val="16"/>
          <w:szCs w:val="16"/>
        </w:rPr>
        <w:t>2. Опубликовать настоящее постановление в периодическом печатном издании - бюллетен</w:t>
      </w:r>
      <w:proofErr w:type="gramStart"/>
      <w:r w:rsidRPr="00315A58">
        <w:rPr>
          <w:sz w:val="16"/>
          <w:szCs w:val="16"/>
        </w:rPr>
        <w:t>ь-</w:t>
      </w:r>
      <w:proofErr w:type="gramEnd"/>
      <w:r w:rsidRPr="00315A58">
        <w:rPr>
          <w:sz w:val="16"/>
          <w:szCs w:val="16"/>
        </w:rPr>
        <w:t>«Солецкий вестник» и разместить на официальном сайте Администрации муниципального района в информационно-телекоммуникационной сети «Интернет».</w:t>
      </w:r>
    </w:p>
    <w:p w:rsidR="00D56A17" w:rsidRPr="00315A58" w:rsidRDefault="00D56A17" w:rsidP="00D56A17">
      <w:pPr>
        <w:jc w:val="both"/>
        <w:rPr>
          <w:sz w:val="16"/>
          <w:szCs w:val="16"/>
        </w:rPr>
      </w:pPr>
    </w:p>
    <w:p w:rsidR="00D56A17" w:rsidRPr="00315A58" w:rsidRDefault="00D56A17" w:rsidP="00D56A17">
      <w:pPr>
        <w:jc w:val="both"/>
        <w:rPr>
          <w:b/>
          <w:sz w:val="16"/>
          <w:szCs w:val="16"/>
        </w:rPr>
      </w:pPr>
      <w:r w:rsidRPr="00315A58">
        <w:rPr>
          <w:b/>
          <w:sz w:val="16"/>
          <w:szCs w:val="16"/>
        </w:rPr>
        <w:t xml:space="preserve">Первый заместитель </w:t>
      </w:r>
    </w:p>
    <w:p w:rsidR="00D56A17" w:rsidRPr="00315A58" w:rsidRDefault="00D56A17" w:rsidP="00D56A17">
      <w:pPr>
        <w:jc w:val="both"/>
        <w:rPr>
          <w:b/>
          <w:sz w:val="16"/>
          <w:szCs w:val="16"/>
        </w:rPr>
      </w:pPr>
      <w:r w:rsidRPr="00315A58">
        <w:rPr>
          <w:b/>
          <w:sz w:val="16"/>
          <w:szCs w:val="16"/>
        </w:rPr>
        <w:t>Главы администрации       А.П. Польшаков</w:t>
      </w:r>
    </w:p>
    <w:p w:rsidR="00D56A17" w:rsidRPr="00315A58" w:rsidRDefault="00D56A17" w:rsidP="00D56A17">
      <w:pPr>
        <w:jc w:val="both"/>
        <w:rPr>
          <w:sz w:val="16"/>
          <w:szCs w:val="16"/>
        </w:rPr>
      </w:pPr>
    </w:p>
    <w:p w:rsidR="00D56A17" w:rsidRPr="00315A58" w:rsidRDefault="00D56A17" w:rsidP="00D56A17">
      <w:pPr>
        <w:jc w:val="both"/>
        <w:rPr>
          <w:sz w:val="16"/>
          <w:szCs w:val="16"/>
        </w:rPr>
      </w:pPr>
    </w:p>
    <w:p w:rsidR="00D56A17" w:rsidRPr="00315A58" w:rsidRDefault="00D56A17" w:rsidP="00D56A17">
      <w:pPr>
        <w:jc w:val="right"/>
        <w:rPr>
          <w:sz w:val="16"/>
          <w:szCs w:val="16"/>
        </w:rPr>
      </w:pPr>
      <w:r w:rsidRPr="00315A58">
        <w:rPr>
          <w:sz w:val="16"/>
          <w:szCs w:val="16"/>
        </w:rPr>
        <w:t>УТВЕРЖДЕНО</w:t>
      </w:r>
    </w:p>
    <w:p w:rsidR="00D56A17" w:rsidRPr="00315A58" w:rsidRDefault="00D56A17" w:rsidP="00D56A17">
      <w:pPr>
        <w:jc w:val="right"/>
        <w:rPr>
          <w:sz w:val="16"/>
          <w:szCs w:val="16"/>
        </w:rPr>
      </w:pPr>
      <w:r w:rsidRPr="00315A58">
        <w:rPr>
          <w:sz w:val="16"/>
          <w:szCs w:val="16"/>
        </w:rPr>
        <w:t>постановлением Администрации</w:t>
      </w:r>
    </w:p>
    <w:p w:rsidR="00D56A17" w:rsidRPr="00315A58" w:rsidRDefault="00D56A17" w:rsidP="00D56A17">
      <w:pPr>
        <w:jc w:val="right"/>
        <w:rPr>
          <w:sz w:val="16"/>
          <w:szCs w:val="16"/>
        </w:rPr>
      </w:pPr>
      <w:r w:rsidRPr="00315A58">
        <w:rPr>
          <w:sz w:val="16"/>
          <w:szCs w:val="16"/>
        </w:rPr>
        <w:t xml:space="preserve">муниципального района </w:t>
      </w:r>
    </w:p>
    <w:p w:rsidR="00D56A17" w:rsidRPr="00315A58" w:rsidRDefault="00D56A17" w:rsidP="00D56A17">
      <w:pPr>
        <w:jc w:val="right"/>
        <w:rPr>
          <w:sz w:val="16"/>
          <w:szCs w:val="16"/>
        </w:rPr>
      </w:pPr>
      <w:r w:rsidRPr="00315A58">
        <w:rPr>
          <w:sz w:val="16"/>
          <w:szCs w:val="16"/>
        </w:rPr>
        <w:t>от 09.04.2018  № 827</w:t>
      </w:r>
    </w:p>
    <w:p w:rsidR="00D56A17" w:rsidRPr="00315A58" w:rsidRDefault="00D56A17" w:rsidP="00D56A17">
      <w:pPr>
        <w:jc w:val="both"/>
        <w:rPr>
          <w:sz w:val="16"/>
          <w:szCs w:val="16"/>
        </w:rPr>
      </w:pPr>
    </w:p>
    <w:p w:rsidR="00D56A17" w:rsidRPr="00315A58" w:rsidRDefault="00D56A17" w:rsidP="00D56A17">
      <w:pPr>
        <w:jc w:val="center"/>
        <w:rPr>
          <w:b/>
          <w:sz w:val="16"/>
          <w:szCs w:val="16"/>
        </w:rPr>
      </w:pPr>
      <w:r w:rsidRPr="00315A58">
        <w:rPr>
          <w:b/>
          <w:sz w:val="16"/>
          <w:szCs w:val="16"/>
        </w:rPr>
        <w:t>ПОЛОЖЕНИЕ</w:t>
      </w:r>
    </w:p>
    <w:p w:rsidR="00D56A17" w:rsidRPr="00315A58" w:rsidRDefault="00D56A17" w:rsidP="00D56A17">
      <w:pPr>
        <w:jc w:val="center"/>
        <w:rPr>
          <w:b/>
          <w:sz w:val="16"/>
          <w:szCs w:val="16"/>
        </w:rPr>
      </w:pPr>
      <w:r w:rsidRPr="00315A58">
        <w:rPr>
          <w:b/>
          <w:sz w:val="16"/>
          <w:szCs w:val="16"/>
        </w:rPr>
        <w:t>Об обеспечении первичных мер пожарной безопасности</w:t>
      </w:r>
    </w:p>
    <w:p w:rsidR="00D56A17" w:rsidRPr="00315A58" w:rsidRDefault="00D56A17" w:rsidP="00D56A17">
      <w:pPr>
        <w:jc w:val="center"/>
        <w:rPr>
          <w:b/>
          <w:sz w:val="16"/>
          <w:szCs w:val="16"/>
        </w:rPr>
      </w:pPr>
      <w:r w:rsidRPr="00315A58">
        <w:rPr>
          <w:b/>
          <w:sz w:val="16"/>
          <w:szCs w:val="16"/>
        </w:rPr>
        <w:t>в границах  Солецкого городского поселения</w:t>
      </w:r>
    </w:p>
    <w:p w:rsidR="00D56A17" w:rsidRPr="00315A58" w:rsidRDefault="00D56A17" w:rsidP="00D56A17">
      <w:pPr>
        <w:jc w:val="both"/>
        <w:rPr>
          <w:sz w:val="16"/>
          <w:szCs w:val="16"/>
        </w:rPr>
      </w:pPr>
    </w:p>
    <w:p w:rsidR="00D56A17" w:rsidRPr="00315A58" w:rsidRDefault="00D56A17" w:rsidP="00D56A17">
      <w:pPr>
        <w:ind w:firstLine="284"/>
        <w:jc w:val="both"/>
        <w:rPr>
          <w:sz w:val="16"/>
          <w:szCs w:val="16"/>
        </w:rPr>
      </w:pPr>
      <w:r w:rsidRPr="00315A58">
        <w:rPr>
          <w:sz w:val="16"/>
          <w:szCs w:val="16"/>
        </w:rPr>
        <w:t>1. Общие положения</w:t>
      </w:r>
    </w:p>
    <w:p w:rsidR="00D56A17" w:rsidRPr="00315A58" w:rsidRDefault="00D56A17" w:rsidP="00D56A17">
      <w:pPr>
        <w:ind w:firstLine="284"/>
        <w:jc w:val="both"/>
        <w:rPr>
          <w:sz w:val="16"/>
          <w:szCs w:val="16"/>
        </w:rPr>
      </w:pPr>
      <w:r w:rsidRPr="00315A58">
        <w:rPr>
          <w:sz w:val="16"/>
          <w:szCs w:val="16"/>
        </w:rPr>
        <w:t xml:space="preserve">1.1. Положение об обеспечении первичных мер пожарной безопасности в границах  Солецкого городского поселения </w:t>
      </w:r>
      <w:proofErr w:type="gramStart"/>
      <w:r w:rsidRPr="00315A58">
        <w:rPr>
          <w:sz w:val="16"/>
          <w:szCs w:val="16"/>
        </w:rPr>
        <w:t xml:space="preserve">( </w:t>
      </w:r>
      <w:proofErr w:type="gramEnd"/>
      <w:r w:rsidRPr="00315A58">
        <w:rPr>
          <w:sz w:val="16"/>
          <w:szCs w:val="16"/>
        </w:rPr>
        <w:t>далее – Положение) определяет общие требования по обеспечению первичных мер пожарной безопасности в границах Солецкого городского поселения.</w:t>
      </w:r>
    </w:p>
    <w:p w:rsidR="00D56A17" w:rsidRPr="00315A58" w:rsidRDefault="00D56A17" w:rsidP="00D56A17">
      <w:pPr>
        <w:ind w:firstLine="284"/>
        <w:jc w:val="both"/>
        <w:rPr>
          <w:sz w:val="16"/>
          <w:szCs w:val="16"/>
        </w:rPr>
      </w:pPr>
      <w:r w:rsidRPr="00315A58">
        <w:rPr>
          <w:sz w:val="16"/>
          <w:szCs w:val="16"/>
        </w:rPr>
        <w:t xml:space="preserve"> 2. Основные задачи Администрации муниципального района</w:t>
      </w:r>
    </w:p>
    <w:p w:rsidR="00D56A17" w:rsidRPr="00315A58" w:rsidRDefault="00D56A17" w:rsidP="00D56A17">
      <w:pPr>
        <w:ind w:firstLine="284"/>
        <w:jc w:val="both"/>
        <w:rPr>
          <w:sz w:val="16"/>
          <w:szCs w:val="16"/>
        </w:rPr>
      </w:pPr>
      <w:r w:rsidRPr="00315A58">
        <w:rPr>
          <w:sz w:val="16"/>
          <w:szCs w:val="16"/>
        </w:rPr>
        <w:t>по обеспечению первичных мер пожарной безопасности</w:t>
      </w:r>
    </w:p>
    <w:p w:rsidR="00D56A17" w:rsidRPr="00315A58" w:rsidRDefault="00D56A17" w:rsidP="00D56A17">
      <w:pPr>
        <w:ind w:firstLine="284"/>
        <w:jc w:val="both"/>
        <w:rPr>
          <w:sz w:val="16"/>
          <w:szCs w:val="16"/>
        </w:rPr>
      </w:pPr>
      <w:r w:rsidRPr="00315A58">
        <w:rPr>
          <w:sz w:val="16"/>
          <w:szCs w:val="16"/>
        </w:rPr>
        <w:t xml:space="preserve">2.1. Реализация мер пожарной безопасности  на территории Солецкого городского поселения (проведение месячников пожарной безопасности в наиболее пожароопасные периоды года, проведение опашек населенных пунктов, обеспечение проездов к населенным пунктам и </w:t>
      </w:r>
      <w:proofErr w:type="spellStart"/>
      <w:r w:rsidRPr="00315A58">
        <w:rPr>
          <w:sz w:val="16"/>
          <w:szCs w:val="16"/>
        </w:rPr>
        <w:t>водоисточникам</w:t>
      </w:r>
      <w:proofErr w:type="spellEnd"/>
      <w:r w:rsidRPr="00315A58">
        <w:rPr>
          <w:sz w:val="16"/>
          <w:szCs w:val="16"/>
        </w:rPr>
        <w:t xml:space="preserve"> и т.д.).</w:t>
      </w:r>
    </w:p>
    <w:p w:rsidR="00D56A17" w:rsidRPr="00315A58" w:rsidRDefault="00D56A17" w:rsidP="00D56A17">
      <w:pPr>
        <w:ind w:firstLine="284"/>
        <w:jc w:val="both"/>
        <w:rPr>
          <w:sz w:val="16"/>
          <w:szCs w:val="16"/>
        </w:rPr>
      </w:pPr>
      <w:r w:rsidRPr="00315A58">
        <w:rPr>
          <w:sz w:val="16"/>
          <w:szCs w:val="16"/>
        </w:rPr>
        <w:t>2.2. Создание условий для привлечения населения к работам по предупреждению и тушению пожаров.</w:t>
      </w:r>
    </w:p>
    <w:p w:rsidR="00D56A17" w:rsidRPr="00315A58" w:rsidRDefault="00D56A17" w:rsidP="00D56A17">
      <w:pPr>
        <w:ind w:firstLine="284"/>
        <w:jc w:val="both"/>
        <w:rPr>
          <w:sz w:val="16"/>
          <w:szCs w:val="16"/>
        </w:rPr>
      </w:pPr>
      <w:r w:rsidRPr="00315A58">
        <w:rPr>
          <w:sz w:val="16"/>
          <w:szCs w:val="16"/>
        </w:rPr>
        <w:t>2.3. Организация проведения противопожарной пропаганды и обучение населения мерам пожарной безопасности.</w:t>
      </w:r>
    </w:p>
    <w:p w:rsidR="00D56A17" w:rsidRPr="00315A58" w:rsidRDefault="00D56A17" w:rsidP="00D56A17">
      <w:pPr>
        <w:ind w:firstLine="284"/>
        <w:jc w:val="both"/>
        <w:rPr>
          <w:sz w:val="16"/>
          <w:szCs w:val="16"/>
        </w:rPr>
      </w:pPr>
      <w:r w:rsidRPr="00315A58">
        <w:rPr>
          <w:sz w:val="16"/>
          <w:szCs w:val="16"/>
        </w:rPr>
        <w:lastRenderedPageBreak/>
        <w:t>2.4. Создание необходимых условий для успешной деятельности добровольной пожарной охраны.</w:t>
      </w:r>
    </w:p>
    <w:p w:rsidR="00D56A17" w:rsidRPr="00315A58" w:rsidRDefault="00D56A17" w:rsidP="00D56A17">
      <w:pPr>
        <w:ind w:firstLine="284"/>
        <w:jc w:val="both"/>
        <w:rPr>
          <w:sz w:val="16"/>
          <w:szCs w:val="16"/>
        </w:rPr>
      </w:pPr>
      <w:r w:rsidRPr="00315A58">
        <w:rPr>
          <w:sz w:val="16"/>
          <w:szCs w:val="16"/>
        </w:rPr>
        <w:t xml:space="preserve"> 3. Функции Администрации муниципального района</w:t>
      </w:r>
    </w:p>
    <w:p w:rsidR="00D56A17" w:rsidRPr="00315A58" w:rsidRDefault="00D56A17" w:rsidP="00D56A17">
      <w:pPr>
        <w:ind w:firstLine="284"/>
        <w:jc w:val="both"/>
        <w:rPr>
          <w:sz w:val="16"/>
          <w:szCs w:val="16"/>
        </w:rPr>
      </w:pPr>
      <w:r w:rsidRPr="00315A58">
        <w:rPr>
          <w:sz w:val="16"/>
          <w:szCs w:val="16"/>
        </w:rPr>
        <w:t>по обеспечению первичных мер пожарной безопасности</w:t>
      </w:r>
    </w:p>
    <w:p w:rsidR="00D56A17" w:rsidRPr="00315A58" w:rsidRDefault="00D56A17" w:rsidP="00D56A17">
      <w:pPr>
        <w:ind w:firstLine="284"/>
        <w:jc w:val="both"/>
        <w:rPr>
          <w:sz w:val="16"/>
          <w:szCs w:val="16"/>
        </w:rPr>
      </w:pPr>
      <w:r w:rsidRPr="00315A58">
        <w:rPr>
          <w:sz w:val="16"/>
          <w:szCs w:val="16"/>
        </w:rPr>
        <w:t>3.1.Правовое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D56A17" w:rsidRPr="00315A58" w:rsidRDefault="00D56A17" w:rsidP="00D56A17">
      <w:pPr>
        <w:ind w:firstLine="284"/>
        <w:jc w:val="both"/>
        <w:rPr>
          <w:sz w:val="16"/>
          <w:szCs w:val="16"/>
        </w:rPr>
      </w:pPr>
      <w:r w:rsidRPr="00315A58">
        <w:rPr>
          <w:sz w:val="16"/>
          <w:szCs w:val="16"/>
        </w:rPr>
        <w:t xml:space="preserve">3.2. </w:t>
      </w:r>
      <w:proofErr w:type="gramStart"/>
      <w:r w:rsidRPr="00315A58">
        <w:rPr>
          <w:sz w:val="16"/>
          <w:szCs w:val="16"/>
        </w:rPr>
        <w:t>Разработка и осуществление мероприятий по обеспечению пожарной безопасности территории  Солецкого городского поселения и объектов муниципальной собственности, включение мероприятий по обеспечению пожарной безопасности в планы и программы развития территории (в том числе организация и осуществление мер по защите от пожаров лесных массивов и торфяников, создание условий и проведение мероприятий по тушению лесных и торфяных пожаров, обеспечение надлежащего состояния источников противопожарного водоснабжения</w:t>
      </w:r>
      <w:proofErr w:type="gramEnd"/>
      <w:r w:rsidRPr="00315A58">
        <w:rPr>
          <w:sz w:val="16"/>
          <w:szCs w:val="16"/>
        </w:rPr>
        <w:t>, организация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жилого муниципального фонда и нежилых помещений).</w:t>
      </w:r>
    </w:p>
    <w:p w:rsidR="00D56A17" w:rsidRPr="00315A58" w:rsidRDefault="00D56A17" w:rsidP="00D56A17">
      <w:pPr>
        <w:ind w:firstLine="284"/>
        <w:jc w:val="both"/>
        <w:rPr>
          <w:sz w:val="16"/>
          <w:szCs w:val="16"/>
        </w:rPr>
      </w:pPr>
      <w:r w:rsidRPr="00315A58">
        <w:rPr>
          <w:sz w:val="16"/>
          <w:szCs w:val="16"/>
        </w:rPr>
        <w:t>3.3. Разработка, утверждение и исполнение бюджета Солецкого городского поселения в части расходов на пожарную безопасность (в том числе, на содержание добровольной пожарной охраны, закупку пожарно-технической продукции, разработку и организацию выполнения целевых программ и др.).</w:t>
      </w:r>
    </w:p>
    <w:p w:rsidR="00D56A17" w:rsidRPr="00315A58" w:rsidRDefault="00D56A17" w:rsidP="00D56A17">
      <w:pPr>
        <w:ind w:firstLine="284"/>
        <w:jc w:val="both"/>
        <w:rPr>
          <w:sz w:val="16"/>
          <w:szCs w:val="16"/>
        </w:rPr>
      </w:pPr>
      <w:r w:rsidRPr="00315A58">
        <w:rPr>
          <w:sz w:val="16"/>
          <w:szCs w:val="16"/>
        </w:rPr>
        <w:t>3.4. Установление порядка привлечения сил и сре</w:t>
      </w:r>
      <w:proofErr w:type="gramStart"/>
      <w:r w:rsidRPr="00315A58">
        <w:rPr>
          <w:sz w:val="16"/>
          <w:szCs w:val="16"/>
        </w:rPr>
        <w:t>дств дл</w:t>
      </w:r>
      <w:proofErr w:type="gramEnd"/>
      <w:r w:rsidRPr="00315A58">
        <w:rPr>
          <w:sz w:val="16"/>
          <w:szCs w:val="16"/>
        </w:rPr>
        <w:t>я тушения пожаров и проведения аварийно-спасательных работ на территории Солецкого городского поселения.</w:t>
      </w:r>
    </w:p>
    <w:p w:rsidR="00D56A17" w:rsidRPr="00315A58" w:rsidRDefault="00D56A17" w:rsidP="00D56A17">
      <w:pPr>
        <w:ind w:firstLine="284"/>
        <w:jc w:val="both"/>
        <w:rPr>
          <w:sz w:val="16"/>
          <w:szCs w:val="16"/>
        </w:rPr>
      </w:pPr>
      <w:r w:rsidRPr="00315A58">
        <w:rPr>
          <w:sz w:val="16"/>
          <w:szCs w:val="16"/>
        </w:rPr>
        <w:t xml:space="preserve">3.5. Осуществление </w:t>
      </w:r>
      <w:proofErr w:type="gramStart"/>
      <w:r w:rsidRPr="00315A58">
        <w:rPr>
          <w:sz w:val="16"/>
          <w:szCs w:val="16"/>
        </w:rPr>
        <w:t>контроля за</w:t>
      </w:r>
      <w:proofErr w:type="gramEnd"/>
      <w:r w:rsidRPr="00315A58">
        <w:rPr>
          <w:sz w:val="16"/>
          <w:szCs w:val="16"/>
        </w:rPr>
        <w:t xml:space="preserve"> состоянием пожарной безопасности на территории Солецкого городского поселения, установление особого противопожарного режима на территории Солецкого городского поселения, установление на время его действия дополнительных требований пожарной безопасности.</w:t>
      </w:r>
    </w:p>
    <w:p w:rsidR="00D56A17" w:rsidRPr="00315A58" w:rsidRDefault="00D56A17" w:rsidP="00D56A17">
      <w:pPr>
        <w:ind w:firstLine="284"/>
        <w:jc w:val="both"/>
        <w:rPr>
          <w:sz w:val="16"/>
          <w:szCs w:val="16"/>
        </w:rPr>
      </w:pPr>
      <w:r w:rsidRPr="00315A58">
        <w:rPr>
          <w:sz w:val="16"/>
          <w:szCs w:val="16"/>
        </w:rPr>
        <w:t xml:space="preserve">3.6. Осуществление </w:t>
      </w:r>
      <w:proofErr w:type="gramStart"/>
      <w:r w:rsidRPr="00315A58">
        <w:rPr>
          <w:sz w:val="16"/>
          <w:szCs w:val="16"/>
        </w:rPr>
        <w:t>контроля за</w:t>
      </w:r>
      <w:proofErr w:type="gramEnd"/>
      <w:r w:rsidRPr="00315A58">
        <w:rPr>
          <w:sz w:val="16"/>
          <w:szCs w:val="16"/>
        </w:rPr>
        <w:t xml:space="preserve"> градостроительной деятельностью, соблюдением требований пожарной безопасности при планировке и застройке территорий поселения.</w:t>
      </w:r>
    </w:p>
    <w:p w:rsidR="00D56A17" w:rsidRPr="00315A58" w:rsidRDefault="00D56A17" w:rsidP="00D56A17">
      <w:pPr>
        <w:ind w:firstLine="284"/>
        <w:jc w:val="both"/>
        <w:rPr>
          <w:sz w:val="16"/>
          <w:szCs w:val="16"/>
        </w:rPr>
      </w:pPr>
      <w:r w:rsidRPr="00315A58">
        <w:rPr>
          <w:sz w:val="16"/>
          <w:szCs w:val="16"/>
        </w:rPr>
        <w:t>3.7.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D56A17" w:rsidRPr="00315A58" w:rsidRDefault="00D56A17" w:rsidP="00D56A17">
      <w:pPr>
        <w:ind w:firstLine="284"/>
        <w:jc w:val="both"/>
        <w:rPr>
          <w:sz w:val="16"/>
          <w:szCs w:val="16"/>
        </w:rPr>
      </w:pPr>
      <w:r w:rsidRPr="00315A58">
        <w:rPr>
          <w:sz w:val="16"/>
          <w:szCs w:val="16"/>
        </w:rPr>
        <w:t>3.8. Определение порядка и осуществление информирования населения о принятых Администрацией муниципального района решениях по обеспечению пожарной безопасности.</w:t>
      </w:r>
    </w:p>
    <w:p w:rsidR="00D56A17" w:rsidRPr="00315A58" w:rsidRDefault="00D56A17" w:rsidP="00D56A17">
      <w:pPr>
        <w:ind w:firstLine="284"/>
        <w:jc w:val="both"/>
        <w:rPr>
          <w:sz w:val="16"/>
          <w:szCs w:val="16"/>
        </w:rPr>
      </w:pPr>
      <w:r w:rsidRPr="00315A58">
        <w:rPr>
          <w:sz w:val="16"/>
          <w:szCs w:val="16"/>
        </w:rPr>
        <w:t>3.9. Организация взаимодействия с граничащими муниципальными образованиями по привлечению сил и сре</w:t>
      </w:r>
      <w:proofErr w:type="gramStart"/>
      <w:r w:rsidRPr="00315A58">
        <w:rPr>
          <w:sz w:val="16"/>
          <w:szCs w:val="16"/>
        </w:rPr>
        <w:t>дств дл</w:t>
      </w:r>
      <w:proofErr w:type="gramEnd"/>
      <w:r w:rsidRPr="00315A58">
        <w:rPr>
          <w:sz w:val="16"/>
          <w:szCs w:val="16"/>
        </w:rPr>
        <w:t>я тушения пожаров на территории поселения.</w:t>
      </w: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481B39" w:rsidRPr="00315A58" w:rsidRDefault="00481B39" w:rsidP="00481B39">
      <w:pPr>
        <w:jc w:val="center"/>
        <w:rPr>
          <w:b/>
          <w:sz w:val="16"/>
          <w:szCs w:val="16"/>
        </w:rPr>
      </w:pPr>
      <w:r w:rsidRPr="00315A58">
        <w:rPr>
          <w:b/>
          <w:sz w:val="16"/>
          <w:szCs w:val="16"/>
        </w:rPr>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82</w:t>
      </w:r>
      <w:r w:rsidR="00D56A17" w:rsidRPr="00315A58">
        <w:rPr>
          <w:sz w:val="16"/>
          <w:szCs w:val="16"/>
        </w:rPr>
        <w:t>8</w:t>
      </w:r>
    </w:p>
    <w:p w:rsidR="00481B39" w:rsidRPr="00315A58" w:rsidRDefault="00481B39" w:rsidP="00481B39">
      <w:pPr>
        <w:jc w:val="center"/>
        <w:rPr>
          <w:sz w:val="16"/>
          <w:szCs w:val="16"/>
        </w:rPr>
      </w:pPr>
      <w:r w:rsidRPr="00315A58">
        <w:rPr>
          <w:sz w:val="16"/>
          <w:szCs w:val="16"/>
        </w:rPr>
        <w:t>г. Сольцы</w:t>
      </w:r>
    </w:p>
    <w:p w:rsidR="00D56A17" w:rsidRPr="00315A58" w:rsidRDefault="00D56A17" w:rsidP="00481B39">
      <w:pPr>
        <w:jc w:val="center"/>
        <w:rPr>
          <w:sz w:val="16"/>
          <w:szCs w:val="16"/>
        </w:rPr>
      </w:pPr>
    </w:p>
    <w:p w:rsidR="00D56A17" w:rsidRPr="00315A58" w:rsidRDefault="00D56A17" w:rsidP="00D56A17">
      <w:pPr>
        <w:jc w:val="center"/>
        <w:rPr>
          <w:b/>
          <w:sz w:val="16"/>
          <w:szCs w:val="16"/>
        </w:rPr>
      </w:pPr>
      <w:r w:rsidRPr="00315A58">
        <w:rPr>
          <w:b/>
          <w:sz w:val="16"/>
          <w:szCs w:val="16"/>
        </w:rPr>
        <w:t>Об утверждении Правил использования водных объектов общего пользования для личных и бытовых нужд на территории Солецкого муниципального района</w:t>
      </w:r>
    </w:p>
    <w:p w:rsidR="00D56A17" w:rsidRPr="00315A58" w:rsidRDefault="00D56A17" w:rsidP="00D56A17">
      <w:pPr>
        <w:jc w:val="center"/>
        <w:rPr>
          <w:sz w:val="16"/>
          <w:szCs w:val="16"/>
        </w:rPr>
      </w:pPr>
    </w:p>
    <w:p w:rsidR="00D56A17" w:rsidRPr="00315A58" w:rsidRDefault="00D56A17" w:rsidP="00D56A17">
      <w:pPr>
        <w:ind w:firstLine="284"/>
        <w:jc w:val="both"/>
        <w:rPr>
          <w:b/>
          <w:sz w:val="16"/>
          <w:szCs w:val="16"/>
        </w:rPr>
      </w:pPr>
      <w:proofErr w:type="gramStart"/>
      <w:r w:rsidRPr="00315A58">
        <w:rPr>
          <w:sz w:val="16"/>
          <w:szCs w:val="16"/>
        </w:rPr>
        <w:t xml:space="preserve">В соответствии со статьями 6, 27 Водного кодекса Российской Федерации, статьёй 15 Федерального закона от 06 октября 2003 года № 131 ФЗ «Об общих принципах организации местного самоуправления в Российской Федерации», постановлением Администрации области от 28.05.2007 </w:t>
      </w:r>
      <w:r w:rsidRPr="00315A58">
        <w:rPr>
          <w:sz w:val="16"/>
          <w:szCs w:val="16"/>
          <w:lang w:val="en-US"/>
        </w:rPr>
        <w:t>N</w:t>
      </w:r>
      <w:r w:rsidRPr="00315A58">
        <w:rPr>
          <w:sz w:val="16"/>
          <w:szCs w:val="16"/>
        </w:rPr>
        <w:t xml:space="preserve">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w:t>
      </w:r>
      <w:proofErr w:type="gramEnd"/>
      <w:r w:rsidRPr="00315A58">
        <w:rPr>
          <w:sz w:val="16"/>
          <w:szCs w:val="16"/>
        </w:rPr>
        <w:t xml:space="preserve"> Новгородской области»,  Администрация Солецкого муниципального района </w:t>
      </w:r>
      <w:r w:rsidRPr="00315A58">
        <w:rPr>
          <w:b/>
          <w:sz w:val="16"/>
          <w:szCs w:val="16"/>
        </w:rPr>
        <w:t>ПОСТАНОВЛЯЕТ:</w:t>
      </w:r>
    </w:p>
    <w:p w:rsidR="00D56A17" w:rsidRPr="00315A58" w:rsidRDefault="00D56A17" w:rsidP="00D56A17">
      <w:pPr>
        <w:ind w:firstLine="284"/>
        <w:jc w:val="both"/>
        <w:rPr>
          <w:sz w:val="16"/>
          <w:szCs w:val="16"/>
        </w:rPr>
      </w:pPr>
      <w:r w:rsidRPr="00315A58">
        <w:rPr>
          <w:sz w:val="16"/>
          <w:szCs w:val="16"/>
        </w:rPr>
        <w:lastRenderedPageBreak/>
        <w:t>1. Утвердить прилагаемые Правила использования водных объектов общего пользования для личных и бытовых нужд территории Солецкого муниципального района.</w:t>
      </w:r>
    </w:p>
    <w:p w:rsidR="00D56A17" w:rsidRPr="00315A58" w:rsidRDefault="00D56A17" w:rsidP="00D56A17">
      <w:pPr>
        <w:ind w:firstLine="284"/>
        <w:jc w:val="both"/>
        <w:rPr>
          <w:sz w:val="16"/>
          <w:szCs w:val="16"/>
        </w:rPr>
      </w:pPr>
      <w:r w:rsidRPr="00315A58">
        <w:rPr>
          <w:sz w:val="16"/>
          <w:szCs w:val="16"/>
        </w:rPr>
        <w:t xml:space="preserve">2.  </w:t>
      </w:r>
      <w:proofErr w:type="gramStart"/>
      <w:r w:rsidRPr="00315A58">
        <w:rPr>
          <w:sz w:val="16"/>
          <w:szCs w:val="16"/>
        </w:rPr>
        <w:t>Контроль за</w:t>
      </w:r>
      <w:proofErr w:type="gramEnd"/>
      <w:r w:rsidRPr="00315A58">
        <w:rPr>
          <w:sz w:val="16"/>
          <w:szCs w:val="16"/>
        </w:rPr>
        <w:t xml:space="preserve"> выполнением настоящего постановления возложить на первого заместителя Главы администрации муниципального района Польшакова А.П.</w:t>
      </w:r>
    </w:p>
    <w:p w:rsidR="00D56A17" w:rsidRPr="00315A58" w:rsidRDefault="00D56A17" w:rsidP="00D56A17">
      <w:pPr>
        <w:ind w:firstLine="284"/>
        <w:jc w:val="both"/>
        <w:rPr>
          <w:sz w:val="16"/>
          <w:szCs w:val="16"/>
        </w:rPr>
      </w:pPr>
      <w:r w:rsidRPr="00315A58">
        <w:rPr>
          <w:sz w:val="16"/>
          <w:szCs w:val="16"/>
        </w:rPr>
        <w:t>3. Опубликовать настоящее постановление в периодическом печатном издании - бюллетен</w:t>
      </w:r>
      <w:proofErr w:type="gramStart"/>
      <w:r w:rsidRPr="00315A58">
        <w:rPr>
          <w:sz w:val="16"/>
          <w:szCs w:val="16"/>
        </w:rPr>
        <w:t>ь-</w:t>
      </w:r>
      <w:proofErr w:type="gramEnd"/>
      <w:r w:rsidRPr="00315A58">
        <w:rPr>
          <w:sz w:val="16"/>
          <w:szCs w:val="16"/>
        </w:rPr>
        <w:t>«Солецкий вестник» и разместить на официальном сайте Администрации муниципального района в информационно-телекоммуникационной сети «Интернет».</w:t>
      </w:r>
    </w:p>
    <w:p w:rsidR="00D56A17" w:rsidRPr="00315A58" w:rsidRDefault="00D56A17" w:rsidP="00D56A17">
      <w:pPr>
        <w:jc w:val="center"/>
        <w:rPr>
          <w:b/>
          <w:sz w:val="16"/>
          <w:szCs w:val="16"/>
        </w:rPr>
      </w:pPr>
    </w:p>
    <w:p w:rsidR="00D56A17" w:rsidRPr="00315A58" w:rsidRDefault="00D56A17" w:rsidP="00D56A17">
      <w:pPr>
        <w:rPr>
          <w:b/>
          <w:sz w:val="16"/>
          <w:szCs w:val="16"/>
        </w:rPr>
      </w:pPr>
      <w:r w:rsidRPr="00315A58">
        <w:rPr>
          <w:b/>
          <w:sz w:val="16"/>
          <w:szCs w:val="16"/>
        </w:rPr>
        <w:t xml:space="preserve">Первый заместитель </w:t>
      </w:r>
      <w:r w:rsidRPr="00315A58">
        <w:rPr>
          <w:b/>
          <w:sz w:val="16"/>
          <w:szCs w:val="16"/>
        </w:rPr>
        <w:br/>
        <w:t>Главы администрации   А.П. Польшаков</w:t>
      </w:r>
    </w:p>
    <w:p w:rsidR="00D56A17" w:rsidRPr="00315A58" w:rsidRDefault="00D56A17" w:rsidP="00D56A17">
      <w:pPr>
        <w:jc w:val="center"/>
        <w:rPr>
          <w:b/>
          <w:sz w:val="16"/>
          <w:szCs w:val="16"/>
        </w:rPr>
      </w:pPr>
    </w:p>
    <w:p w:rsidR="00D56A17" w:rsidRPr="00315A58" w:rsidRDefault="00D56A17" w:rsidP="00D56A17">
      <w:pPr>
        <w:jc w:val="center"/>
        <w:rPr>
          <w:b/>
          <w:sz w:val="16"/>
          <w:szCs w:val="16"/>
        </w:rPr>
      </w:pPr>
    </w:p>
    <w:p w:rsidR="00D56A17" w:rsidRPr="00315A58" w:rsidRDefault="00D56A17" w:rsidP="00D56A17">
      <w:pPr>
        <w:jc w:val="right"/>
        <w:rPr>
          <w:sz w:val="16"/>
          <w:szCs w:val="16"/>
        </w:rPr>
      </w:pPr>
    </w:p>
    <w:p w:rsidR="00D56A17" w:rsidRPr="00315A58" w:rsidRDefault="00D56A17" w:rsidP="00D56A17">
      <w:pPr>
        <w:jc w:val="right"/>
        <w:rPr>
          <w:sz w:val="16"/>
          <w:szCs w:val="16"/>
        </w:rPr>
      </w:pPr>
      <w:r w:rsidRPr="00315A58">
        <w:rPr>
          <w:sz w:val="16"/>
          <w:szCs w:val="16"/>
        </w:rPr>
        <w:t>УТВЕРЖДЕНЫ</w:t>
      </w:r>
    </w:p>
    <w:p w:rsidR="00D56A17" w:rsidRPr="00315A58" w:rsidRDefault="00D56A17" w:rsidP="00D56A17">
      <w:pPr>
        <w:jc w:val="right"/>
        <w:rPr>
          <w:sz w:val="16"/>
          <w:szCs w:val="16"/>
        </w:rPr>
      </w:pPr>
      <w:r w:rsidRPr="00315A58">
        <w:rPr>
          <w:sz w:val="16"/>
          <w:szCs w:val="16"/>
        </w:rPr>
        <w:t>постановлением Администрации</w:t>
      </w:r>
    </w:p>
    <w:p w:rsidR="00D56A17" w:rsidRPr="00315A58" w:rsidRDefault="00D56A17" w:rsidP="00D56A17">
      <w:pPr>
        <w:jc w:val="right"/>
        <w:rPr>
          <w:sz w:val="16"/>
          <w:szCs w:val="16"/>
        </w:rPr>
      </w:pPr>
      <w:r w:rsidRPr="00315A58">
        <w:rPr>
          <w:sz w:val="16"/>
          <w:szCs w:val="16"/>
        </w:rPr>
        <w:t xml:space="preserve">муниципального района </w:t>
      </w:r>
    </w:p>
    <w:p w:rsidR="00D56A17" w:rsidRPr="00315A58" w:rsidRDefault="00D56A17" w:rsidP="00D56A17">
      <w:pPr>
        <w:jc w:val="right"/>
        <w:rPr>
          <w:sz w:val="16"/>
          <w:szCs w:val="16"/>
        </w:rPr>
      </w:pPr>
      <w:r w:rsidRPr="00315A58">
        <w:rPr>
          <w:sz w:val="16"/>
          <w:szCs w:val="16"/>
        </w:rPr>
        <w:t>от 09.04.2018  № 828</w:t>
      </w:r>
    </w:p>
    <w:p w:rsidR="00D56A17" w:rsidRPr="00315A58" w:rsidRDefault="00D56A17" w:rsidP="00D56A17">
      <w:pPr>
        <w:jc w:val="center"/>
        <w:rPr>
          <w:sz w:val="16"/>
          <w:szCs w:val="16"/>
        </w:rPr>
      </w:pPr>
    </w:p>
    <w:p w:rsidR="00D56A17" w:rsidRPr="00315A58" w:rsidRDefault="00D56A17" w:rsidP="00D56A17">
      <w:pPr>
        <w:jc w:val="center"/>
        <w:rPr>
          <w:sz w:val="16"/>
          <w:szCs w:val="16"/>
        </w:rPr>
      </w:pPr>
    </w:p>
    <w:p w:rsidR="00D56A17" w:rsidRPr="00315A58" w:rsidRDefault="00D56A17" w:rsidP="00D56A17">
      <w:pPr>
        <w:jc w:val="center"/>
        <w:rPr>
          <w:b/>
          <w:bCs/>
          <w:sz w:val="16"/>
          <w:szCs w:val="16"/>
        </w:rPr>
      </w:pPr>
      <w:bookmarkStart w:id="1" w:name="P61"/>
      <w:bookmarkEnd w:id="1"/>
      <w:r w:rsidRPr="00315A58">
        <w:rPr>
          <w:b/>
          <w:bCs/>
          <w:sz w:val="16"/>
          <w:szCs w:val="16"/>
        </w:rPr>
        <w:t xml:space="preserve">Правила использования водных объектов общего пользования </w:t>
      </w:r>
    </w:p>
    <w:p w:rsidR="00D56A17" w:rsidRPr="00315A58" w:rsidRDefault="00D56A17" w:rsidP="00D56A17">
      <w:pPr>
        <w:jc w:val="center"/>
        <w:rPr>
          <w:b/>
          <w:bCs/>
          <w:sz w:val="16"/>
          <w:szCs w:val="16"/>
        </w:rPr>
      </w:pPr>
      <w:r w:rsidRPr="00315A58">
        <w:rPr>
          <w:b/>
          <w:bCs/>
          <w:sz w:val="16"/>
          <w:szCs w:val="16"/>
        </w:rPr>
        <w:t>для личных и бытовых нужд на территории Солецкого муниципального района</w:t>
      </w:r>
    </w:p>
    <w:p w:rsidR="00D56A17" w:rsidRPr="00315A58" w:rsidRDefault="00D56A17" w:rsidP="00D56A17">
      <w:pPr>
        <w:jc w:val="center"/>
        <w:rPr>
          <w:sz w:val="16"/>
          <w:szCs w:val="16"/>
        </w:rPr>
      </w:pPr>
    </w:p>
    <w:p w:rsidR="00D56A17" w:rsidRPr="00315A58" w:rsidRDefault="00D56A17" w:rsidP="00D56A17">
      <w:pPr>
        <w:ind w:firstLine="284"/>
        <w:jc w:val="both"/>
        <w:rPr>
          <w:sz w:val="16"/>
          <w:szCs w:val="16"/>
        </w:rPr>
      </w:pPr>
      <w:r w:rsidRPr="00315A58">
        <w:rPr>
          <w:b/>
          <w:bCs/>
          <w:sz w:val="16"/>
          <w:szCs w:val="16"/>
        </w:rPr>
        <w:t>1. Общие положения</w:t>
      </w:r>
    </w:p>
    <w:p w:rsidR="00D56A17" w:rsidRPr="00315A58" w:rsidRDefault="00D56A17" w:rsidP="00D56A17">
      <w:pPr>
        <w:ind w:firstLine="284"/>
        <w:jc w:val="both"/>
        <w:rPr>
          <w:sz w:val="16"/>
          <w:szCs w:val="16"/>
        </w:rPr>
      </w:pPr>
      <w:r w:rsidRPr="00315A58">
        <w:rPr>
          <w:sz w:val="16"/>
          <w:szCs w:val="16"/>
        </w:rPr>
        <w:t xml:space="preserve">1.1. </w:t>
      </w:r>
      <w:proofErr w:type="gramStart"/>
      <w:r w:rsidRPr="00315A58">
        <w:rPr>
          <w:sz w:val="16"/>
          <w:szCs w:val="16"/>
        </w:rPr>
        <w:t>Настоящие Правила разработаны в соответствии со статьями 6, 27 Водного кодекса 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w:t>
      </w:r>
      <w:proofErr w:type="gramEnd"/>
      <w:r w:rsidRPr="00315A58">
        <w:rPr>
          <w:sz w:val="16"/>
          <w:szCs w:val="16"/>
        </w:rPr>
        <w:t xml:space="preserve"> в Новгородской области», и устанавливают порядок использования поверхностных водных объектов общего пользования для личных и бытовых нужд на территории Солецкого муниципального района.</w:t>
      </w:r>
    </w:p>
    <w:p w:rsidR="00D56A17" w:rsidRPr="00315A58" w:rsidRDefault="00D56A17" w:rsidP="00D56A17">
      <w:pPr>
        <w:ind w:firstLine="284"/>
        <w:jc w:val="both"/>
        <w:rPr>
          <w:sz w:val="16"/>
          <w:szCs w:val="16"/>
        </w:rPr>
      </w:pPr>
      <w:r w:rsidRPr="00315A58">
        <w:rPr>
          <w:sz w:val="16"/>
          <w:szCs w:val="16"/>
        </w:rPr>
        <w:t>1.2.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D56A17" w:rsidRPr="00315A58" w:rsidRDefault="00D56A17" w:rsidP="00D56A17">
      <w:pPr>
        <w:ind w:firstLine="284"/>
        <w:jc w:val="both"/>
        <w:rPr>
          <w:sz w:val="16"/>
          <w:szCs w:val="16"/>
        </w:rPr>
      </w:pPr>
      <w:r w:rsidRPr="00315A58">
        <w:rPr>
          <w:sz w:val="16"/>
          <w:szCs w:val="16"/>
        </w:rPr>
        <w:t>1.3.  Основные термины и понятия, используемые в настоящих правилах:</w:t>
      </w:r>
    </w:p>
    <w:p w:rsidR="00D56A17" w:rsidRPr="00315A58" w:rsidRDefault="00D56A17" w:rsidP="00F23A74">
      <w:pPr>
        <w:numPr>
          <w:ilvl w:val="0"/>
          <w:numId w:val="16"/>
        </w:numPr>
        <w:ind w:left="0" w:firstLine="284"/>
        <w:jc w:val="both"/>
        <w:rPr>
          <w:sz w:val="16"/>
          <w:szCs w:val="16"/>
        </w:rPr>
      </w:pPr>
      <w:proofErr w:type="gramStart"/>
      <w:r w:rsidRPr="00315A58">
        <w:rPr>
          <w:sz w:val="16"/>
          <w:szCs w:val="16"/>
        </w:rPr>
        <w:t>поверхностные водные объекты - расположенные на территории Солецкого муниципального района водотоки (реки, ручьи), водоемы (озера, пруды, обводненные карьеры, водохранилища), болота, природные выходы подземных вод (родники);</w:t>
      </w:r>
      <w:proofErr w:type="gramEnd"/>
    </w:p>
    <w:p w:rsidR="00D56A17" w:rsidRPr="00315A58" w:rsidRDefault="00D56A17" w:rsidP="00F23A74">
      <w:pPr>
        <w:numPr>
          <w:ilvl w:val="0"/>
          <w:numId w:val="16"/>
        </w:numPr>
        <w:ind w:left="0" w:firstLine="284"/>
        <w:jc w:val="both"/>
        <w:rPr>
          <w:sz w:val="16"/>
          <w:szCs w:val="16"/>
        </w:rPr>
      </w:pPr>
      <w:proofErr w:type="gramStart"/>
      <w:r w:rsidRPr="00315A58">
        <w:rPr>
          <w:sz w:val="16"/>
          <w:szCs w:val="16"/>
        </w:rPr>
        <w:t>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roofErr w:type="gramEnd"/>
    </w:p>
    <w:p w:rsidR="00D56A17" w:rsidRPr="00315A58" w:rsidRDefault="00D56A17" w:rsidP="00F23A74">
      <w:pPr>
        <w:numPr>
          <w:ilvl w:val="0"/>
          <w:numId w:val="16"/>
        </w:numPr>
        <w:ind w:left="0" w:firstLine="284"/>
        <w:jc w:val="both"/>
        <w:rPr>
          <w:sz w:val="16"/>
          <w:szCs w:val="16"/>
        </w:rPr>
      </w:pPr>
      <w:r w:rsidRPr="00315A58">
        <w:rPr>
          <w:sz w:val="16"/>
          <w:szCs w:val="16"/>
        </w:rPr>
        <w:t>любительское и спортивное рыболовство - деятельность по добыче (вылову) водных биоресурсов для личного потребления и в рекреационных целях;</w:t>
      </w:r>
    </w:p>
    <w:p w:rsidR="00D56A17" w:rsidRPr="00315A58" w:rsidRDefault="00D56A17" w:rsidP="00F23A74">
      <w:pPr>
        <w:numPr>
          <w:ilvl w:val="0"/>
          <w:numId w:val="16"/>
        </w:numPr>
        <w:ind w:left="0" w:firstLine="284"/>
        <w:jc w:val="both"/>
        <w:rPr>
          <w:sz w:val="16"/>
          <w:szCs w:val="16"/>
        </w:rPr>
      </w:pPr>
      <w:r w:rsidRPr="00315A58">
        <w:rPr>
          <w:sz w:val="16"/>
          <w:szCs w:val="16"/>
        </w:rP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D56A17" w:rsidRPr="00315A58" w:rsidRDefault="00D56A17" w:rsidP="00F23A74">
      <w:pPr>
        <w:numPr>
          <w:ilvl w:val="0"/>
          <w:numId w:val="16"/>
        </w:numPr>
        <w:ind w:left="0" w:firstLine="284"/>
        <w:jc w:val="both"/>
        <w:rPr>
          <w:sz w:val="16"/>
          <w:szCs w:val="16"/>
        </w:rPr>
      </w:pPr>
      <w:r w:rsidRPr="00315A58">
        <w:rPr>
          <w:sz w:val="16"/>
          <w:szCs w:val="16"/>
        </w:rPr>
        <w:t>отдых (рекреация) на воде - купание, оздоровительное плавание, пребывание в пределах береговой полосы;</w:t>
      </w:r>
    </w:p>
    <w:p w:rsidR="00D56A17" w:rsidRPr="00315A58" w:rsidRDefault="00D56A17" w:rsidP="00F23A74">
      <w:pPr>
        <w:numPr>
          <w:ilvl w:val="0"/>
          <w:numId w:val="16"/>
        </w:numPr>
        <w:ind w:left="0" w:firstLine="284"/>
        <w:jc w:val="both"/>
        <w:rPr>
          <w:sz w:val="16"/>
          <w:szCs w:val="16"/>
        </w:rPr>
      </w:pPr>
      <w:proofErr w:type="spellStart"/>
      <w:proofErr w:type="gramStart"/>
      <w:r w:rsidRPr="00315A58">
        <w:rPr>
          <w:sz w:val="16"/>
          <w:szCs w:val="16"/>
        </w:rPr>
        <w:t>водоохранные</w:t>
      </w:r>
      <w:proofErr w:type="spellEnd"/>
      <w:r w:rsidRPr="00315A58">
        <w:rPr>
          <w:sz w:val="16"/>
          <w:szCs w:val="16"/>
        </w:rPr>
        <w:t xml:space="preserve"> зоны - территории, которые примыкают к береговой линии рек, ручьев, озер, водохранилищ и на которых устанавливается                                            специальный режим осуществления хозяйственной и иной деятельности, в целях </w:t>
      </w:r>
      <w:r w:rsidRPr="00315A58">
        <w:rPr>
          <w:sz w:val="16"/>
          <w:szCs w:val="16"/>
        </w:rPr>
        <w:lastRenderedPageBreak/>
        <w:t>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D56A17" w:rsidRPr="00315A58" w:rsidRDefault="00D56A17" w:rsidP="00D56A17">
      <w:pPr>
        <w:ind w:firstLine="284"/>
        <w:jc w:val="both"/>
        <w:rPr>
          <w:sz w:val="16"/>
          <w:szCs w:val="16"/>
        </w:rPr>
      </w:pPr>
      <w:r w:rsidRPr="00315A58">
        <w:rPr>
          <w:sz w:val="16"/>
          <w:szCs w:val="16"/>
        </w:rPr>
        <w:t xml:space="preserve">В границах </w:t>
      </w:r>
      <w:proofErr w:type="spellStart"/>
      <w:r w:rsidRPr="00315A58">
        <w:rPr>
          <w:sz w:val="16"/>
          <w:szCs w:val="16"/>
        </w:rPr>
        <w:t>водоохранных</w:t>
      </w:r>
      <w:proofErr w:type="spellEnd"/>
      <w:r w:rsidRPr="00315A58">
        <w:rPr>
          <w:sz w:val="16"/>
          <w:szCs w:val="16"/>
        </w:rPr>
        <w:t xml:space="preserve"> зон устанавливаются прибрежные полосы, на территориях которых вводятся дополнительные ограничения хозяйственной и иной деятельности.</w:t>
      </w:r>
    </w:p>
    <w:p w:rsidR="00D56A17" w:rsidRPr="00315A58" w:rsidRDefault="00D56A17" w:rsidP="00D56A17">
      <w:pPr>
        <w:ind w:firstLine="284"/>
        <w:jc w:val="both"/>
        <w:rPr>
          <w:sz w:val="16"/>
          <w:szCs w:val="16"/>
        </w:rPr>
      </w:pPr>
      <w:r w:rsidRPr="00315A58">
        <w:rPr>
          <w:sz w:val="16"/>
          <w:szCs w:val="16"/>
        </w:rPr>
        <w:t>1.4.  Использование водных объектов общего пользования осуществляется исходя из настоящих правил использования водных объектов для личных и бытовых нужд.</w:t>
      </w:r>
    </w:p>
    <w:p w:rsidR="00D56A17" w:rsidRPr="00315A58" w:rsidRDefault="00D56A17" w:rsidP="00D56A17">
      <w:pPr>
        <w:ind w:firstLine="284"/>
        <w:jc w:val="both"/>
        <w:rPr>
          <w:sz w:val="16"/>
          <w:szCs w:val="16"/>
        </w:rPr>
      </w:pPr>
      <w:r w:rsidRPr="00315A58">
        <w:rPr>
          <w:sz w:val="16"/>
          <w:szCs w:val="16"/>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пять метров.</w:t>
      </w:r>
    </w:p>
    <w:p w:rsidR="00D56A17" w:rsidRPr="00315A58" w:rsidRDefault="00D56A17" w:rsidP="00D56A17">
      <w:pPr>
        <w:ind w:firstLine="284"/>
        <w:jc w:val="both"/>
        <w:rPr>
          <w:sz w:val="16"/>
          <w:szCs w:val="16"/>
        </w:rPr>
      </w:pPr>
      <w:r w:rsidRPr="00315A58">
        <w:rPr>
          <w:sz w:val="16"/>
          <w:szCs w:val="16"/>
        </w:rPr>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56A17" w:rsidRPr="00315A58" w:rsidRDefault="00D56A17" w:rsidP="00D56A17">
      <w:pPr>
        <w:ind w:firstLine="284"/>
        <w:jc w:val="both"/>
        <w:rPr>
          <w:sz w:val="16"/>
          <w:szCs w:val="16"/>
        </w:rPr>
      </w:pPr>
      <w:r w:rsidRPr="00315A58">
        <w:rPr>
          <w:b/>
          <w:bCs/>
          <w:sz w:val="16"/>
          <w:szCs w:val="16"/>
        </w:rPr>
        <w:t>2. Порядок использования водных объектов общего пользования для личных и бытовых нужд.</w:t>
      </w:r>
    </w:p>
    <w:p w:rsidR="00D56A17" w:rsidRPr="00315A58" w:rsidRDefault="00D56A17" w:rsidP="00D56A17">
      <w:pPr>
        <w:ind w:firstLine="284"/>
        <w:jc w:val="both"/>
        <w:rPr>
          <w:sz w:val="16"/>
          <w:szCs w:val="16"/>
        </w:rPr>
      </w:pPr>
      <w:r w:rsidRPr="00315A58">
        <w:rPr>
          <w:sz w:val="16"/>
          <w:szCs w:val="16"/>
        </w:rPr>
        <w:t>2.1.  Использование водных объектов общего пользования для личных и бытовых нужд на территории Солецкого муниципального района является общедоступным и осуществляется бесплатно, если иное не предусматривается законодательством Российской Федерации.</w:t>
      </w:r>
    </w:p>
    <w:p w:rsidR="00D56A17" w:rsidRPr="00315A58" w:rsidRDefault="00D56A17" w:rsidP="00D56A17">
      <w:pPr>
        <w:ind w:firstLine="284"/>
        <w:jc w:val="both"/>
        <w:rPr>
          <w:sz w:val="16"/>
          <w:szCs w:val="16"/>
        </w:rPr>
      </w:pPr>
      <w:r w:rsidRPr="00315A58">
        <w:rPr>
          <w:sz w:val="16"/>
          <w:szCs w:val="16"/>
        </w:rPr>
        <w:t>В случаях угрозы причинения вреда жизни и здоровью человека, возникновения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D56A17" w:rsidRPr="00315A58" w:rsidRDefault="00D56A17" w:rsidP="00D56A17">
      <w:pPr>
        <w:ind w:firstLine="284"/>
        <w:jc w:val="both"/>
        <w:rPr>
          <w:sz w:val="16"/>
          <w:szCs w:val="16"/>
        </w:rPr>
      </w:pPr>
      <w:r w:rsidRPr="00315A58">
        <w:rPr>
          <w:sz w:val="16"/>
          <w:szCs w:val="16"/>
        </w:rPr>
        <w:t>Ограничение водопользования осуществляется Администрацией Солецкого муниципального района в соответствии с федеральными законами.</w:t>
      </w:r>
    </w:p>
    <w:p w:rsidR="00D56A17" w:rsidRPr="00315A58" w:rsidRDefault="00D56A17" w:rsidP="00D56A17">
      <w:pPr>
        <w:ind w:firstLine="284"/>
        <w:jc w:val="both"/>
        <w:rPr>
          <w:sz w:val="16"/>
          <w:szCs w:val="16"/>
        </w:rPr>
      </w:pPr>
      <w:r w:rsidRPr="00315A58">
        <w:rPr>
          <w:sz w:val="16"/>
          <w:szCs w:val="16"/>
        </w:rPr>
        <w:t>2.2. При использовании водных объектов для личных и бытовых нужд физические и юридические лица:</w:t>
      </w:r>
    </w:p>
    <w:p w:rsidR="00D56A17" w:rsidRPr="00315A58" w:rsidRDefault="00D56A17" w:rsidP="00F23A74">
      <w:pPr>
        <w:numPr>
          <w:ilvl w:val="0"/>
          <w:numId w:val="14"/>
        </w:numPr>
        <w:ind w:left="0" w:firstLine="284"/>
        <w:jc w:val="both"/>
        <w:rPr>
          <w:sz w:val="16"/>
          <w:szCs w:val="16"/>
        </w:rPr>
      </w:pPr>
      <w:r w:rsidRPr="00315A58">
        <w:rPr>
          <w:sz w:val="16"/>
          <w:szCs w:val="16"/>
        </w:rP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D56A17" w:rsidRPr="00315A58" w:rsidRDefault="00D56A17" w:rsidP="00F23A74">
      <w:pPr>
        <w:numPr>
          <w:ilvl w:val="0"/>
          <w:numId w:val="14"/>
        </w:numPr>
        <w:ind w:left="0" w:firstLine="284"/>
        <w:jc w:val="both"/>
        <w:rPr>
          <w:sz w:val="16"/>
          <w:szCs w:val="16"/>
        </w:rPr>
      </w:pPr>
      <w:r w:rsidRPr="00315A58">
        <w:rPr>
          <w:sz w:val="16"/>
          <w:szCs w:val="16"/>
        </w:rPr>
        <w:t xml:space="preserve">обязаны соблюдать режим использования </w:t>
      </w:r>
      <w:proofErr w:type="spellStart"/>
      <w:r w:rsidRPr="00315A58">
        <w:rPr>
          <w:sz w:val="16"/>
          <w:szCs w:val="16"/>
        </w:rPr>
        <w:t>водоохранных</w:t>
      </w:r>
      <w:proofErr w:type="spellEnd"/>
      <w:r w:rsidRPr="00315A58">
        <w:rPr>
          <w:sz w:val="16"/>
          <w:szCs w:val="16"/>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D56A17" w:rsidRPr="00315A58" w:rsidRDefault="00D56A17" w:rsidP="00F23A74">
      <w:pPr>
        <w:numPr>
          <w:ilvl w:val="0"/>
          <w:numId w:val="14"/>
        </w:numPr>
        <w:ind w:left="0" w:firstLine="284"/>
        <w:jc w:val="both"/>
        <w:rPr>
          <w:sz w:val="16"/>
          <w:szCs w:val="16"/>
        </w:rPr>
      </w:pPr>
      <w:r w:rsidRPr="00315A58">
        <w:rPr>
          <w:sz w:val="16"/>
          <w:szCs w:val="16"/>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D56A17" w:rsidRPr="00315A58" w:rsidRDefault="00D56A17" w:rsidP="00F23A74">
      <w:pPr>
        <w:numPr>
          <w:ilvl w:val="0"/>
          <w:numId w:val="14"/>
        </w:numPr>
        <w:ind w:left="0" w:firstLine="284"/>
        <w:jc w:val="both"/>
        <w:rPr>
          <w:sz w:val="16"/>
          <w:szCs w:val="16"/>
        </w:rPr>
      </w:pPr>
      <w:r w:rsidRPr="00315A58">
        <w:rPr>
          <w:sz w:val="16"/>
          <w:szCs w:val="16"/>
        </w:rPr>
        <w:t>обязаны соблюдать требования Правил охраны жизни людей на водных объектах, а также выполнять предписания должностных лиц федеральных, региональных органов исполнительной власти, органов местного самоуправления, действующих в пределах предоставленных им полномочий;</w:t>
      </w:r>
    </w:p>
    <w:p w:rsidR="00D56A17" w:rsidRPr="00315A58" w:rsidRDefault="00D56A17" w:rsidP="00F23A74">
      <w:pPr>
        <w:numPr>
          <w:ilvl w:val="0"/>
          <w:numId w:val="14"/>
        </w:numPr>
        <w:ind w:left="0" w:firstLine="284"/>
        <w:jc w:val="both"/>
        <w:rPr>
          <w:sz w:val="16"/>
          <w:szCs w:val="16"/>
        </w:rPr>
      </w:pPr>
      <w:r w:rsidRPr="00315A58">
        <w:rPr>
          <w:sz w:val="16"/>
          <w:szCs w:val="16"/>
        </w:rPr>
        <w:t>обязаны соблюдать установленный режим использования водного объекта общего пользования;</w:t>
      </w:r>
    </w:p>
    <w:p w:rsidR="00D56A17" w:rsidRPr="00315A58" w:rsidRDefault="00D56A17" w:rsidP="00F23A74">
      <w:pPr>
        <w:numPr>
          <w:ilvl w:val="0"/>
          <w:numId w:val="14"/>
        </w:numPr>
        <w:ind w:left="0" w:firstLine="284"/>
        <w:jc w:val="both"/>
        <w:rPr>
          <w:sz w:val="16"/>
          <w:szCs w:val="16"/>
        </w:rPr>
      </w:pPr>
      <w:r w:rsidRPr="00315A58">
        <w:rPr>
          <w:sz w:val="16"/>
          <w:szCs w:val="16"/>
        </w:rPr>
        <w:t>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D56A17" w:rsidRPr="00315A58" w:rsidRDefault="00D56A17" w:rsidP="00F23A74">
      <w:pPr>
        <w:numPr>
          <w:ilvl w:val="0"/>
          <w:numId w:val="14"/>
        </w:numPr>
        <w:ind w:left="0" w:firstLine="284"/>
        <w:jc w:val="both"/>
        <w:rPr>
          <w:sz w:val="16"/>
          <w:szCs w:val="16"/>
        </w:rPr>
      </w:pPr>
      <w:r w:rsidRPr="00315A58">
        <w:rPr>
          <w:sz w:val="16"/>
          <w:szCs w:val="16"/>
        </w:rPr>
        <w:t>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D56A17" w:rsidRPr="00315A58" w:rsidRDefault="00D56A17" w:rsidP="00D56A17">
      <w:pPr>
        <w:ind w:firstLine="284"/>
        <w:jc w:val="both"/>
        <w:rPr>
          <w:sz w:val="16"/>
          <w:szCs w:val="16"/>
        </w:rPr>
      </w:pPr>
      <w:r w:rsidRPr="00315A58">
        <w:rPr>
          <w:sz w:val="16"/>
          <w:szCs w:val="16"/>
        </w:rPr>
        <w:t>2.3. При использовании водных объектов общего пользования для личных и бытовых нужд запрещается:</w:t>
      </w:r>
    </w:p>
    <w:p w:rsidR="00D56A17" w:rsidRPr="00315A58" w:rsidRDefault="00D56A17" w:rsidP="00F23A74">
      <w:pPr>
        <w:numPr>
          <w:ilvl w:val="0"/>
          <w:numId w:val="15"/>
        </w:numPr>
        <w:ind w:left="0" w:firstLine="284"/>
        <w:jc w:val="both"/>
        <w:rPr>
          <w:sz w:val="16"/>
          <w:szCs w:val="16"/>
        </w:rPr>
      </w:pPr>
      <w:r w:rsidRPr="00315A58">
        <w:rPr>
          <w:sz w:val="16"/>
          <w:szCs w:val="16"/>
        </w:rPr>
        <w:lastRenderedPageBreak/>
        <w:t>использовать водные объекты, на которых водопользование ограничено, приостановлено или запрещено, для целей, на которые введены запреты;</w:t>
      </w:r>
    </w:p>
    <w:p w:rsidR="00D56A17" w:rsidRPr="00315A58" w:rsidRDefault="00D56A17" w:rsidP="00F23A74">
      <w:pPr>
        <w:numPr>
          <w:ilvl w:val="0"/>
          <w:numId w:val="15"/>
        </w:numPr>
        <w:ind w:left="0" w:firstLine="284"/>
        <w:jc w:val="both"/>
        <w:rPr>
          <w:sz w:val="16"/>
          <w:szCs w:val="16"/>
        </w:rPr>
      </w:pPr>
      <w:r w:rsidRPr="00315A58">
        <w:rPr>
          <w:sz w:val="16"/>
          <w:szCs w:val="16"/>
        </w:rPr>
        <w:t>осуществлять самостоятельный забор воды из водных объектов общего пользования для питьевого водоснабжения;</w:t>
      </w:r>
    </w:p>
    <w:p w:rsidR="00D56A17" w:rsidRPr="00315A58" w:rsidRDefault="00D56A17" w:rsidP="00F23A74">
      <w:pPr>
        <w:numPr>
          <w:ilvl w:val="0"/>
          <w:numId w:val="15"/>
        </w:numPr>
        <w:ind w:left="0" w:firstLine="284"/>
        <w:jc w:val="both"/>
        <w:rPr>
          <w:sz w:val="16"/>
          <w:szCs w:val="16"/>
        </w:rPr>
      </w:pPr>
      <w:r w:rsidRPr="00315A58">
        <w:rPr>
          <w:sz w:val="16"/>
          <w:szCs w:val="16"/>
        </w:rPr>
        <w:t>организовывать свалки и складирование бытовых, строительных отходов на береговой полосе водоемов;</w:t>
      </w:r>
    </w:p>
    <w:p w:rsidR="00D56A17" w:rsidRPr="00315A58" w:rsidRDefault="00D56A17" w:rsidP="00F23A74">
      <w:pPr>
        <w:numPr>
          <w:ilvl w:val="0"/>
          <w:numId w:val="15"/>
        </w:numPr>
        <w:ind w:left="0" w:firstLine="284"/>
        <w:jc w:val="both"/>
        <w:rPr>
          <w:sz w:val="16"/>
          <w:szCs w:val="16"/>
        </w:rPr>
      </w:pPr>
      <w:r w:rsidRPr="00315A58">
        <w:rPr>
          <w:sz w:val="16"/>
          <w:szCs w:val="16"/>
        </w:rPr>
        <w:t>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D56A17" w:rsidRPr="00315A58" w:rsidRDefault="00D56A17" w:rsidP="00F23A74">
      <w:pPr>
        <w:numPr>
          <w:ilvl w:val="0"/>
          <w:numId w:val="15"/>
        </w:numPr>
        <w:ind w:left="0" w:firstLine="284"/>
        <w:jc w:val="both"/>
        <w:rPr>
          <w:sz w:val="16"/>
          <w:szCs w:val="16"/>
        </w:rPr>
      </w:pPr>
      <w:r w:rsidRPr="00315A58">
        <w:rPr>
          <w:sz w:val="16"/>
          <w:szCs w:val="16"/>
        </w:rPr>
        <w:t>применять запрещенные орудия и способы добычи (вылова) объектов животного мира и водных биологических ресурсов;</w:t>
      </w:r>
    </w:p>
    <w:p w:rsidR="00D56A17" w:rsidRPr="00315A58" w:rsidRDefault="00D56A17" w:rsidP="00F23A74">
      <w:pPr>
        <w:numPr>
          <w:ilvl w:val="0"/>
          <w:numId w:val="15"/>
        </w:numPr>
        <w:ind w:left="0" w:firstLine="284"/>
        <w:jc w:val="both"/>
        <w:rPr>
          <w:sz w:val="16"/>
          <w:szCs w:val="16"/>
        </w:rPr>
      </w:pPr>
      <w:proofErr w:type="gramStart"/>
      <w:r w:rsidRPr="00315A58">
        <w:rPr>
          <w:sz w:val="16"/>
          <w:szCs w:val="16"/>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D56A17" w:rsidRPr="00315A58" w:rsidRDefault="00D56A17" w:rsidP="00F23A74">
      <w:pPr>
        <w:numPr>
          <w:ilvl w:val="0"/>
          <w:numId w:val="15"/>
        </w:numPr>
        <w:ind w:left="0" w:firstLine="284"/>
        <w:jc w:val="both"/>
        <w:rPr>
          <w:sz w:val="16"/>
          <w:szCs w:val="16"/>
        </w:rPr>
      </w:pPr>
      <w:r w:rsidRPr="00315A58">
        <w:rPr>
          <w:sz w:val="16"/>
          <w:szCs w:val="16"/>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315A58">
        <w:rPr>
          <w:sz w:val="16"/>
          <w:szCs w:val="16"/>
        </w:rPr>
        <w:t>водоохранных</w:t>
      </w:r>
      <w:proofErr w:type="spellEnd"/>
      <w:r w:rsidRPr="00315A58">
        <w:rPr>
          <w:sz w:val="16"/>
          <w:szCs w:val="16"/>
        </w:rPr>
        <w:t xml:space="preserve"> зон;</w:t>
      </w:r>
    </w:p>
    <w:p w:rsidR="00D56A17" w:rsidRPr="00315A58" w:rsidRDefault="00D56A17" w:rsidP="00F23A74">
      <w:pPr>
        <w:numPr>
          <w:ilvl w:val="0"/>
          <w:numId w:val="15"/>
        </w:numPr>
        <w:ind w:left="0" w:firstLine="284"/>
        <w:jc w:val="both"/>
        <w:rPr>
          <w:sz w:val="16"/>
          <w:szCs w:val="16"/>
        </w:rPr>
      </w:pPr>
      <w:r w:rsidRPr="00315A58">
        <w:rPr>
          <w:sz w:val="16"/>
          <w:szCs w:val="16"/>
        </w:rPr>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D56A17" w:rsidRPr="00315A58" w:rsidRDefault="00D56A17" w:rsidP="00F23A74">
      <w:pPr>
        <w:numPr>
          <w:ilvl w:val="0"/>
          <w:numId w:val="15"/>
        </w:numPr>
        <w:ind w:left="0" w:firstLine="284"/>
        <w:jc w:val="both"/>
        <w:rPr>
          <w:sz w:val="16"/>
          <w:szCs w:val="16"/>
        </w:rPr>
      </w:pPr>
      <w:r w:rsidRPr="00315A58">
        <w:rPr>
          <w:sz w:val="16"/>
          <w:szCs w:val="16"/>
        </w:rPr>
        <w:t>осуществлять сброс загрязненных сточных вод в водоемы, осуществлять захоронение в них бытовых и других отходов;</w:t>
      </w:r>
    </w:p>
    <w:p w:rsidR="00D56A17" w:rsidRPr="00315A58" w:rsidRDefault="00D56A17" w:rsidP="00F23A74">
      <w:pPr>
        <w:numPr>
          <w:ilvl w:val="0"/>
          <w:numId w:val="15"/>
        </w:numPr>
        <w:ind w:left="0" w:firstLine="284"/>
        <w:jc w:val="both"/>
        <w:rPr>
          <w:sz w:val="16"/>
          <w:szCs w:val="16"/>
        </w:rPr>
      </w:pPr>
      <w:r w:rsidRPr="00315A58">
        <w:rPr>
          <w:sz w:val="16"/>
          <w:szCs w:val="16"/>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D56A17" w:rsidRPr="00315A58" w:rsidRDefault="00D56A17" w:rsidP="00F23A74">
      <w:pPr>
        <w:numPr>
          <w:ilvl w:val="0"/>
          <w:numId w:val="15"/>
        </w:numPr>
        <w:ind w:left="0" w:firstLine="284"/>
        <w:jc w:val="both"/>
        <w:rPr>
          <w:sz w:val="16"/>
          <w:szCs w:val="16"/>
        </w:rPr>
      </w:pPr>
      <w:r w:rsidRPr="00315A58">
        <w:rPr>
          <w:sz w:val="16"/>
          <w:szCs w:val="16"/>
        </w:rPr>
        <w:t xml:space="preserve">размещать на водных объектах и на территории их </w:t>
      </w:r>
      <w:proofErr w:type="spellStart"/>
      <w:r w:rsidRPr="00315A58">
        <w:rPr>
          <w:sz w:val="16"/>
          <w:szCs w:val="16"/>
        </w:rPr>
        <w:t>водоохранных</w:t>
      </w:r>
      <w:proofErr w:type="spellEnd"/>
      <w:r w:rsidRPr="00315A58">
        <w:rPr>
          <w:sz w:val="16"/>
          <w:szCs w:val="16"/>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D56A17" w:rsidRPr="00315A58" w:rsidRDefault="00D56A17" w:rsidP="00F23A74">
      <w:pPr>
        <w:numPr>
          <w:ilvl w:val="0"/>
          <w:numId w:val="15"/>
        </w:numPr>
        <w:ind w:left="0" w:firstLine="284"/>
        <w:jc w:val="both"/>
        <w:rPr>
          <w:sz w:val="16"/>
          <w:szCs w:val="16"/>
        </w:rPr>
      </w:pPr>
      <w:r w:rsidRPr="00315A58">
        <w:rPr>
          <w:sz w:val="16"/>
          <w:szCs w:val="16"/>
        </w:rPr>
        <w:t>оставлять на водных объектах и в непосредственной близости от них несовершеннолетних детей без присмотра взрослых;</w:t>
      </w:r>
    </w:p>
    <w:p w:rsidR="00D56A17" w:rsidRPr="00315A58" w:rsidRDefault="00D56A17" w:rsidP="00F23A74">
      <w:pPr>
        <w:numPr>
          <w:ilvl w:val="0"/>
          <w:numId w:val="15"/>
        </w:numPr>
        <w:ind w:left="0" w:firstLine="284"/>
        <w:jc w:val="both"/>
        <w:rPr>
          <w:sz w:val="16"/>
          <w:szCs w:val="16"/>
        </w:rPr>
      </w:pPr>
      <w:r w:rsidRPr="00315A58">
        <w:rPr>
          <w:sz w:val="16"/>
          <w:szCs w:val="16"/>
        </w:rPr>
        <w:t>производить выпас скота и птицы, осуществлять сенокос без соответствующих разрешений на береговой полосе водных объектов;</w:t>
      </w:r>
    </w:p>
    <w:p w:rsidR="00D56A17" w:rsidRPr="00315A58" w:rsidRDefault="00D56A17" w:rsidP="00F23A74">
      <w:pPr>
        <w:numPr>
          <w:ilvl w:val="0"/>
          <w:numId w:val="15"/>
        </w:numPr>
        <w:ind w:left="0" w:firstLine="284"/>
        <w:jc w:val="both"/>
        <w:rPr>
          <w:sz w:val="16"/>
          <w:szCs w:val="16"/>
        </w:rPr>
      </w:pPr>
      <w:r w:rsidRPr="00315A58">
        <w:rPr>
          <w:sz w:val="16"/>
          <w:szCs w:val="16"/>
        </w:rPr>
        <w:t>купать собак на водных объектах в местах массового купания, а также выгуливать их на прилегающей территории;</w:t>
      </w:r>
    </w:p>
    <w:p w:rsidR="00D56A17" w:rsidRPr="00315A58" w:rsidRDefault="00D56A17" w:rsidP="00F23A74">
      <w:pPr>
        <w:numPr>
          <w:ilvl w:val="0"/>
          <w:numId w:val="15"/>
        </w:numPr>
        <w:ind w:left="0" w:firstLine="284"/>
        <w:jc w:val="both"/>
        <w:rPr>
          <w:sz w:val="16"/>
          <w:szCs w:val="16"/>
        </w:rPr>
      </w:pPr>
      <w:r w:rsidRPr="00315A58">
        <w:rPr>
          <w:sz w:val="16"/>
          <w:szCs w:val="16"/>
        </w:rPr>
        <w:t>осуществлять спуск воды водных объектов общего пользования, разрушать подпорные плотины и дамбы или уничтожать источники водоснабжения;</w:t>
      </w:r>
    </w:p>
    <w:p w:rsidR="00D56A17" w:rsidRPr="00315A58" w:rsidRDefault="00D56A17" w:rsidP="00F23A74">
      <w:pPr>
        <w:numPr>
          <w:ilvl w:val="0"/>
          <w:numId w:val="15"/>
        </w:numPr>
        <w:ind w:left="0" w:firstLine="284"/>
        <w:jc w:val="both"/>
        <w:rPr>
          <w:sz w:val="16"/>
          <w:szCs w:val="16"/>
        </w:rPr>
      </w:pPr>
      <w:r w:rsidRPr="00315A58">
        <w:rPr>
          <w:sz w:val="16"/>
          <w:szCs w:val="16"/>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D56A17" w:rsidRPr="00315A58" w:rsidRDefault="00D56A17" w:rsidP="00F23A74">
      <w:pPr>
        <w:numPr>
          <w:ilvl w:val="0"/>
          <w:numId w:val="15"/>
        </w:numPr>
        <w:ind w:left="0" w:firstLine="284"/>
        <w:jc w:val="both"/>
        <w:rPr>
          <w:sz w:val="16"/>
          <w:szCs w:val="16"/>
        </w:rPr>
      </w:pPr>
      <w:r w:rsidRPr="00315A58">
        <w:rPr>
          <w:sz w:val="16"/>
          <w:szCs w:val="16"/>
        </w:rPr>
        <w:t>снимать и самовольно устанавливать оборудование и средства обозначения участков водных объектов, установленные на законных основаниях, осуществлять передвижение (в том числе с помощью техники) по льду водоемов с нарушением правил техники безопасности;</w:t>
      </w:r>
    </w:p>
    <w:p w:rsidR="00D56A17" w:rsidRPr="00315A58" w:rsidRDefault="00D56A17" w:rsidP="00F23A74">
      <w:pPr>
        <w:numPr>
          <w:ilvl w:val="0"/>
          <w:numId w:val="15"/>
        </w:numPr>
        <w:ind w:left="0" w:firstLine="284"/>
        <w:jc w:val="both"/>
        <w:rPr>
          <w:sz w:val="16"/>
          <w:szCs w:val="16"/>
        </w:rPr>
      </w:pPr>
      <w:r w:rsidRPr="00315A58">
        <w:rPr>
          <w:sz w:val="16"/>
          <w:szCs w:val="16"/>
        </w:rPr>
        <w:t>купаться, если качество воды в водоеме не соответствует установленным нормативам.</w:t>
      </w:r>
    </w:p>
    <w:p w:rsidR="00D56A17" w:rsidRPr="00315A58" w:rsidRDefault="00D56A17" w:rsidP="00D56A17">
      <w:pPr>
        <w:ind w:firstLine="284"/>
        <w:jc w:val="both"/>
        <w:rPr>
          <w:sz w:val="16"/>
          <w:szCs w:val="16"/>
        </w:rPr>
      </w:pPr>
      <w:r w:rsidRPr="00315A58">
        <w:rPr>
          <w:sz w:val="16"/>
          <w:szCs w:val="16"/>
        </w:rPr>
        <w:t>2.4.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D56A17" w:rsidRPr="00315A58" w:rsidRDefault="00D56A17" w:rsidP="00D56A17">
      <w:pPr>
        <w:ind w:firstLine="284"/>
        <w:jc w:val="both"/>
        <w:rPr>
          <w:bCs/>
          <w:sz w:val="16"/>
          <w:szCs w:val="16"/>
        </w:rPr>
      </w:pPr>
      <w:r w:rsidRPr="00315A58">
        <w:rPr>
          <w:b/>
          <w:bCs/>
          <w:sz w:val="16"/>
          <w:szCs w:val="16"/>
        </w:rPr>
        <w:t>3. Использование водных объектов общего пользования для рекреационных целей (отдыха, туризма, спорта).</w:t>
      </w:r>
    </w:p>
    <w:p w:rsidR="00D56A17" w:rsidRPr="00315A58" w:rsidRDefault="00D56A17" w:rsidP="00D56A17">
      <w:pPr>
        <w:ind w:firstLine="284"/>
        <w:jc w:val="both"/>
        <w:rPr>
          <w:sz w:val="16"/>
          <w:szCs w:val="16"/>
        </w:rPr>
      </w:pPr>
      <w:r w:rsidRPr="00315A58">
        <w:rPr>
          <w:sz w:val="16"/>
          <w:szCs w:val="16"/>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56A17" w:rsidRPr="00315A58" w:rsidRDefault="00D56A17" w:rsidP="00D56A17">
      <w:pPr>
        <w:ind w:firstLine="284"/>
        <w:jc w:val="both"/>
        <w:rPr>
          <w:sz w:val="16"/>
          <w:szCs w:val="16"/>
        </w:rPr>
      </w:pPr>
      <w:r w:rsidRPr="00315A58">
        <w:rPr>
          <w:sz w:val="16"/>
          <w:szCs w:val="16"/>
        </w:rPr>
        <w:t xml:space="preserve">3.2.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w:t>
      </w:r>
      <w:r w:rsidRPr="00315A58">
        <w:rPr>
          <w:sz w:val="16"/>
          <w:szCs w:val="16"/>
        </w:rPr>
        <w:lastRenderedPageBreak/>
        <w:t>водных объектах определяют лиц, ответственных за безопасность людей на воде, общественный порядок и охрану окружающей среды.</w:t>
      </w:r>
    </w:p>
    <w:p w:rsidR="00D56A17" w:rsidRPr="00315A58" w:rsidRDefault="00D56A17" w:rsidP="00D56A17">
      <w:pPr>
        <w:ind w:firstLine="284"/>
        <w:jc w:val="both"/>
        <w:rPr>
          <w:sz w:val="16"/>
          <w:szCs w:val="16"/>
        </w:rPr>
      </w:pPr>
      <w:r w:rsidRPr="00315A58">
        <w:rPr>
          <w:sz w:val="16"/>
          <w:szCs w:val="16"/>
        </w:rPr>
        <w:t>3.3.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D56A17" w:rsidRPr="00315A58" w:rsidRDefault="00D56A17" w:rsidP="00D56A17">
      <w:pPr>
        <w:ind w:firstLine="284"/>
        <w:jc w:val="both"/>
        <w:rPr>
          <w:sz w:val="16"/>
          <w:szCs w:val="16"/>
        </w:rPr>
      </w:pPr>
      <w:r w:rsidRPr="00315A58">
        <w:rPr>
          <w:sz w:val="16"/>
          <w:szCs w:val="16"/>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w:t>
      </w:r>
      <w:proofErr w:type="gramStart"/>
      <w:r w:rsidRPr="00315A58">
        <w:rPr>
          <w:sz w:val="16"/>
          <w:szCs w:val="16"/>
        </w:rPr>
        <w:t>о-</w:t>
      </w:r>
      <w:proofErr w:type="gramEnd"/>
      <w:r w:rsidRPr="00315A58">
        <w:rPr>
          <w:sz w:val="16"/>
          <w:szCs w:val="16"/>
        </w:rPr>
        <w:t xml:space="preserve"> эпидемиологическом благополучии населения и охране окружающей среды.</w:t>
      </w:r>
    </w:p>
    <w:p w:rsidR="00D56A17" w:rsidRPr="00315A58" w:rsidRDefault="00D56A17" w:rsidP="00D56A17">
      <w:pPr>
        <w:ind w:firstLine="284"/>
        <w:jc w:val="both"/>
        <w:rPr>
          <w:bCs/>
          <w:sz w:val="16"/>
          <w:szCs w:val="16"/>
        </w:rPr>
      </w:pPr>
      <w:r w:rsidRPr="00315A58">
        <w:rPr>
          <w:b/>
          <w:bCs/>
          <w:sz w:val="16"/>
          <w:szCs w:val="16"/>
        </w:rPr>
        <w:t>4. Информирование населения об ограничениях использования водных объектов общего пользования для личных и бытовых нужд</w:t>
      </w:r>
    </w:p>
    <w:p w:rsidR="00D56A17" w:rsidRPr="00315A58" w:rsidRDefault="00D56A17" w:rsidP="00D56A17">
      <w:pPr>
        <w:ind w:firstLine="284"/>
        <w:jc w:val="both"/>
        <w:rPr>
          <w:sz w:val="16"/>
          <w:szCs w:val="16"/>
        </w:rPr>
      </w:pPr>
      <w:r w:rsidRPr="00315A58">
        <w:rPr>
          <w:sz w:val="16"/>
          <w:szCs w:val="16"/>
        </w:rPr>
        <w:t>4.1.  Об информации об условиях осуществления водопользования на водных объектах общего пользования или его запрещении население оповещается Администрациями сельских поселений, на территории которых расположен водный объект общего пользования, либо Администрацией муниципального района через средства массовой информации (печатные издания, информационно-телекоммуникационную сеть «Интернет»), специальными информационными знаками, устанавливаемыми вдоль берегов водных объектов, иными способами.</w:t>
      </w:r>
    </w:p>
    <w:p w:rsidR="00D56A17" w:rsidRPr="00315A58" w:rsidRDefault="00D56A17" w:rsidP="00D56A17">
      <w:pPr>
        <w:ind w:firstLine="284"/>
        <w:jc w:val="both"/>
        <w:rPr>
          <w:sz w:val="16"/>
          <w:szCs w:val="16"/>
        </w:rPr>
      </w:pPr>
      <w:r w:rsidRPr="00315A58">
        <w:rPr>
          <w:sz w:val="16"/>
          <w:szCs w:val="16"/>
        </w:rPr>
        <w:t>4.2.  Об авариях и иных чрезвычайных ситуациях на водных объектах, расположенных на территории Солецкого муниципального района, физические и юридические лица обязаны незамедлительно информировать Администрацию сельского  поселения, на территории которого расположен водный объект, или Администрацию Солецкого муниципального района.</w:t>
      </w:r>
    </w:p>
    <w:p w:rsidR="00D56A17" w:rsidRPr="00315A58" w:rsidRDefault="00D56A17" w:rsidP="00D56A17">
      <w:pPr>
        <w:ind w:firstLine="284"/>
        <w:jc w:val="both"/>
        <w:rPr>
          <w:sz w:val="16"/>
          <w:szCs w:val="16"/>
        </w:rPr>
      </w:pPr>
      <w:r w:rsidRPr="00315A58">
        <w:rPr>
          <w:sz w:val="16"/>
          <w:szCs w:val="16"/>
        </w:rPr>
        <w:t>4.3.  Настоящие правила обязательны для исполнения всеми физическими и юридическими лицами на территории Солецкого муниципального района.</w:t>
      </w:r>
    </w:p>
    <w:p w:rsidR="00D56A17" w:rsidRPr="00315A58" w:rsidRDefault="00D56A17" w:rsidP="00D56A17">
      <w:pPr>
        <w:ind w:firstLine="284"/>
        <w:jc w:val="both"/>
        <w:rPr>
          <w:sz w:val="16"/>
          <w:szCs w:val="16"/>
        </w:rPr>
      </w:pPr>
      <w:r w:rsidRPr="00315A58">
        <w:rPr>
          <w:sz w:val="16"/>
          <w:szCs w:val="16"/>
        </w:rPr>
        <w:t>4.4. За нарушения настоящих Правил, виновные лица несут ответственность в соответствии с действующим законодательством.</w:t>
      </w:r>
    </w:p>
    <w:p w:rsidR="00D56A17" w:rsidRPr="00315A58" w:rsidRDefault="00D56A17" w:rsidP="00D56A17">
      <w:pPr>
        <w:jc w:val="center"/>
        <w:rPr>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481B39" w:rsidRPr="00315A58" w:rsidRDefault="00481B39" w:rsidP="00481B39">
      <w:pPr>
        <w:jc w:val="center"/>
        <w:rPr>
          <w:b/>
          <w:sz w:val="16"/>
          <w:szCs w:val="16"/>
        </w:rPr>
      </w:pPr>
      <w:r w:rsidRPr="00315A58">
        <w:rPr>
          <w:b/>
          <w:sz w:val="16"/>
          <w:szCs w:val="16"/>
        </w:rPr>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82</w:t>
      </w:r>
      <w:r w:rsidR="00D56A17" w:rsidRPr="00315A58">
        <w:rPr>
          <w:sz w:val="16"/>
          <w:szCs w:val="16"/>
        </w:rPr>
        <w:t>9</w:t>
      </w:r>
    </w:p>
    <w:p w:rsidR="00481B39" w:rsidRPr="00315A58" w:rsidRDefault="00481B39" w:rsidP="00481B39">
      <w:pPr>
        <w:jc w:val="center"/>
        <w:rPr>
          <w:sz w:val="16"/>
          <w:szCs w:val="16"/>
        </w:rPr>
      </w:pPr>
      <w:r w:rsidRPr="00315A58">
        <w:rPr>
          <w:sz w:val="16"/>
          <w:szCs w:val="16"/>
        </w:rPr>
        <w:t>г. Сольцы</w:t>
      </w:r>
    </w:p>
    <w:p w:rsidR="00D56A17" w:rsidRPr="00315A58" w:rsidRDefault="00D56A17" w:rsidP="00481B39">
      <w:pPr>
        <w:jc w:val="center"/>
        <w:rPr>
          <w:sz w:val="16"/>
          <w:szCs w:val="16"/>
        </w:rPr>
      </w:pPr>
    </w:p>
    <w:p w:rsidR="00D56A17" w:rsidRPr="00315A58" w:rsidRDefault="00D56A17" w:rsidP="00D56A17">
      <w:pPr>
        <w:jc w:val="center"/>
        <w:rPr>
          <w:b/>
          <w:sz w:val="16"/>
          <w:szCs w:val="16"/>
        </w:rPr>
      </w:pPr>
      <w:r w:rsidRPr="00315A58">
        <w:rPr>
          <w:b/>
          <w:sz w:val="16"/>
          <w:szCs w:val="16"/>
        </w:rPr>
        <w:t>О порядке установления особого противопожарного режима в детских оздоровительных организациях и садоводческих некоммерческих товариществах, граничащих с лесными участками</w:t>
      </w:r>
      <w:r w:rsidRPr="00315A58">
        <w:rPr>
          <w:sz w:val="16"/>
          <w:szCs w:val="16"/>
        </w:rPr>
        <w:t xml:space="preserve"> </w:t>
      </w:r>
      <w:r w:rsidRPr="00315A58">
        <w:rPr>
          <w:b/>
          <w:sz w:val="16"/>
          <w:szCs w:val="16"/>
        </w:rPr>
        <w:t>на территории Солецкого городского поселения</w:t>
      </w:r>
    </w:p>
    <w:p w:rsidR="00D56A17" w:rsidRPr="00315A58" w:rsidRDefault="00D56A17" w:rsidP="00D56A17">
      <w:pPr>
        <w:jc w:val="center"/>
        <w:rPr>
          <w:sz w:val="16"/>
          <w:szCs w:val="16"/>
        </w:rPr>
      </w:pPr>
    </w:p>
    <w:p w:rsidR="00D56A17" w:rsidRPr="00315A58" w:rsidRDefault="00D56A17" w:rsidP="00D56A17">
      <w:pPr>
        <w:jc w:val="center"/>
        <w:rPr>
          <w:sz w:val="16"/>
          <w:szCs w:val="16"/>
        </w:rPr>
      </w:pPr>
    </w:p>
    <w:p w:rsidR="00D56A17" w:rsidRPr="00315A58" w:rsidRDefault="00D56A17" w:rsidP="00D56A17">
      <w:pPr>
        <w:ind w:firstLine="284"/>
        <w:jc w:val="both"/>
        <w:rPr>
          <w:sz w:val="16"/>
          <w:szCs w:val="16"/>
        </w:rPr>
      </w:pPr>
      <w:proofErr w:type="gramStart"/>
      <w:r w:rsidRPr="00315A58">
        <w:rPr>
          <w:sz w:val="16"/>
          <w:szCs w:val="16"/>
        </w:rPr>
        <w:t>В соответствии с федеральными законами от 21 декабря 1994 года № 69-ФЗ «О пожарной безопасности», от 30 октября 2003 года № 131 «Об общих принципах организации местного самоуправления в Российской Федерации», п. 17 Правил противопожарного режима в Российской Федерации, утвержденных постановлением Правительства Российской Федерации от 25 апреля 2012 года № 390 «О противопожарном режиме» и в целях недопущения пожаров в детских оздоровительных организациях</w:t>
      </w:r>
      <w:proofErr w:type="gramEnd"/>
      <w:r w:rsidRPr="00315A58">
        <w:rPr>
          <w:sz w:val="16"/>
          <w:szCs w:val="16"/>
        </w:rPr>
        <w:t xml:space="preserve"> и садоводческих, огороднических, дачных некоммерческих объединений граждан,  Администрация Солецкого муниципального района </w:t>
      </w:r>
      <w:r w:rsidRPr="00315A58">
        <w:rPr>
          <w:b/>
          <w:sz w:val="16"/>
          <w:szCs w:val="16"/>
        </w:rPr>
        <w:t>ПОСТАНОВЛЯЕТ:</w:t>
      </w:r>
    </w:p>
    <w:p w:rsidR="00D56A17" w:rsidRPr="00315A58" w:rsidRDefault="00D56A17" w:rsidP="00D56A17">
      <w:pPr>
        <w:ind w:firstLine="284"/>
        <w:jc w:val="both"/>
        <w:rPr>
          <w:sz w:val="16"/>
          <w:szCs w:val="16"/>
        </w:rPr>
      </w:pPr>
      <w:r w:rsidRPr="00315A58">
        <w:rPr>
          <w:sz w:val="16"/>
          <w:szCs w:val="16"/>
        </w:rPr>
        <w:t>1. Утвердить прилагаемые:</w:t>
      </w:r>
    </w:p>
    <w:p w:rsidR="00D56A17" w:rsidRPr="00315A58" w:rsidRDefault="00D56A17" w:rsidP="00D56A17">
      <w:pPr>
        <w:ind w:firstLine="284"/>
        <w:jc w:val="both"/>
        <w:rPr>
          <w:sz w:val="16"/>
          <w:szCs w:val="16"/>
        </w:rPr>
      </w:pPr>
      <w:r w:rsidRPr="00315A58">
        <w:rPr>
          <w:sz w:val="16"/>
          <w:szCs w:val="16"/>
        </w:rPr>
        <w:t xml:space="preserve">1.1. Порядок установления особого противопожарного режима в детских оздоровительных организациях и садоводческих некоммерческих товариществах (далее – СНТ), граничащих с лесными участками на территории Солецкого городского поселения. </w:t>
      </w:r>
    </w:p>
    <w:p w:rsidR="00D56A17" w:rsidRPr="00315A58" w:rsidRDefault="00D56A17" w:rsidP="00D56A17">
      <w:pPr>
        <w:ind w:firstLine="284"/>
        <w:jc w:val="both"/>
        <w:rPr>
          <w:sz w:val="16"/>
          <w:szCs w:val="16"/>
        </w:rPr>
      </w:pPr>
      <w:r w:rsidRPr="00315A58">
        <w:rPr>
          <w:sz w:val="16"/>
          <w:szCs w:val="16"/>
        </w:rPr>
        <w:t xml:space="preserve">1.2. Перечень оснований для установления особого противопожарного режима.         </w:t>
      </w:r>
    </w:p>
    <w:p w:rsidR="00D56A17" w:rsidRPr="00315A58" w:rsidRDefault="00D56A17" w:rsidP="00D56A17">
      <w:pPr>
        <w:ind w:firstLine="284"/>
        <w:jc w:val="both"/>
        <w:rPr>
          <w:sz w:val="16"/>
          <w:szCs w:val="16"/>
        </w:rPr>
      </w:pPr>
      <w:r w:rsidRPr="00315A58">
        <w:rPr>
          <w:sz w:val="16"/>
          <w:szCs w:val="16"/>
        </w:rPr>
        <w:lastRenderedPageBreak/>
        <w:t>1.3. Перечень дополнительных требований пожарной безопасности, действующих в период особого противопожарного режима.</w:t>
      </w:r>
    </w:p>
    <w:p w:rsidR="00D56A17" w:rsidRPr="00315A58" w:rsidRDefault="00D56A17" w:rsidP="00D56A17">
      <w:pPr>
        <w:ind w:firstLine="284"/>
        <w:jc w:val="both"/>
        <w:rPr>
          <w:sz w:val="16"/>
          <w:szCs w:val="16"/>
        </w:rPr>
      </w:pPr>
      <w:r w:rsidRPr="00315A58">
        <w:rPr>
          <w:sz w:val="16"/>
          <w:szCs w:val="16"/>
        </w:rPr>
        <w:t xml:space="preserve">2.  </w:t>
      </w:r>
      <w:proofErr w:type="gramStart"/>
      <w:r w:rsidRPr="00315A58">
        <w:rPr>
          <w:sz w:val="16"/>
          <w:szCs w:val="16"/>
        </w:rPr>
        <w:t>Контроль за</w:t>
      </w:r>
      <w:proofErr w:type="gramEnd"/>
      <w:r w:rsidRPr="00315A58">
        <w:rPr>
          <w:sz w:val="16"/>
          <w:szCs w:val="16"/>
        </w:rPr>
        <w:t xml:space="preserve"> выполнением настоящего постановления возложить на первого заместителя Главы администрации муниципального района Польшакова А.П.</w:t>
      </w:r>
    </w:p>
    <w:p w:rsidR="00D56A17" w:rsidRPr="00315A58" w:rsidRDefault="00D56A17" w:rsidP="00D56A17">
      <w:pPr>
        <w:ind w:firstLine="284"/>
        <w:jc w:val="both"/>
        <w:rPr>
          <w:sz w:val="16"/>
          <w:szCs w:val="16"/>
        </w:rPr>
      </w:pPr>
      <w:r w:rsidRPr="00315A58">
        <w:rPr>
          <w:sz w:val="16"/>
          <w:szCs w:val="16"/>
        </w:rPr>
        <w:t>3. Опубликовать настоящее постановление в периодическом печатном издании - бюллетен</w:t>
      </w:r>
      <w:proofErr w:type="gramStart"/>
      <w:r w:rsidRPr="00315A58">
        <w:rPr>
          <w:sz w:val="16"/>
          <w:szCs w:val="16"/>
        </w:rPr>
        <w:t>ь-</w:t>
      </w:r>
      <w:proofErr w:type="gramEnd"/>
      <w:r w:rsidRPr="00315A58">
        <w:rPr>
          <w:sz w:val="16"/>
          <w:szCs w:val="16"/>
        </w:rPr>
        <w:t>«Солецкий вестник» и разместить на официальном сайте Администрации муниципального района в информационно-телекоммуникационной сети «Интернет».</w:t>
      </w:r>
    </w:p>
    <w:p w:rsidR="00D56A17" w:rsidRPr="00315A58" w:rsidRDefault="00D56A17" w:rsidP="00D56A17">
      <w:pPr>
        <w:jc w:val="center"/>
        <w:rPr>
          <w:b/>
          <w:sz w:val="16"/>
          <w:szCs w:val="16"/>
        </w:rPr>
      </w:pPr>
    </w:p>
    <w:p w:rsidR="00D56A17" w:rsidRPr="00315A58" w:rsidRDefault="00D56A17" w:rsidP="00D56A17">
      <w:pPr>
        <w:jc w:val="center"/>
        <w:rPr>
          <w:b/>
          <w:sz w:val="16"/>
          <w:szCs w:val="16"/>
        </w:rPr>
      </w:pPr>
    </w:p>
    <w:p w:rsidR="00D56A17" w:rsidRPr="00315A58" w:rsidRDefault="00D56A17" w:rsidP="00D56A17">
      <w:pPr>
        <w:rPr>
          <w:b/>
          <w:sz w:val="16"/>
          <w:szCs w:val="16"/>
        </w:rPr>
      </w:pPr>
      <w:r w:rsidRPr="00315A58">
        <w:rPr>
          <w:b/>
          <w:sz w:val="16"/>
          <w:szCs w:val="16"/>
        </w:rPr>
        <w:t xml:space="preserve">Первый заместитель </w:t>
      </w:r>
      <w:r w:rsidRPr="00315A58">
        <w:rPr>
          <w:b/>
          <w:sz w:val="16"/>
          <w:szCs w:val="16"/>
        </w:rPr>
        <w:br/>
        <w:t>Главы администрации   А.П. Польшаков</w:t>
      </w:r>
    </w:p>
    <w:p w:rsidR="00D56A17" w:rsidRPr="00315A58" w:rsidRDefault="00D56A17" w:rsidP="00D56A17">
      <w:pPr>
        <w:jc w:val="center"/>
        <w:rPr>
          <w:b/>
          <w:sz w:val="16"/>
          <w:szCs w:val="16"/>
        </w:rPr>
      </w:pPr>
    </w:p>
    <w:p w:rsidR="00D56A17" w:rsidRPr="00315A58" w:rsidRDefault="00D56A17" w:rsidP="00D56A17">
      <w:pPr>
        <w:jc w:val="center"/>
        <w:rPr>
          <w:sz w:val="16"/>
          <w:szCs w:val="16"/>
        </w:rPr>
      </w:pPr>
    </w:p>
    <w:p w:rsidR="00D56A17" w:rsidRPr="00315A58" w:rsidRDefault="00D56A17" w:rsidP="00D56A17">
      <w:pPr>
        <w:jc w:val="right"/>
        <w:rPr>
          <w:sz w:val="16"/>
          <w:szCs w:val="16"/>
        </w:rPr>
      </w:pPr>
      <w:r w:rsidRPr="00315A58">
        <w:rPr>
          <w:sz w:val="16"/>
          <w:szCs w:val="16"/>
        </w:rPr>
        <w:t>УТВЕРЖДЕН</w:t>
      </w:r>
    </w:p>
    <w:p w:rsidR="00D56A17" w:rsidRPr="00315A58" w:rsidRDefault="00D56A17" w:rsidP="00D56A17">
      <w:pPr>
        <w:jc w:val="right"/>
        <w:rPr>
          <w:sz w:val="16"/>
          <w:szCs w:val="16"/>
        </w:rPr>
      </w:pPr>
      <w:r w:rsidRPr="00315A58">
        <w:rPr>
          <w:sz w:val="16"/>
          <w:szCs w:val="16"/>
        </w:rPr>
        <w:t>постановлением Администрации</w:t>
      </w:r>
    </w:p>
    <w:p w:rsidR="00D56A17" w:rsidRPr="00315A58" w:rsidRDefault="00D56A17" w:rsidP="00D56A17">
      <w:pPr>
        <w:jc w:val="right"/>
        <w:rPr>
          <w:sz w:val="16"/>
          <w:szCs w:val="16"/>
        </w:rPr>
      </w:pPr>
      <w:r w:rsidRPr="00315A58">
        <w:rPr>
          <w:sz w:val="16"/>
          <w:szCs w:val="16"/>
        </w:rPr>
        <w:t xml:space="preserve">муниципального района </w:t>
      </w:r>
    </w:p>
    <w:p w:rsidR="00D56A17" w:rsidRPr="00315A58" w:rsidRDefault="00D56A17" w:rsidP="00D56A17">
      <w:pPr>
        <w:jc w:val="right"/>
        <w:rPr>
          <w:sz w:val="16"/>
          <w:szCs w:val="16"/>
        </w:rPr>
      </w:pPr>
      <w:r w:rsidRPr="00315A58">
        <w:rPr>
          <w:sz w:val="16"/>
          <w:szCs w:val="16"/>
        </w:rPr>
        <w:t>от 09.04.2018  № 829</w:t>
      </w:r>
    </w:p>
    <w:p w:rsidR="00D56A17" w:rsidRPr="00315A58" w:rsidRDefault="00D56A17" w:rsidP="00D56A17">
      <w:pPr>
        <w:jc w:val="center"/>
        <w:rPr>
          <w:sz w:val="16"/>
          <w:szCs w:val="16"/>
        </w:rPr>
      </w:pPr>
    </w:p>
    <w:p w:rsidR="00D56A17" w:rsidRPr="00315A58" w:rsidRDefault="00D56A17" w:rsidP="00D56A17">
      <w:pPr>
        <w:jc w:val="center"/>
        <w:rPr>
          <w:b/>
          <w:sz w:val="16"/>
          <w:szCs w:val="16"/>
        </w:rPr>
      </w:pPr>
      <w:bookmarkStart w:id="2" w:name="P31"/>
      <w:bookmarkEnd w:id="2"/>
      <w:r w:rsidRPr="00315A58">
        <w:rPr>
          <w:b/>
          <w:sz w:val="16"/>
          <w:szCs w:val="16"/>
        </w:rPr>
        <w:t>Порядок установления особого противопожарного режима в детских оздоровительных организациях и СНТ, граничащих с лесными участками на территории Солецкого городского поселения</w:t>
      </w:r>
    </w:p>
    <w:p w:rsidR="00D56A17" w:rsidRPr="00315A58" w:rsidRDefault="00D56A17" w:rsidP="00D56A17">
      <w:pPr>
        <w:jc w:val="center"/>
        <w:rPr>
          <w:b/>
          <w:sz w:val="16"/>
          <w:szCs w:val="16"/>
        </w:rPr>
      </w:pPr>
    </w:p>
    <w:p w:rsidR="00D56A17" w:rsidRPr="00315A58" w:rsidRDefault="00D56A17" w:rsidP="00D56A17">
      <w:pPr>
        <w:ind w:firstLine="284"/>
        <w:jc w:val="both"/>
        <w:rPr>
          <w:sz w:val="16"/>
          <w:szCs w:val="16"/>
        </w:rPr>
      </w:pPr>
      <w:r w:rsidRPr="00315A58">
        <w:rPr>
          <w:sz w:val="16"/>
          <w:szCs w:val="16"/>
        </w:rPr>
        <w:t xml:space="preserve">1. </w:t>
      </w:r>
      <w:proofErr w:type="gramStart"/>
      <w:r w:rsidRPr="00315A58">
        <w:rPr>
          <w:sz w:val="16"/>
          <w:szCs w:val="16"/>
        </w:rPr>
        <w:t>Настоящий Порядок установления особого противопожарного режима в детских оздоровительных организациях и СНТ, граничащих с лесными участками на территории Солецкого городского поселения, разработан в соответствии с Федеральным законом от 21 декабря 1994 года № 69-ФЗ «О пожарной безопасности», Федеральным законом от 30 октября 2003 года № 131-ФЗ «Об общих принципах организации местного самоуправления в Российской Федерации», п. 17 Правил противопожарного режима в Российской</w:t>
      </w:r>
      <w:proofErr w:type="gramEnd"/>
      <w:r w:rsidRPr="00315A58">
        <w:rPr>
          <w:sz w:val="16"/>
          <w:szCs w:val="16"/>
        </w:rPr>
        <w:t xml:space="preserve"> Федерации, </w:t>
      </w:r>
      <w:proofErr w:type="gramStart"/>
      <w:r w:rsidRPr="00315A58">
        <w:rPr>
          <w:sz w:val="16"/>
          <w:szCs w:val="16"/>
        </w:rPr>
        <w:t>утвержденных</w:t>
      </w:r>
      <w:proofErr w:type="gramEnd"/>
      <w:r w:rsidRPr="00315A58">
        <w:rPr>
          <w:sz w:val="16"/>
          <w:szCs w:val="16"/>
        </w:rPr>
        <w:t xml:space="preserve"> постановлением Правительства Российской Федерации от 25 апреля 2012 года № 390 «О противопожарном режиме».</w:t>
      </w:r>
    </w:p>
    <w:p w:rsidR="00D56A17" w:rsidRPr="00315A58" w:rsidRDefault="00D56A17" w:rsidP="00D56A17">
      <w:pPr>
        <w:ind w:firstLine="284"/>
        <w:jc w:val="both"/>
        <w:rPr>
          <w:sz w:val="16"/>
          <w:szCs w:val="16"/>
        </w:rPr>
      </w:pPr>
      <w:r w:rsidRPr="00315A58">
        <w:rPr>
          <w:sz w:val="16"/>
          <w:szCs w:val="16"/>
        </w:rPr>
        <w:t>2.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p w:rsidR="00D56A17" w:rsidRPr="00315A58" w:rsidRDefault="00D56A17" w:rsidP="00D56A17">
      <w:pPr>
        <w:ind w:firstLine="284"/>
        <w:jc w:val="both"/>
        <w:rPr>
          <w:sz w:val="16"/>
          <w:szCs w:val="16"/>
        </w:rPr>
      </w:pPr>
      <w:r w:rsidRPr="00315A58">
        <w:rPr>
          <w:sz w:val="16"/>
          <w:szCs w:val="16"/>
        </w:rPr>
        <w:t xml:space="preserve">3. В случае повышения пожарной опасности распоряжением Администрации муниципального района    в детских оздоровительных организациях и СНТ, граничащих с лесными участками устанавливается особый противопожарный режим. Распоряжение об установлении особого противопожарного режима является обязательным для исполнения предприятиями, организациями, учреждениями.  </w:t>
      </w:r>
    </w:p>
    <w:p w:rsidR="00D56A17" w:rsidRPr="00315A58" w:rsidRDefault="00D56A17" w:rsidP="00D56A17">
      <w:pPr>
        <w:ind w:firstLine="284"/>
        <w:jc w:val="both"/>
        <w:rPr>
          <w:sz w:val="16"/>
          <w:szCs w:val="16"/>
        </w:rPr>
      </w:pPr>
      <w:r w:rsidRPr="00315A58">
        <w:rPr>
          <w:sz w:val="16"/>
          <w:szCs w:val="16"/>
        </w:rPr>
        <w:t xml:space="preserve">4. </w:t>
      </w:r>
      <w:proofErr w:type="gramStart"/>
      <w:r w:rsidRPr="00315A58">
        <w:rPr>
          <w:sz w:val="16"/>
          <w:szCs w:val="16"/>
        </w:rPr>
        <w:t>На период действия особого противопожарного режима в детских оздоровительных организациях и СНТ, граничащих с лесными участками,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roofErr w:type="gramEnd"/>
    </w:p>
    <w:p w:rsidR="00D56A17" w:rsidRPr="00315A58" w:rsidRDefault="00D56A17" w:rsidP="00D56A17">
      <w:pPr>
        <w:ind w:firstLine="284"/>
        <w:jc w:val="both"/>
        <w:rPr>
          <w:sz w:val="16"/>
          <w:szCs w:val="16"/>
        </w:rPr>
      </w:pPr>
      <w:r w:rsidRPr="00315A58">
        <w:rPr>
          <w:sz w:val="16"/>
          <w:szCs w:val="16"/>
        </w:rPr>
        <w:t>5. В рамках обеспечения особого противопожарного режима в детских оздоровительных организациях и СНТ, граничащих с лесными участками,   разрабатываются и проводятся следующие мероприятия:</w:t>
      </w:r>
    </w:p>
    <w:p w:rsidR="00D56A17" w:rsidRPr="00315A58" w:rsidRDefault="00D56A17" w:rsidP="00D56A17">
      <w:pPr>
        <w:ind w:firstLine="284"/>
        <w:jc w:val="both"/>
        <w:rPr>
          <w:sz w:val="16"/>
          <w:szCs w:val="16"/>
        </w:rPr>
      </w:pPr>
      <w:proofErr w:type="spellStart"/>
      <w:r w:rsidRPr="00315A58">
        <w:rPr>
          <w:sz w:val="16"/>
          <w:szCs w:val="16"/>
        </w:rPr>
        <w:t>создаеся</w:t>
      </w:r>
      <w:proofErr w:type="spellEnd"/>
      <w:r w:rsidRPr="00315A58">
        <w:rPr>
          <w:sz w:val="16"/>
          <w:szCs w:val="16"/>
        </w:rPr>
        <w:t xml:space="preserve"> оперативный штаб по борьбе с пожарами;</w:t>
      </w:r>
    </w:p>
    <w:p w:rsidR="00D56A17" w:rsidRPr="00315A58" w:rsidRDefault="00D56A17" w:rsidP="00D56A17">
      <w:pPr>
        <w:ind w:firstLine="284"/>
        <w:jc w:val="both"/>
        <w:rPr>
          <w:sz w:val="16"/>
          <w:szCs w:val="16"/>
        </w:rPr>
      </w:pPr>
      <w:r w:rsidRPr="00315A58">
        <w:rPr>
          <w:sz w:val="16"/>
          <w:szCs w:val="16"/>
        </w:rPr>
        <w:t>принимаются необходимые меры по своевременной очистке территории от горючих отходов и мусора;</w:t>
      </w:r>
    </w:p>
    <w:p w:rsidR="00D56A17" w:rsidRPr="00315A58" w:rsidRDefault="00D56A17" w:rsidP="00D56A17">
      <w:pPr>
        <w:ind w:firstLine="284"/>
        <w:jc w:val="both"/>
        <w:rPr>
          <w:sz w:val="16"/>
          <w:szCs w:val="16"/>
        </w:rPr>
      </w:pPr>
      <w:r w:rsidRPr="00315A58">
        <w:rPr>
          <w:sz w:val="16"/>
          <w:szCs w:val="16"/>
        </w:rPr>
        <w:t>информируются в установленном законодательством порядке уполномоченные органы о нарушениях требований пожарной безопасности;</w:t>
      </w:r>
    </w:p>
    <w:p w:rsidR="00D56A17" w:rsidRPr="00315A58" w:rsidRDefault="00D56A17" w:rsidP="00D56A17">
      <w:pPr>
        <w:ind w:firstLine="284"/>
        <w:jc w:val="both"/>
        <w:rPr>
          <w:sz w:val="16"/>
          <w:szCs w:val="16"/>
        </w:rPr>
      </w:pPr>
      <w:r w:rsidRPr="00315A58">
        <w:rPr>
          <w:sz w:val="16"/>
          <w:szCs w:val="16"/>
        </w:rPr>
        <w:t>организуется наблюдение за противопожарным состоянием территории и  прилегающей к ней зоне, путем несения дежурства гражданами и работниками организаций;</w:t>
      </w:r>
    </w:p>
    <w:p w:rsidR="00D56A17" w:rsidRPr="00315A58" w:rsidRDefault="00D56A17" w:rsidP="00D56A17">
      <w:pPr>
        <w:ind w:firstLine="284"/>
        <w:jc w:val="both"/>
        <w:rPr>
          <w:sz w:val="16"/>
          <w:szCs w:val="16"/>
        </w:rPr>
      </w:pPr>
      <w:r w:rsidRPr="00315A58">
        <w:rPr>
          <w:sz w:val="16"/>
          <w:szCs w:val="16"/>
        </w:rPr>
        <w:t>предусматриваются мероприятия, исключающие возможность переброса огня от лесных пожаров на здания и сооружения учреждений и на прилегающие к ним зоны;</w:t>
      </w:r>
    </w:p>
    <w:p w:rsidR="00D56A17" w:rsidRPr="00315A58" w:rsidRDefault="00D56A17" w:rsidP="00D56A17">
      <w:pPr>
        <w:ind w:firstLine="284"/>
        <w:jc w:val="both"/>
        <w:rPr>
          <w:sz w:val="16"/>
          <w:szCs w:val="16"/>
        </w:rPr>
      </w:pPr>
      <w:r w:rsidRPr="00315A58">
        <w:rPr>
          <w:sz w:val="16"/>
          <w:szCs w:val="16"/>
        </w:rPr>
        <w:lastRenderedPageBreak/>
        <w:t>проводится разъяснительная работа с населением об опасности разведения костров на территории детских оздоровительных организаций и СНТ и на прилегающих к ним зонах;</w:t>
      </w:r>
    </w:p>
    <w:p w:rsidR="00D56A17" w:rsidRPr="00315A58" w:rsidRDefault="00D56A17" w:rsidP="00D56A17">
      <w:pPr>
        <w:ind w:firstLine="284"/>
        <w:jc w:val="both"/>
        <w:rPr>
          <w:sz w:val="16"/>
          <w:szCs w:val="16"/>
        </w:rPr>
      </w:pPr>
      <w:r w:rsidRPr="00315A58">
        <w:rPr>
          <w:sz w:val="16"/>
          <w:szCs w:val="16"/>
        </w:rPr>
        <w:t>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D56A17" w:rsidRPr="00315A58" w:rsidRDefault="00D56A17" w:rsidP="00D56A17">
      <w:pPr>
        <w:ind w:firstLine="284"/>
        <w:jc w:val="both"/>
        <w:rPr>
          <w:sz w:val="16"/>
          <w:szCs w:val="16"/>
        </w:rPr>
      </w:pPr>
      <w:r w:rsidRPr="00315A58">
        <w:rPr>
          <w:sz w:val="16"/>
          <w:szCs w:val="16"/>
        </w:rPr>
        <w:t>обеспечивается запас воды для целей пожаротушения;</w:t>
      </w:r>
    </w:p>
    <w:p w:rsidR="00D56A17" w:rsidRPr="00315A58" w:rsidRDefault="00D56A17" w:rsidP="00D56A17">
      <w:pPr>
        <w:ind w:firstLine="284"/>
        <w:jc w:val="both"/>
        <w:rPr>
          <w:sz w:val="16"/>
          <w:szCs w:val="16"/>
        </w:rPr>
      </w:pPr>
      <w:r w:rsidRPr="00315A58">
        <w:rPr>
          <w:sz w:val="16"/>
          <w:szCs w:val="16"/>
        </w:rPr>
        <w:t>принимаются иные дополнительные меры пожарной безопасности, не противоречащие законодательству Российской Федерации.</w:t>
      </w:r>
    </w:p>
    <w:p w:rsidR="00D56A17" w:rsidRPr="00315A58" w:rsidRDefault="00D56A17" w:rsidP="00D56A17">
      <w:pPr>
        <w:jc w:val="center"/>
        <w:rPr>
          <w:b/>
          <w:sz w:val="16"/>
          <w:szCs w:val="16"/>
        </w:rPr>
      </w:pPr>
    </w:p>
    <w:p w:rsidR="00D56A17" w:rsidRPr="00315A58" w:rsidRDefault="00D56A17" w:rsidP="00D56A17">
      <w:pPr>
        <w:jc w:val="center"/>
        <w:rPr>
          <w:b/>
          <w:sz w:val="16"/>
          <w:szCs w:val="16"/>
        </w:rPr>
      </w:pPr>
    </w:p>
    <w:p w:rsidR="00D56A17" w:rsidRPr="00315A58" w:rsidRDefault="00D56A17" w:rsidP="00D56A17">
      <w:pPr>
        <w:jc w:val="center"/>
        <w:rPr>
          <w:b/>
          <w:sz w:val="16"/>
          <w:szCs w:val="16"/>
        </w:rPr>
      </w:pPr>
    </w:p>
    <w:p w:rsidR="00D56A17" w:rsidRPr="00315A58" w:rsidRDefault="00D56A17" w:rsidP="00D56A17">
      <w:pPr>
        <w:jc w:val="right"/>
        <w:rPr>
          <w:sz w:val="16"/>
          <w:szCs w:val="16"/>
        </w:rPr>
      </w:pPr>
      <w:r w:rsidRPr="00315A58">
        <w:rPr>
          <w:sz w:val="16"/>
          <w:szCs w:val="16"/>
        </w:rPr>
        <w:t>УТВЕРЖДЕН</w:t>
      </w:r>
    </w:p>
    <w:p w:rsidR="00D56A17" w:rsidRPr="00315A58" w:rsidRDefault="00D56A17" w:rsidP="00D56A17">
      <w:pPr>
        <w:jc w:val="right"/>
        <w:rPr>
          <w:sz w:val="16"/>
          <w:szCs w:val="16"/>
        </w:rPr>
      </w:pPr>
      <w:r w:rsidRPr="00315A58">
        <w:rPr>
          <w:sz w:val="16"/>
          <w:szCs w:val="16"/>
        </w:rPr>
        <w:t>постановлением Администрации</w:t>
      </w:r>
    </w:p>
    <w:p w:rsidR="00D56A17" w:rsidRPr="00315A58" w:rsidRDefault="00D56A17" w:rsidP="00D56A17">
      <w:pPr>
        <w:jc w:val="right"/>
        <w:rPr>
          <w:sz w:val="16"/>
          <w:szCs w:val="16"/>
        </w:rPr>
      </w:pPr>
      <w:r w:rsidRPr="00315A58">
        <w:rPr>
          <w:sz w:val="16"/>
          <w:szCs w:val="16"/>
        </w:rPr>
        <w:t xml:space="preserve">муниципального района </w:t>
      </w:r>
    </w:p>
    <w:p w:rsidR="00D56A17" w:rsidRPr="00315A58" w:rsidRDefault="00D56A17" w:rsidP="00D56A17">
      <w:pPr>
        <w:jc w:val="right"/>
        <w:rPr>
          <w:sz w:val="16"/>
          <w:szCs w:val="16"/>
        </w:rPr>
      </w:pPr>
      <w:r w:rsidRPr="00315A58">
        <w:rPr>
          <w:sz w:val="16"/>
          <w:szCs w:val="16"/>
        </w:rPr>
        <w:t>от 09.04.2018  № 829</w:t>
      </w:r>
    </w:p>
    <w:p w:rsidR="00D56A17" w:rsidRPr="00315A58" w:rsidRDefault="00D56A17" w:rsidP="00D56A17">
      <w:pPr>
        <w:jc w:val="center"/>
        <w:rPr>
          <w:b/>
          <w:sz w:val="16"/>
          <w:szCs w:val="16"/>
        </w:rPr>
      </w:pPr>
    </w:p>
    <w:p w:rsidR="00D56A17" w:rsidRPr="00315A58" w:rsidRDefault="00D56A17" w:rsidP="00D56A17">
      <w:pPr>
        <w:jc w:val="center"/>
        <w:rPr>
          <w:b/>
          <w:sz w:val="16"/>
          <w:szCs w:val="16"/>
        </w:rPr>
      </w:pPr>
    </w:p>
    <w:p w:rsidR="00D56A17" w:rsidRPr="00315A58" w:rsidRDefault="00D56A17" w:rsidP="00D56A17">
      <w:pPr>
        <w:jc w:val="center"/>
        <w:rPr>
          <w:b/>
          <w:sz w:val="16"/>
          <w:szCs w:val="16"/>
        </w:rPr>
      </w:pPr>
      <w:r w:rsidRPr="00315A58">
        <w:rPr>
          <w:b/>
          <w:sz w:val="16"/>
          <w:szCs w:val="16"/>
        </w:rPr>
        <w:t>ПЕРЕЧЕНЬ</w:t>
      </w:r>
    </w:p>
    <w:p w:rsidR="00D56A17" w:rsidRPr="00315A58" w:rsidRDefault="00D56A17" w:rsidP="00D56A17">
      <w:pPr>
        <w:jc w:val="center"/>
        <w:rPr>
          <w:b/>
          <w:sz w:val="16"/>
          <w:szCs w:val="16"/>
        </w:rPr>
      </w:pPr>
      <w:r w:rsidRPr="00315A58">
        <w:rPr>
          <w:b/>
          <w:sz w:val="16"/>
          <w:szCs w:val="16"/>
        </w:rPr>
        <w:t>ОСНОВАНИЙ ДЛЯ УСТАНОВЛЕНИЯ ОСОБОГО ПРОТИВОПОЖАРНОГО РЕЖИМА</w:t>
      </w:r>
    </w:p>
    <w:p w:rsidR="00D56A17" w:rsidRPr="00315A58" w:rsidRDefault="00D56A17" w:rsidP="00D56A17">
      <w:pPr>
        <w:jc w:val="center"/>
        <w:rPr>
          <w:b/>
          <w:sz w:val="16"/>
          <w:szCs w:val="16"/>
        </w:rPr>
      </w:pPr>
    </w:p>
    <w:p w:rsidR="00D56A17" w:rsidRPr="00315A58" w:rsidRDefault="00D56A17" w:rsidP="00D56A17">
      <w:pPr>
        <w:ind w:firstLine="284"/>
        <w:jc w:val="both"/>
        <w:rPr>
          <w:sz w:val="16"/>
          <w:szCs w:val="16"/>
        </w:rPr>
      </w:pPr>
      <w:r w:rsidRPr="00315A58">
        <w:rPr>
          <w:sz w:val="16"/>
          <w:szCs w:val="16"/>
        </w:rPr>
        <w:t xml:space="preserve">1. Крупные лесные пожары на площади </w:t>
      </w:r>
      <w:smartTag w:uri="urn:schemas-microsoft-com:office:smarttags" w:element="metricconverter">
        <w:smartTagPr>
          <w:attr w:name="ProductID" w:val="25 гектаров"/>
        </w:smartTagPr>
        <w:r w:rsidRPr="00315A58">
          <w:rPr>
            <w:sz w:val="16"/>
            <w:szCs w:val="16"/>
          </w:rPr>
          <w:t>25 гектаров</w:t>
        </w:r>
      </w:smartTag>
      <w:r w:rsidRPr="00315A58">
        <w:rPr>
          <w:sz w:val="16"/>
          <w:szCs w:val="16"/>
        </w:rPr>
        <w:t xml:space="preserve"> и более.</w:t>
      </w:r>
    </w:p>
    <w:p w:rsidR="00D56A17" w:rsidRPr="00315A58" w:rsidRDefault="00D56A17" w:rsidP="00D56A17">
      <w:pPr>
        <w:ind w:firstLine="284"/>
        <w:jc w:val="both"/>
        <w:rPr>
          <w:sz w:val="16"/>
          <w:szCs w:val="16"/>
        </w:rPr>
      </w:pPr>
      <w:r w:rsidRPr="00315A58">
        <w:rPr>
          <w:sz w:val="16"/>
          <w:szCs w:val="16"/>
        </w:rPr>
        <w:t>2. Увеличение количества пожаров или случаев гибели на пожарах людей в детских оздоровительных организаций и СНТ.</w:t>
      </w:r>
    </w:p>
    <w:p w:rsidR="00D56A17" w:rsidRPr="00315A58" w:rsidRDefault="00D56A17" w:rsidP="00D56A17">
      <w:pPr>
        <w:ind w:firstLine="284"/>
        <w:jc w:val="both"/>
        <w:rPr>
          <w:sz w:val="16"/>
          <w:szCs w:val="16"/>
        </w:rPr>
      </w:pPr>
      <w:r w:rsidRPr="00315A58">
        <w:rPr>
          <w:sz w:val="16"/>
          <w:szCs w:val="16"/>
        </w:rPr>
        <w:t>3. Сильный ветер (в том числе смерчи и шквалы) со скоростью ветра в порывах 30 и более метров в секунду.</w:t>
      </w:r>
    </w:p>
    <w:p w:rsidR="00D56A17" w:rsidRPr="00315A58" w:rsidRDefault="00D56A17" w:rsidP="00D56A17">
      <w:pPr>
        <w:ind w:firstLine="284"/>
        <w:jc w:val="both"/>
        <w:rPr>
          <w:sz w:val="16"/>
          <w:szCs w:val="16"/>
        </w:rPr>
      </w:pPr>
      <w:r w:rsidRPr="00315A58">
        <w:rPr>
          <w:sz w:val="16"/>
          <w:szCs w:val="16"/>
        </w:rPr>
        <w:t>4. Температура воздуха +</w:t>
      </w:r>
      <w:smartTag w:uri="urn:schemas-microsoft-com:office:smarttags" w:element="metricconverter">
        <w:smartTagPr>
          <w:attr w:name="ProductID" w:val="250C"/>
        </w:smartTagPr>
        <w:r w:rsidRPr="00315A58">
          <w:rPr>
            <w:sz w:val="16"/>
            <w:szCs w:val="16"/>
          </w:rPr>
          <w:t>25</w:t>
        </w:r>
        <w:r w:rsidRPr="00315A58">
          <w:rPr>
            <w:sz w:val="16"/>
            <w:szCs w:val="16"/>
            <w:vertAlign w:val="superscript"/>
          </w:rPr>
          <w:t>0</w:t>
        </w:r>
        <w:r w:rsidRPr="00315A58">
          <w:rPr>
            <w:sz w:val="16"/>
            <w:szCs w:val="16"/>
          </w:rPr>
          <w:t>C</w:t>
        </w:r>
      </w:smartTag>
      <w:r w:rsidRPr="00315A58">
        <w:rPr>
          <w:sz w:val="16"/>
          <w:szCs w:val="16"/>
        </w:rPr>
        <w:t xml:space="preserve"> и выше в течение семи суток и более.</w:t>
      </w:r>
    </w:p>
    <w:p w:rsidR="00D56A17" w:rsidRPr="00315A58" w:rsidRDefault="00D56A17" w:rsidP="00D56A17">
      <w:pPr>
        <w:jc w:val="center"/>
        <w:rPr>
          <w:sz w:val="16"/>
          <w:szCs w:val="16"/>
        </w:rPr>
      </w:pPr>
    </w:p>
    <w:p w:rsidR="00D56A17" w:rsidRPr="00315A58" w:rsidRDefault="00D56A17" w:rsidP="00D56A17">
      <w:pPr>
        <w:jc w:val="right"/>
        <w:rPr>
          <w:sz w:val="16"/>
          <w:szCs w:val="16"/>
        </w:rPr>
      </w:pPr>
      <w:r w:rsidRPr="00315A58">
        <w:rPr>
          <w:sz w:val="16"/>
          <w:szCs w:val="16"/>
        </w:rPr>
        <w:t>УТВЕРЖДЕН</w:t>
      </w:r>
    </w:p>
    <w:p w:rsidR="00D56A17" w:rsidRPr="00315A58" w:rsidRDefault="00D56A17" w:rsidP="00D56A17">
      <w:pPr>
        <w:jc w:val="right"/>
        <w:rPr>
          <w:sz w:val="16"/>
          <w:szCs w:val="16"/>
        </w:rPr>
      </w:pPr>
      <w:r w:rsidRPr="00315A58">
        <w:rPr>
          <w:sz w:val="16"/>
          <w:szCs w:val="16"/>
        </w:rPr>
        <w:t>постановлением Администрации</w:t>
      </w:r>
    </w:p>
    <w:p w:rsidR="00D56A17" w:rsidRPr="00315A58" w:rsidRDefault="00D56A17" w:rsidP="00D56A17">
      <w:pPr>
        <w:jc w:val="right"/>
        <w:rPr>
          <w:sz w:val="16"/>
          <w:szCs w:val="16"/>
        </w:rPr>
      </w:pPr>
      <w:r w:rsidRPr="00315A58">
        <w:rPr>
          <w:sz w:val="16"/>
          <w:szCs w:val="16"/>
        </w:rPr>
        <w:t xml:space="preserve">муниципального района </w:t>
      </w:r>
    </w:p>
    <w:p w:rsidR="00D56A17" w:rsidRPr="00315A58" w:rsidRDefault="00D56A17" w:rsidP="00D56A17">
      <w:pPr>
        <w:jc w:val="right"/>
        <w:rPr>
          <w:sz w:val="16"/>
          <w:szCs w:val="16"/>
        </w:rPr>
      </w:pPr>
      <w:r w:rsidRPr="00315A58">
        <w:rPr>
          <w:sz w:val="16"/>
          <w:szCs w:val="16"/>
        </w:rPr>
        <w:t>от 09.04.2018  № 829</w:t>
      </w:r>
    </w:p>
    <w:p w:rsidR="00D56A17" w:rsidRPr="00315A58" w:rsidRDefault="00D56A17" w:rsidP="00D56A17">
      <w:pPr>
        <w:jc w:val="center"/>
        <w:rPr>
          <w:sz w:val="16"/>
          <w:szCs w:val="16"/>
        </w:rPr>
      </w:pPr>
    </w:p>
    <w:p w:rsidR="00D56A17" w:rsidRPr="00315A58" w:rsidRDefault="00D56A17" w:rsidP="00D56A17">
      <w:pPr>
        <w:jc w:val="center"/>
        <w:rPr>
          <w:b/>
          <w:sz w:val="16"/>
          <w:szCs w:val="16"/>
        </w:rPr>
      </w:pPr>
      <w:r w:rsidRPr="00315A58">
        <w:rPr>
          <w:b/>
          <w:sz w:val="16"/>
          <w:szCs w:val="16"/>
        </w:rPr>
        <w:t>ПЕРЕЧЕНЬ</w:t>
      </w:r>
    </w:p>
    <w:p w:rsidR="00D56A17" w:rsidRPr="00315A58" w:rsidRDefault="00D56A17" w:rsidP="00D56A17">
      <w:pPr>
        <w:jc w:val="center"/>
        <w:rPr>
          <w:b/>
          <w:sz w:val="16"/>
          <w:szCs w:val="16"/>
        </w:rPr>
      </w:pPr>
      <w:r w:rsidRPr="00315A58">
        <w:rPr>
          <w:b/>
          <w:sz w:val="16"/>
          <w:szCs w:val="16"/>
        </w:rPr>
        <w:t xml:space="preserve">ДОПОЛНИТЕЛЬНЫХ ТРЕБОВАНИЙ ПОЖАРНОЙ БЕЗОПАСНОСТИ, ДЕЙСТВУЮЩИХ В ПЕРИОД ОСОБОГО ПРОТИВОПОЖАРНОГО РЕЖИМА </w:t>
      </w:r>
    </w:p>
    <w:p w:rsidR="00D56A17" w:rsidRPr="00315A58" w:rsidRDefault="00D56A17" w:rsidP="00D56A17">
      <w:pPr>
        <w:jc w:val="center"/>
        <w:rPr>
          <w:b/>
          <w:sz w:val="16"/>
          <w:szCs w:val="16"/>
        </w:rPr>
      </w:pPr>
    </w:p>
    <w:p w:rsidR="00D56A17" w:rsidRPr="00315A58" w:rsidRDefault="00D56A17" w:rsidP="00D56A17">
      <w:pPr>
        <w:ind w:firstLine="284"/>
        <w:jc w:val="both"/>
        <w:rPr>
          <w:sz w:val="16"/>
          <w:szCs w:val="16"/>
        </w:rPr>
      </w:pPr>
      <w:r w:rsidRPr="00315A58">
        <w:rPr>
          <w:sz w:val="16"/>
          <w:szCs w:val="16"/>
        </w:rPr>
        <w:t>1. Организация дежурства граждан и работников детских оздоровительных организаций в помощь членам добровольной пожарной дружины (пожарной охраны).</w:t>
      </w:r>
    </w:p>
    <w:p w:rsidR="00D56A17" w:rsidRPr="00315A58" w:rsidRDefault="00D56A17" w:rsidP="00D56A17">
      <w:pPr>
        <w:ind w:firstLine="284"/>
        <w:jc w:val="both"/>
        <w:rPr>
          <w:sz w:val="16"/>
          <w:szCs w:val="16"/>
        </w:rPr>
      </w:pPr>
      <w:r w:rsidRPr="00315A58">
        <w:rPr>
          <w:sz w:val="16"/>
          <w:szCs w:val="16"/>
        </w:rPr>
        <w:t>2. Обеспечение создания в населенных пунктах,  у каждого жилого  строения запасов воды для тушения пожара.</w:t>
      </w:r>
    </w:p>
    <w:p w:rsidR="00D56A17" w:rsidRPr="00315A58" w:rsidRDefault="00D56A17" w:rsidP="00D56A17">
      <w:pPr>
        <w:ind w:firstLine="284"/>
        <w:jc w:val="both"/>
        <w:rPr>
          <w:sz w:val="16"/>
          <w:szCs w:val="16"/>
        </w:rPr>
      </w:pPr>
      <w:r w:rsidRPr="00315A58">
        <w:rPr>
          <w:sz w:val="16"/>
          <w:szCs w:val="16"/>
        </w:rPr>
        <w:t>3. Подготовка для возможного использования имеющейся водовозной и землеройной техники.</w:t>
      </w:r>
    </w:p>
    <w:p w:rsidR="00D56A17" w:rsidRPr="00315A58" w:rsidRDefault="00D56A17" w:rsidP="00D56A17">
      <w:pPr>
        <w:ind w:firstLine="284"/>
        <w:jc w:val="both"/>
        <w:rPr>
          <w:sz w:val="16"/>
          <w:szCs w:val="16"/>
        </w:rPr>
      </w:pPr>
      <w:r w:rsidRPr="00315A58">
        <w:rPr>
          <w:sz w:val="16"/>
          <w:szCs w:val="16"/>
        </w:rPr>
        <w:t>4. Организация патрулирования территорий детских оздоровительных организаций и СНТ силами граждан и работников детских оздоровительных организаций и членов добровольных пожарных формирований с первичными средствами пожаротушения.</w:t>
      </w:r>
    </w:p>
    <w:p w:rsidR="00D56A17" w:rsidRPr="00315A58" w:rsidRDefault="00D56A17" w:rsidP="00D56A17">
      <w:pPr>
        <w:ind w:firstLine="284"/>
        <w:jc w:val="both"/>
        <w:rPr>
          <w:sz w:val="16"/>
          <w:szCs w:val="16"/>
        </w:rPr>
      </w:pPr>
      <w:r w:rsidRPr="00315A58">
        <w:rPr>
          <w:sz w:val="16"/>
          <w:szCs w:val="16"/>
        </w:rPr>
        <w:t>5.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w:t>
      </w:r>
    </w:p>
    <w:p w:rsidR="00D56A17" w:rsidRPr="00315A58" w:rsidRDefault="00D56A17" w:rsidP="00D56A17">
      <w:pPr>
        <w:ind w:firstLine="284"/>
        <w:jc w:val="both"/>
        <w:rPr>
          <w:sz w:val="16"/>
          <w:szCs w:val="16"/>
        </w:rPr>
      </w:pPr>
      <w:r w:rsidRPr="00315A58">
        <w:rPr>
          <w:sz w:val="16"/>
          <w:szCs w:val="16"/>
        </w:rPr>
        <w:t>6. Проведение эвакуации населения и объектов за пределы территории, на которой введен особый противопожарный режим, в случае явной угрозы жизни и здоровью людей.</w:t>
      </w:r>
    </w:p>
    <w:p w:rsidR="00D56A17" w:rsidRPr="00315A58" w:rsidRDefault="00D56A17" w:rsidP="00D56A17">
      <w:pPr>
        <w:ind w:firstLine="284"/>
        <w:jc w:val="both"/>
        <w:rPr>
          <w:sz w:val="16"/>
          <w:szCs w:val="16"/>
        </w:rPr>
      </w:pPr>
      <w:r w:rsidRPr="00315A58">
        <w:rPr>
          <w:sz w:val="16"/>
          <w:szCs w:val="16"/>
        </w:rPr>
        <w:t xml:space="preserve">7. Проведение работ по прокладке и восстановлению минерализованных полос шириной не менее </w:t>
      </w:r>
      <w:smartTag w:uri="urn:schemas-microsoft-com:office:smarttags" w:element="metricconverter">
        <w:smartTagPr>
          <w:attr w:name="ProductID" w:val="3 метров"/>
        </w:smartTagPr>
        <w:r w:rsidRPr="00315A58">
          <w:rPr>
            <w:sz w:val="16"/>
            <w:szCs w:val="16"/>
          </w:rPr>
          <w:t>3 метров</w:t>
        </w:r>
      </w:smartTag>
      <w:r w:rsidRPr="00315A58">
        <w:rPr>
          <w:sz w:val="16"/>
          <w:szCs w:val="16"/>
        </w:rPr>
        <w:t xml:space="preserve"> по  периметру населенных пунктов, детских оздоровительных лагерей, садовых участков, расположенных в лесных массивах.</w:t>
      </w:r>
    </w:p>
    <w:p w:rsidR="00D56A17" w:rsidRPr="00315A58" w:rsidRDefault="00D56A17" w:rsidP="00D56A17">
      <w:pPr>
        <w:ind w:firstLine="284"/>
        <w:jc w:val="both"/>
        <w:rPr>
          <w:sz w:val="16"/>
          <w:szCs w:val="16"/>
        </w:rPr>
      </w:pPr>
      <w:r w:rsidRPr="00315A58">
        <w:rPr>
          <w:sz w:val="16"/>
          <w:szCs w:val="16"/>
        </w:rPr>
        <w:t>8. На время действия особого противопожарного режима повсеместно запретить:</w:t>
      </w:r>
    </w:p>
    <w:p w:rsidR="00D56A17" w:rsidRPr="00315A58" w:rsidRDefault="00D56A17" w:rsidP="00D56A17">
      <w:pPr>
        <w:ind w:firstLine="284"/>
        <w:jc w:val="both"/>
        <w:rPr>
          <w:sz w:val="16"/>
          <w:szCs w:val="16"/>
        </w:rPr>
      </w:pPr>
      <w:r w:rsidRPr="00315A58">
        <w:rPr>
          <w:sz w:val="16"/>
          <w:szCs w:val="16"/>
        </w:rPr>
        <w:t>сжигание мусора и травы;</w:t>
      </w:r>
    </w:p>
    <w:p w:rsidR="00D56A17" w:rsidRPr="00315A58" w:rsidRDefault="00D56A17" w:rsidP="00D56A17">
      <w:pPr>
        <w:ind w:firstLine="284"/>
        <w:jc w:val="both"/>
        <w:rPr>
          <w:sz w:val="16"/>
          <w:szCs w:val="16"/>
        </w:rPr>
      </w:pPr>
      <w:r w:rsidRPr="00315A58">
        <w:rPr>
          <w:sz w:val="16"/>
          <w:szCs w:val="16"/>
        </w:rPr>
        <w:t>посещение мест отдыха в лесных массивах;</w:t>
      </w:r>
    </w:p>
    <w:p w:rsidR="00D56A17" w:rsidRPr="00315A58" w:rsidRDefault="00D56A17" w:rsidP="00D56A17">
      <w:pPr>
        <w:ind w:firstLine="284"/>
        <w:jc w:val="both"/>
        <w:rPr>
          <w:sz w:val="16"/>
          <w:szCs w:val="16"/>
        </w:rPr>
      </w:pPr>
      <w:r w:rsidRPr="00315A58">
        <w:rPr>
          <w:sz w:val="16"/>
          <w:szCs w:val="16"/>
        </w:rPr>
        <w:t>отжиг стерни и сухой травы;</w:t>
      </w:r>
    </w:p>
    <w:p w:rsidR="00D56A17" w:rsidRPr="00315A58" w:rsidRDefault="00D56A17" w:rsidP="00D56A17">
      <w:pPr>
        <w:ind w:firstLine="284"/>
        <w:jc w:val="both"/>
        <w:rPr>
          <w:sz w:val="16"/>
          <w:szCs w:val="16"/>
        </w:rPr>
      </w:pPr>
      <w:r w:rsidRPr="00315A58">
        <w:rPr>
          <w:sz w:val="16"/>
          <w:szCs w:val="16"/>
        </w:rPr>
        <w:t>посещение гражданами лесов.</w:t>
      </w:r>
    </w:p>
    <w:p w:rsidR="00D56A17" w:rsidRPr="00315A58" w:rsidRDefault="00D56A17" w:rsidP="00D56A17">
      <w:pPr>
        <w:jc w:val="center"/>
        <w:rPr>
          <w:b/>
          <w:sz w:val="16"/>
          <w:szCs w:val="16"/>
        </w:rPr>
      </w:pPr>
    </w:p>
    <w:p w:rsidR="00D56A17" w:rsidRPr="00315A58" w:rsidRDefault="00D56A17" w:rsidP="00D56A17">
      <w:pPr>
        <w:jc w:val="center"/>
        <w:rPr>
          <w:b/>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481B39" w:rsidRPr="00315A58" w:rsidRDefault="00481B39" w:rsidP="00481B39">
      <w:pPr>
        <w:jc w:val="center"/>
        <w:rPr>
          <w:b/>
          <w:sz w:val="16"/>
          <w:szCs w:val="16"/>
        </w:rPr>
      </w:pPr>
      <w:r w:rsidRPr="00315A58">
        <w:rPr>
          <w:b/>
          <w:sz w:val="16"/>
          <w:szCs w:val="16"/>
        </w:rPr>
        <w:lastRenderedPageBreak/>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w:t>
      </w:r>
      <w:r w:rsidR="00D56A17" w:rsidRPr="00315A58">
        <w:rPr>
          <w:sz w:val="16"/>
          <w:szCs w:val="16"/>
        </w:rPr>
        <w:t>30</w:t>
      </w:r>
    </w:p>
    <w:p w:rsidR="00481B39" w:rsidRPr="00315A58" w:rsidRDefault="00481B39" w:rsidP="00481B39">
      <w:pPr>
        <w:jc w:val="center"/>
        <w:rPr>
          <w:sz w:val="16"/>
          <w:szCs w:val="16"/>
        </w:rPr>
      </w:pPr>
      <w:r w:rsidRPr="00315A58">
        <w:rPr>
          <w:sz w:val="16"/>
          <w:szCs w:val="16"/>
        </w:rPr>
        <w:t>г. Сольцы</w:t>
      </w:r>
    </w:p>
    <w:p w:rsidR="00D56A17" w:rsidRPr="00315A58" w:rsidRDefault="00D56A17" w:rsidP="00D56A17">
      <w:pPr>
        <w:jc w:val="center"/>
        <w:rPr>
          <w:b/>
          <w:sz w:val="16"/>
          <w:szCs w:val="16"/>
        </w:rPr>
      </w:pPr>
    </w:p>
    <w:p w:rsidR="00D56A17" w:rsidRPr="00315A58" w:rsidRDefault="00D56A17" w:rsidP="00D56A17">
      <w:pPr>
        <w:jc w:val="center"/>
        <w:rPr>
          <w:b/>
          <w:sz w:val="16"/>
          <w:szCs w:val="16"/>
        </w:rPr>
      </w:pPr>
      <w:r w:rsidRPr="00315A58">
        <w:rPr>
          <w:b/>
          <w:sz w:val="16"/>
          <w:szCs w:val="16"/>
        </w:rPr>
        <w:t xml:space="preserve">Об  утверждении перечней первичных  средств пожаротушения  </w:t>
      </w:r>
    </w:p>
    <w:p w:rsidR="00D56A17" w:rsidRPr="00315A58" w:rsidRDefault="00D56A17" w:rsidP="00D56A17">
      <w:pPr>
        <w:jc w:val="center"/>
        <w:rPr>
          <w:sz w:val="16"/>
          <w:szCs w:val="16"/>
        </w:rPr>
      </w:pPr>
    </w:p>
    <w:p w:rsidR="00D56A17" w:rsidRPr="00315A58" w:rsidRDefault="00D56A17" w:rsidP="00D56A17">
      <w:pPr>
        <w:ind w:firstLine="284"/>
        <w:jc w:val="both"/>
        <w:rPr>
          <w:sz w:val="16"/>
          <w:szCs w:val="16"/>
        </w:rPr>
      </w:pPr>
      <w:r w:rsidRPr="00315A58">
        <w:rPr>
          <w:sz w:val="16"/>
          <w:szCs w:val="16"/>
        </w:rPr>
        <w:t xml:space="preserve">В соответствии с Федеральными законами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 п. 31.1 Устава Солецкого муниципального района, в целях обеспечения пожарной безопасности на территории Солецкого городского поселения,  Администрация Солецкого муниципального района </w:t>
      </w:r>
      <w:r w:rsidRPr="00315A58">
        <w:rPr>
          <w:b/>
          <w:sz w:val="16"/>
          <w:szCs w:val="16"/>
        </w:rPr>
        <w:t>ПОСТАНОВЛЯЕТ:</w:t>
      </w:r>
    </w:p>
    <w:p w:rsidR="00D56A17" w:rsidRPr="00315A58" w:rsidRDefault="00D56A17" w:rsidP="00D56A17">
      <w:pPr>
        <w:ind w:firstLine="284"/>
        <w:jc w:val="both"/>
        <w:rPr>
          <w:sz w:val="16"/>
          <w:szCs w:val="16"/>
        </w:rPr>
      </w:pPr>
      <w:r w:rsidRPr="00315A58">
        <w:rPr>
          <w:sz w:val="16"/>
          <w:szCs w:val="16"/>
        </w:rPr>
        <w:t>1. Утвердить прилагаемые:</w:t>
      </w:r>
    </w:p>
    <w:p w:rsidR="00D56A17" w:rsidRPr="00315A58" w:rsidRDefault="00D56A17" w:rsidP="00D56A17">
      <w:pPr>
        <w:ind w:firstLine="284"/>
        <w:jc w:val="both"/>
        <w:rPr>
          <w:sz w:val="16"/>
          <w:szCs w:val="16"/>
        </w:rPr>
      </w:pPr>
      <w:r w:rsidRPr="00315A58">
        <w:rPr>
          <w:sz w:val="16"/>
          <w:szCs w:val="16"/>
        </w:rPr>
        <w:t xml:space="preserve"> 1.1. Перечень первичных средств пожаротушения и противопожарного инвентаря, которые рекомендуется иметь в помещениях, строениях, находящихся в собственности (пользовании) граждан на территории Солецкого городского поселения.</w:t>
      </w:r>
    </w:p>
    <w:p w:rsidR="00D56A17" w:rsidRPr="00315A58" w:rsidRDefault="00D56A17" w:rsidP="00D56A17">
      <w:pPr>
        <w:ind w:firstLine="284"/>
        <w:jc w:val="both"/>
        <w:rPr>
          <w:sz w:val="16"/>
          <w:szCs w:val="16"/>
        </w:rPr>
      </w:pPr>
      <w:r w:rsidRPr="00315A58">
        <w:rPr>
          <w:sz w:val="16"/>
          <w:szCs w:val="16"/>
        </w:rPr>
        <w:t xml:space="preserve">  1.2. Перечень первичных средств пожаротушения и противопожарного инвентаря, которыми необходимо  оснастить территории общего пользования  Солецкого городского поселения.</w:t>
      </w:r>
    </w:p>
    <w:p w:rsidR="00D56A17" w:rsidRPr="00315A58" w:rsidRDefault="00D56A17" w:rsidP="00D56A17">
      <w:pPr>
        <w:ind w:firstLine="284"/>
        <w:jc w:val="both"/>
        <w:rPr>
          <w:sz w:val="16"/>
          <w:szCs w:val="16"/>
        </w:rPr>
      </w:pPr>
      <w:r w:rsidRPr="00315A58">
        <w:rPr>
          <w:sz w:val="16"/>
          <w:szCs w:val="16"/>
        </w:rPr>
        <w:t xml:space="preserve">     2. Опубликовать настоящее постановление в периодическом печатном издании - бюллетен</w:t>
      </w:r>
      <w:proofErr w:type="gramStart"/>
      <w:r w:rsidRPr="00315A58">
        <w:rPr>
          <w:sz w:val="16"/>
          <w:szCs w:val="16"/>
        </w:rPr>
        <w:t>ь-</w:t>
      </w:r>
      <w:proofErr w:type="gramEnd"/>
      <w:r w:rsidRPr="00315A58">
        <w:rPr>
          <w:sz w:val="16"/>
          <w:szCs w:val="16"/>
        </w:rPr>
        <w:t>«Солецкий вестник» и разместить на официальном сайте Администрации муниципального района в информационно-телекоммуникационной сети «Интернет».</w:t>
      </w:r>
    </w:p>
    <w:p w:rsidR="00D56A17" w:rsidRPr="00315A58" w:rsidRDefault="00D56A17" w:rsidP="00D56A17">
      <w:pPr>
        <w:jc w:val="center"/>
        <w:rPr>
          <w:b/>
          <w:sz w:val="16"/>
          <w:szCs w:val="16"/>
        </w:rPr>
      </w:pPr>
    </w:p>
    <w:p w:rsidR="00D56A17" w:rsidRPr="00315A58" w:rsidRDefault="00D56A17" w:rsidP="00D56A17">
      <w:pPr>
        <w:rPr>
          <w:b/>
          <w:sz w:val="16"/>
          <w:szCs w:val="16"/>
        </w:rPr>
      </w:pPr>
      <w:r w:rsidRPr="00315A58">
        <w:rPr>
          <w:b/>
          <w:sz w:val="16"/>
          <w:szCs w:val="16"/>
        </w:rPr>
        <w:t xml:space="preserve">Первый заместитель </w:t>
      </w:r>
      <w:r w:rsidRPr="00315A58">
        <w:rPr>
          <w:b/>
          <w:sz w:val="16"/>
          <w:szCs w:val="16"/>
        </w:rPr>
        <w:br/>
        <w:t>Главы администрации    А.П. Польшаков</w:t>
      </w:r>
    </w:p>
    <w:p w:rsidR="00D56A17" w:rsidRPr="00315A58" w:rsidRDefault="00D56A17" w:rsidP="00D56A17">
      <w:pPr>
        <w:rPr>
          <w:sz w:val="16"/>
          <w:szCs w:val="16"/>
        </w:rPr>
      </w:pPr>
    </w:p>
    <w:p w:rsidR="00D56A17" w:rsidRPr="00315A58" w:rsidRDefault="00D56A17" w:rsidP="00481B39">
      <w:pPr>
        <w:jc w:val="center"/>
        <w:rPr>
          <w:sz w:val="16"/>
          <w:szCs w:val="16"/>
        </w:rPr>
      </w:pPr>
    </w:p>
    <w:p w:rsidR="00D56A17" w:rsidRPr="00315A58" w:rsidRDefault="00D56A17" w:rsidP="00D56A17">
      <w:pPr>
        <w:widowControl w:val="0"/>
        <w:autoSpaceDE w:val="0"/>
        <w:autoSpaceDN w:val="0"/>
        <w:jc w:val="right"/>
        <w:outlineLvl w:val="0"/>
        <w:rPr>
          <w:sz w:val="16"/>
          <w:szCs w:val="16"/>
        </w:rPr>
      </w:pPr>
      <w:r w:rsidRPr="00315A58">
        <w:rPr>
          <w:sz w:val="16"/>
          <w:szCs w:val="16"/>
        </w:rPr>
        <w:t>Утвержден</w:t>
      </w:r>
    </w:p>
    <w:p w:rsidR="00D56A17" w:rsidRPr="00315A58" w:rsidRDefault="00D56A17" w:rsidP="00D56A17">
      <w:pPr>
        <w:widowControl w:val="0"/>
        <w:autoSpaceDE w:val="0"/>
        <w:autoSpaceDN w:val="0"/>
        <w:jc w:val="right"/>
        <w:outlineLvl w:val="0"/>
        <w:rPr>
          <w:sz w:val="16"/>
          <w:szCs w:val="16"/>
        </w:rPr>
      </w:pPr>
      <w:r w:rsidRPr="00315A58">
        <w:rPr>
          <w:sz w:val="16"/>
          <w:szCs w:val="16"/>
        </w:rPr>
        <w:t>постановлением Администрации</w:t>
      </w:r>
    </w:p>
    <w:p w:rsidR="00D56A17" w:rsidRPr="00315A58" w:rsidRDefault="00D56A17" w:rsidP="00D56A17">
      <w:pPr>
        <w:widowControl w:val="0"/>
        <w:autoSpaceDE w:val="0"/>
        <w:autoSpaceDN w:val="0"/>
        <w:jc w:val="right"/>
        <w:outlineLvl w:val="0"/>
        <w:rPr>
          <w:sz w:val="16"/>
          <w:szCs w:val="16"/>
        </w:rPr>
      </w:pPr>
      <w:r w:rsidRPr="00315A58">
        <w:rPr>
          <w:sz w:val="16"/>
          <w:szCs w:val="16"/>
        </w:rPr>
        <w:t xml:space="preserve">муниципального района  </w:t>
      </w:r>
    </w:p>
    <w:p w:rsidR="00D56A17" w:rsidRPr="00315A58" w:rsidRDefault="00D56A17" w:rsidP="00D56A17">
      <w:pPr>
        <w:widowControl w:val="0"/>
        <w:autoSpaceDE w:val="0"/>
        <w:autoSpaceDN w:val="0"/>
        <w:jc w:val="right"/>
        <w:outlineLvl w:val="0"/>
        <w:rPr>
          <w:sz w:val="16"/>
          <w:szCs w:val="16"/>
        </w:rPr>
      </w:pPr>
      <w:r w:rsidRPr="00315A58">
        <w:rPr>
          <w:sz w:val="16"/>
          <w:szCs w:val="16"/>
        </w:rPr>
        <w:t>от 09.04.2018  № 830</w:t>
      </w:r>
    </w:p>
    <w:p w:rsidR="00D56A17" w:rsidRPr="00315A58" w:rsidRDefault="00D56A17" w:rsidP="00D56A17">
      <w:pPr>
        <w:widowControl w:val="0"/>
        <w:autoSpaceDE w:val="0"/>
        <w:autoSpaceDN w:val="0"/>
        <w:jc w:val="both"/>
        <w:rPr>
          <w:sz w:val="16"/>
          <w:szCs w:val="16"/>
        </w:rPr>
      </w:pPr>
    </w:p>
    <w:p w:rsidR="00D56A17" w:rsidRPr="00315A58" w:rsidRDefault="00D56A17" w:rsidP="00D56A17">
      <w:pPr>
        <w:widowControl w:val="0"/>
        <w:autoSpaceDE w:val="0"/>
        <w:autoSpaceDN w:val="0"/>
        <w:jc w:val="both"/>
        <w:rPr>
          <w:rFonts w:ascii="Calibri" w:hAnsi="Calibri" w:cs="Calibri"/>
          <w:sz w:val="16"/>
          <w:szCs w:val="16"/>
        </w:rPr>
      </w:pPr>
    </w:p>
    <w:p w:rsidR="00D56A17" w:rsidRPr="00315A58" w:rsidRDefault="00D56A17" w:rsidP="00D56A17">
      <w:pPr>
        <w:jc w:val="center"/>
        <w:textAlignment w:val="baseline"/>
        <w:rPr>
          <w:sz w:val="16"/>
          <w:szCs w:val="16"/>
        </w:rPr>
      </w:pPr>
      <w:r w:rsidRPr="00315A58">
        <w:rPr>
          <w:b/>
          <w:bCs/>
          <w:sz w:val="16"/>
          <w:szCs w:val="16"/>
          <w:bdr w:val="none" w:sz="0" w:space="0" w:color="auto" w:frame="1"/>
        </w:rPr>
        <w:t>ПЕРЕЧЕНЬ</w:t>
      </w:r>
    </w:p>
    <w:p w:rsidR="00D56A17" w:rsidRPr="00315A58" w:rsidRDefault="00D56A17" w:rsidP="00D56A17">
      <w:pPr>
        <w:jc w:val="center"/>
        <w:textAlignment w:val="baseline"/>
        <w:rPr>
          <w:sz w:val="16"/>
          <w:szCs w:val="16"/>
        </w:rPr>
      </w:pPr>
      <w:r w:rsidRPr="00315A58">
        <w:rPr>
          <w:b/>
          <w:bCs/>
          <w:sz w:val="16"/>
          <w:szCs w:val="16"/>
          <w:bdr w:val="none" w:sz="0" w:space="0" w:color="auto" w:frame="1"/>
        </w:rPr>
        <w:t>первичных средств пожаротушения и противопожарного инвентаря, которые рекомендуется иметь в помещениях, строениях, находящихся в собственности (пользовании) граждан на территории  Солецкого городского поселения</w:t>
      </w:r>
    </w:p>
    <w:p w:rsidR="00D56A17" w:rsidRPr="00315A58" w:rsidRDefault="00D56A17" w:rsidP="00D56A17">
      <w:pPr>
        <w:textAlignment w:val="baseline"/>
        <w:rPr>
          <w:sz w:val="16"/>
          <w:szCs w:val="16"/>
        </w:rPr>
      </w:pPr>
      <w:r w:rsidRPr="00315A58">
        <w:rPr>
          <w:b/>
          <w:bCs/>
          <w:sz w:val="16"/>
          <w:szCs w:val="16"/>
          <w:bdr w:val="none" w:sz="0" w:space="0" w:color="auto" w:frame="1"/>
        </w:rPr>
        <w:t> </w:t>
      </w:r>
    </w:p>
    <w:tbl>
      <w:tblPr>
        <w:tblW w:w="0" w:type="auto"/>
        <w:tblCellMar>
          <w:left w:w="0" w:type="dxa"/>
          <w:right w:w="0" w:type="dxa"/>
        </w:tblCellMar>
        <w:tblLook w:val="00A0" w:firstRow="1" w:lastRow="0" w:firstColumn="1" w:lastColumn="0" w:noHBand="0" w:noVBand="0"/>
      </w:tblPr>
      <w:tblGrid>
        <w:gridCol w:w="461"/>
        <w:gridCol w:w="1242"/>
        <w:gridCol w:w="780"/>
        <w:gridCol w:w="723"/>
        <w:gridCol w:w="665"/>
        <w:gridCol w:w="602"/>
        <w:gridCol w:w="644"/>
      </w:tblGrid>
      <w:tr w:rsidR="00D56A17" w:rsidRPr="00315A58" w:rsidTr="00D56A17">
        <w:tc>
          <w:tcPr>
            <w:tcW w:w="0" w:type="auto"/>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 </w:t>
            </w:r>
          </w:p>
          <w:p w:rsidR="00D56A17" w:rsidRPr="00315A58" w:rsidRDefault="00D56A17" w:rsidP="00D56A17">
            <w:pPr>
              <w:textAlignment w:val="baseline"/>
              <w:rPr>
                <w:sz w:val="12"/>
                <w:szCs w:val="12"/>
              </w:rPr>
            </w:pPr>
            <w:r w:rsidRPr="00315A58">
              <w:rPr>
                <w:sz w:val="12"/>
                <w:szCs w:val="12"/>
              </w:rPr>
              <w:t xml:space="preserve">№ </w:t>
            </w:r>
            <w:proofErr w:type="gramStart"/>
            <w:r w:rsidRPr="00315A58">
              <w:rPr>
                <w:sz w:val="12"/>
                <w:szCs w:val="12"/>
              </w:rPr>
              <w:t>п</w:t>
            </w:r>
            <w:proofErr w:type="gramEnd"/>
            <w:r w:rsidRPr="00315A58">
              <w:rPr>
                <w:sz w:val="12"/>
                <w:szCs w:val="12"/>
              </w:rPr>
              <w:t>/п</w:t>
            </w:r>
          </w:p>
        </w:tc>
        <w:tc>
          <w:tcPr>
            <w:tcW w:w="0" w:type="auto"/>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Наименование</w:t>
            </w:r>
            <w:r w:rsidRPr="00315A58">
              <w:rPr>
                <w:sz w:val="12"/>
                <w:szCs w:val="12"/>
              </w:rPr>
              <w:br/>
              <w:t>зданий и помещений</w:t>
            </w:r>
          </w:p>
        </w:tc>
        <w:tc>
          <w:tcPr>
            <w:tcW w:w="0" w:type="auto"/>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proofErr w:type="spellStart"/>
            <w:proofErr w:type="gramStart"/>
            <w:r w:rsidRPr="00315A58">
              <w:rPr>
                <w:sz w:val="12"/>
                <w:szCs w:val="12"/>
              </w:rPr>
              <w:t>Защища-емая</w:t>
            </w:r>
            <w:proofErr w:type="spellEnd"/>
            <w:proofErr w:type="gramEnd"/>
            <w:r w:rsidRPr="00315A58">
              <w:rPr>
                <w:sz w:val="12"/>
                <w:szCs w:val="12"/>
              </w:rPr>
              <w:br/>
              <w:t>площадь</w:t>
            </w:r>
          </w:p>
        </w:tc>
        <w:tc>
          <w:tcPr>
            <w:tcW w:w="0" w:type="auto"/>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Средства пожаротушения</w:t>
            </w:r>
            <w:r w:rsidRPr="00315A58">
              <w:rPr>
                <w:sz w:val="12"/>
                <w:szCs w:val="12"/>
              </w:rPr>
              <w:br/>
              <w:t>и противопожарного инвентаря (штук)</w:t>
            </w:r>
          </w:p>
        </w:tc>
      </w:tr>
      <w:tr w:rsidR="00D56A17" w:rsidRPr="00315A58" w:rsidTr="00D56A17">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tcPr>
          <w:p w:rsidR="00D56A17" w:rsidRPr="00315A58" w:rsidRDefault="00D56A17" w:rsidP="00D56A17">
            <w:pPr>
              <w:rPr>
                <w:sz w:val="12"/>
                <w:szCs w:val="12"/>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tcPr>
          <w:p w:rsidR="00D56A17" w:rsidRPr="00315A58" w:rsidRDefault="00D56A17" w:rsidP="00D56A17">
            <w:pPr>
              <w:rPr>
                <w:sz w:val="12"/>
                <w:szCs w:val="12"/>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tcPr>
          <w:p w:rsidR="00D56A17" w:rsidRPr="00315A58" w:rsidRDefault="00D56A17" w:rsidP="00D56A17">
            <w:pPr>
              <w:rPr>
                <w:sz w:val="12"/>
                <w:szCs w:val="12"/>
              </w:rPr>
            </w:pP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proofErr w:type="gramStart"/>
            <w:r w:rsidRPr="00315A58">
              <w:rPr>
                <w:sz w:val="12"/>
                <w:szCs w:val="12"/>
              </w:rPr>
              <w:t>Порош-</w:t>
            </w:r>
            <w:proofErr w:type="spellStart"/>
            <w:r w:rsidRPr="00315A58">
              <w:rPr>
                <w:sz w:val="12"/>
                <w:szCs w:val="12"/>
              </w:rPr>
              <w:t>ковый</w:t>
            </w:r>
            <w:proofErr w:type="spellEnd"/>
            <w:proofErr w:type="gramEnd"/>
            <w:r w:rsidRPr="00315A58">
              <w:rPr>
                <w:sz w:val="12"/>
                <w:szCs w:val="12"/>
              </w:rPr>
              <w:br/>
            </w:r>
            <w:proofErr w:type="spellStart"/>
            <w:r w:rsidRPr="00315A58">
              <w:rPr>
                <w:sz w:val="12"/>
                <w:szCs w:val="12"/>
              </w:rPr>
              <w:t>огнету-шитель</w:t>
            </w:r>
            <w:proofErr w:type="spellEnd"/>
            <w:r w:rsidRPr="00315A58">
              <w:rPr>
                <w:sz w:val="12"/>
                <w:szCs w:val="12"/>
              </w:rPr>
              <w:br/>
              <w:t>ОП-4</w:t>
            </w:r>
          </w:p>
          <w:p w:rsidR="00D56A17" w:rsidRPr="00315A58" w:rsidRDefault="00D56A17" w:rsidP="00D56A17">
            <w:pPr>
              <w:textAlignment w:val="baseline"/>
              <w:rPr>
                <w:sz w:val="12"/>
                <w:szCs w:val="12"/>
              </w:rPr>
            </w:pPr>
            <w:r w:rsidRPr="00315A58">
              <w:rPr>
                <w:sz w:val="12"/>
                <w:szCs w:val="12"/>
              </w:rPr>
              <w:t xml:space="preserve">(или </w:t>
            </w:r>
            <w:proofErr w:type="spellStart"/>
            <w:proofErr w:type="gramStart"/>
            <w:r w:rsidRPr="00315A58">
              <w:rPr>
                <w:sz w:val="12"/>
                <w:szCs w:val="12"/>
              </w:rPr>
              <w:t>анало-гичный</w:t>
            </w:r>
            <w:proofErr w:type="spellEnd"/>
            <w:proofErr w:type="gramEnd"/>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ящик с песком</w:t>
            </w:r>
            <w:r w:rsidRPr="00315A58">
              <w:rPr>
                <w:sz w:val="12"/>
                <w:szCs w:val="12"/>
              </w:rPr>
              <w:br/>
            </w:r>
            <w:proofErr w:type="spellStart"/>
            <w:proofErr w:type="gramStart"/>
            <w:r w:rsidRPr="00315A58">
              <w:rPr>
                <w:sz w:val="12"/>
                <w:szCs w:val="12"/>
              </w:rPr>
              <w:t>емкос-тью</w:t>
            </w:r>
            <w:proofErr w:type="spellEnd"/>
            <w:proofErr w:type="gramEnd"/>
            <w:r w:rsidRPr="00315A58">
              <w:rPr>
                <w:sz w:val="12"/>
                <w:szCs w:val="12"/>
              </w:rPr>
              <w:br/>
              <w:t>0,5 куб. м</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бочка с водой</w:t>
            </w:r>
            <w:r w:rsidRPr="00315A58">
              <w:rPr>
                <w:sz w:val="12"/>
                <w:szCs w:val="12"/>
              </w:rPr>
              <w:br/>
              <w:t>и ведро</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багор,</w:t>
            </w:r>
            <w:r w:rsidRPr="00315A58">
              <w:rPr>
                <w:sz w:val="12"/>
                <w:szCs w:val="12"/>
              </w:rPr>
              <w:br/>
              <w:t>топор,</w:t>
            </w:r>
            <w:r w:rsidRPr="00315A58">
              <w:rPr>
                <w:sz w:val="12"/>
                <w:szCs w:val="12"/>
              </w:rPr>
              <w:br/>
              <w:t>лопата</w:t>
            </w:r>
          </w:p>
        </w:tc>
      </w:tr>
      <w:tr w:rsidR="00D56A17" w:rsidRPr="00315A58" w:rsidTr="00D56A17">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Жилые дома коттеджного типа для постоянного проживания</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Здание</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 (*)</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r>
      <w:tr w:rsidR="00D56A17" w:rsidRPr="00315A58" w:rsidTr="00D56A17">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2</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Дачи и иные жилые здания для сезонного проживания</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Здание</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 (*)</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 (*)</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1, 1, 1</w:t>
            </w:r>
            <w:r w:rsidRPr="00315A58">
              <w:rPr>
                <w:sz w:val="12"/>
                <w:szCs w:val="12"/>
              </w:rPr>
              <w:br/>
              <w:t>(*)</w:t>
            </w:r>
          </w:p>
        </w:tc>
      </w:tr>
      <w:tr w:rsidR="00D56A17" w:rsidRPr="00315A58" w:rsidTr="00D56A17">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3</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Частные жилые дома для постоянного проживания</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Здание</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 (*)</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1, 1, 1</w:t>
            </w:r>
          </w:p>
        </w:tc>
      </w:tr>
      <w:tr w:rsidR="00D56A17" w:rsidRPr="00315A58" w:rsidTr="00D56A17">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4</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Индивидуальные гаражи</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Гараж</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r>
      <w:tr w:rsidR="00D56A17" w:rsidRPr="00315A58" w:rsidTr="00D56A17">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5</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Многоквартирные жилые дома</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Квартира</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1</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D56A17" w:rsidRPr="00315A58" w:rsidRDefault="00D56A17" w:rsidP="00D56A17">
            <w:pPr>
              <w:rPr>
                <w:sz w:val="12"/>
                <w:szCs w:val="12"/>
              </w:rPr>
            </w:pPr>
            <w:r w:rsidRPr="00315A58">
              <w:rPr>
                <w:sz w:val="12"/>
                <w:szCs w:val="12"/>
              </w:rPr>
              <w:t>–</w:t>
            </w:r>
          </w:p>
        </w:tc>
      </w:tr>
    </w:tbl>
    <w:p w:rsidR="00D56A17" w:rsidRPr="00315A58" w:rsidRDefault="00D56A17" w:rsidP="00D56A17">
      <w:pPr>
        <w:tabs>
          <w:tab w:val="left" w:pos="6800"/>
        </w:tabs>
        <w:jc w:val="center"/>
        <w:rPr>
          <w:b/>
          <w:sz w:val="16"/>
          <w:szCs w:val="16"/>
        </w:rPr>
      </w:pPr>
    </w:p>
    <w:p w:rsidR="00D56A17" w:rsidRPr="00315A58" w:rsidRDefault="00D56A17" w:rsidP="00D56A17">
      <w:pPr>
        <w:textAlignment w:val="baseline"/>
        <w:rPr>
          <w:sz w:val="16"/>
          <w:szCs w:val="16"/>
        </w:rPr>
      </w:pPr>
      <w:r w:rsidRPr="00315A58">
        <w:rPr>
          <w:sz w:val="16"/>
          <w:szCs w:val="16"/>
        </w:rPr>
        <w:lastRenderedPageBreak/>
        <w:t>Примечание:</w:t>
      </w:r>
    </w:p>
    <w:p w:rsidR="00D56A17" w:rsidRPr="00315A58" w:rsidRDefault="00D56A17" w:rsidP="00F23A74">
      <w:pPr>
        <w:numPr>
          <w:ilvl w:val="0"/>
          <w:numId w:val="17"/>
        </w:numPr>
        <w:ind w:left="0" w:firstLine="0"/>
        <w:textAlignment w:val="baseline"/>
        <w:rPr>
          <w:sz w:val="16"/>
          <w:szCs w:val="16"/>
        </w:rPr>
      </w:pPr>
      <w:r w:rsidRPr="00315A58">
        <w:rPr>
          <w:sz w:val="16"/>
          <w:szCs w:val="16"/>
        </w:rPr>
        <w:t>(*) – устанавливается в период проживания (летнее время).</w:t>
      </w:r>
    </w:p>
    <w:p w:rsidR="00D56A17" w:rsidRPr="00315A58" w:rsidRDefault="00D56A17" w:rsidP="00F23A74">
      <w:pPr>
        <w:numPr>
          <w:ilvl w:val="0"/>
          <w:numId w:val="17"/>
        </w:numPr>
        <w:ind w:left="0" w:firstLine="0"/>
        <w:textAlignment w:val="baseline"/>
        <w:rPr>
          <w:sz w:val="16"/>
          <w:szCs w:val="16"/>
        </w:rPr>
      </w:pPr>
      <w:r w:rsidRPr="00315A58">
        <w:rPr>
          <w:sz w:val="16"/>
          <w:szCs w:val="16"/>
        </w:rPr>
        <w:t xml:space="preserve">В жилых домах коридорного типа </w:t>
      </w:r>
      <w:proofErr w:type="gramStart"/>
      <w:r w:rsidRPr="00315A58">
        <w:rPr>
          <w:sz w:val="16"/>
          <w:szCs w:val="16"/>
        </w:rPr>
        <w:t>устанавливается не менее двух огнетушителей</w:t>
      </w:r>
      <w:proofErr w:type="gramEnd"/>
      <w:r w:rsidRPr="00315A58">
        <w:rPr>
          <w:sz w:val="16"/>
          <w:szCs w:val="16"/>
        </w:rPr>
        <w:t xml:space="preserve"> на этаж.</w:t>
      </w:r>
    </w:p>
    <w:p w:rsidR="00D56A17" w:rsidRPr="00315A58" w:rsidRDefault="00D56A17" w:rsidP="00F23A74">
      <w:pPr>
        <w:numPr>
          <w:ilvl w:val="0"/>
          <w:numId w:val="17"/>
        </w:numPr>
        <w:ind w:left="0" w:firstLine="0"/>
        <w:textAlignment w:val="baseline"/>
        <w:rPr>
          <w:sz w:val="16"/>
          <w:szCs w:val="16"/>
        </w:rPr>
      </w:pPr>
      <w:r w:rsidRPr="00315A58">
        <w:rPr>
          <w:sz w:val="16"/>
          <w:szCs w:val="16"/>
        </w:rPr>
        <w:t xml:space="preserve">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w:t>
      </w:r>
      <w:smartTag w:uri="urn:schemas-microsoft-com:office:smarttags" w:element="metricconverter">
        <w:smartTagPr>
          <w:attr w:name="ProductID" w:val="1,5 м"/>
        </w:smartTagPr>
        <w:r w:rsidRPr="00315A58">
          <w:rPr>
            <w:sz w:val="16"/>
            <w:szCs w:val="16"/>
          </w:rPr>
          <w:t>1,5 м</w:t>
        </w:r>
      </w:smartTag>
      <w:r w:rsidRPr="00315A58">
        <w:rPr>
          <w:sz w:val="16"/>
          <w:szCs w:val="16"/>
        </w:rPr>
        <w:t>.</w:t>
      </w:r>
    </w:p>
    <w:p w:rsidR="00D56A17" w:rsidRPr="00315A58" w:rsidRDefault="00D56A17" w:rsidP="00F23A74">
      <w:pPr>
        <w:numPr>
          <w:ilvl w:val="0"/>
          <w:numId w:val="17"/>
        </w:numPr>
        <w:ind w:left="0" w:firstLine="0"/>
        <w:textAlignment w:val="baseline"/>
        <w:rPr>
          <w:sz w:val="16"/>
          <w:szCs w:val="16"/>
        </w:rPr>
      </w:pPr>
      <w:r w:rsidRPr="00315A58">
        <w:rPr>
          <w:sz w:val="16"/>
          <w:szCs w:val="16"/>
        </w:rPr>
        <w:t>Огнетушители должны всегда содержаться в исправном состоянии, периодически осматриваться и своевременно перезаряжаться.</w:t>
      </w:r>
    </w:p>
    <w:p w:rsidR="00D56A17" w:rsidRPr="00315A58" w:rsidRDefault="00D56A17" w:rsidP="00D56A17">
      <w:pPr>
        <w:tabs>
          <w:tab w:val="left" w:pos="6800"/>
        </w:tabs>
        <w:jc w:val="center"/>
        <w:rPr>
          <w:b/>
          <w:sz w:val="16"/>
          <w:szCs w:val="16"/>
        </w:rPr>
      </w:pPr>
    </w:p>
    <w:p w:rsidR="00315A58" w:rsidRPr="00315A58" w:rsidRDefault="00315A58" w:rsidP="00315A58">
      <w:pPr>
        <w:widowControl w:val="0"/>
        <w:autoSpaceDE w:val="0"/>
        <w:autoSpaceDN w:val="0"/>
        <w:jc w:val="right"/>
        <w:outlineLvl w:val="0"/>
        <w:rPr>
          <w:sz w:val="16"/>
          <w:szCs w:val="16"/>
        </w:rPr>
      </w:pPr>
      <w:r w:rsidRPr="00315A58">
        <w:rPr>
          <w:sz w:val="16"/>
          <w:szCs w:val="16"/>
        </w:rPr>
        <w:t>Утвержден</w:t>
      </w:r>
    </w:p>
    <w:p w:rsidR="00315A58" w:rsidRPr="00315A58" w:rsidRDefault="00315A58" w:rsidP="00315A58">
      <w:pPr>
        <w:widowControl w:val="0"/>
        <w:autoSpaceDE w:val="0"/>
        <w:autoSpaceDN w:val="0"/>
        <w:jc w:val="right"/>
        <w:outlineLvl w:val="0"/>
        <w:rPr>
          <w:sz w:val="16"/>
          <w:szCs w:val="16"/>
        </w:rPr>
      </w:pPr>
      <w:r w:rsidRPr="00315A58">
        <w:rPr>
          <w:sz w:val="16"/>
          <w:szCs w:val="16"/>
        </w:rPr>
        <w:t>постановлением Администрации</w:t>
      </w:r>
    </w:p>
    <w:p w:rsidR="00315A58" w:rsidRPr="00315A58" w:rsidRDefault="00315A58" w:rsidP="00315A58">
      <w:pPr>
        <w:widowControl w:val="0"/>
        <w:autoSpaceDE w:val="0"/>
        <w:autoSpaceDN w:val="0"/>
        <w:jc w:val="right"/>
        <w:outlineLvl w:val="0"/>
        <w:rPr>
          <w:sz w:val="16"/>
          <w:szCs w:val="16"/>
        </w:rPr>
      </w:pPr>
      <w:r w:rsidRPr="00315A58">
        <w:rPr>
          <w:sz w:val="16"/>
          <w:szCs w:val="16"/>
        </w:rPr>
        <w:t xml:space="preserve">муниципального района  </w:t>
      </w:r>
    </w:p>
    <w:p w:rsidR="00315A58" w:rsidRPr="00315A58" w:rsidRDefault="00315A58" w:rsidP="00315A58">
      <w:pPr>
        <w:widowControl w:val="0"/>
        <w:autoSpaceDE w:val="0"/>
        <w:autoSpaceDN w:val="0"/>
        <w:jc w:val="right"/>
        <w:outlineLvl w:val="0"/>
        <w:rPr>
          <w:sz w:val="16"/>
          <w:szCs w:val="16"/>
        </w:rPr>
      </w:pPr>
      <w:r w:rsidRPr="00315A58">
        <w:rPr>
          <w:sz w:val="16"/>
          <w:szCs w:val="16"/>
        </w:rPr>
        <w:t>от 09.04.2018  № 830</w:t>
      </w:r>
    </w:p>
    <w:p w:rsidR="00315A58" w:rsidRPr="00315A58" w:rsidRDefault="00315A58" w:rsidP="00315A58">
      <w:pPr>
        <w:widowControl w:val="0"/>
        <w:autoSpaceDE w:val="0"/>
        <w:autoSpaceDN w:val="0"/>
        <w:jc w:val="right"/>
        <w:outlineLvl w:val="0"/>
        <w:rPr>
          <w:sz w:val="16"/>
          <w:szCs w:val="16"/>
        </w:rPr>
      </w:pPr>
    </w:p>
    <w:p w:rsidR="00315A58" w:rsidRPr="00315A58" w:rsidRDefault="00315A58" w:rsidP="00315A58">
      <w:pPr>
        <w:jc w:val="center"/>
        <w:textAlignment w:val="baseline"/>
        <w:rPr>
          <w:sz w:val="16"/>
          <w:szCs w:val="16"/>
        </w:rPr>
      </w:pPr>
      <w:r w:rsidRPr="00315A58">
        <w:rPr>
          <w:b/>
          <w:bCs/>
          <w:sz w:val="16"/>
          <w:szCs w:val="16"/>
          <w:bdr w:val="none" w:sz="0" w:space="0" w:color="auto" w:frame="1"/>
        </w:rPr>
        <w:t>ПЕРЕЧЕНЬ</w:t>
      </w:r>
    </w:p>
    <w:p w:rsidR="00315A58" w:rsidRPr="00315A58" w:rsidRDefault="00315A58" w:rsidP="00315A58">
      <w:pPr>
        <w:jc w:val="center"/>
        <w:textAlignment w:val="baseline"/>
        <w:rPr>
          <w:sz w:val="16"/>
          <w:szCs w:val="16"/>
        </w:rPr>
      </w:pPr>
      <w:r w:rsidRPr="00315A58">
        <w:rPr>
          <w:b/>
          <w:bCs/>
          <w:sz w:val="16"/>
          <w:szCs w:val="16"/>
          <w:bdr w:val="none" w:sz="0" w:space="0" w:color="auto" w:frame="1"/>
        </w:rPr>
        <w:t>первичных средств пожаротушения и противопожарного инвентаря, которыми необходимо оснастить территории общего пользования Солецкого городского поселения</w:t>
      </w:r>
    </w:p>
    <w:p w:rsidR="00315A58" w:rsidRPr="00315A58" w:rsidRDefault="00315A58" w:rsidP="00315A58">
      <w:pPr>
        <w:textAlignment w:val="baseline"/>
        <w:rPr>
          <w:sz w:val="16"/>
          <w:szCs w:val="16"/>
        </w:rPr>
      </w:pPr>
      <w:r w:rsidRPr="00315A58">
        <w:rPr>
          <w:sz w:val="16"/>
          <w:szCs w:val="16"/>
        </w:rPr>
        <w:t> </w:t>
      </w:r>
    </w:p>
    <w:tbl>
      <w:tblPr>
        <w:tblW w:w="5000" w:type="pct"/>
        <w:tblCellMar>
          <w:left w:w="0" w:type="dxa"/>
          <w:right w:w="0" w:type="dxa"/>
        </w:tblCellMar>
        <w:tblLook w:val="00A0" w:firstRow="1" w:lastRow="0" w:firstColumn="1" w:lastColumn="0" w:noHBand="0" w:noVBand="0"/>
      </w:tblPr>
      <w:tblGrid>
        <w:gridCol w:w="462"/>
        <w:gridCol w:w="2166"/>
        <w:gridCol w:w="2183"/>
        <w:gridCol w:w="306"/>
      </w:tblGrid>
      <w:tr w:rsidR="00315A58" w:rsidRPr="00315A58" w:rsidTr="00315A58">
        <w:tc>
          <w:tcPr>
            <w:tcW w:w="354"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w:t>
            </w:r>
            <w:r w:rsidRPr="00315A58">
              <w:rPr>
                <w:sz w:val="12"/>
                <w:szCs w:val="16"/>
              </w:rPr>
              <w:br/>
            </w:r>
            <w:proofErr w:type="gramStart"/>
            <w:r w:rsidRPr="00315A58">
              <w:rPr>
                <w:sz w:val="12"/>
                <w:szCs w:val="16"/>
              </w:rPr>
              <w:t>п</w:t>
            </w:r>
            <w:proofErr w:type="gramEnd"/>
            <w:r w:rsidRPr="00315A58">
              <w:rPr>
                <w:sz w:val="12"/>
                <w:szCs w:val="16"/>
              </w:rPr>
              <w:t>/п</w:t>
            </w:r>
          </w:p>
        </w:tc>
        <w:tc>
          <w:tcPr>
            <w:tcW w:w="2232"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Наименование первичных средств пожаротушения, немеханизированного инструмента и инвентаря</w:t>
            </w:r>
          </w:p>
        </w:tc>
        <w:tc>
          <w:tcPr>
            <w:tcW w:w="2247" w:type="pct"/>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Нормы комплектации пожарного щита</w:t>
            </w:r>
          </w:p>
        </w:tc>
        <w:tc>
          <w:tcPr>
            <w:tcW w:w="16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p>
        </w:tc>
      </w:tr>
      <w:tr w:rsidR="00315A58" w:rsidRPr="00315A58" w:rsidTr="00315A58">
        <w:tc>
          <w:tcPr>
            <w:tcW w:w="354" w:type="pct"/>
            <w:vMerge/>
            <w:tcBorders>
              <w:top w:val="single" w:sz="6" w:space="0" w:color="E0E0E0"/>
              <w:left w:val="single" w:sz="6" w:space="0" w:color="E0E0E0"/>
              <w:bottom w:val="single" w:sz="6" w:space="0" w:color="E0E0E0"/>
              <w:right w:val="single" w:sz="6" w:space="0" w:color="E0E0E0"/>
            </w:tcBorders>
            <w:shd w:val="clear" w:color="auto" w:fill="F8F8F8"/>
            <w:vAlign w:val="center"/>
          </w:tcPr>
          <w:p w:rsidR="00315A58" w:rsidRPr="00315A58" w:rsidRDefault="00315A58" w:rsidP="00FF1DA9">
            <w:pPr>
              <w:rPr>
                <w:sz w:val="12"/>
                <w:szCs w:val="16"/>
              </w:rPr>
            </w:pPr>
          </w:p>
        </w:tc>
        <w:tc>
          <w:tcPr>
            <w:tcW w:w="2232" w:type="pct"/>
            <w:vMerge/>
            <w:tcBorders>
              <w:top w:val="single" w:sz="6" w:space="0" w:color="E0E0E0"/>
              <w:left w:val="single" w:sz="6" w:space="0" w:color="E0E0E0"/>
              <w:bottom w:val="single" w:sz="6" w:space="0" w:color="E0E0E0"/>
              <w:right w:val="single" w:sz="6" w:space="0" w:color="E0E0E0"/>
            </w:tcBorders>
            <w:shd w:val="clear" w:color="auto" w:fill="F8F8F8"/>
            <w:vAlign w:val="center"/>
          </w:tcPr>
          <w:p w:rsidR="00315A58" w:rsidRPr="00315A58" w:rsidRDefault="00315A58" w:rsidP="00FF1DA9">
            <w:pPr>
              <w:rPr>
                <w:sz w:val="12"/>
                <w:szCs w:val="16"/>
              </w:rPr>
            </w:pPr>
          </w:p>
        </w:tc>
        <w:tc>
          <w:tcPr>
            <w:tcW w:w="2247" w:type="pct"/>
            <w:vMerge/>
            <w:tcBorders>
              <w:top w:val="single" w:sz="6" w:space="0" w:color="E0E0E0"/>
              <w:left w:val="single" w:sz="6" w:space="0" w:color="E0E0E0"/>
              <w:bottom w:val="single" w:sz="6" w:space="0" w:color="E0E0E0"/>
              <w:right w:val="single" w:sz="6" w:space="0" w:color="E0E0E0"/>
            </w:tcBorders>
            <w:shd w:val="clear" w:color="auto" w:fill="F8F8F8"/>
            <w:vAlign w:val="center"/>
          </w:tcPr>
          <w:p w:rsidR="00315A58" w:rsidRPr="00315A58" w:rsidRDefault="00315A58" w:rsidP="00FF1DA9">
            <w:pPr>
              <w:rPr>
                <w:sz w:val="12"/>
                <w:szCs w:val="16"/>
              </w:rPr>
            </w:pPr>
          </w:p>
        </w:tc>
        <w:tc>
          <w:tcPr>
            <w:tcW w:w="16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p>
        </w:tc>
      </w:tr>
      <w:tr w:rsidR="00315A58" w:rsidRPr="00315A58" w:rsidTr="00315A58">
        <w:tc>
          <w:tcPr>
            <w:tcW w:w="35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1</w:t>
            </w:r>
          </w:p>
        </w:tc>
        <w:tc>
          <w:tcPr>
            <w:tcW w:w="223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Огнетушители (рекомендуемые):</w:t>
            </w:r>
          </w:p>
          <w:p w:rsidR="00315A58" w:rsidRPr="00315A58" w:rsidRDefault="00315A58" w:rsidP="00FF1DA9">
            <w:pPr>
              <w:textAlignment w:val="baseline"/>
              <w:rPr>
                <w:sz w:val="12"/>
                <w:szCs w:val="16"/>
              </w:rPr>
            </w:pPr>
            <w:r w:rsidRPr="00315A58">
              <w:rPr>
                <w:sz w:val="12"/>
                <w:szCs w:val="16"/>
              </w:rPr>
              <w:t xml:space="preserve">– воздушно-пенные (ОВП) вместимостью </w:t>
            </w:r>
            <w:smartTag w:uri="urn:schemas-microsoft-com:office:smarttags" w:element="metricconverter">
              <w:smartTagPr>
                <w:attr w:name="ProductID" w:val="10 л"/>
              </w:smartTagPr>
              <w:r w:rsidRPr="00315A58">
                <w:rPr>
                  <w:sz w:val="12"/>
                  <w:szCs w:val="16"/>
                </w:rPr>
                <w:t>10 л</w:t>
              </w:r>
            </w:smartTag>
            <w:r w:rsidRPr="00315A58">
              <w:rPr>
                <w:sz w:val="12"/>
                <w:szCs w:val="16"/>
              </w:rPr>
              <w:t>;</w:t>
            </w:r>
          </w:p>
          <w:p w:rsidR="00315A58" w:rsidRPr="00315A58" w:rsidRDefault="00315A58" w:rsidP="00FF1DA9">
            <w:pPr>
              <w:textAlignment w:val="baseline"/>
              <w:rPr>
                <w:sz w:val="12"/>
                <w:szCs w:val="16"/>
              </w:rPr>
            </w:pPr>
            <w:r w:rsidRPr="00315A58">
              <w:rPr>
                <w:sz w:val="12"/>
                <w:szCs w:val="16"/>
              </w:rPr>
              <w:t>– порошковые (ОП)</w:t>
            </w:r>
          </w:p>
          <w:p w:rsidR="00315A58" w:rsidRPr="00315A58" w:rsidRDefault="00315A58" w:rsidP="00FF1DA9">
            <w:pPr>
              <w:textAlignment w:val="baseline"/>
              <w:rPr>
                <w:sz w:val="12"/>
                <w:szCs w:val="16"/>
              </w:rPr>
            </w:pPr>
            <w:r w:rsidRPr="00315A58">
              <w:rPr>
                <w:sz w:val="12"/>
                <w:szCs w:val="16"/>
              </w:rPr>
              <w:t xml:space="preserve">вместимостью, </w:t>
            </w:r>
            <w:proofErr w:type="gramStart"/>
            <w:r w:rsidRPr="00315A58">
              <w:rPr>
                <w:sz w:val="12"/>
                <w:szCs w:val="16"/>
              </w:rPr>
              <w:t>л</w:t>
            </w:r>
            <w:proofErr w:type="gramEnd"/>
            <w:r w:rsidRPr="00315A58">
              <w:rPr>
                <w:sz w:val="12"/>
                <w:szCs w:val="16"/>
              </w:rPr>
              <w:t xml:space="preserve"> / массой огнетушащего состава, кг</w:t>
            </w:r>
          </w:p>
          <w:p w:rsidR="00315A58" w:rsidRPr="00315A58" w:rsidRDefault="00315A58" w:rsidP="00FF1DA9">
            <w:pPr>
              <w:textAlignment w:val="baseline"/>
              <w:rPr>
                <w:sz w:val="12"/>
                <w:szCs w:val="16"/>
              </w:rPr>
            </w:pPr>
            <w:r w:rsidRPr="00315A58">
              <w:rPr>
                <w:sz w:val="12"/>
                <w:szCs w:val="16"/>
              </w:rPr>
              <w:t>ОП-10/9</w:t>
            </w:r>
          </w:p>
          <w:p w:rsidR="00315A58" w:rsidRPr="00315A58" w:rsidRDefault="00315A58" w:rsidP="00FF1DA9">
            <w:pPr>
              <w:textAlignment w:val="baseline"/>
              <w:rPr>
                <w:sz w:val="12"/>
                <w:szCs w:val="16"/>
              </w:rPr>
            </w:pPr>
            <w:r w:rsidRPr="00315A58">
              <w:rPr>
                <w:sz w:val="12"/>
                <w:szCs w:val="16"/>
              </w:rPr>
              <w:t>ОП-5/4</w:t>
            </w:r>
          </w:p>
        </w:tc>
        <w:tc>
          <w:tcPr>
            <w:tcW w:w="224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 </w:t>
            </w:r>
          </w:p>
          <w:p w:rsidR="00315A58" w:rsidRPr="00315A58" w:rsidRDefault="00315A58" w:rsidP="00FF1DA9">
            <w:pPr>
              <w:textAlignment w:val="baseline"/>
              <w:rPr>
                <w:sz w:val="12"/>
                <w:szCs w:val="16"/>
              </w:rPr>
            </w:pPr>
            <w:r w:rsidRPr="00315A58">
              <w:rPr>
                <w:sz w:val="12"/>
                <w:szCs w:val="16"/>
              </w:rPr>
              <w:t> </w:t>
            </w:r>
          </w:p>
          <w:p w:rsidR="00315A58" w:rsidRPr="00315A58" w:rsidRDefault="00315A58" w:rsidP="00FF1DA9">
            <w:pPr>
              <w:textAlignment w:val="baseline"/>
              <w:rPr>
                <w:sz w:val="12"/>
                <w:szCs w:val="16"/>
              </w:rPr>
            </w:pPr>
            <w:r w:rsidRPr="00315A58">
              <w:rPr>
                <w:sz w:val="12"/>
                <w:szCs w:val="16"/>
              </w:rPr>
              <w:t>2</w:t>
            </w:r>
          </w:p>
          <w:p w:rsidR="00315A58" w:rsidRPr="00315A58" w:rsidRDefault="00315A58" w:rsidP="00FF1DA9">
            <w:pPr>
              <w:textAlignment w:val="baseline"/>
              <w:rPr>
                <w:sz w:val="12"/>
                <w:szCs w:val="16"/>
              </w:rPr>
            </w:pPr>
            <w:r w:rsidRPr="00315A58">
              <w:rPr>
                <w:sz w:val="12"/>
                <w:szCs w:val="16"/>
              </w:rPr>
              <w:t> </w:t>
            </w:r>
          </w:p>
          <w:p w:rsidR="00315A58" w:rsidRPr="00315A58" w:rsidRDefault="00315A58" w:rsidP="00FF1DA9">
            <w:pPr>
              <w:textAlignment w:val="baseline"/>
              <w:rPr>
                <w:sz w:val="12"/>
                <w:szCs w:val="16"/>
              </w:rPr>
            </w:pPr>
            <w:r w:rsidRPr="00315A58">
              <w:rPr>
                <w:sz w:val="12"/>
                <w:szCs w:val="16"/>
              </w:rPr>
              <w:t> </w:t>
            </w:r>
          </w:p>
          <w:p w:rsidR="00315A58" w:rsidRPr="00315A58" w:rsidRDefault="00315A58" w:rsidP="00FF1DA9">
            <w:pPr>
              <w:textAlignment w:val="baseline"/>
              <w:rPr>
                <w:sz w:val="12"/>
                <w:szCs w:val="16"/>
              </w:rPr>
            </w:pPr>
            <w:r w:rsidRPr="00315A58">
              <w:rPr>
                <w:sz w:val="12"/>
                <w:szCs w:val="16"/>
              </w:rPr>
              <w:t> </w:t>
            </w:r>
          </w:p>
          <w:p w:rsidR="00315A58" w:rsidRPr="00315A58" w:rsidRDefault="00315A58" w:rsidP="00FF1DA9">
            <w:pPr>
              <w:textAlignment w:val="baseline"/>
              <w:rPr>
                <w:sz w:val="12"/>
                <w:szCs w:val="16"/>
              </w:rPr>
            </w:pPr>
            <w:r w:rsidRPr="00315A58">
              <w:rPr>
                <w:sz w:val="12"/>
                <w:szCs w:val="16"/>
              </w:rPr>
              <w:t>1</w:t>
            </w:r>
          </w:p>
          <w:p w:rsidR="00315A58" w:rsidRPr="00315A58" w:rsidRDefault="00315A58" w:rsidP="00FF1DA9">
            <w:pPr>
              <w:textAlignment w:val="baseline"/>
              <w:rPr>
                <w:sz w:val="12"/>
                <w:szCs w:val="16"/>
              </w:rPr>
            </w:pPr>
            <w:r w:rsidRPr="00315A58">
              <w:rPr>
                <w:sz w:val="12"/>
                <w:szCs w:val="16"/>
              </w:rPr>
              <w:t>2</w:t>
            </w:r>
          </w:p>
        </w:tc>
        <w:tc>
          <w:tcPr>
            <w:tcW w:w="16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p>
        </w:tc>
      </w:tr>
      <w:tr w:rsidR="00315A58" w:rsidRPr="00315A58" w:rsidTr="00315A58">
        <w:tc>
          <w:tcPr>
            <w:tcW w:w="35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2</w:t>
            </w:r>
          </w:p>
        </w:tc>
        <w:tc>
          <w:tcPr>
            <w:tcW w:w="223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Лом</w:t>
            </w:r>
          </w:p>
        </w:tc>
        <w:tc>
          <w:tcPr>
            <w:tcW w:w="224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1</w:t>
            </w:r>
          </w:p>
        </w:tc>
        <w:tc>
          <w:tcPr>
            <w:tcW w:w="16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p>
        </w:tc>
      </w:tr>
      <w:tr w:rsidR="00315A58" w:rsidRPr="00315A58" w:rsidTr="00315A58">
        <w:tc>
          <w:tcPr>
            <w:tcW w:w="35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3</w:t>
            </w:r>
          </w:p>
        </w:tc>
        <w:tc>
          <w:tcPr>
            <w:tcW w:w="2232"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Ведро</w:t>
            </w:r>
          </w:p>
        </w:tc>
        <w:tc>
          <w:tcPr>
            <w:tcW w:w="224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1</w:t>
            </w:r>
          </w:p>
        </w:tc>
        <w:tc>
          <w:tcPr>
            <w:tcW w:w="167"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315A58" w:rsidRPr="00315A58" w:rsidRDefault="00315A58" w:rsidP="00FF1DA9">
            <w:pPr>
              <w:rPr>
                <w:sz w:val="12"/>
                <w:szCs w:val="16"/>
              </w:rPr>
            </w:pPr>
          </w:p>
        </w:tc>
      </w:tr>
      <w:tr w:rsidR="00315A58" w:rsidRPr="00315A58" w:rsidTr="00315A58">
        <w:tc>
          <w:tcPr>
            <w:tcW w:w="35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4</w:t>
            </w:r>
          </w:p>
        </w:tc>
        <w:tc>
          <w:tcPr>
            <w:tcW w:w="223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Багор</w:t>
            </w:r>
          </w:p>
        </w:tc>
        <w:tc>
          <w:tcPr>
            <w:tcW w:w="224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1</w:t>
            </w:r>
          </w:p>
        </w:tc>
        <w:tc>
          <w:tcPr>
            <w:tcW w:w="16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p>
        </w:tc>
      </w:tr>
      <w:tr w:rsidR="00315A58" w:rsidRPr="00315A58" w:rsidTr="00315A58">
        <w:tc>
          <w:tcPr>
            <w:tcW w:w="35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5</w:t>
            </w:r>
          </w:p>
        </w:tc>
        <w:tc>
          <w:tcPr>
            <w:tcW w:w="223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Лопата штыковая</w:t>
            </w:r>
          </w:p>
        </w:tc>
        <w:tc>
          <w:tcPr>
            <w:tcW w:w="224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r w:rsidRPr="00315A58">
              <w:rPr>
                <w:sz w:val="12"/>
                <w:szCs w:val="16"/>
              </w:rPr>
              <w:t>1</w:t>
            </w:r>
          </w:p>
        </w:tc>
        <w:tc>
          <w:tcPr>
            <w:tcW w:w="167"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315A58" w:rsidRPr="00315A58" w:rsidRDefault="00315A58" w:rsidP="00FF1DA9">
            <w:pPr>
              <w:rPr>
                <w:sz w:val="12"/>
                <w:szCs w:val="16"/>
              </w:rPr>
            </w:pPr>
          </w:p>
        </w:tc>
      </w:tr>
    </w:tbl>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D56A17" w:rsidRPr="00315A58" w:rsidRDefault="00D56A17" w:rsidP="00481B39">
      <w:pPr>
        <w:jc w:val="center"/>
        <w:rPr>
          <w:sz w:val="16"/>
          <w:szCs w:val="16"/>
        </w:rPr>
      </w:pPr>
    </w:p>
    <w:p w:rsidR="00481B39" w:rsidRPr="00315A58" w:rsidRDefault="00481B39" w:rsidP="00481B39">
      <w:pPr>
        <w:jc w:val="center"/>
        <w:rPr>
          <w:b/>
          <w:sz w:val="16"/>
          <w:szCs w:val="16"/>
        </w:rPr>
      </w:pPr>
      <w:r w:rsidRPr="00315A58">
        <w:rPr>
          <w:b/>
          <w:sz w:val="16"/>
          <w:szCs w:val="16"/>
        </w:rPr>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от 09.04.2018 № 8</w:t>
      </w:r>
      <w:r w:rsidR="00D56A17" w:rsidRPr="00315A58">
        <w:rPr>
          <w:sz w:val="16"/>
          <w:szCs w:val="16"/>
        </w:rPr>
        <w:t>31</w:t>
      </w:r>
    </w:p>
    <w:p w:rsidR="00481B39" w:rsidRPr="00315A58" w:rsidRDefault="00481B39" w:rsidP="00481B39">
      <w:pPr>
        <w:jc w:val="center"/>
        <w:rPr>
          <w:sz w:val="16"/>
          <w:szCs w:val="16"/>
        </w:rPr>
      </w:pPr>
      <w:r w:rsidRPr="00315A58">
        <w:rPr>
          <w:sz w:val="16"/>
          <w:szCs w:val="16"/>
        </w:rPr>
        <w:t>г. Сольцы</w:t>
      </w:r>
    </w:p>
    <w:p w:rsidR="00315A58" w:rsidRPr="00315A58" w:rsidRDefault="00315A58" w:rsidP="00481B39">
      <w:pPr>
        <w:jc w:val="center"/>
        <w:rPr>
          <w:sz w:val="16"/>
          <w:szCs w:val="16"/>
        </w:rPr>
      </w:pPr>
    </w:p>
    <w:p w:rsidR="00315A58" w:rsidRPr="00315A58" w:rsidRDefault="00315A58" w:rsidP="00315A58">
      <w:pPr>
        <w:jc w:val="center"/>
        <w:rPr>
          <w:b/>
          <w:bCs/>
          <w:sz w:val="16"/>
          <w:szCs w:val="16"/>
        </w:rPr>
      </w:pPr>
      <w:r w:rsidRPr="00315A58">
        <w:rPr>
          <w:b/>
          <w:sz w:val="16"/>
          <w:szCs w:val="16"/>
        </w:rPr>
        <w:t>О внесении изменения в постановление Администрации муниципального района от 27.09.2013 № 1752</w:t>
      </w:r>
    </w:p>
    <w:p w:rsidR="00315A58" w:rsidRPr="00315A58" w:rsidRDefault="00315A58" w:rsidP="00315A58">
      <w:pPr>
        <w:jc w:val="center"/>
        <w:rPr>
          <w:b/>
          <w:sz w:val="16"/>
          <w:szCs w:val="16"/>
        </w:rPr>
      </w:pPr>
    </w:p>
    <w:p w:rsidR="00315A58" w:rsidRPr="00315A58" w:rsidRDefault="00315A58" w:rsidP="00315A58">
      <w:pPr>
        <w:jc w:val="center"/>
        <w:rPr>
          <w:b/>
          <w:sz w:val="16"/>
          <w:szCs w:val="16"/>
        </w:rPr>
      </w:pPr>
    </w:p>
    <w:p w:rsidR="00315A58" w:rsidRPr="00315A58" w:rsidRDefault="00315A58" w:rsidP="00315A58">
      <w:pPr>
        <w:ind w:firstLine="284"/>
        <w:jc w:val="both"/>
        <w:rPr>
          <w:sz w:val="16"/>
          <w:szCs w:val="16"/>
        </w:rPr>
      </w:pPr>
      <w:r w:rsidRPr="00315A58">
        <w:rPr>
          <w:sz w:val="16"/>
          <w:szCs w:val="16"/>
        </w:rPr>
        <w:t>Администрация Солецкого муниципального района</w:t>
      </w:r>
    </w:p>
    <w:p w:rsidR="00315A58" w:rsidRPr="00315A58" w:rsidRDefault="00315A58" w:rsidP="00315A58">
      <w:pPr>
        <w:jc w:val="both"/>
        <w:rPr>
          <w:b/>
          <w:bCs/>
          <w:sz w:val="16"/>
          <w:szCs w:val="16"/>
        </w:rPr>
      </w:pPr>
      <w:r w:rsidRPr="00315A58">
        <w:rPr>
          <w:b/>
          <w:sz w:val="16"/>
          <w:szCs w:val="16"/>
        </w:rPr>
        <w:t>ПОСТАНОВЛЯЕТ:</w:t>
      </w:r>
    </w:p>
    <w:p w:rsidR="00315A58" w:rsidRPr="00315A58" w:rsidRDefault="00315A58" w:rsidP="00315A58">
      <w:pPr>
        <w:ind w:firstLine="284"/>
        <w:jc w:val="both"/>
        <w:rPr>
          <w:sz w:val="16"/>
          <w:szCs w:val="16"/>
        </w:rPr>
      </w:pPr>
      <w:r w:rsidRPr="00315A58">
        <w:rPr>
          <w:sz w:val="16"/>
          <w:szCs w:val="16"/>
        </w:rPr>
        <w:t>1. Внести изменение в постановление Администрации муниципального района от 27.09.2013 № 1752 «Об утверждении муниципальной программы Солецкого муниципального района «Устойчивое развитие сельских территорий в Солецком муниципальном районе на 2014-2020 годы» заменив в пункте 2 слова «Сергеева А.В.» на «Польшакова А.П.».</w:t>
      </w:r>
    </w:p>
    <w:p w:rsidR="00315A58" w:rsidRPr="00315A58" w:rsidRDefault="00315A58" w:rsidP="00315A58">
      <w:pPr>
        <w:ind w:firstLine="284"/>
        <w:jc w:val="both"/>
        <w:rPr>
          <w:sz w:val="16"/>
          <w:szCs w:val="16"/>
        </w:rPr>
      </w:pPr>
      <w:r w:rsidRPr="00315A58">
        <w:rPr>
          <w:sz w:val="16"/>
          <w:szCs w:val="16"/>
        </w:rPr>
        <w:t xml:space="preserve">2. Опубликовать настоящее постановление в периодическом печатном </w:t>
      </w:r>
      <w:proofErr w:type="gramStart"/>
      <w:r w:rsidRPr="00315A58">
        <w:rPr>
          <w:sz w:val="16"/>
          <w:szCs w:val="16"/>
        </w:rPr>
        <w:t>издании-бюллетень</w:t>
      </w:r>
      <w:proofErr w:type="gramEnd"/>
      <w:r w:rsidRPr="00315A58">
        <w:rPr>
          <w:sz w:val="16"/>
          <w:szCs w:val="16"/>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15A58" w:rsidRPr="00315A58" w:rsidRDefault="00315A58" w:rsidP="00315A58">
      <w:pPr>
        <w:jc w:val="center"/>
        <w:rPr>
          <w:sz w:val="16"/>
          <w:szCs w:val="16"/>
        </w:rPr>
      </w:pPr>
    </w:p>
    <w:p w:rsidR="00315A58" w:rsidRPr="00315A58" w:rsidRDefault="00315A58" w:rsidP="00315A58">
      <w:pPr>
        <w:rPr>
          <w:b/>
          <w:sz w:val="16"/>
          <w:szCs w:val="16"/>
        </w:rPr>
      </w:pPr>
    </w:p>
    <w:p w:rsidR="00315A58" w:rsidRPr="00315A58" w:rsidRDefault="00315A58" w:rsidP="00315A58">
      <w:pPr>
        <w:rPr>
          <w:b/>
          <w:sz w:val="16"/>
          <w:szCs w:val="16"/>
        </w:rPr>
      </w:pPr>
      <w:r w:rsidRPr="00315A58">
        <w:rPr>
          <w:b/>
          <w:sz w:val="16"/>
          <w:szCs w:val="16"/>
        </w:rPr>
        <w:t xml:space="preserve">Первый заместитель </w:t>
      </w:r>
      <w:r w:rsidRPr="00315A58">
        <w:rPr>
          <w:b/>
          <w:sz w:val="16"/>
          <w:szCs w:val="16"/>
        </w:rPr>
        <w:br/>
        <w:t>Главы администрации   А.П. Польшаков</w:t>
      </w:r>
    </w:p>
    <w:p w:rsidR="00315A58" w:rsidRPr="00315A58" w:rsidRDefault="00315A58" w:rsidP="00315A58">
      <w:pPr>
        <w:jc w:val="center"/>
        <w:rPr>
          <w:b/>
          <w:sz w:val="16"/>
          <w:szCs w:val="16"/>
        </w:rPr>
      </w:pPr>
    </w:p>
    <w:p w:rsidR="00315A58" w:rsidRPr="00315A58" w:rsidRDefault="00315A58" w:rsidP="00481B39">
      <w:pPr>
        <w:jc w:val="center"/>
        <w:rPr>
          <w:sz w:val="16"/>
          <w:szCs w:val="16"/>
        </w:rPr>
      </w:pPr>
    </w:p>
    <w:p w:rsidR="00481B39" w:rsidRPr="00315A58" w:rsidRDefault="00481B39" w:rsidP="00481B39">
      <w:pPr>
        <w:jc w:val="center"/>
        <w:rPr>
          <w:b/>
          <w:sz w:val="16"/>
          <w:szCs w:val="16"/>
        </w:rPr>
      </w:pPr>
      <w:r w:rsidRPr="00315A58">
        <w:rPr>
          <w:b/>
          <w:sz w:val="16"/>
          <w:szCs w:val="16"/>
        </w:rPr>
        <w:lastRenderedPageBreak/>
        <w:t>ПОСТАНОВЛЕНИЕ</w:t>
      </w:r>
    </w:p>
    <w:p w:rsidR="00481B39" w:rsidRPr="00315A58" w:rsidRDefault="00481B39" w:rsidP="00481B39">
      <w:pPr>
        <w:jc w:val="center"/>
        <w:rPr>
          <w:b/>
          <w:sz w:val="16"/>
          <w:szCs w:val="16"/>
        </w:rPr>
      </w:pPr>
      <w:r w:rsidRPr="00315A58">
        <w:rPr>
          <w:b/>
          <w:sz w:val="16"/>
          <w:szCs w:val="16"/>
        </w:rPr>
        <w:t xml:space="preserve">Администрации муниципального района </w:t>
      </w:r>
    </w:p>
    <w:p w:rsidR="00481B39" w:rsidRPr="00315A58" w:rsidRDefault="00481B39" w:rsidP="00481B39">
      <w:pPr>
        <w:jc w:val="center"/>
        <w:rPr>
          <w:sz w:val="16"/>
          <w:szCs w:val="16"/>
        </w:rPr>
      </w:pPr>
    </w:p>
    <w:p w:rsidR="00481B39" w:rsidRPr="00315A58" w:rsidRDefault="00481B39" w:rsidP="00481B39">
      <w:pPr>
        <w:jc w:val="center"/>
        <w:rPr>
          <w:sz w:val="16"/>
          <w:szCs w:val="16"/>
        </w:rPr>
      </w:pPr>
      <w:r w:rsidRPr="00315A58">
        <w:rPr>
          <w:sz w:val="16"/>
          <w:szCs w:val="16"/>
        </w:rPr>
        <w:t xml:space="preserve">от 09.04.2018 № </w:t>
      </w:r>
      <w:r w:rsidR="00315A58" w:rsidRPr="00315A58">
        <w:rPr>
          <w:sz w:val="16"/>
          <w:szCs w:val="16"/>
        </w:rPr>
        <w:t>83</w:t>
      </w:r>
      <w:r w:rsidR="00D56A17" w:rsidRPr="00315A58">
        <w:rPr>
          <w:sz w:val="16"/>
          <w:szCs w:val="16"/>
        </w:rPr>
        <w:t>3</w:t>
      </w:r>
    </w:p>
    <w:p w:rsidR="00481B39" w:rsidRPr="00315A58" w:rsidRDefault="00481B39" w:rsidP="00481B39">
      <w:pPr>
        <w:jc w:val="center"/>
        <w:rPr>
          <w:sz w:val="16"/>
          <w:szCs w:val="16"/>
        </w:rPr>
      </w:pPr>
      <w:r w:rsidRPr="00315A58">
        <w:rPr>
          <w:sz w:val="16"/>
          <w:szCs w:val="16"/>
        </w:rPr>
        <w:t>г. Сольцы</w:t>
      </w:r>
    </w:p>
    <w:p w:rsidR="00481B39" w:rsidRPr="00315A58" w:rsidRDefault="00481B39" w:rsidP="00806543">
      <w:pPr>
        <w:autoSpaceDE w:val="0"/>
        <w:autoSpaceDN w:val="0"/>
        <w:jc w:val="center"/>
        <w:rPr>
          <w:b/>
          <w:sz w:val="16"/>
          <w:szCs w:val="16"/>
        </w:rPr>
      </w:pPr>
    </w:p>
    <w:p w:rsidR="00315A58" w:rsidRPr="00315A58" w:rsidRDefault="00315A58" w:rsidP="00315A58">
      <w:pPr>
        <w:autoSpaceDE w:val="0"/>
        <w:autoSpaceDN w:val="0"/>
        <w:jc w:val="center"/>
        <w:rPr>
          <w:b/>
          <w:sz w:val="16"/>
          <w:szCs w:val="16"/>
        </w:rPr>
      </w:pPr>
      <w:r w:rsidRPr="00315A58">
        <w:rPr>
          <w:b/>
          <w:sz w:val="16"/>
          <w:szCs w:val="16"/>
        </w:rPr>
        <w:t>О назначении публичных слушаний по вопросу  отклонения от предельных параметров разрешенного строительства объекта капитального строительства</w:t>
      </w:r>
    </w:p>
    <w:p w:rsidR="00315A58" w:rsidRPr="00315A58" w:rsidRDefault="00315A58" w:rsidP="00315A58">
      <w:pPr>
        <w:autoSpaceDE w:val="0"/>
        <w:autoSpaceDN w:val="0"/>
        <w:jc w:val="center"/>
        <w:rPr>
          <w:b/>
          <w:sz w:val="16"/>
          <w:szCs w:val="16"/>
        </w:rPr>
      </w:pPr>
    </w:p>
    <w:p w:rsidR="00315A58" w:rsidRPr="00315A58" w:rsidRDefault="00315A58" w:rsidP="00315A58">
      <w:pPr>
        <w:autoSpaceDE w:val="0"/>
        <w:autoSpaceDN w:val="0"/>
        <w:ind w:firstLine="284"/>
        <w:jc w:val="both"/>
        <w:rPr>
          <w:sz w:val="16"/>
          <w:szCs w:val="16"/>
        </w:rPr>
      </w:pPr>
      <w:r w:rsidRPr="00315A58">
        <w:rPr>
          <w:sz w:val="16"/>
          <w:szCs w:val="16"/>
        </w:rPr>
        <w:t>В соответствии с Земельным и Градостроительным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28.11.2014 № 381</w:t>
      </w:r>
      <w:proofErr w:type="gramStart"/>
      <w:r w:rsidRPr="00315A58">
        <w:rPr>
          <w:sz w:val="16"/>
          <w:szCs w:val="16"/>
        </w:rPr>
        <w:t xml:space="preserve">( </w:t>
      </w:r>
      <w:proofErr w:type="gramEnd"/>
      <w:r w:rsidRPr="00315A58">
        <w:rPr>
          <w:sz w:val="16"/>
          <w:szCs w:val="16"/>
        </w:rPr>
        <w:t xml:space="preserve">в редакции решений от 26.05.2016№ 69, от 31.10.2016 № 93), Уставом Солецкого муниципального района, Администрация Солецкого муниципального района </w:t>
      </w:r>
      <w:r w:rsidRPr="00315A58">
        <w:rPr>
          <w:b/>
          <w:sz w:val="16"/>
          <w:szCs w:val="16"/>
        </w:rPr>
        <w:t>ПОСТАНОВЛЯЕТ:</w:t>
      </w:r>
    </w:p>
    <w:p w:rsidR="00315A58" w:rsidRPr="00315A58" w:rsidRDefault="00315A58" w:rsidP="00315A58">
      <w:pPr>
        <w:autoSpaceDE w:val="0"/>
        <w:autoSpaceDN w:val="0"/>
        <w:ind w:firstLine="284"/>
        <w:jc w:val="both"/>
        <w:rPr>
          <w:sz w:val="16"/>
          <w:szCs w:val="16"/>
        </w:rPr>
      </w:pPr>
      <w:r w:rsidRPr="00315A58">
        <w:rPr>
          <w:sz w:val="16"/>
          <w:szCs w:val="16"/>
        </w:rPr>
        <w:t xml:space="preserve">1.Назначить публичные слушания на 20 апреля 2018 года в 17-00 по адресу: Новгородская область, г. Сольцы, пл. Победы, д.3, второй этаж (большой  зал) по вопросу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200 </w:t>
      </w:r>
      <w:proofErr w:type="spellStart"/>
      <w:r w:rsidRPr="00315A58">
        <w:rPr>
          <w:sz w:val="16"/>
          <w:szCs w:val="16"/>
        </w:rPr>
        <w:t>кв.м</w:t>
      </w:r>
      <w:proofErr w:type="spellEnd"/>
      <w:r w:rsidRPr="00315A58">
        <w:rPr>
          <w:sz w:val="16"/>
          <w:szCs w:val="16"/>
        </w:rPr>
        <w:t xml:space="preserve">., с кадастровым номером 53:16:0052401:160, расположенном по адресу: Новгородская область, Солецкий муниципальный район, Дубровское сельское поселение, </w:t>
      </w:r>
      <w:proofErr w:type="spellStart"/>
      <w:r w:rsidRPr="00315A58">
        <w:rPr>
          <w:sz w:val="16"/>
          <w:szCs w:val="16"/>
        </w:rPr>
        <w:t>д</w:t>
      </w:r>
      <w:proofErr w:type="gramStart"/>
      <w:r w:rsidRPr="00315A58">
        <w:rPr>
          <w:sz w:val="16"/>
          <w:szCs w:val="16"/>
        </w:rPr>
        <w:t>.Н</w:t>
      </w:r>
      <w:proofErr w:type="gramEnd"/>
      <w:r w:rsidRPr="00315A58">
        <w:rPr>
          <w:sz w:val="16"/>
          <w:szCs w:val="16"/>
        </w:rPr>
        <w:t>овые</w:t>
      </w:r>
      <w:proofErr w:type="spellEnd"/>
      <w:r w:rsidRPr="00315A58">
        <w:rPr>
          <w:sz w:val="16"/>
          <w:szCs w:val="16"/>
        </w:rPr>
        <w:t xml:space="preserve"> Дачи,  </w:t>
      </w:r>
      <w:proofErr w:type="spellStart"/>
      <w:r w:rsidRPr="00315A58">
        <w:rPr>
          <w:sz w:val="16"/>
          <w:szCs w:val="16"/>
        </w:rPr>
        <w:t>ул.Дачная</w:t>
      </w:r>
      <w:proofErr w:type="spellEnd"/>
      <w:r w:rsidRPr="00315A58">
        <w:rPr>
          <w:sz w:val="16"/>
          <w:szCs w:val="16"/>
        </w:rPr>
        <w:t xml:space="preserve">, собственник – </w:t>
      </w:r>
      <w:proofErr w:type="spellStart"/>
      <w:r w:rsidRPr="00315A58">
        <w:rPr>
          <w:sz w:val="16"/>
          <w:szCs w:val="16"/>
        </w:rPr>
        <w:t>Творилов</w:t>
      </w:r>
      <w:proofErr w:type="spellEnd"/>
      <w:r w:rsidRPr="00315A58">
        <w:rPr>
          <w:sz w:val="16"/>
          <w:szCs w:val="16"/>
        </w:rPr>
        <w:t xml:space="preserve"> Сергей Аркадьевич;</w:t>
      </w:r>
    </w:p>
    <w:p w:rsidR="00315A58" w:rsidRPr="00315A58" w:rsidRDefault="00315A58" w:rsidP="00315A58">
      <w:pPr>
        <w:autoSpaceDE w:val="0"/>
        <w:autoSpaceDN w:val="0"/>
        <w:ind w:firstLine="284"/>
        <w:jc w:val="both"/>
        <w:rPr>
          <w:sz w:val="16"/>
          <w:szCs w:val="16"/>
        </w:rPr>
      </w:pPr>
      <w:r w:rsidRPr="00315A58">
        <w:rPr>
          <w:sz w:val="16"/>
          <w:szCs w:val="16"/>
        </w:rPr>
        <w:t xml:space="preserve">2. Прием предложений по вопросу  отклонения от предельных параметров разрешенного строительства осуществлять Комиссии по землепользованию и застройке до 17.00 20 апреля 2018 года по адресу: </w:t>
      </w:r>
      <w:proofErr w:type="gramStart"/>
      <w:r w:rsidRPr="00315A58">
        <w:rPr>
          <w:sz w:val="16"/>
          <w:szCs w:val="16"/>
        </w:rPr>
        <w:t>Новгородская область, г. Сольцы, пл. Победы, д.3, каб.22, с понедельника по пятницу с 8.00 до 17.00, перерыв с 13.00 до 14.00. (тел: 8(816 55)31-748. .</w:t>
      </w:r>
      <w:proofErr w:type="gramEnd"/>
    </w:p>
    <w:p w:rsidR="00315A58" w:rsidRPr="00315A58" w:rsidRDefault="00315A58" w:rsidP="00315A58">
      <w:pPr>
        <w:autoSpaceDE w:val="0"/>
        <w:autoSpaceDN w:val="0"/>
        <w:ind w:firstLine="284"/>
        <w:jc w:val="both"/>
        <w:rPr>
          <w:sz w:val="16"/>
          <w:szCs w:val="16"/>
        </w:rPr>
      </w:pPr>
      <w:r w:rsidRPr="00315A58">
        <w:rPr>
          <w:sz w:val="16"/>
          <w:szCs w:val="16"/>
        </w:rPr>
        <w:t>3. Прием заявлений на участие в публичных слушаниях по вопросу отклонения от предельных параметров разрешенного строительства осуществлять Комиссии по землепользованию и застройке до 17.00 09 февраля 2018 года по адресу: Новгородская область, г. Сольцы</w:t>
      </w:r>
      <w:proofErr w:type="gramStart"/>
      <w:r w:rsidRPr="00315A58">
        <w:rPr>
          <w:sz w:val="16"/>
          <w:szCs w:val="16"/>
        </w:rPr>
        <w:t>.</w:t>
      </w:r>
      <w:proofErr w:type="gramEnd"/>
      <w:r w:rsidRPr="00315A58">
        <w:rPr>
          <w:sz w:val="16"/>
          <w:szCs w:val="16"/>
        </w:rPr>
        <w:t xml:space="preserve"> </w:t>
      </w:r>
      <w:proofErr w:type="gramStart"/>
      <w:r w:rsidRPr="00315A58">
        <w:rPr>
          <w:sz w:val="16"/>
          <w:szCs w:val="16"/>
        </w:rPr>
        <w:t>п</w:t>
      </w:r>
      <w:proofErr w:type="gramEnd"/>
      <w:r w:rsidRPr="00315A58">
        <w:rPr>
          <w:sz w:val="16"/>
          <w:szCs w:val="16"/>
        </w:rPr>
        <w:t>л. Победы, д.3, каб.22, с понедельника по пятницу с 8.00 до 17.00, перерыв с 13.00 до 14.00.</w:t>
      </w:r>
    </w:p>
    <w:p w:rsidR="00315A58" w:rsidRPr="00315A58" w:rsidRDefault="00315A58" w:rsidP="00315A58">
      <w:pPr>
        <w:autoSpaceDE w:val="0"/>
        <w:autoSpaceDN w:val="0"/>
        <w:ind w:firstLine="284"/>
        <w:jc w:val="both"/>
        <w:rPr>
          <w:sz w:val="16"/>
          <w:szCs w:val="16"/>
        </w:rPr>
      </w:pPr>
      <w:r w:rsidRPr="00315A58">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15A58" w:rsidRPr="00315A58" w:rsidRDefault="00315A58" w:rsidP="00315A58">
      <w:pPr>
        <w:autoSpaceDE w:val="0"/>
        <w:autoSpaceDN w:val="0"/>
        <w:ind w:firstLine="284"/>
        <w:jc w:val="both"/>
        <w:rPr>
          <w:sz w:val="16"/>
          <w:szCs w:val="16"/>
        </w:rPr>
      </w:pPr>
    </w:p>
    <w:p w:rsidR="00315A58" w:rsidRPr="00315A58" w:rsidRDefault="00315A58" w:rsidP="00315A58">
      <w:pPr>
        <w:autoSpaceDE w:val="0"/>
        <w:autoSpaceDN w:val="0"/>
        <w:jc w:val="center"/>
        <w:rPr>
          <w:b/>
          <w:sz w:val="16"/>
          <w:szCs w:val="16"/>
        </w:rPr>
      </w:pPr>
    </w:p>
    <w:p w:rsidR="00315A58" w:rsidRPr="00315A58" w:rsidRDefault="00315A58" w:rsidP="00315A58">
      <w:pPr>
        <w:autoSpaceDE w:val="0"/>
        <w:autoSpaceDN w:val="0"/>
        <w:rPr>
          <w:b/>
          <w:sz w:val="16"/>
          <w:szCs w:val="16"/>
        </w:rPr>
      </w:pPr>
      <w:r w:rsidRPr="00315A58">
        <w:rPr>
          <w:b/>
          <w:sz w:val="16"/>
          <w:szCs w:val="16"/>
        </w:rPr>
        <w:t xml:space="preserve">Первый заместитель </w:t>
      </w:r>
      <w:r w:rsidRPr="00315A58">
        <w:rPr>
          <w:b/>
          <w:sz w:val="16"/>
          <w:szCs w:val="16"/>
        </w:rPr>
        <w:br/>
        <w:t>Главы администрации     А.П. Польшаков</w:t>
      </w:r>
    </w:p>
    <w:p w:rsidR="00315A58" w:rsidRPr="00315A58" w:rsidRDefault="00315A58" w:rsidP="00315A58">
      <w:pPr>
        <w:autoSpaceDE w:val="0"/>
        <w:autoSpaceDN w:val="0"/>
        <w:jc w:val="center"/>
        <w:rPr>
          <w:b/>
          <w:sz w:val="16"/>
          <w:szCs w:val="16"/>
        </w:rPr>
      </w:pPr>
    </w:p>
    <w:p w:rsidR="00315A58" w:rsidRPr="00315A58" w:rsidRDefault="00315A58" w:rsidP="00315A58">
      <w:pPr>
        <w:autoSpaceDE w:val="0"/>
        <w:autoSpaceDN w:val="0"/>
        <w:jc w:val="center"/>
        <w:rPr>
          <w:b/>
          <w:sz w:val="16"/>
          <w:szCs w:val="16"/>
        </w:rPr>
      </w:pPr>
    </w:p>
    <w:p w:rsidR="00315A58" w:rsidRPr="00315A58" w:rsidRDefault="00315A58" w:rsidP="00315A58">
      <w:pPr>
        <w:autoSpaceDE w:val="0"/>
        <w:autoSpaceDN w:val="0"/>
        <w:jc w:val="center"/>
        <w:rPr>
          <w:b/>
          <w:sz w:val="16"/>
          <w:szCs w:val="16"/>
        </w:rPr>
      </w:pPr>
    </w:p>
    <w:p w:rsidR="00481B39" w:rsidRPr="00315A58" w:rsidRDefault="00481B39"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315A58">
      <w:pPr>
        <w:autoSpaceDE w:val="0"/>
        <w:autoSpaceDN w:val="0"/>
        <w:jc w:val="center"/>
        <w:rPr>
          <w:b/>
          <w:sz w:val="16"/>
          <w:szCs w:val="16"/>
          <w:lang w:val="x-none"/>
        </w:rPr>
      </w:pPr>
      <w:r w:rsidRPr="00315A58">
        <w:rPr>
          <w:b/>
          <w:sz w:val="16"/>
          <w:szCs w:val="16"/>
          <w:lang w:val="x-none"/>
        </w:rPr>
        <w:lastRenderedPageBreak/>
        <w:t>СООБЩЕНИЕ</w:t>
      </w:r>
    </w:p>
    <w:p w:rsidR="00315A58" w:rsidRDefault="00315A58" w:rsidP="00315A58">
      <w:pPr>
        <w:autoSpaceDE w:val="0"/>
        <w:autoSpaceDN w:val="0"/>
        <w:jc w:val="center"/>
        <w:rPr>
          <w:b/>
          <w:sz w:val="16"/>
          <w:szCs w:val="16"/>
        </w:rPr>
      </w:pPr>
    </w:p>
    <w:p w:rsidR="00315A58" w:rsidRPr="00315A58" w:rsidRDefault="00315A58" w:rsidP="00315A58">
      <w:pPr>
        <w:autoSpaceDE w:val="0"/>
        <w:autoSpaceDN w:val="0"/>
        <w:jc w:val="center"/>
        <w:rPr>
          <w:b/>
          <w:sz w:val="16"/>
          <w:szCs w:val="16"/>
        </w:rPr>
      </w:pPr>
    </w:p>
    <w:p w:rsidR="00315A58" w:rsidRPr="00315A58" w:rsidRDefault="00315A58" w:rsidP="00315A58">
      <w:pPr>
        <w:autoSpaceDE w:val="0"/>
        <w:autoSpaceDN w:val="0"/>
        <w:ind w:firstLine="284"/>
        <w:jc w:val="both"/>
        <w:rPr>
          <w:sz w:val="16"/>
          <w:szCs w:val="16"/>
        </w:rPr>
      </w:pPr>
      <w:r w:rsidRPr="00315A58">
        <w:rPr>
          <w:sz w:val="16"/>
          <w:szCs w:val="16"/>
        </w:rPr>
        <w:t xml:space="preserve">20 апреля 2018 года в 17-00 по адресу: Новгородская область, Солецкий муниципальный район, Солецкое городское поселение, г.Сольцы, </w:t>
      </w:r>
      <w:proofErr w:type="spellStart"/>
      <w:r w:rsidRPr="00315A58">
        <w:rPr>
          <w:sz w:val="16"/>
          <w:szCs w:val="16"/>
        </w:rPr>
        <w:t>пл</w:t>
      </w:r>
      <w:proofErr w:type="gramStart"/>
      <w:r w:rsidRPr="00315A58">
        <w:rPr>
          <w:sz w:val="16"/>
          <w:szCs w:val="16"/>
        </w:rPr>
        <w:t>.П</w:t>
      </w:r>
      <w:proofErr w:type="gramEnd"/>
      <w:r w:rsidRPr="00315A58">
        <w:rPr>
          <w:sz w:val="16"/>
          <w:szCs w:val="16"/>
        </w:rPr>
        <w:t>обеды</w:t>
      </w:r>
      <w:proofErr w:type="spellEnd"/>
      <w:r w:rsidRPr="00315A58">
        <w:rPr>
          <w:sz w:val="16"/>
          <w:szCs w:val="16"/>
        </w:rPr>
        <w:t>, д.3, второй этаж (большой зал) состоятся публичные слушания по вопросу:</w:t>
      </w:r>
    </w:p>
    <w:p w:rsidR="00315A58" w:rsidRPr="00315A58" w:rsidRDefault="00315A58" w:rsidP="00315A58">
      <w:pPr>
        <w:autoSpaceDE w:val="0"/>
        <w:autoSpaceDN w:val="0"/>
        <w:ind w:firstLine="284"/>
        <w:jc w:val="both"/>
        <w:rPr>
          <w:sz w:val="16"/>
          <w:szCs w:val="16"/>
        </w:rPr>
      </w:pPr>
      <w:r w:rsidRPr="00315A58">
        <w:rPr>
          <w:sz w:val="16"/>
          <w:szCs w:val="16"/>
        </w:rPr>
        <w:t xml:space="preserve">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200 </w:t>
      </w:r>
      <w:proofErr w:type="spellStart"/>
      <w:r w:rsidRPr="00315A58">
        <w:rPr>
          <w:sz w:val="16"/>
          <w:szCs w:val="16"/>
        </w:rPr>
        <w:t>кв.м</w:t>
      </w:r>
      <w:proofErr w:type="spellEnd"/>
      <w:r w:rsidRPr="00315A58">
        <w:rPr>
          <w:sz w:val="16"/>
          <w:szCs w:val="16"/>
        </w:rPr>
        <w:t xml:space="preserve">., с кадастровым номером 53:16:0052401:160, расположенном по адресу: Новгородская область, Солецкий муниципальный район, Дубровское сельское поселение, </w:t>
      </w:r>
      <w:proofErr w:type="spellStart"/>
      <w:r w:rsidRPr="00315A58">
        <w:rPr>
          <w:sz w:val="16"/>
          <w:szCs w:val="16"/>
        </w:rPr>
        <w:t>д</w:t>
      </w:r>
      <w:proofErr w:type="gramStart"/>
      <w:r w:rsidRPr="00315A58">
        <w:rPr>
          <w:sz w:val="16"/>
          <w:szCs w:val="16"/>
        </w:rPr>
        <w:t>.Н</w:t>
      </w:r>
      <w:proofErr w:type="gramEnd"/>
      <w:r w:rsidRPr="00315A58">
        <w:rPr>
          <w:sz w:val="16"/>
          <w:szCs w:val="16"/>
        </w:rPr>
        <w:t>овые</w:t>
      </w:r>
      <w:proofErr w:type="spellEnd"/>
      <w:r w:rsidRPr="00315A58">
        <w:rPr>
          <w:sz w:val="16"/>
          <w:szCs w:val="16"/>
        </w:rPr>
        <w:t xml:space="preserve"> Дачи,  </w:t>
      </w:r>
      <w:proofErr w:type="spellStart"/>
      <w:r w:rsidRPr="00315A58">
        <w:rPr>
          <w:sz w:val="16"/>
          <w:szCs w:val="16"/>
        </w:rPr>
        <w:t>ул.Дачная</w:t>
      </w:r>
      <w:proofErr w:type="spellEnd"/>
      <w:r w:rsidRPr="00315A58">
        <w:rPr>
          <w:sz w:val="16"/>
          <w:szCs w:val="16"/>
        </w:rPr>
        <w:t xml:space="preserve">, собственник – </w:t>
      </w:r>
      <w:proofErr w:type="spellStart"/>
      <w:r w:rsidRPr="00315A58">
        <w:rPr>
          <w:sz w:val="16"/>
          <w:szCs w:val="16"/>
        </w:rPr>
        <w:t>Творилов</w:t>
      </w:r>
      <w:proofErr w:type="spellEnd"/>
      <w:r w:rsidRPr="00315A58">
        <w:rPr>
          <w:sz w:val="16"/>
          <w:szCs w:val="16"/>
        </w:rPr>
        <w:t xml:space="preserve"> Сергей Аркадьевич;</w:t>
      </w:r>
    </w:p>
    <w:p w:rsidR="00315A58" w:rsidRPr="00315A58" w:rsidRDefault="00315A58" w:rsidP="00315A58">
      <w:pPr>
        <w:autoSpaceDE w:val="0"/>
        <w:autoSpaceDN w:val="0"/>
        <w:ind w:firstLine="284"/>
        <w:jc w:val="both"/>
        <w:rPr>
          <w:sz w:val="16"/>
          <w:szCs w:val="16"/>
        </w:rPr>
      </w:pPr>
      <w:r w:rsidRPr="00315A58">
        <w:rPr>
          <w:sz w:val="16"/>
          <w:szCs w:val="16"/>
        </w:rPr>
        <w:t xml:space="preserve">Прием предложений по вопросу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20 апреля 2018 года по адресу: Новгородская область, Солецкий муниципальный район, Солецкое городское поселение, г.Сольцы, </w:t>
      </w:r>
      <w:proofErr w:type="spellStart"/>
      <w:r w:rsidRPr="00315A58">
        <w:rPr>
          <w:sz w:val="16"/>
          <w:szCs w:val="16"/>
        </w:rPr>
        <w:t>пл</w:t>
      </w:r>
      <w:proofErr w:type="gramStart"/>
      <w:r w:rsidRPr="00315A58">
        <w:rPr>
          <w:sz w:val="16"/>
          <w:szCs w:val="16"/>
        </w:rPr>
        <w:t>.П</w:t>
      </w:r>
      <w:proofErr w:type="gramEnd"/>
      <w:r w:rsidRPr="00315A58">
        <w:rPr>
          <w:sz w:val="16"/>
          <w:szCs w:val="16"/>
        </w:rPr>
        <w:t>обеды</w:t>
      </w:r>
      <w:proofErr w:type="spellEnd"/>
      <w:r w:rsidRPr="00315A58">
        <w:rPr>
          <w:sz w:val="16"/>
          <w:szCs w:val="16"/>
        </w:rPr>
        <w:t>, д.3, каб.22 с понедельника по пятницу с 8.00 до 17.00, перерыв с 13.00 до 14.00 (тел: 8(816 55)31-748, доп. 250).</w:t>
      </w:r>
    </w:p>
    <w:p w:rsidR="00315A58" w:rsidRPr="00315A58" w:rsidRDefault="00315A58" w:rsidP="00806543">
      <w:pPr>
        <w:autoSpaceDE w:val="0"/>
        <w:autoSpaceDN w:val="0"/>
        <w:jc w:val="center"/>
        <w:rPr>
          <w:b/>
          <w:sz w:val="16"/>
          <w:szCs w:val="16"/>
        </w:rPr>
      </w:pPr>
    </w:p>
    <w:p w:rsid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806543">
      <w:pPr>
        <w:autoSpaceDE w:val="0"/>
        <w:autoSpaceDN w:val="0"/>
        <w:jc w:val="center"/>
        <w:rPr>
          <w:b/>
          <w:sz w:val="16"/>
          <w:szCs w:val="16"/>
        </w:rPr>
      </w:pPr>
    </w:p>
    <w:p w:rsidR="00315A58" w:rsidRPr="00315A58" w:rsidRDefault="00315A58" w:rsidP="00315A58">
      <w:pPr>
        <w:keepNext/>
        <w:tabs>
          <w:tab w:val="left" w:pos="709"/>
          <w:tab w:val="left" w:pos="5245"/>
        </w:tabs>
        <w:spacing w:before="120"/>
        <w:ind w:firstLine="284"/>
        <w:jc w:val="center"/>
        <w:outlineLvl w:val="0"/>
        <w:rPr>
          <w:rFonts w:eastAsia="Times New Roman"/>
          <w:b/>
          <w:sz w:val="16"/>
          <w:szCs w:val="16"/>
          <w:lang w:eastAsia="ru-RU"/>
        </w:rPr>
      </w:pPr>
      <w:r w:rsidRPr="00315A58">
        <w:rPr>
          <w:rFonts w:eastAsia="Times New Roman"/>
          <w:b/>
          <w:sz w:val="16"/>
          <w:szCs w:val="16"/>
          <w:lang w:eastAsia="ru-RU"/>
        </w:rPr>
        <w:t>ЗАКЛЮЧЕНИЕ</w:t>
      </w:r>
    </w:p>
    <w:p w:rsidR="00315A58" w:rsidRPr="00315A58" w:rsidRDefault="00315A58" w:rsidP="00315A58">
      <w:pPr>
        <w:ind w:firstLine="284"/>
        <w:jc w:val="center"/>
        <w:rPr>
          <w:rFonts w:eastAsia="Times New Roman"/>
          <w:sz w:val="16"/>
          <w:szCs w:val="16"/>
          <w:lang w:eastAsia="ru-RU"/>
        </w:rPr>
      </w:pPr>
      <w:r w:rsidRPr="00315A58">
        <w:rPr>
          <w:rFonts w:eastAsia="Times New Roman"/>
          <w:sz w:val="16"/>
          <w:szCs w:val="16"/>
          <w:lang w:eastAsia="ru-RU"/>
        </w:rPr>
        <w:t xml:space="preserve">о результатах публичных слушаний по вопросам предоставления разрешения на условно разрешенный вид использования земельного участка </w:t>
      </w:r>
    </w:p>
    <w:p w:rsidR="00315A58" w:rsidRPr="00315A58" w:rsidRDefault="00315A58" w:rsidP="00315A58">
      <w:pPr>
        <w:tabs>
          <w:tab w:val="left" w:pos="4860"/>
          <w:tab w:val="left" w:pos="5760"/>
        </w:tabs>
        <w:ind w:right="-5" w:firstLine="284"/>
        <w:rPr>
          <w:rFonts w:eastAsia="Times New Roman"/>
          <w:sz w:val="16"/>
          <w:szCs w:val="16"/>
          <w:lang w:eastAsia="ru-RU"/>
        </w:rPr>
      </w:pPr>
    </w:p>
    <w:p w:rsidR="00315A58" w:rsidRPr="00315A58" w:rsidRDefault="00315A58" w:rsidP="00315A58">
      <w:pPr>
        <w:tabs>
          <w:tab w:val="left" w:pos="900"/>
        </w:tabs>
        <w:ind w:firstLine="284"/>
        <w:jc w:val="both"/>
        <w:rPr>
          <w:rFonts w:eastAsia="Times New Roman"/>
          <w:sz w:val="16"/>
          <w:szCs w:val="16"/>
          <w:lang w:eastAsia="ru-RU"/>
        </w:rPr>
      </w:pPr>
      <w:proofErr w:type="gramStart"/>
      <w:r w:rsidRPr="00315A58">
        <w:rPr>
          <w:rFonts w:eastAsia="Times New Roman"/>
          <w:sz w:val="16"/>
          <w:szCs w:val="16"/>
          <w:lang w:eastAsia="ru-RU"/>
        </w:rPr>
        <w:t xml:space="preserve">В соответствии с Земельным и Градостроительным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Солецкого городского  поселения, утвержденными решением Совета депутатов Солецкого городского  поселения от 22.12.2009 №276, Уставом Солецкого городского поселения, комиссией по землепользованию и застройке организованы и </w:t>
      </w:r>
      <w:r w:rsidRPr="00315A58">
        <w:rPr>
          <w:rFonts w:eastAsia="Times New Roman"/>
          <w:b/>
          <w:sz w:val="16"/>
          <w:szCs w:val="16"/>
          <w:lang w:eastAsia="ru-RU"/>
        </w:rPr>
        <w:t>09.04.2018</w:t>
      </w:r>
      <w:r w:rsidRPr="00315A58">
        <w:rPr>
          <w:rFonts w:eastAsia="Times New Roman"/>
          <w:sz w:val="16"/>
          <w:szCs w:val="16"/>
          <w:lang w:eastAsia="ru-RU"/>
        </w:rPr>
        <w:t xml:space="preserve"> проведены публичные слушания по вопросу</w:t>
      </w:r>
      <w:proofErr w:type="gramEnd"/>
      <w:r w:rsidRPr="00315A58">
        <w:rPr>
          <w:rFonts w:eastAsia="Times New Roman"/>
          <w:sz w:val="16"/>
          <w:szCs w:val="16"/>
          <w:lang w:eastAsia="ru-RU"/>
        </w:rPr>
        <w:t xml:space="preserve">: предоставления разрешения на условно разрешённый вид использования земельного участка общей площадью 1116 </w:t>
      </w:r>
      <w:proofErr w:type="spellStart"/>
      <w:r w:rsidRPr="00315A58">
        <w:rPr>
          <w:rFonts w:eastAsia="Times New Roman"/>
          <w:sz w:val="16"/>
          <w:szCs w:val="16"/>
          <w:lang w:eastAsia="ru-RU"/>
        </w:rPr>
        <w:t>кв.м</w:t>
      </w:r>
      <w:proofErr w:type="spellEnd"/>
      <w:r w:rsidRPr="00315A58">
        <w:rPr>
          <w:rFonts w:eastAsia="Times New Roman"/>
          <w:sz w:val="16"/>
          <w:szCs w:val="16"/>
          <w:lang w:eastAsia="ru-RU"/>
        </w:rPr>
        <w:t xml:space="preserve">. с кадастровым номером 53:16:0010109:196, расположенного по адресу: Новгородская область, Солецкий муниципальный район, Солецкое городское поселение, г.Сольцы, </w:t>
      </w:r>
      <w:proofErr w:type="spellStart"/>
      <w:r w:rsidRPr="00315A58">
        <w:rPr>
          <w:rFonts w:eastAsia="Times New Roman"/>
          <w:sz w:val="16"/>
          <w:szCs w:val="16"/>
          <w:lang w:eastAsia="ru-RU"/>
        </w:rPr>
        <w:t>ул</w:t>
      </w:r>
      <w:proofErr w:type="gramStart"/>
      <w:r w:rsidRPr="00315A58">
        <w:rPr>
          <w:rFonts w:eastAsia="Times New Roman"/>
          <w:sz w:val="16"/>
          <w:szCs w:val="16"/>
          <w:lang w:eastAsia="ru-RU"/>
        </w:rPr>
        <w:t>.Н</w:t>
      </w:r>
      <w:proofErr w:type="gramEnd"/>
      <w:r w:rsidRPr="00315A58">
        <w:rPr>
          <w:rFonts w:eastAsia="Times New Roman"/>
          <w:sz w:val="16"/>
          <w:szCs w:val="16"/>
          <w:lang w:eastAsia="ru-RU"/>
        </w:rPr>
        <w:t>овгородская</w:t>
      </w:r>
      <w:proofErr w:type="spellEnd"/>
      <w:r w:rsidRPr="00315A58">
        <w:rPr>
          <w:rFonts w:eastAsia="Times New Roman"/>
          <w:sz w:val="16"/>
          <w:szCs w:val="16"/>
          <w:lang w:eastAsia="ru-RU"/>
        </w:rPr>
        <w:t xml:space="preserve">, з/у 74 «б"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 </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ab/>
        <w:t>Постановление Администрации Солецкого муниципального района от 26.03.2018 № 746 «О назначении публичных слушаний по вопросу предоставления разрешений на условно разрешенный вид использования земельного участка опубликовано в периодическом печатном издании – бюллетень «Солецкий вестник» от 28.03.2018 №5 (63)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28.03.2018 №5 (63).</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ab/>
      </w:r>
      <w:proofErr w:type="gramStart"/>
      <w:r w:rsidRPr="00315A58">
        <w:rPr>
          <w:rFonts w:eastAsia="Times New Roman"/>
          <w:sz w:val="16"/>
          <w:szCs w:val="16"/>
          <w:lang w:eastAsia="ru-RU"/>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зоны, в границах которых расположен земельный участок, вывешены объявления и направлены уведомления правообладателям земельных участков имеющих общую границу с земельным участком с кадастровым номером 53:16:0010109:196 о</w:t>
      </w:r>
      <w:proofErr w:type="gramEnd"/>
      <w:r w:rsidRPr="00315A58">
        <w:rPr>
          <w:rFonts w:eastAsia="Times New Roman"/>
          <w:sz w:val="16"/>
          <w:szCs w:val="16"/>
          <w:lang w:eastAsia="ru-RU"/>
        </w:rPr>
        <w:t xml:space="preserve"> </w:t>
      </w:r>
      <w:proofErr w:type="gramStart"/>
      <w:r w:rsidRPr="00315A58">
        <w:rPr>
          <w:rFonts w:eastAsia="Times New Roman"/>
          <w:sz w:val="16"/>
          <w:szCs w:val="16"/>
          <w:lang w:eastAsia="ru-RU"/>
        </w:rPr>
        <w:lastRenderedPageBreak/>
        <w:t>проведении</w:t>
      </w:r>
      <w:proofErr w:type="gramEnd"/>
      <w:r w:rsidRPr="00315A58">
        <w:rPr>
          <w:rFonts w:eastAsia="Times New Roman"/>
          <w:sz w:val="16"/>
          <w:szCs w:val="16"/>
          <w:lang w:eastAsia="ru-RU"/>
        </w:rPr>
        <w:t xml:space="preserve"> публичных слушаний с указанием даты и места их проведения.</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Публичные слушания состоялись 09 апреля 2018 с участием представителей комитетов и отделов Администрации Солецкого муниципального района и граждан Солецкого муниципального района. </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Для ознакомления и обсуждения представлен доклад  и  приведена полная информация по земельному участку с кадастровым номером 53:16:0010109:196.</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В ходе публичных слушаний выступили:</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1.Присутствующая на публичных слушаниях правообладатель соседнего участка Мурашко Е.В. выступила с заявлением, о том, что вышеуказанный земельный участок мешает проезду на её земельный участок со стороны реки.</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2. Колесникова И.А. заведующая отделом градостроительства и благоустройства, Иванова Л.А. - заведующая отделом  имущественных и земельных отношений Администрации муниципального района, Васильева С.В.- главный специалист отдела имущественных и земельных отношений Администрации муниципального района</w:t>
      </w:r>
      <w:proofErr w:type="gramStart"/>
      <w:r w:rsidRPr="00315A58">
        <w:rPr>
          <w:rFonts w:eastAsia="Times New Roman"/>
          <w:sz w:val="16"/>
          <w:szCs w:val="16"/>
          <w:lang w:eastAsia="ru-RU"/>
        </w:rPr>
        <w:t xml:space="preserve"> :</w:t>
      </w:r>
      <w:proofErr w:type="gramEnd"/>
    </w:p>
    <w:p w:rsidR="00315A58" w:rsidRPr="00315A58" w:rsidRDefault="00315A58" w:rsidP="00315A58">
      <w:pPr>
        <w:widowControl w:val="0"/>
        <w:suppressAutoHyphens/>
        <w:autoSpaceDE w:val="0"/>
        <w:ind w:firstLine="284"/>
        <w:jc w:val="both"/>
        <w:rPr>
          <w:rFonts w:eastAsia="Times New Roman"/>
          <w:b/>
          <w:sz w:val="16"/>
          <w:szCs w:val="16"/>
          <w:lang w:eastAsia="ar-SA"/>
        </w:rPr>
      </w:pPr>
      <w:r w:rsidRPr="00315A58">
        <w:rPr>
          <w:rFonts w:eastAsia="Times New Roman"/>
          <w:sz w:val="16"/>
          <w:szCs w:val="16"/>
          <w:lang w:eastAsia="ar-SA"/>
        </w:rPr>
        <w:t xml:space="preserve"> - при формировании земельного участка был учтен подъезд к соседнему участку.  Вышеуказанный земельный участок сформирован, и предоставлен в аренду в границах, указанных в кадастровом плане участка,  находится  в территориальной зоне  Ж.1 – зона застройки индивидуальными жилыми домами. Для данной территориальной зоны установлен Правилами землепользования и застройки Солецкого городского  поселения, утвержденными решением Совета депутатов Солецкого городского  поселения от 22.12.2009 №276, условно разрешенный вид использования земельного участка  «для ведения личного подсобного хозяйства».  </w:t>
      </w:r>
    </w:p>
    <w:p w:rsidR="00315A58" w:rsidRPr="00315A58" w:rsidRDefault="00315A58" w:rsidP="00315A58">
      <w:pPr>
        <w:tabs>
          <w:tab w:val="left" w:pos="900"/>
        </w:tabs>
        <w:ind w:firstLine="284"/>
        <w:jc w:val="both"/>
        <w:rPr>
          <w:rFonts w:eastAsia="Times New Roman"/>
          <w:sz w:val="16"/>
          <w:szCs w:val="16"/>
          <w:lang w:eastAsia="ru-RU"/>
        </w:rPr>
      </w:pPr>
      <w:r w:rsidRPr="00315A58">
        <w:rPr>
          <w:rFonts w:eastAsia="Times New Roman"/>
          <w:sz w:val="16"/>
          <w:szCs w:val="16"/>
          <w:lang w:eastAsia="ru-RU"/>
        </w:rPr>
        <w:t xml:space="preserve">Публичные слушания состоялись в соответствии с требованиями действующего законодательства. В ходе голосования за выдачу разрешения на условно разрешённый вид использования земельного участка общей площадью 1116 </w:t>
      </w:r>
      <w:proofErr w:type="spellStart"/>
      <w:r w:rsidRPr="00315A58">
        <w:rPr>
          <w:rFonts w:eastAsia="Times New Roman"/>
          <w:sz w:val="16"/>
          <w:szCs w:val="16"/>
          <w:lang w:eastAsia="ru-RU"/>
        </w:rPr>
        <w:t>кв.м</w:t>
      </w:r>
      <w:proofErr w:type="spellEnd"/>
      <w:r w:rsidRPr="00315A58">
        <w:rPr>
          <w:rFonts w:eastAsia="Times New Roman"/>
          <w:sz w:val="16"/>
          <w:szCs w:val="16"/>
          <w:lang w:eastAsia="ru-RU"/>
        </w:rPr>
        <w:t xml:space="preserve">. с кадастровым номером 53:16:0010109:196, расположенного по адресу: Новгородская область, Солецкий муниципальный район, Солецкое городское поселение, г.Сольцы, </w:t>
      </w:r>
      <w:proofErr w:type="spellStart"/>
      <w:r w:rsidRPr="00315A58">
        <w:rPr>
          <w:rFonts w:eastAsia="Times New Roman"/>
          <w:sz w:val="16"/>
          <w:szCs w:val="16"/>
          <w:lang w:eastAsia="ru-RU"/>
        </w:rPr>
        <w:t>ул</w:t>
      </w:r>
      <w:proofErr w:type="gramStart"/>
      <w:r w:rsidRPr="00315A58">
        <w:rPr>
          <w:rFonts w:eastAsia="Times New Roman"/>
          <w:sz w:val="16"/>
          <w:szCs w:val="16"/>
          <w:lang w:eastAsia="ru-RU"/>
        </w:rPr>
        <w:t>.Н</w:t>
      </w:r>
      <w:proofErr w:type="gramEnd"/>
      <w:r w:rsidRPr="00315A58">
        <w:rPr>
          <w:rFonts w:eastAsia="Times New Roman"/>
          <w:sz w:val="16"/>
          <w:szCs w:val="16"/>
          <w:lang w:eastAsia="ru-RU"/>
        </w:rPr>
        <w:t>овгородская</w:t>
      </w:r>
      <w:proofErr w:type="spellEnd"/>
      <w:r w:rsidRPr="00315A58">
        <w:rPr>
          <w:rFonts w:eastAsia="Times New Roman"/>
          <w:sz w:val="16"/>
          <w:szCs w:val="16"/>
          <w:lang w:eastAsia="ru-RU"/>
        </w:rPr>
        <w:t xml:space="preserve">, з/у 74 «б"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  проголосовали: «За» - 15; «Против»- 3; «Воздержались» - 0. </w:t>
      </w:r>
    </w:p>
    <w:p w:rsidR="00315A58" w:rsidRPr="00315A58" w:rsidRDefault="00315A58" w:rsidP="00315A58">
      <w:pPr>
        <w:tabs>
          <w:tab w:val="left" w:pos="900"/>
        </w:tabs>
        <w:ind w:firstLine="284"/>
        <w:jc w:val="both"/>
        <w:rPr>
          <w:rFonts w:eastAsia="Times New Roman"/>
          <w:sz w:val="16"/>
          <w:szCs w:val="16"/>
          <w:lang w:eastAsia="ru-RU"/>
        </w:rPr>
      </w:pPr>
      <w:r w:rsidRPr="00315A58">
        <w:rPr>
          <w:rFonts w:eastAsia="Times New Roman"/>
          <w:sz w:val="16"/>
          <w:szCs w:val="16"/>
          <w:lang w:eastAsia="ru-RU"/>
        </w:rPr>
        <w:t xml:space="preserve">С учетом изложенного, комиссия по землепользованию и застройке считает возможным предоставление разрешения на условно разрешённый вид использования земельного участка общей площадью 1116 </w:t>
      </w:r>
      <w:proofErr w:type="spellStart"/>
      <w:r w:rsidRPr="00315A58">
        <w:rPr>
          <w:rFonts w:eastAsia="Times New Roman"/>
          <w:sz w:val="16"/>
          <w:szCs w:val="16"/>
          <w:lang w:eastAsia="ru-RU"/>
        </w:rPr>
        <w:t>кв.м</w:t>
      </w:r>
      <w:proofErr w:type="spellEnd"/>
      <w:r w:rsidRPr="00315A58">
        <w:rPr>
          <w:rFonts w:eastAsia="Times New Roman"/>
          <w:sz w:val="16"/>
          <w:szCs w:val="16"/>
          <w:lang w:eastAsia="ru-RU"/>
        </w:rPr>
        <w:t xml:space="preserve">. с кадастровым номером 53:16:0010109:196, расположенного по адресу: Новгородская область, Солецкий муниципальный район, Солецкое городское поселение, г.Сольцы, </w:t>
      </w:r>
      <w:proofErr w:type="spellStart"/>
      <w:r w:rsidRPr="00315A58">
        <w:rPr>
          <w:rFonts w:eastAsia="Times New Roman"/>
          <w:sz w:val="16"/>
          <w:szCs w:val="16"/>
          <w:lang w:eastAsia="ru-RU"/>
        </w:rPr>
        <w:t>ул</w:t>
      </w:r>
      <w:proofErr w:type="gramStart"/>
      <w:r w:rsidRPr="00315A58">
        <w:rPr>
          <w:rFonts w:eastAsia="Times New Roman"/>
          <w:sz w:val="16"/>
          <w:szCs w:val="16"/>
          <w:lang w:eastAsia="ru-RU"/>
        </w:rPr>
        <w:t>.Н</w:t>
      </w:r>
      <w:proofErr w:type="gramEnd"/>
      <w:r w:rsidRPr="00315A58">
        <w:rPr>
          <w:rFonts w:eastAsia="Times New Roman"/>
          <w:sz w:val="16"/>
          <w:szCs w:val="16"/>
          <w:lang w:eastAsia="ru-RU"/>
        </w:rPr>
        <w:t>овгородская</w:t>
      </w:r>
      <w:proofErr w:type="spellEnd"/>
      <w:r w:rsidRPr="00315A58">
        <w:rPr>
          <w:rFonts w:eastAsia="Times New Roman"/>
          <w:sz w:val="16"/>
          <w:szCs w:val="16"/>
          <w:lang w:eastAsia="ru-RU"/>
        </w:rPr>
        <w:t xml:space="preserve">, з/у 74 «б»,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 </w:t>
      </w:r>
    </w:p>
    <w:p w:rsidR="00315A58" w:rsidRPr="00315A58" w:rsidRDefault="00315A58" w:rsidP="00315A58">
      <w:pPr>
        <w:autoSpaceDE w:val="0"/>
        <w:autoSpaceDN w:val="0"/>
        <w:adjustRightInd w:val="0"/>
        <w:jc w:val="both"/>
        <w:rPr>
          <w:rFonts w:eastAsia="Times New Roman"/>
          <w:sz w:val="16"/>
          <w:szCs w:val="16"/>
          <w:lang w:eastAsia="ru-RU"/>
        </w:rPr>
      </w:pPr>
      <w:r w:rsidRPr="00315A58">
        <w:rPr>
          <w:rFonts w:eastAsia="Times New Roman"/>
          <w:sz w:val="16"/>
          <w:szCs w:val="16"/>
          <w:lang w:eastAsia="ru-RU"/>
        </w:rPr>
        <w:t xml:space="preserve">Приложение: </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 протокол проведения публичных слушаний от 09.04.2018 на 1 листе. </w:t>
      </w:r>
    </w:p>
    <w:p w:rsidR="00315A58" w:rsidRPr="00315A58" w:rsidRDefault="00315A58" w:rsidP="00315A58">
      <w:pPr>
        <w:tabs>
          <w:tab w:val="left" w:pos="709"/>
        </w:tabs>
        <w:ind w:firstLine="284"/>
        <w:jc w:val="both"/>
        <w:rPr>
          <w:rFonts w:eastAsia="Times New Roman"/>
          <w:sz w:val="16"/>
          <w:szCs w:val="16"/>
          <w:lang w:eastAsia="ru-RU"/>
        </w:rPr>
      </w:pPr>
    </w:p>
    <w:p w:rsidR="00315A58" w:rsidRPr="00315A58" w:rsidRDefault="00315A58" w:rsidP="00315A58">
      <w:pPr>
        <w:autoSpaceDE w:val="0"/>
        <w:autoSpaceDN w:val="0"/>
        <w:adjustRightInd w:val="0"/>
        <w:rPr>
          <w:rFonts w:eastAsia="Times New Roman"/>
          <w:b/>
          <w:sz w:val="16"/>
          <w:szCs w:val="16"/>
          <w:lang w:eastAsia="ru-RU"/>
        </w:rPr>
      </w:pPr>
      <w:r w:rsidRPr="00315A58">
        <w:rPr>
          <w:rFonts w:eastAsia="Times New Roman"/>
          <w:b/>
          <w:sz w:val="16"/>
          <w:szCs w:val="16"/>
          <w:lang w:eastAsia="ru-RU"/>
        </w:rPr>
        <w:t>Заместитель председателя комиссии                    И.А. Колесникова</w:t>
      </w:r>
    </w:p>
    <w:p w:rsidR="00315A58" w:rsidRPr="00315A58" w:rsidRDefault="00315A58" w:rsidP="00315A58">
      <w:pPr>
        <w:tabs>
          <w:tab w:val="left" w:pos="709"/>
        </w:tabs>
        <w:ind w:firstLine="284"/>
        <w:jc w:val="both"/>
        <w:rPr>
          <w:rFonts w:eastAsia="Times New Roman"/>
          <w:b/>
          <w:sz w:val="16"/>
          <w:szCs w:val="16"/>
          <w:lang w:eastAsia="ru-RU"/>
        </w:rPr>
      </w:pPr>
    </w:p>
    <w:p w:rsidR="00315A58" w:rsidRPr="00315A58" w:rsidRDefault="00315A58" w:rsidP="00315A58">
      <w:pPr>
        <w:ind w:firstLine="284"/>
        <w:jc w:val="center"/>
        <w:rPr>
          <w:rFonts w:eastAsia="Times New Roman"/>
          <w:b/>
          <w:sz w:val="16"/>
          <w:szCs w:val="16"/>
          <w:lang w:eastAsia="ru-RU"/>
        </w:rPr>
      </w:pPr>
    </w:p>
    <w:p w:rsidR="00315A58" w:rsidRP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Default="00315A58" w:rsidP="00315A58">
      <w:pPr>
        <w:ind w:firstLine="284"/>
        <w:jc w:val="center"/>
        <w:rPr>
          <w:rFonts w:eastAsia="Times New Roman"/>
          <w:b/>
          <w:sz w:val="16"/>
          <w:szCs w:val="16"/>
          <w:lang w:eastAsia="ru-RU"/>
        </w:rPr>
      </w:pPr>
    </w:p>
    <w:p w:rsidR="00315A58" w:rsidRPr="00315A58" w:rsidRDefault="00315A58" w:rsidP="00315A58">
      <w:pPr>
        <w:ind w:firstLine="284"/>
        <w:jc w:val="center"/>
        <w:rPr>
          <w:rFonts w:eastAsia="Times New Roman"/>
          <w:b/>
          <w:sz w:val="16"/>
          <w:szCs w:val="16"/>
          <w:lang w:eastAsia="ru-RU"/>
        </w:rPr>
      </w:pPr>
      <w:r w:rsidRPr="00315A58">
        <w:rPr>
          <w:rFonts w:eastAsia="Times New Roman"/>
          <w:b/>
          <w:sz w:val="16"/>
          <w:szCs w:val="16"/>
          <w:lang w:eastAsia="ru-RU"/>
        </w:rPr>
        <w:lastRenderedPageBreak/>
        <w:t>Протокол № 2</w:t>
      </w:r>
    </w:p>
    <w:p w:rsidR="00315A58" w:rsidRPr="00315A58" w:rsidRDefault="00315A58" w:rsidP="00315A58">
      <w:pPr>
        <w:ind w:firstLine="284"/>
        <w:jc w:val="center"/>
        <w:rPr>
          <w:rFonts w:eastAsia="Times New Roman"/>
          <w:sz w:val="16"/>
          <w:szCs w:val="16"/>
          <w:lang w:eastAsia="ru-RU"/>
        </w:rPr>
      </w:pPr>
      <w:r w:rsidRPr="00315A58">
        <w:rPr>
          <w:rFonts w:eastAsia="Times New Roman"/>
          <w:sz w:val="16"/>
          <w:szCs w:val="16"/>
          <w:lang w:eastAsia="ru-RU"/>
        </w:rPr>
        <w:t>публичных слушаний по вопросам предоставления разрешения на условно разрешенный вид использования земельного участка</w:t>
      </w:r>
    </w:p>
    <w:p w:rsidR="00315A58" w:rsidRPr="00315A58" w:rsidRDefault="00315A58" w:rsidP="00315A58">
      <w:pPr>
        <w:ind w:firstLine="284"/>
        <w:jc w:val="center"/>
        <w:rPr>
          <w:rFonts w:eastAsia="Times New Roman"/>
          <w:sz w:val="16"/>
          <w:szCs w:val="16"/>
          <w:lang w:eastAsia="ru-RU"/>
        </w:rPr>
      </w:pPr>
    </w:p>
    <w:p w:rsidR="00315A58" w:rsidRPr="00315A58" w:rsidRDefault="00315A58" w:rsidP="00315A58">
      <w:pPr>
        <w:ind w:firstLine="284"/>
        <w:jc w:val="center"/>
        <w:rPr>
          <w:rFonts w:eastAsia="Times New Roman"/>
          <w:sz w:val="16"/>
          <w:szCs w:val="16"/>
          <w:lang w:eastAsia="ru-RU"/>
        </w:rPr>
      </w:pPr>
    </w:p>
    <w:p w:rsidR="00315A58" w:rsidRPr="00315A58" w:rsidRDefault="00315A58" w:rsidP="00315A58">
      <w:pPr>
        <w:jc w:val="both"/>
        <w:rPr>
          <w:rFonts w:eastAsia="Times New Roman"/>
          <w:b/>
          <w:sz w:val="16"/>
          <w:szCs w:val="16"/>
          <w:lang w:eastAsia="ru-RU"/>
        </w:rPr>
      </w:pPr>
      <w:r w:rsidRPr="00315A58">
        <w:rPr>
          <w:rFonts w:eastAsia="Times New Roman"/>
          <w:b/>
          <w:sz w:val="16"/>
          <w:szCs w:val="16"/>
          <w:lang w:eastAsia="ru-RU"/>
        </w:rPr>
        <w:t xml:space="preserve">г.Сольцы                                  </w:t>
      </w:r>
      <w:r>
        <w:rPr>
          <w:rFonts w:eastAsia="Times New Roman"/>
          <w:b/>
          <w:sz w:val="16"/>
          <w:szCs w:val="16"/>
          <w:lang w:eastAsia="ru-RU"/>
        </w:rPr>
        <w:t xml:space="preserve">                  </w:t>
      </w:r>
      <w:r w:rsidRPr="00315A58">
        <w:rPr>
          <w:rFonts w:eastAsia="Times New Roman"/>
          <w:b/>
          <w:sz w:val="16"/>
          <w:szCs w:val="16"/>
          <w:lang w:eastAsia="ru-RU"/>
        </w:rPr>
        <w:t xml:space="preserve">                          09.04.2018</w:t>
      </w:r>
    </w:p>
    <w:p w:rsidR="00315A58" w:rsidRPr="00315A58" w:rsidRDefault="00315A58" w:rsidP="00315A58">
      <w:pPr>
        <w:ind w:firstLine="284"/>
        <w:jc w:val="both"/>
        <w:rPr>
          <w:rFonts w:eastAsia="Times New Roman"/>
          <w:b/>
          <w:sz w:val="16"/>
          <w:szCs w:val="16"/>
          <w:lang w:eastAsia="ru-RU"/>
        </w:rPr>
      </w:pPr>
    </w:p>
    <w:p w:rsidR="00315A58" w:rsidRPr="00315A58" w:rsidRDefault="00315A58" w:rsidP="00315A58">
      <w:pPr>
        <w:ind w:firstLine="284"/>
        <w:jc w:val="both"/>
        <w:rPr>
          <w:rFonts w:eastAsia="Times New Roman"/>
          <w:b/>
          <w:sz w:val="16"/>
          <w:szCs w:val="16"/>
          <w:lang w:eastAsia="ru-RU"/>
        </w:rPr>
      </w:pPr>
    </w:p>
    <w:p w:rsidR="00315A58" w:rsidRPr="00315A58" w:rsidRDefault="00315A58" w:rsidP="00315A58">
      <w:pPr>
        <w:ind w:firstLine="284"/>
        <w:jc w:val="both"/>
        <w:rPr>
          <w:rFonts w:eastAsia="Times New Roman"/>
          <w:sz w:val="16"/>
          <w:szCs w:val="16"/>
          <w:lang w:eastAsia="ru-RU"/>
        </w:rPr>
      </w:pPr>
      <w:r w:rsidRPr="00315A58">
        <w:rPr>
          <w:rFonts w:eastAsia="Times New Roman"/>
          <w:b/>
          <w:sz w:val="16"/>
          <w:szCs w:val="16"/>
          <w:lang w:eastAsia="ru-RU"/>
        </w:rPr>
        <w:t>Место проведения:</w:t>
      </w:r>
      <w:r w:rsidRPr="00315A58">
        <w:rPr>
          <w:rFonts w:eastAsia="Times New Roman"/>
          <w:sz w:val="16"/>
          <w:szCs w:val="16"/>
          <w:lang w:eastAsia="ru-RU"/>
        </w:rPr>
        <w:t xml:space="preserve"> Новгородская область, Солецкий муниципальный район, Солецкое городское поселение, г.Сольцы, </w:t>
      </w:r>
      <w:proofErr w:type="spellStart"/>
      <w:r w:rsidRPr="00315A58">
        <w:rPr>
          <w:rFonts w:eastAsia="Times New Roman"/>
          <w:sz w:val="16"/>
          <w:szCs w:val="16"/>
          <w:lang w:eastAsia="ru-RU"/>
        </w:rPr>
        <w:t>пл</w:t>
      </w:r>
      <w:proofErr w:type="gramStart"/>
      <w:r w:rsidRPr="00315A58">
        <w:rPr>
          <w:rFonts w:eastAsia="Times New Roman"/>
          <w:sz w:val="16"/>
          <w:szCs w:val="16"/>
          <w:lang w:eastAsia="ru-RU"/>
        </w:rPr>
        <w:t>.П</w:t>
      </w:r>
      <w:proofErr w:type="gramEnd"/>
      <w:r w:rsidRPr="00315A58">
        <w:rPr>
          <w:rFonts w:eastAsia="Times New Roman"/>
          <w:sz w:val="16"/>
          <w:szCs w:val="16"/>
          <w:lang w:eastAsia="ru-RU"/>
        </w:rPr>
        <w:t>обеды</w:t>
      </w:r>
      <w:proofErr w:type="spellEnd"/>
      <w:r w:rsidRPr="00315A58">
        <w:rPr>
          <w:rFonts w:eastAsia="Times New Roman"/>
          <w:sz w:val="16"/>
          <w:szCs w:val="16"/>
          <w:lang w:eastAsia="ru-RU"/>
        </w:rPr>
        <w:t>, д.3, второй этаж (большой зал).</w:t>
      </w:r>
    </w:p>
    <w:p w:rsidR="00315A58" w:rsidRPr="00315A58" w:rsidRDefault="00315A58" w:rsidP="00315A58">
      <w:pPr>
        <w:ind w:firstLine="284"/>
        <w:jc w:val="both"/>
        <w:rPr>
          <w:rFonts w:eastAsia="Times New Roman"/>
          <w:sz w:val="16"/>
          <w:szCs w:val="16"/>
          <w:lang w:eastAsia="ru-RU"/>
        </w:rPr>
      </w:pPr>
      <w:r w:rsidRPr="00315A58">
        <w:rPr>
          <w:rFonts w:eastAsia="Times New Roman"/>
          <w:b/>
          <w:sz w:val="16"/>
          <w:szCs w:val="16"/>
          <w:lang w:eastAsia="ru-RU"/>
        </w:rPr>
        <w:t>Начало проведения:</w:t>
      </w:r>
      <w:r w:rsidRPr="00315A58">
        <w:rPr>
          <w:rFonts w:eastAsia="Times New Roman"/>
          <w:sz w:val="16"/>
          <w:szCs w:val="16"/>
          <w:lang w:eastAsia="ru-RU"/>
        </w:rPr>
        <w:t xml:space="preserve"> 17 часов 00 минут.</w:t>
      </w:r>
    </w:p>
    <w:p w:rsidR="00315A58" w:rsidRPr="00315A58" w:rsidRDefault="00315A58" w:rsidP="00315A58">
      <w:pPr>
        <w:ind w:firstLine="284"/>
        <w:jc w:val="both"/>
        <w:rPr>
          <w:rFonts w:eastAsia="Times New Roman"/>
          <w:sz w:val="16"/>
          <w:szCs w:val="16"/>
          <w:lang w:eastAsia="ru-RU"/>
        </w:rPr>
      </w:pPr>
      <w:r w:rsidRPr="00315A58">
        <w:rPr>
          <w:rFonts w:eastAsia="Times New Roman"/>
          <w:b/>
          <w:sz w:val="16"/>
          <w:szCs w:val="16"/>
          <w:lang w:eastAsia="ru-RU"/>
        </w:rPr>
        <w:t>Окончание проведения:</w:t>
      </w:r>
      <w:r w:rsidRPr="00315A58">
        <w:rPr>
          <w:rFonts w:eastAsia="Times New Roman"/>
          <w:sz w:val="16"/>
          <w:szCs w:val="16"/>
          <w:lang w:eastAsia="ru-RU"/>
        </w:rPr>
        <w:t xml:space="preserve"> 17 часов 30 минут.</w:t>
      </w:r>
    </w:p>
    <w:p w:rsidR="00315A58" w:rsidRPr="00315A58" w:rsidRDefault="00315A58" w:rsidP="00315A58">
      <w:pPr>
        <w:ind w:firstLine="284"/>
        <w:jc w:val="both"/>
        <w:rPr>
          <w:rFonts w:eastAsia="Times New Roman"/>
          <w:sz w:val="16"/>
          <w:szCs w:val="16"/>
          <w:lang w:eastAsia="ru-RU"/>
        </w:rPr>
      </w:pPr>
      <w:r w:rsidRPr="00315A58">
        <w:rPr>
          <w:rFonts w:eastAsia="Times New Roman"/>
          <w:b/>
          <w:sz w:val="16"/>
          <w:szCs w:val="16"/>
          <w:lang w:eastAsia="ru-RU"/>
        </w:rPr>
        <w:t>Заместитель председателя комиссии:</w:t>
      </w:r>
      <w:r w:rsidRPr="00315A58">
        <w:rPr>
          <w:rFonts w:eastAsia="Times New Roman"/>
          <w:sz w:val="16"/>
          <w:szCs w:val="16"/>
          <w:lang w:eastAsia="ru-RU"/>
        </w:rPr>
        <w:t xml:space="preserve"> И.А. Колесникова, заведующая отделом градостроительства и благоустройства Администрации Солецкого муниципального района,</w:t>
      </w:r>
    </w:p>
    <w:p w:rsidR="00315A58" w:rsidRPr="00315A58" w:rsidRDefault="00315A58" w:rsidP="00315A58">
      <w:pPr>
        <w:ind w:firstLine="284"/>
        <w:jc w:val="both"/>
        <w:rPr>
          <w:rFonts w:eastAsia="Times New Roman"/>
          <w:b/>
          <w:sz w:val="16"/>
          <w:szCs w:val="16"/>
          <w:lang w:eastAsia="ru-RU"/>
        </w:rPr>
      </w:pPr>
      <w:r w:rsidRPr="00315A58">
        <w:rPr>
          <w:rFonts w:eastAsia="Times New Roman"/>
          <w:b/>
          <w:sz w:val="16"/>
          <w:szCs w:val="16"/>
          <w:lang w:eastAsia="ru-RU"/>
        </w:rPr>
        <w:t xml:space="preserve">    </w:t>
      </w:r>
    </w:p>
    <w:p w:rsidR="00315A58" w:rsidRPr="00315A58" w:rsidRDefault="00315A58" w:rsidP="00315A58">
      <w:pPr>
        <w:ind w:firstLine="284"/>
        <w:jc w:val="both"/>
        <w:rPr>
          <w:rFonts w:eastAsia="Times New Roman"/>
          <w:sz w:val="16"/>
          <w:szCs w:val="16"/>
          <w:lang w:eastAsia="ru-RU"/>
        </w:rPr>
      </w:pPr>
      <w:r w:rsidRPr="00315A58">
        <w:rPr>
          <w:rFonts w:eastAsia="Times New Roman"/>
          <w:b/>
          <w:sz w:val="16"/>
          <w:szCs w:val="16"/>
          <w:lang w:eastAsia="ru-RU"/>
        </w:rPr>
        <w:t>Секретарь комиссии:</w:t>
      </w:r>
      <w:r w:rsidRPr="00315A58">
        <w:rPr>
          <w:rFonts w:eastAsia="Times New Roman"/>
          <w:sz w:val="16"/>
          <w:szCs w:val="16"/>
          <w:lang w:eastAsia="ru-RU"/>
        </w:rPr>
        <w:t xml:space="preserve"> Д.А. Кручинина, ведущий специалист отдела градостроительства и благоустройства Администрации Солецкого муниципального района.</w:t>
      </w:r>
    </w:p>
    <w:p w:rsidR="00315A58" w:rsidRPr="00315A58" w:rsidRDefault="00315A58" w:rsidP="00315A58">
      <w:pPr>
        <w:autoSpaceDE w:val="0"/>
        <w:autoSpaceDN w:val="0"/>
        <w:adjustRightInd w:val="0"/>
        <w:ind w:firstLine="284"/>
        <w:contextualSpacing/>
        <w:jc w:val="both"/>
        <w:rPr>
          <w:rFonts w:ascii="Calibri" w:hAnsi="Calibri"/>
          <w:b/>
          <w:sz w:val="16"/>
          <w:szCs w:val="16"/>
        </w:rPr>
      </w:pPr>
      <w:r w:rsidRPr="00315A58">
        <w:rPr>
          <w:rFonts w:eastAsia="Times New Roman"/>
          <w:b/>
          <w:sz w:val="16"/>
          <w:szCs w:val="16"/>
          <w:lang w:eastAsia="ru-RU"/>
        </w:rPr>
        <w:t>Присутствуют:</w:t>
      </w:r>
      <w:r w:rsidRPr="00315A58">
        <w:rPr>
          <w:rFonts w:ascii="Calibri" w:hAnsi="Calibri"/>
          <w:b/>
          <w:sz w:val="16"/>
          <w:szCs w:val="16"/>
        </w:rPr>
        <w:t xml:space="preserve"> </w:t>
      </w:r>
    </w:p>
    <w:p w:rsidR="00315A58" w:rsidRPr="00315A58" w:rsidRDefault="00315A58" w:rsidP="00315A58">
      <w:pPr>
        <w:autoSpaceDE w:val="0"/>
        <w:autoSpaceDN w:val="0"/>
        <w:adjustRightInd w:val="0"/>
        <w:ind w:firstLine="284"/>
        <w:contextualSpacing/>
        <w:jc w:val="both"/>
        <w:rPr>
          <w:sz w:val="16"/>
          <w:szCs w:val="16"/>
        </w:rPr>
      </w:pPr>
      <w:r w:rsidRPr="00315A58">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315A58" w:rsidRPr="00315A58" w:rsidRDefault="00315A58" w:rsidP="00315A58">
      <w:pPr>
        <w:autoSpaceDE w:val="0"/>
        <w:autoSpaceDN w:val="0"/>
        <w:adjustRightInd w:val="0"/>
        <w:ind w:firstLine="284"/>
        <w:contextualSpacing/>
        <w:jc w:val="both"/>
        <w:rPr>
          <w:sz w:val="16"/>
          <w:szCs w:val="16"/>
        </w:rPr>
      </w:pPr>
      <w:r w:rsidRPr="00315A58">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представители </w:t>
      </w:r>
      <w:proofErr w:type="spellStart"/>
      <w:r w:rsidRPr="00315A58">
        <w:rPr>
          <w:rFonts w:eastAsia="Times New Roman"/>
          <w:sz w:val="16"/>
          <w:szCs w:val="16"/>
          <w:lang w:eastAsia="ru-RU"/>
        </w:rPr>
        <w:t>Админстрации</w:t>
      </w:r>
      <w:proofErr w:type="spellEnd"/>
      <w:r w:rsidRPr="00315A58">
        <w:rPr>
          <w:rFonts w:eastAsia="Times New Roman"/>
          <w:sz w:val="16"/>
          <w:szCs w:val="16"/>
          <w:lang w:eastAsia="ru-RU"/>
        </w:rPr>
        <w:t xml:space="preserve"> Солецкого муниципального района.</w:t>
      </w:r>
    </w:p>
    <w:p w:rsidR="00315A58" w:rsidRPr="00315A58" w:rsidRDefault="00315A58" w:rsidP="00315A58">
      <w:pPr>
        <w:tabs>
          <w:tab w:val="left" w:pos="900"/>
        </w:tabs>
        <w:ind w:firstLine="284"/>
        <w:jc w:val="both"/>
        <w:rPr>
          <w:rFonts w:eastAsia="Times New Roman"/>
          <w:sz w:val="16"/>
          <w:szCs w:val="16"/>
          <w:lang w:eastAsia="ru-RU"/>
        </w:rPr>
      </w:pPr>
      <w:r w:rsidRPr="00315A58">
        <w:rPr>
          <w:rFonts w:eastAsia="Times New Roman"/>
          <w:b/>
          <w:sz w:val="16"/>
          <w:szCs w:val="16"/>
          <w:lang w:eastAsia="ru-RU"/>
        </w:rPr>
        <w:t xml:space="preserve">Предложения и замечания: </w:t>
      </w:r>
      <w:r w:rsidRPr="00315A58">
        <w:rPr>
          <w:rFonts w:eastAsia="Times New Roman"/>
          <w:sz w:val="16"/>
          <w:szCs w:val="16"/>
          <w:lang w:eastAsia="ru-RU"/>
        </w:rPr>
        <w:t xml:space="preserve">В ходе обсуждений публичных слушаний поступило  предложение согласовать предоставление разрешения на условно разрешённый вид использования земельного участка общей площадью 1116 </w:t>
      </w:r>
      <w:proofErr w:type="spellStart"/>
      <w:r w:rsidRPr="00315A58">
        <w:rPr>
          <w:rFonts w:eastAsia="Times New Roman"/>
          <w:sz w:val="16"/>
          <w:szCs w:val="16"/>
          <w:lang w:eastAsia="ru-RU"/>
        </w:rPr>
        <w:t>кв.м</w:t>
      </w:r>
      <w:proofErr w:type="spellEnd"/>
      <w:r w:rsidRPr="00315A58">
        <w:rPr>
          <w:rFonts w:eastAsia="Times New Roman"/>
          <w:sz w:val="16"/>
          <w:szCs w:val="16"/>
          <w:lang w:eastAsia="ru-RU"/>
        </w:rPr>
        <w:t xml:space="preserve">. с кадастровым номером 53:16:0010109:196, расположенного по адресу: Новгородская область, Солецкий муниципальный район, Солецкое городское поселение, г.Сольцы, </w:t>
      </w:r>
      <w:proofErr w:type="spellStart"/>
      <w:r w:rsidRPr="00315A58">
        <w:rPr>
          <w:rFonts w:eastAsia="Times New Roman"/>
          <w:sz w:val="16"/>
          <w:szCs w:val="16"/>
          <w:lang w:eastAsia="ru-RU"/>
        </w:rPr>
        <w:t>ул</w:t>
      </w:r>
      <w:proofErr w:type="gramStart"/>
      <w:r w:rsidRPr="00315A58">
        <w:rPr>
          <w:rFonts w:eastAsia="Times New Roman"/>
          <w:sz w:val="16"/>
          <w:szCs w:val="16"/>
          <w:lang w:eastAsia="ru-RU"/>
        </w:rPr>
        <w:t>.Н</w:t>
      </w:r>
      <w:proofErr w:type="gramEnd"/>
      <w:r w:rsidRPr="00315A58">
        <w:rPr>
          <w:rFonts w:eastAsia="Times New Roman"/>
          <w:sz w:val="16"/>
          <w:szCs w:val="16"/>
          <w:lang w:eastAsia="ru-RU"/>
        </w:rPr>
        <w:t>овгородская</w:t>
      </w:r>
      <w:proofErr w:type="spellEnd"/>
      <w:r w:rsidRPr="00315A58">
        <w:rPr>
          <w:rFonts w:eastAsia="Times New Roman"/>
          <w:sz w:val="16"/>
          <w:szCs w:val="16"/>
          <w:lang w:eastAsia="ru-RU"/>
        </w:rPr>
        <w:t xml:space="preserve">, з/у 74 «б"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 </w:t>
      </w:r>
    </w:p>
    <w:p w:rsidR="00315A58" w:rsidRPr="00315A58" w:rsidRDefault="00315A58" w:rsidP="00315A58">
      <w:pPr>
        <w:autoSpaceDE w:val="0"/>
        <w:autoSpaceDN w:val="0"/>
        <w:adjustRightInd w:val="0"/>
        <w:ind w:firstLine="284"/>
        <w:jc w:val="both"/>
        <w:rPr>
          <w:rFonts w:eastAsia="Times New Roman"/>
          <w:b/>
          <w:sz w:val="16"/>
          <w:szCs w:val="16"/>
          <w:lang w:eastAsia="ru-RU"/>
        </w:rPr>
      </w:pPr>
      <w:r w:rsidRPr="00315A58">
        <w:rPr>
          <w:rFonts w:eastAsia="Times New Roman"/>
          <w:b/>
          <w:sz w:val="16"/>
          <w:szCs w:val="16"/>
          <w:lang w:eastAsia="ru-RU"/>
        </w:rPr>
        <w:t>Голосовали:</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«За»-15, «против» – 3, «воздержались» – 0.</w:t>
      </w:r>
    </w:p>
    <w:p w:rsidR="00315A58" w:rsidRPr="00315A58" w:rsidRDefault="00315A58" w:rsidP="00315A58">
      <w:pPr>
        <w:tabs>
          <w:tab w:val="left" w:pos="900"/>
        </w:tabs>
        <w:ind w:firstLine="284"/>
        <w:jc w:val="both"/>
        <w:rPr>
          <w:rFonts w:eastAsia="Times New Roman"/>
          <w:sz w:val="16"/>
          <w:szCs w:val="16"/>
          <w:lang w:eastAsia="ru-RU"/>
        </w:rPr>
      </w:pPr>
    </w:p>
    <w:p w:rsidR="00315A58" w:rsidRPr="00315A58" w:rsidRDefault="00315A58" w:rsidP="00315A58">
      <w:pPr>
        <w:autoSpaceDE w:val="0"/>
        <w:autoSpaceDN w:val="0"/>
        <w:adjustRightInd w:val="0"/>
        <w:ind w:firstLine="284"/>
        <w:jc w:val="both"/>
        <w:rPr>
          <w:rFonts w:eastAsia="Times New Roman"/>
          <w:b/>
          <w:sz w:val="16"/>
          <w:szCs w:val="16"/>
          <w:lang w:eastAsia="ru-RU"/>
        </w:rPr>
      </w:pPr>
      <w:r w:rsidRPr="00315A58">
        <w:rPr>
          <w:rFonts w:eastAsia="Times New Roman"/>
          <w:b/>
          <w:sz w:val="16"/>
          <w:szCs w:val="16"/>
          <w:lang w:eastAsia="ru-RU"/>
        </w:rPr>
        <w:t xml:space="preserve">РЕШИЛИ: </w:t>
      </w:r>
    </w:p>
    <w:p w:rsidR="00315A58" w:rsidRPr="00315A58" w:rsidRDefault="00315A58" w:rsidP="00315A58">
      <w:pPr>
        <w:tabs>
          <w:tab w:val="left" w:pos="900"/>
        </w:tabs>
        <w:ind w:firstLine="284"/>
        <w:jc w:val="both"/>
        <w:rPr>
          <w:rFonts w:eastAsia="Times New Roman"/>
          <w:sz w:val="16"/>
          <w:szCs w:val="16"/>
          <w:lang w:eastAsia="ru-RU"/>
        </w:rPr>
      </w:pPr>
      <w:r w:rsidRPr="00315A58">
        <w:rPr>
          <w:rFonts w:eastAsia="Times New Roman"/>
          <w:sz w:val="16"/>
          <w:szCs w:val="16"/>
          <w:lang w:eastAsia="ru-RU"/>
        </w:rPr>
        <w:t xml:space="preserve">1. Согласовать предоставление разрешения на условно разрешённый вид использования земельного участка общей площадью 1116 </w:t>
      </w:r>
      <w:proofErr w:type="spellStart"/>
      <w:r w:rsidRPr="00315A58">
        <w:rPr>
          <w:rFonts w:eastAsia="Times New Roman"/>
          <w:sz w:val="16"/>
          <w:szCs w:val="16"/>
          <w:lang w:eastAsia="ru-RU"/>
        </w:rPr>
        <w:t>кв.м</w:t>
      </w:r>
      <w:proofErr w:type="spellEnd"/>
      <w:r w:rsidRPr="00315A58">
        <w:rPr>
          <w:rFonts w:eastAsia="Times New Roman"/>
          <w:sz w:val="16"/>
          <w:szCs w:val="16"/>
          <w:lang w:eastAsia="ru-RU"/>
        </w:rPr>
        <w:t xml:space="preserve">. с кадастровым номером 53:16:0010109:196, расположенного по адресу: Новгородская область, Солецкий муниципальный район, Солецкое городское поселение, г.Сольцы, </w:t>
      </w:r>
      <w:proofErr w:type="spellStart"/>
      <w:r w:rsidRPr="00315A58">
        <w:rPr>
          <w:rFonts w:eastAsia="Times New Roman"/>
          <w:sz w:val="16"/>
          <w:szCs w:val="16"/>
          <w:lang w:eastAsia="ru-RU"/>
        </w:rPr>
        <w:t>ул</w:t>
      </w:r>
      <w:proofErr w:type="gramStart"/>
      <w:r w:rsidRPr="00315A58">
        <w:rPr>
          <w:rFonts w:eastAsia="Times New Roman"/>
          <w:sz w:val="16"/>
          <w:szCs w:val="16"/>
          <w:lang w:eastAsia="ru-RU"/>
        </w:rPr>
        <w:t>.Н</w:t>
      </w:r>
      <w:proofErr w:type="gramEnd"/>
      <w:r w:rsidRPr="00315A58">
        <w:rPr>
          <w:rFonts w:eastAsia="Times New Roman"/>
          <w:sz w:val="16"/>
          <w:szCs w:val="16"/>
          <w:lang w:eastAsia="ru-RU"/>
        </w:rPr>
        <w:t>овгородская</w:t>
      </w:r>
      <w:proofErr w:type="spellEnd"/>
      <w:r w:rsidRPr="00315A58">
        <w:rPr>
          <w:rFonts w:eastAsia="Times New Roman"/>
          <w:sz w:val="16"/>
          <w:szCs w:val="16"/>
          <w:lang w:eastAsia="ru-RU"/>
        </w:rPr>
        <w:t xml:space="preserve">, з/у 74 «б"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 </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b/>
          <w:sz w:val="16"/>
          <w:szCs w:val="16"/>
          <w:lang w:eastAsia="ru-RU"/>
        </w:rPr>
        <w:t>2.</w:t>
      </w:r>
      <w:r w:rsidRPr="00315A58">
        <w:rPr>
          <w:rFonts w:eastAsia="Times New Roman"/>
          <w:sz w:val="16"/>
          <w:szCs w:val="16"/>
          <w:lang w:eastAsia="ru-RU"/>
        </w:rPr>
        <w:t xml:space="preserve"> 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315A58" w:rsidRPr="00315A58" w:rsidRDefault="00315A58" w:rsidP="00315A58">
      <w:pPr>
        <w:autoSpaceDE w:val="0"/>
        <w:autoSpaceDN w:val="0"/>
        <w:adjustRightInd w:val="0"/>
        <w:ind w:firstLine="284"/>
        <w:rPr>
          <w:rFonts w:eastAsia="Times New Roman"/>
          <w:b/>
          <w:sz w:val="16"/>
          <w:szCs w:val="16"/>
          <w:lang w:eastAsia="ru-RU"/>
        </w:rPr>
      </w:pPr>
    </w:p>
    <w:p w:rsidR="00315A58" w:rsidRPr="00315A58" w:rsidRDefault="00315A58" w:rsidP="00315A58">
      <w:pPr>
        <w:autoSpaceDE w:val="0"/>
        <w:autoSpaceDN w:val="0"/>
        <w:adjustRightInd w:val="0"/>
        <w:ind w:firstLine="284"/>
        <w:rPr>
          <w:rFonts w:eastAsia="Times New Roman"/>
          <w:b/>
          <w:sz w:val="16"/>
          <w:szCs w:val="16"/>
          <w:lang w:eastAsia="ru-RU"/>
        </w:rPr>
      </w:pPr>
    </w:p>
    <w:p w:rsidR="00315A58" w:rsidRPr="00315A58" w:rsidRDefault="00315A58" w:rsidP="00315A58">
      <w:pPr>
        <w:autoSpaceDE w:val="0"/>
        <w:autoSpaceDN w:val="0"/>
        <w:adjustRightInd w:val="0"/>
        <w:rPr>
          <w:rFonts w:eastAsia="Times New Roman"/>
          <w:b/>
          <w:sz w:val="16"/>
          <w:szCs w:val="16"/>
          <w:lang w:eastAsia="ru-RU"/>
        </w:rPr>
      </w:pPr>
      <w:r w:rsidRPr="00315A58">
        <w:rPr>
          <w:rFonts w:eastAsia="Times New Roman"/>
          <w:b/>
          <w:sz w:val="16"/>
          <w:szCs w:val="16"/>
          <w:lang w:eastAsia="ru-RU"/>
        </w:rPr>
        <w:t>Заместитель председателя комиссии                    И.А. Колесникова</w:t>
      </w:r>
    </w:p>
    <w:p w:rsidR="00315A58" w:rsidRPr="00315A58" w:rsidRDefault="00315A58" w:rsidP="00315A58">
      <w:pPr>
        <w:autoSpaceDE w:val="0"/>
        <w:autoSpaceDN w:val="0"/>
        <w:adjustRightInd w:val="0"/>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16"/>
          <w:szCs w:val="16"/>
          <w:lang w:eastAsia="ru-RU"/>
        </w:rPr>
      </w:pPr>
    </w:p>
    <w:p w:rsidR="00315A58" w:rsidRPr="00315A58" w:rsidRDefault="00315A58" w:rsidP="00315A58">
      <w:pPr>
        <w:autoSpaceDE w:val="0"/>
        <w:autoSpaceDN w:val="0"/>
        <w:adjustRightInd w:val="0"/>
        <w:rPr>
          <w:rFonts w:eastAsia="Times New Roman"/>
          <w:b/>
          <w:sz w:val="16"/>
          <w:szCs w:val="16"/>
          <w:lang w:eastAsia="ru-RU"/>
        </w:rPr>
      </w:pPr>
    </w:p>
    <w:p w:rsidR="00315A58" w:rsidRPr="00315A58" w:rsidRDefault="00315A58" w:rsidP="00315A58">
      <w:pPr>
        <w:autoSpaceDE w:val="0"/>
        <w:autoSpaceDN w:val="0"/>
        <w:adjustRightInd w:val="0"/>
        <w:rPr>
          <w:rFonts w:eastAsia="Times New Roman"/>
          <w:b/>
          <w:sz w:val="16"/>
          <w:szCs w:val="16"/>
          <w:lang w:eastAsia="ru-RU"/>
        </w:rPr>
      </w:pPr>
    </w:p>
    <w:p w:rsidR="00315A58" w:rsidRDefault="00315A58" w:rsidP="00315A58">
      <w:pPr>
        <w:autoSpaceDE w:val="0"/>
        <w:autoSpaceDN w:val="0"/>
        <w:adjustRightInd w:val="0"/>
        <w:rPr>
          <w:rFonts w:eastAsia="Times New Roman"/>
          <w:b/>
          <w:sz w:val="16"/>
          <w:szCs w:val="16"/>
          <w:lang w:eastAsia="ru-RU"/>
        </w:rPr>
      </w:pPr>
    </w:p>
    <w:p w:rsidR="00315A58" w:rsidRDefault="00315A58" w:rsidP="00315A58">
      <w:pPr>
        <w:autoSpaceDE w:val="0"/>
        <w:autoSpaceDN w:val="0"/>
        <w:adjustRightInd w:val="0"/>
        <w:rPr>
          <w:rFonts w:eastAsia="Times New Roman"/>
          <w:b/>
          <w:sz w:val="16"/>
          <w:szCs w:val="16"/>
          <w:lang w:eastAsia="ru-RU"/>
        </w:rPr>
      </w:pPr>
    </w:p>
    <w:p w:rsidR="00315A58" w:rsidRDefault="00315A58" w:rsidP="00315A58">
      <w:pPr>
        <w:autoSpaceDE w:val="0"/>
        <w:autoSpaceDN w:val="0"/>
        <w:adjustRightInd w:val="0"/>
        <w:rPr>
          <w:rFonts w:eastAsia="Times New Roman"/>
          <w:b/>
          <w:sz w:val="16"/>
          <w:szCs w:val="16"/>
          <w:lang w:eastAsia="ru-RU"/>
        </w:rPr>
      </w:pPr>
    </w:p>
    <w:p w:rsidR="00CF0A9C" w:rsidRDefault="00CF0A9C" w:rsidP="00315A58">
      <w:pPr>
        <w:autoSpaceDE w:val="0"/>
        <w:autoSpaceDN w:val="0"/>
        <w:adjustRightInd w:val="0"/>
        <w:rPr>
          <w:rFonts w:eastAsia="Times New Roman"/>
          <w:b/>
          <w:sz w:val="16"/>
          <w:szCs w:val="16"/>
          <w:lang w:eastAsia="ru-RU"/>
        </w:rPr>
      </w:pPr>
    </w:p>
    <w:p w:rsidR="00CF0A9C" w:rsidRDefault="00CF0A9C" w:rsidP="00315A58">
      <w:pPr>
        <w:autoSpaceDE w:val="0"/>
        <w:autoSpaceDN w:val="0"/>
        <w:adjustRightInd w:val="0"/>
        <w:rPr>
          <w:rFonts w:eastAsia="Times New Roman"/>
          <w:b/>
          <w:sz w:val="16"/>
          <w:szCs w:val="16"/>
          <w:lang w:eastAsia="ru-RU"/>
        </w:rPr>
      </w:pPr>
    </w:p>
    <w:p w:rsidR="00315A58" w:rsidRDefault="00315A58" w:rsidP="00315A58">
      <w:pPr>
        <w:autoSpaceDE w:val="0"/>
        <w:autoSpaceDN w:val="0"/>
        <w:adjustRightInd w:val="0"/>
        <w:rPr>
          <w:rFonts w:eastAsia="Times New Roman"/>
          <w:b/>
          <w:sz w:val="16"/>
          <w:szCs w:val="16"/>
          <w:lang w:eastAsia="ru-RU"/>
        </w:rPr>
      </w:pPr>
    </w:p>
    <w:p w:rsidR="00315A58" w:rsidRPr="00315A58" w:rsidRDefault="00315A58" w:rsidP="00315A58">
      <w:pPr>
        <w:autoSpaceDE w:val="0"/>
        <w:autoSpaceDN w:val="0"/>
        <w:adjustRightInd w:val="0"/>
        <w:rPr>
          <w:rFonts w:eastAsia="Times New Roman"/>
          <w:b/>
          <w:sz w:val="16"/>
          <w:szCs w:val="16"/>
          <w:lang w:eastAsia="ru-RU"/>
        </w:rPr>
      </w:pPr>
    </w:p>
    <w:p w:rsidR="00315A58" w:rsidRPr="00315A58" w:rsidRDefault="00315A58" w:rsidP="00315A58">
      <w:pPr>
        <w:jc w:val="center"/>
        <w:rPr>
          <w:b/>
          <w:color w:val="000000"/>
          <w:sz w:val="16"/>
          <w:szCs w:val="28"/>
          <w:shd w:val="clear" w:color="auto" w:fill="FFFFFF"/>
        </w:rPr>
      </w:pPr>
      <w:r w:rsidRPr="00315A58">
        <w:rPr>
          <w:b/>
          <w:color w:val="000000"/>
          <w:sz w:val="16"/>
          <w:szCs w:val="28"/>
          <w:shd w:val="clear" w:color="auto" w:fill="FFFFFF"/>
        </w:rPr>
        <w:lastRenderedPageBreak/>
        <w:t>Извещение о возможности предоставления земельного участка</w:t>
      </w:r>
    </w:p>
    <w:p w:rsidR="00315A58" w:rsidRDefault="00315A58" w:rsidP="00315A58">
      <w:pPr>
        <w:jc w:val="center"/>
        <w:rPr>
          <w:b/>
          <w:color w:val="000000"/>
          <w:sz w:val="16"/>
          <w:szCs w:val="28"/>
          <w:shd w:val="clear" w:color="auto" w:fill="FFFFFF"/>
        </w:rPr>
      </w:pPr>
    </w:p>
    <w:p w:rsidR="00315A58" w:rsidRDefault="00315A58" w:rsidP="00315A58">
      <w:pPr>
        <w:jc w:val="center"/>
        <w:rPr>
          <w:b/>
          <w:color w:val="000000"/>
          <w:sz w:val="16"/>
          <w:szCs w:val="28"/>
          <w:shd w:val="clear" w:color="auto" w:fill="FFFFFF"/>
        </w:rPr>
      </w:pPr>
    </w:p>
    <w:p w:rsidR="00315A58" w:rsidRPr="00315A58" w:rsidRDefault="00315A58" w:rsidP="00315A58">
      <w:pPr>
        <w:jc w:val="center"/>
        <w:rPr>
          <w:b/>
          <w:color w:val="000000"/>
          <w:sz w:val="16"/>
          <w:szCs w:val="28"/>
          <w:shd w:val="clear" w:color="auto" w:fill="FFFFFF"/>
        </w:rPr>
      </w:pPr>
    </w:p>
    <w:p w:rsidR="00315A58" w:rsidRPr="00315A58" w:rsidRDefault="00315A58" w:rsidP="00315A58">
      <w:pPr>
        <w:ind w:firstLine="284"/>
        <w:jc w:val="both"/>
        <w:rPr>
          <w:color w:val="000000"/>
          <w:sz w:val="16"/>
          <w:szCs w:val="28"/>
          <w:shd w:val="clear" w:color="auto" w:fill="FFFFFF"/>
        </w:rPr>
      </w:pPr>
      <w:r w:rsidRPr="00315A58">
        <w:rPr>
          <w:color w:val="000000"/>
          <w:sz w:val="16"/>
          <w:szCs w:val="28"/>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315A58">
        <w:rPr>
          <w:b/>
          <w:color w:val="000000"/>
          <w:sz w:val="16"/>
          <w:szCs w:val="28"/>
          <w:u w:val="single"/>
          <w:shd w:val="clear" w:color="auto" w:fill="FFFFFF"/>
        </w:rPr>
        <w:t>собственность</w:t>
      </w:r>
      <w:r w:rsidRPr="00315A58">
        <w:rPr>
          <w:color w:val="000000"/>
          <w:sz w:val="16"/>
          <w:szCs w:val="28"/>
          <w:shd w:val="clear" w:color="auto" w:fill="FFFFFF"/>
        </w:rPr>
        <w:t xml:space="preserve"> для индивидуального жилищного строительства:</w:t>
      </w:r>
    </w:p>
    <w:p w:rsidR="00315A58" w:rsidRPr="00315A58" w:rsidRDefault="00315A58" w:rsidP="00315A58">
      <w:pPr>
        <w:ind w:firstLine="284"/>
        <w:jc w:val="both"/>
        <w:rPr>
          <w:color w:val="000000"/>
          <w:sz w:val="16"/>
          <w:szCs w:val="28"/>
          <w:shd w:val="clear" w:color="auto" w:fill="FFFFFF"/>
        </w:rPr>
      </w:pPr>
      <w:r w:rsidRPr="00315A58">
        <w:rPr>
          <w:color w:val="000000"/>
          <w:sz w:val="16"/>
          <w:szCs w:val="28"/>
          <w:shd w:val="clear" w:color="auto" w:fill="FFFFFF"/>
        </w:rPr>
        <w:t xml:space="preserve">1) площадью 242 кв. м, кадастровый номер 53:16:0010722:22, расположенный по адресу: Новгородская область, г. Сольцы, пер. 2 </w:t>
      </w:r>
      <w:proofErr w:type="gramStart"/>
      <w:r w:rsidRPr="00315A58">
        <w:rPr>
          <w:color w:val="000000"/>
          <w:sz w:val="16"/>
          <w:szCs w:val="28"/>
          <w:shd w:val="clear" w:color="auto" w:fill="FFFFFF"/>
        </w:rPr>
        <w:t>Советский</w:t>
      </w:r>
      <w:proofErr w:type="gramEnd"/>
      <w:r w:rsidRPr="00315A58">
        <w:rPr>
          <w:color w:val="000000"/>
          <w:sz w:val="16"/>
          <w:szCs w:val="28"/>
          <w:shd w:val="clear" w:color="auto" w:fill="FFFFFF"/>
        </w:rPr>
        <w:t>, у дома № 4, со стороны квартиры № 2.</w:t>
      </w:r>
    </w:p>
    <w:p w:rsidR="00315A58" w:rsidRPr="00315A58" w:rsidRDefault="00315A58" w:rsidP="00315A58">
      <w:pPr>
        <w:ind w:firstLine="284"/>
        <w:jc w:val="both"/>
        <w:rPr>
          <w:color w:val="000000"/>
          <w:sz w:val="16"/>
          <w:szCs w:val="28"/>
          <w:shd w:val="clear" w:color="auto" w:fill="FFFFFF"/>
        </w:rPr>
      </w:pPr>
      <w:r w:rsidRPr="00315A58">
        <w:rPr>
          <w:color w:val="000000"/>
          <w:sz w:val="16"/>
          <w:szCs w:val="28"/>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315A58" w:rsidRPr="00315A58" w:rsidRDefault="00315A58" w:rsidP="00315A58">
      <w:pPr>
        <w:ind w:firstLine="284"/>
        <w:jc w:val="both"/>
        <w:rPr>
          <w:rStyle w:val="apple-converted-space"/>
          <w:sz w:val="16"/>
          <w:szCs w:val="28"/>
        </w:rPr>
      </w:pPr>
      <w:r w:rsidRPr="00315A58">
        <w:rPr>
          <w:color w:val="000000"/>
          <w:sz w:val="16"/>
          <w:szCs w:val="28"/>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315A58">
        <w:rPr>
          <w:rStyle w:val="apple-converted-space"/>
          <w:color w:val="000000"/>
          <w:sz w:val="16"/>
          <w:szCs w:val="28"/>
          <w:shd w:val="clear" w:color="auto" w:fill="FFFFFF"/>
        </w:rPr>
        <w:t> </w:t>
      </w:r>
    </w:p>
    <w:p w:rsidR="00315A58" w:rsidRPr="00315A58" w:rsidRDefault="00315A58" w:rsidP="00315A58">
      <w:pPr>
        <w:ind w:firstLine="284"/>
        <w:jc w:val="both"/>
        <w:rPr>
          <w:rStyle w:val="apple-converted-space"/>
          <w:color w:val="000000"/>
          <w:sz w:val="16"/>
          <w:szCs w:val="28"/>
          <w:shd w:val="clear" w:color="auto" w:fill="FFFFFF"/>
        </w:rPr>
      </w:pPr>
      <w:r w:rsidRPr="00315A58">
        <w:rPr>
          <w:rStyle w:val="apple-converted-space"/>
          <w:color w:val="000000"/>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315A58" w:rsidRPr="00315A58" w:rsidRDefault="00315A58" w:rsidP="00315A58">
      <w:pPr>
        <w:ind w:firstLine="284"/>
        <w:jc w:val="both"/>
        <w:rPr>
          <w:rStyle w:val="apple-converted-space"/>
          <w:sz w:val="16"/>
          <w:szCs w:val="28"/>
          <w:shd w:val="clear" w:color="auto" w:fill="FFFFFF"/>
        </w:rPr>
      </w:pPr>
      <w:r w:rsidRPr="00315A58">
        <w:rPr>
          <w:rStyle w:val="apple-converted-space"/>
          <w:sz w:val="16"/>
          <w:szCs w:val="28"/>
          <w:shd w:val="clear" w:color="auto" w:fill="FFFFFF"/>
        </w:rPr>
        <w:t xml:space="preserve">Дата окончания приема заявлений – </w:t>
      </w:r>
      <w:r w:rsidRPr="00315A58">
        <w:rPr>
          <w:rStyle w:val="apple-converted-space"/>
          <w:sz w:val="16"/>
          <w:szCs w:val="28"/>
          <w:u w:val="single"/>
          <w:shd w:val="clear" w:color="auto" w:fill="FFFFFF"/>
        </w:rPr>
        <w:t>10 мая  2018 года</w:t>
      </w:r>
      <w:r w:rsidRPr="00315A58">
        <w:rPr>
          <w:rStyle w:val="apple-converted-space"/>
          <w:sz w:val="16"/>
          <w:szCs w:val="28"/>
          <w:shd w:val="clear" w:color="auto" w:fill="FFFFFF"/>
        </w:rPr>
        <w:t xml:space="preserve">. </w:t>
      </w:r>
    </w:p>
    <w:p w:rsidR="00315A58" w:rsidRDefault="00315A58" w:rsidP="00315A58">
      <w:pPr>
        <w:autoSpaceDE w:val="0"/>
        <w:autoSpaceDN w:val="0"/>
        <w:adjustRightInd w:val="0"/>
        <w:ind w:firstLine="284"/>
        <w:rPr>
          <w:rFonts w:eastAsia="Times New Roman"/>
          <w:b/>
          <w:sz w:val="28"/>
          <w:szCs w:val="28"/>
          <w:lang w:eastAsia="ru-RU"/>
        </w:rPr>
      </w:pPr>
    </w:p>
    <w:p w:rsidR="00315A58" w:rsidRDefault="00315A58" w:rsidP="00315A58">
      <w:pPr>
        <w:autoSpaceDE w:val="0"/>
        <w:autoSpaceDN w:val="0"/>
        <w:adjustRightInd w:val="0"/>
        <w:ind w:firstLine="284"/>
        <w:rPr>
          <w:rFonts w:eastAsia="Times New Roman"/>
          <w:b/>
          <w:sz w:val="28"/>
          <w:szCs w:val="28"/>
          <w:lang w:eastAsia="ru-RU"/>
        </w:rPr>
      </w:pPr>
    </w:p>
    <w:p w:rsidR="00315A58" w:rsidRDefault="00315A58" w:rsidP="00315A58">
      <w:pPr>
        <w:autoSpaceDE w:val="0"/>
        <w:autoSpaceDN w:val="0"/>
        <w:adjustRightInd w:val="0"/>
        <w:ind w:firstLine="284"/>
        <w:rPr>
          <w:rFonts w:eastAsia="Times New Roman"/>
          <w:b/>
          <w:sz w:val="28"/>
          <w:szCs w:val="28"/>
          <w:lang w:eastAsia="ru-RU"/>
        </w:rPr>
      </w:pPr>
    </w:p>
    <w:p w:rsidR="00315A58" w:rsidRPr="00315A58" w:rsidRDefault="00315A58" w:rsidP="00315A58">
      <w:pPr>
        <w:autoSpaceDE w:val="0"/>
        <w:autoSpaceDN w:val="0"/>
        <w:adjustRightInd w:val="0"/>
        <w:jc w:val="center"/>
        <w:rPr>
          <w:rFonts w:eastAsia="Times New Roman"/>
          <w:b/>
          <w:sz w:val="16"/>
          <w:szCs w:val="16"/>
          <w:lang w:eastAsia="ru-RU"/>
        </w:rPr>
      </w:pPr>
      <w:r w:rsidRPr="00315A58">
        <w:rPr>
          <w:rFonts w:eastAsia="Times New Roman"/>
          <w:b/>
          <w:sz w:val="16"/>
          <w:szCs w:val="16"/>
          <w:lang w:eastAsia="ru-RU"/>
        </w:rPr>
        <w:t>Извещение о возможности предоставления земельных участков</w:t>
      </w:r>
    </w:p>
    <w:p w:rsidR="00315A58" w:rsidRDefault="00315A58" w:rsidP="00315A58">
      <w:pPr>
        <w:autoSpaceDE w:val="0"/>
        <w:autoSpaceDN w:val="0"/>
        <w:adjustRightInd w:val="0"/>
        <w:ind w:firstLine="284"/>
        <w:rPr>
          <w:rFonts w:eastAsia="Times New Roman"/>
          <w:sz w:val="16"/>
          <w:szCs w:val="16"/>
          <w:lang w:eastAsia="ru-RU"/>
        </w:rPr>
      </w:pP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Администрация Солецкого муниципального района сообщает о возможности предоставления в аренду земельные участки   для ведения личного подсобного хозяйства</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площадью  502 </w:t>
      </w:r>
      <w:proofErr w:type="spellStart"/>
      <w:r w:rsidRPr="00315A58">
        <w:rPr>
          <w:rFonts w:eastAsia="Times New Roman"/>
          <w:sz w:val="16"/>
          <w:szCs w:val="16"/>
          <w:lang w:eastAsia="ru-RU"/>
        </w:rPr>
        <w:t>кв</w:t>
      </w:r>
      <w:proofErr w:type="gramStart"/>
      <w:r w:rsidRPr="00315A58">
        <w:rPr>
          <w:rFonts w:eastAsia="Times New Roman"/>
          <w:sz w:val="16"/>
          <w:szCs w:val="16"/>
          <w:lang w:eastAsia="ru-RU"/>
        </w:rPr>
        <w:t>.м</w:t>
      </w:r>
      <w:proofErr w:type="spellEnd"/>
      <w:proofErr w:type="gramEnd"/>
      <w:r w:rsidRPr="00315A58">
        <w:rPr>
          <w:rFonts w:eastAsia="Times New Roman"/>
          <w:sz w:val="16"/>
          <w:szCs w:val="16"/>
          <w:lang w:eastAsia="ru-RU"/>
        </w:rPr>
        <w:t xml:space="preserve"> , местонахождение: Новгородская область, Солецкий район, г. Сольцы, ул. Вокзальная;</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площадью  221 </w:t>
      </w:r>
      <w:proofErr w:type="spellStart"/>
      <w:r w:rsidRPr="00315A58">
        <w:rPr>
          <w:rFonts w:eastAsia="Times New Roman"/>
          <w:sz w:val="16"/>
          <w:szCs w:val="16"/>
          <w:lang w:eastAsia="ru-RU"/>
        </w:rPr>
        <w:t>кв</w:t>
      </w:r>
      <w:proofErr w:type="gramStart"/>
      <w:r w:rsidRPr="00315A58">
        <w:rPr>
          <w:rFonts w:eastAsia="Times New Roman"/>
          <w:sz w:val="16"/>
          <w:szCs w:val="16"/>
          <w:lang w:eastAsia="ru-RU"/>
        </w:rPr>
        <w:t>.м</w:t>
      </w:r>
      <w:proofErr w:type="spellEnd"/>
      <w:proofErr w:type="gramEnd"/>
      <w:r w:rsidRPr="00315A58">
        <w:rPr>
          <w:rFonts w:eastAsia="Times New Roman"/>
          <w:sz w:val="16"/>
          <w:szCs w:val="16"/>
          <w:lang w:eastAsia="ru-RU"/>
        </w:rPr>
        <w:t xml:space="preserve"> , с кадастровым номером 53:16:00101728:9 местонахождение: Новгородская область, Солецкий район, г. Сольцы, ул. 1 Мая, у дома №5, со стороны квартиры №2;</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 площадью  492 </w:t>
      </w:r>
      <w:proofErr w:type="spellStart"/>
      <w:r w:rsidRPr="00315A58">
        <w:rPr>
          <w:rFonts w:eastAsia="Times New Roman"/>
          <w:sz w:val="16"/>
          <w:szCs w:val="16"/>
          <w:lang w:eastAsia="ru-RU"/>
        </w:rPr>
        <w:t>кв</w:t>
      </w:r>
      <w:proofErr w:type="gramStart"/>
      <w:r w:rsidRPr="00315A58">
        <w:rPr>
          <w:rFonts w:eastAsia="Times New Roman"/>
          <w:sz w:val="16"/>
          <w:szCs w:val="16"/>
          <w:lang w:eastAsia="ru-RU"/>
        </w:rPr>
        <w:t>.м</w:t>
      </w:r>
      <w:proofErr w:type="spellEnd"/>
      <w:proofErr w:type="gramEnd"/>
      <w:r w:rsidRPr="00315A58">
        <w:rPr>
          <w:rFonts w:eastAsia="Times New Roman"/>
          <w:sz w:val="16"/>
          <w:szCs w:val="16"/>
          <w:lang w:eastAsia="ru-RU"/>
        </w:rPr>
        <w:t xml:space="preserve"> , местонахождение: Новгородская область, Солецкий район, </w:t>
      </w:r>
      <w:proofErr w:type="spellStart"/>
      <w:r w:rsidRPr="00315A58">
        <w:rPr>
          <w:rFonts w:eastAsia="Times New Roman"/>
          <w:sz w:val="16"/>
          <w:szCs w:val="16"/>
          <w:lang w:eastAsia="ru-RU"/>
        </w:rPr>
        <w:t>д</w:t>
      </w:r>
      <w:proofErr w:type="gramStart"/>
      <w:r w:rsidRPr="00315A58">
        <w:rPr>
          <w:rFonts w:eastAsia="Times New Roman"/>
          <w:sz w:val="16"/>
          <w:szCs w:val="16"/>
          <w:lang w:eastAsia="ru-RU"/>
        </w:rPr>
        <w:t>.Н</w:t>
      </w:r>
      <w:proofErr w:type="gramEnd"/>
      <w:r w:rsidRPr="00315A58">
        <w:rPr>
          <w:rFonts w:eastAsia="Times New Roman"/>
          <w:sz w:val="16"/>
          <w:szCs w:val="16"/>
          <w:lang w:eastAsia="ru-RU"/>
        </w:rPr>
        <w:t>евское</w:t>
      </w:r>
      <w:proofErr w:type="spellEnd"/>
      <w:r w:rsidRPr="00315A58">
        <w:rPr>
          <w:rFonts w:eastAsia="Times New Roman"/>
          <w:sz w:val="16"/>
          <w:szCs w:val="16"/>
          <w:lang w:eastAsia="ru-RU"/>
        </w:rPr>
        <w:t>, ул. Молодежная, у дома №13, со стороны квартиры №1;</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bCs/>
          <w:sz w:val="16"/>
          <w:szCs w:val="16"/>
          <w:lang w:eastAsia="ru-RU"/>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315A58">
        <w:rPr>
          <w:rFonts w:eastAsia="Times New Roman"/>
          <w:sz w:val="16"/>
          <w:szCs w:val="16"/>
          <w:lang w:eastAsia="ru-RU"/>
        </w:rPr>
        <w:t xml:space="preserve">(далее </w:t>
      </w:r>
      <w:proofErr w:type="gramStart"/>
      <w:r w:rsidRPr="00315A58">
        <w:rPr>
          <w:rFonts w:eastAsia="Times New Roman"/>
          <w:sz w:val="16"/>
          <w:szCs w:val="16"/>
          <w:lang w:eastAsia="ru-RU"/>
        </w:rPr>
        <w:t>-з</w:t>
      </w:r>
      <w:proofErr w:type="gramEnd"/>
      <w:r w:rsidRPr="00315A58">
        <w:rPr>
          <w:rFonts w:eastAsia="Times New Roman"/>
          <w:sz w:val="16"/>
          <w:szCs w:val="16"/>
          <w:lang w:eastAsia="ru-RU"/>
        </w:rPr>
        <w:t>аявления).</w:t>
      </w:r>
    </w:p>
    <w:p w:rsidR="00315A58" w:rsidRDefault="00315A58" w:rsidP="00315A58">
      <w:pPr>
        <w:autoSpaceDE w:val="0"/>
        <w:autoSpaceDN w:val="0"/>
        <w:adjustRightInd w:val="0"/>
        <w:ind w:firstLine="284"/>
        <w:jc w:val="both"/>
        <w:rPr>
          <w:rFonts w:eastAsia="Times New Roman"/>
          <w:sz w:val="16"/>
          <w:szCs w:val="16"/>
          <w:lang w:eastAsia="ru-RU"/>
        </w:rPr>
      </w:pP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Заявления подаются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 Адрес и время приема граждан </w:t>
      </w:r>
      <w:proofErr w:type="gramStart"/>
      <w:r w:rsidRPr="00315A58">
        <w:rPr>
          <w:rFonts w:eastAsia="Times New Roman"/>
          <w:sz w:val="16"/>
          <w:szCs w:val="16"/>
          <w:lang w:eastAsia="ru-RU"/>
        </w:rPr>
        <w:t>для</w:t>
      </w:r>
      <w:proofErr w:type="gramEnd"/>
      <w:r w:rsidRPr="00315A58">
        <w:rPr>
          <w:rFonts w:eastAsia="Times New Roman"/>
          <w:sz w:val="16"/>
          <w:szCs w:val="16"/>
          <w:lang w:eastAsia="ru-RU"/>
        </w:rPr>
        <w:t xml:space="preserve"> ознакомиться </w:t>
      </w:r>
      <w:proofErr w:type="gramStart"/>
      <w:r w:rsidRPr="00315A58">
        <w:rPr>
          <w:rFonts w:eastAsia="Times New Roman"/>
          <w:sz w:val="16"/>
          <w:szCs w:val="16"/>
          <w:lang w:eastAsia="ru-RU"/>
        </w:rPr>
        <w:t>со</w:t>
      </w:r>
      <w:proofErr w:type="gramEnd"/>
      <w:r w:rsidRPr="00315A58">
        <w:rPr>
          <w:rFonts w:eastAsia="Times New Roman"/>
          <w:sz w:val="16"/>
          <w:szCs w:val="16"/>
          <w:lang w:eastAsia="ru-RU"/>
        </w:rPr>
        <w:t xml:space="preserve"> схемой расположения земельного участка: Новгородская область, г. Сольцы, пл. Победы д.3 с 8.00 до 17.00.</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315A58" w:rsidRPr="00315A58" w:rsidRDefault="00315A58" w:rsidP="00315A58">
      <w:pPr>
        <w:autoSpaceDE w:val="0"/>
        <w:autoSpaceDN w:val="0"/>
        <w:adjustRightInd w:val="0"/>
        <w:ind w:firstLine="284"/>
        <w:jc w:val="both"/>
        <w:rPr>
          <w:rFonts w:eastAsia="Times New Roman"/>
          <w:sz w:val="16"/>
          <w:szCs w:val="16"/>
          <w:lang w:eastAsia="ru-RU"/>
        </w:rPr>
      </w:pPr>
      <w:r w:rsidRPr="00315A58">
        <w:rPr>
          <w:rFonts w:eastAsia="Times New Roman"/>
          <w:sz w:val="16"/>
          <w:szCs w:val="16"/>
          <w:lang w:eastAsia="ru-RU"/>
        </w:rPr>
        <w:t xml:space="preserve">Дата окончания приема заявлений – </w:t>
      </w:r>
      <w:r w:rsidRPr="00315A58">
        <w:rPr>
          <w:rFonts w:eastAsia="Times New Roman"/>
          <w:b/>
          <w:sz w:val="16"/>
          <w:szCs w:val="16"/>
          <w:lang w:eastAsia="ru-RU"/>
        </w:rPr>
        <w:t>08  мая 2018 года.</w:t>
      </w:r>
    </w:p>
    <w:p w:rsidR="00315A58" w:rsidRPr="00315A58" w:rsidRDefault="00315A58" w:rsidP="00315A58">
      <w:pPr>
        <w:autoSpaceDE w:val="0"/>
        <w:autoSpaceDN w:val="0"/>
        <w:adjustRightInd w:val="0"/>
        <w:ind w:firstLine="284"/>
        <w:rPr>
          <w:rFonts w:eastAsia="Times New Roman"/>
          <w:b/>
          <w:sz w:val="16"/>
          <w:szCs w:val="16"/>
          <w:lang w:eastAsia="ru-RU"/>
        </w:rPr>
      </w:pPr>
    </w:p>
    <w:p w:rsidR="00315A58" w:rsidRPr="00315A58" w:rsidRDefault="00315A58" w:rsidP="00315A58">
      <w:pPr>
        <w:autoSpaceDE w:val="0"/>
        <w:autoSpaceDN w:val="0"/>
        <w:adjustRightInd w:val="0"/>
        <w:ind w:firstLine="284"/>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28"/>
          <w:szCs w:val="28"/>
          <w:lang w:eastAsia="ru-RU"/>
        </w:rPr>
      </w:pPr>
    </w:p>
    <w:p w:rsidR="00315A58" w:rsidRPr="00315A58" w:rsidRDefault="00315A58" w:rsidP="00315A58">
      <w:pPr>
        <w:autoSpaceDE w:val="0"/>
        <w:autoSpaceDN w:val="0"/>
        <w:adjustRightInd w:val="0"/>
        <w:rPr>
          <w:rFonts w:eastAsia="Times New Roman"/>
          <w:b/>
          <w:sz w:val="28"/>
          <w:szCs w:val="28"/>
          <w:lang w:eastAsia="ru-RU"/>
        </w:rPr>
      </w:pPr>
    </w:p>
    <w:p w:rsidR="00315A58" w:rsidRDefault="00315A58" w:rsidP="00315A58">
      <w:pPr>
        <w:autoSpaceDE w:val="0"/>
        <w:autoSpaceDN w:val="0"/>
        <w:adjustRightInd w:val="0"/>
        <w:jc w:val="center"/>
        <w:rPr>
          <w:rFonts w:eastAsia="Times New Roman"/>
          <w:b/>
          <w:sz w:val="28"/>
          <w:szCs w:val="28"/>
          <w:lang w:eastAsia="ru-RU"/>
        </w:rPr>
      </w:pPr>
    </w:p>
    <w:p w:rsidR="00CF0A9C" w:rsidRDefault="00CF0A9C" w:rsidP="00315A58">
      <w:pPr>
        <w:autoSpaceDE w:val="0"/>
        <w:autoSpaceDN w:val="0"/>
        <w:adjustRightInd w:val="0"/>
        <w:jc w:val="center"/>
        <w:rPr>
          <w:rFonts w:eastAsia="Times New Roman"/>
          <w:b/>
          <w:sz w:val="28"/>
          <w:szCs w:val="28"/>
          <w:lang w:eastAsia="ru-RU"/>
        </w:rPr>
      </w:pPr>
    </w:p>
    <w:p w:rsidR="00CF0A9C" w:rsidRDefault="00CF0A9C" w:rsidP="00CF0A9C">
      <w:pPr>
        <w:jc w:val="center"/>
        <w:rPr>
          <w:b/>
          <w:sz w:val="16"/>
          <w:szCs w:val="28"/>
        </w:rPr>
      </w:pPr>
      <w:r>
        <w:rPr>
          <w:b/>
          <w:sz w:val="16"/>
          <w:szCs w:val="28"/>
        </w:rPr>
        <w:lastRenderedPageBreak/>
        <w:t>ИТОГОВЫЙ ДОКУМЕНТ (ПРОТОКОЛ)</w:t>
      </w:r>
      <w:r>
        <w:rPr>
          <w:b/>
          <w:sz w:val="16"/>
          <w:szCs w:val="28"/>
        </w:rPr>
        <w:br/>
        <w:t>ПУБЛИЧНЫХ СЛУШАНИЙ</w:t>
      </w:r>
    </w:p>
    <w:p w:rsidR="00CF0A9C" w:rsidRDefault="00CF0A9C" w:rsidP="00CF0A9C">
      <w:pPr>
        <w:jc w:val="center"/>
        <w:rPr>
          <w:sz w:val="16"/>
          <w:szCs w:val="28"/>
        </w:rPr>
      </w:pPr>
      <w:r>
        <w:rPr>
          <w:sz w:val="16"/>
          <w:szCs w:val="28"/>
        </w:rPr>
        <w:t xml:space="preserve">Публичные слушания назначены решением </w:t>
      </w:r>
      <w:r>
        <w:rPr>
          <w:sz w:val="16"/>
          <w:szCs w:val="28"/>
        </w:rPr>
        <w:br/>
        <w:t>Думы Солецкого муниципального района</w:t>
      </w:r>
      <w:r>
        <w:rPr>
          <w:sz w:val="16"/>
          <w:szCs w:val="28"/>
        </w:rPr>
        <w:br/>
        <w:t>от 27.02.2018 № 191</w:t>
      </w:r>
    </w:p>
    <w:p w:rsidR="00CF0A9C" w:rsidRDefault="00CF0A9C" w:rsidP="00CF0A9C">
      <w:pPr>
        <w:jc w:val="center"/>
        <w:rPr>
          <w:sz w:val="16"/>
          <w:szCs w:val="28"/>
        </w:rPr>
      </w:pPr>
    </w:p>
    <w:p w:rsidR="00CF0A9C" w:rsidRDefault="00CF0A9C" w:rsidP="00CF0A9C">
      <w:pPr>
        <w:jc w:val="center"/>
        <w:rPr>
          <w:sz w:val="16"/>
          <w:szCs w:val="28"/>
        </w:rPr>
      </w:pPr>
    </w:p>
    <w:p w:rsidR="00CF0A9C" w:rsidRDefault="00CF0A9C" w:rsidP="00CF0A9C">
      <w:pPr>
        <w:rPr>
          <w:sz w:val="16"/>
          <w:szCs w:val="28"/>
        </w:rPr>
      </w:pPr>
      <w:r>
        <w:rPr>
          <w:sz w:val="16"/>
          <w:szCs w:val="28"/>
        </w:rPr>
        <w:t>03 апреля 2018 г.</w:t>
      </w:r>
      <w:r>
        <w:rPr>
          <w:sz w:val="16"/>
          <w:szCs w:val="28"/>
        </w:rPr>
        <w:tab/>
      </w:r>
      <w:r>
        <w:rPr>
          <w:sz w:val="16"/>
          <w:szCs w:val="28"/>
        </w:rPr>
        <w:tab/>
      </w:r>
      <w:r>
        <w:rPr>
          <w:sz w:val="16"/>
          <w:szCs w:val="28"/>
        </w:rPr>
        <w:t xml:space="preserve">         </w:t>
      </w:r>
      <w:r>
        <w:rPr>
          <w:sz w:val="16"/>
          <w:szCs w:val="28"/>
        </w:rPr>
        <w:tab/>
        <w:t xml:space="preserve"> </w:t>
      </w:r>
      <w:r>
        <w:rPr>
          <w:sz w:val="16"/>
          <w:szCs w:val="28"/>
        </w:rPr>
        <w:t xml:space="preserve">                           </w:t>
      </w:r>
      <w:r>
        <w:rPr>
          <w:sz w:val="16"/>
          <w:szCs w:val="28"/>
        </w:rPr>
        <w:t xml:space="preserve">  г. Сольцы</w:t>
      </w:r>
    </w:p>
    <w:p w:rsidR="00CF0A9C" w:rsidRDefault="00CF0A9C" w:rsidP="00CF0A9C">
      <w:pPr>
        <w:rPr>
          <w:sz w:val="16"/>
          <w:szCs w:val="28"/>
        </w:rPr>
      </w:pPr>
      <w:bookmarkStart w:id="3" w:name="_GoBack"/>
      <w:bookmarkEnd w:id="3"/>
    </w:p>
    <w:p w:rsidR="00CF0A9C" w:rsidRDefault="00CF0A9C" w:rsidP="00CF0A9C">
      <w:pPr>
        <w:jc w:val="center"/>
        <w:rPr>
          <w:sz w:val="16"/>
          <w:szCs w:val="28"/>
        </w:rPr>
      </w:pPr>
    </w:p>
    <w:p w:rsidR="00CF0A9C" w:rsidRDefault="00CF0A9C" w:rsidP="00CF0A9C">
      <w:pPr>
        <w:ind w:firstLine="284"/>
        <w:jc w:val="both"/>
        <w:rPr>
          <w:sz w:val="16"/>
          <w:szCs w:val="28"/>
        </w:rPr>
      </w:pPr>
      <w:r>
        <w:rPr>
          <w:sz w:val="16"/>
          <w:szCs w:val="28"/>
        </w:rPr>
        <w:t>Тема публичных слушаний: проект решения Думы Солецкого муниципального района «Об утверждении Устава Солецкого муниципального района Новгородской области».</w:t>
      </w:r>
    </w:p>
    <w:p w:rsidR="00CF0A9C" w:rsidRDefault="00CF0A9C" w:rsidP="00CF0A9C">
      <w:pPr>
        <w:ind w:firstLine="284"/>
        <w:jc w:val="both"/>
        <w:rPr>
          <w:sz w:val="16"/>
          <w:szCs w:val="28"/>
        </w:rPr>
      </w:pPr>
      <w:r>
        <w:rPr>
          <w:sz w:val="16"/>
          <w:szCs w:val="28"/>
        </w:rPr>
        <w:t>Инициатор публичных слушаний: Дума Солецкого муниципального района.</w:t>
      </w:r>
    </w:p>
    <w:p w:rsidR="00CF0A9C" w:rsidRDefault="00CF0A9C" w:rsidP="00CF0A9C">
      <w:pPr>
        <w:ind w:firstLine="284"/>
        <w:jc w:val="both"/>
        <w:rPr>
          <w:sz w:val="16"/>
          <w:szCs w:val="28"/>
        </w:rPr>
      </w:pPr>
      <w:r>
        <w:rPr>
          <w:sz w:val="16"/>
          <w:szCs w:val="28"/>
        </w:rPr>
        <w:t>Дата проведения: 03.04.2018, гор. Сольцы.</w:t>
      </w:r>
    </w:p>
    <w:p w:rsidR="00CF0A9C" w:rsidRDefault="00CF0A9C" w:rsidP="00CF0A9C">
      <w:pPr>
        <w:ind w:firstLine="284"/>
        <w:jc w:val="both"/>
        <w:rPr>
          <w:sz w:val="16"/>
          <w:szCs w:val="28"/>
        </w:rPr>
      </w:pPr>
      <w:r>
        <w:rPr>
          <w:sz w:val="16"/>
          <w:szCs w:val="28"/>
        </w:rPr>
        <w:t xml:space="preserve">Время проведения: с 17 час. 10 мин. до 17 час. 45 мин. </w:t>
      </w:r>
    </w:p>
    <w:p w:rsidR="00CF0A9C" w:rsidRDefault="00CF0A9C" w:rsidP="00CF0A9C">
      <w:pPr>
        <w:ind w:firstLine="284"/>
        <w:jc w:val="both"/>
        <w:rPr>
          <w:sz w:val="16"/>
          <w:szCs w:val="28"/>
        </w:rPr>
      </w:pPr>
      <w:r>
        <w:rPr>
          <w:sz w:val="16"/>
          <w:szCs w:val="28"/>
        </w:rPr>
        <w:t>На публичных слушаниях присутствовал 31 человек.</w:t>
      </w:r>
    </w:p>
    <w:p w:rsidR="00CF0A9C" w:rsidRDefault="00CF0A9C" w:rsidP="00CF0A9C">
      <w:pPr>
        <w:ind w:firstLine="284"/>
        <w:jc w:val="both"/>
        <w:rPr>
          <w:sz w:val="16"/>
          <w:szCs w:val="28"/>
        </w:rPr>
      </w:pPr>
      <w:r>
        <w:rPr>
          <w:sz w:val="16"/>
          <w:szCs w:val="28"/>
        </w:rPr>
        <w:t>Председатель публичных слушаний: Миронычева Т.А., заместитель Главы администрации муниципального района.</w:t>
      </w:r>
    </w:p>
    <w:p w:rsidR="00CF0A9C" w:rsidRDefault="00CF0A9C" w:rsidP="00CF0A9C">
      <w:pPr>
        <w:ind w:firstLine="284"/>
        <w:jc w:val="both"/>
        <w:rPr>
          <w:sz w:val="16"/>
          <w:szCs w:val="28"/>
        </w:rPr>
      </w:pPr>
      <w:r>
        <w:rPr>
          <w:sz w:val="16"/>
          <w:szCs w:val="28"/>
        </w:rPr>
        <w:t>Секретарь: Емельянова Ю.С., ведущий специалист-юрист юридического отдела Администрации муниципального района.</w:t>
      </w:r>
    </w:p>
    <w:p w:rsidR="00CF0A9C" w:rsidRDefault="00CF0A9C" w:rsidP="00CF0A9C">
      <w:pPr>
        <w:ind w:firstLine="284"/>
        <w:jc w:val="both"/>
        <w:rPr>
          <w:sz w:val="16"/>
          <w:szCs w:val="28"/>
        </w:rPr>
      </w:pPr>
      <w:r>
        <w:rPr>
          <w:sz w:val="16"/>
          <w:szCs w:val="28"/>
        </w:rPr>
        <w:t>Докладчик: Титор А.В., ведущий специалист - юрист юридического отдела Администрации муниципального района.</w:t>
      </w:r>
    </w:p>
    <w:p w:rsidR="00CF0A9C" w:rsidRDefault="00CF0A9C" w:rsidP="00CF0A9C">
      <w:pPr>
        <w:ind w:firstLine="284"/>
        <w:jc w:val="both"/>
        <w:rPr>
          <w:sz w:val="16"/>
          <w:szCs w:val="28"/>
        </w:rPr>
      </w:pPr>
      <w:r>
        <w:rPr>
          <w:sz w:val="16"/>
          <w:szCs w:val="28"/>
        </w:rPr>
        <w:t xml:space="preserve">СЛУШАЛИ: </w:t>
      </w:r>
      <w:proofErr w:type="spellStart"/>
      <w:r>
        <w:rPr>
          <w:sz w:val="16"/>
          <w:szCs w:val="28"/>
        </w:rPr>
        <w:t>Титора</w:t>
      </w:r>
      <w:proofErr w:type="spellEnd"/>
      <w:r>
        <w:rPr>
          <w:sz w:val="16"/>
          <w:szCs w:val="28"/>
        </w:rPr>
        <w:t xml:space="preserve"> А.В. </w:t>
      </w:r>
    </w:p>
    <w:p w:rsidR="00CF0A9C" w:rsidRDefault="00CF0A9C" w:rsidP="00CF0A9C">
      <w:pPr>
        <w:ind w:firstLine="284"/>
        <w:jc w:val="both"/>
        <w:rPr>
          <w:sz w:val="16"/>
          <w:szCs w:val="28"/>
        </w:rPr>
      </w:pPr>
      <w:r>
        <w:rPr>
          <w:sz w:val="16"/>
          <w:szCs w:val="28"/>
        </w:rPr>
        <w:t>ВЫСТУПИЛИ: Миронычева Т.А., Колесникова И.А., Степанова С.А.</w:t>
      </w:r>
    </w:p>
    <w:p w:rsidR="00CF0A9C" w:rsidRDefault="00CF0A9C" w:rsidP="00CF0A9C">
      <w:pPr>
        <w:ind w:firstLine="284"/>
        <w:jc w:val="both"/>
        <w:rPr>
          <w:sz w:val="16"/>
          <w:szCs w:val="28"/>
        </w:rPr>
      </w:pPr>
      <w:r>
        <w:rPr>
          <w:sz w:val="16"/>
          <w:szCs w:val="28"/>
        </w:rPr>
        <w:t xml:space="preserve">РЕШИЛИ: Проект решения Думы Солецкого муниципального района «Об утверждении Устава Солецкого муниципального района Новгородской области» одобрить. Внести проект решения Думы Солецкого муниципального района «Об утверждении Устава Солецкого муниципального района Новгородской области» на рассмотрение в Думу Солецкого муниципального района. </w:t>
      </w:r>
    </w:p>
    <w:p w:rsidR="00CF0A9C" w:rsidRDefault="00CF0A9C" w:rsidP="00CF0A9C">
      <w:pPr>
        <w:ind w:firstLine="284"/>
        <w:jc w:val="both"/>
        <w:rPr>
          <w:sz w:val="16"/>
          <w:szCs w:val="28"/>
        </w:rPr>
      </w:pPr>
    </w:p>
    <w:p w:rsidR="00CF0A9C" w:rsidRDefault="00CF0A9C" w:rsidP="00CF0A9C">
      <w:pPr>
        <w:ind w:firstLine="284"/>
        <w:jc w:val="both"/>
        <w:rPr>
          <w:sz w:val="16"/>
          <w:szCs w:val="28"/>
        </w:rPr>
      </w:pPr>
      <w:r>
        <w:rPr>
          <w:sz w:val="16"/>
          <w:szCs w:val="28"/>
        </w:rPr>
        <w:t>Результат публичных слушаний: «за» - 31 чел., «против» - 0 чел., «воздержались» -  0 чел.</w:t>
      </w:r>
    </w:p>
    <w:p w:rsidR="00CF0A9C" w:rsidRDefault="00CF0A9C" w:rsidP="00CF0A9C">
      <w:pPr>
        <w:jc w:val="both"/>
        <w:rPr>
          <w:sz w:val="16"/>
          <w:szCs w:val="28"/>
        </w:rPr>
      </w:pPr>
    </w:p>
    <w:p w:rsidR="00CF0A9C" w:rsidRDefault="00CF0A9C" w:rsidP="00CF0A9C">
      <w:pPr>
        <w:jc w:val="both"/>
        <w:rPr>
          <w:sz w:val="16"/>
          <w:szCs w:val="28"/>
        </w:rPr>
      </w:pPr>
    </w:p>
    <w:p w:rsidR="00CF0A9C" w:rsidRDefault="00CF0A9C" w:rsidP="00CF0A9C">
      <w:pPr>
        <w:jc w:val="both"/>
        <w:rPr>
          <w:sz w:val="16"/>
          <w:szCs w:val="28"/>
        </w:rPr>
      </w:pPr>
      <w:r>
        <w:rPr>
          <w:sz w:val="16"/>
          <w:szCs w:val="28"/>
        </w:rPr>
        <w:t xml:space="preserve">Председатель публичных слушаний </w:t>
      </w:r>
      <w:r>
        <w:rPr>
          <w:sz w:val="16"/>
          <w:szCs w:val="28"/>
        </w:rPr>
        <w:tab/>
      </w:r>
      <w:r>
        <w:rPr>
          <w:sz w:val="16"/>
          <w:szCs w:val="28"/>
        </w:rPr>
        <w:t xml:space="preserve">                </w:t>
      </w:r>
      <w:r>
        <w:rPr>
          <w:sz w:val="16"/>
          <w:szCs w:val="28"/>
        </w:rPr>
        <w:t>Т.А. Миронычева</w:t>
      </w:r>
    </w:p>
    <w:p w:rsidR="00CF0A9C" w:rsidRDefault="00CF0A9C" w:rsidP="00CF0A9C">
      <w:pPr>
        <w:jc w:val="both"/>
        <w:rPr>
          <w:sz w:val="16"/>
          <w:szCs w:val="28"/>
        </w:rPr>
      </w:pPr>
    </w:p>
    <w:p w:rsidR="00CF0A9C" w:rsidRDefault="00CF0A9C" w:rsidP="00CF0A9C">
      <w:pPr>
        <w:jc w:val="both"/>
        <w:rPr>
          <w:sz w:val="16"/>
          <w:szCs w:val="28"/>
        </w:rPr>
      </w:pPr>
      <w:r>
        <w:rPr>
          <w:sz w:val="16"/>
          <w:szCs w:val="28"/>
        </w:rPr>
        <w:t>Секретарь публичных слушаний</w:t>
      </w:r>
      <w:r>
        <w:rPr>
          <w:sz w:val="16"/>
          <w:szCs w:val="28"/>
        </w:rPr>
        <w:tab/>
      </w:r>
      <w:r>
        <w:rPr>
          <w:sz w:val="16"/>
          <w:szCs w:val="28"/>
        </w:rPr>
        <w:t xml:space="preserve">     </w:t>
      </w:r>
      <w:r>
        <w:rPr>
          <w:sz w:val="16"/>
          <w:szCs w:val="28"/>
        </w:rPr>
        <w:t xml:space="preserve">          Ю.С. Емельянова</w:t>
      </w:r>
    </w:p>
    <w:p w:rsidR="00CF0A9C" w:rsidRPr="00315A58" w:rsidRDefault="00CF0A9C" w:rsidP="00315A58">
      <w:pPr>
        <w:autoSpaceDE w:val="0"/>
        <w:autoSpaceDN w:val="0"/>
        <w:adjustRightInd w:val="0"/>
        <w:jc w:val="center"/>
        <w:rPr>
          <w:rFonts w:eastAsia="Times New Roman"/>
          <w:b/>
          <w:sz w:val="28"/>
          <w:szCs w:val="28"/>
          <w:lang w:eastAsia="ru-RU"/>
        </w:rPr>
      </w:pPr>
    </w:p>
    <w:p w:rsidR="00315A58" w:rsidRPr="00315A58" w:rsidRDefault="00315A58" w:rsidP="00315A58">
      <w:pPr>
        <w:autoSpaceDE w:val="0"/>
        <w:autoSpaceDN w:val="0"/>
        <w:adjustRightInd w:val="0"/>
        <w:jc w:val="center"/>
        <w:rPr>
          <w:rFonts w:eastAsia="Times New Roman"/>
          <w:b/>
          <w:sz w:val="28"/>
          <w:szCs w:val="28"/>
          <w:lang w:eastAsia="ru-RU"/>
        </w:rPr>
      </w:pPr>
    </w:p>
    <w:p w:rsidR="00315A58" w:rsidRPr="00315A58" w:rsidRDefault="00315A58" w:rsidP="00806543">
      <w:pPr>
        <w:autoSpaceDE w:val="0"/>
        <w:autoSpaceDN w:val="0"/>
        <w:jc w:val="center"/>
        <w:rPr>
          <w:b/>
          <w:sz w:val="16"/>
          <w:szCs w:val="16"/>
        </w:rPr>
      </w:pPr>
    </w:p>
    <w:sectPr w:rsidR="00315A58" w:rsidRPr="00315A58" w:rsidSect="00EB3B4C">
      <w:headerReference w:type="even" r:id="rId16"/>
      <w:headerReference w:type="default" r:id="rId17"/>
      <w:type w:val="continuous"/>
      <w:pgSz w:w="11906" w:h="16838"/>
      <w:pgMar w:top="567" w:right="992"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10" w:rsidRDefault="001F2310" w:rsidP="005310A9">
      <w:r>
        <w:separator/>
      </w:r>
    </w:p>
  </w:endnote>
  <w:endnote w:type="continuationSeparator" w:id="0">
    <w:p w:rsidR="001F2310" w:rsidRDefault="001F231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10" w:rsidRDefault="001F2310" w:rsidP="005310A9">
      <w:r>
        <w:separator/>
      </w:r>
    </w:p>
  </w:footnote>
  <w:footnote w:type="continuationSeparator" w:id="0">
    <w:p w:rsidR="001F2310" w:rsidRDefault="001F2310"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17" w:rsidRDefault="00D56A17">
    <w:pPr>
      <w:pStyle w:val="ad"/>
    </w:pPr>
    <w:r>
      <w:rPr>
        <w:noProof/>
        <w:lang w:eastAsia="ru-RU"/>
      </w:rPr>
      <w:drawing>
        <wp:inline distT="0" distB="0" distL="0" distR="0" wp14:anchorId="7DE18083" wp14:editId="4F0C0B9D">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17" w:rsidRDefault="00D56A17">
    <w:pPr>
      <w:pStyle w:val="ad"/>
    </w:pPr>
    <w:r>
      <w:rPr>
        <w:noProof/>
        <w:lang w:eastAsia="ru-RU"/>
      </w:rPr>
      <w:drawing>
        <wp:inline distT="0" distB="0" distL="0" distR="0" wp14:anchorId="1C2660C7" wp14:editId="075B6480">
          <wp:extent cx="6299835" cy="1407239"/>
          <wp:effectExtent l="0" t="0" r="5715" b="2540"/>
          <wp:docPr id="8" name="Рисунок 8"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14072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6B61D02"/>
    <w:multiLevelType w:val="multilevel"/>
    <w:tmpl w:val="FED82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6FD149C"/>
    <w:multiLevelType w:val="hybridMultilevel"/>
    <w:tmpl w:val="A656CDF6"/>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DCF4DE6"/>
    <w:multiLevelType w:val="hybridMultilevel"/>
    <w:tmpl w:val="8B16436E"/>
    <w:lvl w:ilvl="0" w:tplc="2D509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09614D"/>
    <w:multiLevelType w:val="hybridMultilevel"/>
    <w:tmpl w:val="FEB055C2"/>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0"/>
  </w:num>
  <w:num w:numId="3">
    <w:abstractNumId w:val="22"/>
  </w:num>
  <w:num w:numId="4">
    <w:abstractNumId w:val="23"/>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6"/>
  </w:num>
  <w:num w:numId="8">
    <w:abstractNumId w:val="27"/>
  </w:num>
  <w:num w:numId="9">
    <w:abstractNumId w:val="32"/>
  </w:num>
  <w:num w:numId="10">
    <w:abstractNumId w:val="20"/>
  </w:num>
  <w:num w:numId="11">
    <w:abstractNumId w:val="28"/>
  </w:num>
  <w:num w:numId="12">
    <w:abstractNumId w:val="25"/>
  </w:num>
  <w:num w:numId="13">
    <w:abstractNumId w:val="29"/>
  </w:num>
  <w:num w:numId="14">
    <w:abstractNumId w:val="34"/>
  </w:num>
  <w:num w:numId="15">
    <w:abstractNumId w:val="33"/>
  </w:num>
  <w:num w:numId="16">
    <w:abstractNumId w:val="35"/>
  </w:num>
  <w:num w:numId="1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4E8"/>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E14"/>
    <w:rsid w:val="001043B8"/>
    <w:rsid w:val="0010612D"/>
    <w:rsid w:val="00106398"/>
    <w:rsid w:val="001065BB"/>
    <w:rsid w:val="00106818"/>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412F"/>
    <w:rsid w:val="0015474C"/>
    <w:rsid w:val="00154D45"/>
    <w:rsid w:val="00154EF8"/>
    <w:rsid w:val="00155804"/>
    <w:rsid w:val="0015667D"/>
    <w:rsid w:val="00156C0F"/>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EB7"/>
    <w:rsid w:val="001E6FC7"/>
    <w:rsid w:val="001E702A"/>
    <w:rsid w:val="001E732F"/>
    <w:rsid w:val="001E7B4E"/>
    <w:rsid w:val="001E7ED8"/>
    <w:rsid w:val="001F0A26"/>
    <w:rsid w:val="001F1DAE"/>
    <w:rsid w:val="001F22AD"/>
    <w:rsid w:val="001F2310"/>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1D92"/>
    <w:rsid w:val="0031266A"/>
    <w:rsid w:val="003126A2"/>
    <w:rsid w:val="00313F2F"/>
    <w:rsid w:val="00314721"/>
    <w:rsid w:val="00315007"/>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78FD"/>
    <w:rsid w:val="003E083C"/>
    <w:rsid w:val="003E0A40"/>
    <w:rsid w:val="003E0F3A"/>
    <w:rsid w:val="003E1774"/>
    <w:rsid w:val="003E19CF"/>
    <w:rsid w:val="003E22A8"/>
    <w:rsid w:val="003E2451"/>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231B"/>
    <w:rsid w:val="004A2F83"/>
    <w:rsid w:val="004A43F9"/>
    <w:rsid w:val="004A4DD4"/>
    <w:rsid w:val="004A4EC5"/>
    <w:rsid w:val="004A5FC7"/>
    <w:rsid w:val="004A60B9"/>
    <w:rsid w:val="004A7C97"/>
    <w:rsid w:val="004B064F"/>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3B87"/>
    <w:rsid w:val="00584789"/>
    <w:rsid w:val="00584AF9"/>
    <w:rsid w:val="00584D07"/>
    <w:rsid w:val="00584FD4"/>
    <w:rsid w:val="00586544"/>
    <w:rsid w:val="0058668A"/>
    <w:rsid w:val="00586BA1"/>
    <w:rsid w:val="00586BFB"/>
    <w:rsid w:val="005873FC"/>
    <w:rsid w:val="0059250B"/>
    <w:rsid w:val="0059271D"/>
    <w:rsid w:val="005929BA"/>
    <w:rsid w:val="00594C8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1738"/>
    <w:rsid w:val="005B1A8D"/>
    <w:rsid w:val="005B1EEE"/>
    <w:rsid w:val="005B26F6"/>
    <w:rsid w:val="005B2E65"/>
    <w:rsid w:val="005B4202"/>
    <w:rsid w:val="005B4F80"/>
    <w:rsid w:val="005B5931"/>
    <w:rsid w:val="005B59E7"/>
    <w:rsid w:val="005B5C72"/>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455C"/>
    <w:rsid w:val="0063513F"/>
    <w:rsid w:val="00635B4C"/>
    <w:rsid w:val="006361DD"/>
    <w:rsid w:val="006367FD"/>
    <w:rsid w:val="0063688D"/>
    <w:rsid w:val="00640154"/>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0730"/>
    <w:rsid w:val="006F1AEB"/>
    <w:rsid w:val="006F1FCC"/>
    <w:rsid w:val="006F2C68"/>
    <w:rsid w:val="006F2D85"/>
    <w:rsid w:val="006F37A5"/>
    <w:rsid w:val="006F4443"/>
    <w:rsid w:val="006F45B3"/>
    <w:rsid w:val="006F5B7D"/>
    <w:rsid w:val="006F6AF1"/>
    <w:rsid w:val="006F70B9"/>
    <w:rsid w:val="00700B86"/>
    <w:rsid w:val="007017AF"/>
    <w:rsid w:val="0070189B"/>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3A7B"/>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DA6"/>
    <w:rsid w:val="008171DD"/>
    <w:rsid w:val="00817CAB"/>
    <w:rsid w:val="00820CEC"/>
    <w:rsid w:val="00821012"/>
    <w:rsid w:val="0082121C"/>
    <w:rsid w:val="00821B58"/>
    <w:rsid w:val="008228B6"/>
    <w:rsid w:val="008231AF"/>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7E0"/>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4E73"/>
    <w:rsid w:val="009854D9"/>
    <w:rsid w:val="00986623"/>
    <w:rsid w:val="00986958"/>
    <w:rsid w:val="00986D43"/>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4C"/>
    <w:rsid w:val="00A10794"/>
    <w:rsid w:val="00A10E17"/>
    <w:rsid w:val="00A13078"/>
    <w:rsid w:val="00A132F6"/>
    <w:rsid w:val="00A135B2"/>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CBB"/>
    <w:rsid w:val="00C65EDD"/>
    <w:rsid w:val="00C666C4"/>
    <w:rsid w:val="00C668E5"/>
    <w:rsid w:val="00C675CD"/>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A9C"/>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307F"/>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6C1"/>
    <w:rsid w:val="00DC0DF9"/>
    <w:rsid w:val="00DC12E9"/>
    <w:rsid w:val="00DC1D7D"/>
    <w:rsid w:val="00DC1E66"/>
    <w:rsid w:val="00DC24D4"/>
    <w:rsid w:val="00DC2ABF"/>
    <w:rsid w:val="00DC2C10"/>
    <w:rsid w:val="00DC367F"/>
    <w:rsid w:val="00DC3D62"/>
    <w:rsid w:val="00DC3E59"/>
    <w:rsid w:val="00DC4306"/>
    <w:rsid w:val="00DC51C4"/>
    <w:rsid w:val="00DC5CA0"/>
    <w:rsid w:val="00DC6491"/>
    <w:rsid w:val="00DC6EC9"/>
    <w:rsid w:val="00DC717A"/>
    <w:rsid w:val="00DC7270"/>
    <w:rsid w:val="00DC7AE0"/>
    <w:rsid w:val="00DD036D"/>
    <w:rsid w:val="00DD0EB8"/>
    <w:rsid w:val="00DD2459"/>
    <w:rsid w:val="00DD2BFF"/>
    <w:rsid w:val="00DD34D9"/>
    <w:rsid w:val="00DD3B5D"/>
    <w:rsid w:val="00DD403A"/>
    <w:rsid w:val="00DD422B"/>
    <w:rsid w:val="00DD48FA"/>
    <w:rsid w:val="00DD49F9"/>
    <w:rsid w:val="00DD60B5"/>
    <w:rsid w:val="00DD7B7D"/>
    <w:rsid w:val="00DE066B"/>
    <w:rsid w:val="00DE0774"/>
    <w:rsid w:val="00DE0FE4"/>
    <w:rsid w:val="00DE270D"/>
    <w:rsid w:val="00DE285E"/>
    <w:rsid w:val="00DE2D8A"/>
    <w:rsid w:val="00DE38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4DC4"/>
    <w:rsid w:val="00E556F3"/>
    <w:rsid w:val="00E55E28"/>
    <w:rsid w:val="00E56360"/>
    <w:rsid w:val="00E5786A"/>
    <w:rsid w:val="00E57BFF"/>
    <w:rsid w:val="00E61B03"/>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3B4C"/>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7FA"/>
    <w:rsid w:val="00F64CAB"/>
    <w:rsid w:val="00F65629"/>
    <w:rsid w:val="00F66189"/>
    <w:rsid w:val="00F66596"/>
    <w:rsid w:val="00F67631"/>
    <w:rsid w:val="00F7007D"/>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5E75"/>
    <w:rsid w:val="00F8633B"/>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CDB"/>
    <w:rsid w:val="00FB0DC5"/>
    <w:rsid w:val="00FB0F91"/>
    <w:rsid w:val="00FB1301"/>
    <w:rsid w:val="00FB1512"/>
    <w:rsid w:val="00FB15A7"/>
    <w:rsid w:val="00FB1B30"/>
    <w:rsid w:val="00FB2438"/>
    <w:rsid w:val="00FB3D24"/>
    <w:rsid w:val="00FB5F2E"/>
    <w:rsid w:val="00FB6BE9"/>
    <w:rsid w:val="00FB7B9E"/>
    <w:rsid w:val="00FC0519"/>
    <w:rsid w:val="00FC0A6A"/>
    <w:rsid w:val="00FC146C"/>
    <w:rsid w:val="00FC2498"/>
    <w:rsid w:val="00FC2583"/>
    <w:rsid w:val="00FC2873"/>
    <w:rsid w:val="00FC2994"/>
    <w:rsid w:val="00FC324A"/>
    <w:rsid w:val="00FC36B8"/>
    <w:rsid w:val="00FC3E50"/>
    <w:rsid w:val="00FC4862"/>
    <w:rsid w:val="00FC4E5C"/>
    <w:rsid w:val="00FC569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uiPriority w:val="99"/>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uiPriority w:val="99"/>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uiPriority w:val="99"/>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uiPriority w:val="99"/>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4192628">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fms_no@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insoitcy.ru/" TargetMode="External"/><Relationship Id="rId5" Type="http://schemas.openxmlformats.org/officeDocument/2006/relationships/settings" Target="settings.xml"/><Relationship Id="rId15" Type="http://schemas.openxmlformats.org/officeDocument/2006/relationships/hyperlink" Target="https://do.gosuslugi.ru" TargetMode="External"/><Relationship Id="rId10" Type="http://schemas.openxmlformats.org/officeDocument/2006/relationships/hyperlink" Target="mailto:ushsol@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lcy.imush@mail.ru" TargetMode="External"/><Relationship Id="rId14" Type="http://schemas.openxmlformats.org/officeDocument/2006/relationships/hyperlink" Target="consultantplus://offline/ref=8AC32E0CCD5ED0F7608436B4E74F5519EBCAF483654262EC7CCCFB5FCD87D3E58BAB1317cAN6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B314-167E-4285-ACC5-4C3DED21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19668</Words>
  <Characters>112110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6</cp:revision>
  <cp:lastPrinted>2018-05-04T04:51:00Z</cp:lastPrinted>
  <dcterms:created xsi:type="dcterms:W3CDTF">2018-04-10T11:40:00Z</dcterms:created>
  <dcterms:modified xsi:type="dcterms:W3CDTF">2018-05-04T04:51:00Z</dcterms:modified>
</cp:coreProperties>
</file>