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2E0504" w:rsidRPr="006E4543" w:rsidTr="00AA798A">
        <w:trPr>
          <w:trHeight w:val="410"/>
        </w:trPr>
        <w:tc>
          <w:tcPr>
            <w:tcW w:w="5353" w:type="dxa"/>
            <w:tcBorders>
              <w:top w:val="single" w:sz="4" w:space="0" w:color="auto"/>
              <w:left w:val="single" w:sz="4" w:space="0" w:color="auto"/>
              <w:bottom w:val="single" w:sz="4" w:space="0" w:color="auto"/>
              <w:right w:val="single" w:sz="4" w:space="0" w:color="auto"/>
            </w:tcBorders>
          </w:tcPr>
          <w:p w:rsidR="002E0504" w:rsidRPr="006E4543" w:rsidRDefault="002E0504" w:rsidP="00AA798A">
            <w:pPr>
              <w:widowControl w:val="0"/>
              <w:autoSpaceDE w:val="0"/>
              <w:autoSpaceDN w:val="0"/>
              <w:adjustRightInd w:val="0"/>
              <w:ind w:firstLine="284"/>
              <w:jc w:val="both"/>
              <w:rPr>
                <w:rFonts w:eastAsia="Times New Roman"/>
                <w:b/>
                <w:sz w:val="16"/>
                <w:szCs w:val="16"/>
                <w:lang w:eastAsia="ru-RU"/>
              </w:rPr>
            </w:pPr>
            <w:r w:rsidRPr="006E4543">
              <w:rPr>
                <w:rFonts w:eastAsia="Times New Roman"/>
                <w:b/>
                <w:sz w:val="16"/>
                <w:szCs w:val="16"/>
                <w:lang w:eastAsia="ru-RU"/>
              </w:rPr>
              <w:t>Учредитель:</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r w:rsidRPr="006E4543">
              <w:rPr>
                <w:rFonts w:eastAsia="Times New Roman"/>
                <w:sz w:val="16"/>
                <w:szCs w:val="16"/>
                <w:lang w:eastAsia="ru-RU"/>
              </w:rPr>
              <w:t>Дума Солецкого муниципального района</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p>
          <w:p w:rsidR="002E0504" w:rsidRPr="006E4543" w:rsidRDefault="002E0504" w:rsidP="00AA798A">
            <w:pPr>
              <w:widowControl w:val="0"/>
              <w:autoSpaceDE w:val="0"/>
              <w:autoSpaceDN w:val="0"/>
              <w:adjustRightInd w:val="0"/>
              <w:ind w:firstLine="284"/>
              <w:jc w:val="both"/>
              <w:rPr>
                <w:rFonts w:eastAsia="Times New Roman"/>
                <w:b/>
                <w:sz w:val="16"/>
                <w:szCs w:val="16"/>
                <w:lang w:eastAsia="ru-RU"/>
              </w:rPr>
            </w:pPr>
            <w:r w:rsidRPr="006E4543">
              <w:rPr>
                <w:rFonts w:eastAsia="Times New Roman"/>
                <w:b/>
                <w:sz w:val="16"/>
                <w:szCs w:val="16"/>
                <w:lang w:eastAsia="ru-RU"/>
              </w:rPr>
              <w:t>Издатель:</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r w:rsidRPr="006E4543">
              <w:rPr>
                <w:rFonts w:eastAsia="Times New Roman"/>
                <w:sz w:val="16"/>
                <w:szCs w:val="16"/>
                <w:lang w:eastAsia="ru-RU"/>
              </w:rPr>
              <w:t>Администрация Солецкого муниципального района</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p>
          <w:p w:rsidR="002E0504" w:rsidRPr="006E4543" w:rsidRDefault="002E0504" w:rsidP="00AA798A">
            <w:pPr>
              <w:widowControl w:val="0"/>
              <w:autoSpaceDE w:val="0"/>
              <w:autoSpaceDN w:val="0"/>
              <w:adjustRightInd w:val="0"/>
              <w:ind w:firstLine="284"/>
              <w:jc w:val="both"/>
              <w:rPr>
                <w:rFonts w:eastAsia="Times New Roman"/>
                <w:b/>
                <w:sz w:val="16"/>
                <w:szCs w:val="16"/>
                <w:lang w:eastAsia="ru-RU"/>
              </w:rPr>
            </w:pPr>
            <w:r w:rsidRPr="006E4543">
              <w:rPr>
                <w:rFonts w:eastAsia="Times New Roman"/>
                <w:b/>
                <w:sz w:val="16"/>
                <w:szCs w:val="16"/>
                <w:lang w:eastAsia="ru-RU"/>
              </w:rPr>
              <w:t xml:space="preserve">Адрес издателя: </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r w:rsidRPr="006E4543">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2E0504" w:rsidRPr="006E4543" w:rsidRDefault="002E0504" w:rsidP="00AA798A">
            <w:pPr>
              <w:widowControl w:val="0"/>
              <w:autoSpaceDE w:val="0"/>
              <w:autoSpaceDN w:val="0"/>
              <w:adjustRightInd w:val="0"/>
              <w:ind w:firstLine="284"/>
              <w:jc w:val="both"/>
              <w:rPr>
                <w:rFonts w:eastAsia="Times New Roman"/>
                <w:b/>
                <w:sz w:val="16"/>
                <w:szCs w:val="16"/>
                <w:lang w:eastAsia="ru-RU"/>
              </w:rPr>
            </w:pPr>
            <w:r w:rsidRPr="006E4543">
              <w:rPr>
                <w:rFonts w:eastAsia="Times New Roman"/>
                <w:b/>
                <w:sz w:val="16"/>
                <w:szCs w:val="16"/>
                <w:lang w:eastAsia="ru-RU"/>
              </w:rPr>
              <w:t xml:space="preserve">Главный редактор: </w:t>
            </w:r>
            <w:r w:rsidRPr="006E4543">
              <w:rPr>
                <w:rFonts w:eastAsia="Times New Roman"/>
                <w:sz w:val="16"/>
                <w:szCs w:val="16"/>
                <w:lang w:eastAsia="ru-RU"/>
              </w:rPr>
              <w:t>Котов А.Я.</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r w:rsidRPr="006E4543">
              <w:rPr>
                <w:rFonts w:eastAsia="Times New Roman"/>
                <w:b/>
                <w:sz w:val="16"/>
                <w:szCs w:val="16"/>
                <w:lang w:eastAsia="ru-RU"/>
              </w:rPr>
              <w:t>Адрес редакции:</w:t>
            </w:r>
            <w:r w:rsidRPr="006E4543">
              <w:rPr>
                <w:rFonts w:eastAsia="Times New Roman"/>
                <w:sz w:val="16"/>
                <w:szCs w:val="16"/>
                <w:lang w:eastAsia="ru-RU"/>
              </w:rPr>
              <w:t xml:space="preserve"> 175040, г. Сольцы,  пл. Победы, д.3</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r w:rsidRPr="006E4543">
              <w:rPr>
                <w:rFonts w:eastAsia="Times New Roman"/>
                <w:b/>
                <w:sz w:val="16"/>
                <w:szCs w:val="16"/>
                <w:lang w:eastAsia="ru-RU"/>
              </w:rPr>
              <w:t>Тел\Факс:</w:t>
            </w:r>
            <w:r w:rsidRPr="006E4543">
              <w:rPr>
                <w:rFonts w:eastAsia="Times New Roman"/>
                <w:sz w:val="16"/>
                <w:szCs w:val="16"/>
                <w:lang w:eastAsia="ru-RU"/>
              </w:rPr>
              <w:t>8(81655) 31748</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r w:rsidRPr="006E4543">
              <w:rPr>
                <w:rFonts w:eastAsia="Times New Roman"/>
                <w:b/>
                <w:sz w:val="16"/>
                <w:szCs w:val="16"/>
                <w:lang w:val="en-US" w:eastAsia="ru-RU"/>
              </w:rPr>
              <w:t>E</w:t>
            </w:r>
            <w:r w:rsidRPr="006E4543">
              <w:rPr>
                <w:rFonts w:eastAsia="Times New Roman"/>
                <w:b/>
                <w:sz w:val="16"/>
                <w:szCs w:val="16"/>
                <w:lang w:eastAsia="ru-RU"/>
              </w:rPr>
              <w:t>-</w:t>
            </w:r>
            <w:r w:rsidRPr="006E4543">
              <w:rPr>
                <w:rFonts w:eastAsia="Times New Roman"/>
                <w:b/>
                <w:sz w:val="16"/>
                <w:szCs w:val="16"/>
                <w:lang w:val="en-US" w:eastAsia="ru-RU"/>
              </w:rPr>
              <w:t>mail</w:t>
            </w:r>
            <w:r w:rsidRPr="006E4543">
              <w:rPr>
                <w:rFonts w:eastAsia="Times New Roman"/>
                <w:b/>
                <w:sz w:val="16"/>
                <w:szCs w:val="16"/>
                <w:lang w:eastAsia="ru-RU"/>
              </w:rPr>
              <w:t xml:space="preserve">: </w:t>
            </w:r>
            <w:r w:rsidRPr="006E4543">
              <w:rPr>
                <w:rFonts w:eastAsia="Times New Roman"/>
                <w:sz w:val="16"/>
                <w:szCs w:val="16"/>
                <w:lang w:val="en-US" w:eastAsia="ru-RU"/>
              </w:rPr>
              <w:t>soleco</w:t>
            </w:r>
            <w:r w:rsidRPr="006E4543">
              <w:rPr>
                <w:rFonts w:eastAsia="Times New Roman"/>
                <w:sz w:val="16"/>
                <w:szCs w:val="16"/>
                <w:lang w:eastAsia="ru-RU"/>
              </w:rPr>
              <w:t>@</w:t>
            </w:r>
            <w:r w:rsidRPr="006E4543">
              <w:rPr>
                <w:rFonts w:eastAsia="Times New Roman"/>
                <w:sz w:val="16"/>
                <w:szCs w:val="16"/>
                <w:lang w:val="en-US" w:eastAsia="ru-RU"/>
              </w:rPr>
              <w:t>adminsoltcy</w:t>
            </w:r>
            <w:r w:rsidRPr="006E4543">
              <w:rPr>
                <w:rFonts w:eastAsia="Times New Roman"/>
                <w:sz w:val="16"/>
                <w:szCs w:val="16"/>
                <w:lang w:eastAsia="ru-RU"/>
              </w:rPr>
              <w:t>.</w:t>
            </w:r>
            <w:r w:rsidRPr="006E4543">
              <w:rPr>
                <w:rFonts w:eastAsia="Times New Roman"/>
                <w:sz w:val="16"/>
                <w:szCs w:val="16"/>
                <w:lang w:val="en-US" w:eastAsia="ru-RU"/>
              </w:rPr>
              <w:t>ru</w:t>
            </w:r>
          </w:p>
          <w:p w:rsidR="002E0504" w:rsidRPr="006E4543" w:rsidRDefault="002E0504" w:rsidP="00AA798A">
            <w:pPr>
              <w:widowControl w:val="0"/>
              <w:autoSpaceDE w:val="0"/>
              <w:autoSpaceDN w:val="0"/>
              <w:adjustRightInd w:val="0"/>
              <w:ind w:firstLine="284"/>
              <w:jc w:val="both"/>
              <w:rPr>
                <w:rFonts w:eastAsia="Times New Roman"/>
                <w:sz w:val="16"/>
                <w:szCs w:val="16"/>
                <w:lang w:eastAsia="ru-RU"/>
              </w:rPr>
            </w:pPr>
            <w:r w:rsidRPr="006E4543">
              <w:rPr>
                <w:rFonts w:eastAsia="Times New Roman"/>
                <w:b/>
                <w:sz w:val="16"/>
                <w:szCs w:val="16"/>
                <w:lang w:eastAsia="ru-RU"/>
              </w:rPr>
              <w:t xml:space="preserve">Тираж: </w:t>
            </w:r>
            <w:r w:rsidRPr="006E4543">
              <w:rPr>
                <w:rFonts w:eastAsia="Times New Roman"/>
                <w:sz w:val="16"/>
                <w:szCs w:val="16"/>
                <w:lang w:eastAsia="ru-RU"/>
              </w:rPr>
              <w:t>14 экз</w:t>
            </w:r>
            <w:r w:rsidRPr="006E4543">
              <w:rPr>
                <w:rFonts w:eastAsia="Times New Roman"/>
                <w:b/>
                <w:sz w:val="16"/>
                <w:szCs w:val="16"/>
                <w:lang w:eastAsia="ru-RU"/>
              </w:rPr>
              <w:t>.</w:t>
            </w:r>
          </w:p>
        </w:tc>
      </w:tr>
    </w:tbl>
    <w:p w:rsidR="002E0504" w:rsidRPr="006E4543" w:rsidRDefault="002E0504" w:rsidP="002E0504">
      <w:pPr>
        <w:jc w:val="center"/>
        <w:rPr>
          <w:b/>
          <w:sz w:val="14"/>
        </w:rPr>
      </w:pPr>
      <w:r w:rsidRPr="006E4543">
        <w:rPr>
          <w:b/>
          <w:sz w:val="14"/>
        </w:rPr>
        <w:lastRenderedPageBreak/>
        <w:t>ПОСТАНОВЛЕНИЕ</w:t>
      </w:r>
    </w:p>
    <w:p w:rsidR="002E0504" w:rsidRPr="006E4543" w:rsidRDefault="002E0504" w:rsidP="002E0504">
      <w:pPr>
        <w:jc w:val="center"/>
        <w:rPr>
          <w:sz w:val="14"/>
        </w:rPr>
      </w:pPr>
      <w:r w:rsidRPr="006E4543">
        <w:rPr>
          <w:sz w:val="14"/>
        </w:rPr>
        <w:t xml:space="preserve">Администрации Солецкого муниципального района </w:t>
      </w:r>
    </w:p>
    <w:p w:rsidR="002E0504" w:rsidRPr="006E4543" w:rsidRDefault="002E0504" w:rsidP="002E0504">
      <w:pPr>
        <w:jc w:val="center"/>
        <w:rPr>
          <w:sz w:val="14"/>
        </w:rPr>
      </w:pPr>
    </w:p>
    <w:p w:rsidR="002E0504" w:rsidRPr="006E4543" w:rsidRDefault="006E4543" w:rsidP="002E0504">
      <w:pPr>
        <w:jc w:val="center"/>
        <w:rPr>
          <w:sz w:val="14"/>
        </w:rPr>
      </w:pPr>
      <w:r w:rsidRPr="006E4543">
        <w:rPr>
          <w:sz w:val="14"/>
        </w:rPr>
        <w:t>от 10</w:t>
      </w:r>
      <w:r w:rsidR="002E0504" w:rsidRPr="006E4543">
        <w:rPr>
          <w:sz w:val="14"/>
        </w:rPr>
        <w:t>.12.2020 № 15</w:t>
      </w:r>
      <w:r w:rsidRPr="006E4543">
        <w:rPr>
          <w:sz w:val="14"/>
        </w:rPr>
        <w:t>79</w:t>
      </w:r>
    </w:p>
    <w:p w:rsidR="002E0504" w:rsidRPr="006E4543" w:rsidRDefault="002E0504" w:rsidP="002E0504">
      <w:pPr>
        <w:jc w:val="center"/>
        <w:rPr>
          <w:sz w:val="14"/>
        </w:rPr>
      </w:pPr>
      <w:r w:rsidRPr="006E4543">
        <w:rPr>
          <w:sz w:val="14"/>
        </w:rPr>
        <w:t>г. Сольцы</w:t>
      </w:r>
    </w:p>
    <w:p w:rsidR="006E4543" w:rsidRPr="006E4543" w:rsidRDefault="006E4543" w:rsidP="002E0504">
      <w:pPr>
        <w:rPr>
          <w:sz w:val="14"/>
          <w:szCs w:val="14"/>
        </w:rPr>
      </w:pPr>
    </w:p>
    <w:p w:rsidR="006E4543" w:rsidRPr="006E4543" w:rsidRDefault="006E4543" w:rsidP="006E4543">
      <w:pPr>
        <w:jc w:val="center"/>
        <w:rPr>
          <w:b/>
          <w:sz w:val="14"/>
          <w:szCs w:val="14"/>
        </w:rPr>
      </w:pPr>
      <w:r w:rsidRPr="006E4543">
        <w:rPr>
          <w:b/>
          <w:sz w:val="14"/>
          <w:szCs w:val="14"/>
        </w:rPr>
        <w:t>О внесении изменений в муниципальную программу Солецкого</w:t>
      </w:r>
    </w:p>
    <w:p w:rsidR="006E4543" w:rsidRPr="006E4543" w:rsidRDefault="006E4543" w:rsidP="006E4543">
      <w:pPr>
        <w:jc w:val="center"/>
        <w:rPr>
          <w:b/>
          <w:sz w:val="14"/>
          <w:szCs w:val="14"/>
        </w:rPr>
      </w:pPr>
      <w:r w:rsidRPr="006E4543">
        <w:rPr>
          <w:b/>
          <w:sz w:val="14"/>
          <w:szCs w:val="14"/>
        </w:rPr>
        <w:t>городского поселения  «Совершенствование и содержание дорожного хозяйства Солецкого городского поселения»</w:t>
      </w:r>
    </w:p>
    <w:p w:rsidR="006E4543" w:rsidRPr="006E4543" w:rsidRDefault="006E4543" w:rsidP="006E4543">
      <w:pPr>
        <w:rPr>
          <w:sz w:val="14"/>
          <w:szCs w:val="14"/>
        </w:rPr>
      </w:pPr>
    </w:p>
    <w:p w:rsidR="006E4543" w:rsidRPr="006E4543" w:rsidRDefault="006E4543" w:rsidP="006E4543">
      <w:pPr>
        <w:ind w:firstLine="284"/>
        <w:jc w:val="both"/>
        <w:rPr>
          <w:b/>
          <w:sz w:val="14"/>
          <w:szCs w:val="14"/>
        </w:rPr>
      </w:pPr>
      <w:proofErr w:type="gramStart"/>
      <w:r w:rsidRPr="006E4543">
        <w:rPr>
          <w:sz w:val="14"/>
          <w:szCs w:val="14"/>
        </w:rPr>
        <w:t>В соответствии с распоряжением Правительства Новгородской области от 01.08.2019 № 230-рг «О внесении изменений в перечень первоочередных мероприятий по проектированию, строительству, реконструкции, капитальному ремонту и ремонту автомобильных дорог общего пользования местного значения в 2019 году и на плановый период 2020 и 2021 годов с использованием средств субсидий из дорожного фонда Новгородской области», постановлением Администрации муниципального района от 17.09.2013 № 1692 «Об утверждении</w:t>
      </w:r>
      <w:proofErr w:type="gramEnd"/>
      <w:r w:rsidRPr="006E4543">
        <w:rPr>
          <w:sz w:val="14"/>
          <w:szCs w:val="14"/>
        </w:rPr>
        <w:t xml:space="preserve">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от 29.12.2015 № 1868, от 20.05.2016 № 755, от 21.11.2016 № 1805, от 23.01.2017 № 87, от 15.05.2017 № 672, от 10.11.2017 № 1737, от 19.09.2018 № 1776, от 22.10.2018 №1944, от 26.11.2018 № 2140) и в целях развития и совершенствования </w:t>
      </w:r>
      <w:proofErr w:type="gramStart"/>
      <w:r w:rsidRPr="006E4543">
        <w:rPr>
          <w:sz w:val="14"/>
          <w:szCs w:val="14"/>
        </w:rPr>
        <w:t>сети</w:t>
      </w:r>
      <w:proofErr w:type="gramEnd"/>
      <w:r w:rsidRPr="006E4543">
        <w:rPr>
          <w:sz w:val="14"/>
          <w:szCs w:val="14"/>
        </w:rPr>
        <w:t xml:space="preserve"> автомобильных дорог общего пользования местного значения на территории Солецкого городского поселения Администрация Солецкого муниципального района </w:t>
      </w:r>
      <w:r w:rsidRPr="006E4543">
        <w:rPr>
          <w:b/>
          <w:sz w:val="14"/>
          <w:szCs w:val="14"/>
        </w:rPr>
        <w:t xml:space="preserve">ПОСТАНОВЛЯЕТ: </w:t>
      </w:r>
    </w:p>
    <w:p w:rsidR="006E4543" w:rsidRPr="006E4543" w:rsidRDefault="006E4543" w:rsidP="006E4543">
      <w:pPr>
        <w:ind w:firstLine="284"/>
        <w:jc w:val="both"/>
        <w:rPr>
          <w:sz w:val="14"/>
          <w:szCs w:val="14"/>
        </w:rPr>
      </w:pPr>
      <w:r w:rsidRPr="006E4543">
        <w:rPr>
          <w:sz w:val="14"/>
          <w:szCs w:val="14"/>
        </w:rPr>
        <w:t>1. Внести изменения в муниципальную программу Солецкого городского поселения «Совершенствование и содержание дорожного хозяйства Солецкого городского поселения», утвержденную постановлением Администрации муниципального района от 13.03.2020 № 297 (в редакции постановлений от 20.04.2020 № 457, от 29.06.2020 № 704) (далее – Программа):</w:t>
      </w:r>
    </w:p>
    <w:p w:rsidR="006E4543" w:rsidRPr="006E4543" w:rsidRDefault="006E4543" w:rsidP="006E4543">
      <w:pPr>
        <w:ind w:firstLine="284"/>
        <w:jc w:val="both"/>
        <w:rPr>
          <w:sz w:val="14"/>
          <w:szCs w:val="14"/>
        </w:rPr>
      </w:pPr>
      <w:r w:rsidRPr="006E4543">
        <w:rPr>
          <w:sz w:val="14"/>
          <w:szCs w:val="14"/>
        </w:rPr>
        <w:t>1.1. Заменить в  графе 3 строки 1.1.2. раздела 4 паспорта Программы  цифру  «0,17» на «1,0999»;</w:t>
      </w:r>
    </w:p>
    <w:p w:rsidR="006E4543" w:rsidRPr="006E4543" w:rsidRDefault="006E4543" w:rsidP="006E4543">
      <w:pPr>
        <w:ind w:firstLine="284"/>
        <w:jc w:val="both"/>
        <w:rPr>
          <w:sz w:val="14"/>
          <w:szCs w:val="14"/>
        </w:rPr>
      </w:pPr>
      <w:r w:rsidRPr="006E4543">
        <w:rPr>
          <w:sz w:val="14"/>
          <w:szCs w:val="14"/>
        </w:rPr>
        <w:t xml:space="preserve">2. Внести изменения в подпрограмму </w:t>
      </w:r>
      <w:r w:rsidRPr="006E4543">
        <w:rPr>
          <w:bCs/>
          <w:sz w:val="14"/>
          <w:szCs w:val="14"/>
        </w:rPr>
        <w:t xml:space="preserve">««Ремонт и содержание автомобильных дорог общего пользования местного значения Солецкого городского поселения» </w:t>
      </w:r>
      <w:r w:rsidRPr="006E4543">
        <w:rPr>
          <w:sz w:val="14"/>
          <w:szCs w:val="14"/>
        </w:rPr>
        <w:t>Программы (далее – Подпрограмма 1):</w:t>
      </w:r>
    </w:p>
    <w:p w:rsidR="006E4543" w:rsidRPr="006E4543" w:rsidRDefault="006E4543" w:rsidP="006E4543">
      <w:pPr>
        <w:ind w:firstLine="284"/>
        <w:jc w:val="both"/>
        <w:rPr>
          <w:sz w:val="14"/>
          <w:szCs w:val="14"/>
        </w:rPr>
      </w:pPr>
      <w:r w:rsidRPr="006E4543">
        <w:rPr>
          <w:sz w:val="14"/>
          <w:szCs w:val="14"/>
        </w:rPr>
        <w:t>2.1</w:t>
      </w:r>
      <w:proofErr w:type="gramStart"/>
      <w:r w:rsidRPr="006E4543">
        <w:rPr>
          <w:sz w:val="14"/>
          <w:szCs w:val="14"/>
        </w:rPr>
        <w:t xml:space="preserve"> З</w:t>
      </w:r>
      <w:proofErr w:type="gramEnd"/>
      <w:r w:rsidRPr="006E4543">
        <w:rPr>
          <w:sz w:val="14"/>
          <w:szCs w:val="14"/>
        </w:rPr>
        <w:t>аменить в разделе 2 паспорта Подпрограммы 1:</w:t>
      </w:r>
    </w:p>
    <w:p w:rsidR="006E4543" w:rsidRPr="006E4543" w:rsidRDefault="006E4543" w:rsidP="006E4543">
      <w:pPr>
        <w:ind w:firstLine="284"/>
        <w:jc w:val="both"/>
        <w:rPr>
          <w:bCs/>
          <w:sz w:val="14"/>
          <w:szCs w:val="14"/>
        </w:rPr>
      </w:pPr>
      <w:r w:rsidRPr="006E4543">
        <w:rPr>
          <w:sz w:val="14"/>
          <w:szCs w:val="14"/>
        </w:rPr>
        <w:t>2.1.1 в графе 3 строки 1.2. цифру «0,17» на «1,0999»;</w:t>
      </w:r>
    </w:p>
    <w:p w:rsidR="006E4543" w:rsidRPr="006E4543" w:rsidRDefault="006E4543" w:rsidP="006E4543">
      <w:pPr>
        <w:ind w:firstLine="284"/>
        <w:jc w:val="both"/>
        <w:rPr>
          <w:sz w:val="14"/>
          <w:szCs w:val="14"/>
        </w:rPr>
      </w:pPr>
      <w:r w:rsidRPr="006E4543">
        <w:rPr>
          <w:sz w:val="14"/>
          <w:szCs w:val="14"/>
        </w:rPr>
        <w:t>2.2</w:t>
      </w:r>
      <w:proofErr w:type="gramStart"/>
      <w:r w:rsidRPr="006E4543">
        <w:rPr>
          <w:sz w:val="14"/>
          <w:szCs w:val="14"/>
        </w:rPr>
        <w:t xml:space="preserve">  З</w:t>
      </w:r>
      <w:proofErr w:type="gramEnd"/>
      <w:r w:rsidRPr="006E4543">
        <w:rPr>
          <w:sz w:val="14"/>
          <w:szCs w:val="14"/>
        </w:rPr>
        <w:t>аменить в графе 7 Мероприятий Подпрограммы 1:</w:t>
      </w:r>
    </w:p>
    <w:p w:rsidR="006E4543" w:rsidRPr="006E4543" w:rsidRDefault="006E4543" w:rsidP="006E4543">
      <w:pPr>
        <w:ind w:firstLine="284"/>
        <w:jc w:val="both"/>
        <w:rPr>
          <w:sz w:val="14"/>
          <w:szCs w:val="14"/>
        </w:rPr>
      </w:pPr>
      <w:r w:rsidRPr="006E4543">
        <w:rPr>
          <w:sz w:val="14"/>
          <w:szCs w:val="14"/>
        </w:rPr>
        <w:t>2.2.1 в строке 1.1. цифру «255,58412» на «204,70412»;</w:t>
      </w:r>
    </w:p>
    <w:p w:rsidR="006E4543" w:rsidRPr="006E4543" w:rsidRDefault="006E4543" w:rsidP="006E4543">
      <w:pPr>
        <w:ind w:firstLine="284"/>
        <w:jc w:val="both"/>
        <w:rPr>
          <w:sz w:val="14"/>
          <w:szCs w:val="14"/>
        </w:rPr>
      </w:pPr>
      <w:r w:rsidRPr="006E4543">
        <w:rPr>
          <w:sz w:val="14"/>
          <w:szCs w:val="14"/>
        </w:rPr>
        <w:t>2.2.2  в строке 1.2. цифры «1824,75192» на «283,94920», «910,00000» на «96,53100» и «914,75192» на «187,41820»;</w:t>
      </w:r>
    </w:p>
    <w:p w:rsidR="006E4543" w:rsidRPr="006E4543" w:rsidRDefault="006E4543" w:rsidP="006E4543">
      <w:pPr>
        <w:ind w:firstLine="284"/>
        <w:jc w:val="both"/>
        <w:rPr>
          <w:sz w:val="14"/>
          <w:szCs w:val="14"/>
        </w:rPr>
      </w:pPr>
      <w:r w:rsidRPr="006E4543">
        <w:rPr>
          <w:sz w:val="14"/>
          <w:szCs w:val="14"/>
        </w:rPr>
        <w:t>2.2.3 в строке 2.3 цифры «11606,10250» на «11595,20329», «117,33602» на «106,43681»;</w:t>
      </w:r>
    </w:p>
    <w:p w:rsidR="006E4543" w:rsidRPr="006E4543" w:rsidRDefault="006E4543" w:rsidP="006E4543">
      <w:pPr>
        <w:ind w:firstLine="284"/>
        <w:jc w:val="both"/>
        <w:rPr>
          <w:sz w:val="14"/>
          <w:szCs w:val="14"/>
        </w:rPr>
      </w:pPr>
      <w:r w:rsidRPr="006E4543">
        <w:rPr>
          <w:sz w:val="14"/>
          <w:szCs w:val="14"/>
        </w:rPr>
        <w:t>2.2.4 в строке 2.5 цифры «10101,01100» на «10098,30017», «101,011» на «98,30017»;</w:t>
      </w:r>
    </w:p>
    <w:p w:rsidR="006E4543" w:rsidRPr="006E4543" w:rsidRDefault="006E4543" w:rsidP="006E4543">
      <w:pPr>
        <w:ind w:firstLine="284"/>
        <w:jc w:val="both"/>
        <w:rPr>
          <w:sz w:val="14"/>
          <w:szCs w:val="14"/>
        </w:rPr>
      </w:pPr>
      <w:r w:rsidRPr="006E4543">
        <w:rPr>
          <w:sz w:val="14"/>
          <w:szCs w:val="14"/>
        </w:rPr>
        <w:t>2.2.5</w:t>
      </w:r>
      <w:proofErr w:type="gramStart"/>
      <w:r w:rsidRPr="006E4543">
        <w:rPr>
          <w:sz w:val="14"/>
          <w:szCs w:val="14"/>
        </w:rPr>
        <w:t xml:space="preserve"> Д</w:t>
      </w:r>
      <w:proofErr w:type="gramEnd"/>
      <w:r w:rsidRPr="006E4543">
        <w:rPr>
          <w:sz w:val="14"/>
          <w:szCs w:val="14"/>
        </w:rPr>
        <w:t>ополнить  Мероприятия Подпрограммы 1 строками 1.6,  1.7, 1.8 и 1.9 следующего содержания:</w:t>
      </w:r>
    </w:p>
    <w:p w:rsidR="006E4543" w:rsidRDefault="006E4543" w:rsidP="006E4543">
      <w:pPr>
        <w:jc w:val="center"/>
        <w:rPr>
          <w:b/>
          <w:sz w:val="14"/>
          <w:szCs w:val="14"/>
        </w:rPr>
      </w:pPr>
    </w:p>
    <w:p w:rsidR="006E4543" w:rsidRDefault="006E4543" w:rsidP="006E4543">
      <w:pPr>
        <w:jc w:val="center"/>
        <w:rPr>
          <w:b/>
          <w:sz w:val="14"/>
          <w:szCs w:val="14"/>
        </w:rPr>
      </w:pPr>
      <w:r w:rsidRPr="006E4543">
        <w:rPr>
          <w:b/>
          <w:sz w:val="14"/>
          <w:szCs w:val="14"/>
        </w:rPr>
        <w:t>Мероприятия подпрограммы</w:t>
      </w:r>
    </w:p>
    <w:p w:rsidR="006E4543" w:rsidRPr="006E4543" w:rsidRDefault="006E4543" w:rsidP="006E4543">
      <w:pPr>
        <w:jc w:val="center"/>
        <w:rPr>
          <w:b/>
          <w:sz w:val="14"/>
          <w:szCs w:val="14"/>
        </w:rPr>
      </w:pPr>
    </w:p>
    <w:p w:rsidR="006E4543" w:rsidRPr="006E4543" w:rsidRDefault="006E4543" w:rsidP="006E4543">
      <w:pPr>
        <w:jc w:val="center"/>
        <w:rPr>
          <w:bCs/>
          <w:sz w:val="14"/>
          <w:szCs w:val="14"/>
        </w:rPr>
      </w:pPr>
      <w:r w:rsidRPr="006E4543">
        <w:rPr>
          <w:bCs/>
          <w:sz w:val="14"/>
          <w:szCs w:val="14"/>
        </w:rPr>
        <w:t>«Ремонт и содержание автомобильных дорог общего пользования местного значения Солецкого городского поселения»</w:t>
      </w:r>
    </w:p>
    <w:tbl>
      <w:tblPr>
        <w:tblW w:w="0" w:type="auto"/>
        <w:tblCellSpacing w:w="5" w:type="nil"/>
        <w:tblInd w:w="75" w:type="dxa"/>
        <w:tblCellMar>
          <w:left w:w="75" w:type="dxa"/>
          <w:right w:w="75" w:type="dxa"/>
        </w:tblCellMar>
        <w:tblLook w:val="0000" w:firstRow="0" w:lastRow="0" w:firstColumn="0" w:lastColumn="0" w:noHBand="0" w:noVBand="0"/>
      </w:tblPr>
      <w:tblGrid>
        <w:gridCol w:w="245"/>
        <w:gridCol w:w="651"/>
        <w:gridCol w:w="599"/>
        <w:gridCol w:w="455"/>
        <w:gridCol w:w="571"/>
        <w:gridCol w:w="597"/>
        <w:gridCol w:w="417"/>
        <w:gridCol w:w="275"/>
        <w:gridCol w:w="275"/>
        <w:gridCol w:w="275"/>
        <w:gridCol w:w="275"/>
        <w:gridCol w:w="275"/>
        <w:gridCol w:w="154"/>
      </w:tblGrid>
      <w:tr w:rsidR="006E4543" w:rsidRPr="006E4543" w:rsidTr="004229F5">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 xml:space="preserve">N  </w:t>
            </w:r>
            <w:r w:rsidRPr="006E4543">
              <w:rPr>
                <w:sz w:val="9"/>
                <w:szCs w:val="9"/>
              </w:rPr>
              <w:br/>
            </w:r>
            <w:proofErr w:type="gramStart"/>
            <w:r w:rsidRPr="006E4543">
              <w:rPr>
                <w:sz w:val="9"/>
                <w:szCs w:val="9"/>
              </w:rPr>
              <w:t>п</w:t>
            </w:r>
            <w:proofErr w:type="gramEnd"/>
            <w:r w:rsidRPr="006E4543">
              <w:rPr>
                <w:sz w:val="9"/>
                <w:szCs w:val="9"/>
              </w:rPr>
              <w:t>/п</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Наименование</w:t>
            </w:r>
            <w:r w:rsidRPr="006E4543">
              <w:rPr>
                <w:sz w:val="9"/>
                <w:szCs w:val="9"/>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Исполнитель</w:t>
            </w:r>
            <w:r w:rsidRPr="006E4543">
              <w:rPr>
                <w:sz w:val="9"/>
                <w:szCs w:val="9"/>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 xml:space="preserve">Срок </w:t>
            </w:r>
            <w:r w:rsidRPr="006E4543">
              <w:rPr>
                <w:sz w:val="9"/>
                <w:szCs w:val="9"/>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 xml:space="preserve">Целевой   </w:t>
            </w:r>
            <w:r w:rsidRPr="006E4543">
              <w:rPr>
                <w:sz w:val="9"/>
                <w:szCs w:val="9"/>
              </w:rPr>
              <w:br/>
              <w:t xml:space="preserve"> показатель  </w:t>
            </w:r>
            <w:r w:rsidRPr="006E4543">
              <w:rPr>
                <w:sz w:val="9"/>
                <w:szCs w:val="9"/>
              </w:rPr>
              <w:br/>
              <w:t xml:space="preserve">   (номер    </w:t>
            </w:r>
            <w:r w:rsidRPr="006E4543">
              <w:rPr>
                <w:sz w:val="9"/>
                <w:szCs w:val="9"/>
              </w:rPr>
              <w:br/>
              <w:t xml:space="preserve"> ц елевого   </w:t>
            </w:r>
            <w:r w:rsidRPr="006E4543">
              <w:rPr>
                <w:sz w:val="9"/>
                <w:szCs w:val="9"/>
              </w:rPr>
              <w:br/>
              <w:t xml:space="preserve"> показателя  </w:t>
            </w:r>
            <w:r w:rsidRPr="006E4543">
              <w:rPr>
                <w:sz w:val="9"/>
                <w:szCs w:val="9"/>
              </w:rPr>
              <w:br/>
              <w:t xml:space="preserve"> из паспорта </w:t>
            </w:r>
            <w:r w:rsidRPr="006E4543">
              <w:rPr>
                <w:sz w:val="9"/>
                <w:szCs w:val="9"/>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Объем финансирования по годам (тыс. руб.)</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2020</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2021</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2022</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2023</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2024</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2025</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1</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3</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4</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5</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6</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7</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8</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9</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10</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11</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12</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lang w:eastAsia="ar-SA"/>
              </w:rPr>
            </w:pPr>
            <w:r w:rsidRPr="006E4543">
              <w:rPr>
                <w:sz w:val="9"/>
                <w:szCs w:val="9"/>
                <w:lang w:eastAsia="ar-SA"/>
              </w:rPr>
              <w:t>1.</w:t>
            </w:r>
          </w:p>
        </w:tc>
        <w:tc>
          <w:tcPr>
            <w:tcW w:w="0" w:type="auto"/>
            <w:gridSpan w:val="11"/>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rPr>
                <w:bCs/>
                <w:sz w:val="9"/>
                <w:szCs w:val="9"/>
                <w:lang w:eastAsia="ar-SA"/>
              </w:rPr>
            </w:pPr>
            <w:r w:rsidRPr="006E4543">
              <w:rPr>
                <w:bCs/>
                <w:sz w:val="9"/>
                <w:szCs w:val="9"/>
                <w:lang w:eastAsia="ar-SA"/>
              </w:rPr>
              <w:t>Задача 1. Ремонт и содержание автомобильных дорог общего пользования местного значения Солецкого городского поселения</w:t>
            </w:r>
          </w:p>
          <w:p w:rsidR="006E4543" w:rsidRPr="006E4543" w:rsidRDefault="006E4543" w:rsidP="006E4543">
            <w:pPr>
              <w:widowControl w:val="0"/>
              <w:suppressAutoHyphens/>
              <w:autoSpaceDE w:val="0"/>
              <w:autoSpaceDN w:val="0"/>
              <w:adjustRightInd w:val="0"/>
              <w:rPr>
                <w:bCs/>
                <w:sz w:val="9"/>
                <w:szCs w:val="9"/>
                <w:lang w:eastAsia="ar-SA"/>
              </w:rPr>
            </w:pP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rPr>
                <w:bCs/>
                <w:sz w:val="9"/>
                <w:szCs w:val="9"/>
                <w:lang w:eastAsia="ar-SA"/>
              </w:rPr>
            </w:pPr>
          </w:p>
        </w:tc>
      </w:tr>
      <w:tr w:rsidR="006E4543" w:rsidRPr="006E4543" w:rsidTr="004229F5">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1.6.</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rPr>
                <w:bCs/>
                <w:sz w:val="9"/>
                <w:szCs w:val="9"/>
              </w:rPr>
            </w:pPr>
            <w:r w:rsidRPr="006E4543">
              <w:rPr>
                <w:bCs/>
                <w:sz w:val="9"/>
                <w:szCs w:val="9"/>
              </w:rPr>
              <w:t>Ремонт участка автомобильной дороги общего пользования местного значения Солецкого городского поселения ул. А. Матросова 0,910 км+1,78 км</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отдел,</w:t>
            </w: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Администрация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suppressAutoHyphens/>
              <w:jc w:val="center"/>
              <w:rPr>
                <w:sz w:val="9"/>
                <w:szCs w:val="9"/>
              </w:rPr>
            </w:pPr>
            <w:r w:rsidRPr="006E4543">
              <w:rPr>
                <w:sz w:val="9"/>
                <w:szCs w:val="9"/>
              </w:rPr>
              <w:t>2020  год</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suppressAutoHyphens/>
              <w:jc w:val="center"/>
              <w:rPr>
                <w:sz w:val="9"/>
                <w:szCs w:val="9"/>
              </w:rPr>
            </w:pPr>
            <w:r w:rsidRPr="006E4543">
              <w:rPr>
                <w:sz w:val="9"/>
                <w:szCs w:val="9"/>
              </w:rPr>
              <w:t>1.1</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jc w:val="center"/>
              <w:rPr>
                <w:sz w:val="9"/>
                <w:szCs w:val="9"/>
              </w:rPr>
            </w:pPr>
            <w:r w:rsidRPr="006E4543">
              <w:rPr>
                <w:sz w:val="9"/>
                <w:szCs w:val="9"/>
              </w:rPr>
              <w:t>Всего:</w:t>
            </w:r>
          </w:p>
          <w:p w:rsidR="006E4543" w:rsidRPr="006E4543" w:rsidRDefault="006E4543" w:rsidP="006E4543">
            <w:pPr>
              <w:suppressAutoHyphens/>
              <w:jc w:val="center"/>
              <w:rPr>
                <w:sz w:val="9"/>
                <w:szCs w:val="9"/>
              </w:rPr>
            </w:pPr>
            <w:r w:rsidRPr="006E4543">
              <w:rPr>
                <w:sz w:val="9"/>
                <w:szCs w:val="9"/>
              </w:rPr>
              <w:t>в том числе:</w:t>
            </w:r>
          </w:p>
          <w:p w:rsidR="006E4543" w:rsidRPr="006E4543" w:rsidRDefault="006E4543" w:rsidP="006E4543">
            <w:pPr>
              <w:suppressAutoHyphens/>
              <w:jc w:val="center"/>
              <w:rPr>
                <w:sz w:val="9"/>
                <w:szCs w:val="9"/>
              </w:rPr>
            </w:pPr>
            <w:r w:rsidRPr="006E4543">
              <w:rPr>
                <w:sz w:val="9"/>
                <w:szCs w:val="9"/>
              </w:rPr>
              <w:t>областной бюджет</w:t>
            </w:r>
          </w:p>
          <w:p w:rsidR="006E4543" w:rsidRPr="006E4543" w:rsidRDefault="006E4543" w:rsidP="006E4543">
            <w:pPr>
              <w:suppressAutoHyphens/>
              <w:jc w:val="center"/>
              <w:rPr>
                <w:sz w:val="9"/>
                <w:szCs w:val="9"/>
              </w:rPr>
            </w:pPr>
            <w:r w:rsidRPr="006E4543">
              <w:rPr>
                <w:sz w:val="9"/>
                <w:szCs w:val="9"/>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506,28300</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480,96000</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25,32300</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1.7.</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rPr>
                <w:sz w:val="9"/>
                <w:szCs w:val="9"/>
              </w:rPr>
            </w:pPr>
            <w:r w:rsidRPr="006E4543">
              <w:rPr>
                <w:sz w:val="9"/>
                <w:szCs w:val="9"/>
              </w:rPr>
              <w:t>Ремонт участка автомобильн</w:t>
            </w:r>
            <w:r w:rsidRPr="006E4543">
              <w:rPr>
                <w:sz w:val="9"/>
                <w:szCs w:val="9"/>
              </w:rPr>
              <w:lastRenderedPageBreak/>
              <w:t>ой дороги   ул. Железнодорожная (от пересечения с автомобильной дорогой ул. Матросова до продуктового павильона ИП Дмитриева)</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отдел,</w:t>
            </w:r>
          </w:p>
          <w:p w:rsidR="006E4543" w:rsidRPr="006E4543" w:rsidRDefault="006E4543" w:rsidP="006E4543">
            <w:pPr>
              <w:widowControl w:val="0"/>
              <w:autoSpaceDE w:val="0"/>
              <w:autoSpaceDN w:val="0"/>
              <w:adjustRightInd w:val="0"/>
              <w:jc w:val="center"/>
              <w:rPr>
                <w:sz w:val="9"/>
                <w:szCs w:val="9"/>
              </w:rPr>
            </w:pPr>
            <w:r w:rsidRPr="006E4543">
              <w:rPr>
                <w:sz w:val="9"/>
                <w:szCs w:val="9"/>
              </w:rPr>
              <w:t>Администрация муниципального района</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jc w:val="center"/>
              <w:rPr>
                <w:sz w:val="9"/>
                <w:szCs w:val="9"/>
              </w:rPr>
            </w:pPr>
            <w:r w:rsidRPr="006E4543">
              <w:rPr>
                <w:sz w:val="9"/>
                <w:szCs w:val="9"/>
              </w:rPr>
              <w:t>2020   год</w:t>
            </w:r>
          </w:p>
        </w:tc>
        <w:tc>
          <w:tcPr>
            <w:tcW w:w="0" w:type="auto"/>
            <w:vMerge w:val="restart"/>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1.1</w:t>
            </w:r>
          </w:p>
        </w:tc>
        <w:tc>
          <w:tcPr>
            <w:tcW w:w="0" w:type="auto"/>
            <w:tcBorders>
              <w:top w:val="single" w:sz="4" w:space="0" w:color="auto"/>
              <w:left w:val="single" w:sz="4" w:space="0" w:color="auto"/>
              <w:right w:val="single" w:sz="4" w:space="0" w:color="auto"/>
            </w:tcBorders>
          </w:tcPr>
          <w:p w:rsidR="006E4543" w:rsidRPr="006E4543" w:rsidRDefault="006E4543" w:rsidP="006E4543">
            <w:pPr>
              <w:jc w:val="center"/>
              <w:rPr>
                <w:sz w:val="9"/>
                <w:szCs w:val="9"/>
              </w:rPr>
            </w:pPr>
            <w:r w:rsidRPr="006E4543">
              <w:rPr>
                <w:sz w:val="9"/>
                <w:szCs w:val="9"/>
              </w:rPr>
              <w:t>Всего:</w:t>
            </w:r>
          </w:p>
          <w:p w:rsidR="006E4543" w:rsidRPr="006E4543" w:rsidRDefault="006E4543" w:rsidP="006E4543">
            <w:pPr>
              <w:jc w:val="center"/>
              <w:rPr>
                <w:sz w:val="9"/>
                <w:szCs w:val="9"/>
              </w:rPr>
            </w:pPr>
            <w:r w:rsidRPr="006E4543">
              <w:rPr>
                <w:sz w:val="9"/>
                <w:szCs w:val="9"/>
              </w:rPr>
              <w:t>в том числе:</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350,01000</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rPr>
                <w:sz w:val="9"/>
                <w:szCs w:val="9"/>
              </w:rPr>
            </w:pPr>
          </w:p>
        </w:tc>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jc w:val="center"/>
              <w:rPr>
                <w:sz w:val="9"/>
                <w:szCs w:val="9"/>
              </w:rPr>
            </w:pPr>
          </w:p>
        </w:tc>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tcBorders>
              <w:left w:val="single" w:sz="4" w:space="0" w:color="auto"/>
              <w:right w:val="single" w:sz="4" w:space="0" w:color="auto"/>
            </w:tcBorders>
          </w:tcPr>
          <w:p w:rsidR="006E4543" w:rsidRPr="006E4543" w:rsidRDefault="006E4543" w:rsidP="006E4543">
            <w:pPr>
              <w:jc w:val="center"/>
              <w:rPr>
                <w:sz w:val="9"/>
                <w:szCs w:val="9"/>
              </w:rPr>
            </w:pPr>
            <w:r w:rsidRPr="006E4543">
              <w:rPr>
                <w:sz w:val="9"/>
                <w:szCs w:val="9"/>
              </w:rPr>
              <w:t>областной бюджет</w:t>
            </w:r>
          </w:p>
        </w:tc>
        <w:tc>
          <w:tcPr>
            <w:tcW w:w="0" w:type="auto"/>
            <w:tcBorders>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332,50900</w:t>
            </w:r>
          </w:p>
        </w:tc>
        <w:tc>
          <w:tcPr>
            <w:tcW w:w="0" w:type="auto"/>
            <w:tcBorders>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rPr>
                <w:sz w:val="9"/>
                <w:szCs w:val="9"/>
              </w:rPr>
            </w:pPr>
          </w:p>
        </w:tc>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jc w:val="center"/>
              <w:rPr>
                <w:sz w:val="9"/>
                <w:szCs w:val="9"/>
              </w:rPr>
            </w:pPr>
          </w:p>
        </w:tc>
        <w:tc>
          <w:tcPr>
            <w:tcW w:w="0" w:type="auto"/>
            <w:vMerge/>
            <w:tcBorders>
              <w:top w:val="single" w:sz="4" w:space="0" w:color="auto"/>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бюджет поселения</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17,501</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vMerge w:val="restart"/>
            <w:tcBorders>
              <w:top w:val="single" w:sz="4" w:space="0" w:color="auto"/>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1.8.</w:t>
            </w:r>
          </w:p>
        </w:tc>
        <w:tc>
          <w:tcPr>
            <w:tcW w:w="0" w:type="auto"/>
            <w:vMerge w:val="restart"/>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rPr>
                <w:sz w:val="9"/>
                <w:szCs w:val="9"/>
              </w:rPr>
            </w:pPr>
            <w:r w:rsidRPr="006E4543">
              <w:rPr>
                <w:sz w:val="9"/>
                <w:szCs w:val="9"/>
              </w:rPr>
              <w:t>Содержание автомобильных дорог общего пользования местного значения Солецкого городского поселения ул. А. Матросова (км 0,170+км 0,910) и ул. Вокзальная (км</w:t>
            </w:r>
            <w:proofErr w:type="gramStart"/>
            <w:r w:rsidRPr="006E4543">
              <w:rPr>
                <w:sz w:val="9"/>
                <w:szCs w:val="9"/>
              </w:rPr>
              <w:t>0</w:t>
            </w:r>
            <w:proofErr w:type="gramEnd"/>
            <w:r w:rsidRPr="006E4543">
              <w:rPr>
                <w:sz w:val="9"/>
                <w:szCs w:val="9"/>
              </w:rPr>
              <w:t>,410+км1,170)</w:t>
            </w:r>
          </w:p>
        </w:tc>
        <w:tc>
          <w:tcPr>
            <w:tcW w:w="0" w:type="auto"/>
            <w:vMerge w:val="restart"/>
            <w:tcBorders>
              <w:top w:val="single" w:sz="4" w:space="0" w:color="auto"/>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отдел,</w:t>
            </w:r>
          </w:p>
          <w:p w:rsidR="006E4543" w:rsidRPr="006E4543" w:rsidRDefault="006E4543" w:rsidP="006E4543">
            <w:pPr>
              <w:widowControl w:val="0"/>
              <w:autoSpaceDE w:val="0"/>
              <w:autoSpaceDN w:val="0"/>
              <w:adjustRightInd w:val="0"/>
              <w:jc w:val="center"/>
              <w:rPr>
                <w:sz w:val="9"/>
                <w:szCs w:val="9"/>
              </w:rPr>
            </w:pPr>
            <w:r w:rsidRPr="006E4543">
              <w:rPr>
                <w:sz w:val="9"/>
                <w:szCs w:val="9"/>
              </w:rPr>
              <w:t>Администрация муниципального района</w:t>
            </w:r>
          </w:p>
        </w:tc>
        <w:tc>
          <w:tcPr>
            <w:tcW w:w="0" w:type="auto"/>
            <w:vMerge w:val="restart"/>
            <w:tcBorders>
              <w:top w:val="single" w:sz="4" w:space="0" w:color="auto"/>
              <w:left w:val="single" w:sz="4" w:space="0" w:color="auto"/>
              <w:right w:val="single" w:sz="4" w:space="0" w:color="auto"/>
            </w:tcBorders>
          </w:tcPr>
          <w:p w:rsidR="006E4543" w:rsidRPr="006E4543" w:rsidRDefault="006E4543" w:rsidP="006E4543">
            <w:pPr>
              <w:jc w:val="center"/>
              <w:rPr>
                <w:sz w:val="9"/>
                <w:szCs w:val="9"/>
              </w:rPr>
            </w:pPr>
            <w:r w:rsidRPr="006E4543">
              <w:rPr>
                <w:sz w:val="9"/>
                <w:szCs w:val="9"/>
              </w:rPr>
              <w:t>2020 год</w:t>
            </w:r>
          </w:p>
        </w:tc>
        <w:tc>
          <w:tcPr>
            <w:tcW w:w="0" w:type="auto"/>
            <w:vMerge w:val="restart"/>
            <w:tcBorders>
              <w:top w:val="single" w:sz="4" w:space="0" w:color="auto"/>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1.2</w:t>
            </w:r>
          </w:p>
        </w:tc>
        <w:tc>
          <w:tcPr>
            <w:tcW w:w="0" w:type="auto"/>
            <w:tcBorders>
              <w:top w:val="single" w:sz="4" w:space="0" w:color="auto"/>
              <w:left w:val="single" w:sz="4" w:space="0" w:color="auto"/>
              <w:right w:val="single" w:sz="4" w:space="0" w:color="auto"/>
            </w:tcBorders>
          </w:tcPr>
          <w:p w:rsidR="006E4543" w:rsidRPr="006E4543" w:rsidRDefault="006E4543" w:rsidP="006E4543">
            <w:pPr>
              <w:jc w:val="center"/>
              <w:rPr>
                <w:sz w:val="9"/>
                <w:szCs w:val="9"/>
              </w:rPr>
            </w:pPr>
            <w:r w:rsidRPr="006E4543">
              <w:rPr>
                <w:sz w:val="9"/>
                <w:szCs w:val="9"/>
              </w:rPr>
              <w:t>Всего:</w:t>
            </w:r>
          </w:p>
          <w:p w:rsidR="006E4543" w:rsidRPr="006E4543" w:rsidRDefault="006E4543" w:rsidP="006E4543">
            <w:pPr>
              <w:jc w:val="center"/>
              <w:rPr>
                <w:sz w:val="9"/>
                <w:szCs w:val="9"/>
              </w:rPr>
            </w:pPr>
            <w:r w:rsidRPr="006E4543">
              <w:rPr>
                <w:sz w:val="9"/>
                <w:szCs w:val="9"/>
              </w:rPr>
              <w:t>в том числе:</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453,09800</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top w:val="single" w:sz="4" w:space="0" w:color="auto"/>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vMerge/>
            <w:tcBorders>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vMerge/>
            <w:tcBorders>
              <w:left w:val="single" w:sz="4" w:space="0" w:color="auto"/>
              <w:right w:val="single" w:sz="4" w:space="0" w:color="auto"/>
            </w:tcBorders>
          </w:tcPr>
          <w:p w:rsidR="006E4543" w:rsidRPr="006E4543" w:rsidRDefault="006E4543" w:rsidP="006E4543">
            <w:pPr>
              <w:widowControl w:val="0"/>
              <w:autoSpaceDE w:val="0"/>
              <w:autoSpaceDN w:val="0"/>
              <w:adjustRightInd w:val="0"/>
              <w:rPr>
                <w:sz w:val="9"/>
                <w:szCs w:val="9"/>
              </w:rPr>
            </w:pPr>
          </w:p>
        </w:tc>
        <w:tc>
          <w:tcPr>
            <w:tcW w:w="0" w:type="auto"/>
            <w:vMerge/>
            <w:tcBorders>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vMerge/>
            <w:tcBorders>
              <w:left w:val="single" w:sz="4" w:space="0" w:color="auto"/>
              <w:right w:val="single" w:sz="4" w:space="0" w:color="auto"/>
            </w:tcBorders>
          </w:tcPr>
          <w:p w:rsidR="006E4543" w:rsidRPr="006E4543" w:rsidRDefault="006E4543" w:rsidP="006E4543">
            <w:pPr>
              <w:jc w:val="center"/>
              <w:rPr>
                <w:sz w:val="9"/>
                <w:szCs w:val="9"/>
              </w:rPr>
            </w:pPr>
          </w:p>
        </w:tc>
        <w:tc>
          <w:tcPr>
            <w:tcW w:w="0" w:type="auto"/>
            <w:vMerge/>
            <w:tcBorders>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tcBorders>
              <w:left w:val="single" w:sz="4" w:space="0" w:color="auto"/>
              <w:right w:val="single" w:sz="4" w:space="0" w:color="auto"/>
            </w:tcBorders>
          </w:tcPr>
          <w:p w:rsidR="006E4543" w:rsidRPr="006E4543" w:rsidRDefault="006E4543" w:rsidP="006E4543">
            <w:pPr>
              <w:jc w:val="center"/>
              <w:rPr>
                <w:sz w:val="9"/>
                <w:szCs w:val="9"/>
              </w:rPr>
            </w:pPr>
            <w:r w:rsidRPr="006E4543">
              <w:rPr>
                <w:sz w:val="9"/>
                <w:szCs w:val="9"/>
              </w:rPr>
              <w:t>областной бюджет</w:t>
            </w:r>
          </w:p>
        </w:tc>
        <w:tc>
          <w:tcPr>
            <w:tcW w:w="0" w:type="auto"/>
            <w:tcBorders>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jc w:val="center"/>
              <w:rPr>
                <w:sz w:val="9"/>
                <w:szCs w:val="9"/>
              </w:rPr>
            </w:pPr>
          </w:p>
        </w:tc>
        <w:tc>
          <w:tcPr>
            <w:tcW w:w="0" w:type="auto"/>
            <w:vMerge/>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бюджет поселения</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453,09800</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r w:rsidR="006E4543" w:rsidRPr="006E4543" w:rsidTr="004229F5">
        <w:trPr>
          <w:trHeight w:val="20"/>
          <w:tblCellSpacing w:w="5" w:type="nil"/>
        </w:trPr>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1.9.</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rPr>
                <w:sz w:val="9"/>
                <w:szCs w:val="9"/>
              </w:rPr>
            </w:pPr>
            <w:proofErr w:type="gramStart"/>
            <w:r w:rsidRPr="006E4543">
              <w:rPr>
                <w:sz w:val="9"/>
                <w:szCs w:val="9"/>
              </w:rPr>
              <w:t>Содержание автомобильных дорог общего пользования местного значения Солецкого городского поселения ул. Володарского (от Советского просп. до ул. Вокзальной) – ул. Вокзальная (от ул. Володарского до трубопереезда через ручей Крутец на ул. Вокзальной) – ул. Ленина (от площади Победы до ул. Володарского)</w:t>
            </w:r>
            <w:proofErr w:type="gramEnd"/>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отдел,</w:t>
            </w:r>
          </w:p>
          <w:p w:rsidR="006E4543" w:rsidRPr="006E4543" w:rsidRDefault="006E4543" w:rsidP="006E4543">
            <w:pPr>
              <w:widowControl w:val="0"/>
              <w:autoSpaceDE w:val="0"/>
              <w:autoSpaceDN w:val="0"/>
              <w:adjustRightInd w:val="0"/>
              <w:jc w:val="center"/>
              <w:rPr>
                <w:sz w:val="9"/>
                <w:szCs w:val="9"/>
              </w:rPr>
            </w:pPr>
            <w:r w:rsidRPr="006E4543">
              <w:rPr>
                <w:sz w:val="9"/>
                <w:szCs w:val="9"/>
              </w:rPr>
              <w:t>Администрация муниципального района</w:t>
            </w:r>
          </w:p>
        </w:tc>
        <w:tc>
          <w:tcPr>
            <w:tcW w:w="0" w:type="auto"/>
            <w:tcBorders>
              <w:left w:val="single" w:sz="4" w:space="0" w:color="auto"/>
              <w:bottom w:val="single" w:sz="4" w:space="0" w:color="auto"/>
              <w:right w:val="single" w:sz="4" w:space="0" w:color="auto"/>
            </w:tcBorders>
          </w:tcPr>
          <w:p w:rsidR="006E4543" w:rsidRPr="006E4543" w:rsidRDefault="006E4543" w:rsidP="006E4543">
            <w:pPr>
              <w:jc w:val="center"/>
              <w:rPr>
                <w:sz w:val="9"/>
                <w:szCs w:val="9"/>
              </w:rPr>
            </w:pPr>
            <w:r w:rsidRPr="006E4543">
              <w:rPr>
                <w:sz w:val="9"/>
                <w:szCs w:val="9"/>
              </w:rPr>
              <w:t>2020   год</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autoSpaceDE w:val="0"/>
              <w:autoSpaceDN w:val="0"/>
              <w:adjustRightInd w:val="0"/>
              <w:jc w:val="center"/>
              <w:rPr>
                <w:sz w:val="9"/>
                <w:szCs w:val="9"/>
              </w:rPr>
            </w:pPr>
            <w:r w:rsidRPr="006E4543">
              <w:rPr>
                <w:sz w:val="9"/>
                <w:szCs w:val="9"/>
              </w:rPr>
              <w:t>1.2</w:t>
            </w:r>
          </w:p>
        </w:tc>
        <w:tc>
          <w:tcPr>
            <w:tcW w:w="0" w:type="auto"/>
            <w:tcBorders>
              <w:left w:val="single" w:sz="4" w:space="0" w:color="auto"/>
              <w:bottom w:val="single" w:sz="4" w:space="0" w:color="auto"/>
              <w:right w:val="single" w:sz="4" w:space="0" w:color="auto"/>
            </w:tcBorders>
          </w:tcPr>
          <w:p w:rsidR="006E4543" w:rsidRPr="006E4543" w:rsidRDefault="006E4543" w:rsidP="006E4543">
            <w:pPr>
              <w:jc w:val="center"/>
              <w:rPr>
                <w:sz w:val="9"/>
                <w:szCs w:val="9"/>
              </w:rPr>
            </w:pPr>
            <w:r w:rsidRPr="006E4543">
              <w:rPr>
                <w:sz w:val="9"/>
                <w:szCs w:val="9"/>
              </w:rPr>
              <w:t>Всего:</w:t>
            </w:r>
          </w:p>
          <w:p w:rsidR="006E4543" w:rsidRPr="006E4543" w:rsidRDefault="006E4543" w:rsidP="006E4543">
            <w:pPr>
              <w:widowControl w:val="0"/>
              <w:autoSpaceDE w:val="0"/>
              <w:autoSpaceDN w:val="0"/>
              <w:adjustRightInd w:val="0"/>
              <w:jc w:val="center"/>
              <w:rPr>
                <w:sz w:val="9"/>
                <w:szCs w:val="9"/>
              </w:rPr>
            </w:pPr>
            <w:r w:rsidRPr="006E4543">
              <w:rPr>
                <w:sz w:val="9"/>
                <w:szCs w:val="9"/>
              </w:rPr>
              <w:t>в том числе:</w:t>
            </w:r>
          </w:p>
          <w:p w:rsidR="006E4543" w:rsidRPr="006E4543" w:rsidRDefault="006E4543" w:rsidP="006E4543">
            <w:pPr>
              <w:widowControl w:val="0"/>
              <w:autoSpaceDE w:val="0"/>
              <w:autoSpaceDN w:val="0"/>
              <w:adjustRightInd w:val="0"/>
              <w:jc w:val="center"/>
              <w:rPr>
                <w:sz w:val="9"/>
                <w:szCs w:val="9"/>
              </w:rPr>
            </w:pPr>
            <w:r w:rsidRPr="006E4543">
              <w:rPr>
                <w:sz w:val="9"/>
                <w:szCs w:val="9"/>
              </w:rPr>
              <w:t>областной бюджет</w:t>
            </w:r>
          </w:p>
          <w:p w:rsidR="006E4543" w:rsidRPr="006E4543" w:rsidRDefault="006E4543" w:rsidP="006E4543">
            <w:pPr>
              <w:widowControl w:val="0"/>
              <w:autoSpaceDE w:val="0"/>
              <w:autoSpaceDN w:val="0"/>
              <w:adjustRightInd w:val="0"/>
              <w:jc w:val="center"/>
              <w:rPr>
                <w:sz w:val="9"/>
                <w:szCs w:val="9"/>
              </w:rPr>
            </w:pPr>
            <w:r w:rsidRPr="006E4543">
              <w:rPr>
                <w:sz w:val="9"/>
                <w:szCs w:val="9"/>
              </w:rPr>
              <w:t>бюджет поселения</w:t>
            </w:r>
          </w:p>
          <w:p w:rsidR="006E4543" w:rsidRPr="006E4543" w:rsidRDefault="006E4543" w:rsidP="006E4543">
            <w:pPr>
              <w:widowControl w:val="0"/>
              <w:autoSpaceDE w:val="0"/>
              <w:autoSpaceDN w:val="0"/>
              <w:adjustRightInd w:val="0"/>
              <w:jc w:val="center"/>
              <w:rPr>
                <w:sz w:val="9"/>
                <w:szCs w:val="9"/>
              </w:rPr>
            </w:pP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295,90176</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295,90176</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p w:rsidR="006E4543" w:rsidRPr="006E4543" w:rsidRDefault="006E4543" w:rsidP="006E4543">
            <w:pPr>
              <w:widowControl w:val="0"/>
              <w:suppressAutoHyphens/>
              <w:autoSpaceDE w:val="0"/>
              <w:autoSpaceDN w:val="0"/>
              <w:adjustRightInd w:val="0"/>
              <w:jc w:val="center"/>
              <w:rPr>
                <w:sz w:val="9"/>
                <w:szCs w:val="9"/>
              </w:rPr>
            </w:pPr>
          </w:p>
          <w:p w:rsidR="006E4543" w:rsidRPr="006E4543" w:rsidRDefault="006E4543" w:rsidP="006E4543">
            <w:pPr>
              <w:widowControl w:val="0"/>
              <w:suppressAutoHyphens/>
              <w:autoSpaceDE w:val="0"/>
              <w:autoSpaceDN w:val="0"/>
              <w:adjustRightInd w:val="0"/>
              <w:jc w:val="center"/>
              <w:rPr>
                <w:sz w:val="9"/>
                <w:szCs w:val="9"/>
              </w:rPr>
            </w:pPr>
            <w:r w:rsidRPr="006E4543">
              <w:rPr>
                <w:sz w:val="9"/>
                <w:szCs w:val="9"/>
              </w:rPr>
              <w:t>-</w:t>
            </w:r>
          </w:p>
        </w:tc>
        <w:tc>
          <w:tcPr>
            <w:tcW w:w="0" w:type="auto"/>
            <w:tcBorders>
              <w:left w:val="single" w:sz="4" w:space="0" w:color="auto"/>
              <w:bottom w:val="single" w:sz="4" w:space="0" w:color="auto"/>
              <w:righ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c>
          <w:tcPr>
            <w:tcW w:w="0" w:type="auto"/>
            <w:tcBorders>
              <w:left w:val="single" w:sz="4" w:space="0" w:color="auto"/>
            </w:tcBorders>
          </w:tcPr>
          <w:p w:rsidR="006E4543" w:rsidRPr="006E4543" w:rsidRDefault="006E4543" w:rsidP="006E4543">
            <w:pPr>
              <w:widowControl w:val="0"/>
              <w:suppressAutoHyphens/>
              <w:autoSpaceDE w:val="0"/>
              <w:autoSpaceDN w:val="0"/>
              <w:adjustRightInd w:val="0"/>
              <w:jc w:val="center"/>
              <w:rPr>
                <w:sz w:val="9"/>
                <w:szCs w:val="9"/>
              </w:rPr>
            </w:pPr>
          </w:p>
        </w:tc>
      </w:tr>
    </w:tbl>
    <w:p w:rsidR="006E4543" w:rsidRPr="006E4543" w:rsidRDefault="006E4543" w:rsidP="002E0504">
      <w:pPr>
        <w:rPr>
          <w:sz w:val="14"/>
          <w:szCs w:val="14"/>
        </w:rPr>
      </w:pPr>
    </w:p>
    <w:p w:rsidR="006E4543" w:rsidRPr="006E4543" w:rsidRDefault="006E4543" w:rsidP="006E4543">
      <w:pPr>
        <w:ind w:firstLine="284"/>
        <w:jc w:val="both"/>
        <w:rPr>
          <w:sz w:val="14"/>
          <w:szCs w:val="14"/>
        </w:rPr>
      </w:pPr>
      <w:r w:rsidRPr="006E4543">
        <w:rPr>
          <w:sz w:val="14"/>
          <w:szCs w:val="14"/>
        </w:rPr>
        <w:t xml:space="preserve">2. Опубликовать настоящее  постановление в периодическом печатном </w:t>
      </w:r>
      <w:proofErr w:type="gramStart"/>
      <w:r w:rsidRPr="006E4543">
        <w:rPr>
          <w:sz w:val="14"/>
          <w:szCs w:val="14"/>
        </w:rPr>
        <w:t>издании-бюллетень</w:t>
      </w:r>
      <w:proofErr w:type="gramEnd"/>
      <w:r w:rsidRPr="006E4543">
        <w:rPr>
          <w:sz w:val="14"/>
          <w:szCs w:val="14"/>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E4543" w:rsidRPr="006E4543" w:rsidRDefault="006E4543" w:rsidP="006E4543">
      <w:pPr>
        <w:rPr>
          <w:b/>
          <w:sz w:val="14"/>
          <w:szCs w:val="14"/>
        </w:rPr>
      </w:pPr>
    </w:p>
    <w:p w:rsidR="006E4543" w:rsidRPr="006E4543" w:rsidRDefault="006E4543" w:rsidP="006E4543">
      <w:pPr>
        <w:rPr>
          <w:b/>
          <w:sz w:val="14"/>
          <w:szCs w:val="14"/>
        </w:rPr>
      </w:pPr>
    </w:p>
    <w:p w:rsidR="006E4543" w:rsidRPr="006E4543" w:rsidRDefault="006E4543" w:rsidP="006E4543">
      <w:pPr>
        <w:rPr>
          <w:b/>
          <w:sz w:val="14"/>
          <w:szCs w:val="14"/>
        </w:rPr>
      </w:pPr>
      <w:r w:rsidRPr="006E4543">
        <w:rPr>
          <w:b/>
          <w:sz w:val="14"/>
          <w:szCs w:val="14"/>
        </w:rPr>
        <w:t xml:space="preserve">Первый заместитель </w:t>
      </w:r>
      <w:r w:rsidRPr="006E4543">
        <w:rPr>
          <w:b/>
          <w:sz w:val="14"/>
          <w:szCs w:val="14"/>
        </w:rPr>
        <w:br/>
        <w:t>Главы администрации    Ю.Н. Дуничев</w:t>
      </w:r>
    </w:p>
    <w:p w:rsidR="006E4543" w:rsidRPr="006E4543" w:rsidRDefault="006E4543" w:rsidP="002E0504">
      <w:pPr>
        <w:rPr>
          <w:sz w:val="14"/>
          <w:szCs w:val="14"/>
        </w:rPr>
      </w:pPr>
    </w:p>
    <w:p w:rsidR="00B8534A" w:rsidRDefault="00B8534A" w:rsidP="002E0504"/>
    <w:p w:rsidR="00B96A83" w:rsidRPr="006E4543" w:rsidRDefault="00B96A83" w:rsidP="00B96A83">
      <w:pPr>
        <w:jc w:val="center"/>
        <w:rPr>
          <w:b/>
          <w:sz w:val="14"/>
        </w:rPr>
      </w:pPr>
      <w:r w:rsidRPr="006E4543">
        <w:rPr>
          <w:b/>
          <w:sz w:val="14"/>
        </w:rPr>
        <w:t>ПОСТАНОВЛЕНИЕ</w:t>
      </w:r>
    </w:p>
    <w:p w:rsidR="00B96A83" w:rsidRPr="006E4543" w:rsidRDefault="00B96A83" w:rsidP="00B96A83">
      <w:pPr>
        <w:jc w:val="center"/>
        <w:rPr>
          <w:sz w:val="14"/>
        </w:rPr>
      </w:pPr>
      <w:r w:rsidRPr="006E4543">
        <w:rPr>
          <w:sz w:val="14"/>
        </w:rPr>
        <w:t xml:space="preserve">Администрации Солецкого муниципального района </w:t>
      </w:r>
    </w:p>
    <w:p w:rsidR="00B96A83" w:rsidRPr="006E4543" w:rsidRDefault="00B96A83" w:rsidP="00B96A83">
      <w:pPr>
        <w:jc w:val="center"/>
        <w:rPr>
          <w:sz w:val="14"/>
        </w:rPr>
      </w:pPr>
    </w:p>
    <w:p w:rsidR="00B96A83" w:rsidRPr="006E4543" w:rsidRDefault="00B96A83" w:rsidP="00B96A83">
      <w:pPr>
        <w:jc w:val="center"/>
        <w:rPr>
          <w:sz w:val="14"/>
        </w:rPr>
      </w:pPr>
      <w:r w:rsidRPr="006E4543">
        <w:rPr>
          <w:sz w:val="14"/>
        </w:rPr>
        <w:t>от 1</w:t>
      </w:r>
      <w:r>
        <w:rPr>
          <w:sz w:val="14"/>
        </w:rPr>
        <w:t>4</w:t>
      </w:r>
      <w:r w:rsidRPr="006E4543">
        <w:rPr>
          <w:sz w:val="14"/>
        </w:rPr>
        <w:t>.12.2020 № 15</w:t>
      </w:r>
      <w:r>
        <w:rPr>
          <w:sz w:val="14"/>
        </w:rPr>
        <w:t>96</w:t>
      </w:r>
    </w:p>
    <w:p w:rsidR="00B96A83" w:rsidRPr="006E4543" w:rsidRDefault="00B96A83" w:rsidP="00B96A83">
      <w:pPr>
        <w:jc w:val="center"/>
        <w:rPr>
          <w:sz w:val="14"/>
        </w:rPr>
      </w:pPr>
      <w:r w:rsidRPr="006E4543">
        <w:rPr>
          <w:sz w:val="14"/>
        </w:rPr>
        <w:t>г. Сольцы</w:t>
      </w:r>
    </w:p>
    <w:p w:rsidR="00B96A83" w:rsidRDefault="00B96A83" w:rsidP="00B96A83">
      <w:pPr>
        <w:rPr>
          <w:b/>
          <w:sz w:val="14"/>
          <w:szCs w:val="14"/>
        </w:rPr>
      </w:pPr>
    </w:p>
    <w:p w:rsidR="00B96A83" w:rsidRPr="00B96A83" w:rsidRDefault="00B96A83" w:rsidP="00B96A83">
      <w:pPr>
        <w:jc w:val="center"/>
        <w:rPr>
          <w:b/>
          <w:sz w:val="14"/>
          <w:szCs w:val="14"/>
        </w:rPr>
      </w:pPr>
      <w:r w:rsidRPr="00B96A83">
        <w:rPr>
          <w:b/>
          <w:sz w:val="14"/>
          <w:szCs w:val="14"/>
        </w:rPr>
        <w:t>О предоставлении разрешения на условно разрешённый вид использования земельного участка и об  отказе в  предоставлении разрешения на отклонение от предельных параметров разрешённого строительства</w:t>
      </w:r>
    </w:p>
    <w:p w:rsidR="00B96A83" w:rsidRPr="00B96A83" w:rsidRDefault="00B96A83" w:rsidP="00B96A83">
      <w:pPr>
        <w:rPr>
          <w:sz w:val="14"/>
          <w:szCs w:val="14"/>
        </w:rPr>
      </w:pPr>
    </w:p>
    <w:p w:rsidR="00B96A83" w:rsidRPr="00B96A83" w:rsidRDefault="00B96A83" w:rsidP="00B96A83">
      <w:pPr>
        <w:ind w:firstLine="284"/>
        <w:jc w:val="both"/>
        <w:rPr>
          <w:sz w:val="14"/>
          <w:szCs w:val="14"/>
        </w:rPr>
      </w:pPr>
      <w:proofErr w:type="gramStart"/>
      <w:r w:rsidRPr="00B96A83">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разрешений на условно разрешённый вид использования земельного участка,  предоставление разрешения на  отклонение от предельных параметров разрешённого строительства объекта капитального строительства, рекомендаций постоянно действующей комиссии</w:t>
      </w:r>
      <w:proofErr w:type="gramEnd"/>
      <w:r w:rsidRPr="00B96A83">
        <w:rPr>
          <w:sz w:val="14"/>
          <w:szCs w:val="14"/>
        </w:rPr>
        <w:t xml:space="preserve"> по землепользованию и застройке Администрация Солецкого муниципального </w:t>
      </w:r>
      <w:r w:rsidRPr="00B96A83">
        <w:rPr>
          <w:sz w:val="14"/>
          <w:szCs w:val="14"/>
        </w:rPr>
        <w:lastRenderedPageBreak/>
        <w:t xml:space="preserve">района </w:t>
      </w:r>
      <w:r w:rsidRPr="00B96A83">
        <w:rPr>
          <w:b/>
          <w:sz w:val="14"/>
          <w:szCs w:val="14"/>
        </w:rPr>
        <w:t>ПОСТАНОВЛЯЕТ</w:t>
      </w:r>
      <w:r w:rsidRPr="00B96A83">
        <w:rPr>
          <w:sz w:val="14"/>
          <w:szCs w:val="14"/>
        </w:rPr>
        <w:t>:</w:t>
      </w:r>
    </w:p>
    <w:p w:rsidR="00B96A83" w:rsidRPr="00B96A83" w:rsidRDefault="00B96A83" w:rsidP="00B96A83">
      <w:pPr>
        <w:ind w:firstLine="284"/>
        <w:jc w:val="both"/>
        <w:rPr>
          <w:sz w:val="14"/>
          <w:szCs w:val="14"/>
        </w:rPr>
      </w:pPr>
      <w:r w:rsidRPr="00B96A83">
        <w:rPr>
          <w:sz w:val="14"/>
          <w:szCs w:val="14"/>
        </w:rPr>
        <w:t xml:space="preserve">1. Предоставить </w:t>
      </w:r>
      <w:proofErr w:type="spellStart"/>
      <w:r w:rsidRPr="00B96A83">
        <w:rPr>
          <w:sz w:val="14"/>
          <w:szCs w:val="14"/>
        </w:rPr>
        <w:t>Ярусову</w:t>
      </w:r>
      <w:proofErr w:type="spellEnd"/>
      <w:r w:rsidRPr="00B96A83">
        <w:rPr>
          <w:sz w:val="14"/>
          <w:szCs w:val="14"/>
        </w:rPr>
        <w:t xml:space="preserve"> Н.Е. разрешение на условно разрешённый вид использования земельного участка общей площадью 1199 </w:t>
      </w:r>
      <w:proofErr w:type="spellStart"/>
      <w:r w:rsidRPr="00B96A83">
        <w:rPr>
          <w:sz w:val="14"/>
          <w:szCs w:val="14"/>
        </w:rPr>
        <w:t>кв.м</w:t>
      </w:r>
      <w:proofErr w:type="spellEnd"/>
      <w:r w:rsidRPr="00B96A83">
        <w:rPr>
          <w:sz w:val="14"/>
          <w:szCs w:val="14"/>
        </w:rPr>
        <w:t>., с кадастровым номером 53:16:0010514:15, расположенного по адресу: Новгородская область, Солецкий муниципальный район, Солецкое городское поселение, г.Сольцы,   для ведения личного подсобного хозяйства.</w:t>
      </w:r>
    </w:p>
    <w:p w:rsidR="00B96A83" w:rsidRPr="00B96A83" w:rsidRDefault="00B96A83" w:rsidP="00B96A83">
      <w:pPr>
        <w:ind w:firstLine="284"/>
        <w:jc w:val="both"/>
        <w:rPr>
          <w:sz w:val="14"/>
          <w:szCs w:val="14"/>
        </w:rPr>
      </w:pPr>
      <w:r w:rsidRPr="00B96A83">
        <w:rPr>
          <w:sz w:val="14"/>
          <w:szCs w:val="14"/>
        </w:rPr>
        <w:t xml:space="preserve">2. Отказать Давыдову А.В. в предоставлении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B96A83">
        <w:rPr>
          <w:sz w:val="14"/>
          <w:szCs w:val="14"/>
        </w:rPr>
        <w:t>кв.м</w:t>
      </w:r>
      <w:proofErr w:type="spellEnd"/>
      <w:r w:rsidRPr="00B96A83">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B96A83">
        <w:rPr>
          <w:sz w:val="14"/>
          <w:szCs w:val="14"/>
        </w:rPr>
        <w:t>ул</w:t>
      </w:r>
      <w:proofErr w:type="gramStart"/>
      <w:r w:rsidRPr="00B96A83">
        <w:rPr>
          <w:sz w:val="14"/>
          <w:szCs w:val="14"/>
        </w:rPr>
        <w:t>.Н</w:t>
      </w:r>
      <w:proofErr w:type="gramEnd"/>
      <w:r w:rsidRPr="00B96A83">
        <w:rPr>
          <w:sz w:val="14"/>
          <w:szCs w:val="14"/>
        </w:rPr>
        <w:t>овгородская</w:t>
      </w:r>
      <w:proofErr w:type="spellEnd"/>
      <w:r w:rsidRPr="00B96A83">
        <w:rPr>
          <w:sz w:val="14"/>
          <w:szCs w:val="14"/>
        </w:rPr>
        <w:t>, д.14а, в плане увеличения до 60% максимального процента застройки в границах земельного участка с   кадастровым номером 53:16:0010317:515.</w:t>
      </w:r>
    </w:p>
    <w:p w:rsidR="00B96A83" w:rsidRPr="00B96A83" w:rsidRDefault="00B96A83" w:rsidP="00B96A83">
      <w:pPr>
        <w:ind w:firstLine="284"/>
        <w:jc w:val="both"/>
        <w:rPr>
          <w:sz w:val="14"/>
          <w:szCs w:val="14"/>
        </w:rPr>
      </w:pPr>
      <w:r w:rsidRPr="00B96A83">
        <w:rPr>
          <w:sz w:val="14"/>
          <w:szCs w:val="14"/>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96A83" w:rsidRPr="00B96A83" w:rsidRDefault="00B96A83" w:rsidP="00B96A83">
      <w:pPr>
        <w:rPr>
          <w:b/>
          <w:sz w:val="14"/>
          <w:szCs w:val="14"/>
        </w:rPr>
      </w:pPr>
    </w:p>
    <w:p w:rsidR="00B96A83" w:rsidRPr="00B96A83" w:rsidRDefault="00B96A83" w:rsidP="00B96A83">
      <w:pPr>
        <w:rPr>
          <w:b/>
          <w:sz w:val="14"/>
          <w:szCs w:val="14"/>
        </w:rPr>
      </w:pPr>
    </w:p>
    <w:p w:rsidR="00B96A83" w:rsidRPr="00B96A83" w:rsidRDefault="00B96A83" w:rsidP="00B96A83">
      <w:pPr>
        <w:rPr>
          <w:b/>
          <w:sz w:val="14"/>
          <w:szCs w:val="14"/>
        </w:rPr>
      </w:pPr>
      <w:r w:rsidRPr="00B96A83">
        <w:rPr>
          <w:b/>
          <w:sz w:val="14"/>
          <w:szCs w:val="14"/>
        </w:rPr>
        <w:t xml:space="preserve">Первый заместитель </w:t>
      </w:r>
      <w:r w:rsidRPr="00B96A83">
        <w:rPr>
          <w:b/>
          <w:sz w:val="14"/>
          <w:szCs w:val="14"/>
        </w:rPr>
        <w:br/>
        <w:t>Главы администрации    Ю.Н. Дуничев</w:t>
      </w:r>
    </w:p>
    <w:p w:rsidR="006E78A1" w:rsidRDefault="006E78A1" w:rsidP="002E0504"/>
    <w:p w:rsidR="006E78A1" w:rsidRDefault="006E78A1" w:rsidP="002E0504"/>
    <w:p w:rsidR="006E78A1" w:rsidRPr="006E78A1" w:rsidRDefault="006E78A1" w:rsidP="006E78A1">
      <w:pPr>
        <w:jc w:val="center"/>
        <w:rPr>
          <w:b/>
          <w:sz w:val="14"/>
          <w:szCs w:val="14"/>
        </w:rPr>
      </w:pPr>
      <w:r w:rsidRPr="006E78A1">
        <w:rPr>
          <w:b/>
          <w:sz w:val="14"/>
          <w:szCs w:val="14"/>
        </w:rPr>
        <w:t>РЕШЕНИЕ</w:t>
      </w:r>
    </w:p>
    <w:p w:rsidR="006E78A1" w:rsidRDefault="006E78A1" w:rsidP="006E78A1">
      <w:pPr>
        <w:jc w:val="center"/>
        <w:rPr>
          <w:sz w:val="14"/>
          <w:szCs w:val="14"/>
        </w:rPr>
      </w:pPr>
      <w:r>
        <w:rPr>
          <w:sz w:val="14"/>
          <w:szCs w:val="14"/>
        </w:rPr>
        <w:t>Думы Солецкого муниципального округа</w:t>
      </w:r>
    </w:p>
    <w:p w:rsidR="006E78A1" w:rsidRDefault="006E78A1" w:rsidP="006E78A1">
      <w:pPr>
        <w:jc w:val="center"/>
        <w:rPr>
          <w:sz w:val="14"/>
          <w:szCs w:val="14"/>
        </w:rPr>
      </w:pPr>
    </w:p>
    <w:p w:rsidR="006E78A1" w:rsidRDefault="006E78A1" w:rsidP="006E78A1">
      <w:pPr>
        <w:jc w:val="center"/>
        <w:rPr>
          <w:sz w:val="14"/>
          <w:szCs w:val="14"/>
        </w:rPr>
      </w:pPr>
      <w:r>
        <w:rPr>
          <w:sz w:val="14"/>
          <w:szCs w:val="14"/>
        </w:rPr>
        <w:t>от 10.12.2020 № 60</w:t>
      </w:r>
    </w:p>
    <w:p w:rsidR="006E78A1" w:rsidRDefault="006E78A1" w:rsidP="006E78A1">
      <w:pPr>
        <w:jc w:val="center"/>
        <w:rPr>
          <w:sz w:val="14"/>
          <w:szCs w:val="14"/>
        </w:rPr>
      </w:pPr>
      <w:r>
        <w:rPr>
          <w:sz w:val="14"/>
          <w:szCs w:val="14"/>
        </w:rPr>
        <w:t>г. Сольцы</w:t>
      </w:r>
    </w:p>
    <w:p w:rsidR="006E78A1" w:rsidRDefault="006E78A1" w:rsidP="006E78A1">
      <w:pPr>
        <w:jc w:val="center"/>
        <w:rPr>
          <w:sz w:val="14"/>
          <w:szCs w:val="14"/>
        </w:rPr>
      </w:pPr>
    </w:p>
    <w:p w:rsidR="0032259C" w:rsidRPr="0032259C" w:rsidRDefault="0032259C" w:rsidP="0032259C">
      <w:pPr>
        <w:jc w:val="center"/>
        <w:rPr>
          <w:b/>
          <w:sz w:val="14"/>
          <w:szCs w:val="14"/>
        </w:rPr>
      </w:pPr>
      <w:r w:rsidRPr="0032259C">
        <w:rPr>
          <w:b/>
          <w:sz w:val="14"/>
          <w:szCs w:val="14"/>
        </w:rPr>
        <w:t xml:space="preserve">О внесении изменений в состав ликвидационной комиссии </w:t>
      </w:r>
      <w:proofErr w:type="gramStart"/>
      <w:r w:rsidRPr="0032259C">
        <w:rPr>
          <w:b/>
          <w:sz w:val="14"/>
          <w:szCs w:val="14"/>
        </w:rPr>
        <w:t>по</w:t>
      </w:r>
      <w:proofErr w:type="gramEnd"/>
    </w:p>
    <w:p w:rsidR="0032259C" w:rsidRPr="0032259C" w:rsidRDefault="0032259C" w:rsidP="0032259C">
      <w:pPr>
        <w:jc w:val="center"/>
        <w:rPr>
          <w:b/>
          <w:sz w:val="14"/>
          <w:szCs w:val="14"/>
        </w:rPr>
      </w:pPr>
      <w:r w:rsidRPr="0032259C">
        <w:rPr>
          <w:b/>
          <w:sz w:val="14"/>
          <w:szCs w:val="14"/>
        </w:rPr>
        <w:t>ликвидации Администрации Солецкого муниципального района</w:t>
      </w:r>
    </w:p>
    <w:p w:rsidR="0032259C" w:rsidRPr="0032259C" w:rsidRDefault="0032259C" w:rsidP="0032259C">
      <w:pPr>
        <w:jc w:val="center"/>
        <w:rPr>
          <w:sz w:val="14"/>
          <w:szCs w:val="14"/>
        </w:rPr>
      </w:pPr>
    </w:p>
    <w:p w:rsidR="0032259C" w:rsidRPr="0032259C" w:rsidRDefault="0032259C" w:rsidP="0032259C">
      <w:pPr>
        <w:ind w:firstLine="284"/>
        <w:jc w:val="both"/>
        <w:rPr>
          <w:sz w:val="14"/>
          <w:szCs w:val="14"/>
        </w:rPr>
      </w:pPr>
      <w:r w:rsidRPr="0032259C">
        <w:rPr>
          <w:sz w:val="14"/>
          <w:szCs w:val="14"/>
        </w:rPr>
        <w:t xml:space="preserve">Дума Солецкого муниципального округа </w:t>
      </w:r>
      <w:r w:rsidRPr="0032259C">
        <w:rPr>
          <w:b/>
          <w:sz w:val="14"/>
          <w:szCs w:val="14"/>
        </w:rPr>
        <w:t>РЕШИЛА</w:t>
      </w:r>
      <w:r w:rsidRPr="0032259C">
        <w:rPr>
          <w:sz w:val="14"/>
          <w:szCs w:val="14"/>
        </w:rPr>
        <w:t>:</w:t>
      </w:r>
    </w:p>
    <w:p w:rsidR="0032259C" w:rsidRPr="0032259C" w:rsidRDefault="0032259C" w:rsidP="0032259C">
      <w:pPr>
        <w:ind w:firstLine="284"/>
        <w:jc w:val="both"/>
        <w:rPr>
          <w:sz w:val="14"/>
          <w:szCs w:val="14"/>
        </w:rPr>
      </w:pPr>
      <w:r>
        <w:rPr>
          <w:sz w:val="14"/>
          <w:szCs w:val="14"/>
        </w:rPr>
        <w:t xml:space="preserve">1. </w:t>
      </w:r>
      <w:r w:rsidRPr="0032259C">
        <w:rPr>
          <w:sz w:val="14"/>
          <w:szCs w:val="14"/>
        </w:rPr>
        <w:t xml:space="preserve">Внести изменения в состав ликвидационной комиссии по ликвидации Администрации Солецкого муниципального района, утвержденный решением Думы Солецкого муниципального округа от 25.09.2020 № 16 (в редакции решения от 13.11.2020  №54), включив в него в качестве </w:t>
      </w:r>
      <w:proofErr w:type="gramStart"/>
      <w:r w:rsidRPr="0032259C">
        <w:rPr>
          <w:sz w:val="14"/>
          <w:szCs w:val="14"/>
        </w:rPr>
        <w:t>председателя комиссии первого заместителя Главы администрации</w:t>
      </w:r>
      <w:proofErr w:type="gramEnd"/>
      <w:r w:rsidRPr="0032259C">
        <w:rPr>
          <w:sz w:val="14"/>
          <w:szCs w:val="14"/>
        </w:rPr>
        <w:t xml:space="preserve"> Солецкого муниципального района Дуничева Ю.Н., исключив Котова А.Я.</w:t>
      </w:r>
    </w:p>
    <w:p w:rsidR="0032259C" w:rsidRPr="0032259C" w:rsidRDefault="0032259C" w:rsidP="0032259C">
      <w:pPr>
        <w:ind w:firstLine="284"/>
        <w:jc w:val="both"/>
        <w:rPr>
          <w:sz w:val="14"/>
          <w:szCs w:val="14"/>
        </w:rPr>
      </w:pPr>
      <w:r>
        <w:rPr>
          <w:sz w:val="14"/>
          <w:szCs w:val="14"/>
        </w:rPr>
        <w:t xml:space="preserve">2. </w:t>
      </w:r>
      <w:r w:rsidRPr="0032259C">
        <w:rPr>
          <w:sz w:val="14"/>
          <w:szCs w:val="14"/>
        </w:rPr>
        <w:t>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2259C" w:rsidRDefault="0032259C" w:rsidP="0032259C">
      <w:pPr>
        <w:jc w:val="center"/>
        <w:rPr>
          <w:sz w:val="14"/>
          <w:szCs w:val="14"/>
        </w:rPr>
      </w:pPr>
    </w:p>
    <w:p w:rsidR="0032259C" w:rsidRPr="0032259C" w:rsidRDefault="0032259C" w:rsidP="0032259C">
      <w:pPr>
        <w:jc w:val="center"/>
        <w:rPr>
          <w:sz w:val="14"/>
          <w:szCs w:val="14"/>
        </w:rPr>
      </w:pPr>
    </w:p>
    <w:p w:rsidR="0032259C" w:rsidRPr="0032259C" w:rsidRDefault="0032259C" w:rsidP="0032259C">
      <w:pPr>
        <w:rPr>
          <w:b/>
          <w:sz w:val="14"/>
          <w:szCs w:val="14"/>
        </w:rPr>
      </w:pPr>
      <w:r w:rsidRPr="0032259C">
        <w:rPr>
          <w:b/>
          <w:sz w:val="14"/>
          <w:szCs w:val="14"/>
        </w:rPr>
        <w:t xml:space="preserve">Председатель Думы </w:t>
      </w:r>
    </w:p>
    <w:p w:rsidR="0032259C" w:rsidRPr="0032259C" w:rsidRDefault="0032259C" w:rsidP="0032259C">
      <w:pPr>
        <w:rPr>
          <w:sz w:val="14"/>
          <w:szCs w:val="14"/>
        </w:rPr>
      </w:pPr>
      <w:r w:rsidRPr="0032259C">
        <w:rPr>
          <w:b/>
          <w:sz w:val="14"/>
          <w:szCs w:val="14"/>
        </w:rPr>
        <w:t>Солецкого муниципального округа   П.А.</w:t>
      </w:r>
      <w:r>
        <w:rPr>
          <w:b/>
          <w:sz w:val="14"/>
          <w:szCs w:val="14"/>
        </w:rPr>
        <w:t xml:space="preserve"> </w:t>
      </w:r>
      <w:r w:rsidRPr="0032259C">
        <w:rPr>
          <w:b/>
          <w:sz w:val="14"/>
          <w:szCs w:val="14"/>
        </w:rPr>
        <w:t>Ковалев</w:t>
      </w:r>
    </w:p>
    <w:p w:rsidR="006E78A1" w:rsidRDefault="006E78A1" w:rsidP="006E78A1">
      <w:pPr>
        <w:jc w:val="center"/>
        <w:rPr>
          <w:sz w:val="14"/>
          <w:szCs w:val="14"/>
        </w:rPr>
      </w:pPr>
    </w:p>
    <w:p w:rsidR="006E78A1" w:rsidRDefault="006E78A1" w:rsidP="006E78A1">
      <w:pPr>
        <w:jc w:val="center"/>
        <w:rPr>
          <w:sz w:val="14"/>
          <w:szCs w:val="14"/>
        </w:rPr>
      </w:pPr>
    </w:p>
    <w:p w:rsidR="006E78A1" w:rsidRDefault="006E78A1" w:rsidP="006E78A1">
      <w:pPr>
        <w:rPr>
          <w:sz w:val="14"/>
          <w:szCs w:val="14"/>
        </w:rPr>
      </w:pPr>
    </w:p>
    <w:p w:rsidR="006E78A1" w:rsidRPr="006E78A1" w:rsidRDefault="006E78A1" w:rsidP="006E78A1">
      <w:pPr>
        <w:jc w:val="center"/>
        <w:rPr>
          <w:b/>
          <w:sz w:val="14"/>
          <w:szCs w:val="14"/>
        </w:rPr>
      </w:pPr>
      <w:r w:rsidRPr="006E78A1">
        <w:rPr>
          <w:b/>
          <w:sz w:val="14"/>
          <w:szCs w:val="14"/>
        </w:rPr>
        <w:t>РЕШЕНИЕ</w:t>
      </w:r>
    </w:p>
    <w:p w:rsidR="006E78A1" w:rsidRDefault="006E78A1" w:rsidP="006E78A1">
      <w:pPr>
        <w:jc w:val="center"/>
        <w:rPr>
          <w:sz w:val="14"/>
          <w:szCs w:val="14"/>
        </w:rPr>
      </w:pPr>
      <w:r>
        <w:rPr>
          <w:sz w:val="14"/>
          <w:szCs w:val="14"/>
        </w:rPr>
        <w:t>Думы Солецкого муниципального округа</w:t>
      </w:r>
    </w:p>
    <w:p w:rsidR="006E78A1" w:rsidRDefault="006E78A1" w:rsidP="006E78A1">
      <w:pPr>
        <w:jc w:val="center"/>
        <w:rPr>
          <w:sz w:val="14"/>
          <w:szCs w:val="14"/>
        </w:rPr>
      </w:pPr>
    </w:p>
    <w:p w:rsidR="006E78A1" w:rsidRDefault="006E78A1" w:rsidP="006E78A1">
      <w:pPr>
        <w:jc w:val="center"/>
        <w:rPr>
          <w:sz w:val="14"/>
          <w:szCs w:val="14"/>
        </w:rPr>
      </w:pPr>
      <w:r>
        <w:rPr>
          <w:sz w:val="14"/>
          <w:szCs w:val="14"/>
        </w:rPr>
        <w:t>от 10.12.2020 № 61</w:t>
      </w:r>
    </w:p>
    <w:p w:rsidR="006E78A1" w:rsidRDefault="006E78A1" w:rsidP="006E78A1">
      <w:pPr>
        <w:jc w:val="center"/>
        <w:rPr>
          <w:sz w:val="14"/>
          <w:szCs w:val="14"/>
        </w:rPr>
      </w:pPr>
      <w:r>
        <w:rPr>
          <w:sz w:val="14"/>
          <w:szCs w:val="14"/>
        </w:rPr>
        <w:t>г. Сольцы</w:t>
      </w:r>
    </w:p>
    <w:p w:rsidR="006E78A1" w:rsidRDefault="006E78A1" w:rsidP="006E78A1">
      <w:pPr>
        <w:jc w:val="center"/>
        <w:rPr>
          <w:sz w:val="14"/>
          <w:szCs w:val="14"/>
        </w:rPr>
      </w:pPr>
    </w:p>
    <w:p w:rsidR="0032259C" w:rsidRPr="0032259C" w:rsidRDefault="0032259C" w:rsidP="0032259C">
      <w:pPr>
        <w:jc w:val="center"/>
        <w:rPr>
          <w:b/>
          <w:bCs/>
          <w:sz w:val="14"/>
          <w:szCs w:val="14"/>
        </w:rPr>
      </w:pPr>
      <w:r w:rsidRPr="0032259C">
        <w:rPr>
          <w:b/>
          <w:bCs/>
          <w:sz w:val="14"/>
          <w:szCs w:val="14"/>
        </w:rPr>
        <w:t xml:space="preserve">О внесении изменений в Состав инвентаризационной комиссии по проведению инвентаризации имущества и финансовых обязательств Контрольно-счетной палаты Солецкого муниципального района </w:t>
      </w:r>
    </w:p>
    <w:p w:rsidR="0032259C" w:rsidRPr="0032259C" w:rsidRDefault="0032259C" w:rsidP="0032259C">
      <w:pPr>
        <w:jc w:val="center"/>
        <w:rPr>
          <w:sz w:val="14"/>
          <w:szCs w:val="14"/>
        </w:rPr>
      </w:pPr>
    </w:p>
    <w:p w:rsidR="0032259C" w:rsidRPr="0032259C" w:rsidRDefault="0032259C" w:rsidP="0032259C">
      <w:pPr>
        <w:jc w:val="both"/>
        <w:rPr>
          <w:sz w:val="14"/>
          <w:szCs w:val="14"/>
        </w:rPr>
      </w:pPr>
    </w:p>
    <w:p w:rsidR="0032259C" w:rsidRPr="0032259C" w:rsidRDefault="0032259C" w:rsidP="0032259C">
      <w:pPr>
        <w:ind w:firstLine="284"/>
        <w:jc w:val="both"/>
        <w:rPr>
          <w:sz w:val="14"/>
          <w:szCs w:val="14"/>
        </w:rPr>
      </w:pPr>
      <w:r w:rsidRPr="0032259C">
        <w:rPr>
          <w:sz w:val="14"/>
          <w:szCs w:val="14"/>
        </w:rPr>
        <w:t xml:space="preserve">Дума Солецкого муниципального округа </w:t>
      </w:r>
      <w:r w:rsidRPr="0032259C">
        <w:rPr>
          <w:b/>
          <w:sz w:val="14"/>
          <w:szCs w:val="14"/>
        </w:rPr>
        <w:t>РЕШИЛА</w:t>
      </w:r>
      <w:r w:rsidRPr="0032259C">
        <w:rPr>
          <w:sz w:val="14"/>
          <w:szCs w:val="14"/>
        </w:rPr>
        <w:t>:</w:t>
      </w:r>
    </w:p>
    <w:p w:rsidR="0032259C" w:rsidRPr="0032259C" w:rsidRDefault="0032259C" w:rsidP="0032259C">
      <w:pPr>
        <w:ind w:firstLine="284"/>
        <w:jc w:val="both"/>
        <w:rPr>
          <w:sz w:val="14"/>
          <w:szCs w:val="14"/>
        </w:rPr>
      </w:pPr>
      <w:r w:rsidRPr="0032259C">
        <w:rPr>
          <w:sz w:val="14"/>
          <w:szCs w:val="14"/>
        </w:rPr>
        <w:t>1. </w:t>
      </w:r>
      <w:proofErr w:type="gramStart"/>
      <w:r w:rsidRPr="0032259C">
        <w:rPr>
          <w:sz w:val="14"/>
          <w:szCs w:val="14"/>
        </w:rPr>
        <w:t>Внести изменения в Состав инвентаризационной комиссии по проведению инвентаризации имущества и финансовых обязательств Контрольно-счетной палаты Солецкого муниципального района, утвержденный решением Думы Солецкого муниципального округа от 25.09.2020 №17 «О ликвидации Контрольно-счетной палаты Солецкого муниципального района», включив в качестве председателя комиссии заместителя Главы администрации муниципального района Михайлову Ю.В, исключив Миронычеву Т.А.</w:t>
      </w:r>
      <w:proofErr w:type="gramEnd"/>
    </w:p>
    <w:p w:rsidR="0032259C" w:rsidRPr="0032259C" w:rsidRDefault="0032259C" w:rsidP="0032259C">
      <w:pPr>
        <w:ind w:firstLine="284"/>
        <w:jc w:val="both"/>
        <w:rPr>
          <w:sz w:val="14"/>
          <w:szCs w:val="14"/>
        </w:rPr>
      </w:pPr>
      <w:r w:rsidRPr="0032259C">
        <w:rPr>
          <w:sz w:val="14"/>
          <w:szCs w:val="14"/>
        </w:rPr>
        <w:t>2.Опубликовать настоящее решение в периодическом печатном издани</w:t>
      </w:r>
      <w:proofErr w:type="gramStart"/>
      <w:r w:rsidRPr="0032259C">
        <w:rPr>
          <w:sz w:val="14"/>
          <w:szCs w:val="14"/>
        </w:rPr>
        <w:t>и-</w:t>
      </w:r>
      <w:proofErr w:type="gramEnd"/>
      <w:r w:rsidRPr="0032259C">
        <w:rPr>
          <w:sz w:val="14"/>
          <w:szCs w:val="14"/>
        </w:rPr>
        <w:t xml:space="preserve">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2259C" w:rsidRDefault="0032259C" w:rsidP="0032259C">
      <w:pPr>
        <w:jc w:val="both"/>
        <w:rPr>
          <w:sz w:val="14"/>
          <w:szCs w:val="14"/>
        </w:rPr>
      </w:pPr>
    </w:p>
    <w:p w:rsidR="0032259C" w:rsidRPr="0032259C" w:rsidRDefault="0032259C" w:rsidP="0032259C">
      <w:pPr>
        <w:jc w:val="both"/>
        <w:rPr>
          <w:sz w:val="14"/>
          <w:szCs w:val="14"/>
        </w:rPr>
      </w:pPr>
    </w:p>
    <w:p w:rsidR="0032259C" w:rsidRPr="0032259C" w:rsidRDefault="0032259C" w:rsidP="0032259C">
      <w:pPr>
        <w:jc w:val="both"/>
        <w:rPr>
          <w:b/>
          <w:sz w:val="14"/>
          <w:szCs w:val="14"/>
        </w:rPr>
      </w:pPr>
      <w:r w:rsidRPr="0032259C">
        <w:rPr>
          <w:b/>
          <w:sz w:val="14"/>
          <w:szCs w:val="14"/>
        </w:rPr>
        <w:t xml:space="preserve">Председатель Думы </w:t>
      </w:r>
    </w:p>
    <w:p w:rsidR="0032259C" w:rsidRPr="0032259C" w:rsidRDefault="0032259C" w:rsidP="0032259C">
      <w:pPr>
        <w:jc w:val="both"/>
        <w:rPr>
          <w:sz w:val="14"/>
          <w:szCs w:val="14"/>
        </w:rPr>
      </w:pPr>
      <w:r w:rsidRPr="0032259C">
        <w:rPr>
          <w:b/>
          <w:sz w:val="14"/>
          <w:szCs w:val="14"/>
        </w:rPr>
        <w:t>Солецкого муниципального округа  П.А.</w:t>
      </w:r>
      <w:r>
        <w:rPr>
          <w:b/>
          <w:sz w:val="14"/>
          <w:szCs w:val="14"/>
        </w:rPr>
        <w:t xml:space="preserve"> </w:t>
      </w:r>
      <w:r w:rsidRPr="0032259C">
        <w:rPr>
          <w:b/>
          <w:sz w:val="14"/>
          <w:szCs w:val="14"/>
        </w:rPr>
        <w:t>Ковалев</w:t>
      </w:r>
    </w:p>
    <w:p w:rsidR="0032259C" w:rsidRDefault="0032259C" w:rsidP="006E78A1">
      <w:pPr>
        <w:jc w:val="center"/>
        <w:rPr>
          <w:sz w:val="14"/>
          <w:szCs w:val="14"/>
        </w:rPr>
      </w:pPr>
    </w:p>
    <w:p w:rsidR="006E78A1" w:rsidRDefault="006E78A1" w:rsidP="006E78A1">
      <w:pPr>
        <w:jc w:val="center"/>
        <w:rPr>
          <w:sz w:val="14"/>
          <w:szCs w:val="14"/>
        </w:rPr>
      </w:pPr>
    </w:p>
    <w:p w:rsidR="0032259C" w:rsidRDefault="0032259C" w:rsidP="006E78A1">
      <w:pPr>
        <w:jc w:val="center"/>
        <w:rPr>
          <w:sz w:val="14"/>
          <w:szCs w:val="14"/>
        </w:rPr>
      </w:pPr>
    </w:p>
    <w:p w:rsidR="006E78A1" w:rsidRPr="006E78A1" w:rsidRDefault="006E78A1" w:rsidP="006E78A1">
      <w:pPr>
        <w:jc w:val="center"/>
        <w:rPr>
          <w:b/>
          <w:sz w:val="14"/>
          <w:szCs w:val="14"/>
        </w:rPr>
      </w:pPr>
      <w:r w:rsidRPr="006E78A1">
        <w:rPr>
          <w:b/>
          <w:sz w:val="14"/>
          <w:szCs w:val="14"/>
        </w:rPr>
        <w:lastRenderedPageBreak/>
        <w:t>РЕШЕНИЕ</w:t>
      </w:r>
    </w:p>
    <w:p w:rsidR="006E78A1" w:rsidRDefault="006E78A1" w:rsidP="006E78A1">
      <w:pPr>
        <w:jc w:val="center"/>
        <w:rPr>
          <w:sz w:val="14"/>
          <w:szCs w:val="14"/>
        </w:rPr>
      </w:pPr>
      <w:r>
        <w:rPr>
          <w:sz w:val="14"/>
          <w:szCs w:val="14"/>
        </w:rPr>
        <w:t>Думы Солецкого муниципального округа</w:t>
      </w:r>
    </w:p>
    <w:p w:rsidR="006E78A1" w:rsidRDefault="006E78A1" w:rsidP="006E78A1">
      <w:pPr>
        <w:jc w:val="center"/>
        <w:rPr>
          <w:sz w:val="14"/>
          <w:szCs w:val="14"/>
        </w:rPr>
      </w:pPr>
    </w:p>
    <w:p w:rsidR="006E78A1" w:rsidRDefault="006E78A1" w:rsidP="006E78A1">
      <w:pPr>
        <w:jc w:val="center"/>
        <w:rPr>
          <w:sz w:val="14"/>
          <w:szCs w:val="14"/>
        </w:rPr>
      </w:pPr>
      <w:r>
        <w:rPr>
          <w:sz w:val="14"/>
          <w:szCs w:val="14"/>
        </w:rPr>
        <w:t>от 10.12.2020 № 62</w:t>
      </w:r>
    </w:p>
    <w:p w:rsidR="006E78A1" w:rsidRDefault="006E78A1" w:rsidP="006E78A1">
      <w:pPr>
        <w:jc w:val="center"/>
        <w:rPr>
          <w:sz w:val="14"/>
          <w:szCs w:val="14"/>
        </w:rPr>
      </w:pPr>
      <w:r>
        <w:rPr>
          <w:sz w:val="14"/>
          <w:szCs w:val="14"/>
        </w:rPr>
        <w:t>г. Сольцы</w:t>
      </w:r>
    </w:p>
    <w:p w:rsidR="006E78A1" w:rsidRDefault="006E78A1" w:rsidP="006E78A1">
      <w:pPr>
        <w:jc w:val="center"/>
        <w:rPr>
          <w:sz w:val="14"/>
          <w:szCs w:val="14"/>
        </w:rPr>
      </w:pPr>
    </w:p>
    <w:p w:rsidR="0032259C" w:rsidRPr="0032259C" w:rsidRDefault="0032259C" w:rsidP="0032259C">
      <w:pPr>
        <w:jc w:val="center"/>
        <w:rPr>
          <w:b/>
          <w:bCs/>
          <w:sz w:val="14"/>
          <w:szCs w:val="14"/>
        </w:rPr>
      </w:pPr>
      <w:r w:rsidRPr="0032259C">
        <w:rPr>
          <w:b/>
          <w:bCs/>
          <w:sz w:val="14"/>
          <w:szCs w:val="14"/>
        </w:rPr>
        <w:t>Об утверждении промежуточного ликвидационного баланса</w:t>
      </w:r>
    </w:p>
    <w:p w:rsidR="0032259C" w:rsidRPr="0032259C" w:rsidRDefault="0032259C" w:rsidP="0032259C">
      <w:pPr>
        <w:jc w:val="center"/>
        <w:rPr>
          <w:sz w:val="14"/>
          <w:szCs w:val="14"/>
        </w:rPr>
      </w:pPr>
    </w:p>
    <w:p w:rsidR="0032259C" w:rsidRPr="0032259C" w:rsidRDefault="0032259C" w:rsidP="0032259C">
      <w:pPr>
        <w:ind w:firstLine="284"/>
        <w:jc w:val="both"/>
        <w:rPr>
          <w:sz w:val="14"/>
          <w:szCs w:val="14"/>
        </w:rPr>
      </w:pPr>
      <w:r w:rsidRPr="0032259C">
        <w:rPr>
          <w:sz w:val="14"/>
          <w:szCs w:val="14"/>
        </w:rPr>
        <w:t xml:space="preserve">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 Положением о Контрольно-счетной палате Солецкого муниципального района, утвержденным решением Думы Солецкого муниципального района от 15.12.2011 №122 (в. редакции от 26.03.2020 №335) Дума Солецкого муниципального округа </w:t>
      </w:r>
      <w:r w:rsidRPr="0032259C">
        <w:rPr>
          <w:b/>
          <w:sz w:val="14"/>
          <w:szCs w:val="14"/>
        </w:rPr>
        <w:t>РЕШИЛА</w:t>
      </w:r>
      <w:r w:rsidRPr="0032259C">
        <w:rPr>
          <w:sz w:val="14"/>
          <w:szCs w:val="14"/>
        </w:rPr>
        <w:t xml:space="preserve">: </w:t>
      </w:r>
    </w:p>
    <w:p w:rsidR="0032259C" w:rsidRPr="0032259C" w:rsidRDefault="0032259C" w:rsidP="0032259C">
      <w:pPr>
        <w:ind w:firstLine="284"/>
        <w:jc w:val="both"/>
        <w:rPr>
          <w:sz w:val="14"/>
          <w:szCs w:val="14"/>
        </w:rPr>
      </w:pPr>
      <w:r w:rsidRPr="0032259C">
        <w:rPr>
          <w:sz w:val="14"/>
          <w:szCs w:val="14"/>
        </w:rPr>
        <w:t xml:space="preserve">1.Утвердить прилагаемый промежуточный ликвидационный баланс Контрольно-счетной палаты Солецкого муниципального района (ИНН 5315005516, ОГРН 1125332000078, адрес (место нахождения): 175040, Новгородская область, Солецкий район, г. Сольцы, пл. Победы, д. 3, </w:t>
      </w:r>
      <w:proofErr w:type="spellStart"/>
      <w:r w:rsidRPr="0032259C">
        <w:rPr>
          <w:sz w:val="14"/>
          <w:szCs w:val="14"/>
        </w:rPr>
        <w:t>каб</w:t>
      </w:r>
      <w:proofErr w:type="spellEnd"/>
      <w:r w:rsidRPr="0032259C">
        <w:rPr>
          <w:sz w:val="14"/>
          <w:szCs w:val="14"/>
        </w:rPr>
        <w:t>. 20).</w:t>
      </w:r>
    </w:p>
    <w:p w:rsidR="0032259C" w:rsidRPr="0032259C" w:rsidRDefault="0032259C" w:rsidP="0032259C">
      <w:pPr>
        <w:ind w:firstLine="284"/>
        <w:jc w:val="both"/>
        <w:rPr>
          <w:sz w:val="14"/>
          <w:szCs w:val="14"/>
        </w:rPr>
      </w:pPr>
      <w:r w:rsidRPr="0032259C">
        <w:rPr>
          <w:sz w:val="14"/>
          <w:szCs w:val="14"/>
        </w:rPr>
        <w:t>2.Опубликовать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2259C" w:rsidRPr="0032259C" w:rsidRDefault="0032259C" w:rsidP="0032259C">
      <w:pPr>
        <w:rPr>
          <w:sz w:val="14"/>
          <w:szCs w:val="14"/>
        </w:rPr>
      </w:pPr>
    </w:p>
    <w:p w:rsidR="0032259C" w:rsidRPr="0032259C" w:rsidRDefault="0032259C" w:rsidP="0032259C">
      <w:pPr>
        <w:rPr>
          <w:b/>
          <w:sz w:val="14"/>
          <w:szCs w:val="14"/>
        </w:rPr>
      </w:pPr>
      <w:r w:rsidRPr="0032259C">
        <w:rPr>
          <w:b/>
          <w:sz w:val="14"/>
          <w:szCs w:val="14"/>
        </w:rPr>
        <w:t xml:space="preserve">Председатель Думы </w:t>
      </w:r>
    </w:p>
    <w:p w:rsidR="0032259C" w:rsidRPr="0032259C" w:rsidRDefault="0032259C" w:rsidP="0032259C">
      <w:pPr>
        <w:rPr>
          <w:sz w:val="14"/>
          <w:szCs w:val="14"/>
        </w:rPr>
      </w:pPr>
      <w:r w:rsidRPr="0032259C">
        <w:rPr>
          <w:b/>
          <w:sz w:val="14"/>
          <w:szCs w:val="14"/>
        </w:rPr>
        <w:t>Солецкого муниципального округа   П.А. Ковалев</w:t>
      </w:r>
    </w:p>
    <w:p w:rsidR="00B96A83" w:rsidRDefault="00B96A83" w:rsidP="006E4543">
      <w:pPr>
        <w:jc w:val="center"/>
        <w:rPr>
          <w:b/>
          <w:sz w:val="14"/>
          <w:szCs w:val="14"/>
        </w:rPr>
      </w:pPr>
    </w:p>
    <w:p w:rsidR="00B96A83" w:rsidRDefault="00B96A83" w:rsidP="006E4543">
      <w:pPr>
        <w:jc w:val="center"/>
        <w:rPr>
          <w:b/>
          <w:sz w:val="14"/>
          <w:szCs w:val="14"/>
        </w:rPr>
      </w:pPr>
    </w:p>
    <w:p w:rsidR="00B96A83" w:rsidRDefault="00B96A83" w:rsidP="006E4543">
      <w:pPr>
        <w:jc w:val="center"/>
        <w:rPr>
          <w:b/>
          <w:sz w:val="14"/>
          <w:szCs w:val="14"/>
        </w:rPr>
      </w:pPr>
    </w:p>
    <w:p w:rsidR="00B96A83" w:rsidRPr="005D61C5" w:rsidRDefault="00B96A83" w:rsidP="00B96A83">
      <w:pPr>
        <w:tabs>
          <w:tab w:val="left" w:pos="3060"/>
        </w:tabs>
        <w:suppressAutoHyphens/>
        <w:jc w:val="center"/>
        <w:rPr>
          <w:rFonts w:eastAsia="Times New Roman"/>
          <w:b/>
          <w:sz w:val="14"/>
          <w:szCs w:val="14"/>
        </w:rPr>
      </w:pPr>
      <w:r w:rsidRPr="005D61C5">
        <w:rPr>
          <w:rFonts w:eastAsia="Times New Roman"/>
          <w:b/>
          <w:sz w:val="14"/>
          <w:szCs w:val="14"/>
        </w:rPr>
        <w:t>ЗАКЛЮЧЕНИЕ</w:t>
      </w:r>
    </w:p>
    <w:p w:rsidR="00B96A83" w:rsidRPr="005D61C5" w:rsidRDefault="00B96A83" w:rsidP="00B96A83">
      <w:pPr>
        <w:tabs>
          <w:tab w:val="left" w:pos="3060"/>
        </w:tabs>
        <w:suppressAutoHyphens/>
        <w:jc w:val="center"/>
        <w:rPr>
          <w:rFonts w:eastAsia="Times New Roman"/>
          <w:b/>
          <w:sz w:val="14"/>
          <w:szCs w:val="14"/>
        </w:rPr>
      </w:pPr>
      <w:r w:rsidRPr="005D61C5">
        <w:rPr>
          <w:rFonts w:eastAsia="Times New Roman"/>
          <w:b/>
          <w:sz w:val="14"/>
          <w:szCs w:val="14"/>
        </w:rPr>
        <w:t xml:space="preserve">о результатах публичных слушаний по вопросам предоставления разрешений на  отклонение от предельных параметров разрешённого строительства и предоставления разрешения на </w:t>
      </w:r>
      <w:r w:rsidRPr="005D61C5">
        <w:rPr>
          <w:b/>
          <w:sz w:val="14"/>
          <w:szCs w:val="14"/>
        </w:rPr>
        <w:t>условно разрешённый вид использования земельного участка</w:t>
      </w:r>
      <w:r w:rsidRPr="005D61C5">
        <w:rPr>
          <w:rFonts w:eastAsia="Times New Roman"/>
          <w:b/>
          <w:sz w:val="14"/>
          <w:szCs w:val="14"/>
        </w:rPr>
        <w:t xml:space="preserve"> </w:t>
      </w:r>
    </w:p>
    <w:p w:rsidR="00B96A83" w:rsidRPr="005D61C5" w:rsidRDefault="00B96A83" w:rsidP="00B96A83">
      <w:pPr>
        <w:tabs>
          <w:tab w:val="left" w:pos="4860"/>
          <w:tab w:val="left" w:pos="5760"/>
        </w:tabs>
        <w:rPr>
          <w:b/>
          <w:sz w:val="14"/>
          <w:szCs w:val="14"/>
        </w:rPr>
      </w:pPr>
    </w:p>
    <w:p w:rsidR="00B96A83" w:rsidRPr="005D61C5" w:rsidRDefault="00B96A83" w:rsidP="00B96A83">
      <w:pPr>
        <w:tabs>
          <w:tab w:val="left" w:pos="900"/>
        </w:tabs>
        <w:ind w:firstLine="284"/>
        <w:jc w:val="both"/>
        <w:rPr>
          <w:sz w:val="14"/>
          <w:szCs w:val="14"/>
        </w:rPr>
      </w:pPr>
      <w:proofErr w:type="gramStart"/>
      <w:r w:rsidRPr="005D61C5">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заявлениями </w:t>
      </w:r>
      <w:proofErr w:type="spellStart"/>
      <w:r w:rsidRPr="005D61C5">
        <w:rPr>
          <w:sz w:val="14"/>
          <w:szCs w:val="14"/>
        </w:rPr>
        <w:t>Ярусова</w:t>
      </w:r>
      <w:proofErr w:type="spellEnd"/>
      <w:r w:rsidRPr="005D61C5">
        <w:rPr>
          <w:sz w:val="14"/>
          <w:szCs w:val="14"/>
        </w:rPr>
        <w:t xml:space="preserve"> Н.Е. и  Давыдова А.В., </w:t>
      </w:r>
      <w:r w:rsidRPr="005D61C5">
        <w:rPr>
          <w:rFonts w:eastAsia="Times New Roman"/>
          <w:sz w:val="14"/>
          <w:szCs w:val="14"/>
        </w:rPr>
        <w:t xml:space="preserve">комиссией по землепользованию и застройке организованы и 11 декабря 2020 года  </w:t>
      </w:r>
      <w:r w:rsidRPr="005D61C5">
        <w:rPr>
          <w:sz w:val="14"/>
          <w:szCs w:val="14"/>
        </w:rPr>
        <w:t>проведены публичные слушания по вопросам:</w:t>
      </w:r>
      <w:proofErr w:type="gramEnd"/>
    </w:p>
    <w:p w:rsidR="00B96A83" w:rsidRPr="005D61C5" w:rsidRDefault="00B96A83" w:rsidP="00B96A83">
      <w:pPr>
        <w:suppressAutoHyphens/>
        <w:autoSpaceDE w:val="0"/>
        <w:autoSpaceDN w:val="0"/>
        <w:adjustRightInd w:val="0"/>
        <w:ind w:firstLine="284"/>
        <w:jc w:val="both"/>
        <w:rPr>
          <w:sz w:val="14"/>
          <w:szCs w:val="14"/>
        </w:rPr>
      </w:pPr>
      <w:r w:rsidRPr="005D61C5">
        <w:rPr>
          <w:rFonts w:eastAsia="Times New Roman"/>
          <w:sz w:val="14"/>
          <w:szCs w:val="14"/>
        </w:rPr>
        <w:t>1.</w:t>
      </w:r>
      <w:r w:rsidRPr="005D61C5">
        <w:rPr>
          <w:sz w:val="14"/>
          <w:szCs w:val="14"/>
        </w:rPr>
        <w:t xml:space="preserve"> предоставления  разрешения на условно разрешённый вид использования  земельного участка –  для  ведения личного подсобного хозяйства,  общей площадью 1199 </w:t>
      </w:r>
      <w:proofErr w:type="spellStart"/>
      <w:r w:rsidRPr="005D61C5">
        <w:rPr>
          <w:sz w:val="14"/>
          <w:szCs w:val="14"/>
        </w:rPr>
        <w:t>кв.м</w:t>
      </w:r>
      <w:proofErr w:type="spellEnd"/>
      <w:r w:rsidRPr="005D61C5">
        <w:rPr>
          <w:sz w:val="14"/>
          <w:szCs w:val="14"/>
        </w:rPr>
        <w:t xml:space="preserve">., с кадастровым номером 53:16:0010514:15, расположенного по адресу: </w:t>
      </w:r>
      <w:proofErr w:type="gramStart"/>
      <w:r w:rsidRPr="005D61C5">
        <w:rPr>
          <w:sz w:val="14"/>
          <w:szCs w:val="14"/>
        </w:rPr>
        <w:t>Новгородская область, Солецкий муниципальный район, Солецкое городское поселение, г.Сольцы, ранее предоставленного с видом разрешенного использования – для индивидуального жилищного строительства, арендатор Ярусов Николай Евгеньевич;</w:t>
      </w:r>
      <w:proofErr w:type="gramEnd"/>
    </w:p>
    <w:p w:rsidR="00B96A83" w:rsidRPr="005D61C5" w:rsidRDefault="00B96A83" w:rsidP="00B96A83">
      <w:pPr>
        <w:suppressAutoHyphens/>
        <w:autoSpaceDE w:val="0"/>
        <w:autoSpaceDN w:val="0"/>
        <w:adjustRightInd w:val="0"/>
        <w:ind w:firstLine="284"/>
        <w:jc w:val="both"/>
        <w:rPr>
          <w:sz w:val="14"/>
          <w:szCs w:val="14"/>
        </w:rPr>
      </w:pPr>
      <w:r w:rsidRPr="005D61C5">
        <w:rPr>
          <w:sz w:val="14"/>
          <w:szCs w:val="14"/>
        </w:rPr>
        <w:t xml:space="preserve">2.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5D61C5">
        <w:rPr>
          <w:sz w:val="14"/>
          <w:szCs w:val="14"/>
        </w:rPr>
        <w:t>кв.м</w:t>
      </w:r>
      <w:proofErr w:type="spellEnd"/>
      <w:r w:rsidRPr="005D61C5">
        <w:rPr>
          <w:sz w:val="14"/>
          <w:szCs w:val="14"/>
        </w:rPr>
        <w:t xml:space="preserve">. с кадастровым номером 53:16:0010317:515, расположенным по адресу: Новгородская область, Солецкий муниципальный район, Солецкое городское поселение, г.Сольцы, </w:t>
      </w:r>
      <w:proofErr w:type="spellStart"/>
      <w:r w:rsidRPr="005D61C5">
        <w:rPr>
          <w:sz w:val="14"/>
          <w:szCs w:val="14"/>
        </w:rPr>
        <w:t>ул</w:t>
      </w:r>
      <w:proofErr w:type="gramStart"/>
      <w:r w:rsidRPr="005D61C5">
        <w:rPr>
          <w:sz w:val="14"/>
          <w:szCs w:val="14"/>
        </w:rPr>
        <w:t>.Н</w:t>
      </w:r>
      <w:proofErr w:type="gramEnd"/>
      <w:r w:rsidRPr="005D61C5">
        <w:rPr>
          <w:sz w:val="14"/>
          <w:szCs w:val="14"/>
        </w:rPr>
        <w:t>овгородская</w:t>
      </w:r>
      <w:proofErr w:type="spellEnd"/>
      <w:r w:rsidRPr="005D61C5">
        <w:rPr>
          <w:sz w:val="14"/>
          <w:szCs w:val="14"/>
        </w:rPr>
        <w:t>, д.14а,  увеличив до 60% максимальный процент застройки в границах земельного участка с кадастровым номером 53:16:0010317:515, с видом разрешенного использования для индивидуального жилищного строительства, собственник – Давыдов Александр Викторович.</w:t>
      </w:r>
    </w:p>
    <w:p w:rsidR="00B96A83" w:rsidRPr="005D61C5" w:rsidRDefault="00B96A83" w:rsidP="00B96A83">
      <w:pPr>
        <w:suppressAutoHyphens/>
        <w:autoSpaceDE w:val="0"/>
        <w:autoSpaceDN w:val="0"/>
        <w:adjustRightInd w:val="0"/>
        <w:ind w:firstLine="284"/>
        <w:jc w:val="both"/>
        <w:rPr>
          <w:rFonts w:eastAsia="Times New Roman"/>
          <w:sz w:val="14"/>
          <w:szCs w:val="14"/>
        </w:rPr>
      </w:pPr>
      <w:r w:rsidRPr="005D61C5">
        <w:rPr>
          <w:rFonts w:eastAsia="Times New Roman"/>
          <w:sz w:val="14"/>
          <w:szCs w:val="14"/>
        </w:rPr>
        <w:t xml:space="preserve">Постановление Администрации Солецкого муниципального района от 01.12.2020 № 1529 «О назначении публичных слушаний »  опубликовано в периодическом печатном издании – бюллетень «Солецкий вестник» от 02.12.2020 № 25(135)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02.12.2020 № 25(135). </w:t>
      </w:r>
    </w:p>
    <w:p w:rsidR="00B96A83" w:rsidRPr="005D61C5" w:rsidRDefault="00B96A83" w:rsidP="00B96A83">
      <w:pPr>
        <w:suppressAutoHyphens/>
        <w:autoSpaceDE w:val="0"/>
        <w:autoSpaceDN w:val="0"/>
        <w:adjustRightInd w:val="0"/>
        <w:ind w:firstLine="284"/>
        <w:jc w:val="both"/>
        <w:rPr>
          <w:rFonts w:eastAsia="Times New Roman"/>
          <w:sz w:val="14"/>
          <w:szCs w:val="14"/>
        </w:rPr>
      </w:pPr>
      <w:proofErr w:type="gramStart"/>
      <w:r w:rsidRPr="005D61C5">
        <w:rPr>
          <w:rFonts w:eastAsia="Times New Roman"/>
          <w:sz w:val="14"/>
          <w:szCs w:val="1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w:t>
      </w:r>
      <w:proofErr w:type="gramEnd"/>
      <w:r w:rsidRPr="005D61C5">
        <w:rPr>
          <w:rFonts w:eastAsia="Times New Roman"/>
          <w:sz w:val="14"/>
          <w:szCs w:val="14"/>
        </w:rPr>
        <w:t xml:space="preserve"> земельных участков, имеющих общую границу с земельными участками, в отношении которых проводятся публичные слушания.</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sz w:val="14"/>
          <w:szCs w:val="14"/>
        </w:rPr>
        <w:t>Публичные слушания состоялись в 17-00 11декабря 2020 года с участием представителей комитетов и отделов Администрации Солецкого муниципального района и граждан г.Сольцы в соответствии с требованиями действующего законодательства.</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sz w:val="14"/>
          <w:szCs w:val="14"/>
        </w:rPr>
        <w:t>Для ознакомления и обсуждения представлен доклад  и  приведена полная информация о земельных участках, в отношении которых проводились публичные слушания.</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В период проведения публичных слушаний по вопросам:</w:t>
      </w:r>
    </w:p>
    <w:p w:rsidR="00B96A83" w:rsidRPr="005D61C5" w:rsidRDefault="00B96A83" w:rsidP="00B96A83">
      <w:pPr>
        <w:suppressAutoHyphens/>
        <w:autoSpaceDE w:val="0"/>
        <w:autoSpaceDN w:val="0"/>
        <w:adjustRightInd w:val="0"/>
        <w:ind w:firstLine="284"/>
        <w:jc w:val="both"/>
        <w:rPr>
          <w:rFonts w:eastAsia="Times New Roman"/>
          <w:sz w:val="14"/>
          <w:szCs w:val="14"/>
        </w:rPr>
      </w:pPr>
      <w:r w:rsidRPr="005D61C5">
        <w:rPr>
          <w:rFonts w:eastAsia="Times New Roman"/>
          <w:sz w:val="14"/>
          <w:szCs w:val="14"/>
        </w:rPr>
        <w:lastRenderedPageBreak/>
        <w:t xml:space="preserve">1 </w:t>
      </w:r>
      <w:r w:rsidRPr="005D61C5">
        <w:rPr>
          <w:sz w:val="14"/>
          <w:szCs w:val="14"/>
        </w:rPr>
        <w:t xml:space="preserve">предоставления  разрешения на условно разрешённый вид использования  земельного участка,  общей площадью 1199 </w:t>
      </w:r>
      <w:proofErr w:type="spellStart"/>
      <w:r w:rsidRPr="005D61C5">
        <w:rPr>
          <w:sz w:val="14"/>
          <w:szCs w:val="14"/>
        </w:rPr>
        <w:t>кв.м</w:t>
      </w:r>
      <w:proofErr w:type="spellEnd"/>
      <w:r w:rsidRPr="005D61C5">
        <w:rPr>
          <w:sz w:val="14"/>
          <w:szCs w:val="14"/>
        </w:rPr>
        <w:t xml:space="preserve">., с кадастровым номером 53:16:0010514:15, расположенного по адресу: Новгородская область, Солецкий муниципальный район, Солецкое городское поселение, г.Сольцы, ранее предоставленного с видом разрешенного использования – для индивидуального жилищного строительства, </w:t>
      </w:r>
      <w:r w:rsidRPr="005D61C5">
        <w:rPr>
          <w:rFonts w:eastAsia="Times New Roman"/>
          <w:sz w:val="14"/>
          <w:szCs w:val="14"/>
        </w:rPr>
        <w:t xml:space="preserve"> замечаний и предложений не поступило.</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sz w:val="14"/>
          <w:szCs w:val="14"/>
        </w:rPr>
        <w:t>Проголосовали:</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ЗА: 14 человек;        ПРОТИВ: 0 человека;   ВОЗДЕРЖАЛИСЬ: 1 человека.</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sz w:val="14"/>
          <w:szCs w:val="14"/>
        </w:rPr>
        <w:t xml:space="preserve">Комиссией принято решение предоставить разрешение </w:t>
      </w:r>
      <w:r w:rsidRPr="005D61C5">
        <w:rPr>
          <w:sz w:val="14"/>
          <w:szCs w:val="14"/>
        </w:rPr>
        <w:t xml:space="preserve">на условно разрешённый вид использования  земельного участка,  общей площадью 1199 </w:t>
      </w:r>
      <w:proofErr w:type="spellStart"/>
      <w:r w:rsidRPr="005D61C5">
        <w:rPr>
          <w:sz w:val="14"/>
          <w:szCs w:val="14"/>
        </w:rPr>
        <w:t>кв.м</w:t>
      </w:r>
      <w:proofErr w:type="spellEnd"/>
      <w:r w:rsidRPr="005D61C5">
        <w:rPr>
          <w:sz w:val="14"/>
          <w:szCs w:val="14"/>
        </w:rPr>
        <w:t xml:space="preserve">., с кадастровым номером 53:16:0010514:15, расположенного по адресу: Новгородская область, Солецкий муниципальный район, Солецкое городское поселение, г.Сольцы, </w:t>
      </w:r>
      <w:r w:rsidRPr="005D61C5">
        <w:rPr>
          <w:rFonts w:eastAsia="Times New Roman"/>
          <w:sz w:val="14"/>
          <w:szCs w:val="14"/>
        </w:rPr>
        <w:t xml:space="preserve">вид условно разрешенного использования земельного участка  - </w:t>
      </w:r>
      <w:r w:rsidRPr="005D61C5">
        <w:rPr>
          <w:sz w:val="14"/>
          <w:szCs w:val="14"/>
        </w:rPr>
        <w:t>для  ведения личного подсобного хозяйства.</w:t>
      </w:r>
    </w:p>
    <w:p w:rsidR="00B96A83" w:rsidRPr="005D61C5" w:rsidRDefault="00B96A83" w:rsidP="00B96A83">
      <w:pPr>
        <w:suppressAutoHyphens/>
        <w:autoSpaceDE w:val="0"/>
        <w:autoSpaceDN w:val="0"/>
        <w:adjustRightInd w:val="0"/>
        <w:ind w:firstLine="284"/>
        <w:jc w:val="both"/>
        <w:rPr>
          <w:sz w:val="14"/>
          <w:szCs w:val="14"/>
        </w:rPr>
      </w:pPr>
      <w:r w:rsidRPr="005D61C5">
        <w:rPr>
          <w:sz w:val="14"/>
          <w:szCs w:val="14"/>
        </w:rPr>
        <w:t xml:space="preserve">2.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5D61C5">
        <w:rPr>
          <w:sz w:val="14"/>
          <w:szCs w:val="14"/>
        </w:rPr>
        <w:t>кв.м</w:t>
      </w:r>
      <w:proofErr w:type="spellEnd"/>
      <w:r w:rsidRPr="005D61C5">
        <w:rPr>
          <w:sz w:val="14"/>
          <w:szCs w:val="14"/>
        </w:rPr>
        <w:t xml:space="preserve">. с кадастровым номером 53:16:0010317:515, расположенным по адресу: Новгородская область, Солецкий муниципальный район, Солецкое городское поселение, г.Сольцы, </w:t>
      </w:r>
      <w:proofErr w:type="spellStart"/>
      <w:r w:rsidRPr="005D61C5">
        <w:rPr>
          <w:sz w:val="14"/>
          <w:szCs w:val="14"/>
        </w:rPr>
        <w:t>ул</w:t>
      </w:r>
      <w:proofErr w:type="gramStart"/>
      <w:r w:rsidRPr="005D61C5">
        <w:rPr>
          <w:sz w:val="14"/>
          <w:szCs w:val="14"/>
        </w:rPr>
        <w:t>.Н</w:t>
      </w:r>
      <w:proofErr w:type="gramEnd"/>
      <w:r w:rsidRPr="005D61C5">
        <w:rPr>
          <w:sz w:val="14"/>
          <w:szCs w:val="14"/>
        </w:rPr>
        <w:t>овгородская</w:t>
      </w:r>
      <w:proofErr w:type="spellEnd"/>
      <w:r w:rsidRPr="005D61C5">
        <w:rPr>
          <w:sz w:val="14"/>
          <w:szCs w:val="14"/>
        </w:rPr>
        <w:t>, д.14а,  увеличив до 60% максимальный процент застройки в границах земельного участка с кадастровым номером 53:16:0010317:515, с видом разрешенного использования для индивидуального жилищного строительства. Выступила</w:t>
      </w:r>
      <w:proofErr w:type="gramStart"/>
      <w:r w:rsidRPr="005D61C5">
        <w:rPr>
          <w:sz w:val="14"/>
          <w:szCs w:val="14"/>
        </w:rPr>
        <w:t xml:space="preserve"> .</w:t>
      </w:r>
      <w:proofErr w:type="gramEnd"/>
      <w:r w:rsidRPr="005D61C5">
        <w:rPr>
          <w:rFonts w:eastAsia="Times New Roman"/>
          <w:sz w:val="14"/>
          <w:szCs w:val="14"/>
        </w:rPr>
        <w:t xml:space="preserve">  заведующая отделом  градостроительства и благоустройства Колесниковой И.А. – площадь застройки объекта капитального строительства  356 </w:t>
      </w:r>
      <w:proofErr w:type="spellStart"/>
      <w:r w:rsidRPr="005D61C5">
        <w:rPr>
          <w:rFonts w:eastAsia="Times New Roman"/>
          <w:sz w:val="14"/>
          <w:szCs w:val="14"/>
        </w:rPr>
        <w:t>кв.м</w:t>
      </w:r>
      <w:proofErr w:type="spellEnd"/>
      <w:r w:rsidRPr="005D61C5">
        <w:rPr>
          <w:rFonts w:eastAsia="Times New Roman"/>
          <w:sz w:val="14"/>
          <w:szCs w:val="14"/>
        </w:rPr>
        <w:t xml:space="preserve">. по отношению к площади земельного участка это составляет 56% застройки земельного участка. </w:t>
      </w:r>
      <w:proofErr w:type="gramStart"/>
      <w:r w:rsidRPr="005D61C5">
        <w:rPr>
          <w:rFonts w:eastAsia="Times New Roman"/>
          <w:sz w:val="14"/>
          <w:szCs w:val="14"/>
        </w:rPr>
        <w:t xml:space="preserve">В соответствии с Правилами землепользования и застройки Солецкого городского поселения </w:t>
      </w:r>
      <w:r w:rsidRPr="005D61C5">
        <w:rPr>
          <w:sz w:val="14"/>
          <w:szCs w:val="14"/>
        </w:rPr>
        <w:t>утвержденных решением Совета Депутатов Солецкого городского поселения от 02.12.2009г.№276 в территориальной зоне Ж.1 максимальный процент застройки в границах земельного участка не должна превышать 30%. В соответствии со статьей 40 Градостроительного кодекса Российской Федерации отклонение от предельных параметров разрешенного строительства объекта капитального строительства разрешается увеличить не более чем</w:t>
      </w:r>
      <w:proofErr w:type="gramEnd"/>
      <w:r w:rsidRPr="005D61C5">
        <w:rPr>
          <w:sz w:val="14"/>
          <w:szCs w:val="14"/>
        </w:rPr>
        <w:t xml:space="preserve"> на десять процентов </w:t>
      </w:r>
      <w:proofErr w:type="gramStart"/>
      <w:r w:rsidRPr="005D61C5">
        <w:rPr>
          <w:sz w:val="14"/>
          <w:szCs w:val="14"/>
        </w:rPr>
        <w:t>от</w:t>
      </w:r>
      <w:proofErr w:type="gramEnd"/>
      <w:r w:rsidRPr="005D61C5">
        <w:rPr>
          <w:sz w:val="14"/>
          <w:szCs w:val="14"/>
        </w:rPr>
        <w:t xml:space="preserve"> установленных градостроительным регламентом для конкретной территориальной зоны. </w:t>
      </w:r>
      <w:proofErr w:type="gramStart"/>
      <w:r w:rsidRPr="005D61C5">
        <w:rPr>
          <w:sz w:val="14"/>
          <w:szCs w:val="14"/>
        </w:rPr>
        <w:t>В связи с вышеизложенным предоставление разрешения на отклонение от предельных параметров разрешенного строительства объекта капитального строительства, строящегося на земельном участке с кадастровым номером  53:16:0010317:515 в плане увеличения процента застройки до 60%  не представляется возможным.</w:t>
      </w:r>
      <w:proofErr w:type="gramEnd"/>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Проголосовали:</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ЗА: 0 человек;        ПРОТИВ: 15 человека;   ВОЗДЕРЖАЛИСЬ: 0 человек.</w:t>
      </w:r>
    </w:p>
    <w:p w:rsidR="00B96A83" w:rsidRPr="005D61C5" w:rsidRDefault="00B96A83" w:rsidP="00B96A83">
      <w:pPr>
        <w:tabs>
          <w:tab w:val="left" w:pos="3060"/>
        </w:tabs>
        <w:suppressAutoHyphens/>
        <w:ind w:firstLine="284"/>
        <w:jc w:val="both"/>
        <w:rPr>
          <w:rFonts w:eastAsia="Times New Roman"/>
          <w:b/>
          <w:sz w:val="14"/>
          <w:szCs w:val="14"/>
        </w:rPr>
      </w:pPr>
      <w:proofErr w:type="gramStart"/>
      <w:r w:rsidRPr="005D61C5">
        <w:rPr>
          <w:rFonts w:eastAsia="Times New Roman"/>
          <w:sz w:val="14"/>
          <w:szCs w:val="14"/>
        </w:rPr>
        <w:t xml:space="preserve">С учетом изложенного, комиссия считает правильным отказать Давыдову А.В. в выдаче разрешения на отклонение от предельных параметров разрешённого строительства объекта капитального строительства строящегося на земельном участке </w:t>
      </w:r>
      <w:r w:rsidRPr="005D61C5">
        <w:rPr>
          <w:sz w:val="14"/>
          <w:szCs w:val="14"/>
        </w:rPr>
        <w:t xml:space="preserve">общей площадью 635 </w:t>
      </w:r>
      <w:proofErr w:type="spellStart"/>
      <w:r w:rsidRPr="005D61C5">
        <w:rPr>
          <w:sz w:val="14"/>
          <w:szCs w:val="14"/>
        </w:rPr>
        <w:t>кв.м</w:t>
      </w:r>
      <w:proofErr w:type="spellEnd"/>
      <w:r w:rsidRPr="005D61C5">
        <w:rPr>
          <w:sz w:val="14"/>
          <w:szCs w:val="14"/>
        </w:rPr>
        <w:t>. с кадастровым номером 53:16:0010317:515, расположенным по адресу:</w:t>
      </w:r>
      <w:proofErr w:type="gramEnd"/>
      <w:r w:rsidRPr="005D61C5">
        <w:rPr>
          <w:sz w:val="14"/>
          <w:szCs w:val="14"/>
        </w:rPr>
        <w:t xml:space="preserve"> Новгородская область, Солецкий муниципальный район, Солецкое городское поселение, г.Сольцы, </w:t>
      </w:r>
      <w:proofErr w:type="spellStart"/>
      <w:r w:rsidRPr="005D61C5">
        <w:rPr>
          <w:sz w:val="14"/>
          <w:szCs w:val="14"/>
        </w:rPr>
        <w:t>ул</w:t>
      </w:r>
      <w:proofErr w:type="gramStart"/>
      <w:r w:rsidRPr="005D61C5">
        <w:rPr>
          <w:sz w:val="14"/>
          <w:szCs w:val="14"/>
        </w:rPr>
        <w:t>.Н</w:t>
      </w:r>
      <w:proofErr w:type="gramEnd"/>
      <w:r w:rsidRPr="005D61C5">
        <w:rPr>
          <w:sz w:val="14"/>
          <w:szCs w:val="14"/>
        </w:rPr>
        <w:t>овгородская</w:t>
      </w:r>
      <w:proofErr w:type="spellEnd"/>
      <w:r w:rsidRPr="005D61C5">
        <w:rPr>
          <w:sz w:val="14"/>
          <w:szCs w:val="14"/>
        </w:rPr>
        <w:t>, д.14а,  в увеличении  до 60% максимального процента застройки в границах земельного участка с кадастровым номером 53:16:0010317:515.</w:t>
      </w:r>
    </w:p>
    <w:p w:rsidR="00B96A83" w:rsidRPr="005D61C5" w:rsidRDefault="00B96A83" w:rsidP="00B96A83">
      <w:pPr>
        <w:suppressAutoHyphens/>
        <w:autoSpaceDE w:val="0"/>
        <w:autoSpaceDN w:val="0"/>
        <w:adjustRightInd w:val="0"/>
        <w:jc w:val="both"/>
        <w:rPr>
          <w:rFonts w:eastAsia="Times New Roman"/>
          <w:sz w:val="14"/>
          <w:szCs w:val="14"/>
        </w:rPr>
      </w:pPr>
      <w:r w:rsidRPr="005D61C5">
        <w:rPr>
          <w:sz w:val="14"/>
          <w:szCs w:val="14"/>
        </w:rPr>
        <w:t xml:space="preserve"> </w:t>
      </w:r>
      <w:r w:rsidRPr="005D61C5">
        <w:rPr>
          <w:rFonts w:eastAsia="Times New Roman"/>
          <w:sz w:val="14"/>
          <w:szCs w:val="14"/>
        </w:rPr>
        <w:t xml:space="preserve">Приложение: </w:t>
      </w:r>
    </w:p>
    <w:p w:rsidR="00B96A83" w:rsidRPr="005D61C5" w:rsidRDefault="00B96A83" w:rsidP="00B96A83">
      <w:pPr>
        <w:tabs>
          <w:tab w:val="left" w:pos="3060"/>
        </w:tabs>
        <w:suppressAutoHyphens/>
        <w:jc w:val="both"/>
        <w:rPr>
          <w:rFonts w:eastAsia="Times New Roman"/>
          <w:sz w:val="14"/>
          <w:szCs w:val="14"/>
        </w:rPr>
      </w:pPr>
      <w:r w:rsidRPr="005D61C5">
        <w:rPr>
          <w:rFonts w:eastAsia="Times New Roman"/>
          <w:sz w:val="14"/>
          <w:szCs w:val="14"/>
        </w:rPr>
        <w:t xml:space="preserve">- протокол проведения публичных слушаний № 13 от 11.12.2020 на </w:t>
      </w:r>
      <w:r w:rsidRPr="005D61C5">
        <w:rPr>
          <w:rFonts w:eastAsia="Times New Roman"/>
          <w:color w:val="FF0000"/>
          <w:sz w:val="14"/>
          <w:szCs w:val="14"/>
        </w:rPr>
        <w:t>3</w:t>
      </w:r>
      <w:r w:rsidRPr="005D61C5">
        <w:rPr>
          <w:rFonts w:eastAsia="Times New Roman"/>
          <w:sz w:val="14"/>
          <w:szCs w:val="14"/>
        </w:rPr>
        <w:t xml:space="preserve"> листах. </w:t>
      </w:r>
    </w:p>
    <w:p w:rsidR="00B96A83" w:rsidRPr="005D61C5" w:rsidRDefault="00B96A83" w:rsidP="00B96A83">
      <w:pPr>
        <w:tabs>
          <w:tab w:val="left" w:pos="3060"/>
        </w:tabs>
        <w:suppressAutoHyphens/>
        <w:jc w:val="both"/>
        <w:rPr>
          <w:rFonts w:eastAsia="Times New Roman"/>
          <w:sz w:val="14"/>
          <w:szCs w:val="14"/>
        </w:rPr>
      </w:pPr>
    </w:p>
    <w:p w:rsidR="00B96A83" w:rsidRDefault="00B96A83" w:rsidP="00B96A83">
      <w:pPr>
        <w:tabs>
          <w:tab w:val="left" w:pos="3060"/>
        </w:tabs>
        <w:suppressAutoHyphens/>
        <w:jc w:val="both"/>
        <w:rPr>
          <w:rFonts w:eastAsia="Times New Roman"/>
          <w:sz w:val="14"/>
          <w:szCs w:val="14"/>
        </w:rPr>
      </w:pPr>
    </w:p>
    <w:p w:rsidR="00B96A83" w:rsidRDefault="00B96A83" w:rsidP="00B96A83">
      <w:pPr>
        <w:tabs>
          <w:tab w:val="left" w:pos="3060"/>
        </w:tabs>
        <w:suppressAutoHyphens/>
        <w:jc w:val="both"/>
        <w:rPr>
          <w:rFonts w:eastAsia="Times New Roman"/>
          <w:sz w:val="14"/>
          <w:szCs w:val="14"/>
        </w:rPr>
      </w:pPr>
    </w:p>
    <w:p w:rsidR="00B96A83" w:rsidRPr="005D61C5" w:rsidRDefault="00B96A83" w:rsidP="00B96A83">
      <w:pPr>
        <w:tabs>
          <w:tab w:val="left" w:pos="3060"/>
        </w:tabs>
        <w:suppressAutoHyphens/>
        <w:jc w:val="both"/>
        <w:rPr>
          <w:rFonts w:eastAsia="Times New Roman"/>
          <w:sz w:val="14"/>
          <w:szCs w:val="14"/>
        </w:rPr>
      </w:pPr>
      <w:r w:rsidRPr="005D61C5">
        <w:rPr>
          <w:rFonts w:eastAsia="Times New Roman"/>
          <w:sz w:val="14"/>
          <w:szCs w:val="14"/>
        </w:rPr>
        <w:t>Председатель  Комиссии                                           Ю.Н.</w:t>
      </w:r>
      <w:r>
        <w:rPr>
          <w:rFonts w:eastAsia="Times New Roman"/>
          <w:sz w:val="14"/>
          <w:szCs w:val="14"/>
        </w:rPr>
        <w:t xml:space="preserve"> </w:t>
      </w:r>
      <w:r w:rsidRPr="005D61C5">
        <w:rPr>
          <w:rFonts w:eastAsia="Times New Roman"/>
          <w:sz w:val="14"/>
          <w:szCs w:val="14"/>
        </w:rPr>
        <w:t>Дуничев</w:t>
      </w:r>
    </w:p>
    <w:p w:rsidR="00B96A83" w:rsidRPr="005D61C5" w:rsidRDefault="00B96A83" w:rsidP="00B96A83">
      <w:pPr>
        <w:tabs>
          <w:tab w:val="left" w:pos="3060"/>
        </w:tabs>
        <w:suppressAutoHyphens/>
        <w:jc w:val="both"/>
        <w:rPr>
          <w:rFonts w:eastAsia="Times New Roman"/>
          <w:sz w:val="14"/>
          <w:szCs w:val="14"/>
        </w:rPr>
      </w:pPr>
      <w:r w:rsidRPr="005D61C5">
        <w:rPr>
          <w:rFonts w:eastAsia="Times New Roman"/>
          <w:sz w:val="14"/>
          <w:szCs w:val="14"/>
        </w:rPr>
        <w:t>Секретарь Комиссии                                                 Э.В.</w:t>
      </w:r>
      <w:r>
        <w:rPr>
          <w:rFonts w:eastAsia="Times New Roman"/>
          <w:sz w:val="14"/>
          <w:szCs w:val="14"/>
        </w:rPr>
        <w:t xml:space="preserve"> </w:t>
      </w:r>
      <w:r w:rsidRPr="005D61C5">
        <w:rPr>
          <w:rFonts w:eastAsia="Times New Roman"/>
          <w:sz w:val="14"/>
          <w:szCs w:val="14"/>
        </w:rPr>
        <w:t xml:space="preserve">Подобина                                                  </w:t>
      </w:r>
    </w:p>
    <w:p w:rsidR="00B96A83" w:rsidRPr="005D61C5" w:rsidRDefault="00B96A83" w:rsidP="00B96A83">
      <w:pPr>
        <w:tabs>
          <w:tab w:val="left" w:pos="3060"/>
        </w:tabs>
        <w:suppressAutoHyphens/>
        <w:jc w:val="both"/>
        <w:rPr>
          <w:rFonts w:eastAsia="Times New Roman"/>
          <w:sz w:val="14"/>
          <w:szCs w:val="14"/>
        </w:rPr>
      </w:pPr>
    </w:p>
    <w:p w:rsidR="00B96A83" w:rsidRPr="005D61C5" w:rsidRDefault="00B96A83" w:rsidP="00B96A83">
      <w:pPr>
        <w:tabs>
          <w:tab w:val="left" w:pos="3060"/>
        </w:tabs>
        <w:suppressAutoHyphens/>
        <w:jc w:val="both"/>
        <w:rPr>
          <w:rFonts w:eastAsia="Times New Roman"/>
          <w:sz w:val="14"/>
          <w:szCs w:val="14"/>
        </w:rPr>
      </w:pPr>
      <w:r w:rsidRPr="005D61C5">
        <w:rPr>
          <w:rFonts w:eastAsia="Times New Roman"/>
          <w:sz w:val="14"/>
          <w:szCs w:val="14"/>
        </w:rPr>
        <w:t xml:space="preserve">                                               </w:t>
      </w:r>
    </w:p>
    <w:p w:rsidR="00B96A83" w:rsidRPr="005D61C5" w:rsidRDefault="00B96A83" w:rsidP="00B96A83">
      <w:pPr>
        <w:tabs>
          <w:tab w:val="left" w:pos="3060"/>
        </w:tabs>
        <w:suppressAutoHyphens/>
        <w:jc w:val="both"/>
        <w:rPr>
          <w:rFonts w:eastAsia="Times New Roman"/>
          <w:sz w:val="14"/>
          <w:szCs w:val="14"/>
        </w:rPr>
      </w:pPr>
    </w:p>
    <w:p w:rsidR="00B96A83" w:rsidRPr="005D61C5" w:rsidRDefault="00B96A83" w:rsidP="00B96A83">
      <w:pPr>
        <w:tabs>
          <w:tab w:val="left" w:pos="3060"/>
        </w:tabs>
        <w:suppressAutoHyphens/>
        <w:jc w:val="both"/>
        <w:rPr>
          <w:rFonts w:eastAsia="Times New Roman"/>
          <w:sz w:val="14"/>
          <w:szCs w:val="14"/>
        </w:rPr>
      </w:pPr>
    </w:p>
    <w:p w:rsidR="00B96A83" w:rsidRPr="005D61C5" w:rsidRDefault="00B96A83" w:rsidP="00B96A83">
      <w:pPr>
        <w:tabs>
          <w:tab w:val="left" w:pos="3060"/>
        </w:tabs>
        <w:suppressAutoHyphens/>
        <w:jc w:val="center"/>
        <w:rPr>
          <w:rFonts w:eastAsia="Times New Roman"/>
          <w:b/>
          <w:sz w:val="14"/>
          <w:szCs w:val="14"/>
        </w:rPr>
      </w:pPr>
      <w:r w:rsidRPr="005D61C5">
        <w:rPr>
          <w:rFonts w:eastAsia="Times New Roman"/>
          <w:b/>
          <w:sz w:val="14"/>
          <w:szCs w:val="14"/>
        </w:rPr>
        <w:t>Протокол № 13</w:t>
      </w:r>
    </w:p>
    <w:p w:rsidR="00B96A83" w:rsidRPr="005D61C5" w:rsidRDefault="00B96A83" w:rsidP="00B96A83">
      <w:pPr>
        <w:tabs>
          <w:tab w:val="left" w:pos="3060"/>
        </w:tabs>
        <w:suppressAutoHyphens/>
        <w:jc w:val="center"/>
        <w:rPr>
          <w:b/>
          <w:sz w:val="14"/>
          <w:szCs w:val="14"/>
        </w:rPr>
      </w:pPr>
      <w:r w:rsidRPr="005D61C5">
        <w:rPr>
          <w:rFonts w:eastAsia="Times New Roman"/>
          <w:b/>
          <w:sz w:val="14"/>
          <w:szCs w:val="14"/>
        </w:rPr>
        <w:t xml:space="preserve">о результатах публичных слушаний по вопросам предоставления разрешений  на </w:t>
      </w:r>
      <w:r w:rsidRPr="005D61C5">
        <w:rPr>
          <w:b/>
          <w:sz w:val="14"/>
          <w:szCs w:val="14"/>
        </w:rPr>
        <w:t xml:space="preserve">условно разрешённый вид использования земельного участка и </w:t>
      </w:r>
      <w:r w:rsidRPr="005D61C5">
        <w:rPr>
          <w:rFonts w:eastAsia="Times New Roman"/>
          <w:b/>
          <w:sz w:val="14"/>
          <w:szCs w:val="14"/>
        </w:rPr>
        <w:t xml:space="preserve"> отклонение от предельных параметров разрешённого строительства на </w:t>
      </w:r>
      <w:r w:rsidRPr="005D61C5">
        <w:rPr>
          <w:b/>
          <w:sz w:val="14"/>
          <w:szCs w:val="14"/>
        </w:rPr>
        <w:t>земельном участке</w:t>
      </w:r>
    </w:p>
    <w:p w:rsidR="00B96A83" w:rsidRPr="005D61C5" w:rsidRDefault="00B96A83" w:rsidP="00B96A83">
      <w:pPr>
        <w:tabs>
          <w:tab w:val="left" w:pos="3060"/>
        </w:tabs>
        <w:suppressAutoHyphens/>
        <w:jc w:val="center"/>
        <w:rPr>
          <w:rFonts w:eastAsia="Times New Roman"/>
          <w:b/>
          <w:sz w:val="14"/>
          <w:szCs w:val="14"/>
        </w:rPr>
      </w:pPr>
    </w:p>
    <w:p w:rsidR="00B96A83" w:rsidRPr="005D61C5" w:rsidRDefault="00B96A83" w:rsidP="00B96A83">
      <w:pPr>
        <w:tabs>
          <w:tab w:val="left" w:pos="3060"/>
        </w:tabs>
        <w:suppressAutoHyphens/>
        <w:jc w:val="center"/>
        <w:rPr>
          <w:rFonts w:eastAsia="Times New Roman"/>
          <w:b/>
          <w:sz w:val="14"/>
          <w:szCs w:val="14"/>
        </w:rPr>
      </w:pPr>
      <w:r w:rsidRPr="005D61C5">
        <w:rPr>
          <w:rFonts w:eastAsia="Times New Roman"/>
          <w:b/>
          <w:sz w:val="14"/>
          <w:szCs w:val="14"/>
        </w:rPr>
        <w:t>г.Сольцы                                                                                  11.12.2020</w:t>
      </w:r>
    </w:p>
    <w:p w:rsidR="00B96A83" w:rsidRPr="005D61C5" w:rsidRDefault="00B96A83" w:rsidP="00B96A83">
      <w:pPr>
        <w:tabs>
          <w:tab w:val="left" w:pos="3060"/>
        </w:tabs>
        <w:suppressAutoHyphens/>
        <w:jc w:val="both"/>
        <w:rPr>
          <w:rFonts w:eastAsia="Times New Roman"/>
          <w:sz w:val="14"/>
          <w:szCs w:val="14"/>
        </w:rPr>
      </w:pP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b/>
          <w:sz w:val="14"/>
          <w:szCs w:val="14"/>
        </w:rPr>
        <w:t>Место проведения:</w:t>
      </w:r>
      <w:r w:rsidRPr="005D61C5">
        <w:rPr>
          <w:rFonts w:eastAsia="Times New Roman"/>
          <w:sz w:val="14"/>
          <w:szCs w:val="14"/>
        </w:rPr>
        <w:t xml:space="preserve"> Новгородская область, Солецкий муниципальный район, Солецкое городское поселение, г.Сольцы, </w:t>
      </w:r>
      <w:proofErr w:type="spellStart"/>
      <w:r w:rsidRPr="005D61C5">
        <w:rPr>
          <w:rFonts w:eastAsia="Times New Roman"/>
          <w:sz w:val="14"/>
          <w:szCs w:val="14"/>
        </w:rPr>
        <w:t>пл</w:t>
      </w:r>
      <w:proofErr w:type="gramStart"/>
      <w:r w:rsidRPr="005D61C5">
        <w:rPr>
          <w:rFonts w:eastAsia="Times New Roman"/>
          <w:sz w:val="14"/>
          <w:szCs w:val="14"/>
        </w:rPr>
        <w:t>.П</w:t>
      </w:r>
      <w:proofErr w:type="gramEnd"/>
      <w:r w:rsidRPr="005D61C5">
        <w:rPr>
          <w:rFonts w:eastAsia="Times New Roman"/>
          <w:sz w:val="14"/>
          <w:szCs w:val="14"/>
        </w:rPr>
        <w:t>обеды</w:t>
      </w:r>
      <w:proofErr w:type="spellEnd"/>
      <w:r w:rsidRPr="005D61C5">
        <w:rPr>
          <w:rFonts w:eastAsia="Times New Roman"/>
          <w:sz w:val="14"/>
          <w:szCs w:val="14"/>
        </w:rPr>
        <w:t>, д.3, второй этаж (большой зал).</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b/>
          <w:sz w:val="14"/>
          <w:szCs w:val="14"/>
        </w:rPr>
        <w:t>Начало проведения:</w:t>
      </w:r>
      <w:r w:rsidRPr="005D61C5">
        <w:rPr>
          <w:rFonts w:eastAsia="Times New Roman"/>
          <w:sz w:val="14"/>
          <w:szCs w:val="14"/>
        </w:rPr>
        <w:t xml:space="preserve"> 17 часов 00 минут.</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b/>
          <w:sz w:val="14"/>
          <w:szCs w:val="14"/>
        </w:rPr>
        <w:t>Окончание проведения:</w:t>
      </w:r>
      <w:r w:rsidRPr="005D61C5">
        <w:rPr>
          <w:rFonts w:eastAsia="Times New Roman"/>
          <w:sz w:val="14"/>
          <w:szCs w:val="14"/>
        </w:rPr>
        <w:t xml:space="preserve"> 17 часов 45 минут.</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b/>
          <w:sz w:val="14"/>
          <w:szCs w:val="14"/>
        </w:rPr>
        <w:t>Председатель комиссии: Дуничев Ю.Н.</w:t>
      </w:r>
      <w:r w:rsidRPr="005D61C5">
        <w:rPr>
          <w:rFonts w:eastAsia="Times New Roman"/>
          <w:sz w:val="14"/>
          <w:szCs w:val="14"/>
        </w:rPr>
        <w:t>, первый заместитель Главы администрации муниципального района,</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b/>
          <w:sz w:val="14"/>
          <w:szCs w:val="14"/>
        </w:rPr>
        <w:t>Заместитель председателя комиссии</w:t>
      </w:r>
      <w:r w:rsidRPr="005D61C5">
        <w:rPr>
          <w:rFonts w:eastAsia="Times New Roman"/>
          <w:sz w:val="14"/>
          <w:szCs w:val="14"/>
        </w:rPr>
        <w:t xml:space="preserve">: </w:t>
      </w:r>
      <w:proofErr w:type="spellStart"/>
      <w:r w:rsidRPr="005D61C5">
        <w:rPr>
          <w:rFonts w:eastAsia="Times New Roman"/>
          <w:sz w:val="14"/>
          <w:szCs w:val="14"/>
        </w:rPr>
        <w:t>КолесниковаИ.А</w:t>
      </w:r>
      <w:proofErr w:type="spellEnd"/>
      <w:r w:rsidRPr="005D61C5">
        <w:rPr>
          <w:rFonts w:eastAsia="Times New Roman"/>
          <w:sz w:val="14"/>
          <w:szCs w:val="14"/>
        </w:rPr>
        <w:t>.,  заведующая  отделом градостроительства и благоустройства Администрации Солецкого муниципального района.</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b/>
          <w:sz w:val="14"/>
          <w:szCs w:val="14"/>
        </w:rPr>
        <w:t xml:space="preserve">Секретарь комиссии: </w:t>
      </w:r>
      <w:r w:rsidRPr="005D61C5">
        <w:rPr>
          <w:rFonts w:eastAsia="Times New Roman"/>
          <w:sz w:val="14"/>
          <w:szCs w:val="14"/>
        </w:rPr>
        <w:t>Подобина Э.В., ведущий специалист отдела градостроительства и благоустройства Администрации Солецкого муниципального района.</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lastRenderedPageBreak/>
        <w:t xml:space="preserve">Присутствуют: </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sz w:val="14"/>
          <w:szCs w:val="14"/>
        </w:rPr>
        <w:t>жители г.Сольцы и Солецкого муниципального района, имеющие место жительства или место работы на территории г.Сольцы;</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sz w:val="14"/>
          <w:szCs w:val="14"/>
        </w:rPr>
        <w:t>правообладатели земельных участков, объектов капитального строительства, жилых и нежилых помещений на рассматриваемой территории;</w:t>
      </w:r>
    </w:p>
    <w:p w:rsidR="00B96A83" w:rsidRPr="005D61C5" w:rsidRDefault="00B96A83" w:rsidP="00B96A83">
      <w:pPr>
        <w:tabs>
          <w:tab w:val="left" w:pos="3060"/>
        </w:tabs>
        <w:suppressAutoHyphens/>
        <w:ind w:firstLine="284"/>
        <w:jc w:val="both"/>
        <w:rPr>
          <w:rFonts w:eastAsia="Times New Roman"/>
          <w:sz w:val="14"/>
          <w:szCs w:val="14"/>
        </w:rPr>
      </w:pPr>
      <w:r w:rsidRPr="005D61C5">
        <w:rPr>
          <w:rFonts w:eastAsia="Times New Roman"/>
          <w:sz w:val="14"/>
          <w:szCs w:val="14"/>
        </w:rPr>
        <w:t>представители Администрации Солецкого муниципального района.</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Повестка дня:</w:t>
      </w:r>
    </w:p>
    <w:p w:rsidR="00B96A83" w:rsidRPr="005D61C5" w:rsidRDefault="00B96A83" w:rsidP="00B96A83">
      <w:pPr>
        <w:suppressAutoHyphens/>
        <w:autoSpaceDE w:val="0"/>
        <w:autoSpaceDN w:val="0"/>
        <w:adjustRightInd w:val="0"/>
        <w:ind w:firstLine="284"/>
        <w:jc w:val="both"/>
        <w:rPr>
          <w:sz w:val="14"/>
          <w:szCs w:val="14"/>
        </w:rPr>
      </w:pPr>
      <w:r w:rsidRPr="005D61C5">
        <w:rPr>
          <w:rFonts w:eastAsia="Times New Roman"/>
          <w:b/>
          <w:sz w:val="14"/>
          <w:szCs w:val="14"/>
        </w:rPr>
        <w:t>Вопрос №1</w:t>
      </w:r>
      <w:r w:rsidRPr="005D61C5">
        <w:rPr>
          <w:sz w:val="14"/>
          <w:szCs w:val="14"/>
        </w:rPr>
        <w:t xml:space="preserve"> предоставления  разрешения на условно разрешённый вид использования  земельного участка –  для  ведения личного подсобного хозяйства,  общей площадью 1199 </w:t>
      </w:r>
      <w:proofErr w:type="spellStart"/>
      <w:r w:rsidRPr="005D61C5">
        <w:rPr>
          <w:sz w:val="14"/>
          <w:szCs w:val="14"/>
        </w:rPr>
        <w:t>кв.м</w:t>
      </w:r>
      <w:proofErr w:type="spellEnd"/>
      <w:r w:rsidRPr="005D61C5">
        <w:rPr>
          <w:sz w:val="14"/>
          <w:szCs w:val="14"/>
        </w:rPr>
        <w:t>., с кадастровым номером 53:16:0010514:15, расположенного по адресу: Новгородская область, Солецкий муниципальный район, Солецкое городское поселение, г.Сольцы, ранее предоставленного с видом разрешенного использования – для индивидуального жилищного строительства, арендатор Ярусов Николай Евгеньевич</w:t>
      </w:r>
    </w:p>
    <w:p w:rsidR="00B96A83" w:rsidRPr="005D61C5" w:rsidRDefault="00B96A83" w:rsidP="00B96A83">
      <w:pPr>
        <w:suppressAutoHyphens/>
        <w:autoSpaceDE w:val="0"/>
        <w:autoSpaceDN w:val="0"/>
        <w:adjustRightInd w:val="0"/>
        <w:ind w:firstLine="284"/>
        <w:jc w:val="both"/>
        <w:rPr>
          <w:sz w:val="14"/>
          <w:szCs w:val="14"/>
        </w:rPr>
      </w:pPr>
      <w:r w:rsidRPr="005D61C5">
        <w:rPr>
          <w:rFonts w:eastAsia="Times New Roman"/>
          <w:b/>
          <w:sz w:val="14"/>
          <w:szCs w:val="14"/>
        </w:rPr>
        <w:t>Вопрос №2</w:t>
      </w:r>
      <w:r w:rsidRPr="005D61C5">
        <w:rPr>
          <w:sz w:val="14"/>
          <w:szCs w:val="14"/>
        </w:rPr>
        <w:t xml:space="preserve"> 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5D61C5">
        <w:rPr>
          <w:sz w:val="14"/>
          <w:szCs w:val="14"/>
        </w:rPr>
        <w:t>кв.м</w:t>
      </w:r>
      <w:proofErr w:type="spellEnd"/>
      <w:r w:rsidRPr="005D61C5">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5D61C5">
        <w:rPr>
          <w:sz w:val="14"/>
          <w:szCs w:val="14"/>
        </w:rPr>
        <w:t>ул</w:t>
      </w:r>
      <w:proofErr w:type="gramStart"/>
      <w:r w:rsidRPr="005D61C5">
        <w:rPr>
          <w:sz w:val="14"/>
          <w:szCs w:val="14"/>
        </w:rPr>
        <w:t>.Н</w:t>
      </w:r>
      <w:proofErr w:type="gramEnd"/>
      <w:r w:rsidRPr="005D61C5">
        <w:rPr>
          <w:sz w:val="14"/>
          <w:szCs w:val="14"/>
        </w:rPr>
        <w:t>овгородская</w:t>
      </w:r>
      <w:proofErr w:type="spellEnd"/>
      <w:r w:rsidRPr="005D61C5">
        <w:rPr>
          <w:sz w:val="14"/>
          <w:szCs w:val="14"/>
        </w:rPr>
        <w:t>, д.14а, увеличив до 60% максимальный процент застройки в границах земельного участка с кадастровым номером 53:16:0010317:515, с видом разрешенного использования для индивидуального жилищного строительства, собственник – Давыдов Александр Викторович.</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По вопросу №1 выступила: Подобина Э.В.</w:t>
      </w:r>
    </w:p>
    <w:p w:rsidR="00B96A83" w:rsidRPr="005D61C5" w:rsidRDefault="00B96A83" w:rsidP="00B96A83">
      <w:pPr>
        <w:suppressAutoHyphens/>
        <w:autoSpaceDE w:val="0"/>
        <w:autoSpaceDN w:val="0"/>
        <w:adjustRightInd w:val="0"/>
        <w:ind w:firstLine="284"/>
        <w:jc w:val="both"/>
        <w:rPr>
          <w:rFonts w:eastAsia="Times New Roman"/>
          <w:sz w:val="14"/>
          <w:szCs w:val="14"/>
        </w:rPr>
      </w:pPr>
      <w:r w:rsidRPr="005D61C5">
        <w:rPr>
          <w:rFonts w:eastAsia="Times New Roman"/>
          <w:b/>
          <w:sz w:val="14"/>
          <w:szCs w:val="14"/>
        </w:rPr>
        <w:t xml:space="preserve">Подобина Э.В. </w:t>
      </w:r>
      <w:r w:rsidRPr="005D61C5">
        <w:rPr>
          <w:rFonts w:eastAsia="Times New Roman"/>
          <w:sz w:val="14"/>
          <w:szCs w:val="14"/>
        </w:rPr>
        <w:t xml:space="preserve">В период проведения публичных слушаний предложений и замечаний по вопросу №1- </w:t>
      </w:r>
      <w:r w:rsidRPr="005D61C5">
        <w:rPr>
          <w:sz w:val="14"/>
          <w:szCs w:val="14"/>
        </w:rPr>
        <w:t xml:space="preserve">предоставления  разрешения на условно разрешённый вид использования  земельного участка –  для  ведения личного подсобного хозяйства,  общей площадью 1199 </w:t>
      </w:r>
      <w:proofErr w:type="spellStart"/>
      <w:r w:rsidRPr="005D61C5">
        <w:rPr>
          <w:sz w:val="14"/>
          <w:szCs w:val="14"/>
        </w:rPr>
        <w:t>кв.м</w:t>
      </w:r>
      <w:proofErr w:type="spellEnd"/>
      <w:r w:rsidRPr="005D61C5">
        <w:rPr>
          <w:sz w:val="14"/>
          <w:szCs w:val="14"/>
        </w:rPr>
        <w:t xml:space="preserve">., с кадастровым номером 53:16:0010514:15, расположенного по адресу: Новгородская область, Солецкий муниципальный район, Солецкое городское поселение, г.Сольцы, ранее предоставленного с видом разрешенного использования – для индивидуального жилищного строительства </w:t>
      </w:r>
      <w:r w:rsidRPr="005D61C5">
        <w:rPr>
          <w:rFonts w:eastAsia="Times New Roman"/>
          <w:sz w:val="14"/>
          <w:szCs w:val="14"/>
        </w:rPr>
        <w:t xml:space="preserve">  не поступало, предлагаю предоставить разрешение на предоставление условно разрешённого вид использования земельного участк</w:t>
      </w:r>
      <w:proofErr w:type="gramStart"/>
      <w:r w:rsidRPr="005D61C5">
        <w:rPr>
          <w:rFonts w:eastAsia="Times New Roman"/>
          <w:sz w:val="14"/>
          <w:szCs w:val="14"/>
        </w:rPr>
        <w:t>а-</w:t>
      </w:r>
      <w:proofErr w:type="gramEnd"/>
      <w:r w:rsidRPr="005D61C5">
        <w:rPr>
          <w:rFonts w:eastAsia="Times New Roman"/>
          <w:sz w:val="14"/>
          <w:szCs w:val="14"/>
        </w:rPr>
        <w:t xml:space="preserve"> для ведения личного подсобного хозяйства.</w:t>
      </w:r>
    </w:p>
    <w:p w:rsidR="00B96A83" w:rsidRPr="005D61C5" w:rsidRDefault="00B96A83" w:rsidP="00B96A83">
      <w:pPr>
        <w:suppressAutoHyphens/>
        <w:autoSpaceDE w:val="0"/>
        <w:autoSpaceDN w:val="0"/>
        <w:adjustRightInd w:val="0"/>
        <w:ind w:firstLine="284"/>
        <w:jc w:val="both"/>
        <w:rPr>
          <w:rFonts w:eastAsia="Times New Roman"/>
          <w:b/>
          <w:sz w:val="14"/>
          <w:szCs w:val="14"/>
        </w:rPr>
      </w:pPr>
      <w:r w:rsidRPr="005D61C5">
        <w:rPr>
          <w:rFonts w:eastAsia="Times New Roman"/>
          <w:b/>
          <w:sz w:val="14"/>
          <w:szCs w:val="14"/>
        </w:rPr>
        <w:t>Проголосовали:</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ЗА: 14 человек;        ПРОТИВ: 0 человек;   ВОЗДЕРЖАЛИСЬ: 1 человек.</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 xml:space="preserve">РЕШИЛИ: </w:t>
      </w:r>
    </w:p>
    <w:p w:rsidR="00B96A83" w:rsidRPr="005D61C5" w:rsidRDefault="00B96A83" w:rsidP="00B96A83">
      <w:pPr>
        <w:suppressAutoHyphens/>
        <w:autoSpaceDE w:val="0"/>
        <w:autoSpaceDN w:val="0"/>
        <w:adjustRightInd w:val="0"/>
        <w:ind w:firstLine="284"/>
        <w:jc w:val="both"/>
        <w:rPr>
          <w:rFonts w:eastAsia="Times New Roman"/>
          <w:sz w:val="14"/>
          <w:szCs w:val="14"/>
        </w:rPr>
      </w:pPr>
      <w:r w:rsidRPr="005D61C5">
        <w:rPr>
          <w:rFonts w:eastAsia="Times New Roman"/>
          <w:sz w:val="14"/>
          <w:szCs w:val="14"/>
        </w:rPr>
        <w:t xml:space="preserve">предоставить </w:t>
      </w:r>
      <w:proofErr w:type="spellStart"/>
      <w:r w:rsidRPr="005D61C5">
        <w:rPr>
          <w:rFonts w:eastAsia="Times New Roman"/>
          <w:sz w:val="14"/>
          <w:szCs w:val="14"/>
        </w:rPr>
        <w:t>Ярусову</w:t>
      </w:r>
      <w:proofErr w:type="spellEnd"/>
      <w:r w:rsidRPr="005D61C5">
        <w:rPr>
          <w:rFonts w:eastAsia="Times New Roman"/>
          <w:sz w:val="14"/>
          <w:szCs w:val="14"/>
        </w:rPr>
        <w:t xml:space="preserve"> Н.Е. разрешение на условно разрешённый вид использования земельного участка общей площадью </w:t>
      </w:r>
      <w:r w:rsidRPr="005D61C5">
        <w:rPr>
          <w:sz w:val="14"/>
          <w:szCs w:val="14"/>
        </w:rPr>
        <w:t xml:space="preserve">общей площадью 1199 </w:t>
      </w:r>
      <w:proofErr w:type="spellStart"/>
      <w:r w:rsidRPr="005D61C5">
        <w:rPr>
          <w:sz w:val="14"/>
          <w:szCs w:val="14"/>
        </w:rPr>
        <w:t>кв.м</w:t>
      </w:r>
      <w:proofErr w:type="spellEnd"/>
      <w:r w:rsidRPr="005D61C5">
        <w:rPr>
          <w:sz w:val="14"/>
          <w:szCs w:val="14"/>
        </w:rPr>
        <w:t xml:space="preserve">., с кадастровым номером 53:16:0010514:15, расположенного по адресу: Новгородская область, Солецкий муниципальный район, Солецкое городское поселение, г.Сольцы </w:t>
      </w:r>
      <w:r w:rsidRPr="005D61C5">
        <w:rPr>
          <w:rFonts w:eastAsia="Times New Roman"/>
          <w:sz w:val="14"/>
          <w:szCs w:val="14"/>
        </w:rPr>
        <w:t>- для ведения личного подсобного хозяйства.</w:t>
      </w:r>
    </w:p>
    <w:p w:rsidR="00B96A83" w:rsidRPr="005D61C5" w:rsidRDefault="00B96A83" w:rsidP="00B96A83">
      <w:pPr>
        <w:suppressAutoHyphens/>
        <w:autoSpaceDE w:val="0"/>
        <w:autoSpaceDN w:val="0"/>
        <w:adjustRightInd w:val="0"/>
        <w:ind w:firstLine="284"/>
        <w:jc w:val="both"/>
        <w:rPr>
          <w:rFonts w:eastAsia="Times New Roman"/>
          <w:b/>
          <w:sz w:val="14"/>
          <w:szCs w:val="14"/>
        </w:rPr>
      </w:pPr>
      <w:r w:rsidRPr="005D61C5">
        <w:rPr>
          <w:rFonts w:eastAsia="Times New Roman"/>
          <w:b/>
          <w:sz w:val="14"/>
          <w:szCs w:val="14"/>
        </w:rPr>
        <w:t>По вопросу № 2 выступила: Колесникова И.А.</w:t>
      </w:r>
    </w:p>
    <w:p w:rsidR="00B96A83" w:rsidRPr="005D61C5" w:rsidRDefault="00B96A83" w:rsidP="00B96A83">
      <w:pPr>
        <w:suppressAutoHyphens/>
        <w:autoSpaceDE w:val="0"/>
        <w:autoSpaceDN w:val="0"/>
        <w:adjustRightInd w:val="0"/>
        <w:ind w:firstLine="284"/>
        <w:jc w:val="both"/>
        <w:rPr>
          <w:sz w:val="14"/>
          <w:szCs w:val="14"/>
        </w:rPr>
      </w:pPr>
      <w:r w:rsidRPr="005D61C5">
        <w:rPr>
          <w:rFonts w:eastAsia="Times New Roman"/>
          <w:b/>
          <w:sz w:val="14"/>
          <w:szCs w:val="14"/>
        </w:rPr>
        <w:t>Колесникова И.А</w:t>
      </w:r>
      <w:r w:rsidRPr="005D61C5">
        <w:rPr>
          <w:rFonts w:eastAsia="Times New Roman"/>
          <w:sz w:val="14"/>
          <w:szCs w:val="14"/>
        </w:rPr>
        <w:t xml:space="preserve">. Площадь застройки объекта капитального строительства строящегося на земельном участке </w:t>
      </w:r>
      <w:r w:rsidRPr="005D61C5">
        <w:rPr>
          <w:sz w:val="14"/>
          <w:szCs w:val="14"/>
        </w:rPr>
        <w:t xml:space="preserve">общей площадью 635 </w:t>
      </w:r>
      <w:proofErr w:type="spellStart"/>
      <w:r w:rsidRPr="005D61C5">
        <w:rPr>
          <w:sz w:val="14"/>
          <w:szCs w:val="14"/>
        </w:rPr>
        <w:t>кв.м</w:t>
      </w:r>
      <w:proofErr w:type="spellEnd"/>
      <w:r w:rsidRPr="005D61C5">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5D61C5">
        <w:rPr>
          <w:sz w:val="14"/>
          <w:szCs w:val="14"/>
        </w:rPr>
        <w:t>ул</w:t>
      </w:r>
      <w:proofErr w:type="gramStart"/>
      <w:r w:rsidRPr="005D61C5">
        <w:rPr>
          <w:sz w:val="14"/>
          <w:szCs w:val="14"/>
        </w:rPr>
        <w:t>.Н</w:t>
      </w:r>
      <w:proofErr w:type="gramEnd"/>
      <w:r w:rsidRPr="005D61C5">
        <w:rPr>
          <w:sz w:val="14"/>
          <w:szCs w:val="14"/>
        </w:rPr>
        <w:t>овгородская</w:t>
      </w:r>
      <w:proofErr w:type="spellEnd"/>
      <w:r w:rsidRPr="005D61C5">
        <w:rPr>
          <w:sz w:val="14"/>
          <w:szCs w:val="14"/>
        </w:rPr>
        <w:t xml:space="preserve">, д.14а,  составляет </w:t>
      </w:r>
      <w:r w:rsidRPr="005D61C5">
        <w:rPr>
          <w:rFonts w:eastAsia="Times New Roman"/>
          <w:sz w:val="14"/>
          <w:szCs w:val="14"/>
        </w:rPr>
        <w:t xml:space="preserve">  356 </w:t>
      </w:r>
      <w:proofErr w:type="spellStart"/>
      <w:r w:rsidRPr="005D61C5">
        <w:rPr>
          <w:rFonts w:eastAsia="Times New Roman"/>
          <w:sz w:val="14"/>
          <w:szCs w:val="14"/>
        </w:rPr>
        <w:t>кв.м</w:t>
      </w:r>
      <w:proofErr w:type="spellEnd"/>
      <w:r w:rsidRPr="005D61C5">
        <w:rPr>
          <w:rFonts w:eastAsia="Times New Roman"/>
          <w:sz w:val="14"/>
          <w:szCs w:val="14"/>
        </w:rPr>
        <w:t xml:space="preserve">.,  по отношению к площади земельного участка - это составляет 56% застройки земельного участка. </w:t>
      </w:r>
      <w:proofErr w:type="gramStart"/>
      <w:r w:rsidRPr="005D61C5">
        <w:rPr>
          <w:rFonts w:eastAsia="Times New Roman"/>
          <w:sz w:val="14"/>
          <w:szCs w:val="14"/>
        </w:rPr>
        <w:t xml:space="preserve">В соответствии с Правилами землепользования и застройки Солецкого городского поселения </w:t>
      </w:r>
      <w:r w:rsidRPr="005D61C5">
        <w:rPr>
          <w:sz w:val="14"/>
          <w:szCs w:val="14"/>
        </w:rPr>
        <w:t>утвержденными решением Совета Депутатов Солецкого городского поселения от 02.12.2009г.№ 276, земельный участок расположен  в территориальной зоне Ж.1, где  максимальный процент застройки в границах земельного участка не должна превышать 30%. В соответствии со статьей 40 Градостроительного кодекса Российской Федерации, отклонение от предельных параметров разрешенного строительства объекта капитального строительства разрешается</w:t>
      </w:r>
      <w:proofErr w:type="gramEnd"/>
      <w:r w:rsidRPr="005D61C5">
        <w:rPr>
          <w:sz w:val="14"/>
          <w:szCs w:val="14"/>
        </w:rPr>
        <w:t xml:space="preserve"> увеличить не более чем на десять процентов </w:t>
      </w:r>
      <w:proofErr w:type="gramStart"/>
      <w:r w:rsidRPr="005D61C5">
        <w:rPr>
          <w:sz w:val="14"/>
          <w:szCs w:val="14"/>
        </w:rPr>
        <w:t>от</w:t>
      </w:r>
      <w:proofErr w:type="gramEnd"/>
      <w:r w:rsidRPr="005D61C5">
        <w:rPr>
          <w:sz w:val="14"/>
          <w:szCs w:val="14"/>
        </w:rPr>
        <w:t xml:space="preserve"> установленных градостроительным регламентом для конкретной территориальной зоны. </w:t>
      </w:r>
      <w:proofErr w:type="gramStart"/>
      <w:r w:rsidRPr="005D61C5">
        <w:rPr>
          <w:sz w:val="14"/>
          <w:szCs w:val="14"/>
        </w:rPr>
        <w:t>В связи с вышеизложенным предоставление разрешения на отклонение от предельных параметров разрешенного строительства объекта капитального строительства, строящегося на земельном участке с кадастровым номером  53:16:0010317:515 в плане увеличения процента застройки до 60%  не представляется возможным.</w:t>
      </w:r>
      <w:proofErr w:type="gramEnd"/>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Проголосовали:</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ЗА: 0 человек;        ПРОТИВ: 15 человек;   ВОЗДЕРЖАЛИСЬ: 0 человек.</w:t>
      </w:r>
    </w:p>
    <w:p w:rsidR="00B96A83" w:rsidRPr="005D61C5" w:rsidRDefault="00B96A83" w:rsidP="00B96A83">
      <w:pPr>
        <w:tabs>
          <w:tab w:val="left" w:pos="3060"/>
        </w:tabs>
        <w:suppressAutoHyphens/>
        <w:ind w:firstLine="284"/>
        <w:jc w:val="both"/>
        <w:rPr>
          <w:rFonts w:eastAsia="Times New Roman"/>
          <w:b/>
          <w:sz w:val="14"/>
          <w:szCs w:val="14"/>
        </w:rPr>
      </w:pPr>
      <w:r w:rsidRPr="005D61C5">
        <w:rPr>
          <w:rFonts w:eastAsia="Times New Roman"/>
          <w:b/>
          <w:sz w:val="14"/>
          <w:szCs w:val="14"/>
        </w:rPr>
        <w:t xml:space="preserve">РЕШИЛИ: </w:t>
      </w:r>
    </w:p>
    <w:p w:rsidR="00B96A83" w:rsidRPr="005D61C5" w:rsidRDefault="00B96A83" w:rsidP="00B96A83">
      <w:pPr>
        <w:suppressAutoHyphens/>
        <w:autoSpaceDE w:val="0"/>
        <w:autoSpaceDN w:val="0"/>
        <w:adjustRightInd w:val="0"/>
        <w:ind w:firstLine="284"/>
        <w:jc w:val="both"/>
        <w:rPr>
          <w:sz w:val="14"/>
          <w:szCs w:val="14"/>
        </w:rPr>
      </w:pPr>
      <w:r w:rsidRPr="005D61C5">
        <w:rPr>
          <w:rFonts w:eastAsia="Times New Roman"/>
          <w:sz w:val="14"/>
          <w:szCs w:val="14"/>
        </w:rPr>
        <w:t xml:space="preserve">Отказать Давыдову А.В. в разрешении на отклонение от </w:t>
      </w:r>
      <w:r w:rsidRPr="005D61C5">
        <w:rPr>
          <w:sz w:val="14"/>
          <w:szCs w:val="14"/>
        </w:rPr>
        <w:t xml:space="preserve">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5D61C5">
        <w:rPr>
          <w:sz w:val="14"/>
          <w:szCs w:val="14"/>
        </w:rPr>
        <w:t>кв.м</w:t>
      </w:r>
      <w:proofErr w:type="spellEnd"/>
      <w:r w:rsidRPr="005D61C5">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5D61C5">
        <w:rPr>
          <w:sz w:val="14"/>
          <w:szCs w:val="14"/>
        </w:rPr>
        <w:t>ул</w:t>
      </w:r>
      <w:proofErr w:type="gramStart"/>
      <w:r w:rsidRPr="005D61C5">
        <w:rPr>
          <w:sz w:val="14"/>
          <w:szCs w:val="14"/>
        </w:rPr>
        <w:t>.Н</w:t>
      </w:r>
      <w:proofErr w:type="gramEnd"/>
      <w:r w:rsidRPr="005D61C5">
        <w:rPr>
          <w:sz w:val="14"/>
          <w:szCs w:val="14"/>
        </w:rPr>
        <w:t>овгородская</w:t>
      </w:r>
      <w:proofErr w:type="spellEnd"/>
      <w:r w:rsidRPr="005D61C5">
        <w:rPr>
          <w:sz w:val="14"/>
          <w:szCs w:val="14"/>
        </w:rPr>
        <w:t xml:space="preserve">, д.14а, в плане увеличения до 60% максимального процента застройки в границах земельного участка с   кадастровым номером 53:16:0010317:515. </w:t>
      </w:r>
    </w:p>
    <w:p w:rsidR="00B96A83" w:rsidRPr="005D61C5" w:rsidRDefault="00B96A83" w:rsidP="00B96A83">
      <w:pPr>
        <w:suppressAutoHyphens/>
        <w:autoSpaceDE w:val="0"/>
        <w:autoSpaceDN w:val="0"/>
        <w:adjustRightInd w:val="0"/>
        <w:jc w:val="both"/>
        <w:rPr>
          <w:sz w:val="14"/>
          <w:szCs w:val="14"/>
        </w:rPr>
      </w:pPr>
    </w:p>
    <w:p w:rsidR="00B96A83" w:rsidRPr="005D61C5" w:rsidRDefault="00B96A83" w:rsidP="00B96A83">
      <w:pPr>
        <w:tabs>
          <w:tab w:val="left" w:pos="3060"/>
        </w:tabs>
        <w:suppressAutoHyphens/>
        <w:jc w:val="both"/>
        <w:rPr>
          <w:rFonts w:eastAsia="Times New Roman"/>
          <w:sz w:val="14"/>
          <w:szCs w:val="14"/>
        </w:rPr>
      </w:pPr>
    </w:p>
    <w:p w:rsidR="00B96A83" w:rsidRPr="005D61C5" w:rsidRDefault="00B96A83" w:rsidP="00B96A83">
      <w:pPr>
        <w:tabs>
          <w:tab w:val="left" w:pos="3060"/>
        </w:tabs>
        <w:suppressAutoHyphens/>
        <w:jc w:val="both"/>
        <w:rPr>
          <w:rFonts w:eastAsia="Times New Roman"/>
          <w:sz w:val="14"/>
          <w:szCs w:val="14"/>
        </w:rPr>
      </w:pPr>
      <w:r w:rsidRPr="005D61C5">
        <w:rPr>
          <w:rFonts w:eastAsia="Times New Roman"/>
          <w:sz w:val="14"/>
          <w:szCs w:val="14"/>
        </w:rPr>
        <w:t>Председатель  Комиссии                                          Ю.Н. Дуничев</w:t>
      </w:r>
    </w:p>
    <w:p w:rsidR="00B96A83" w:rsidRPr="005D61C5" w:rsidRDefault="00B96A83" w:rsidP="00B96A83">
      <w:pPr>
        <w:tabs>
          <w:tab w:val="left" w:pos="3060"/>
        </w:tabs>
        <w:suppressAutoHyphens/>
        <w:jc w:val="both"/>
        <w:rPr>
          <w:rFonts w:eastAsia="Times New Roman"/>
          <w:sz w:val="14"/>
          <w:szCs w:val="14"/>
        </w:rPr>
      </w:pPr>
      <w:r w:rsidRPr="005D61C5">
        <w:rPr>
          <w:rFonts w:eastAsia="Times New Roman"/>
          <w:sz w:val="14"/>
          <w:szCs w:val="14"/>
        </w:rPr>
        <w:t xml:space="preserve">Секретарь Комиссии                                                 </w:t>
      </w:r>
      <w:proofErr w:type="spellStart"/>
      <w:r w:rsidRPr="005D61C5">
        <w:rPr>
          <w:rFonts w:eastAsia="Times New Roman"/>
          <w:sz w:val="14"/>
          <w:szCs w:val="14"/>
        </w:rPr>
        <w:t>Э.В.Подобина</w:t>
      </w:r>
      <w:proofErr w:type="spellEnd"/>
    </w:p>
    <w:p w:rsidR="00B96A83" w:rsidRDefault="00B96A83" w:rsidP="006E4543">
      <w:pPr>
        <w:jc w:val="center"/>
        <w:rPr>
          <w:b/>
          <w:sz w:val="14"/>
          <w:szCs w:val="14"/>
        </w:rPr>
      </w:pPr>
    </w:p>
    <w:p w:rsidR="00B96A83" w:rsidRDefault="00B96A83" w:rsidP="006E4543">
      <w:pPr>
        <w:jc w:val="center"/>
        <w:rPr>
          <w:b/>
          <w:sz w:val="14"/>
          <w:szCs w:val="14"/>
        </w:rPr>
      </w:pPr>
    </w:p>
    <w:p w:rsidR="00B96A83" w:rsidRDefault="00B96A83" w:rsidP="006E4543">
      <w:pPr>
        <w:jc w:val="center"/>
        <w:rPr>
          <w:b/>
          <w:sz w:val="14"/>
          <w:szCs w:val="14"/>
        </w:rPr>
      </w:pPr>
    </w:p>
    <w:p w:rsidR="00B96A83" w:rsidRDefault="00B96A83" w:rsidP="006E4543">
      <w:pPr>
        <w:jc w:val="center"/>
        <w:rPr>
          <w:b/>
          <w:sz w:val="14"/>
          <w:szCs w:val="14"/>
        </w:rPr>
      </w:pPr>
    </w:p>
    <w:p w:rsidR="00B96A83" w:rsidRDefault="00B96A83" w:rsidP="006E4543">
      <w:pPr>
        <w:jc w:val="center"/>
        <w:rPr>
          <w:b/>
          <w:sz w:val="14"/>
          <w:szCs w:val="14"/>
        </w:rPr>
      </w:pPr>
    </w:p>
    <w:p w:rsidR="006E4543" w:rsidRPr="006E4543" w:rsidRDefault="006E4543" w:rsidP="006E4543">
      <w:pPr>
        <w:jc w:val="center"/>
        <w:rPr>
          <w:b/>
          <w:sz w:val="14"/>
          <w:szCs w:val="14"/>
        </w:rPr>
      </w:pPr>
      <w:bookmarkStart w:id="0" w:name="_GoBack"/>
      <w:bookmarkEnd w:id="0"/>
      <w:r w:rsidRPr="006E4543">
        <w:rPr>
          <w:b/>
          <w:sz w:val="14"/>
          <w:szCs w:val="14"/>
        </w:rPr>
        <w:lastRenderedPageBreak/>
        <w:t>Извещение о возможности предоставления земельных участков</w:t>
      </w:r>
    </w:p>
    <w:p w:rsidR="006E4543" w:rsidRPr="006E4543" w:rsidRDefault="006E4543" w:rsidP="006E4543">
      <w:pPr>
        <w:rPr>
          <w:b/>
          <w:sz w:val="14"/>
          <w:szCs w:val="14"/>
        </w:rPr>
      </w:pPr>
    </w:p>
    <w:p w:rsidR="006E4543" w:rsidRPr="006E4543" w:rsidRDefault="006E4543" w:rsidP="006E4543">
      <w:pPr>
        <w:ind w:firstLine="284"/>
        <w:jc w:val="both"/>
        <w:rPr>
          <w:sz w:val="14"/>
          <w:szCs w:val="14"/>
        </w:rPr>
      </w:pPr>
      <w:r w:rsidRPr="006E4543">
        <w:rPr>
          <w:sz w:val="14"/>
          <w:szCs w:val="14"/>
        </w:rPr>
        <w:t xml:space="preserve">Администрация Солецкого муниципального района сообщает о возможности предоставления земельных участков в аренду </w:t>
      </w:r>
      <w:r w:rsidRPr="006E4543">
        <w:rPr>
          <w:b/>
          <w:sz w:val="14"/>
          <w:szCs w:val="14"/>
          <w:u w:val="single"/>
        </w:rPr>
        <w:t>для ведения личного подсобного хозяйства:</w:t>
      </w:r>
      <w:r w:rsidRPr="006E4543">
        <w:rPr>
          <w:sz w:val="14"/>
          <w:szCs w:val="14"/>
        </w:rPr>
        <w:t xml:space="preserve"> </w:t>
      </w:r>
    </w:p>
    <w:p w:rsidR="006E4543" w:rsidRPr="006E4543" w:rsidRDefault="006E4543" w:rsidP="006E4543">
      <w:pPr>
        <w:ind w:firstLine="284"/>
        <w:jc w:val="both"/>
        <w:rPr>
          <w:sz w:val="14"/>
          <w:szCs w:val="14"/>
        </w:rPr>
      </w:pPr>
      <w:r w:rsidRPr="006E4543">
        <w:rPr>
          <w:sz w:val="14"/>
          <w:szCs w:val="14"/>
        </w:rPr>
        <w:t xml:space="preserve">площадью 1864 кв. м, </w:t>
      </w:r>
      <w:proofErr w:type="gramStart"/>
      <w:r w:rsidRPr="006E4543">
        <w:rPr>
          <w:sz w:val="14"/>
          <w:szCs w:val="14"/>
        </w:rPr>
        <w:t>расположенный</w:t>
      </w:r>
      <w:proofErr w:type="gramEnd"/>
      <w:r w:rsidRPr="006E4543">
        <w:rPr>
          <w:sz w:val="14"/>
          <w:szCs w:val="14"/>
        </w:rPr>
        <w:t xml:space="preserve"> по адресу: Новгородская область, Солецкий район, Горское сельское поселение, д. Боровня, ул. </w:t>
      </w:r>
      <w:proofErr w:type="gramStart"/>
      <w:r w:rsidRPr="006E4543">
        <w:rPr>
          <w:sz w:val="14"/>
          <w:szCs w:val="14"/>
        </w:rPr>
        <w:t>Боровая</w:t>
      </w:r>
      <w:proofErr w:type="gramEnd"/>
      <w:r w:rsidRPr="006E4543">
        <w:rPr>
          <w:sz w:val="14"/>
          <w:szCs w:val="14"/>
        </w:rPr>
        <w:t>, южнее земельного участка с кадастровым номером 53:16:0000000:2316;</w:t>
      </w:r>
    </w:p>
    <w:p w:rsidR="006E4543" w:rsidRPr="006E4543" w:rsidRDefault="006E4543" w:rsidP="006E4543">
      <w:pPr>
        <w:ind w:firstLine="284"/>
        <w:jc w:val="both"/>
        <w:rPr>
          <w:sz w:val="14"/>
          <w:szCs w:val="14"/>
        </w:rPr>
      </w:pPr>
      <w:r w:rsidRPr="006E4543">
        <w:rPr>
          <w:sz w:val="14"/>
          <w:szCs w:val="14"/>
        </w:rPr>
        <w:t xml:space="preserve">площадью 1864 кв. м, </w:t>
      </w:r>
      <w:proofErr w:type="gramStart"/>
      <w:r w:rsidRPr="006E4543">
        <w:rPr>
          <w:sz w:val="14"/>
          <w:szCs w:val="14"/>
        </w:rPr>
        <w:t>расположенный</w:t>
      </w:r>
      <w:proofErr w:type="gramEnd"/>
      <w:r w:rsidRPr="006E4543">
        <w:rPr>
          <w:sz w:val="14"/>
          <w:szCs w:val="14"/>
        </w:rPr>
        <w:t xml:space="preserve"> по адресу: Новгородская область, Солецкий район, Горское сельское поселение, д. Боровня, ул. </w:t>
      </w:r>
      <w:proofErr w:type="gramStart"/>
      <w:r w:rsidRPr="006E4543">
        <w:rPr>
          <w:sz w:val="14"/>
          <w:szCs w:val="14"/>
        </w:rPr>
        <w:t>Боровая</w:t>
      </w:r>
      <w:proofErr w:type="gramEnd"/>
      <w:r w:rsidRPr="006E4543">
        <w:rPr>
          <w:sz w:val="14"/>
          <w:szCs w:val="14"/>
        </w:rPr>
        <w:t>, юго-восточнее земельного участка с кадастровым номером 53:16:0000000:2316.</w:t>
      </w:r>
    </w:p>
    <w:p w:rsidR="006E4543" w:rsidRPr="006E4543" w:rsidRDefault="006E4543" w:rsidP="006E4543">
      <w:pPr>
        <w:ind w:firstLine="284"/>
        <w:jc w:val="both"/>
        <w:rPr>
          <w:sz w:val="14"/>
          <w:szCs w:val="14"/>
        </w:rPr>
      </w:pPr>
      <w:r w:rsidRPr="006E4543">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соответствующего земельного участка (далее – заявления).</w:t>
      </w:r>
    </w:p>
    <w:p w:rsidR="006E4543" w:rsidRPr="006E4543" w:rsidRDefault="006E4543" w:rsidP="006E4543">
      <w:pPr>
        <w:ind w:firstLine="284"/>
        <w:jc w:val="both"/>
        <w:rPr>
          <w:sz w:val="14"/>
          <w:szCs w:val="14"/>
        </w:rPr>
      </w:pPr>
      <w:r w:rsidRPr="006E4543">
        <w:rPr>
          <w:sz w:val="14"/>
          <w:szCs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6E4543" w:rsidRPr="006E4543" w:rsidRDefault="006E4543" w:rsidP="006E4543">
      <w:pPr>
        <w:ind w:firstLine="284"/>
        <w:jc w:val="both"/>
        <w:rPr>
          <w:sz w:val="14"/>
          <w:szCs w:val="14"/>
        </w:rPr>
      </w:pPr>
      <w:r w:rsidRPr="006E4543">
        <w:rPr>
          <w:sz w:val="14"/>
          <w:szCs w:val="14"/>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6E4543" w:rsidRPr="006E4543" w:rsidRDefault="006E4543" w:rsidP="006E4543">
      <w:pPr>
        <w:ind w:firstLine="284"/>
        <w:jc w:val="both"/>
        <w:rPr>
          <w:sz w:val="14"/>
          <w:szCs w:val="14"/>
        </w:rPr>
      </w:pPr>
      <w:r w:rsidRPr="006E4543">
        <w:rPr>
          <w:sz w:val="14"/>
          <w:szCs w:val="14"/>
        </w:rPr>
        <w:t xml:space="preserve">Дата окончания приема заявлений – </w:t>
      </w:r>
      <w:r w:rsidRPr="006E4543">
        <w:rPr>
          <w:b/>
          <w:sz w:val="14"/>
          <w:szCs w:val="14"/>
          <w:u w:val="single"/>
        </w:rPr>
        <w:t>13 января 2021 года</w:t>
      </w:r>
      <w:r w:rsidRPr="006E4543">
        <w:rPr>
          <w:sz w:val="14"/>
          <w:szCs w:val="14"/>
        </w:rPr>
        <w:t>.</w:t>
      </w:r>
    </w:p>
    <w:p w:rsidR="006E4543" w:rsidRDefault="006E4543" w:rsidP="002E0504">
      <w:pPr>
        <w:rPr>
          <w:sz w:val="14"/>
          <w:szCs w:val="14"/>
        </w:rPr>
      </w:pPr>
    </w:p>
    <w:p w:rsidR="00251650" w:rsidRDefault="00251650" w:rsidP="002E0504">
      <w:pPr>
        <w:rPr>
          <w:sz w:val="14"/>
          <w:szCs w:val="14"/>
        </w:rPr>
      </w:pPr>
    </w:p>
    <w:p w:rsidR="00251650" w:rsidRDefault="00251650" w:rsidP="002E0504">
      <w:pPr>
        <w:rPr>
          <w:sz w:val="14"/>
          <w:szCs w:val="14"/>
        </w:rPr>
      </w:pPr>
    </w:p>
    <w:p w:rsidR="00251650" w:rsidRDefault="00251650" w:rsidP="002E0504">
      <w:pPr>
        <w:rPr>
          <w:sz w:val="14"/>
          <w:szCs w:val="14"/>
        </w:rPr>
      </w:pPr>
    </w:p>
    <w:p w:rsidR="006E78A1" w:rsidRDefault="006E78A1" w:rsidP="002E0504">
      <w:pPr>
        <w:rPr>
          <w:sz w:val="14"/>
          <w:szCs w:val="14"/>
        </w:rPr>
      </w:pPr>
    </w:p>
    <w:sectPr w:rsidR="006E78A1" w:rsidSect="00163B84">
      <w:headerReference w:type="even" r:id="rId9"/>
      <w:headerReference w:type="default" r:id="rId10"/>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C0" w:rsidRDefault="007233C0" w:rsidP="005310A9">
      <w:r>
        <w:separator/>
      </w:r>
    </w:p>
  </w:endnote>
  <w:endnote w:type="continuationSeparator" w:id="0">
    <w:p w:rsidR="007233C0" w:rsidRDefault="007233C0"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C0" w:rsidRDefault="007233C0" w:rsidP="005310A9">
      <w:r>
        <w:separator/>
      </w:r>
    </w:p>
  </w:footnote>
  <w:footnote w:type="continuationSeparator" w:id="0">
    <w:p w:rsidR="007233C0" w:rsidRDefault="007233C0"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9E" w:rsidRDefault="0053479E">
    <w:pPr>
      <w:pStyle w:val="af1"/>
    </w:pPr>
    <w:r>
      <w:rPr>
        <w:noProof/>
        <w:lang w:eastAsia="ru-RU"/>
      </w:rPr>
      <w:drawing>
        <wp:inline distT="0" distB="0" distL="0" distR="0" wp14:anchorId="6A1FD6F2" wp14:editId="6285FAD9">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9E" w:rsidRDefault="006E4543">
    <w:pPr>
      <w:pStyle w:val="af1"/>
    </w:pPr>
    <w:r>
      <w:rPr>
        <w:noProof/>
        <w:lang w:eastAsia="ru-RU"/>
      </w:rPr>
      <w:drawing>
        <wp:inline distT="0" distB="0" distL="0" distR="0" wp14:anchorId="48F5371D" wp14:editId="02503D0A">
          <wp:extent cx="6480810" cy="1445496"/>
          <wp:effectExtent l="0" t="0" r="0" b="2540"/>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3656E57"/>
    <w:multiLevelType w:val="hybridMultilevel"/>
    <w:tmpl w:val="D258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D8503B"/>
    <w:multiLevelType w:val="hybridMultilevel"/>
    <w:tmpl w:val="77A69642"/>
    <w:lvl w:ilvl="0" w:tplc="DECCCD9C">
      <w:start w:val="1"/>
      <w:numFmt w:val="decimal"/>
      <w:lvlText w:val="%1."/>
      <w:lvlJc w:val="left"/>
      <w:pPr>
        <w:ind w:left="899" w:hanging="360"/>
      </w:pPr>
      <w:rPr>
        <w:rFonts w:eastAsia="Arial Unicode MS" w:cs="Arial Unicode MS"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1EE74CC9"/>
    <w:multiLevelType w:val="hybridMultilevel"/>
    <w:tmpl w:val="A7666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3">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3E492BD0"/>
    <w:multiLevelType w:val="hybridMultilevel"/>
    <w:tmpl w:val="83F0E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7"/>
  </w:num>
  <w:num w:numId="4">
    <w:abstractNumId w:val="30"/>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4"/>
  </w:num>
  <w:num w:numId="8">
    <w:abstractNumId w:val="37"/>
  </w:num>
  <w:num w:numId="9">
    <w:abstractNumId w:val="43"/>
  </w:num>
  <w:num w:numId="10">
    <w:abstractNumId w:val="22"/>
  </w:num>
  <w:num w:numId="11">
    <w:abstractNumId w:val="38"/>
  </w:num>
  <w:num w:numId="12">
    <w:abstractNumId w:val="33"/>
  </w:num>
  <w:num w:numId="13">
    <w:abstractNumId w:val="40"/>
  </w:num>
  <w:num w:numId="14">
    <w:abstractNumId w:val="45"/>
  </w:num>
  <w:num w:numId="15">
    <w:abstractNumId w:val="29"/>
  </w:num>
  <w:num w:numId="16">
    <w:abstractNumId w:val="0"/>
  </w:num>
  <w:num w:numId="17">
    <w:abstractNumId w:val="39"/>
  </w:num>
  <w:num w:numId="18">
    <w:abstractNumId w:val="44"/>
  </w:num>
  <w:num w:numId="19">
    <w:abstractNumId w:val="31"/>
  </w:num>
  <w:num w:numId="20">
    <w:abstractNumId w:val="28"/>
  </w:num>
  <w:num w:numId="21">
    <w:abstractNumId w:val="36"/>
  </w:num>
  <w:num w:numId="22">
    <w:abstractNumId w:val="41"/>
  </w:num>
  <w:num w:numId="23">
    <w:abstractNumId w:val="23"/>
  </w:num>
  <w:num w:numId="24">
    <w:abstractNumId w:val="35"/>
  </w:num>
  <w:num w:numId="25">
    <w:abstractNumId w:val="26"/>
  </w:num>
  <w:num w:numId="2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3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5748"/>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899"/>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65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37F2"/>
    <w:rsid w:val="00283936"/>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6FC9"/>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5ED"/>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75"/>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3F0"/>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8024F"/>
    <w:rsid w:val="00580762"/>
    <w:rsid w:val="00581811"/>
    <w:rsid w:val="00581C5F"/>
    <w:rsid w:val="00583035"/>
    <w:rsid w:val="00583474"/>
    <w:rsid w:val="00583B87"/>
    <w:rsid w:val="00583FFD"/>
    <w:rsid w:val="00584789"/>
    <w:rsid w:val="00584AF9"/>
    <w:rsid w:val="00584D07"/>
    <w:rsid w:val="00584FD4"/>
    <w:rsid w:val="00585B00"/>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BC9"/>
    <w:rsid w:val="00641E8C"/>
    <w:rsid w:val="0064221E"/>
    <w:rsid w:val="00642D94"/>
    <w:rsid w:val="00642FD0"/>
    <w:rsid w:val="0064322F"/>
    <w:rsid w:val="006432F3"/>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698"/>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885"/>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C6F"/>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BD"/>
    <w:rsid w:val="00784CAC"/>
    <w:rsid w:val="00784E7F"/>
    <w:rsid w:val="007852C5"/>
    <w:rsid w:val="00785588"/>
    <w:rsid w:val="00785C5F"/>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4BA4"/>
    <w:rsid w:val="007E51FC"/>
    <w:rsid w:val="007E5ABB"/>
    <w:rsid w:val="007E5B03"/>
    <w:rsid w:val="007E5D01"/>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C98"/>
    <w:rsid w:val="008503FB"/>
    <w:rsid w:val="00850AB8"/>
    <w:rsid w:val="00850D4F"/>
    <w:rsid w:val="00851AB3"/>
    <w:rsid w:val="00851BD6"/>
    <w:rsid w:val="008520FB"/>
    <w:rsid w:val="00852145"/>
    <w:rsid w:val="00852170"/>
    <w:rsid w:val="008521B4"/>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E44"/>
    <w:rsid w:val="008C6F4D"/>
    <w:rsid w:val="008C7ACE"/>
    <w:rsid w:val="008C7FA1"/>
    <w:rsid w:val="008D0614"/>
    <w:rsid w:val="008D098E"/>
    <w:rsid w:val="008D0EF3"/>
    <w:rsid w:val="008D1058"/>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B37"/>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2D9"/>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3A8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52C"/>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288"/>
    <w:rsid w:val="00CD34A6"/>
    <w:rsid w:val="00CD3540"/>
    <w:rsid w:val="00CD388A"/>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174B"/>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307F"/>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6E2D"/>
    <w:rsid w:val="00E4716F"/>
    <w:rsid w:val="00E47689"/>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4A34"/>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378C3"/>
    <w:rsid w:val="00F40676"/>
    <w:rsid w:val="00F409AB"/>
    <w:rsid w:val="00F40D6E"/>
    <w:rsid w:val="00F412AD"/>
    <w:rsid w:val="00F41888"/>
    <w:rsid w:val="00F41E6A"/>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46A"/>
    <w:rsid w:val="00F82004"/>
    <w:rsid w:val="00F84667"/>
    <w:rsid w:val="00F84709"/>
    <w:rsid w:val="00F85585"/>
    <w:rsid w:val="00F85B96"/>
    <w:rsid w:val="00F85E75"/>
    <w:rsid w:val="00F8633B"/>
    <w:rsid w:val="00F86410"/>
    <w:rsid w:val="00F8653D"/>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nhideWhenUsed/>
    <w:rsid w:val="005310A9"/>
    <w:pPr>
      <w:tabs>
        <w:tab w:val="center" w:pos="4677"/>
        <w:tab w:val="right" w:pos="9355"/>
      </w:tabs>
    </w:pPr>
  </w:style>
  <w:style w:type="character" w:customStyle="1" w:styleId="af4">
    <w:name w:val="Нижний колонтитул Знак"/>
    <w:link w:val="af3"/>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nhideWhenUsed/>
    <w:rsid w:val="005310A9"/>
    <w:pPr>
      <w:tabs>
        <w:tab w:val="center" w:pos="4677"/>
        <w:tab w:val="right" w:pos="9355"/>
      </w:tabs>
    </w:pPr>
  </w:style>
  <w:style w:type="character" w:customStyle="1" w:styleId="af4">
    <w:name w:val="Нижний колонтитул Знак"/>
    <w:link w:val="af3"/>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FCFF-8649-43E9-9C2D-9E034F31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5</cp:revision>
  <cp:lastPrinted>2020-12-10T05:34:00Z</cp:lastPrinted>
  <dcterms:created xsi:type="dcterms:W3CDTF">2020-12-15T05:20:00Z</dcterms:created>
  <dcterms:modified xsi:type="dcterms:W3CDTF">2020-12-15T12:31:00Z</dcterms:modified>
</cp:coreProperties>
</file>